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85F2BFF" w14:textId="77777777" w:rsidR="0027029D" w:rsidRPr="005869D3" w:rsidRDefault="0027029D" w:rsidP="008243F2">
      <w:pPr>
        <w:pStyle w:val="rg"/>
        <w:spacing w:before="0" w:beforeAutospacing="0" w:after="0" w:afterAutospacing="0"/>
        <w:jc w:val="right"/>
        <w:rPr>
          <w:bCs/>
          <w:i/>
          <w:sz w:val="20"/>
          <w:szCs w:val="22"/>
          <w:lang w:val="ro-RO"/>
        </w:rPr>
      </w:pPr>
      <w:r w:rsidRPr="005869D3">
        <w:rPr>
          <w:bCs/>
          <w:i/>
          <w:sz w:val="20"/>
          <w:szCs w:val="22"/>
          <w:lang w:val="ro-RO"/>
        </w:rPr>
        <w:t xml:space="preserve">Conform Anexei nr.21 la Documentația Standard, </w:t>
      </w:r>
    </w:p>
    <w:p w14:paraId="46279939" w14:textId="6E742DB7" w:rsidR="0027029D" w:rsidRPr="005869D3" w:rsidRDefault="0027029D" w:rsidP="008243F2">
      <w:pPr>
        <w:pStyle w:val="rg"/>
        <w:spacing w:before="0" w:beforeAutospacing="0" w:after="0" w:afterAutospacing="0"/>
        <w:jc w:val="right"/>
        <w:rPr>
          <w:bCs/>
          <w:i/>
          <w:sz w:val="20"/>
          <w:szCs w:val="22"/>
          <w:lang w:val="ro-RO"/>
        </w:rPr>
      </w:pPr>
      <w:r w:rsidRPr="005869D3">
        <w:rPr>
          <w:bCs/>
          <w:i/>
          <w:sz w:val="20"/>
          <w:szCs w:val="22"/>
          <w:lang w:val="ro-RO"/>
        </w:rPr>
        <w:t xml:space="preserve">aprobată prin </w:t>
      </w:r>
      <w:r w:rsidR="003B27B0">
        <w:rPr>
          <w:bCs/>
          <w:i/>
          <w:sz w:val="20"/>
          <w:szCs w:val="22"/>
          <w:lang w:val="ro-RO"/>
        </w:rPr>
        <w:t>O</w:t>
      </w:r>
      <w:r w:rsidRPr="005869D3">
        <w:rPr>
          <w:bCs/>
          <w:i/>
          <w:sz w:val="20"/>
          <w:szCs w:val="22"/>
          <w:lang w:val="ro-RO"/>
        </w:rPr>
        <w:t>rdinul Ministrului F</w:t>
      </w:r>
      <w:proofErr w:type="spellStart"/>
      <w:r w:rsidRPr="005869D3">
        <w:rPr>
          <w:bCs/>
          <w:i/>
          <w:sz w:val="20"/>
          <w:szCs w:val="22"/>
          <w:lang w:val="ro-MD"/>
        </w:rPr>
        <w:t>inanțelor</w:t>
      </w:r>
      <w:proofErr w:type="spellEnd"/>
      <w:r w:rsidRPr="005869D3">
        <w:rPr>
          <w:bCs/>
          <w:i/>
          <w:sz w:val="20"/>
          <w:szCs w:val="22"/>
          <w:lang w:val="ro-RO"/>
        </w:rPr>
        <w:t xml:space="preserve"> </w:t>
      </w:r>
      <w:r w:rsidR="00D55B19" w:rsidRPr="005869D3">
        <w:rPr>
          <w:bCs/>
          <w:i/>
          <w:sz w:val="20"/>
          <w:szCs w:val="22"/>
          <w:lang w:val="ro-RO"/>
        </w:rPr>
        <w:t>al RM</w:t>
      </w:r>
    </w:p>
    <w:p w14:paraId="04AA7A77" w14:textId="52A88C2B" w:rsidR="0027029D" w:rsidRPr="00D40487" w:rsidRDefault="0027029D" w:rsidP="00D40487">
      <w:pPr>
        <w:jc w:val="right"/>
        <w:rPr>
          <w:rFonts w:ascii="Times New Roman" w:hAnsi="Times New Roman" w:cs="Times New Roman"/>
          <w:sz w:val="20"/>
        </w:rPr>
      </w:pPr>
      <w:r w:rsidRPr="005869D3">
        <w:rPr>
          <w:rFonts w:ascii="Times New Roman" w:hAnsi="Times New Roman" w:cs="Times New Roman"/>
          <w:bCs/>
          <w:i/>
          <w:sz w:val="20"/>
          <w:lang w:val="ro-RO"/>
        </w:rPr>
        <w:t xml:space="preserve">nr.115 din 15.09.2021 </w:t>
      </w:r>
    </w:p>
    <w:p w14:paraId="78C46629" w14:textId="77777777" w:rsidR="0027029D" w:rsidRPr="00D7257E" w:rsidRDefault="0027029D" w:rsidP="0027029D">
      <w:pPr>
        <w:spacing w:after="0" w:line="240" w:lineRule="auto"/>
        <w:jc w:val="center"/>
        <w:rPr>
          <w:rFonts w:ascii="Times New Roman" w:eastAsia="Times New Roman" w:hAnsi="Times New Roman" w:cs="Times New Roman"/>
          <w:lang w:val="ro-RO" w:eastAsia="ro-MD"/>
        </w:rPr>
      </w:pPr>
      <w:r w:rsidRPr="00D7257E">
        <w:rPr>
          <w:rFonts w:ascii="Times New Roman" w:eastAsia="Times New Roman" w:hAnsi="Times New Roman" w:cs="Times New Roman"/>
          <w:b/>
          <w:bCs/>
          <w:lang w:val="ro-RO" w:eastAsia="ro-MD"/>
        </w:rPr>
        <w:t>CAIET DE SARCINI</w:t>
      </w:r>
    </w:p>
    <w:p w14:paraId="49FACAB5" w14:textId="3AD0DB41" w:rsidR="0027029D" w:rsidRDefault="005C090B" w:rsidP="00321132">
      <w:pPr>
        <w:spacing w:after="0" w:line="240" w:lineRule="auto"/>
        <w:jc w:val="center"/>
        <w:rPr>
          <w:rFonts w:ascii="Times New Roman" w:eastAsia="Times New Roman" w:hAnsi="Times New Roman" w:cs="Times New Roman"/>
          <w:lang w:val="ro-RO" w:eastAsia="ro-MD"/>
        </w:rPr>
      </w:pPr>
      <w:r>
        <w:rPr>
          <w:rFonts w:ascii="Times New Roman" w:eastAsia="Times New Roman" w:hAnsi="Times New Roman" w:cs="Times New Roman"/>
          <w:b/>
          <w:bCs/>
          <w:lang w:val="ro-RO" w:eastAsia="ro-MD"/>
        </w:rPr>
        <w:t>Bunuri</w:t>
      </w:r>
    </w:p>
    <w:p w14:paraId="6792AA2E" w14:textId="77777777" w:rsidR="00321132" w:rsidRPr="00321132" w:rsidRDefault="00321132" w:rsidP="00321132">
      <w:pPr>
        <w:spacing w:after="0" w:line="240" w:lineRule="auto"/>
        <w:jc w:val="center"/>
        <w:rPr>
          <w:rFonts w:ascii="Times New Roman" w:eastAsia="Times New Roman" w:hAnsi="Times New Roman" w:cs="Times New Roman"/>
          <w:lang w:val="ro-RO" w:eastAsia="ro-MD"/>
        </w:rPr>
      </w:pPr>
    </w:p>
    <w:p w14:paraId="6ED29B56" w14:textId="443CE576" w:rsidR="0027029D" w:rsidRPr="00D7257E" w:rsidRDefault="00340442" w:rsidP="00CB69E9">
      <w:pPr>
        <w:pStyle w:val="ListParagraph"/>
        <w:numPr>
          <w:ilvl w:val="0"/>
          <w:numId w:val="1"/>
        </w:numPr>
        <w:spacing w:after="0" w:line="240" w:lineRule="auto"/>
        <w:ind w:hanging="457"/>
        <w:contextualSpacing w:val="0"/>
        <w:jc w:val="both"/>
        <w:rPr>
          <w:rFonts w:ascii="Times New Roman" w:eastAsia="Times New Roman" w:hAnsi="Times New Roman" w:cs="Times New Roman"/>
          <w:lang w:val="ro-RO" w:eastAsia="ro-MD"/>
        </w:rPr>
      </w:pPr>
      <w:r w:rsidRPr="00D7257E">
        <w:rPr>
          <w:rFonts w:ascii="Times New Roman" w:eastAsia="Times New Roman" w:hAnsi="Times New Roman" w:cs="Times New Roman"/>
          <w:b/>
          <w:bCs/>
          <w:lang w:val="ro-RO" w:eastAsia="ro-MD"/>
        </w:rPr>
        <w:t>DESCRIERE GENERALĂ. INFORMAŢII</w:t>
      </w:r>
    </w:p>
    <w:p w14:paraId="209E337F" w14:textId="77777777" w:rsidR="0027029D" w:rsidRPr="00D7257E" w:rsidRDefault="0027029D" w:rsidP="0027029D">
      <w:pPr>
        <w:spacing w:after="0" w:line="240" w:lineRule="auto"/>
        <w:ind w:left="284"/>
        <w:jc w:val="both"/>
        <w:rPr>
          <w:rFonts w:ascii="Times New Roman" w:eastAsia="Times New Roman" w:hAnsi="Times New Roman" w:cs="Times New Roman"/>
          <w:lang w:val="ro-RO" w:eastAsia="ro-MD"/>
        </w:rPr>
      </w:pPr>
      <w:r w:rsidRPr="00D7257E">
        <w:rPr>
          <w:rFonts w:ascii="Times New Roman" w:eastAsia="Times New Roman" w:hAnsi="Times New Roman" w:cs="Times New Roman"/>
          <w:b/>
          <w:bCs/>
          <w:lang w:val="ro-RO" w:eastAsia="ro-MD"/>
        </w:rPr>
        <w:t>Autoritatea contractantă:</w:t>
      </w:r>
      <w:r w:rsidRPr="00D7257E">
        <w:rPr>
          <w:rFonts w:ascii="Times New Roman" w:eastAsia="Times New Roman" w:hAnsi="Times New Roman" w:cs="Times New Roman"/>
          <w:lang w:val="ro-RO" w:eastAsia="ro-MD"/>
        </w:rPr>
        <w:t xml:space="preserve"> Banca Națională a Moldovei</w:t>
      </w:r>
    </w:p>
    <w:p w14:paraId="36F55B97" w14:textId="77777777" w:rsidR="006B7309" w:rsidRDefault="0027029D" w:rsidP="006B7309">
      <w:pPr>
        <w:spacing w:after="0" w:line="240" w:lineRule="auto"/>
        <w:ind w:left="284"/>
        <w:jc w:val="both"/>
        <w:rPr>
          <w:rFonts w:ascii="Times New Roman" w:eastAsia="Times New Roman" w:hAnsi="Times New Roman" w:cs="Times New Roman"/>
          <w:b/>
          <w:bCs/>
          <w:lang w:val="ro-RO" w:eastAsia="ro-MD"/>
        </w:rPr>
      </w:pPr>
      <w:r w:rsidRPr="00D7257E">
        <w:rPr>
          <w:rFonts w:ascii="Times New Roman" w:eastAsia="Times New Roman" w:hAnsi="Times New Roman" w:cs="Times New Roman"/>
          <w:b/>
          <w:bCs/>
          <w:lang w:val="ro-RO" w:eastAsia="ro-MD"/>
        </w:rPr>
        <w:t>Obiectul achiziției:</w:t>
      </w:r>
      <w:r w:rsidRPr="00D7257E">
        <w:rPr>
          <w:rFonts w:ascii="Times New Roman" w:eastAsia="Times New Roman" w:hAnsi="Times New Roman" w:cs="Times New Roman"/>
          <w:lang w:val="ro-RO" w:eastAsia="ro-MD"/>
        </w:rPr>
        <w:t xml:space="preserve"> </w:t>
      </w:r>
      <w:bookmarkStart w:id="0" w:name="_Hlk103079325"/>
      <w:r w:rsidR="006B7309" w:rsidRPr="006B7309">
        <w:rPr>
          <w:rFonts w:ascii="Times New Roman" w:eastAsia="Times New Roman" w:hAnsi="Times New Roman" w:cs="Times New Roman"/>
          <w:lang w:val="ro-RO" w:eastAsia="ro-MD"/>
        </w:rPr>
        <w:t xml:space="preserve">Soluții de securitate </w:t>
      </w:r>
      <w:bookmarkStart w:id="1" w:name="_Hlk103079376"/>
      <w:proofErr w:type="spellStart"/>
      <w:r w:rsidR="006B7309" w:rsidRPr="006B7309">
        <w:rPr>
          <w:rFonts w:ascii="Times New Roman" w:eastAsia="Times New Roman" w:hAnsi="Times New Roman" w:cs="Times New Roman"/>
          <w:lang w:val="ro-RO" w:eastAsia="ro-MD"/>
        </w:rPr>
        <w:t>antispam</w:t>
      </w:r>
      <w:proofErr w:type="spellEnd"/>
      <w:r w:rsidR="006B7309" w:rsidRPr="006B7309">
        <w:rPr>
          <w:rFonts w:ascii="Times New Roman" w:eastAsia="Times New Roman" w:hAnsi="Times New Roman" w:cs="Times New Roman"/>
          <w:lang w:val="ro-RO" w:eastAsia="ro-MD"/>
        </w:rPr>
        <w:t xml:space="preserve">, WAF și </w:t>
      </w:r>
      <w:proofErr w:type="spellStart"/>
      <w:r w:rsidR="006B7309" w:rsidRPr="006B7309">
        <w:rPr>
          <w:rFonts w:ascii="Times New Roman" w:eastAsia="Times New Roman" w:hAnsi="Times New Roman" w:cs="Times New Roman"/>
          <w:lang w:val="ro-RO" w:eastAsia="ro-MD"/>
        </w:rPr>
        <w:t>proxy</w:t>
      </w:r>
      <w:proofErr w:type="spellEnd"/>
      <w:r w:rsidR="006B7309" w:rsidRPr="00D7257E">
        <w:rPr>
          <w:rFonts w:ascii="Times New Roman" w:eastAsia="Times New Roman" w:hAnsi="Times New Roman" w:cs="Times New Roman"/>
          <w:b/>
          <w:bCs/>
          <w:lang w:val="ro-RO" w:eastAsia="ro-MD"/>
        </w:rPr>
        <w:t xml:space="preserve"> </w:t>
      </w:r>
      <w:bookmarkEnd w:id="1"/>
    </w:p>
    <w:bookmarkEnd w:id="0"/>
    <w:p w14:paraId="1E10F31A" w14:textId="22218523" w:rsidR="0027029D" w:rsidRDefault="0027029D" w:rsidP="006B7309">
      <w:pPr>
        <w:spacing w:after="0" w:line="240" w:lineRule="auto"/>
        <w:ind w:left="284"/>
        <w:jc w:val="both"/>
        <w:rPr>
          <w:i/>
        </w:rPr>
      </w:pPr>
      <w:r w:rsidRPr="00D7257E">
        <w:rPr>
          <w:rFonts w:ascii="Times New Roman" w:eastAsia="Times New Roman" w:hAnsi="Times New Roman" w:cs="Times New Roman"/>
          <w:b/>
          <w:bCs/>
          <w:lang w:val="ro-RO" w:eastAsia="ro-MD"/>
        </w:rPr>
        <w:t>Codul CPV:</w:t>
      </w:r>
      <w:r w:rsidRPr="00D7257E">
        <w:rPr>
          <w:rFonts w:ascii="Times New Roman" w:eastAsia="Times New Roman" w:hAnsi="Times New Roman" w:cs="Times New Roman"/>
          <w:lang w:val="ro-RO" w:eastAsia="ro-MD"/>
        </w:rPr>
        <w:t xml:space="preserve"> </w:t>
      </w:r>
      <w:bookmarkStart w:id="2" w:name="_Hlk103079396"/>
      <w:r w:rsidR="006B7309" w:rsidRPr="006B7309">
        <w:rPr>
          <w:rFonts w:ascii="Times New Roman" w:eastAsia="Times New Roman" w:hAnsi="Times New Roman" w:cs="Times New Roman"/>
          <w:lang w:val="ro-RO" w:eastAsia="ro-MD"/>
        </w:rPr>
        <w:t>48730000-4</w:t>
      </w:r>
      <w:bookmarkEnd w:id="2"/>
    </w:p>
    <w:p w14:paraId="718CEBE4" w14:textId="77777777" w:rsidR="00D00ECE" w:rsidRPr="00D7257E" w:rsidRDefault="00D00ECE" w:rsidP="0027029D">
      <w:pPr>
        <w:spacing w:after="0" w:line="240" w:lineRule="auto"/>
        <w:ind w:left="284"/>
        <w:rPr>
          <w:rFonts w:ascii="Times New Roman" w:hAnsi="Times New Roman" w:cs="Times New Roman"/>
        </w:rPr>
      </w:pPr>
    </w:p>
    <w:p w14:paraId="359B5F3C" w14:textId="382BCDE6" w:rsidR="0027029D" w:rsidRDefault="005869D3" w:rsidP="0027029D">
      <w:pPr>
        <w:pStyle w:val="ListParagraph"/>
        <w:numPr>
          <w:ilvl w:val="0"/>
          <w:numId w:val="1"/>
        </w:numPr>
        <w:spacing w:after="0" w:line="240" w:lineRule="auto"/>
        <w:contextualSpacing w:val="0"/>
        <w:rPr>
          <w:rFonts w:ascii="Times New Roman" w:eastAsia="Times New Roman" w:hAnsi="Times New Roman" w:cs="Times New Roman"/>
          <w:b/>
          <w:bCs/>
          <w:lang w:val="ro-RO" w:eastAsia="ro-MD"/>
        </w:rPr>
      </w:pPr>
      <w:r>
        <w:rPr>
          <w:rFonts w:ascii="Times New Roman" w:eastAsia="Times New Roman" w:hAnsi="Times New Roman" w:cs="Times New Roman"/>
          <w:b/>
          <w:bCs/>
          <w:lang w:val="ro-RO" w:eastAsia="ro-MD"/>
        </w:rPr>
        <w:t xml:space="preserve">CERINȚE FAȚĂ DE </w:t>
      </w:r>
      <w:r w:rsidR="00D00ECE">
        <w:rPr>
          <w:rFonts w:ascii="Times New Roman" w:eastAsia="Times New Roman" w:hAnsi="Times New Roman" w:cs="Times New Roman"/>
          <w:b/>
          <w:bCs/>
          <w:lang w:val="ro-RO" w:eastAsia="ro-MD"/>
        </w:rPr>
        <w:t>BUNURI:</w:t>
      </w:r>
    </w:p>
    <w:tbl>
      <w:tblPr>
        <w:tblW w:w="9776" w:type="dxa"/>
        <w:jc w:val="center"/>
        <w:tblLayout w:type="fixed"/>
        <w:tblLook w:val="04A0" w:firstRow="1" w:lastRow="0" w:firstColumn="1" w:lastColumn="0" w:noHBand="0" w:noVBand="1"/>
      </w:tblPr>
      <w:tblGrid>
        <w:gridCol w:w="654"/>
        <w:gridCol w:w="907"/>
        <w:gridCol w:w="1836"/>
        <w:gridCol w:w="1134"/>
        <w:gridCol w:w="1276"/>
        <w:gridCol w:w="2410"/>
        <w:gridCol w:w="1559"/>
      </w:tblGrid>
      <w:tr w:rsidR="006B7309" w:rsidRPr="002500AA" w14:paraId="497C367D" w14:textId="77777777" w:rsidTr="006B7309">
        <w:trPr>
          <w:trHeight w:val="908"/>
          <w:tblHeader/>
          <w:jc w:val="center"/>
        </w:trPr>
        <w:tc>
          <w:tcPr>
            <w:tcW w:w="65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B3B8F89" w14:textId="77777777" w:rsidR="006B7309" w:rsidRPr="006B7309" w:rsidRDefault="006B7309" w:rsidP="006B7309">
            <w:pPr>
              <w:jc w:val="center"/>
              <w:rPr>
                <w:rFonts w:ascii="Times New Roman" w:hAnsi="Times New Roman" w:cs="Times New Roman"/>
                <w:b/>
              </w:rPr>
            </w:pPr>
            <w:r w:rsidRPr="006B7309">
              <w:rPr>
                <w:rFonts w:ascii="Times New Roman" w:hAnsi="Times New Roman" w:cs="Times New Roman"/>
                <w:b/>
              </w:rPr>
              <w:t>Nr. d/o</w:t>
            </w:r>
          </w:p>
        </w:tc>
        <w:tc>
          <w:tcPr>
            <w:tcW w:w="90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6FE871C" w14:textId="77777777" w:rsidR="006B7309" w:rsidRPr="006B7309" w:rsidRDefault="006B7309" w:rsidP="006B7309">
            <w:pPr>
              <w:jc w:val="center"/>
              <w:rPr>
                <w:rFonts w:ascii="Times New Roman" w:hAnsi="Times New Roman" w:cs="Times New Roman"/>
                <w:b/>
              </w:rPr>
            </w:pPr>
            <w:r w:rsidRPr="006B7309">
              <w:rPr>
                <w:rFonts w:ascii="Times New Roman" w:hAnsi="Times New Roman" w:cs="Times New Roman"/>
                <w:b/>
              </w:rPr>
              <w:t>Cod CPV</w:t>
            </w:r>
          </w:p>
        </w:tc>
        <w:tc>
          <w:tcPr>
            <w:tcW w:w="183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D921F40" w14:textId="77777777" w:rsidR="006B7309" w:rsidRPr="006B7309" w:rsidRDefault="006B7309" w:rsidP="006B7309">
            <w:pPr>
              <w:jc w:val="center"/>
              <w:rPr>
                <w:rFonts w:ascii="Times New Roman" w:hAnsi="Times New Roman" w:cs="Times New Roman"/>
                <w:b/>
              </w:rPr>
            </w:pPr>
            <w:r w:rsidRPr="006B7309">
              <w:rPr>
                <w:rFonts w:ascii="Times New Roman" w:hAnsi="Times New Roman" w:cs="Times New Roman"/>
                <w:b/>
              </w:rPr>
              <w:t>Denumirea bunurilor</w:t>
            </w:r>
          </w:p>
        </w:tc>
        <w:tc>
          <w:tcPr>
            <w:tcW w:w="113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9C5D189" w14:textId="77777777" w:rsidR="006B7309" w:rsidRPr="006B7309" w:rsidRDefault="006B7309" w:rsidP="006B7309">
            <w:pPr>
              <w:jc w:val="center"/>
              <w:rPr>
                <w:rFonts w:ascii="Times New Roman" w:hAnsi="Times New Roman" w:cs="Times New Roman"/>
                <w:b/>
              </w:rPr>
            </w:pPr>
            <w:r w:rsidRPr="006B7309">
              <w:rPr>
                <w:rFonts w:ascii="Times New Roman" w:hAnsi="Times New Roman" w:cs="Times New Roman"/>
                <w:b/>
              </w:rPr>
              <w:t>Unitatea de măsură</w:t>
            </w:r>
          </w:p>
        </w:tc>
        <w:tc>
          <w:tcPr>
            <w:tcW w:w="127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5045534" w14:textId="77777777" w:rsidR="006B7309" w:rsidRPr="006B7309" w:rsidRDefault="006B7309" w:rsidP="006B7309">
            <w:pPr>
              <w:jc w:val="center"/>
              <w:rPr>
                <w:rFonts w:ascii="Times New Roman" w:hAnsi="Times New Roman" w:cs="Times New Roman"/>
                <w:b/>
              </w:rPr>
            </w:pPr>
            <w:r w:rsidRPr="006B7309">
              <w:rPr>
                <w:rFonts w:ascii="Times New Roman" w:hAnsi="Times New Roman" w:cs="Times New Roman"/>
                <w:b/>
              </w:rPr>
              <w:t>Cantitatea</w:t>
            </w:r>
          </w:p>
        </w:tc>
        <w:tc>
          <w:tcPr>
            <w:tcW w:w="241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2457CF6" w14:textId="77777777" w:rsidR="006B7309" w:rsidRPr="006B7309" w:rsidRDefault="006B7309" w:rsidP="006B7309">
            <w:pPr>
              <w:jc w:val="center"/>
              <w:rPr>
                <w:rFonts w:ascii="Times New Roman" w:hAnsi="Times New Roman" w:cs="Times New Roman"/>
                <w:b/>
              </w:rPr>
            </w:pPr>
            <w:r w:rsidRPr="006B7309">
              <w:rPr>
                <w:rFonts w:ascii="Times New Roman" w:hAnsi="Times New Roman" w:cs="Times New Roman"/>
                <w:b/>
              </w:rPr>
              <w:t>Specificarea tehnică deplină solicitată, Standarde de referință</w:t>
            </w:r>
          </w:p>
        </w:tc>
        <w:tc>
          <w:tcPr>
            <w:tcW w:w="1559"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ED7D7BC" w14:textId="77777777" w:rsidR="006B7309" w:rsidRPr="006B7309" w:rsidRDefault="006B7309" w:rsidP="006B7309">
            <w:pPr>
              <w:jc w:val="center"/>
              <w:rPr>
                <w:rFonts w:ascii="Times New Roman" w:hAnsi="Times New Roman" w:cs="Times New Roman"/>
                <w:b/>
              </w:rPr>
            </w:pPr>
            <w:r w:rsidRPr="006B7309">
              <w:rPr>
                <w:rFonts w:ascii="Times New Roman" w:hAnsi="Times New Roman" w:cs="Times New Roman"/>
                <w:b/>
              </w:rPr>
              <w:t>Valoarea estimată, fără TVA, MDL</w:t>
            </w:r>
          </w:p>
        </w:tc>
      </w:tr>
      <w:tr w:rsidR="006B7309" w:rsidRPr="002500AA" w14:paraId="5F4B8312" w14:textId="77777777" w:rsidTr="006B7309">
        <w:trPr>
          <w:trHeight w:val="68"/>
          <w:jc w:val="center"/>
        </w:trPr>
        <w:tc>
          <w:tcPr>
            <w:tcW w:w="8217" w:type="dxa"/>
            <w:gridSpan w:val="6"/>
            <w:tcBorders>
              <w:top w:val="single" w:sz="4" w:space="0" w:color="auto"/>
              <w:left w:val="single" w:sz="4" w:space="0" w:color="auto"/>
              <w:bottom w:val="single" w:sz="4" w:space="0" w:color="auto"/>
              <w:right w:val="single" w:sz="4" w:space="0" w:color="auto"/>
            </w:tcBorders>
            <w:shd w:val="clear" w:color="auto" w:fill="FFFFFF"/>
            <w:vAlign w:val="center"/>
            <w:hideMark/>
          </w:tcPr>
          <w:p w14:paraId="3D434888" w14:textId="77777777" w:rsidR="006B7309" w:rsidRPr="006B7309" w:rsidRDefault="006B7309" w:rsidP="006B7309">
            <w:pPr>
              <w:rPr>
                <w:rFonts w:ascii="Times New Roman" w:hAnsi="Times New Roman" w:cs="Times New Roman"/>
                <w:b/>
                <w:bCs/>
                <w:i/>
                <w:szCs w:val="20"/>
              </w:rPr>
            </w:pPr>
            <w:r w:rsidRPr="006B7309">
              <w:rPr>
                <w:rFonts w:ascii="Times New Roman" w:hAnsi="Times New Roman" w:cs="Times New Roman"/>
                <w:b/>
                <w:bCs/>
                <w:i/>
                <w:szCs w:val="20"/>
              </w:rPr>
              <w:t xml:space="preserve">Lot 1: Soluția </w:t>
            </w:r>
            <w:proofErr w:type="spellStart"/>
            <w:r w:rsidRPr="006B7309">
              <w:rPr>
                <w:rFonts w:ascii="Times New Roman" w:hAnsi="Times New Roman" w:cs="Times New Roman"/>
                <w:b/>
                <w:bCs/>
                <w:i/>
                <w:szCs w:val="20"/>
              </w:rPr>
              <w:t>antispam</w:t>
            </w:r>
            <w:proofErr w:type="spellEnd"/>
            <w:r w:rsidRPr="006B7309">
              <w:rPr>
                <w:rFonts w:ascii="Times New Roman" w:hAnsi="Times New Roman" w:cs="Times New Roman"/>
                <w:b/>
                <w:bCs/>
                <w:i/>
                <w:szCs w:val="20"/>
              </w:rPr>
              <w:t xml:space="preserve"> pentru email</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59424B31" w14:textId="77777777" w:rsidR="006B7309" w:rsidRPr="006B7309" w:rsidRDefault="006B7309" w:rsidP="006B7309">
            <w:pPr>
              <w:jc w:val="center"/>
              <w:rPr>
                <w:rFonts w:ascii="Times New Roman" w:hAnsi="Times New Roman" w:cs="Times New Roman"/>
                <w:b/>
              </w:rPr>
            </w:pPr>
            <w:r w:rsidRPr="006B7309">
              <w:rPr>
                <w:rFonts w:ascii="Times New Roman" w:hAnsi="Times New Roman" w:cs="Times New Roman"/>
                <w:b/>
              </w:rPr>
              <w:t>231 666,67</w:t>
            </w:r>
          </w:p>
        </w:tc>
      </w:tr>
      <w:tr w:rsidR="006B7309" w:rsidRPr="002500AA" w14:paraId="287C7AA1" w14:textId="77777777" w:rsidTr="006B7309">
        <w:trPr>
          <w:trHeight w:val="631"/>
          <w:jc w:val="center"/>
        </w:trPr>
        <w:tc>
          <w:tcPr>
            <w:tcW w:w="654" w:type="dxa"/>
            <w:tcBorders>
              <w:top w:val="single" w:sz="4" w:space="0" w:color="auto"/>
              <w:left w:val="single" w:sz="4" w:space="0" w:color="auto"/>
              <w:bottom w:val="single" w:sz="4" w:space="0" w:color="auto"/>
              <w:right w:val="single" w:sz="4" w:space="0" w:color="auto"/>
            </w:tcBorders>
            <w:vAlign w:val="center"/>
            <w:hideMark/>
          </w:tcPr>
          <w:p w14:paraId="6EF0356F" w14:textId="77777777" w:rsidR="006B7309" w:rsidRPr="006B7309" w:rsidRDefault="006B7309" w:rsidP="006B7309">
            <w:pPr>
              <w:spacing w:before="120"/>
              <w:jc w:val="center"/>
              <w:rPr>
                <w:rFonts w:ascii="Times New Roman" w:hAnsi="Times New Roman" w:cs="Times New Roman"/>
              </w:rPr>
            </w:pPr>
            <w:r w:rsidRPr="006B7309">
              <w:rPr>
                <w:rFonts w:ascii="Times New Roman" w:hAnsi="Times New Roman" w:cs="Times New Roman"/>
              </w:rPr>
              <w:t>1.1</w:t>
            </w: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14:paraId="103ED2BF" w14:textId="77777777" w:rsidR="006B7309" w:rsidRPr="006B7309" w:rsidRDefault="006B7309" w:rsidP="006B7309">
            <w:pPr>
              <w:spacing w:before="120"/>
              <w:jc w:val="center"/>
              <w:rPr>
                <w:rFonts w:ascii="Times New Roman" w:hAnsi="Times New Roman" w:cs="Times New Roman"/>
              </w:rPr>
            </w:pPr>
            <w:r w:rsidRPr="006B7309">
              <w:rPr>
                <w:rFonts w:ascii="Times New Roman" w:hAnsi="Times New Roman" w:cs="Times New Roman"/>
              </w:rPr>
              <w:t>48730000-4</w:t>
            </w:r>
          </w:p>
        </w:tc>
        <w:tc>
          <w:tcPr>
            <w:tcW w:w="1836" w:type="dxa"/>
            <w:tcBorders>
              <w:top w:val="single" w:sz="4" w:space="0" w:color="auto"/>
              <w:left w:val="single" w:sz="4" w:space="0" w:color="auto"/>
              <w:bottom w:val="single" w:sz="4" w:space="0" w:color="auto"/>
              <w:right w:val="single" w:sz="4" w:space="0" w:color="auto"/>
            </w:tcBorders>
            <w:shd w:val="clear" w:color="auto" w:fill="auto"/>
            <w:vAlign w:val="center"/>
          </w:tcPr>
          <w:p w14:paraId="5527A0C2" w14:textId="77777777" w:rsidR="006B7309" w:rsidRPr="006B7309" w:rsidRDefault="006B7309" w:rsidP="006B7309">
            <w:pPr>
              <w:rPr>
                <w:rFonts w:ascii="Times New Roman" w:hAnsi="Times New Roman" w:cs="Times New Roman"/>
              </w:rPr>
            </w:pPr>
            <w:r w:rsidRPr="006B7309">
              <w:rPr>
                <w:rFonts w:ascii="Times New Roman" w:hAnsi="Times New Roman" w:cs="Times New Roman"/>
              </w:rPr>
              <w:t xml:space="preserve">Soluție </w:t>
            </w:r>
            <w:proofErr w:type="spellStart"/>
            <w:r w:rsidRPr="006B7309">
              <w:rPr>
                <w:rFonts w:ascii="Times New Roman" w:hAnsi="Times New Roman" w:cs="Times New Roman"/>
              </w:rPr>
              <w:t>antispam</w:t>
            </w:r>
            <w:proofErr w:type="spellEnd"/>
            <w:r w:rsidRPr="006B7309">
              <w:rPr>
                <w:rFonts w:ascii="Times New Roman" w:hAnsi="Times New Roman" w:cs="Times New Roman"/>
              </w:rPr>
              <w:t xml:space="preserve"> pentru email</w:t>
            </w:r>
          </w:p>
        </w:tc>
        <w:tc>
          <w:tcPr>
            <w:tcW w:w="1134" w:type="dxa"/>
            <w:tcBorders>
              <w:top w:val="single" w:sz="4" w:space="0" w:color="auto"/>
              <w:left w:val="single" w:sz="4" w:space="0" w:color="auto"/>
              <w:bottom w:val="single" w:sz="4" w:space="0" w:color="auto"/>
              <w:right w:val="single" w:sz="4" w:space="0" w:color="auto"/>
            </w:tcBorders>
            <w:vAlign w:val="center"/>
          </w:tcPr>
          <w:p w14:paraId="6C4F153B" w14:textId="77777777" w:rsidR="006B7309" w:rsidRPr="006B7309" w:rsidRDefault="006B7309" w:rsidP="006B7309">
            <w:pPr>
              <w:spacing w:before="120"/>
              <w:jc w:val="center"/>
              <w:rPr>
                <w:rFonts w:ascii="Times New Roman" w:hAnsi="Times New Roman" w:cs="Times New Roman"/>
              </w:rPr>
            </w:pPr>
            <w:r w:rsidRPr="006B7309">
              <w:rPr>
                <w:rFonts w:ascii="Times New Roman" w:hAnsi="Times New Roman" w:cs="Times New Roman"/>
              </w:rPr>
              <w:t>buc</w:t>
            </w:r>
          </w:p>
        </w:tc>
        <w:tc>
          <w:tcPr>
            <w:tcW w:w="1276" w:type="dxa"/>
            <w:tcBorders>
              <w:top w:val="single" w:sz="4" w:space="0" w:color="auto"/>
              <w:left w:val="single" w:sz="4" w:space="0" w:color="auto"/>
              <w:bottom w:val="single" w:sz="4" w:space="0" w:color="auto"/>
              <w:right w:val="single" w:sz="4" w:space="0" w:color="auto"/>
            </w:tcBorders>
            <w:vAlign w:val="center"/>
          </w:tcPr>
          <w:p w14:paraId="30EE61B6" w14:textId="77777777" w:rsidR="006B7309" w:rsidRPr="006B7309" w:rsidRDefault="006B7309" w:rsidP="006B7309">
            <w:pPr>
              <w:spacing w:before="120"/>
              <w:jc w:val="center"/>
              <w:rPr>
                <w:rFonts w:ascii="Times New Roman" w:hAnsi="Times New Roman" w:cs="Times New Roman"/>
              </w:rPr>
            </w:pPr>
            <w:r w:rsidRPr="006B7309">
              <w:rPr>
                <w:rFonts w:ascii="Times New Roman" w:hAnsi="Times New Roman" w:cs="Times New Roman"/>
              </w:rPr>
              <w:t>1</w:t>
            </w:r>
          </w:p>
        </w:tc>
        <w:tc>
          <w:tcPr>
            <w:tcW w:w="2410" w:type="dxa"/>
            <w:tcBorders>
              <w:top w:val="single" w:sz="4" w:space="0" w:color="auto"/>
              <w:left w:val="single" w:sz="4" w:space="0" w:color="auto"/>
              <w:bottom w:val="single" w:sz="4" w:space="0" w:color="auto"/>
              <w:right w:val="single" w:sz="4" w:space="0" w:color="auto"/>
            </w:tcBorders>
            <w:vAlign w:val="center"/>
            <w:hideMark/>
          </w:tcPr>
          <w:p w14:paraId="44273E89" w14:textId="77777777" w:rsidR="006B7309" w:rsidRPr="006B7309" w:rsidRDefault="006B7309" w:rsidP="006B7309">
            <w:pPr>
              <w:tabs>
                <w:tab w:val="left" w:pos="709"/>
              </w:tabs>
              <w:jc w:val="center"/>
              <w:rPr>
                <w:rFonts w:ascii="Times New Roman" w:hAnsi="Times New Roman" w:cs="Times New Roman"/>
                <w:i/>
              </w:rPr>
            </w:pPr>
            <w:r w:rsidRPr="006B7309">
              <w:rPr>
                <w:rFonts w:ascii="Times New Roman" w:hAnsi="Times New Roman" w:cs="Times New Roman"/>
                <w:i/>
              </w:rPr>
              <w:t>Conform Anexei nr.1 din Caietul de sarcini</w:t>
            </w:r>
          </w:p>
        </w:tc>
        <w:tc>
          <w:tcPr>
            <w:tcW w:w="1559" w:type="dxa"/>
            <w:tcBorders>
              <w:top w:val="single" w:sz="4" w:space="0" w:color="auto"/>
              <w:left w:val="single" w:sz="4" w:space="0" w:color="auto"/>
              <w:bottom w:val="single" w:sz="4" w:space="0" w:color="auto"/>
              <w:right w:val="single" w:sz="4" w:space="0" w:color="auto"/>
            </w:tcBorders>
            <w:vAlign w:val="center"/>
          </w:tcPr>
          <w:p w14:paraId="3096E92F" w14:textId="77777777" w:rsidR="006B7309" w:rsidRPr="006B7309" w:rsidRDefault="006B7309" w:rsidP="006B7309">
            <w:pPr>
              <w:tabs>
                <w:tab w:val="left" w:pos="709"/>
              </w:tabs>
              <w:jc w:val="center"/>
              <w:rPr>
                <w:rFonts w:ascii="Times New Roman" w:hAnsi="Times New Roman" w:cs="Times New Roman"/>
                <w:b/>
              </w:rPr>
            </w:pPr>
          </w:p>
        </w:tc>
      </w:tr>
      <w:tr w:rsidR="006B7309" w:rsidRPr="002500AA" w14:paraId="6F68D3CE" w14:textId="77777777" w:rsidTr="006B7309">
        <w:trPr>
          <w:trHeight w:val="70"/>
          <w:jc w:val="center"/>
        </w:trPr>
        <w:tc>
          <w:tcPr>
            <w:tcW w:w="8217" w:type="dxa"/>
            <w:gridSpan w:val="6"/>
            <w:tcBorders>
              <w:top w:val="single" w:sz="4" w:space="0" w:color="auto"/>
              <w:left w:val="single" w:sz="4" w:space="0" w:color="auto"/>
              <w:bottom w:val="single" w:sz="4" w:space="0" w:color="auto"/>
              <w:right w:val="single" w:sz="4" w:space="0" w:color="auto"/>
            </w:tcBorders>
            <w:vAlign w:val="center"/>
          </w:tcPr>
          <w:p w14:paraId="4A794210" w14:textId="77777777" w:rsidR="006B7309" w:rsidRPr="006B7309" w:rsidRDefault="006B7309" w:rsidP="006B7309">
            <w:pPr>
              <w:tabs>
                <w:tab w:val="left" w:pos="709"/>
              </w:tabs>
              <w:rPr>
                <w:rFonts w:ascii="Times New Roman" w:hAnsi="Times New Roman" w:cs="Times New Roman"/>
                <w:b/>
                <w:bCs/>
                <w:i/>
              </w:rPr>
            </w:pPr>
            <w:r w:rsidRPr="006B7309">
              <w:rPr>
                <w:rFonts w:ascii="Times New Roman" w:hAnsi="Times New Roman" w:cs="Times New Roman"/>
                <w:b/>
                <w:bCs/>
                <w:i/>
                <w:szCs w:val="20"/>
              </w:rPr>
              <w:t xml:space="preserve">Lot 2: Soluție virtuală de tip Web </w:t>
            </w:r>
            <w:proofErr w:type="spellStart"/>
            <w:r w:rsidRPr="006B7309">
              <w:rPr>
                <w:rFonts w:ascii="Times New Roman" w:hAnsi="Times New Roman" w:cs="Times New Roman"/>
                <w:b/>
                <w:bCs/>
                <w:i/>
                <w:szCs w:val="20"/>
              </w:rPr>
              <w:t>Application</w:t>
            </w:r>
            <w:proofErr w:type="spellEnd"/>
            <w:r w:rsidRPr="006B7309">
              <w:rPr>
                <w:rFonts w:ascii="Times New Roman" w:hAnsi="Times New Roman" w:cs="Times New Roman"/>
                <w:b/>
                <w:bCs/>
                <w:i/>
                <w:szCs w:val="20"/>
              </w:rPr>
              <w:t xml:space="preserve"> Firewall</w:t>
            </w:r>
          </w:p>
        </w:tc>
        <w:tc>
          <w:tcPr>
            <w:tcW w:w="1559" w:type="dxa"/>
            <w:tcBorders>
              <w:top w:val="single" w:sz="4" w:space="0" w:color="auto"/>
              <w:left w:val="single" w:sz="4" w:space="0" w:color="auto"/>
              <w:bottom w:val="single" w:sz="4" w:space="0" w:color="auto"/>
              <w:right w:val="single" w:sz="4" w:space="0" w:color="auto"/>
            </w:tcBorders>
            <w:vAlign w:val="center"/>
          </w:tcPr>
          <w:p w14:paraId="28E835E8" w14:textId="77777777" w:rsidR="006B7309" w:rsidRPr="006B7309" w:rsidRDefault="006B7309" w:rsidP="006B7309">
            <w:pPr>
              <w:tabs>
                <w:tab w:val="left" w:pos="709"/>
              </w:tabs>
              <w:jc w:val="center"/>
              <w:rPr>
                <w:rFonts w:ascii="Times New Roman" w:hAnsi="Times New Roman" w:cs="Times New Roman"/>
                <w:b/>
              </w:rPr>
            </w:pPr>
            <w:r w:rsidRPr="006B7309">
              <w:rPr>
                <w:rFonts w:ascii="Times New Roman" w:hAnsi="Times New Roman" w:cs="Times New Roman"/>
                <w:b/>
              </w:rPr>
              <w:t>445 000,00</w:t>
            </w:r>
          </w:p>
        </w:tc>
      </w:tr>
      <w:tr w:rsidR="006B7309" w:rsidRPr="002500AA" w14:paraId="6A51739A" w14:textId="77777777" w:rsidTr="006B7309">
        <w:trPr>
          <w:trHeight w:val="654"/>
          <w:jc w:val="center"/>
        </w:trPr>
        <w:tc>
          <w:tcPr>
            <w:tcW w:w="654" w:type="dxa"/>
            <w:tcBorders>
              <w:top w:val="single" w:sz="4" w:space="0" w:color="auto"/>
              <w:left w:val="single" w:sz="4" w:space="0" w:color="auto"/>
              <w:bottom w:val="single" w:sz="4" w:space="0" w:color="auto"/>
              <w:right w:val="single" w:sz="4" w:space="0" w:color="auto"/>
            </w:tcBorders>
            <w:vAlign w:val="center"/>
          </w:tcPr>
          <w:p w14:paraId="23926D77" w14:textId="77777777" w:rsidR="006B7309" w:rsidRPr="006B7309" w:rsidRDefault="006B7309" w:rsidP="006B7309">
            <w:pPr>
              <w:spacing w:before="120"/>
              <w:jc w:val="center"/>
              <w:rPr>
                <w:rFonts w:ascii="Times New Roman" w:hAnsi="Times New Roman" w:cs="Times New Roman"/>
              </w:rPr>
            </w:pPr>
            <w:r w:rsidRPr="006B7309">
              <w:rPr>
                <w:rFonts w:ascii="Times New Roman" w:hAnsi="Times New Roman" w:cs="Times New Roman"/>
              </w:rPr>
              <w:t>2.1</w:t>
            </w: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14:paraId="437E29CC" w14:textId="77777777" w:rsidR="006B7309" w:rsidRPr="006B7309" w:rsidRDefault="006B7309" w:rsidP="006B7309">
            <w:pPr>
              <w:spacing w:before="120"/>
              <w:jc w:val="center"/>
              <w:rPr>
                <w:rFonts w:ascii="Times New Roman" w:hAnsi="Times New Roman" w:cs="Times New Roman"/>
                <w:spacing w:val="-2"/>
              </w:rPr>
            </w:pPr>
            <w:r w:rsidRPr="006B7309">
              <w:rPr>
                <w:rFonts w:ascii="Times New Roman" w:hAnsi="Times New Roman" w:cs="Times New Roman"/>
              </w:rPr>
              <w:t>48730000-4</w:t>
            </w:r>
          </w:p>
        </w:tc>
        <w:tc>
          <w:tcPr>
            <w:tcW w:w="1836" w:type="dxa"/>
            <w:tcBorders>
              <w:top w:val="single" w:sz="4" w:space="0" w:color="auto"/>
              <w:left w:val="single" w:sz="4" w:space="0" w:color="auto"/>
              <w:bottom w:val="single" w:sz="4" w:space="0" w:color="auto"/>
              <w:right w:val="single" w:sz="4" w:space="0" w:color="auto"/>
            </w:tcBorders>
            <w:shd w:val="clear" w:color="auto" w:fill="auto"/>
            <w:vAlign w:val="center"/>
          </w:tcPr>
          <w:p w14:paraId="5A166075" w14:textId="77777777" w:rsidR="006B7309" w:rsidRPr="006B7309" w:rsidRDefault="006B7309" w:rsidP="006B7309">
            <w:pPr>
              <w:rPr>
                <w:rFonts w:ascii="Times New Roman" w:hAnsi="Times New Roman" w:cs="Times New Roman"/>
                <w:bCs/>
                <w:lang w:val="en-US"/>
              </w:rPr>
            </w:pPr>
            <w:r w:rsidRPr="006B7309">
              <w:rPr>
                <w:rFonts w:ascii="Times New Roman" w:hAnsi="Times New Roman" w:cs="Times New Roman"/>
              </w:rPr>
              <w:t xml:space="preserve">Soluție virtuală de tip Web </w:t>
            </w:r>
            <w:proofErr w:type="spellStart"/>
            <w:r w:rsidRPr="006B7309">
              <w:rPr>
                <w:rFonts w:ascii="Times New Roman" w:hAnsi="Times New Roman" w:cs="Times New Roman"/>
              </w:rPr>
              <w:t>Application</w:t>
            </w:r>
            <w:proofErr w:type="spellEnd"/>
            <w:r w:rsidRPr="006B7309">
              <w:rPr>
                <w:rFonts w:ascii="Times New Roman" w:hAnsi="Times New Roman" w:cs="Times New Roman"/>
              </w:rPr>
              <w:t xml:space="preserve"> Firewall</w:t>
            </w:r>
          </w:p>
        </w:tc>
        <w:tc>
          <w:tcPr>
            <w:tcW w:w="1134" w:type="dxa"/>
            <w:tcBorders>
              <w:top w:val="single" w:sz="4" w:space="0" w:color="auto"/>
              <w:left w:val="single" w:sz="4" w:space="0" w:color="auto"/>
              <w:bottom w:val="single" w:sz="4" w:space="0" w:color="auto"/>
              <w:right w:val="single" w:sz="4" w:space="0" w:color="auto"/>
            </w:tcBorders>
            <w:vAlign w:val="center"/>
          </w:tcPr>
          <w:p w14:paraId="277F512E" w14:textId="77777777" w:rsidR="006B7309" w:rsidRPr="006B7309" w:rsidRDefault="006B7309" w:rsidP="006B7309">
            <w:pPr>
              <w:spacing w:before="120"/>
              <w:jc w:val="center"/>
              <w:rPr>
                <w:rFonts w:ascii="Times New Roman" w:hAnsi="Times New Roman" w:cs="Times New Roman"/>
              </w:rPr>
            </w:pPr>
            <w:r w:rsidRPr="006B7309">
              <w:rPr>
                <w:rFonts w:ascii="Times New Roman" w:hAnsi="Times New Roman" w:cs="Times New Roman"/>
              </w:rPr>
              <w:t>buc</w:t>
            </w:r>
          </w:p>
        </w:tc>
        <w:tc>
          <w:tcPr>
            <w:tcW w:w="1276" w:type="dxa"/>
            <w:tcBorders>
              <w:top w:val="single" w:sz="4" w:space="0" w:color="auto"/>
              <w:left w:val="single" w:sz="4" w:space="0" w:color="auto"/>
              <w:bottom w:val="single" w:sz="4" w:space="0" w:color="auto"/>
              <w:right w:val="single" w:sz="4" w:space="0" w:color="auto"/>
            </w:tcBorders>
            <w:vAlign w:val="center"/>
          </w:tcPr>
          <w:p w14:paraId="5A5A2208" w14:textId="35B0535A" w:rsidR="006B7309" w:rsidRPr="006B7309" w:rsidRDefault="00AE0EA8" w:rsidP="006B7309">
            <w:pPr>
              <w:spacing w:before="120"/>
              <w:jc w:val="center"/>
              <w:rPr>
                <w:rFonts w:ascii="Times New Roman" w:hAnsi="Times New Roman" w:cs="Times New Roman"/>
              </w:rPr>
            </w:pPr>
            <w:r>
              <w:rPr>
                <w:rFonts w:ascii="Times New Roman" w:hAnsi="Times New Roman" w:cs="Times New Roman"/>
              </w:rPr>
              <w:t>1</w:t>
            </w:r>
          </w:p>
        </w:tc>
        <w:tc>
          <w:tcPr>
            <w:tcW w:w="2410" w:type="dxa"/>
            <w:tcBorders>
              <w:top w:val="single" w:sz="4" w:space="0" w:color="auto"/>
              <w:left w:val="single" w:sz="4" w:space="0" w:color="auto"/>
              <w:bottom w:val="single" w:sz="4" w:space="0" w:color="auto"/>
              <w:right w:val="single" w:sz="4" w:space="0" w:color="auto"/>
            </w:tcBorders>
            <w:vAlign w:val="center"/>
          </w:tcPr>
          <w:p w14:paraId="4ED88251" w14:textId="77777777" w:rsidR="006B7309" w:rsidRPr="006B7309" w:rsidRDefault="006B7309" w:rsidP="006B7309">
            <w:pPr>
              <w:tabs>
                <w:tab w:val="left" w:pos="709"/>
              </w:tabs>
              <w:jc w:val="center"/>
              <w:rPr>
                <w:rFonts w:ascii="Times New Roman" w:hAnsi="Times New Roman" w:cs="Times New Roman"/>
                <w:i/>
              </w:rPr>
            </w:pPr>
            <w:r w:rsidRPr="006B7309">
              <w:rPr>
                <w:rFonts w:ascii="Times New Roman" w:hAnsi="Times New Roman" w:cs="Times New Roman"/>
                <w:i/>
              </w:rPr>
              <w:t>Conform Anexei nr.1 din Caietul de sarcini</w:t>
            </w:r>
          </w:p>
        </w:tc>
        <w:tc>
          <w:tcPr>
            <w:tcW w:w="1559" w:type="dxa"/>
            <w:tcBorders>
              <w:top w:val="single" w:sz="4" w:space="0" w:color="auto"/>
              <w:left w:val="single" w:sz="4" w:space="0" w:color="auto"/>
              <w:bottom w:val="single" w:sz="4" w:space="0" w:color="auto"/>
              <w:right w:val="single" w:sz="4" w:space="0" w:color="auto"/>
            </w:tcBorders>
            <w:vAlign w:val="center"/>
          </w:tcPr>
          <w:p w14:paraId="630C4F77" w14:textId="77777777" w:rsidR="006B7309" w:rsidRPr="006B7309" w:rsidRDefault="006B7309" w:rsidP="006B7309">
            <w:pPr>
              <w:tabs>
                <w:tab w:val="left" w:pos="709"/>
              </w:tabs>
              <w:jc w:val="center"/>
              <w:rPr>
                <w:rFonts w:ascii="Times New Roman" w:hAnsi="Times New Roman" w:cs="Times New Roman"/>
                <w:b/>
              </w:rPr>
            </w:pPr>
          </w:p>
        </w:tc>
      </w:tr>
      <w:tr w:rsidR="006B7309" w:rsidRPr="002500AA" w14:paraId="2EF98567" w14:textId="77777777" w:rsidTr="006B7309">
        <w:trPr>
          <w:trHeight w:val="68"/>
          <w:jc w:val="center"/>
        </w:trPr>
        <w:tc>
          <w:tcPr>
            <w:tcW w:w="8217" w:type="dxa"/>
            <w:gridSpan w:val="6"/>
            <w:tcBorders>
              <w:top w:val="single" w:sz="4" w:space="0" w:color="auto"/>
              <w:left w:val="single" w:sz="4" w:space="0" w:color="auto"/>
              <w:bottom w:val="single" w:sz="4" w:space="0" w:color="auto"/>
              <w:right w:val="single" w:sz="4" w:space="0" w:color="auto"/>
            </w:tcBorders>
            <w:vAlign w:val="center"/>
          </w:tcPr>
          <w:p w14:paraId="51CCBFF3" w14:textId="77777777" w:rsidR="006B7309" w:rsidRPr="006B7309" w:rsidRDefault="006B7309" w:rsidP="006B7309">
            <w:pPr>
              <w:tabs>
                <w:tab w:val="left" w:pos="709"/>
              </w:tabs>
              <w:rPr>
                <w:rFonts w:ascii="Times New Roman" w:hAnsi="Times New Roman" w:cs="Times New Roman"/>
                <w:b/>
                <w:bCs/>
                <w:i/>
              </w:rPr>
            </w:pPr>
            <w:r w:rsidRPr="006B7309">
              <w:rPr>
                <w:rFonts w:ascii="Times New Roman" w:hAnsi="Times New Roman" w:cs="Times New Roman"/>
                <w:b/>
                <w:bCs/>
                <w:i/>
                <w:szCs w:val="20"/>
              </w:rPr>
              <w:t xml:space="preserve">Lot 3: Soluție de </w:t>
            </w:r>
            <w:proofErr w:type="spellStart"/>
            <w:r w:rsidRPr="006B7309">
              <w:rPr>
                <w:rFonts w:ascii="Times New Roman" w:hAnsi="Times New Roman" w:cs="Times New Roman"/>
                <w:b/>
                <w:bCs/>
                <w:i/>
                <w:szCs w:val="20"/>
              </w:rPr>
              <w:t>protecţie</w:t>
            </w:r>
            <w:proofErr w:type="spellEnd"/>
            <w:r w:rsidRPr="006B7309">
              <w:rPr>
                <w:rFonts w:ascii="Times New Roman" w:hAnsi="Times New Roman" w:cs="Times New Roman"/>
                <w:b/>
                <w:bCs/>
                <w:i/>
                <w:szCs w:val="20"/>
              </w:rPr>
              <w:t xml:space="preserve"> a accesului la rețeaua Internet</w:t>
            </w:r>
          </w:p>
        </w:tc>
        <w:tc>
          <w:tcPr>
            <w:tcW w:w="1559" w:type="dxa"/>
            <w:tcBorders>
              <w:top w:val="single" w:sz="4" w:space="0" w:color="auto"/>
              <w:left w:val="single" w:sz="4" w:space="0" w:color="auto"/>
              <w:bottom w:val="single" w:sz="4" w:space="0" w:color="auto"/>
              <w:right w:val="single" w:sz="4" w:space="0" w:color="auto"/>
            </w:tcBorders>
            <w:vAlign w:val="center"/>
          </w:tcPr>
          <w:p w14:paraId="36ECA16C" w14:textId="58221EC4" w:rsidR="006B7309" w:rsidRPr="006B7309" w:rsidRDefault="0011617B" w:rsidP="0011617B">
            <w:pPr>
              <w:tabs>
                <w:tab w:val="left" w:pos="709"/>
              </w:tabs>
              <w:jc w:val="center"/>
              <w:rPr>
                <w:rFonts w:ascii="Times New Roman" w:hAnsi="Times New Roman" w:cs="Times New Roman"/>
                <w:b/>
              </w:rPr>
            </w:pPr>
            <w:r>
              <w:rPr>
                <w:rFonts w:ascii="Times New Roman" w:hAnsi="Times New Roman" w:cs="Times New Roman"/>
                <w:b/>
              </w:rPr>
              <w:t>165</w:t>
            </w:r>
            <w:r w:rsidR="006B7309" w:rsidRPr="006B7309">
              <w:rPr>
                <w:rFonts w:ascii="Times New Roman" w:hAnsi="Times New Roman" w:cs="Times New Roman"/>
                <w:b/>
              </w:rPr>
              <w:t xml:space="preserve"> </w:t>
            </w:r>
            <w:r>
              <w:rPr>
                <w:rFonts w:ascii="Times New Roman" w:hAnsi="Times New Roman" w:cs="Times New Roman"/>
                <w:b/>
              </w:rPr>
              <w:t>833</w:t>
            </w:r>
            <w:r w:rsidR="006B7309" w:rsidRPr="006B7309">
              <w:rPr>
                <w:rFonts w:ascii="Times New Roman" w:hAnsi="Times New Roman" w:cs="Times New Roman"/>
                <w:b/>
              </w:rPr>
              <w:t>,</w:t>
            </w:r>
            <w:r>
              <w:rPr>
                <w:rFonts w:ascii="Times New Roman" w:hAnsi="Times New Roman" w:cs="Times New Roman"/>
                <w:b/>
              </w:rPr>
              <w:t>33</w:t>
            </w:r>
          </w:p>
        </w:tc>
      </w:tr>
      <w:tr w:rsidR="006B7309" w:rsidRPr="002500AA" w14:paraId="1A5C3D3B" w14:textId="77777777" w:rsidTr="006B7309">
        <w:trPr>
          <w:trHeight w:val="654"/>
          <w:jc w:val="center"/>
        </w:trPr>
        <w:tc>
          <w:tcPr>
            <w:tcW w:w="654" w:type="dxa"/>
            <w:tcBorders>
              <w:top w:val="single" w:sz="4" w:space="0" w:color="auto"/>
              <w:left w:val="single" w:sz="4" w:space="0" w:color="auto"/>
              <w:bottom w:val="single" w:sz="4" w:space="0" w:color="auto"/>
              <w:right w:val="single" w:sz="4" w:space="0" w:color="auto"/>
            </w:tcBorders>
            <w:vAlign w:val="center"/>
          </w:tcPr>
          <w:p w14:paraId="357F79BD" w14:textId="77777777" w:rsidR="006B7309" w:rsidRPr="006B7309" w:rsidRDefault="006B7309" w:rsidP="006B7309">
            <w:pPr>
              <w:spacing w:before="120"/>
              <w:jc w:val="center"/>
              <w:rPr>
                <w:rFonts w:ascii="Times New Roman" w:hAnsi="Times New Roman" w:cs="Times New Roman"/>
                <w:iCs/>
              </w:rPr>
            </w:pPr>
            <w:r w:rsidRPr="006B7309">
              <w:rPr>
                <w:rFonts w:ascii="Times New Roman" w:hAnsi="Times New Roman" w:cs="Times New Roman"/>
                <w:iCs/>
              </w:rPr>
              <w:t>3.1</w:t>
            </w: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14:paraId="766E1FC6" w14:textId="77777777" w:rsidR="006B7309" w:rsidRPr="006B7309" w:rsidRDefault="006B7309" w:rsidP="006B7309">
            <w:pPr>
              <w:spacing w:before="120"/>
              <w:jc w:val="center"/>
              <w:rPr>
                <w:rFonts w:ascii="Times New Roman" w:hAnsi="Times New Roman" w:cs="Times New Roman"/>
              </w:rPr>
            </w:pPr>
            <w:r w:rsidRPr="006B7309">
              <w:rPr>
                <w:rFonts w:ascii="Times New Roman" w:hAnsi="Times New Roman" w:cs="Times New Roman"/>
              </w:rPr>
              <w:t>48730000-4</w:t>
            </w:r>
          </w:p>
        </w:tc>
        <w:tc>
          <w:tcPr>
            <w:tcW w:w="1836" w:type="dxa"/>
            <w:tcBorders>
              <w:top w:val="single" w:sz="4" w:space="0" w:color="auto"/>
              <w:left w:val="single" w:sz="4" w:space="0" w:color="auto"/>
              <w:bottom w:val="single" w:sz="4" w:space="0" w:color="auto"/>
              <w:right w:val="single" w:sz="4" w:space="0" w:color="auto"/>
            </w:tcBorders>
            <w:shd w:val="clear" w:color="auto" w:fill="auto"/>
            <w:vAlign w:val="center"/>
          </w:tcPr>
          <w:p w14:paraId="79C5E025" w14:textId="77777777" w:rsidR="006B7309" w:rsidRPr="006B7309" w:rsidRDefault="006B7309" w:rsidP="006B7309">
            <w:pPr>
              <w:rPr>
                <w:rFonts w:ascii="Times New Roman" w:hAnsi="Times New Roman" w:cs="Times New Roman"/>
              </w:rPr>
            </w:pPr>
            <w:r w:rsidRPr="006B7309">
              <w:rPr>
                <w:rFonts w:ascii="Times New Roman" w:hAnsi="Times New Roman" w:cs="Times New Roman"/>
              </w:rPr>
              <w:t xml:space="preserve">Soluție de </w:t>
            </w:r>
            <w:proofErr w:type="spellStart"/>
            <w:r w:rsidRPr="006B7309">
              <w:rPr>
                <w:rFonts w:ascii="Times New Roman" w:hAnsi="Times New Roman" w:cs="Times New Roman"/>
              </w:rPr>
              <w:t>protecţie</w:t>
            </w:r>
            <w:proofErr w:type="spellEnd"/>
            <w:r w:rsidRPr="006B7309">
              <w:rPr>
                <w:rFonts w:ascii="Times New Roman" w:hAnsi="Times New Roman" w:cs="Times New Roman"/>
              </w:rPr>
              <w:t xml:space="preserve"> a accesului la rețeaua Internet</w:t>
            </w:r>
          </w:p>
        </w:tc>
        <w:tc>
          <w:tcPr>
            <w:tcW w:w="1134" w:type="dxa"/>
            <w:tcBorders>
              <w:top w:val="single" w:sz="4" w:space="0" w:color="auto"/>
              <w:left w:val="single" w:sz="4" w:space="0" w:color="auto"/>
              <w:bottom w:val="single" w:sz="4" w:space="0" w:color="auto"/>
              <w:right w:val="single" w:sz="4" w:space="0" w:color="auto"/>
            </w:tcBorders>
            <w:vAlign w:val="center"/>
          </w:tcPr>
          <w:p w14:paraId="3734D6F7" w14:textId="77777777" w:rsidR="006B7309" w:rsidRPr="006B7309" w:rsidRDefault="006B7309" w:rsidP="006B7309">
            <w:pPr>
              <w:spacing w:before="120"/>
              <w:jc w:val="center"/>
              <w:rPr>
                <w:rFonts w:ascii="Times New Roman" w:hAnsi="Times New Roman" w:cs="Times New Roman"/>
              </w:rPr>
            </w:pPr>
            <w:r w:rsidRPr="006B7309">
              <w:rPr>
                <w:rFonts w:ascii="Times New Roman" w:hAnsi="Times New Roman" w:cs="Times New Roman"/>
              </w:rPr>
              <w:t>buc</w:t>
            </w:r>
          </w:p>
        </w:tc>
        <w:tc>
          <w:tcPr>
            <w:tcW w:w="1276" w:type="dxa"/>
            <w:tcBorders>
              <w:top w:val="single" w:sz="4" w:space="0" w:color="auto"/>
              <w:left w:val="single" w:sz="4" w:space="0" w:color="auto"/>
              <w:bottom w:val="single" w:sz="4" w:space="0" w:color="auto"/>
              <w:right w:val="single" w:sz="4" w:space="0" w:color="auto"/>
            </w:tcBorders>
            <w:vAlign w:val="center"/>
          </w:tcPr>
          <w:p w14:paraId="01278E63" w14:textId="77777777" w:rsidR="006B7309" w:rsidRPr="006B7309" w:rsidRDefault="006B7309" w:rsidP="006B7309">
            <w:pPr>
              <w:spacing w:before="120"/>
              <w:jc w:val="center"/>
              <w:rPr>
                <w:rFonts w:ascii="Times New Roman" w:hAnsi="Times New Roman" w:cs="Times New Roman"/>
              </w:rPr>
            </w:pPr>
            <w:r w:rsidRPr="006B7309">
              <w:rPr>
                <w:rFonts w:ascii="Times New Roman" w:hAnsi="Times New Roman" w:cs="Times New Roman"/>
              </w:rPr>
              <w:t>1</w:t>
            </w:r>
          </w:p>
        </w:tc>
        <w:tc>
          <w:tcPr>
            <w:tcW w:w="2410" w:type="dxa"/>
            <w:tcBorders>
              <w:top w:val="single" w:sz="4" w:space="0" w:color="auto"/>
              <w:left w:val="single" w:sz="4" w:space="0" w:color="auto"/>
              <w:bottom w:val="single" w:sz="4" w:space="0" w:color="auto"/>
              <w:right w:val="single" w:sz="4" w:space="0" w:color="auto"/>
            </w:tcBorders>
            <w:vAlign w:val="center"/>
          </w:tcPr>
          <w:p w14:paraId="658E1878" w14:textId="77777777" w:rsidR="006B7309" w:rsidRPr="006B7309" w:rsidRDefault="006B7309" w:rsidP="006B7309">
            <w:pPr>
              <w:tabs>
                <w:tab w:val="left" w:pos="709"/>
              </w:tabs>
              <w:jc w:val="center"/>
              <w:rPr>
                <w:rFonts w:ascii="Times New Roman" w:hAnsi="Times New Roman" w:cs="Times New Roman"/>
                <w:i/>
              </w:rPr>
            </w:pPr>
            <w:r w:rsidRPr="006B7309">
              <w:rPr>
                <w:rFonts w:ascii="Times New Roman" w:hAnsi="Times New Roman" w:cs="Times New Roman"/>
                <w:i/>
              </w:rPr>
              <w:t>Conform Anexei nr.1 din Caietul de sarcini</w:t>
            </w:r>
          </w:p>
        </w:tc>
        <w:tc>
          <w:tcPr>
            <w:tcW w:w="1559" w:type="dxa"/>
            <w:tcBorders>
              <w:top w:val="single" w:sz="4" w:space="0" w:color="auto"/>
              <w:left w:val="single" w:sz="4" w:space="0" w:color="auto"/>
              <w:bottom w:val="single" w:sz="4" w:space="0" w:color="auto"/>
              <w:right w:val="single" w:sz="4" w:space="0" w:color="auto"/>
            </w:tcBorders>
            <w:vAlign w:val="center"/>
          </w:tcPr>
          <w:p w14:paraId="174DAFC1" w14:textId="77777777" w:rsidR="006B7309" w:rsidRPr="006B7309" w:rsidRDefault="006B7309" w:rsidP="006B7309">
            <w:pPr>
              <w:tabs>
                <w:tab w:val="left" w:pos="709"/>
              </w:tabs>
              <w:jc w:val="center"/>
              <w:rPr>
                <w:rFonts w:ascii="Times New Roman" w:hAnsi="Times New Roman" w:cs="Times New Roman"/>
                <w:b/>
              </w:rPr>
            </w:pPr>
          </w:p>
        </w:tc>
      </w:tr>
      <w:tr w:rsidR="006B7309" w:rsidRPr="002500AA" w14:paraId="7C49AD57" w14:textId="77777777" w:rsidTr="006B7309">
        <w:trPr>
          <w:trHeight w:val="133"/>
          <w:jc w:val="center"/>
        </w:trPr>
        <w:tc>
          <w:tcPr>
            <w:tcW w:w="8217" w:type="dxa"/>
            <w:gridSpan w:val="6"/>
            <w:tcBorders>
              <w:top w:val="single" w:sz="4" w:space="0" w:color="auto"/>
              <w:left w:val="single" w:sz="4" w:space="0" w:color="auto"/>
              <w:bottom w:val="single" w:sz="4" w:space="0" w:color="auto"/>
              <w:right w:val="single" w:sz="4" w:space="0" w:color="auto"/>
            </w:tcBorders>
            <w:vAlign w:val="center"/>
            <w:hideMark/>
          </w:tcPr>
          <w:p w14:paraId="5FA5CA29" w14:textId="77777777" w:rsidR="006B7309" w:rsidRPr="006B7309" w:rsidRDefault="006B7309" w:rsidP="006B7309">
            <w:pPr>
              <w:rPr>
                <w:rFonts w:ascii="Times New Roman" w:hAnsi="Times New Roman" w:cs="Times New Roman"/>
                <w:b/>
              </w:rPr>
            </w:pPr>
            <w:r w:rsidRPr="006B7309">
              <w:rPr>
                <w:rFonts w:ascii="Times New Roman" w:hAnsi="Times New Roman" w:cs="Times New Roman"/>
                <w:b/>
              </w:rPr>
              <w:t>Valoarea estimată totală, lei fără TVA</w:t>
            </w:r>
          </w:p>
        </w:tc>
        <w:tc>
          <w:tcPr>
            <w:tcW w:w="1559" w:type="dxa"/>
            <w:tcBorders>
              <w:top w:val="single" w:sz="4" w:space="0" w:color="auto"/>
              <w:left w:val="single" w:sz="4" w:space="0" w:color="auto"/>
              <w:bottom w:val="single" w:sz="4" w:space="0" w:color="auto"/>
              <w:right w:val="single" w:sz="4" w:space="0" w:color="auto"/>
            </w:tcBorders>
          </w:tcPr>
          <w:p w14:paraId="76497CE7" w14:textId="48E362BE" w:rsidR="006B7309" w:rsidRPr="006B7309" w:rsidRDefault="0011617B" w:rsidP="0011617B">
            <w:pPr>
              <w:jc w:val="center"/>
              <w:rPr>
                <w:rFonts w:ascii="Times New Roman" w:hAnsi="Times New Roman" w:cs="Times New Roman"/>
                <w:b/>
              </w:rPr>
            </w:pPr>
            <w:r>
              <w:rPr>
                <w:rFonts w:ascii="Times New Roman" w:hAnsi="Times New Roman" w:cs="Times New Roman"/>
                <w:b/>
              </w:rPr>
              <w:t>84</w:t>
            </w:r>
            <w:r w:rsidR="006B7309" w:rsidRPr="006B7309">
              <w:rPr>
                <w:rFonts w:ascii="Times New Roman" w:hAnsi="Times New Roman" w:cs="Times New Roman"/>
                <w:b/>
              </w:rPr>
              <w:t xml:space="preserve">2 </w:t>
            </w:r>
            <w:r>
              <w:rPr>
                <w:rFonts w:ascii="Times New Roman" w:hAnsi="Times New Roman" w:cs="Times New Roman"/>
                <w:b/>
              </w:rPr>
              <w:t>500</w:t>
            </w:r>
            <w:r w:rsidR="006B7309" w:rsidRPr="006B7309">
              <w:rPr>
                <w:rFonts w:ascii="Times New Roman" w:hAnsi="Times New Roman" w:cs="Times New Roman"/>
                <w:b/>
              </w:rPr>
              <w:t>,</w:t>
            </w:r>
            <w:r>
              <w:rPr>
                <w:rFonts w:ascii="Times New Roman" w:hAnsi="Times New Roman" w:cs="Times New Roman"/>
                <w:b/>
              </w:rPr>
              <w:t>00</w:t>
            </w:r>
          </w:p>
        </w:tc>
      </w:tr>
    </w:tbl>
    <w:p w14:paraId="0386C514" w14:textId="77777777" w:rsidR="006B7309" w:rsidRPr="005C090B" w:rsidRDefault="006B7309" w:rsidP="006B7309">
      <w:pPr>
        <w:pStyle w:val="ListParagraph"/>
        <w:spacing w:after="0" w:line="240" w:lineRule="auto"/>
        <w:ind w:left="315"/>
        <w:contextualSpacing w:val="0"/>
        <w:rPr>
          <w:rFonts w:ascii="Times New Roman" w:eastAsia="Times New Roman" w:hAnsi="Times New Roman" w:cs="Times New Roman"/>
          <w:b/>
          <w:bCs/>
          <w:lang w:val="ro-RO" w:eastAsia="ro-MD"/>
        </w:rPr>
      </w:pPr>
    </w:p>
    <w:p w14:paraId="3F204006" w14:textId="30E18D6A" w:rsidR="00D40487" w:rsidRDefault="00D40487" w:rsidP="003305F1">
      <w:pPr>
        <w:spacing w:after="0" w:line="240" w:lineRule="auto"/>
        <w:jc w:val="both"/>
        <w:rPr>
          <w:rFonts w:ascii="Times New Roman" w:eastAsia="Times New Roman" w:hAnsi="Times New Roman" w:cs="Times New Roman"/>
          <w:b/>
          <w:bCs/>
          <w:lang w:val="ro-RO" w:eastAsia="ro-MD"/>
        </w:rPr>
      </w:pPr>
    </w:p>
    <w:p w14:paraId="6AF7E5E3" w14:textId="08E06769" w:rsidR="00826D5C" w:rsidRPr="00D40487" w:rsidRDefault="00340442" w:rsidP="00D40487">
      <w:pPr>
        <w:pStyle w:val="ListParagraph"/>
        <w:numPr>
          <w:ilvl w:val="0"/>
          <w:numId w:val="1"/>
        </w:numPr>
        <w:spacing w:after="0" w:line="240" w:lineRule="auto"/>
        <w:jc w:val="both"/>
        <w:rPr>
          <w:rFonts w:ascii="Times New Roman" w:eastAsia="Times New Roman" w:hAnsi="Times New Roman" w:cs="Times New Roman"/>
          <w:b/>
          <w:bCs/>
          <w:lang w:val="ro-RO" w:eastAsia="ro-MD"/>
        </w:rPr>
      </w:pPr>
      <w:r w:rsidRPr="00D40487">
        <w:rPr>
          <w:rFonts w:ascii="Times New Roman" w:hAnsi="Times New Roman" w:cs="Times New Roman"/>
          <w:b/>
        </w:rPr>
        <w:t>CONDIȚII SPECIALE DE CARE DEPINDE ÎNDEPLINIREA CONTRACTULUI</w:t>
      </w:r>
    </w:p>
    <w:p w14:paraId="415F02A0" w14:textId="76ABCA66" w:rsidR="00882887" w:rsidRPr="005C090B" w:rsidRDefault="00CD3B8B" w:rsidP="005C090B">
      <w:pPr>
        <w:spacing w:after="0" w:line="240" w:lineRule="auto"/>
        <w:jc w:val="both"/>
        <w:rPr>
          <w:rFonts w:ascii="Times New Roman" w:eastAsia="Times New Roman" w:hAnsi="Times New Roman" w:cs="Times New Roman"/>
          <w:lang w:val="ro-RO" w:eastAsia="ro-MD"/>
        </w:rPr>
      </w:pPr>
      <w:r>
        <w:rPr>
          <w:rFonts w:ascii="Times New Roman" w:eastAsia="Times New Roman" w:hAnsi="Times New Roman" w:cs="Times New Roman"/>
          <w:lang w:val="ro-RO" w:eastAsia="ro-MD"/>
        </w:rPr>
        <w:t>C</w:t>
      </w:r>
      <w:r w:rsidR="00340442" w:rsidRPr="00D7257E">
        <w:rPr>
          <w:rFonts w:ascii="Times New Roman" w:eastAsia="Times New Roman" w:hAnsi="Times New Roman" w:cs="Times New Roman"/>
          <w:lang w:val="ro-RO" w:eastAsia="ro-MD"/>
        </w:rPr>
        <w:t xml:space="preserve">onform Anexei nr.3 la Caietul de sarcini Partea II. </w:t>
      </w:r>
      <w:r w:rsidR="00BF74BA" w:rsidRPr="00D7257E">
        <w:rPr>
          <w:rFonts w:ascii="Times New Roman" w:eastAsia="Times New Roman" w:hAnsi="Times New Roman" w:cs="Times New Roman"/>
          <w:lang w:val="ro-RO" w:eastAsia="ro-MD"/>
        </w:rPr>
        <w:t>d</w:t>
      </w:r>
      <w:r w:rsidR="00340442" w:rsidRPr="00D7257E">
        <w:rPr>
          <w:rFonts w:ascii="Times New Roman" w:eastAsia="Times New Roman" w:hAnsi="Times New Roman" w:cs="Times New Roman"/>
          <w:lang w:val="ro-RO" w:eastAsia="ro-MD"/>
        </w:rPr>
        <w:t>in Contractul-model</w:t>
      </w:r>
      <w:r w:rsidR="00D7257E">
        <w:rPr>
          <w:rFonts w:ascii="Times New Roman" w:eastAsia="Times New Roman" w:hAnsi="Times New Roman" w:cs="Times New Roman"/>
          <w:lang w:val="ro-RO" w:eastAsia="ro-MD"/>
        </w:rPr>
        <w:t>.</w:t>
      </w:r>
    </w:p>
    <w:p w14:paraId="41EFE1B6" w14:textId="68112AAF" w:rsidR="00321132" w:rsidRDefault="00882887" w:rsidP="00882887">
      <w:pPr>
        <w:spacing w:before="120" w:after="120"/>
        <w:rPr>
          <w:rFonts w:ascii="Times New Roman" w:hAnsi="Times New Roman" w:cs="Times New Roman"/>
          <w:b/>
        </w:rPr>
      </w:pPr>
      <w:r w:rsidRPr="00085C74">
        <w:rPr>
          <w:rFonts w:ascii="Times New Roman" w:hAnsi="Times New Roman" w:cs="Times New Roman"/>
          <w:b/>
        </w:rPr>
        <w:t xml:space="preserve">Conducătorul grupului de lucru:  </w:t>
      </w:r>
    </w:p>
    <w:p w14:paraId="0BCF03C3" w14:textId="4D2FEFA1" w:rsidR="0027029D" w:rsidRPr="005C090B" w:rsidRDefault="00321132" w:rsidP="005C090B">
      <w:pPr>
        <w:spacing w:before="120" w:after="120"/>
        <w:rPr>
          <w:rFonts w:ascii="Times New Roman" w:hAnsi="Times New Roman" w:cs="Times New Roman"/>
          <w:b/>
        </w:rPr>
      </w:pPr>
      <w:r>
        <w:rPr>
          <w:rFonts w:ascii="Times New Roman" w:hAnsi="Times New Roman" w:cs="Times New Roman"/>
          <w:b/>
        </w:rPr>
        <w:t>Constantin ȘCHENDRA</w:t>
      </w:r>
      <w:r w:rsidR="00882887" w:rsidRPr="00085C74">
        <w:rPr>
          <w:rFonts w:ascii="Times New Roman" w:hAnsi="Times New Roman" w:cs="Times New Roman"/>
          <w:b/>
        </w:rPr>
        <w:t xml:space="preserve"> </w:t>
      </w:r>
      <w:r w:rsidR="00882887" w:rsidRPr="00085C74">
        <w:rPr>
          <w:rFonts w:ascii="Times New Roman" w:hAnsi="Times New Roman" w:cs="Times New Roman"/>
          <w:b/>
          <w:i/>
        </w:rPr>
        <w:t xml:space="preserve"> (semnat electronic</w:t>
      </w:r>
      <w:r w:rsidR="006B7309">
        <w:rPr>
          <w:rFonts w:ascii="Times New Roman" w:hAnsi="Times New Roman" w:cs="Times New Roman"/>
          <w:b/>
          <w:i/>
        </w:rPr>
        <w:t>)</w:t>
      </w:r>
      <w:r w:rsidR="0027029D" w:rsidRPr="00D7257E">
        <w:rPr>
          <w:rFonts w:ascii="Times New Roman" w:hAnsi="Times New Roman" w:cs="Times New Roman"/>
          <w:lang w:val="ro-RO"/>
        </w:rPr>
        <w:br w:type="page"/>
      </w:r>
    </w:p>
    <w:p w14:paraId="1FD018E6" w14:textId="77777777" w:rsidR="0027029D" w:rsidRPr="00D7257E" w:rsidRDefault="0027029D" w:rsidP="0027029D">
      <w:pPr>
        <w:spacing w:after="0" w:line="240" w:lineRule="auto"/>
        <w:rPr>
          <w:rFonts w:ascii="Times New Roman" w:eastAsia="Times New Roman" w:hAnsi="Times New Roman" w:cs="Times New Roman"/>
          <w:lang w:val="ro-RO" w:eastAsia="ro-MD"/>
        </w:rPr>
        <w:sectPr w:rsidR="0027029D" w:rsidRPr="00D7257E" w:rsidSect="00911A7A">
          <w:headerReference w:type="even" r:id="rId8"/>
          <w:headerReference w:type="default" r:id="rId9"/>
          <w:footerReference w:type="even" r:id="rId10"/>
          <w:footerReference w:type="default" r:id="rId11"/>
          <w:pgSz w:w="11906" w:h="16838"/>
          <w:pgMar w:top="1134" w:right="850" w:bottom="1134" w:left="1701" w:header="708" w:footer="708" w:gutter="0"/>
          <w:cols w:space="708"/>
          <w:docGrid w:linePitch="360"/>
        </w:sectPr>
      </w:pPr>
    </w:p>
    <w:tbl>
      <w:tblPr>
        <w:tblW w:w="4811" w:type="pct"/>
        <w:jc w:val="center"/>
        <w:tblCellMar>
          <w:top w:w="15" w:type="dxa"/>
          <w:left w:w="15" w:type="dxa"/>
          <w:bottom w:w="15" w:type="dxa"/>
          <w:right w:w="15" w:type="dxa"/>
        </w:tblCellMar>
        <w:tblLook w:val="04A0" w:firstRow="1" w:lastRow="0" w:firstColumn="1" w:lastColumn="0" w:noHBand="0" w:noVBand="1"/>
      </w:tblPr>
      <w:tblGrid>
        <w:gridCol w:w="14019"/>
      </w:tblGrid>
      <w:tr w:rsidR="0027029D" w:rsidRPr="00D7257E" w14:paraId="4A90DF12" w14:textId="77777777" w:rsidTr="005C090B">
        <w:trPr>
          <w:trHeight w:val="1300"/>
          <w:jc w:val="center"/>
        </w:trPr>
        <w:tc>
          <w:tcPr>
            <w:tcW w:w="5000" w:type="pct"/>
            <w:tcBorders>
              <w:top w:val="nil"/>
              <w:left w:val="nil"/>
              <w:bottom w:val="single" w:sz="6" w:space="0" w:color="000000"/>
              <w:right w:val="nil"/>
            </w:tcBorders>
            <w:tcMar>
              <w:top w:w="24" w:type="dxa"/>
              <w:left w:w="48" w:type="dxa"/>
              <w:bottom w:w="24" w:type="dxa"/>
              <w:right w:w="48" w:type="dxa"/>
            </w:tcMar>
            <w:hideMark/>
          </w:tcPr>
          <w:p w14:paraId="0D57E6DB" w14:textId="77777777" w:rsidR="0027029D" w:rsidRPr="00D7257E" w:rsidRDefault="0027029D" w:rsidP="00FC3E82">
            <w:pPr>
              <w:spacing w:after="0" w:line="240" w:lineRule="auto"/>
              <w:jc w:val="right"/>
              <w:rPr>
                <w:rFonts w:ascii="Times New Roman" w:eastAsia="Times New Roman" w:hAnsi="Times New Roman" w:cs="Times New Roman"/>
                <w:i/>
                <w:iCs/>
                <w:lang w:val="ro-RO" w:eastAsia="ro-MD"/>
              </w:rPr>
            </w:pPr>
            <w:r w:rsidRPr="00D7257E">
              <w:rPr>
                <w:rFonts w:ascii="Times New Roman" w:eastAsia="Times New Roman" w:hAnsi="Times New Roman" w:cs="Times New Roman"/>
                <w:i/>
                <w:iCs/>
                <w:lang w:val="ro-RO" w:eastAsia="ro-MD"/>
              </w:rPr>
              <w:lastRenderedPageBreak/>
              <w:t xml:space="preserve">Anexa nr.1 </w:t>
            </w:r>
          </w:p>
          <w:p w14:paraId="1EF5C404" w14:textId="77777777" w:rsidR="0094560F" w:rsidRPr="00D7257E" w:rsidRDefault="0027029D" w:rsidP="00FC3E82">
            <w:pPr>
              <w:spacing w:after="0" w:line="240" w:lineRule="auto"/>
              <w:ind w:firstLine="567"/>
              <w:jc w:val="right"/>
              <w:rPr>
                <w:rFonts w:ascii="Times New Roman" w:eastAsia="Times New Roman" w:hAnsi="Times New Roman" w:cs="Times New Roman"/>
                <w:i/>
                <w:iCs/>
                <w:lang w:val="ro-RO" w:eastAsia="ro-MD"/>
              </w:rPr>
            </w:pPr>
            <w:r w:rsidRPr="00D7257E">
              <w:rPr>
                <w:rFonts w:ascii="Times New Roman" w:eastAsia="Times New Roman" w:hAnsi="Times New Roman" w:cs="Times New Roman"/>
                <w:i/>
                <w:iCs/>
                <w:lang w:val="ro-RO" w:eastAsia="ro-MD"/>
              </w:rPr>
              <w:t xml:space="preserve">la Caietul de sarcini </w:t>
            </w:r>
          </w:p>
          <w:p w14:paraId="3571CE94" w14:textId="77777777" w:rsidR="0027029D" w:rsidRPr="00D7257E" w:rsidRDefault="0027029D" w:rsidP="00FC3E82">
            <w:pPr>
              <w:spacing w:after="0" w:line="240" w:lineRule="auto"/>
              <w:ind w:firstLine="567"/>
              <w:jc w:val="center"/>
              <w:rPr>
                <w:rFonts w:ascii="Times New Roman" w:eastAsia="Times New Roman" w:hAnsi="Times New Roman" w:cs="Times New Roman"/>
                <w:lang w:val="ro-RO" w:eastAsia="ro-MD"/>
              </w:rPr>
            </w:pPr>
            <w:proofErr w:type="spellStart"/>
            <w:r w:rsidRPr="00D7257E">
              <w:rPr>
                <w:rFonts w:ascii="Times New Roman" w:eastAsia="Times New Roman" w:hAnsi="Times New Roman" w:cs="Times New Roman"/>
                <w:b/>
                <w:bCs/>
                <w:lang w:val="ro-RO" w:eastAsia="ro-MD"/>
              </w:rPr>
              <w:t>Specificaţii</w:t>
            </w:r>
            <w:proofErr w:type="spellEnd"/>
            <w:r w:rsidRPr="00D7257E">
              <w:rPr>
                <w:rFonts w:ascii="Times New Roman" w:eastAsia="Times New Roman" w:hAnsi="Times New Roman" w:cs="Times New Roman"/>
                <w:b/>
                <w:bCs/>
                <w:lang w:val="ro-RO" w:eastAsia="ro-MD"/>
              </w:rPr>
              <w:t xml:space="preserve"> tehnice</w:t>
            </w:r>
          </w:p>
          <w:p w14:paraId="6A0EE519" w14:textId="77777777" w:rsidR="0027029D" w:rsidRPr="00D7257E" w:rsidRDefault="0027029D" w:rsidP="00FC3E82">
            <w:pPr>
              <w:spacing w:after="0" w:line="240" w:lineRule="auto"/>
              <w:ind w:firstLine="567"/>
              <w:jc w:val="both"/>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 </w:t>
            </w:r>
          </w:p>
          <w:p w14:paraId="5877D66F" w14:textId="77777777" w:rsidR="0027029D" w:rsidRPr="00D7257E" w:rsidRDefault="0027029D" w:rsidP="00FC3E82">
            <w:pPr>
              <w:spacing w:after="0" w:line="240" w:lineRule="auto"/>
              <w:jc w:val="center"/>
              <w:rPr>
                <w:rFonts w:ascii="Times New Roman" w:eastAsia="Times New Roman" w:hAnsi="Times New Roman" w:cs="Times New Roman"/>
                <w:lang w:val="ro-RO" w:eastAsia="ro-MD"/>
              </w:rPr>
            </w:pPr>
            <w:r w:rsidRPr="00D7257E">
              <w:rPr>
                <w:rFonts w:ascii="Times New Roman" w:eastAsia="Times New Roman" w:hAnsi="Times New Roman" w:cs="Times New Roman"/>
                <w:i/>
                <w:iCs/>
                <w:lang w:val="ro-RO" w:eastAsia="ro-MD"/>
              </w:rPr>
              <w:t>[Acest tabel va fi completat de către ofertant în coloanele 2, 3, 4, 6, 7,</w:t>
            </w:r>
          </w:p>
          <w:p w14:paraId="6EF866E9" w14:textId="067B84CD" w:rsidR="0027029D" w:rsidRPr="00D7257E" w:rsidRDefault="0027029D" w:rsidP="009C7FF8">
            <w:pPr>
              <w:spacing w:after="0" w:line="240" w:lineRule="auto"/>
              <w:jc w:val="center"/>
              <w:rPr>
                <w:rFonts w:ascii="Times New Roman" w:eastAsia="Times New Roman" w:hAnsi="Times New Roman" w:cs="Times New Roman"/>
                <w:lang w:val="ro-RO" w:eastAsia="ro-MD"/>
              </w:rPr>
            </w:pPr>
            <w:r w:rsidRPr="00D7257E">
              <w:rPr>
                <w:rFonts w:ascii="Times New Roman" w:eastAsia="Times New Roman" w:hAnsi="Times New Roman" w:cs="Times New Roman"/>
                <w:i/>
                <w:iCs/>
                <w:lang w:val="ro-RO" w:eastAsia="ro-MD"/>
              </w:rPr>
              <w:t xml:space="preserve">iar de către BNM – în </w:t>
            </w:r>
            <w:r w:rsidRPr="00882887">
              <w:rPr>
                <w:rFonts w:ascii="Times New Roman" w:eastAsia="Times New Roman" w:hAnsi="Times New Roman" w:cs="Times New Roman"/>
                <w:i/>
                <w:iCs/>
                <w:lang w:val="ro-RO" w:eastAsia="ro-MD"/>
              </w:rPr>
              <w:t>coloanele 1, 5,]</w:t>
            </w:r>
            <w:r w:rsidRPr="00D7257E">
              <w:rPr>
                <w:rFonts w:ascii="Times New Roman" w:eastAsia="Times New Roman" w:hAnsi="Times New Roman" w:cs="Times New Roman"/>
                <w:lang w:val="ro-RO" w:eastAsia="ro-MD"/>
              </w:rPr>
              <w:t> </w:t>
            </w:r>
          </w:p>
        </w:tc>
      </w:tr>
      <w:tr w:rsidR="0027029D" w:rsidRPr="00D7257E" w14:paraId="21ABB9BD" w14:textId="77777777" w:rsidTr="005C090B">
        <w:trPr>
          <w:trHeight w:val="169"/>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2CA9B11" w14:textId="36055A04" w:rsidR="0027029D" w:rsidRPr="00A11305" w:rsidRDefault="0027029D" w:rsidP="00A11305">
            <w:r w:rsidRPr="00D7257E">
              <w:rPr>
                <w:rFonts w:ascii="Times New Roman" w:eastAsia="Times New Roman" w:hAnsi="Times New Roman" w:cs="Times New Roman"/>
                <w:lang w:val="ro-RO" w:eastAsia="ro-MD"/>
              </w:rPr>
              <w:t xml:space="preserve">Numărul procedurii de </w:t>
            </w:r>
            <w:proofErr w:type="spellStart"/>
            <w:r w:rsidRPr="00D7257E">
              <w:rPr>
                <w:rFonts w:ascii="Times New Roman" w:eastAsia="Times New Roman" w:hAnsi="Times New Roman" w:cs="Times New Roman"/>
                <w:lang w:val="ro-RO" w:eastAsia="ro-MD"/>
              </w:rPr>
              <w:t>achiziţie</w:t>
            </w:r>
            <w:proofErr w:type="spellEnd"/>
            <w:r w:rsidR="00DD4F2F">
              <w:rPr>
                <w:rFonts w:ascii="Times New Roman" w:eastAsia="Times New Roman" w:hAnsi="Times New Roman" w:cs="Times New Roman"/>
                <w:lang w:val="ro-RO" w:eastAsia="ro-MD"/>
              </w:rPr>
              <w:t xml:space="preserve"> nr.</w:t>
            </w:r>
            <w:r w:rsidR="00522D9F" w:rsidRPr="00D06D07">
              <w:rPr>
                <w:rFonts w:ascii="Times New Roman" w:eastAsia="Times New Roman" w:hAnsi="Times New Roman" w:cs="Times New Roman"/>
                <w:lang w:val="ro-RO" w:eastAsia="ro-MD"/>
              </w:rPr>
              <w:t xml:space="preserve"> </w:t>
            </w:r>
            <w:r w:rsidR="00A11305">
              <w:rPr>
                <w:rFonts w:ascii="Helvetica" w:hAnsi="Helvetica"/>
                <w:color w:val="333333"/>
                <w:sz w:val="2"/>
                <w:szCs w:val="2"/>
                <w:shd w:val="clear" w:color="auto" w:fill="FFFFFF"/>
              </w:rPr>
              <w:t> </w:t>
            </w:r>
            <w:hyperlink r:id="rId12" w:tgtFrame="_blank" w:history="1">
              <w:r w:rsidR="00A11305">
                <w:rPr>
                  <w:rStyle w:val="Hyperlink"/>
                  <w:rFonts w:ascii="inherit" w:hAnsi="inherit"/>
                  <w:color w:val="3560B9"/>
                  <w:sz w:val="23"/>
                  <w:szCs w:val="23"/>
                  <w:bdr w:val="none" w:sz="0" w:space="0" w:color="auto" w:frame="1"/>
                </w:rPr>
                <w:t>ocds-b3wdp1-MD-1652874873473</w:t>
              </w:r>
            </w:hyperlink>
            <w:r w:rsidR="00522D9F" w:rsidRPr="00D06D07">
              <w:rPr>
                <w:rFonts w:ascii="Times New Roman" w:hAnsi="Times New Roman" w:cs="Times New Roman"/>
                <w:color w:val="333333"/>
              </w:rPr>
              <w:t xml:space="preserve"> </w:t>
            </w:r>
            <w:r w:rsidR="00686877" w:rsidRPr="00D06D07">
              <w:rPr>
                <w:rFonts w:ascii="Times New Roman" w:hAnsi="Times New Roman" w:cs="Times New Roman"/>
                <w:color w:val="333333"/>
              </w:rPr>
              <w:t>din</w:t>
            </w:r>
            <w:r w:rsidR="00980485" w:rsidRPr="00D06D07">
              <w:rPr>
                <w:rFonts w:ascii="Times New Roman" w:hAnsi="Times New Roman" w:cs="Times New Roman"/>
                <w:color w:val="333333"/>
              </w:rPr>
              <w:t xml:space="preserve"> </w:t>
            </w:r>
            <w:r w:rsidR="00A11305">
              <w:rPr>
                <w:rFonts w:ascii="Times New Roman" w:hAnsi="Times New Roman" w:cs="Times New Roman"/>
                <w:color w:val="333333"/>
              </w:rPr>
              <w:t>7</w:t>
            </w:r>
            <w:r w:rsidR="00545920" w:rsidRPr="00D06D07">
              <w:rPr>
                <w:rFonts w:ascii="Times New Roman" w:hAnsi="Times New Roman" w:cs="Times New Roman"/>
                <w:color w:val="333333"/>
              </w:rPr>
              <w:t xml:space="preserve"> </w:t>
            </w:r>
            <w:r w:rsidR="00A11305">
              <w:rPr>
                <w:rFonts w:ascii="Times New Roman" w:hAnsi="Times New Roman" w:cs="Times New Roman"/>
                <w:color w:val="333333"/>
              </w:rPr>
              <w:t>iunie</w:t>
            </w:r>
            <w:r w:rsidR="00545920" w:rsidRPr="00D06D07">
              <w:rPr>
                <w:rFonts w:ascii="Times New Roman" w:hAnsi="Times New Roman" w:cs="Times New Roman"/>
                <w:color w:val="333333"/>
              </w:rPr>
              <w:t xml:space="preserve"> 2022</w:t>
            </w:r>
          </w:p>
        </w:tc>
      </w:tr>
      <w:tr w:rsidR="0027029D" w:rsidRPr="00D7257E" w14:paraId="4F99B020" w14:textId="77777777" w:rsidTr="005C090B">
        <w:trPr>
          <w:trHeight w:val="177"/>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40143FA" w14:textId="18F226FD" w:rsidR="0027029D" w:rsidRPr="00D7257E" w:rsidRDefault="0027029D" w:rsidP="00FC3E82">
            <w:pPr>
              <w:spacing w:after="0" w:line="240" w:lineRule="auto"/>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 xml:space="preserve">Obiectul </w:t>
            </w:r>
            <w:proofErr w:type="spellStart"/>
            <w:r w:rsidRPr="00D7257E">
              <w:rPr>
                <w:rFonts w:ascii="Times New Roman" w:eastAsia="Times New Roman" w:hAnsi="Times New Roman" w:cs="Times New Roman"/>
                <w:lang w:val="ro-RO" w:eastAsia="ro-MD"/>
              </w:rPr>
              <w:t>achiziţiei</w:t>
            </w:r>
            <w:proofErr w:type="spellEnd"/>
            <w:r w:rsidRPr="00D7257E">
              <w:rPr>
                <w:rFonts w:ascii="Times New Roman" w:eastAsia="Times New Roman" w:hAnsi="Times New Roman" w:cs="Times New Roman"/>
                <w:lang w:val="ro-RO" w:eastAsia="ro-MD"/>
              </w:rPr>
              <w:t>:</w:t>
            </w:r>
            <w:r w:rsidR="00CD3B8B">
              <w:t xml:space="preserve"> </w:t>
            </w:r>
            <w:proofErr w:type="spellStart"/>
            <w:r w:rsidR="006B7309" w:rsidRPr="006B7309">
              <w:rPr>
                <w:rFonts w:ascii="Times New Roman" w:hAnsi="Times New Roman" w:cs="Times New Roman"/>
                <w:b/>
                <w:bCs/>
                <w:lang w:val="en-US"/>
              </w:rPr>
              <w:t>Soluții</w:t>
            </w:r>
            <w:proofErr w:type="spellEnd"/>
            <w:r w:rsidR="006B7309" w:rsidRPr="006B7309">
              <w:rPr>
                <w:rFonts w:ascii="Times New Roman" w:hAnsi="Times New Roman" w:cs="Times New Roman"/>
                <w:b/>
                <w:bCs/>
                <w:lang w:val="en-US"/>
              </w:rPr>
              <w:t xml:space="preserve"> de </w:t>
            </w:r>
            <w:proofErr w:type="spellStart"/>
            <w:r w:rsidR="006B7309" w:rsidRPr="006B7309">
              <w:rPr>
                <w:rFonts w:ascii="Times New Roman" w:hAnsi="Times New Roman" w:cs="Times New Roman"/>
                <w:b/>
                <w:bCs/>
                <w:lang w:val="en-US"/>
              </w:rPr>
              <w:t>securitate</w:t>
            </w:r>
            <w:proofErr w:type="spellEnd"/>
            <w:r w:rsidR="006B7309" w:rsidRPr="006B7309">
              <w:rPr>
                <w:rFonts w:ascii="Times New Roman" w:hAnsi="Times New Roman" w:cs="Times New Roman"/>
                <w:b/>
                <w:bCs/>
                <w:lang w:val="en-US"/>
              </w:rPr>
              <w:t xml:space="preserve"> antispam, WAF și proxy</w:t>
            </w:r>
          </w:p>
        </w:tc>
      </w:tr>
    </w:tbl>
    <w:p w14:paraId="5606A174" w14:textId="77777777" w:rsidR="0027029D" w:rsidRPr="00D7257E" w:rsidRDefault="0027029D" w:rsidP="0027029D">
      <w:pPr>
        <w:spacing w:after="0" w:line="240" w:lineRule="auto"/>
        <w:ind w:firstLine="567"/>
        <w:jc w:val="both"/>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 </w:t>
      </w:r>
    </w:p>
    <w:tbl>
      <w:tblPr>
        <w:tblW w:w="5024" w:type="pct"/>
        <w:tblInd w:w="250" w:type="dxa"/>
        <w:tblLayout w:type="fixed"/>
        <w:tblLook w:val="04A0" w:firstRow="1" w:lastRow="0" w:firstColumn="1" w:lastColumn="0" w:noHBand="0" w:noVBand="1"/>
      </w:tblPr>
      <w:tblGrid>
        <w:gridCol w:w="2282"/>
        <w:gridCol w:w="2016"/>
        <w:gridCol w:w="1074"/>
        <w:gridCol w:w="1217"/>
        <w:gridCol w:w="4582"/>
        <w:gridCol w:w="2022"/>
        <w:gridCol w:w="1437"/>
      </w:tblGrid>
      <w:tr w:rsidR="00BA2B1B" w:rsidRPr="00BA2B1B" w14:paraId="67D3C3BE" w14:textId="77777777" w:rsidTr="005C090B">
        <w:trPr>
          <w:trHeight w:val="678"/>
          <w:tblHeader/>
        </w:trPr>
        <w:tc>
          <w:tcPr>
            <w:tcW w:w="78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2436B5D" w14:textId="77777777" w:rsidR="00BA2B1B" w:rsidRPr="00BA2B1B" w:rsidRDefault="00BA2B1B" w:rsidP="00BA2B1B">
            <w:pPr>
              <w:spacing w:after="0" w:line="240" w:lineRule="auto"/>
              <w:jc w:val="center"/>
              <w:rPr>
                <w:rFonts w:ascii="Times New Roman" w:eastAsia="Times New Roman" w:hAnsi="Times New Roman" w:cs="Times New Roman"/>
                <w:b/>
                <w:lang w:val="ro-RO"/>
              </w:rPr>
            </w:pPr>
            <w:r w:rsidRPr="00BA2B1B">
              <w:rPr>
                <w:rFonts w:ascii="Times New Roman" w:eastAsia="Times New Roman" w:hAnsi="Times New Roman" w:cs="Times New Roman"/>
                <w:b/>
                <w:lang w:val="ro-RO"/>
              </w:rPr>
              <w:t xml:space="preserve">Denumirea </w:t>
            </w:r>
          </w:p>
          <w:p w14:paraId="0F7A9F09" w14:textId="028DFBF2" w:rsidR="00BA2B1B" w:rsidRPr="00BA2B1B" w:rsidRDefault="006A2A8E" w:rsidP="00BA2B1B">
            <w:pPr>
              <w:spacing w:after="0" w:line="240" w:lineRule="auto"/>
              <w:jc w:val="center"/>
              <w:rPr>
                <w:rFonts w:ascii="Times New Roman" w:eastAsia="Times New Roman" w:hAnsi="Times New Roman" w:cs="Times New Roman"/>
                <w:b/>
                <w:lang w:val="ro-RO"/>
              </w:rPr>
            </w:pPr>
            <w:r>
              <w:rPr>
                <w:rFonts w:ascii="Times New Roman" w:eastAsia="Times New Roman" w:hAnsi="Times New Roman" w:cs="Times New Roman"/>
                <w:b/>
                <w:lang w:val="ro-RO"/>
              </w:rPr>
              <w:t>bunurilor</w:t>
            </w:r>
          </w:p>
        </w:tc>
        <w:tc>
          <w:tcPr>
            <w:tcW w:w="68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E33E459" w14:textId="4D2B34D8" w:rsidR="00BA2B1B" w:rsidRPr="00BA2B1B" w:rsidRDefault="00BA2B1B" w:rsidP="00BA2B1B">
            <w:pPr>
              <w:spacing w:after="0" w:line="240" w:lineRule="auto"/>
              <w:jc w:val="center"/>
              <w:rPr>
                <w:rFonts w:ascii="Times New Roman" w:eastAsia="Times New Roman" w:hAnsi="Times New Roman" w:cs="Times New Roman"/>
                <w:b/>
                <w:lang w:val="ro-RO"/>
              </w:rPr>
            </w:pPr>
            <w:r w:rsidRPr="00BA2B1B">
              <w:rPr>
                <w:rFonts w:ascii="Times New Roman" w:eastAsia="Times New Roman" w:hAnsi="Times New Roman" w:cs="Times New Roman"/>
                <w:b/>
                <w:lang w:val="ro-RO"/>
              </w:rPr>
              <w:t>Denumirea modelului</w:t>
            </w:r>
          </w:p>
        </w:tc>
        <w:tc>
          <w:tcPr>
            <w:tcW w:w="36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7CC207E" w14:textId="77777777" w:rsidR="00BA2B1B" w:rsidRPr="00BA2B1B" w:rsidRDefault="00BA2B1B" w:rsidP="00BA2B1B">
            <w:pPr>
              <w:spacing w:after="0" w:line="240" w:lineRule="auto"/>
              <w:jc w:val="center"/>
              <w:rPr>
                <w:rFonts w:ascii="Times New Roman" w:eastAsia="Times New Roman" w:hAnsi="Times New Roman" w:cs="Times New Roman"/>
                <w:b/>
                <w:lang w:val="ro-RO"/>
              </w:rPr>
            </w:pPr>
            <w:r w:rsidRPr="00BA2B1B">
              <w:rPr>
                <w:rFonts w:ascii="Times New Roman" w:eastAsia="Times New Roman" w:hAnsi="Times New Roman" w:cs="Times New Roman"/>
                <w:b/>
                <w:lang w:val="ro-RO"/>
              </w:rPr>
              <w:t>Ţara de origine</w:t>
            </w:r>
          </w:p>
        </w:tc>
        <w:tc>
          <w:tcPr>
            <w:tcW w:w="41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076CD8" w14:textId="77777777" w:rsidR="00BA2B1B" w:rsidRPr="00BA2B1B" w:rsidRDefault="00BA2B1B" w:rsidP="00BA2B1B">
            <w:pPr>
              <w:spacing w:after="0" w:line="240" w:lineRule="auto"/>
              <w:jc w:val="center"/>
              <w:rPr>
                <w:rFonts w:ascii="Times New Roman" w:eastAsia="Times New Roman" w:hAnsi="Times New Roman" w:cs="Times New Roman"/>
                <w:b/>
                <w:lang w:val="ro-RO"/>
              </w:rPr>
            </w:pPr>
            <w:r w:rsidRPr="00BA2B1B">
              <w:rPr>
                <w:rFonts w:ascii="Times New Roman" w:eastAsia="Times New Roman" w:hAnsi="Times New Roman" w:cs="Times New Roman"/>
                <w:b/>
                <w:lang w:val="ro-RO"/>
              </w:rPr>
              <w:t>Producă-torul</w:t>
            </w:r>
          </w:p>
        </w:tc>
        <w:tc>
          <w:tcPr>
            <w:tcW w:w="15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E789F7" w14:textId="77777777" w:rsidR="00BA2B1B" w:rsidRPr="00BA2B1B" w:rsidRDefault="00BA2B1B" w:rsidP="00BA2B1B">
            <w:pPr>
              <w:spacing w:after="0" w:line="240" w:lineRule="auto"/>
              <w:jc w:val="center"/>
              <w:rPr>
                <w:rFonts w:ascii="Times New Roman" w:eastAsia="Times New Roman" w:hAnsi="Times New Roman" w:cs="Times New Roman"/>
                <w:b/>
                <w:lang w:val="ro-RO"/>
              </w:rPr>
            </w:pPr>
            <w:r w:rsidRPr="00BA2B1B">
              <w:rPr>
                <w:rFonts w:ascii="Times New Roman" w:eastAsia="Times New Roman" w:hAnsi="Times New Roman" w:cs="Times New Roman"/>
                <w:b/>
                <w:lang w:val="ro-RO"/>
              </w:rPr>
              <w:t>Specificarea tehnică deplină solicitată de către autoritatea contractantă</w:t>
            </w:r>
          </w:p>
        </w:tc>
        <w:tc>
          <w:tcPr>
            <w:tcW w:w="69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DA486FF" w14:textId="77777777" w:rsidR="00BA2B1B" w:rsidRPr="00BA2B1B" w:rsidRDefault="00BA2B1B" w:rsidP="00BA2B1B">
            <w:pPr>
              <w:spacing w:after="0" w:line="240" w:lineRule="auto"/>
              <w:jc w:val="center"/>
              <w:rPr>
                <w:rFonts w:ascii="Times New Roman" w:eastAsia="Times New Roman" w:hAnsi="Times New Roman" w:cs="Times New Roman"/>
                <w:b/>
                <w:lang w:val="ro-RO"/>
              </w:rPr>
            </w:pPr>
            <w:r w:rsidRPr="00BA2B1B">
              <w:rPr>
                <w:rFonts w:ascii="Times New Roman" w:eastAsia="Times New Roman" w:hAnsi="Times New Roman" w:cs="Times New Roman"/>
                <w:b/>
                <w:lang w:val="ro-RO"/>
              </w:rPr>
              <w:t>Specificarea tehnică deplină propusă de către ofertant</w:t>
            </w:r>
          </w:p>
        </w:tc>
        <w:tc>
          <w:tcPr>
            <w:tcW w:w="49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BDBBC4D" w14:textId="77777777" w:rsidR="00BA2B1B" w:rsidRPr="00BA2B1B" w:rsidRDefault="00BA2B1B" w:rsidP="00BA2B1B">
            <w:pPr>
              <w:spacing w:after="0" w:line="240" w:lineRule="auto"/>
              <w:jc w:val="center"/>
              <w:rPr>
                <w:rFonts w:ascii="Times New Roman" w:eastAsia="Times New Roman" w:hAnsi="Times New Roman" w:cs="Times New Roman"/>
                <w:b/>
                <w:lang w:val="ro-RO"/>
              </w:rPr>
            </w:pPr>
            <w:r w:rsidRPr="00BA2B1B">
              <w:rPr>
                <w:rFonts w:ascii="Times New Roman" w:eastAsia="Times New Roman" w:hAnsi="Times New Roman" w:cs="Times New Roman"/>
                <w:b/>
                <w:lang w:val="ro-RO"/>
              </w:rPr>
              <w:t xml:space="preserve">Standarde de </w:t>
            </w:r>
            <w:proofErr w:type="spellStart"/>
            <w:r w:rsidRPr="00BA2B1B">
              <w:rPr>
                <w:rFonts w:ascii="Times New Roman" w:eastAsia="Times New Roman" w:hAnsi="Times New Roman" w:cs="Times New Roman"/>
                <w:b/>
                <w:lang w:val="ro-RO"/>
              </w:rPr>
              <w:t>referinţă</w:t>
            </w:r>
            <w:proofErr w:type="spellEnd"/>
          </w:p>
        </w:tc>
      </w:tr>
      <w:tr w:rsidR="00BA2B1B" w:rsidRPr="00BA2B1B" w14:paraId="480B37D4" w14:textId="77777777" w:rsidTr="008B2E38">
        <w:trPr>
          <w:trHeight w:val="283"/>
          <w:tblHeader/>
        </w:trPr>
        <w:tc>
          <w:tcPr>
            <w:tcW w:w="780" w:type="pct"/>
            <w:tcBorders>
              <w:top w:val="single" w:sz="4" w:space="0" w:color="auto"/>
              <w:left w:val="single" w:sz="4" w:space="0" w:color="auto"/>
              <w:bottom w:val="single" w:sz="4" w:space="0" w:color="auto"/>
              <w:right w:val="single" w:sz="4" w:space="0" w:color="auto"/>
            </w:tcBorders>
            <w:shd w:val="clear" w:color="auto" w:fill="auto"/>
            <w:vAlign w:val="center"/>
          </w:tcPr>
          <w:p w14:paraId="42092DE9" w14:textId="77777777" w:rsidR="00BA2B1B" w:rsidRPr="00BA2B1B" w:rsidRDefault="00BA2B1B" w:rsidP="00BA2B1B">
            <w:pPr>
              <w:spacing w:after="0" w:line="240" w:lineRule="auto"/>
              <w:jc w:val="center"/>
              <w:rPr>
                <w:rFonts w:ascii="Times New Roman" w:eastAsia="Times New Roman" w:hAnsi="Times New Roman" w:cs="Times New Roman"/>
                <w:lang w:val="ro-RO"/>
              </w:rPr>
            </w:pPr>
            <w:r w:rsidRPr="00BA2B1B">
              <w:rPr>
                <w:rFonts w:ascii="Times New Roman" w:eastAsia="Times New Roman" w:hAnsi="Times New Roman" w:cs="Times New Roman"/>
                <w:lang w:val="ro-RO"/>
              </w:rPr>
              <w:t>1</w:t>
            </w:r>
          </w:p>
        </w:tc>
        <w:tc>
          <w:tcPr>
            <w:tcW w:w="689" w:type="pct"/>
            <w:tcBorders>
              <w:top w:val="single" w:sz="4" w:space="0" w:color="auto"/>
              <w:left w:val="single" w:sz="4" w:space="0" w:color="auto"/>
              <w:bottom w:val="single" w:sz="4" w:space="0" w:color="auto"/>
              <w:right w:val="single" w:sz="4" w:space="0" w:color="auto"/>
            </w:tcBorders>
            <w:shd w:val="clear" w:color="auto" w:fill="auto"/>
            <w:vAlign w:val="center"/>
          </w:tcPr>
          <w:p w14:paraId="75330DF8" w14:textId="77777777" w:rsidR="00BA2B1B" w:rsidRPr="00BA2B1B" w:rsidRDefault="00BA2B1B" w:rsidP="00BA2B1B">
            <w:pPr>
              <w:spacing w:after="0" w:line="240" w:lineRule="auto"/>
              <w:jc w:val="center"/>
              <w:rPr>
                <w:rFonts w:ascii="Times New Roman" w:eastAsia="Times New Roman" w:hAnsi="Times New Roman" w:cs="Times New Roman"/>
                <w:lang w:val="ro-RO"/>
              </w:rPr>
            </w:pPr>
            <w:r w:rsidRPr="00BA2B1B">
              <w:rPr>
                <w:rFonts w:ascii="Times New Roman" w:eastAsia="Times New Roman" w:hAnsi="Times New Roman" w:cs="Times New Roman"/>
                <w:lang w:val="ro-RO"/>
              </w:rPr>
              <w:t>2</w:t>
            </w: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42ABEA7D" w14:textId="77777777" w:rsidR="00BA2B1B" w:rsidRPr="00BA2B1B" w:rsidRDefault="00BA2B1B" w:rsidP="00BA2B1B">
            <w:pPr>
              <w:spacing w:after="0" w:line="240" w:lineRule="auto"/>
              <w:jc w:val="center"/>
              <w:rPr>
                <w:rFonts w:ascii="Times New Roman" w:eastAsia="Times New Roman" w:hAnsi="Times New Roman" w:cs="Times New Roman"/>
                <w:lang w:val="ro-RO"/>
              </w:rPr>
            </w:pPr>
            <w:r w:rsidRPr="00BA2B1B">
              <w:rPr>
                <w:rFonts w:ascii="Times New Roman" w:eastAsia="Times New Roman" w:hAnsi="Times New Roman" w:cs="Times New Roman"/>
                <w:lang w:val="ro-RO"/>
              </w:rPr>
              <w:t>3</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584F9FF1" w14:textId="77777777" w:rsidR="00BA2B1B" w:rsidRPr="00BA2B1B" w:rsidRDefault="00BA2B1B" w:rsidP="00BA2B1B">
            <w:pPr>
              <w:spacing w:after="0" w:line="240" w:lineRule="auto"/>
              <w:jc w:val="center"/>
              <w:rPr>
                <w:rFonts w:ascii="Times New Roman" w:eastAsia="Times New Roman" w:hAnsi="Times New Roman" w:cs="Times New Roman"/>
                <w:lang w:val="ro-RO"/>
              </w:rPr>
            </w:pPr>
            <w:r w:rsidRPr="00BA2B1B">
              <w:rPr>
                <w:rFonts w:ascii="Times New Roman" w:eastAsia="Times New Roman" w:hAnsi="Times New Roman" w:cs="Times New Roman"/>
                <w:lang w:val="ro-RO"/>
              </w:rPr>
              <w:t>4</w:t>
            </w:r>
          </w:p>
        </w:tc>
        <w:tc>
          <w:tcPr>
            <w:tcW w:w="1566" w:type="pct"/>
            <w:tcBorders>
              <w:top w:val="single" w:sz="4" w:space="0" w:color="auto"/>
              <w:left w:val="single" w:sz="4" w:space="0" w:color="auto"/>
              <w:bottom w:val="single" w:sz="4" w:space="0" w:color="auto"/>
              <w:right w:val="single" w:sz="4" w:space="0" w:color="auto"/>
            </w:tcBorders>
            <w:shd w:val="clear" w:color="auto" w:fill="auto"/>
            <w:vAlign w:val="center"/>
          </w:tcPr>
          <w:p w14:paraId="01B7B4ED" w14:textId="77777777" w:rsidR="00BA2B1B" w:rsidRPr="00BA2B1B" w:rsidRDefault="00BA2B1B" w:rsidP="00BA2B1B">
            <w:pPr>
              <w:spacing w:after="0" w:line="240" w:lineRule="auto"/>
              <w:jc w:val="center"/>
              <w:rPr>
                <w:rFonts w:ascii="Times New Roman" w:eastAsia="Times New Roman" w:hAnsi="Times New Roman" w:cs="Times New Roman"/>
                <w:lang w:val="ro-RO"/>
              </w:rPr>
            </w:pPr>
            <w:r w:rsidRPr="00BA2B1B">
              <w:rPr>
                <w:rFonts w:ascii="Times New Roman" w:eastAsia="Times New Roman" w:hAnsi="Times New Roman" w:cs="Times New Roman"/>
                <w:lang w:val="ro-RO"/>
              </w:rPr>
              <w:t>5</w:t>
            </w:r>
          </w:p>
        </w:tc>
        <w:tc>
          <w:tcPr>
            <w:tcW w:w="691" w:type="pct"/>
            <w:tcBorders>
              <w:top w:val="single" w:sz="4" w:space="0" w:color="auto"/>
              <w:left w:val="single" w:sz="4" w:space="0" w:color="auto"/>
              <w:bottom w:val="single" w:sz="4" w:space="0" w:color="auto"/>
              <w:right w:val="single" w:sz="4" w:space="0" w:color="auto"/>
            </w:tcBorders>
          </w:tcPr>
          <w:p w14:paraId="7FA48970" w14:textId="77777777" w:rsidR="00BA2B1B" w:rsidRPr="00BA2B1B" w:rsidRDefault="00BA2B1B" w:rsidP="00BA2B1B">
            <w:pPr>
              <w:spacing w:after="0" w:line="240" w:lineRule="auto"/>
              <w:jc w:val="center"/>
              <w:rPr>
                <w:rFonts w:ascii="Times New Roman" w:eastAsia="Times New Roman" w:hAnsi="Times New Roman" w:cs="Times New Roman"/>
                <w:lang w:val="ro-RO"/>
              </w:rPr>
            </w:pPr>
            <w:r w:rsidRPr="00BA2B1B">
              <w:rPr>
                <w:rFonts w:ascii="Times New Roman" w:eastAsia="Times New Roman" w:hAnsi="Times New Roman" w:cs="Times New Roman"/>
                <w:lang w:val="ro-RO"/>
              </w:rPr>
              <w:t>6</w:t>
            </w:r>
          </w:p>
        </w:tc>
        <w:tc>
          <w:tcPr>
            <w:tcW w:w="491" w:type="pct"/>
            <w:tcBorders>
              <w:top w:val="single" w:sz="4" w:space="0" w:color="auto"/>
              <w:left w:val="single" w:sz="4" w:space="0" w:color="auto"/>
              <w:bottom w:val="single" w:sz="4" w:space="0" w:color="auto"/>
              <w:right w:val="single" w:sz="4" w:space="0" w:color="auto"/>
            </w:tcBorders>
            <w:shd w:val="clear" w:color="auto" w:fill="auto"/>
            <w:vAlign w:val="center"/>
          </w:tcPr>
          <w:p w14:paraId="6639875F" w14:textId="77777777" w:rsidR="00BA2B1B" w:rsidRPr="00BA2B1B" w:rsidRDefault="00BA2B1B" w:rsidP="00BA2B1B">
            <w:pPr>
              <w:spacing w:after="0" w:line="240" w:lineRule="auto"/>
              <w:jc w:val="center"/>
              <w:rPr>
                <w:rFonts w:ascii="Times New Roman" w:eastAsia="Times New Roman" w:hAnsi="Times New Roman" w:cs="Times New Roman"/>
                <w:lang w:val="ro-RO"/>
              </w:rPr>
            </w:pPr>
            <w:r w:rsidRPr="00BA2B1B">
              <w:rPr>
                <w:rFonts w:ascii="Times New Roman" w:eastAsia="Times New Roman" w:hAnsi="Times New Roman" w:cs="Times New Roman"/>
                <w:lang w:val="ro-RO"/>
              </w:rPr>
              <w:t>7</w:t>
            </w:r>
          </w:p>
        </w:tc>
      </w:tr>
      <w:tr w:rsidR="00D00ECE" w:rsidRPr="00BA2B1B" w14:paraId="7CDB45BC" w14:textId="77777777" w:rsidTr="008B2E38">
        <w:trPr>
          <w:trHeight w:val="20"/>
        </w:trPr>
        <w:tc>
          <w:tcPr>
            <w:tcW w:w="5000" w:type="pct"/>
            <w:gridSpan w:val="7"/>
            <w:tcBorders>
              <w:top w:val="single" w:sz="4" w:space="0" w:color="auto"/>
              <w:left w:val="single" w:sz="4" w:space="0" w:color="auto"/>
              <w:bottom w:val="single" w:sz="4" w:space="0" w:color="auto"/>
              <w:right w:val="single" w:sz="4" w:space="0" w:color="auto"/>
            </w:tcBorders>
            <w:shd w:val="clear" w:color="auto" w:fill="auto"/>
          </w:tcPr>
          <w:p w14:paraId="7169A491" w14:textId="48C88608" w:rsidR="00D00ECE" w:rsidRPr="005C090B" w:rsidRDefault="006B7309" w:rsidP="00D00ECE">
            <w:pPr>
              <w:tabs>
                <w:tab w:val="left" w:pos="243"/>
              </w:tabs>
              <w:spacing w:after="0" w:line="240" w:lineRule="auto"/>
              <w:rPr>
                <w:rFonts w:ascii="Times New Roman" w:eastAsia="Times New Roman" w:hAnsi="Times New Roman" w:cs="Times New Roman"/>
                <w:b/>
                <w:i/>
                <w:noProof/>
                <w:lang w:val="ro-RO"/>
              </w:rPr>
            </w:pPr>
            <w:r w:rsidRPr="006B7309">
              <w:rPr>
                <w:rFonts w:ascii="Times New Roman" w:hAnsi="Times New Roman" w:cs="Times New Roman"/>
                <w:b/>
                <w:bCs/>
                <w:i/>
                <w:szCs w:val="20"/>
              </w:rPr>
              <w:t xml:space="preserve">Lot 1: Soluția </w:t>
            </w:r>
            <w:proofErr w:type="spellStart"/>
            <w:r w:rsidRPr="006B7309">
              <w:rPr>
                <w:rFonts w:ascii="Times New Roman" w:hAnsi="Times New Roman" w:cs="Times New Roman"/>
                <w:b/>
                <w:bCs/>
                <w:i/>
                <w:szCs w:val="20"/>
              </w:rPr>
              <w:t>antispam</w:t>
            </w:r>
            <w:proofErr w:type="spellEnd"/>
            <w:r w:rsidRPr="006B7309">
              <w:rPr>
                <w:rFonts w:ascii="Times New Roman" w:hAnsi="Times New Roman" w:cs="Times New Roman"/>
                <w:b/>
                <w:bCs/>
                <w:i/>
                <w:szCs w:val="20"/>
              </w:rPr>
              <w:t xml:space="preserve"> pentru email</w:t>
            </w:r>
          </w:p>
        </w:tc>
      </w:tr>
      <w:tr w:rsidR="006B7309" w:rsidRPr="00BA2B1B" w14:paraId="42A8FCB4" w14:textId="77777777" w:rsidTr="005C090B">
        <w:trPr>
          <w:trHeight w:val="20"/>
        </w:trPr>
        <w:tc>
          <w:tcPr>
            <w:tcW w:w="780" w:type="pct"/>
            <w:tcBorders>
              <w:top w:val="single" w:sz="6" w:space="0" w:color="000000"/>
              <w:left w:val="single" w:sz="6" w:space="0" w:color="000000"/>
              <w:bottom w:val="single" w:sz="4" w:space="0" w:color="auto"/>
              <w:right w:val="single" w:sz="6" w:space="0" w:color="000000"/>
            </w:tcBorders>
            <w:shd w:val="clear" w:color="auto" w:fill="FFFFFF"/>
          </w:tcPr>
          <w:p w14:paraId="030F2F44" w14:textId="35C764BB" w:rsidR="006B7309" w:rsidRPr="005C090B" w:rsidRDefault="006B7309" w:rsidP="006B7309">
            <w:pPr>
              <w:spacing w:after="0" w:line="240" w:lineRule="auto"/>
              <w:rPr>
                <w:rFonts w:ascii="Times New Roman" w:eastAsia="Times New Roman" w:hAnsi="Times New Roman" w:cs="Times New Roman"/>
                <w:noProof/>
                <w:lang w:val="ro-RO"/>
              </w:rPr>
            </w:pPr>
            <w:r w:rsidRPr="006B7309">
              <w:rPr>
                <w:rFonts w:ascii="Times New Roman" w:hAnsi="Times New Roman" w:cs="Times New Roman"/>
              </w:rPr>
              <w:t xml:space="preserve">Soluție </w:t>
            </w:r>
            <w:proofErr w:type="spellStart"/>
            <w:r w:rsidRPr="006B7309">
              <w:rPr>
                <w:rFonts w:ascii="Times New Roman" w:hAnsi="Times New Roman" w:cs="Times New Roman"/>
              </w:rPr>
              <w:t>antispam</w:t>
            </w:r>
            <w:proofErr w:type="spellEnd"/>
            <w:r w:rsidRPr="006B7309">
              <w:rPr>
                <w:rFonts w:ascii="Times New Roman" w:hAnsi="Times New Roman" w:cs="Times New Roman"/>
              </w:rPr>
              <w:t xml:space="preserve"> pentru email</w:t>
            </w:r>
          </w:p>
        </w:tc>
        <w:tc>
          <w:tcPr>
            <w:tcW w:w="689" w:type="pct"/>
            <w:tcBorders>
              <w:top w:val="single" w:sz="4" w:space="0" w:color="auto"/>
              <w:left w:val="single" w:sz="4" w:space="0" w:color="auto"/>
              <w:bottom w:val="single" w:sz="4" w:space="0" w:color="auto"/>
              <w:right w:val="single" w:sz="4" w:space="0" w:color="auto"/>
            </w:tcBorders>
            <w:shd w:val="clear" w:color="auto" w:fill="auto"/>
          </w:tcPr>
          <w:p w14:paraId="789501D1" w14:textId="77777777" w:rsidR="006B7309" w:rsidRPr="005C090B" w:rsidRDefault="006B7309" w:rsidP="006B7309">
            <w:pPr>
              <w:spacing w:after="0" w:line="240" w:lineRule="auto"/>
              <w:jc w:val="center"/>
              <w:rPr>
                <w:rFonts w:ascii="Times New Roman" w:eastAsia="Times New Roman" w:hAnsi="Times New Roman" w:cs="Times New Roman"/>
                <w:color w:val="000000"/>
                <w:lang w:val="ro-RO"/>
              </w:rPr>
            </w:pPr>
          </w:p>
        </w:tc>
        <w:tc>
          <w:tcPr>
            <w:tcW w:w="367" w:type="pct"/>
            <w:tcBorders>
              <w:top w:val="single" w:sz="4" w:space="0" w:color="auto"/>
              <w:left w:val="single" w:sz="4" w:space="0" w:color="auto"/>
              <w:bottom w:val="single" w:sz="4" w:space="0" w:color="auto"/>
              <w:right w:val="single" w:sz="4" w:space="0" w:color="auto"/>
            </w:tcBorders>
            <w:shd w:val="clear" w:color="auto" w:fill="auto"/>
          </w:tcPr>
          <w:p w14:paraId="07739F06" w14:textId="77777777" w:rsidR="006B7309" w:rsidRPr="00BA2B1B" w:rsidRDefault="006B7309" w:rsidP="006B7309">
            <w:pPr>
              <w:spacing w:after="0" w:line="240" w:lineRule="auto"/>
              <w:jc w:val="center"/>
              <w:rPr>
                <w:rFonts w:ascii="Times New Roman" w:eastAsia="Times New Roman" w:hAnsi="Times New Roman" w:cs="Times New Roman"/>
                <w:color w:val="000000"/>
                <w:lang w:val="ro-RO"/>
              </w:rPr>
            </w:pPr>
          </w:p>
        </w:tc>
        <w:tc>
          <w:tcPr>
            <w:tcW w:w="416" w:type="pct"/>
            <w:tcBorders>
              <w:top w:val="single" w:sz="4" w:space="0" w:color="auto"/>
              <w:left w:val="single" w:sz="4" w:space="0" w:color="auto"/>
              <w:bottom w:val="single" w:sz="4" w:space="0" w:color="auto"/>
              <w:right w:val="single" w:sz="4" w:space="0" w:color="auto"/>
            </w:tcBorders>
            <w:shd w:val="clear" w:color="auto" w:fill="auto"/>
          </w:tcPr>
          <w:p w14:paraId="79A8698A" w14:textId="77777777" w:rsidR="006B7309" w:rsidRPr="00BA2B1B" w:rsidRDefault="006B7309" w:rsidP="006B7309">
            <w:pPr>
              <w:spacing w:after="0" w:line="240" w:lineRule="auto"/>
              <w:jc w:val="center"/>
              <w:rPr>
                <w:rFonts w:ascii="Times New Roman" w:eastAsia="Times New Roman" w:hAnsi="Times New Roman" w:cs="Times New Roman"/>
                <w:color w:val="000000"/>
                <w:lang w:val="ro-RO"/>
              </w:rPr>
            </w:pPr>
          </w:p>
        </w:tc>
        <w:tc>
          <w:tcPr>
            <w:tcW w:w="1566" w:type="pct"/>
            <w:tcBorders>
              <w:top w:val="single" w:sz="4" w:space="0" w:color="auto"/>
              <w:left w:val="single" w:sz="4" w:space="0" w:color="auto"/>
              <w:bottom w:val="single" w:sz="4" w:space="0" w:color="auto"/>
              <w:right w:val="single" w:sz="4" w:space="0" w:color="auto"/>
            </w:tcBorders>
            <w:shd w:val="clear" w:color="auto" w:fill="auto"/>
          </w:tcPr>
          <w:p w14:paraId="51BE64AF" w14:textId="77777777" w:rsidR="006B7309" w:rsidRPr="006B7309" w:rsidRDefault="006B7309" w:rsidP="006B7309">
            <w:pPr>
              <w:ind w:right="184"/>
              <w:jc w:val="both"/>
              <w:rPr>
                <w:rFonts w:ascii="Times New Roman" w:hAnsi="Times New Roman" w:cs="Times New Roman"/>
                <w:shd w:val="clear" w:color="auto" w:fill="FFFFFF"/>
              </w:rPr>
            </w:pPr>
            <w:r w:rsidRPr="006B7309">
              <w:rPr>
                <w:rFonts w:ascii="Times New Roman" w:hAnsi="Times New Roman" w:cs="Times New Roman"/>
                <w:u w:val="single"/>
                <w:shd w:val="clear" w:color="auto" w:fill="FFFFFF"/>
              </w:rPr>
              <w:t>Tip:</w:t>
            </w:r>
            <w:r w:rsidRPr="006B7309">
              <w:rPr>
                <w:rFonts w:ascii="Times New Roman" w:hAnsi="Times New Roman" w:cs="Times New Roman"/>
                <w:shd w:val="clear" w:color="auto" w:fill="FFFFFF"/>
              </w:rPr>
              <w:t xml:space="preserve"> Soluție </w:t>
            </w:r>
            <w:proofErr w:type="spellStart"/>
            <w:r w:rsidRPr="006B7309">
              <w:rPr>
                <w:rFonts w:ascii="Times New Roman" w:hAnsi="Times New Roman" w:cs="Times New Roman"/>
                <w:shd w:val="clear" w:color="auto" w:fill="FFFFFF"/>
              </w:rPr>
              <w:t>antispam</w:t>
            </w:r>
            <w:proofErr w:type="spellEnd"/>
            <w:r w:rsidRPr="006B7309">
              <w:rPr>
                <w:rFonts w:ascii="Times New Roman" w:hAnsi="Times New Roman" w:cs="Times New Roman"/>
                <w:shd w:val="clear" w:color="auto" w:fill="FFFFFF"/>
              </w:rPr>
              <w:t xml:space="preserve"> pentru email, inclusiv 12 luni de suport și subscriere de la producător.</w:t>
            </w:r>
          </w:p>
          <w:p w14:paraId="10296744" w14:textId="77777777" w:rsidR="006B7309" w:rsidRPr="006B7309" w:rsidRDefault="006B7309" w:rsidP="006B7309">
            <w:pPr>
              <w:spacing w:after="0"/>
              <w:rPr>
                <w:rFonts w:ascii="Times New Roman" w:hAnsi="Times New Roman" w:cs="Times New Roman"/>
                <w:u w:val="single"/>
                <w:shd w:val="clear" w:color="auto" w:fill="FFFFFF"/>
              </w:rPr>
            </w:pPr>
            <w:r w:rsidRPr="006B7309">
              <w:rPr>
                <w:rFonts w:ascii="Times New Roman" w:hAnsi="Times New Roman" w:cs="Times New Roman"/>
                <w:u w:val="single"/>
                <w:shd w:val="clear" w:color="auto" w:fill="FFFFFF"/>
              </w:rPr>
              <w:t>Cantitatea și cerințe de licențiere:</w:t>
            </w:r>
          </w:p>
          <w:p w14:paraId="1F6B5F71" w14:textId="77777777" w:rsidR="006B7309" w:rsidRPr="006B7309" w:rsidRDefault="006B7309" w:rsidP="006B7309">
            <w:pPr>
              <w:pStyle w:val="ListParagraph"/>
              <w:numPr>
                <w:ilvl w:val="0"/>
                <w:numId w:val="27"/>
              </w:numPr>
              <w:spacing w:after="0" w:line="240" w:lineRule="auto"/>
              <w:ind w:left="320" w:right="184" w:hanging="320"/>
              <w:jc w:val="both"/>
              <w:rPr>
                <w:rFonts w:ascii="Times New Roman" w:hAnsi="Times New Roman" w:cs="Times New Roman"/>
                <w:shd w:val="clear" w:color="auto" w:fill="FFFFFF"/>
              </w:rPr>
            </w:pPr>
            <w:r w:rsidRPr="006B7309">
              <w:rPr>
                <w:rFonts w:ascii="Times New Roman" w:hAnsi="Times New Roman" w:cs="Times New Roman"/>
                <w:shd w:val="clear" w:color="auto" w:fill="FFFFFF"/>
              </w:rPr>
              <w:t>Este responsabilitatea Ofertantului de a determina modelul de licențiere și cantitatea licențelor.</w:t>
            </w:r>
          </w:p>
          <w:p w14:paraId="75392D51" w14:textId="77777777" w:rsidR="006B7309" w:rsidRPr="006B7309" w:rsidRDefault="006B7309" w:rsidP="006B7309">
            <w:pPr>
              <w:pStyle w:val="ListParagraph"/>
              <w:numPr>
                <w:ilvl w:val="0"/>
                <w:numId w:val="27"/>
              </w:numPr>
              <w:spacing w:after="0" w:line="240" w:lineRule="auto"/>
              <w:ind w:left="320" w:right="184" w:hanging="320"/>
              <w:jc w:val="both"/>
              <w:rPr>
                <w:rFonts w:ascii="Times New Roman" w:hAnsi="Times New Roman" w:cs="Times New Roman"/>
                <w:shd w:val="clear" w:color="auto" w:fill="FFFFFF"/>
              </w:rPr>
            </w:pPr>
            <w:r w:rsidRPr="006B7309">
              <w:rPr>
                <w:rFonts w:ascii="Times New Roman" w:hAnsi="Times New Roman" w:cs="Times New Roman"/>
                <w:shd w:val="clear" w:color="auto" w:fill="FFFFFF"/>
              </w:rPr>
              <w:t>Toate licențele livrate vor include prețul pentru 12 luni de suport și subscriere furnizat de producătorul licențelor, care va începe de la data acceptanței soluției, după instalare și testare a funcționalităților. În cazul activării licențelor până la data acceptanței soluției, toate costurile de licențiere de la producător în perioada de până la acceptanță vor fi suportate de către Ofertant (Furnizor).</w:t>
            </w:r>
          </w:p>
          <w:p w14:paraId="2D8C7044" w14:textId="77777777" w:rsidR="006B7309" w:rsidRPr="006B7309" w:rsidRDefault="006B7309" w:rsidP="006B7309">
            <w:pPr>
              <w:spacing w:after="0"/>
              <w:rPr>
                <w:rFonts w:ascii="Times New Roman" w:hAnsi="Times New Roman" w:cs="Times New Roman"/>
                <w:shd w:val="clear" w:color="auto" w:fill="FFFFFF"/>
              </w:rPr>
            </w:pPr>
          </w:p>
          <w:p w14:paraId="7FBBB3A5" w14:textId="77777777" w:rsidR="006B7309" w:rsidRPr="006B7309" w:rsidRDefault="006B7309" w:rsidP="006B7309">
            <w:pPr>
              <w:tabs>
                <w:tab w:val="left" w:pos="278"/>
              </w:tabs>
              <w:rPr>
                <w:rFonts w:ascii="Times New Roman" w:hAnsi="Times New Roman" w:cs="Times New Roman"/>
                <w:b/>
                <w:u w:val="single"/>
                <w:shd w:val="clear" w:color="auto" w:fill="FFFFFF"/>
              </w:rPr>
            </w:pPr>
            <w:r w:rsidRPr="006B7309">
              <w:rPr>
                <w:rFonts w:ascii="Times New Roman" w:hAnsi="Times New Roman" w:cs="Times New Roman"/>
                <w:b/>
                <w:u w:val="single"/>
                <w:shd w:val="clear" w:color="auto" w:fill="FFFFFF"/>
              </w:rPr>
              <w:lastRenderedPageBreak/>
              <w:t>Cerințe tehnice:</w:t>
            </w:r>
          </w:p>
          <w:p w14:paraId="5EE7C410" w14:textId="77777777" w:rsidR="006B7309" w:rsidRPr="006B7309" w:rsidRDefault="006B7309" w:rsidP="006B7309">
            <w:pPr>
              <w:tabs>
                <w:tab w:val="left" w:pos="278"/>
              </w:tabs>
              <w:jc w:val="both"/>
              <w:rPr>
                <w:rFonts w:ascii="Times New Roman" w:hAnsi="Times New Roman" w:cs="Times New Roman"/>
                <w:shd w:val="clear" w:color="auto" w:fill="FFFFFF"/>
              </w:rPr>
            </w:pPr>
            <w:r w:rsidRPr="006B7309">
              <w:rPr>
                <w:rFonts w:ascii="Times New Roman" w:hAnsi="Times New Roman" w:cs="Times New Roman"/>
                <w:shd w:val="clear" w:color="auto" w:fill="FFFFFF"/>
              </w:rPr>
              <w:t>Soluția propusă trebuie sa fie o soluție inovatoare, care va asigura următoarele cerințe minime:</w:t>
            </w:r>
          </w:p>
          <w:p w14:paraId="7C599537" w14:textId="77777777" w:rsidR="006B7309" w:rsidRPr="006B7309" w:rsidRDefault="006B7309" w:rsidP="006B7309">
            <w:pPr>
              <w:numPr>
                <w:ilvl w:val="0"/>
                <w:numId w:val="25"/>
              </w:numPr>
              <w:tabs>
                <w:tab w:val="left" w:pos="278"/>
              </w:tabs>
              <w:spacing w:after="0" w:line="240" w:lineRule="auto"/>
              <w:ind w:left="316" w:hanging="357"/>
              <w:rPr>
                <w:rFonts w:ascii="Times New Roman" w:hAnsi="Times New Roman" w:cs="Times New Roman"/>
                <w:u w:val="single"/>
                <w:shd w:val="clear" w:color="auto" w:fill="FFFFFF"/>
              </w:rPr>
            </w:pPr>
            <w:r w:rsidRPr="006B7309">
              <w:rPr>
                <w:rFonts w:ascii="Times New Roman" w:hAnsi="Times New Roman" w:cs="Times New Roman"/>
                <w:u w:val="single"/>
                <w:shd w:val="clear" w:color="auto" w:fill="FFFFFF"/>
              </w:rPr>
              <w:t>Cerințe pentru securitatea datelor corporative:</w:t>
            </w:r>
          </w:p>
          <w:p w14:paraId="13BE6568" w14:textId="77777777" w:rsidR="006B7309" w:rsidRPr="006B7309" w:rsidRDefault="006B7309" w:rsidP="006B7309">
            <w:pPr>
              <w:numPr>
                <w:ilvl w:val="0"/>
                <w:numId w:val="26"/>
              </w:numPr>
              <w:tabs>
                <w:tab w:val="left" w:pos="278"/>
              </w:tabs>
              <w:spacing w:after="0" w:line="240" w:lineRule="auto"/>
              <w:ind w:left="742" w:hanging="357"/>
              <w:rPr>
                <w:rFonts w:ascii="Times New Roman" w:hAnsi="Times New Roman" w:cs="Times New Roman"/>
                <w:shd w:val="clear" w:color="auto" w:fill="FFFFFF"/>
              </w:rPr>
            </w:pPr>
            <w:r w:rsidRPr="006B7309">
              <w:rPr>
                <w:rFonts w:ascii="Times New Roman" w:hAnsi="Times New Roman" w:cs="Times New Roman"/>
                <w:shd w:val="clear" w:color="auto" w:fill="FFFFFF"/>
              </w:rPr>
              <w:t>Filtru de SPAM și viruși;</w:t>
            </w:r>
          </w:p>
          <w:p w14:paraId="0A44F52A" w14:textId="77777777" w:rsidR="006B7309" w:rsidRPr="006B7309" w:rsidRDefault="006B7309" w:rsidP="006B7309">
            <w:pPr>
              <w:numPr>
                <w:ilvl w:val="0"/>
                <w:numId w:val="26"/>
              </w:numPr>
              <w:tabs>
                <w:tab w:val="left" w:pos="278"/>
              </w:tabs>
              <w:spacing w:after="0" w:line="240" w:lineRule="auto"/>
              <w:ind w:left="742" w:hanging="357"/>
              <w:rPr>
                <w:rFonts w:ascii="Times New Roman" w:hAnsi="Times New Roman" w:cs="Times New Roman"/>
                <w:shd w:val="clear" w:color="auto" w:fill="FFFFFF"/>
              </w:rPr>
            </w:pPr>
            <w:r w:rsidRPr="006B7309">
              <w:rPr>
                <w:rFonts w:ascii="Times New Roman" w:hAnsi="Times New Roman" w:cs="Times New Roman"/>
                <w:shd w:val="clear" w:color="auto" w:fill="FFFFFF"/>
              </w:rPr>
              <w:t xml:space="preserve">Protecție </w:t>
            </w:r>
            <w:proofErr w:type="spellStart"/>
            <w:r w:rsidRPr="006B7309">
              <w:rPr>
                <w:rFonts w:ascii="Times New Roman" w:hAnsi="Times New Roman" w:cs="Times New Roman"/>
                <w:shd w:val="clear" w:color="auto" w:fill="FFFFFF"/>
              </w:rPr>
              <w:t>spoofing</w:t>
            </w:r>
            <w:proofErr w:type="spellEnd"/>
            <w:r w:rsidRPr="006B7309">
              <w:rPr>
                <w:rFonts w:ascii="Times New Roman" w:hAnsi="Times New Roman" w:cs="Times New Roman"/>
                <w:shd w:val="clear" w:color="auto" w:fill="FFFFFF"/>
              </w:rPr>
              <w:t xml:space="preserve">, </w:t>
            </w:r>
            <w:proofErr w:type="spellStart"/>
            <w:r w:rsidRPr="006B7309">
              <w:rPr>
                <w:rFonts w:ascii="Times New Roman" w:hAnsi="Times New Roman" w:cs="Times New Roman"/>
                <w:shd w:val="clear" w:color="auto" w:fill="FFFFFF"/>
              </w:rPr>
              <w:t>fishing</w:t>
            </w:r>
            <w:proofErr w:type="spellEnd"/>
            <w:r w:rsidRPr="006B7309">
              <w:rPr>
                <w:rFonts w:ascii="Times New Roman" w:hAnsi="Times New Roman" w:cs="Times New Roman"/>
                <w:shd w:val="clear" w:color="auto" w:fill="FFFFFF"/>
              </w:rPr>
              <w:t xml:space="preserve"> și malware;</w:t>
            </w:r>
          </w:p>
          <w:p w14:paraId="127E1072" w14:textId="77777777" w:rsidR="006B7309" w:rsidRPr="006B7309" w:rsidRDefault="006B7309" w:rsidP="006B7309">
            <w:pPr>
              <w:numPr>
                <w:ilvl w:val="0"/>
                <w:numId w:val="26"/>
              </w:numPr>
              <w:tabs>
                <w:tab w:val="left" w:pos="278"/>
              </w:tabs>
              <w:spacing w:after="0" w:line="240" w:lineRule="auto"/>
              <w:ind w:left="742" w:hanging="357"/>
              <w:rPr>
                <w:rFonts w:ascii="Times New Roman" w:hAnsi="Times New Roman" w:cs="Times New Roman"/>
                <w:shd w:val="clear" w:color="auto" w:fill="FFFFFF"/>
              </w:rPr>
            </w:pPr>
            <w:proofErr w:type="spellStart"/>
            <w:r w:rsidRPr="006B7309">
              <w:rPr>
                <w:rFonts w:ascii="Times New Roman" w:hAnsi="Times New Roman" w:cs="Times New Roman"/>
                <w:shd w:val="clear" w:color="auto" w:fill="FFFFFF"/>
              </w:rPr>
              <w:t>DoS</w:t>
            </w:r>
            <w:proofErr w:type="spellEnd"/>
            <w:r w:rsidRPr="006B7309">
              <w:rPr>
                <w:rFonts w:ascii="Times New Roman" w:hAnsi="Times New Roman" w:cs="Times New Roman"/>
                <w:shd w:val="clear" w:color="auto" w:fill="FFFFFF"/>
              </w:rPr>
              <w:t xml:space="preserve"> </w:t>
            </w:r>
            <w:proofErr w:type="spellStart"/>
            <w:r w:rsidRPr="006B7309">
              <w:rPr>
                <w:rFonts w:ascii="Times New Roman" w:hAnsi="Times New Roman" w:cs="Times New Roman"/>
                <w:shd w:val="clear" w:color="auto" w:fill="FFFFFF"/>
              </w:rPr>
              <w:t>protectie</w:t>
            </w:r>
            <w:proofErr w:type="spellEnd"/>
            <w:r w:rsidRPr="006B7309">
              <w:rPr>
                <w:rFonts w:ascii="Times New Roman" w:hAnsi="Times New Roman" w:cs="Times New Roman"/>
                <w:shd w:val="clear" w:color="auto" w:fill="FFFFFF"/>
              </w:rPr>
              <w:t>;</w:t>
            </w:r>
          </w:p>
          <w:p w14:paraId="0949A422" w14:textId="77777777" w:rsidR="006B7309" w:rsidRPr="006B7309" w:rsidRDefault="006B7309" w:rsidP="006B7309">
            <w:pPr>
              <w:numPr>
                <w:ilvl w:val="0"/>
                <w:numId w:val="26"/>
              </w:numPr>
              <w:tabs>
                <w:tab w:val="left" w:pos="278"/>
              </w:tabs>
              <w:spacing w:after="0" w:line="240" w:lineRule="auto"/>
              <w:ind w:left="742" w:hanging="357"/>
              <w:rPr>
                <w:rFonts w:ascii="Times New Roman" w:hAnsi="Times New Roman" w:cs="Times New Roman"/>
                <w:shd w:val="clear" w:color="auto" w:fill="FFFFFF"/>
              </w:rPr>
            </w:pPr>
            <w:r w:rsidRPr="006B7309">
              <w:rPr>
                <w:rFonts w:ascii="Times New Roman" w:hAnsi="Times New Roman" w:cs="Times New Roman"/>
                <w:shd w:val="clear" w:color="auto" w:fill="FFFFFF"/>
              </w:rPr>
              <w:t xml:space="preserve">Filtru </w:t>
            </w:r>
            <w:proofErr w:type="spellStart"/>
            <w:r w:rsidRPr="006B7309">
              <w:rPr>
                <w:rFonts w:ascii="Times New Roman" w:hAnsi="Times New Roman" w:cs="Times New Roman"/>
                <w:shd w:val="clear" w:color="auto" w:fill="FFFFFF"/>
              </w:rPr>
              <w:t>costumizabil</w:t>
            </w:r>
            <w:proofErr w:type="spellEnd"/>
            <w:r w:rsidRPr="006B7309">
              <w:rPr>
                <w:rFonts w:ascii="Times New Roman" w:hAnsi="Times New Roman" w:cs="Times New Roman"/>
                <w:shd w:val="clear" w:color="auto" w:fill="FFFFFF"/>
              </w:rPr>
              <w:t xml:space="preserve"> mesaje de intrare/ieșire;</w:t>
            </w:r>
          </w:p>
          <w:p w14:paraId="67831AAC" w14:textId="6541419A" w:rsidR="00756092" w:rsidRPr="006B7309" w:rsidRDefault="006B7309" w:rsidP="006B7309">
            <w:pPr>
              <w:numPr>
                <w:ilvl w:val="0"/>
                <w:numId w:val="26"/>
              </w:numPr>
              <w:tabs>
                <w:tab w:val="left" w:pos="278"/>
              </w:tabs>
              <w:spacing w:after="0" w:line="240" w:lineRule="auto"/>
              <w:ind w:left="742" w:hanging="357"/>
              <w:rPr>
                <w:rFonts w:ascii="Times New Roman" w:hAnsi="Times New Roman" w:cs="Times New Roman"/>
                <w:shd w:val="clear" w:color="auto" w:fill="FFFFFF"/>
              </w:rPr>
            </w:pPr>
            <w:r w:rsidRPr="006B7309">
              <w:rPr>
                <w:rFonts w:ascii="Times New Roman" w:hAnsi="Times New Roman" w:cs="Times New Roman"/>
                <w:shd w:val="clear" w:color="auto" w:fill="FFFFFF"/>
              </w:rPr>
              <w:t>Recepționarea emailuri prin protocoalele SMTP, IMAP și POP;</w:t>
            </w:r>
          </w:p>
          <w:p w14:paraId="19DBF77E" w14:textId="2289E745" w:rsidR="006B7309" w:rsidRPr="00756092" w:rsidRDefault="006B7309" w:rsidP="00756092">
            <w:pPr>
              <w:numPr>
                <w:ilvl w:val="0"/>
                <w:numId w:val="26"/>
              </w:numPr>
              <w:tabs>
                <w:tab w:val="left" w:pos="278"/>
              </w:tabs>
              <w:spacing w:after="0" w:line="240" w:lineRule="auto"/>
              <w:ind w:left="742" w:hanging="357"/>
              <w:rPr>
                <w:rFonts w:ascii="Times New Roman" w:hAnsi="Times New Roman" w:cs="Times New Roman"/>
                <w:shd w:val="clear" w:color="auto" w:fill="FFFFFF"/>
              </w:rPr>
            </w:pPr>
            <w:r w:rsidRPr="00756092">
              <w:rPr>
                <w:rFonts w:ascii="Times New Roman" w:hAnsi="Times New Roman" w:cs="Times New Roman"/>
                <w:shd w:val="clear" w:color="auto" w:fill="FFFFFF"/>
              </w:rPr>
              <w:t>Mecanism de partajare a informației</w:t>
            </w:r>
            <w:r w:rsidR="00756092" w:rsidRPr="00756092">
              <w:rPr>
                <w:rFonts w:ascii="Times New Roman" w:hAnsi="Times New Roman" w:cs="Times New Roman"/>
                <w:shd w:val="clear" w:color="auto" w:fill="FFFFFF"/>
              </w:rPr>
              <w:t xml:space="preserve"> (atașamentului sau /și conținutului email-ului) în mod protejat/</w:t>
            </w:r>
            <w:r w:rsidRPr="00756092">
              <w:rPr>
                <w:rFonts w:ascii="Times New Roman" w:hAnsi="Times New Roman" w:cs="Times New Roman"/>
                <w:shd w:val="clear" w:color="auto" w:fill="FFFFFF"/>
              </w:rPr>
              <w:t>criptat cu părți terțe</w:t>
            </w:r>
            <w:r w:rsidR="00756092" w:rsidRPr="00756092">
              <w:rPr>
                <w:rFonts w:ascii="Times New Roman" w:hAnsi="Times New Roman" w:cs="Times New Roman"/>
                <w:shd w:val="clear" w:color="auto" w:fill="FFFFFF"/>
              </w:rPr>
              <w:t xml:space="preserve"> prin intermediul unui URL către un portal specializat, pe care destinatarul de email se va putea autentifica/înregistra pentru a accesa email-</w:t>
            </w:r>
            <w:proofErr w:type="spellStart"/>
            <w:r w:rsidR="00756092" w:rsidRPr="00756092">
              <w:rPr>
                <w:rFonts w:ascii="Times New Roman" w:hAnsi="Times New Roman" w:cs="Times New Roman"/>
                <w:shd w:val="clear" w:color="auto" w:fill="FFFFFF"/>
              </w:rPr>
              <w:t>ul</w:t>
            </w:r>
            <w:proofErr w:type="spellEnd"/>
            <w:r w:rsidR="00756092" w:rsidRPr="00756092">
              <w:rPr>
                <w:rFonts w:ascii="Times New Roman" w:hAnsi="Times New Roman" w:cs="Times New Roman"/>
                <w:shd w:val="clear" w:color="auto" w:fill="FFFFFF"/>
              </w:rPr>
              <w:t xml:space="preserve"> securizat.</w:t>
            </w:r>
          </w:p>
          <w:p w14:paraId="26B25678" w14:textId="77777777" w:rsidR="006B7309" w:rsidRPr="006B7309" w:rsidRDefault="006B7309" w:rsidP="006B7309">
            <w:pPr>
              <w:numPr>
                <w:ilvl w:val="0"/>
                <w:numId w:val="25"/>
              </w:numPr>
              <w:tabs>
                <w:tab w:val="left" w:pos="278"/>
              </w:tabs>
              <w:spacing w:after="0" w:line="240" w:lineRule="auto"/>
              <w:ind w:left="316" w:hanging="357"/>
              <w:rPr>
                <w:rFonts w:ascii="Times New Roman" w:hAnsi="Times New Roman" w:cs="Times New Roman"/>
                <w:u w:val="single"/>
                <w:shd w:val="clear" w:color="auto" w:fill="FFFFFF"/>
              </w:rPr>
            </w:pPr>
            <w:r w:rsidRPr="006B7309">
              <w:rPr>
                <w:rFonts w:ascii="Times New Roman" w:hAnsi="Times New Roman" w:cs="Times New Roman"/>
                <w:u w:val="single"/>
                <w:shd w:val="clear" w:color="auto" w:fill="FFFFFF"/>
              </w:rPr>
              <w:t>Cerințe pentru Managementul politicilor:</w:t>
            </w:r>
          </w:p>
          <w:p w14:paraId="22AC0E31" w14:textId="77777777" w:rsidR="006B7309" w:rsidRPr="006B7309" w:rsidRDefault="006B7309" w:rsidP="006B7309">
            <w:pPr>
              <w:numPr>
                <w:ilvl w:val="0"/>
                <w:numId w:val="26"/>
              </w:numPr>
              <w:tabs>
                <w:tab w:val="left" w:pos="278"/>
              </w:tabs>
              <w:spacing w:after="0" w:line="240" w:lineRule="auto"/>
              <w:ind w:left="742" w:hanging="357"/>
              <w:rPr>
                <w:rFonts w:ascii="Times New Roman" w:hAnsi="Times New Roman" w:cs="Times New Roman"/>
                <w:shd w:val="clear" w:color="auto" w:fill="FFFFFF"/>
              </w:rPr>
            </w:pPr>
            <w:r w:rsidRPr="006B7309">
              <w:rPr>
                <w:rFonts w:ascii="Times New Roman" w:hAnsi="Times New Roman" w:cs="Times New Roman"/>
                <w:shd w:val="clear" w:color="auto" w:fill="FFFFFF"/>
              </w:rPr>
              <w:t>Filtrare după adrese IP și conținut;</w:t>
            </w:r>
          </w:p>
          <w:p w14:paraId="3DA9240D" w14:textId="77777777" w:rsidR="006B7309" w:rsidRPr="006B7309" w:rsidRDefault="006B7309" w:rsidP="006B7309">
            <w:pPr>
              <w:numPr>
                <w:ilvl w:val="0"/>
                <w:numId w:val="26"/>
              </w:numPr>
              <w:tabs>
                <w:tab w:val="left" w:pos="278"/>
              </w:tabs>
              <w:spacing w:after="0" w:line="240" w:lineRule="auto"/>
              <w:ind w:left="742" w:hanging="357"/>
              <w:rPr>
                <w:rFonts w:ascii="Times New Roman" w:hAnsi="Times New Roman" w:cs="Times New Roman"/>
                <w:shd w:val="clear" w:color="auto" w:fill="FFFFFF"/>
              </w:rPr>
            </w:pPr>
            <w:r w:rsidRPr="006B7309">
              <w:rPr>
                <w:rFonts w:ascii="Times New Roman" w:hAnsi="Times New Roman" w:cs="Times New Roman"/>
                <w:shd w:val="clear" w:color="auto" w:fill="FFFFFF"/>
              </w:rPr>
              <w:t>Rutare email pe bază de politici;</w:t>
            </w:r>
          </w:p>
          <w:p w14:paraId="1CD8CDAF" w14:textId="77777777" w:rsidR="006B7309" w:rsidRPr="006B7309" w:rsidRDefault="006B7309" w:rsidP="006B7309">
            <w:pPr>
              <w:numPr>
                <w:ilvl w:val="0"/>
                <w:numId w:val="26"/>
              </w:numPr>
              <w:tabs>
                <w:tab w:val="left" w:pos="278"/>
              </w:tabs>
              <w:spacing w:after="0" w:line="240" w:lineRule="auto"/>
              <w:ind w:left="742" w:hanging="357"/>
              <w:rPr>
                <w:rFonts w:ascii="Times New Roman" w:hAnsi="Times New Roman" w:cs="Times New Roman"/>
                <w:shd w:val="clear" w:color="auto" w:fill="FFFFFF"/>
              </w:rPr>
            </w:pPr>
            <w:r w:rsidRPr="006B7309">
              <w:rPr>
                <w:rFonts w:ascii="Times New Roman" w:hAnsi="Times New Roman" w:cs="Times New Roman"/>
                <w:shd w:val="clear" w:color="auto" w:fill="FFFFFF"/>
              </w:rPr>
              <w:t>Criptare conținut;</w:t>
            </w:r>
          </w:p>
          <w:p w14:paraId="43F5504B" w14:textId="1F79F552" w:rsidR="00756092" w:rsidRPr="006B7309" w:rsidRDefault="006B7309" w:rsidP="006B7309">
            <w:pPr>
              <w:numPr>
                <w:ilvl w:val="0"/>
                <w:numId w:val="26"/>
              </w:numPr>
              <w:tabs>
                <w:tab w:val="left" w:pos="278"/>
              </w:tabs>
              <w:spacing w:after="0" w:line="240" w:lineRule="auto"/>
              <w:ind w:left="742" w:hanging="357"/>
              <w:rPr>
                <w:rFonts w:ascii="Times New Roman" w:hAnsi="Times New Roman" w:cs="Times New Roman"/>
                <w:shd w:val="clear" w:color="auto" w:fill="FFFFFF"/>
              </w:rPr>
            </w:pPr>
            <w:r w:rsidRPr="006B7309">
              <w:rPr>
                <w:rFonts w:ascii="Times New Roman" w:hAnsi="Times New Roman" w:cs="Times New Roman"/>
                <w:shd w:val="clear" w:color="auto" w:fill="FFFFFF"/>
              </w:rPr>
              <w:t>DNS Reverse blocare;</w:t>
            </w:r>
          </w:p>
          <w:p w14:paraId="6806F17D" w14:textId="56D8484D" w:rsidR="006B7309" w:rsidRPr="00756092" w:rsidRDefault="00756092" w:rsidP="00756092">
            <w:pPr>
              <w:numPr>
                <w:ilvl w:val="0"/>
                <w:numId w:val="26"/>
              </w:numPr>
              <w:tabs>
                <w:tab w:val="left" w:pos="278"/>
              </w:tabs>
              <w:spacing w:after="0" w:line="240" w:lineRule="auto"/>
              <w:ind w:left="742" w:hanging="357"/>
              <w:rPr>
                <w:rFonts w:ascii="Times New Roman" w:hAnsi="Times New Roman" w:cs="Times New Roman"/>
                <w:shd w:val="clear" w:color="auto" w:fill="FFFFFF"/>
              </w:rPr>
            </w:pPr>
            <w:r w:rsidRPr="00756092">
              <w:rPr>
                <w:rFonts w:ascii="Times New Roman" w:hAnsi="Times New Roman" w:cs="Times New Roman"/>
                <w:shd w:val="clear" w:color="auto" w:fill="FFFFFF"/>
              </w:rPr>
              <w:t xml:space="preserve">Server </w:t>
            </w:r>
            <w:proofErr w:type="spellStart"/>
            <w:r w:rsidRPr="00756092">
              <w:rPr>
                <w:rFonts w:ascii="Times New Roman" w:hAnsi="Times New Roman" w:cs="Times New Roman"/>
                <w:shd w:val="clear" w:color="auto" w:fill="FFFFFF"/>
              </w:rPr>
              <w:t>to</w:t>
            </w:r>
            <w:proofErr w:type="spellEnd"/>
            <w:r w:rsidRPr="00756092">
              <w:rPr>
                <w:rFonts w:ascii="Times New Roman" w:hAnsi="Times New Roman" w:cs="Times New Roman"/>
                <w:shd w:val="clear" w:color="auto" w:fill="FFFFFF"/>
              </w:rPr>
              <w:t xml:space="preserve"> server </w:t>
            </w:r>
            <w:r w:rsidR="006B7309" w:rsidRPr="00756092">
              <w:rPr>
                <w:rFonts w:ascii="Times New Roman" w:hAnsi="Times New Roman" w:cs="Times New Roman"/>
                <w:shd w:val="clear" w:color="auto" w:fill="FFFFFF"/>
              </w:rPr>
              <w:t xml:space="preserve">TLS </w:t>
            </w:r>
            <w:proofErr w:type="spellStart"/>
            <w:r w:rsidR="006B7309" w:rsidRPr="00756092">
              <w:rPr>
                <w:rFonts w:ascii="Times New Roman" w:hAnsi="Times New Roman" w:cs="Times New Roman"/>
                <w:shd w:val="clear" w:color="auto" w:fill="FFFFFF"/>
              </w:rPr>
              <w:t>encryption</w:t>
            </w:r>
            <w:proofErr w:type="spellEnd"/>
            <w:r w:rsidRPr="00756092">
              <w:rPr>
                <w:rFonts w:ascii="Times New Roman" w:hAnsi="Times New Roman" w:cs="Times New Roman"/>
                <w:shd w:val="clear" w:color="auto" w:fill="FFFFFF"/>
              </w:rPr>
              <w:t xml:space="preserve"> cu control granular al suitei de criptare și aplicare opțională, inclusiv posibilitatea setării Implicit/Explicit TLS</w:t>
            </w:r>
            <w:r w:rsidR="006B7309" w:rsidRPr="00756092">
              <w:rPr>
                <w:rFonts w:ascii="Times New Roman" w:hAnsi="Times New Roman" w:cs="Times New Roman"/>
                <w:shd w:val="clear" w:color="auto" w:fill="FFFFFF"/>
              </w:rPr>
              <w:t>;</w:t>
            </w:r>
          </w:p>
          <w:p w14:paraId="6D6B2B50" w14:textId="77777777" w:rsidR="006B7309" w:rsidRPr="006B7309" w:rsidRDefault="006B7309" w:rsidP="006B7309">
            <w:pPr>
              <w:numPr>
                <w:ilvl w:val="0"/>
                <w:numId w:val="26"/>
              </w:numPr>
              <w:tabs>
                <w:tab w:val="left" w:pos="278"/>
              </w:tabs>
              <w:spacing w:after="0" w:line="240" w:lineRule="auto"/>
              <w:ind w:left="742" w:hanging="357"/>
              <w:rPr>
                <w:rFonts w:ascii="Times New Roman" w:hAnsi="Times New Roman" w:cs="Times New Roman"/>
                <w:shd w:val="clear" w:color="auto" w:fill="FFFFFF"/>
              </w:rPr>
            </w:pPr>
            <w:r w:rsidRPr="006B7309">
              <w:rPr>
                <w:rFonts w:ascii="Times New Roman" w:hAnsi="Times New Roman" w:cs="Times New Roman"/>
                <w:shd w:val="clear" w:color="auto" w:fill="FFFFFF"/>
              </w:rPr>
              <w:lastRenderedPageBreak/>
              <w:t xml:space="preserve">Blocare după </w:t>
            </w:r>
            <w:proofErr w:type="spellStart"/>
            <w:r w:rsidRPr="006B7309">
              <w:rPr>
                <w:rFonts w:ascii="Times New Roman" w:hAnsi="Times New Roman" w:cs="Times New Roman"/>
                <w:shd w:val="clear" w:color="auto" w:fill="FFFFFF"/>
              </w:rPr>
              <w:t>character</w:t>
            </w:r>
            <w:proofErr w:type="spellEnd"/>
            <w:r w:rsidRPr="006B7309">
              <w:rPr>
                <w:rFonts w:ascii="Times New Roman" w:hAnsi="Times New Roman" w:cs="Times New Roman"/>
                <w:shd w:val="clear" w:color="auto" w:fill="FFFFFF"/>
              </w:rPr>
              <w:t>-set;</w:t>
            </w:r>
          </w:p>
          <w:p w14:paraId="43699346" w14:textId="77777777" w:rsidR="006B7309" w:rsidRPr="006B7309" w:rsidRDefault="006B7309" w:rsidP="006B7309">
            <w:pPr>
              <w:numPr>
                <w:ilvl w:val="0"/>
                <w:numId w:val="26"/>
              </w:numPr>
              <w:tabs>
                <w:tab w:val="left" w:pos="278"/>
              </w:tabs>
              <w:spacing w:after="0" w:line="240" w:lineRule="auto"/>
              <w:ind w:left="742" w:hanging="357"/>
              <w:rPr>
                <w:rFonts w:ascii="Times New Roman" w:hAnsi="Times New Roman" w:cs="Times New Roman"/>
                <w:shd w:val="clear" w:color="auto" w:fill="FFFFFF"/>
              </w:rPr>
            </w:pPr>
            <w:r w:rsidRPr="006B7309">
              <w:rPr>
                <w:rFonts w:ascii="Times New Roman" w:hAnsi="Times New Roman" w:cs="Times New Roman"/>
                <w:shd w:val="clear" w:color="auto" w:fill="FFFFFF"/>
              </w:rPr>
              <w:t>Filtrare după expeditor/destinatar;</w:t>
            </w:r>
          </w:p>
          <w:p w14:paraId="4443BDF8" w14:textId="77777777" w:rsidR="006B7309" w:rsidRPr="006B7309" w:rsidRDefault="006B7309" w:rsidP="006B7309">
            <w:pPr>
              <w:numPr>
                <w:ilvl w:val="0"/>
                <w:numId w:val="26"/>
              </w:numPr>
              <w:tabs>
                <w:tab w:val="left" w:pos="278"/>
              </w:tabs>
              <w:spacing w:after="0" w:line="240" w:lineRule="auto"/>
              <w:ind w:left="742" w:hanging="357"/>
              <w:rPr>
                <w:rFonts w:ascii="Times New Roman" w:hAnsi="Times New Roman" w:cs="Times New Roman"/>
                <w:shd w:val="clear" w:color="auto" w:fill="FFFFFF"/>
              </w:rPr>
            </w:pPr>
            <w:r w:rsidRPr="006B7309">
              <w:rPr>
                <w:rFonts w:ascii="Times New Roman" w:hAnsi="Times New Roman" w:cs="Times New Roman"/>
                <w:shd w:val="clear" w:color="auto" w:fill="FFFFFF"/>
              </w:rPr>
              <w:t>Blocare URL pattern;</w:t>
            </w:r>
          </w:p>
          <w:p w14:paraId="75DBAF41" w14:textId="77777777" w:rsidR="006B7309" w:rsidRPr="006B7309" w:rsidRDefault="006B7309" w:rsidP="006B7309">
            <w:pPr>
              <w:numPr>
                <w:ilvl w:val="0"/>
                <w:numId w:val="26"/>
              </w:numPr>
              <w:tabs>
                <w:tab w:val="left" w:pos="278"/>
              </w:tabs>
              <w:spacing w:after="0" w:line="240" w:lineRule="auto"/>
              <w:ind w:left="742" w:hanging="357"/>
              <w:rPr>
                <w:rFonts w:ascii="Times New Roman" w:hAnsi="Times New Roman" w:cs="Times New Roman"/>
                <w:shd w:val="clear" w:color="auto" w:fill="FFFFFF"/>
              </w:rPr>
            </w:pPr>
            <w:r w:rsidRPr="006B7309">
              <w:rPr>
                <w:rFonts w:ascii="Times New Roman" w:hAnsi="Times New Roman" w:cs="Times New Roman"/>
                <w:shd w:val="clear" w:color="auto" w:fill="FFFFFF"/>
              </w:rPr>
              <w:t>Suport RBL si DNSBL;</w:t>
            </w:r>
          </w:p>
          <w:p w14:paraId="07DF3A7E" w14:textId="77777777" w:rsidR="006B7309" w:rsidRPr="006B7309" w:rsidRDefault="006B7309" w:rsidP="006B7309">
            <w:pPr>
              <w:numPr>
                <w:ilvl w:val="0"/>
                <w:numId w:val="26"/>
              </w:numPr>
              <w:tabs>
                <w:tab w:val="left" w:pos="278"/>
              </w:tabs>
              <w:spacing w:after="60" w:line="240" w:lineRule="auto"/>
              <w:ind w:left="742"/>
              <w:rPr>
                <w:rFonts w:ascii="Times New Roman" w:hAnsi="Times New Roman" w:cs="Times New Roman"/>
                <w:shd w:val="clear" w:color="auto" w:fill="FFFFFF"/>
              </w:rPr>
            </w:pPr>
            <w:r w:rsidRPr="006B7309">
              <w:rPr>
                <w:rFonts w:ascii="Times New Roman" w:hAnsi="Times New Roman" w:cs="Times New Roman"/>
                <w:shd w:val="clear" w:color="auto" w:fill="FFFFFF"/>
              </w:rPr>
              <w:t>Textul pentru etichetarea mesajelor trebuie să fie configurabil.</w:t>
            </w:r>
          </w:p>
          <w:p w14:paraId="19D39A37" w14:textId="77777777" w:rsidR="006B7309" w:rsidRPr="006B7309" w:rsidRDefault="006B7309" w:rsidP="006B7309">
            <w:pPr>
              <w:numPr>
                <w:ilvl w:val="0"/>
                <w:numId w:val="25"/>
              </w:numPr>
              <w:tabs>
                <w:tab w:val="left" w:pos="278"/>
              </w:tabs>
              <w:spacing w:after="0" w:line="240" w:lineRule="auto"/>
              <w:ind w:left="316" w:hanging="357"/>
              <w:rPr>
                <w:rFonts w:ascii="Times New Roman" w:hAnsi="Times New Roman" w:cs="Times New Roman"/>
                <w:u w:val="single"/>
                <w:shd w:val="clear" w:color="auto" w:fill="FFFFFF"/>
              </w:rPr>
            </w:pPr>
            <w:r w:rsidRPr="006B7309">
              <w:rPr>
                <w:rFonts w:ascii="Times New Roman" w:hAnsi="Times New Roman" w:cs="Times New Roman"/>
                <w:u w:val="single"/>
                <w:shd w:val="clear" w:color="auto" w:fill="FFFFFF"/>
              </w:rPr>
              <w:t>Cerințe pentru protecție viruși și SPAM:</w:t>
            </w:r>
          </w:p>
          <w:p w14:paraId="65CFEA6C" w14:textId="77777777" w:rsidR="006B7309" w:rsidRPr="006B7309" w:rsidRDefault="006B7309" w:rsidP="006B7309">
            <w:pPr>
              <w:numPr>
                <w:ilvl w:val="0"/>
                <w:numId w:val="26"/>
              </w:numPr>
              <w:tabs>
                <w:tab w:val="left" w:pos="278"/>
              </w:tabs>
              <w:spacing w:after="0" w:line="240" w:lineRule="auto"/>
              <w:ind w:left="742" w:hanging="357"/>
              <w:rPr>
                <w:rFonts w:ascii="Times New Roman" w:hAnsi="Times New Roman" w:cs="Times New Roman"/>
                <w:shd w:val="clear" w:color="auto" w:fill="FFFFFF"/>
              </w:rPr>
            </w:pPr>
            <w:r w:rsidRPr="006B7309">
              <w:rPr>
                <w:rFonts w:ascii="Times New Roman" w:hAnsi="Times New Roman" w:cs="Times New Roman"/>
                <w:shd w:val="clear" w:color="auto" w:fill="FFFFFF"/>
              </w:rPr>
              <w:t>Analiză reputație IP;</w:t>
            </w:r>
          </w:p>
          <w:p w14:paraId="74612525" w14:textId="77777777" w:rsidR="006B7309" w:rsidRPr="006B7309" w:rsidRDefault="006B7309" w:rsidP="006B7309">
            <w:pPr>
              <w:numPr>
                <w:ilvl w:val="0"/>
                <w:numId w:val="26"/>
              </w:numPr>
              <w:tabs>
                <w:tab w:val="left" w:pos="278"/>
              </w:tabs>
              <w:spacing w:after="0" w:line="240" w:lineRule="auto"/>
              <w:ind w:left="742" w:hanging="357"/>
              <w:rPr>
                <w:rFonts w:ascii="Times New Roman" w:hAnsi="Times New Roman" w:cs="Times New Roman"/>
                <w:shd w:val="clear" w:color="auto" w:fill="FFFFFF"/>
              </w:rPr>
            </w:pPr>
            <w:r w:rsidRPr="006B7309">
              <w:rPr>
                <w:rFonts w:ascii="Times New Roman" w:hAnsi="Times New Roman" w:cs="Times New Roman"/>
                <w:shd w:val="clear" w:color="auto" w:fill="FFFFFF"/>
              </w:rPr>
              <w:t xml:space="preserve">SPF și </w:t>
            </w:r>
            <w:proofErr w:type="spellStart"/>
            <w:r w:rsidRPr="006B7309">
              <w:rPr>
                <w:rFonts w:ascii="Times New Roman" w:hAnsi="Times New Roman" w:cs="Times New Roman"/>
                <w:shd w:val="clear" w:color="auto" w:fill="FFFFFF"/>
              </w:rPr>
              <w:t>DomKey</w:t>
            </w:r>
            <w:proofErr w:type="spellEnd"/>
            <w:r w:rsidRPr="006B7309">
              <w:rPr>
                <w:rFonts w:ascii="Times New Roman" w:hAnsi="Times New Roman" w:cs="Times New Roman"/>
                <w:shd w:val="clear" w:color="auto" w:fill="FFFFFF"/>
              </w:rPr>
              <w:t xml:space="preserve"> verificare;</w:t>
            </w:r>
          </w:p>
          <w:p w14:paraId="4DDAFC91" w14:textId="77777777" w:rsidR="006B7309" w:rsidRPr="006B7309" w:rsidRDefault="006B7309" w:rsidP="006B7309">
            <w:pPr>
              <w:numPr>
                <w:ilvl w:val="0"/>
                <w:numId w:val="26"/>
              </w:numPr>
              <w:tabs>
                <w:tab w:val="left" w:pos="278"/>
              </w:tabs>
              <w:spacing w:after="0" w:line="240" w:lineRule="auto"/>
              <w:ind w:left="742" w:hanging="357"/>
              <w:rPr>
                <w:rFonts w:ascii="Times New Roman" w:hAnsi="Times New Roman" w:cs="Times New Roman"/>
                <w:shd w:val="clear" w:color="auto" w:fill="FFFFFF"/>
              </w:rPr>
            </w:pPr>
            <w:r w:rsidRPr="006B7309">
              <w:rPr>
                <w:rFonts w:ascii="Times New Roman" w:hAnsi="Times New Roman" w:cs="Times New Roman"/>
                <w:shd w:val="clear" w:color="auto" w:fill="FFFFFF"/>
              </w:rPr>
              <w:t xml:space="preserve">Algoritmi de scor </w:t>
            </w:r>
            <w:proofErr w:type="spellStart"/>
            <w:r w:rsidRPr="006B7309">
              <w:rPr>
                <w:rFonts w:ascii="Times New Roman" w:hAnsi="Times New Roman" w:cs="Times New Roman"/>
                <w:shd w:val="clear" w:color="auto" w:fill="FFFFFF"/>
              </w:rPr>
              <w:t>Rules-based</w:t>
            </w:r>
            <w:proofErr w:type="spellEnd"/>
            <w:r w:rsidRPr="006B7309">
              <w:rPr>
                <w:rFonts w:ascii="Times New Roman" w:hAnsi="Times New Roman" w:cs="Times New Roman"/>
                <w:shd w:val="clear" w:color="auto" w:fill="FFFFFF"/>
              </w:rPr>
              <w:t>;</w:t>
            </w:r>
          </w:p>
          <w:p w14:paraId="651837E4" w14:textId="77777777" w:rsidR="006B7309" w:rsidRPr="006B7309" w:rsidRDefault="006B7309" w:rsidP="006B7309">
            <w:pPr>
              <w:numPr>
                <w:ilvl w:val="0"/>
                <w:numId w:val="26"/>
              </w:numPr>
              <w:tabs>
                <w:tab w:val="left" w:pos="278"/>
              </w:tabs>
              <w:spacing w:after="0" w:line="240" w:lineRule="auto"/>
              <w:ind w:left="742" w:hanging="357"/>
              <w:rPr>
                <w:rFonts w:ascii="Times New Roman" w:hAnsi="Times New Roman" w:cs="Times New Roman"/>
                <w:shd w:val="clear" w:color="auto" w:fill="FFFFFF"/>
              </w:rPr>
            </w:pPr>
            <w:r w:rsidRPr="006B7309">
              <w:rPr>
                <w:rFonts w:ascii="Times New Roman" w:hAnsi="Times New Roman" w:cs="Times New Roman"/>
                <w:shd w:val="clear" w:color="auto" w:fill="FFFFFF"/>
              </w:rPr>
              <w:t>Despachetare arhive din atașamente;</w:t>
            </w:r>
          </w:p>
          <w:p w14:paraId="6D251146" w14:textId="77777777" w:rsidR="006B7309" w:rsidRPr="006B7309" w:rsidRDefault="006B7309" w:rsidP="006B7309">
            <w:pPr>
              <w:numPr>
                <w:ilvl w:val="0"/>
                <w:numId w:val="26"/>
              </w:numPr>
              <w:tabs>
                <w:tab w:val="left" w:pos="278"/>
              </w:tabs>
              <w:spacing w:after="0" w:line="240" w:lineRule="auto"/>
              <w:ind w:left="742" w:hanging="357"/>
              <w:rPr>
                <w:rFonts w:ascii="Times New Roman" w:hAnsi="Times New Roman" w:cs="Times New Roman"/>
                <w:shd w:val="clear" w:color="auto" w:fill="FFFFFF"/>
              </w:rPr>
            </w:pPr>
            <w:r w:rsidRPr="006B7309">
              <w:rPr>
                <w:rFonts w:ascii="Times New Roman" w:hAnsi="Times New Roman" w:cs="Times New Roman"/>
                <w:shd w:val="clear" w:color="auto" w:fill="FFFFFF"/>
              </w:rPr>
              <w:t>Filtru după tipul de fișiere;</w:t>
            </w:r>
          </w:p>
          <w:p w14:paraId="42149667" w14:textId="77777777" w:rsidR="006B7309" w:rsidRPr="006B7309" w:rsidRDefault="006B7309" w:rsidP="006B7309">
            <w:pPr>
              <w:numPr>
                <w:ilvl w:val="0"/>
                <w:numId w:val="26"/>
              </w:numPr>
              <w:tabs>
                <w:tab w:val="left" w:pos="278"/>
              </w:tabs>
              <w:spacing w:after="0" w:line="240" w:lineRule="auto"/>
              <w:ind w:left="742" w:hanging="357"/>
              <w:rPr>
                <w:rFonts w:ascii="Times New Roman" w:hAnsi="Times New Roman" w:cs="Times New Roman"/>
                <w:shd w:val="clear" w:color="auto" w:fill="FFFFFF"/>
              </w:rPr>
            </w:pPr>
            <w:r w:rsidRPr="006B7309">
              <w:rPr>
                <w:rFonts w:ascii="Times New Roman" w:hAnsi="Times New Roman" w:cs="Times New Roman"/>
                <w:shd w:val="clear" w:color="auto" w:fill="FFFFFF"/>
              </w:rPr>
              <w:t>Toate mesajele și atașamentele primite trebuie scanate cu modulul antivirus;</w:t>
            </w:r>
          </w:p>
          <w:p w14:paraId="2ADABD85" w14:textId="77777777" w:rsidR="006B7309" w:rsidRPr="006B7309" w:rsidRDefault="006B7309" w:rsidP="006B7309">
            <w:pPr>
              <w:numPr>
                <w:ilvl w:val="0"/>
                <w:numId w:val="26"/>
              </w:numPr>
              <w:tabs>
                <w:tab w:val="left" w:pos="278"/>
              </w:tabs>
              <w:spacing w:after="0" w:line="240" w:lineRule="auto"/>
              <w:ind w:left="742" w:hanging="357"/>
              <w:rPr>
                <w:rFonts w:ascii="Times New Roman" w:hAnsi="Times New Roman" w:cs="Times New Roman"/>
                <w:shd w:val="clear" w:color="auto" w:fill="FFFFFF"/>
              </w:rPr>
            </w:pPr>
            <w:r w:rsidRPr="006B7309">
              <w:rPr>
                <w:rFonts w:ascii="Times New Roman" w:hAnsi="Times New Roman" w:cs="Times New Roman"/>
                <w:shd w:val="clear" w:color="auto" w:fill="FFFFFF"/>
              </w:rPr>
              <w:t>Blocare sau plasare în carantină a mesajelor după categoria de atașamente; trebuie recunoscute cel puțin următoarele categorii: documente MS-Office, documente PDF, fișiere executabile, fișiere multimedia, scripturi Windows;</w:t>
            </w:r>
          </w:p>
          <w:p w14:paraId="24A55176" w14:textId="77777777" w:rsidR="006B7309" w:rsidRPr="006B7309" w:rsidRDefault="006B7309" w:rsidP="006B7309">
            <w:pPr>
              <w:numPr>
                <w:ilvl w:val="0"/>
                <w:numId w:val="26"/>
              </w:numPr>
              <w:tabs>
                <w:tab w:val="left" w:pos="278"/>
              </w:tabs>
              <w:spacing w:after="60" w:line="240" w:lineRule="auto"/>
              <w:ind w:left="742"/>
              <w:rPr>
                <w:rFonts w:ascii="Times New Roman" w:hAnsi="Times New Roman" w:cs="Times New Roman"/>
                <w:shd w:val="clear" w:color="auto" w:fill="FFFFFF"/>
              </w:rPr>
            </w:pPr>
            <w:r w:rsidRPr="006B7309">
              <w:rPr>
                <w:rFonts w:ascii="Times New Roman" w:hAnsi="Times New Roman" w:cs="Times New Roman"/>
                <w:shd w:val="clear" w:color="auto" w:fill="FFFFFF"/>
              </w:rPr>
              <w:t>Blocare mesaje sau carantină cu atașamente care conțin cuvinte cheie sau modele de text specifice.</w:t>
            </w:r>
          </w:p>
          <w:p w14:paraId="7532F3E8" w14:textId="77777777" w:rsidR="006B7309" w:rsidRPr="006B7309" w:rsidRDefault="006B7309" w:rsidP="006B7309">
            <w:pPr>
              <w:numPr>
                <w:ilvl w:val="0"/>
                <w:numId w:val="25"/>
              </w:numPr>
              <w:tabs>
                <w:tab w:val="left" w:pos="278"/>
              </w:tabs>
              <w:spacing w:after="0" w:line="240" w:lineRule="auto"/>
              <w:ind w:left="316" w:hanging="357"/>
              <w:rPr>
                <w:rFonts w:ascii="Times New Roman" w:hAnsi="Times New Roman" w:cs="Times New Roman"/>
                <w:u w:val="single"/>
                <w:shd w:val="clear" w:color="auto" w:fill="FFFFFF"/>
              </w:rPr>
            </w:pPr>
            <w:r w:rsidRPr="006B7309">
              <w:rPr>
                <w:rFonts w:ascii="Times New Roman" w:hAnsi="Times New Roman" w:cs="Times New Roman"/>
                <w:u w:val="single"/>
                <w:shd w:val="clear" w:color="auto" w:fill="FFFFFF"/>
              </w:rPr>
              <w:t>Cerințe pentru prevenirea scurgerilor de date și reputație:</w:t>
            </w:r>
          </w:p>
          <w:p w14:paraId="3EC3F588" w14:textId="77777777" w:rsidR="006B7309" w:rsidRPr="006B7309" w:rsidRDefault="006B7309" w:rsidP="006B7309">
            <w:pPr>
              <w:numPr>
                <w:ilvl w:val="0"/>
                <w:numId w:val="26"/>
              </w:numPr>
              <w:tabs>
                <w:tab w:val="left" w:pos="278"/>
              </w:tabs>
              <w:spacing w:after="0" w:line="240" w:lineRule="auto"/>
              <w:ind w:left="742" w:hanging="357"/>
              <w:rPr>
                <w:rFonts w:ascii="Times New Roman" w:hAnsi="Times New Roman" w:cs="Times New Roman"/>
                <w:shd w:val="clear" w:color="auto" w:fill="FFFFFF"/>
              </w:rPr>
            </w:pPr>
            <w:r w:rsidRPr="006B7309">
              <w:rPr>
                <w:rFonts w:ascii="Times New Roman" w:hAnsi="Times New Roman" w:cs="Times New Roman"/>
                <w:shd w:val="clear" w:color="auto" w:fill="FFFFFF"/>
              </w:rPr>
              <w:t xml:space="preserve">Prevenirea de pierdere de reputație și </w:t>
            </w:r>
            <w:proofErr w:type="spellStart"/>
            <w:r w:rsidRPr="006B7309">
              <w:rPr>
                <w:rFonts w:ascii="Times New Roman" w:hAnsi="Times New Roman" w:cs="Times New Roman"/>
                <w:shd w:val="clear" w:color="auto" w:fill="FFFFFF"/>
              </w:rPr>
              <w:t>blacklisting</w:t>
            </w:r>
            <w:proofErr w:type="spellEnd"/>
            <w:r w:rsidRPr="006B7309">
              <w:rPr>
                <w:rFonts w:ascii="Times New Roman" w:hAnsi="Times New Roman" w:cs="Times New Roman"/>
                <w:shd w:val="clear" w:color="auto" w:fill="FFFFFF"/>
              </w:rPr>
              <w:t>;</w:t>
            </w:r>
          </w:p>
          <w:p w14:paraId="7EAF2BC2" w14:textId="77777777" w:rsidR="006B7309" w:rsidRPr="006B7309" w:rsidRDefault="006B7309" w:rsidP="006B7309">
            <w:pPr>
              <w:numPr>
                <w:ilvl w:val="0"/>
                <w:numId w:val="26"/>
              </w:numPr>
              <w:tabs>
                <w:tab w:val="left" w:pos="278"/>
              </w:tabs>
              <w:spacing w:after="0" w:line="240" w:lineRule="auto"/>
              <w:ind w:left="742" w:hanging="357"/>
              <w:rPr>
                <w:rFonts w:ascii="Times New Roman" w:hAnsi="Times New Roman" w:cs="Times New Roman"/>
                <w:shd w:val="clear" w:color="auto" w:fill="FFFFFF"/>
              </w:rPr>
            </w:pPr>
            <w:r w:rsidRPr="006B7309">
              <w:rPr>
                <w:rFonts w:ascii="Times New Roman" w:hAnsi="Times New Roman" w:cs="Times New Roman"/>
                <w:shd w:val="clear" w:color="auto" w:fill="FFFFFF"/>
              </w:rPr>
              <w:lastRenderedPageBreak/>
              <w:t>Posibilitatea de a bloca, a pune în carantină sau a eticheta mesajele pentru anumite adrese de e-mail sau domenii ale destinatarului;</w:t>
            </w:r>
          </w:p>
          <w:p w14:paraId="212EAB03" w14:textId="77777777" w:rsidR="006B7309" w:rsidRPr="006B7309" w:rsidRDefault="006B7309" w:rsidP="006B7309">
            <w:pPr>
              <w:numPr>
                <w:ilvl w:val="0"/>
                <w:numId w:val="26"/>
              </w:numPr>
              <w:tabs>
                <w:tab w:val="left" w:pos="278"/>
              </w:tabs>
              <w:spacing w:after="0" w:line="240" w:lineRule="auto"/>
              <w:ind w:left="742" w:hanging="357"/>
              <w:rPr>
                <w:rFonts w:ascii="Times New Roman" w:hAnsi="Times New Roman" w:cs="Times New Roman"/>
                <w:shd w:val="clear" w:color="auto" w:fill="FFFFFF"/>
              </w:rPr>
            </w:pPr>
            <w:r w:rsidRPr="006B7309">
              <w:rPr>
                <w:rFonts w:ascii="Times New Roman" w:hAnsi="Times New Roman" w:cs="Times New Roman"/>
                <w:shd w:val="clear" w:color="auto" w:fill="FFFFFF"/>
              </w:rPr>
              <w:t>Blocare mesajele sau carantină după numele atașamentului sau modelul de nume;</w:t>
            </w:r>
          </w:p>
          <w:p w14:paraId="16635D8C" w14:textId="77777777" w:rsidR="006B7309" w:rsidRPr="006B7309" w:rsidRDefault="006B7309" w:rsidP="006B7309">
            <w:pPr>
              <w:numPr>
                <w:ilvl w:val="0"/>
                <w:numId w:val="26"/>
              </w:numPr>
              <w:tabs>
                <w:tab w:val="left" w:pos="278"/>
              </w:tabs>
              <w:spacing w:after="60" w:line="240" w:lineRule="auto"/>
              <w:ind w:left="742"/>
              <w:rPr>
                <w:rFonts w:ascii="Times New Roman" w:hAnsi="Times New Roman" w:cs="Times New Roman"/>
                <w:shd w:val="clear" w:color="auto" w:fill="FFFFFF"/>
              </w:rPr>
            </w:pPr>
            <w:r w:rsidRPr="006B7309">
              <w:rPr>
                <w:rFonts w:ascii="Times New Roman" w:hAnsi="Times New Roman" w:cs="Times New Roman"/>
                <w:shd w:val="clear" w:color="auto" w:fill="FFFFFF"/>
              </w:rPr>
              <w:t>Blocare sau plasare în carantină a mesajelor după tipul MIME de atașament.</w:t>
            </w:r>
          </w:p>
          <w:p w14:paraId="7D0873F6" w14:textId="77777777" w:rsidR="006B7309" w:rsidRPr="006B7309" w:rsidRDefault="006B7309" w:rsidP="006B7309">
            <w:pPr>
              <w:numPr>
                <w:ilvl w:val="0"/>
                <w:numId w:val="25"/>
              </w:numPr>
              <w:tabs>
                <w:tab w:val="left" w:pos="278"/>
              </w:tabs>
              <w:spacing w:after="0" w:line="240" w:lineRule="auto"/>
              <w:ind w:left="316" w:hanging="357"/>
              <w:rPr>
                <w:rFonts w:ascii="Times New Roman" w:hAnsi="Times New Roman" w:cs="Times New Roman"/>
                <w:u w:val="single"/>
                <w:shd w:val="clear" w:color="auto" w:fill="FFFFFF"/>
              </w:rPr>
            </w:pPr>
            <w:r w:rsidRPr="006B7309">
              <w:rPr>
                <w:rFonts w:ascii="Times New Roman" w:hAnsi="Times New Roman" w:cs="Times New Roman"/>
                <w:u w:val="single"/>
                <w:shd w:val="clear" w:color="auto" w:fill="FFFFFF"/>
              </w:rPr>
              <w:t xml:space="preserve">Cerințe </w:t>
            </w:r>
            <w:proofErr w:type="spellStart"/>
            <w:r w:rsidRPr="006B7309">
              <w:rPr>
                <w:rFonts w:ascii="Times New Roman" w:hAnsi="Times New Roman" w:cs="Times New Roman"/>
                <w:u w:val="single"/>
                <w:shd w:val="clear" w:color="auto" w:fill="FFFFFF"/>
              </w:rPr>
              <w:t>End</w:t>
            </w:r>
            <w:proofErr w:type="spellEnd"/>
            <w:r w:rsidRPr="006B7309">
              <w:rPr>
                <w:rFonts w:ascii="Times New Roman" w:hAnsi="Times New Roman" w:cs="Times New Roman"/>
                <w:u w:val="single"/>
                <w:shd w:val="clear" w:color="auto" w:fill="FFFFFF"/>
              </w:rPr>
              <w:t xml:space="preserve"> </w:t>
            </w:r>
            <w:proofErr w:type="spellStart"/>
            <w:r w:rsidRPr="006B7309">
              <w:rPr>
                <w:rFonts w:ascii="Times New Roman" w:hAnsi="Times New Roman" w:cs="Times New Roman"/>
                <w:u w:val="single"/>
                <w:shd w:val="clear" w:color="auto" w:fill="FFFFFF"/>
              </w:rPr>
              <w:t>Users</w:t>
            </w:r>
            <w:proofErr w:type="spellEnd"/>
            <w:r w:rsidRPr="006B7309">
              <w:rPr>
                <w:rFonts w:ascii="Times New Roman" w:hAnsi="Times New Roman" w:cs="Times New Roman"/>
                <w:u w:val="single"/>
                <w:shd w:val="clear" w:color="auto" w:fill="FFFFFF"/>
              </w:rPr>
              <w:t>:</w:t>
            </w:r>
          </w:p>
          <w:p w14:paraId="485595BC" w14:textId="77777777" w:rsidR="006B7309" w:rsidRPr="006B7309" w:rsidRDefault="006B7309" w:rsidP="006B7309">
            <w:pPr>
              <w:numPr>
                <w:ilvl w:val="0"/>
                <w:numId w:val="26"/>
              </w:numPr>
              <w:tabs>
                <w:tab w:val="left" w:pos="278"/>
              </w:tabs>
              <w:spacing w:after="0" w:line="240" w:lineRule="auto"/>
              <w:ind w:left="742" w:hanging="357"/>
              <w:rPr>
                <w:rFonts w:ascii="Times New Roman" w:hAnsi="Times New Roman" w:cs="Times New Roman"/>
                <w:shd w:val="clear" w:color="auto" w:fill="FFFFFF"/>
              </w:rPr>
            </w:pPr>
            <w:r w:rsidRPr="006B7309">
              <w:rPr>
                <w:rFonts w:ascii="Times New Roman" w:hAnsi="Times New Roman" w:cs="Times New Roman"/>
                <w:shd w:val="clear" w:color="auto" w:fill="FFFFFF"/>
              </w:rPr>
              <w:t xml:space="preserve">Filtru </w:t>
            </w:r>
            <w:proofErr w:type="spellStart"/>
            <w:r w:rsidRPr="006B7309">
              <w:rPr>
                <w:rFonts w:ascii="Times New Roman" w:hAnsi="Times New Roman" w:cs="Times New Roman"/>
                <w:shd w:val="clear" w:color="auto" w:fill="FFFFFF"/>
              </w:rPr>
              <w:t>User-based</w:t>
            </w:r>
            <w:proofErr w:type="spellEnd"/>
            <w:r w:rsidRPr="006B7309">
              <w:rPr>
                <w:rFonts w:ascii="Times New Roman" w:hAnsi="Times New Roman" w:cs="Times New Roman"/>
                <w:shd w:val="clear" w:color="auto" w:fill="FFFFFF"/>
              </w:rPr>
              <w:t>;</w:t>
            </w:r>
          </w:p>
          <w:p w14:paraId="165E2065" w14:textId="77777777" w:rsidR="006B7309" w:rsidRPr="006B7309" w:rsidRDefault="006B7309" w:rsidP="006B7309">
            <w:pPr>
              <w:numPr>
                <w:ilvl w:val="0"/>
                <w:numId w:val="26"/>
              </w:numPr>
              <w:tabs>
                <w:tab w:val="left" w:pos="278"/>
              </w:tabs>
              <w:spacing w:after="60" w:line="240" w:lineRule="auto"/>
              <w:ind w:left="742"/>
              <w:rPr>
                <w:rFonts w:ascii="Times New Roman" w:hAnsi="Times New Roman" w:cs="Times New Roman"/>
                <w:shd w:val="clear" w:color="auto" w:fill="FFFFFF"/>
              </w:rPr>
            </w:pPr>
            <w:r w:rsidRPr="006B7309">
              <w:rPr>
                <w:rFonts w:ascii="Times New Roman" w:hAnsi="Times New Roman" w:cs="Times New Roman"/>
                <w:shd w:val="clear" w:color="auto" w:fill="FFFFFF"/>
              </w:rPr>
              <w:t xml:space="preserve">Suport pentru Block/White liste la nivel global, </w:t>
            </w:r>
            <w:proofErr w:type="spellStart"/>
            <w:r w:rsidRPr="006B7309">
              <w:rPr>
                <w:rFonts w:ascii="Times New Roman" w:hAnsi="Times New Roman" w:cs="Times New Roman"/>
                <w:shd w:val="clear" w:color="auto" w:fill="FFFFFF"/>
              </w:rPr>
              <w:t>domen</w:t>
            </w:r>
            <w:proofErr w:type="spellEnd"/>
            <w:r w:rsidRPr="006B7309">
              <w:rPr>
                <w:rFonts w:ascii="Times New Roman" w:hAnsi="Times New Roman" w:cs="Times New Roman"/>
                <w:shd w:val="clear" w:color="auto" w:fill="FFFFFF"/>
              </w:rPr>
              <w:t xml:space="preserve"> și utilizator.</w:t>
            </w:r>
          </w:p>
          <w:p w14:paraId="340D8707" w14:textId="77777777" w:rsidR="006B7309" w:rsidRPr="006B7309" w:rsidRDefault="006B7309" w:rsidP="006B7309">
            <w:pPr>
              <w:numPr>
                <w:ilvl w:val="0"/>
                <w:numId w:val="25"/>
              </w:numPr>
              <w:tabs>
                <w:tab w:val="left" w:pos="278"/>
              </w:tabs>
              <w:spacing w:after="0" w:line="240" w:lineRule="auto"/>
              <w:ind w:left="316" w:hanging="357"/>
              <w:rPr>
                <w:rFonts w:ascii="Times New Roman" w:hAnsi="Times New Roman" w:cs="Times New Roman"/>
                <w:u w:val="single"/>
                <w:shd w:val="clear" w:color="auto" w:fill="FFFFFF"/>
              </w:rPr>
            </w:pPr>
            <w:r w:rsidRPr="006B7309">
              <w:rPr>
                <w:rFonts w:ascii="Times New Roman" w:hAnsi="Times New Roman" w:cs="Times New Roman"/>
                <w:u w:val="single"/>
                <w:shd w:val="clear" w:color="auto" w:fill="FFFFFF"/>
              </w:rPr>
              <w:t>Cerințe de administrare a soluției:</w:t>
            </w:r>
          </w:p>
          <w:p w14:paraId="0601E433" w14:textId="77777777" w:rsidR="006B7309" w:rsidRPr="006B7309" w:rsidRDefault="006B7309" w:rsidP="006B7309">
            <w:pPr>
              <w:numPr>
                <w:ilvl w:val="0"/>
                <w:numId w:val="26"/>
              </w:numPr>
              <w:tabs>
                <w:tab w:val="left" w:pos="278"/>
              </w:tabs>
              <w:spacing w:after="0" w:line="240" w:lineRule="auto"/>
              <w:ind w:left="742" w:hanging="357"/>
              <w:rPr>
                <w:rFonts w:ascii="Times New Roman" w:hAnsi="Times New Roman" w:cs="Times New Roman"/>
                <w:shd w:val="clear" w:color="auto" w:fill="FFFFFF"/>
              </w:rPr>
            </w:pPr>
            <w:r w:rsidRPr="006B7309">
              <w:rPr>
                <w:rFonts w:ascii="Times New Roman" w:hAnsi="Times New Roman" w:cs="Times New Roman"/>
                <w:shd w:val="clear" w:color="auto" w:fill="FFFFFF"/>
              </w:rPr>
              <w:t>Interfața de administrare Web;</w:t>
            </w:r>
          </w:p>
          <w:p w14:paraId="119C250A" w14:textId="77777777" w:rsidR="006B7309" w:rsidRPr="006B7309" w:rsidRDefault="006B7309" w:rsidP="006B7309">
            <w:pPr>
              <w:numPr>
                <w:ilvl w:val="0"/>
                <w:numId w:val="26"/>
              </w:numPr>
              <w:tabs>
                <w:tab w:val="left" w:pos="278"/>
              </w:tabs>
              <w:spacing w:after="0" w:line="240" w:lineRule="auto"/>
              <w:ind w:left="742" w:hanging="357"/>
              <w:rPr>
                <w:rFonts w:ascii="Times New Roman" w:hAnsi="Times New Roman" w:cs="Times New Roman"/>
                <w:shd w:val="clear" w:color="auto" w:fill="FFFFFF"/>
              </w:rPr>
            </w:pPr>
            <w:r w:rsidRPr="006B7309">
              <w:rPr>
                <w:rFonts w:ascii="Times New Roman" w:hAnsi="Times New Roman" w:cs="Times New Roman"/>
                <w:shd w:val="clear" w:color="auto" w:fill="FFFFFF"/>
              </w:rPr>
              <w:t>Posibilitatea de administrare a utilizatorilor;</w:t>
            </w:r>
          </w:p>
          <w:p w14:paraId="2E45A010" w14:textId="77777777" w:rsidR="006B7309" w:rsidRPr="006B7309" w:rsidRDefault="006B7309" w:rsidP="006B7309">
            <w:pPr>
              <w:numPr>
                <w:ilvl w:val="0"/>
                <w:numId w:val="26"/>
              </w:numPr>
              <w:tabs>
                <w:tab w:val="left" w:pos="278"/>
              </w:tabs>
              <w:spacing w:after="0" w:line="240" w:lineRule="auto"/>
              <w:ind w:left="742" w:hanging="357"/>
              <w:rPr>
                <w:rFonts w:ascii="Times New Roman" w:hAnsi="Times New Roman" w:cs="Times New Roman"/>
                <w:shd w:val="clear" w:color="auto" w:fill="FFFFFF"/>
              </w:rPr>
            </w:pPr>
            <w:r w:rsidRPr="006B7309">
              <w:rPr>
                <w:rFonts w:ascii="Times New Roman" w:hAnsi="Times New Roman" w:cs="Times New Roman"/>
                <w:shd w:val="clear" w:color="auto" w:fill="FFFFFF"/>
              </w:rPr>
              <w:t xml:space="preserve">Existența unui instrument de raportare complex, </w:t>
            </w:r>
            <w:proofErr w:type="spellStart"/>
            <w:r w:rsidRPr="006B7309">
              <w:rPr>
                <w:rFonts w:ascii="Times New Roman" w:hAnsi="Times New Roman" w:cs="Times New Roman"/>
                <w:shd w:val="clear" w:color="auto" w:fill="FFFFFF"/>
              </w:rPr>
              <w:t>customizabil</w:t>
            </w:r>
            <w:proofErr w:type="spellEnd"/>
            <w:r w:rsidRPr="006B7309">
              <w:rPr>
                <w:rFonts w:ascii="Times New Roman" w:hAnsi="Times New Roman" w:cs="Times New Roman"/>
                <w:shd w:val="clear" w:color="auto" w:fill="FFFFFF"/>
              </w:rPr>
              <w:t xml:space="preserve"> cu grafice și statistică;</w:t>
            </w:r>
          </w:p>
          <w:p w14:paraId="401A5ED4" w14:textId="77777777" w:rsidR="006B7309" w:rsidRPr="006B7309" w:rsidRDefault="006B7309" w:rsidP="006B7309">
            <w:pPr>
              <w:numPr>
                <w:ilvl w:val="0"/>
                <w:numId w:val="26"/>
              </w:numPr>
              <w:tabs>
                <w:tab w:val="left" w:pos="278"/>
              </w:tabs>
              <w:spacing w:after="0" w:line="240" w:lineRule="auto"/>
              <w:ind w:left="742" w:hanging="357"/>
              <w:rPr>
                <w:rFonts w:ascii="Times New Roman" w:hAnsi="Times New Roman" w:cs="Times New Roman"/>
                <w:shd w:val="clear" w:color="auto" w:fill="FFFFFF"/>
              </w:rPr>
            </w:pPr>
            <w:r w:rsidRPr="006B7309">
              <w:rPr>
                <w:rFonts w:ascii="Times New Roman" w:hAnsi="Times New Roman" w:cs="Times New Roman"/>
                <w:shd w:val="clear" w:color="auto" w:fill="FFFFFF"/>
              </w:rPr>
              <w:t>Integrare LDAP;</w:t>
            </w:r>
          </w:p>
          <w:p w14:paraId="4EB4BCC3" w14:textId="77777777" w:rsidR="006B7309" w:rsidRPr="006B7309" w:rsidRDefault="006B7309" w:rsidP="006B7309">
            <w:pPr>
              <w:numPr>
                <w:ilvl w:val="0"/>
                <w:numId w:val="26"/>
              </w:numPr>
              <w:tabs>
                <w:tab w:val="left" w:pos="278"/>
              </w:tabs>
              <w:spacing w:after="0" w:line="240" w:lineRule="auto"/>
              <w:ind w:left="742" w:hanging="357"/>
              <w:rPr>
                <w:rFonts w:ascii="Times New Roman" w:hAnsi="Times New Roman" w:cs="Times New Roman"/>
                <w:shd w:val="clear" w:color="auto" w:fill="FFFFFF"/>
              </w:rPr>
            </w:pPr>
            <w:r w:rsidRPr="006B7309">
              <w:rPr>
                <w:rFonts w:ascii="Times New Roman" w:hAnsi="Times New Roman" w:cs="Times New Roman"/>
                <w:shd w:val="clear" w:color="auto" w:fill="FFFFFF"/>
              </w:rPr>
              <w:t xml:space="preserve">Suport pentru mai multe nume de </w:t>
            </w:r>
            <w:proofErr w:type="spellStart"/>
            <w:r w:rsidRPr="006B7309">
              <w:rPr>
                <w:rFonts w:ascii="Times New Roman" w:hAnsi="Times New Roman" w:cs="Times New Roman"/>
                <w:shd w:val="clear" w:color="auto" w:fill="FFFFFF"/>
              </w:rPr>
              <w:t>domen</w:t>
            </w:r>
            <w:proofErr w:type="spellEnd"/>
            <w:r w:rsidRPr="006B7309">
              <w:rPr>
                <w:rFonts w:ascii="Times New Roman" w:hAnsi="Times New Roman" w:cs="Times New Roman"/>
                <w:shd w:val="clear" w:color="auto" w:fill="FFFFFF"/>
              </w:rPr>
              <w:t>;</w:t>
            </w:r>
          </w:p>
          <w:p w14:paraId="06BA6534" w14:textId="77777777" w:rsidR="006B7309" w:rsidRPr="006B7309" w:rsidRDefault="006B7309" w:rsidP="006B7309">
            <w:pPr>
              <w:numPr>
                <w:ilvl w:val="0"/>
                <w:numId w:val="26"/>
              </w:numPr>
              <w:tabs>
                <w:tab w:val="left" w:pos="278"/>
              </w:tabs>
              <w:spacing w:after="0" w:line="240" w:lineRule="auto"/>
              <w:ind w:left="742" w:hanging="357"/>
              <w:rPr>
                <w:rFonts w:ascii="Times New Roman" w:hAnsi="Times New Roman" w:cs="Times New Roman"/>
                <w:shd w:val="clear" w:color="auto" w:fill="FFFFFF"/>
              </w:rPr>
            </w:pPr>
            <w:r w:rsidRPr="006B7309">
              <w:rPr>
                <w:rFonts w:ascii="Times New Roman" w:hAnsi="Times New Roman" w:cs="Times New Roman"/>
                <w:shd w:val="clear" w:color="auto" w:fill="FFFFFF"/>
              </w:rPr>
              <w:t>Crearea conturilor cu rol de suport utilizatori și de administrator;</w:t>
            </w:r>
          </w:p>
          <w:p w14:paraId="37C91FA2" w14:textId="77777777" w:rsidR="006B7309" w:rsidRPr="006B7309" w:rsidRDefault="006B7309" w:rsidP="006B7309">
            <w:pPr>
              <w:numPr>
                <w:ilvl w:val="0"/>
                <w:numId w:val="26"/>
              </w:numPr>
              <w:tabs>
                <w:tab w:val="left" w:pos="278"/>
              </w:tabs>
              <w:spacing w:after="0" w:line="240" w:lineRule="auto"/>
              <w:ind w:left="742" w:hanging="357"/>
              <w:rPr>
                <w:rFonts w:ascii="Times New Roman" w:hAnsi="Times New Roman" w:cs="Times New Roman"/>
                <w:shd w:val="clear" w:color="auto" w:fill="FFFFFF"/>
              </w:rPr>
            </w:pPr>
            <w:r w:rsidRPr="006B7309">
              <w:rPr>
                <w:rFonts w:ascii="Times New Roman" w:hAnsi="Times New Roman" w:cs="Times New Roman"/>
                <w:shd w:val="clear" w:color="auto" w:fill="FFFFFF"/>
              </w:rPr>
              <w:t>Performanță de procesare și capacitate inclusă (gratuită);</w:t>
            </w:r>
          </w:p>
          <w:p w14:paraId="39CF55FB" w14:textId="77777777" w:rsidR="006B7309" w:rsidRPr="006B7309" w:rsidRDefault="006B7309" w:rsidP="006B7309">
            <w:pPr>
              <w:numPr>
                <w:ilvl w:val="0"/>
                <w:numId w:val="26"/>
              </w:numPr>
              <w:tabs>
                <w:tab w:val="left" w:pos="278"/>
              </w:tabs>
              <w:spacing w:after="0" w:line="240" w:lineRule="auto"/>
              <w:ind w:left="742" w:hanging="357"/>
              <w:rPr>
                <w:rFonts w:ascii="Times New Roman" w:hAnsi="Times New Roman" w:cs="Times New Roman"/>
                <w:shd w:val="clear" w:color="auto" w:fill="FFFFFF"/>
              </w:rPr>
            </w:pPr>
            <w:r w:rsidRPr="006B7309">
              <w:rPr>
                <w:rFonts w:ascii="Times New Roman" w:hAnsi="Times New Roman" w:cs="Times New Roman"/>
                <w:shd w:val="clear" w:color="auto" w:fill="FFFFFF"/>
              </w:rPr>
              <w:lastRenderedPageBreak/>
              <w:t>Statistica mesajelor într-o anumită perioadă de timp;</w:t>
            </w:r>
          </w:p>
          <w:p w14:paraId="622246A3" w14:textId="77777777" w:rsidR="006B7309" w:rsidRPr="006B7309" w:rsidRDefault="006B7309" w:rsidP="006B7309">
            <w:pPr>
              <w:numPr>
                <w:ilvl w:val="0"/>
                <w:numId w:val="26"/>
              </w:numPr>
              <w:tabs>
                <w:tab w:val="left" w:pos="278"/>
              </w:tabs>
              <w:spacing w:after="0" w:line="240" w:lineRule="auto"/>
              <w:ind w:left="742" w:hanging="357"/>
              <w:rPr>
                <w:rFonts w:ascii="Times New Roman" w:hAnsi="Times New Roman" w:cs="Times New Roman"/>
                <w:shd w:val="clear" w:color="auto" w:fill="FFFFFF"/>
              </w:rPr>
            </w:pPr>
            <w:r w:rsidRPr="006B7309">
              <w:rPr>
                <w:rFonts w:ascii="Times New Roman" w:hAnsi="Times New Roman" w:cs="Times New Roman"/>
                <w:shd w:val="clear" w:color="auto" w:fill="FFFFFF"/>
              </w:rPr>
              <w:t>Integrare SNMP;</w:t>
            </w:r>
          </w:p>
          <w:p w14:paraId="57FCCDDB" w14:textId="77777777" w:rsidR="006B7309" w:rsidRPr="006B7309" w:rsidRDefault="006B7309" w:rsidP="006B7309">
            <w:pPr>
              <w:numPr>
                <w:ilvl w:val="0"/>
                <w:numId w:val="26"/>
              </w:numPr>
              <w:tabs>
                <w:tab w:val="left" w:pos="278"/>
              </w:tabs>
              <w:spacing w:after="0" w:line="240" w:lineRule="auto"/>
              <w:ind w:left="742" w:hanging="357"/>
              <w:rPr>
                <w:rFonts w:ascii="Times New Roman" w:hAnsi="Times New Roman" w:cs="Times New Roman"/>
                <w:shd w:val="clear" w:color="auto" w:fill="FFFFFF"/>
              </w:rPr>
            </w:pPr>
            <w:r w:rsidRPr="006B7309">
              <w:rPr>
                <w:rFonts w:ascii="Times New Roman" w:hAnsi="Times New Roman" w:cs="Times New Roman"/>
                <w:shd w:val="clear" w:color="auto" w:fill="FFFFFF"/>
              </w:rPr>
              <w:t>Integrare SIEM;</w:t>
            </w:r>
          </w:p>
          <w:p w14:paraId="187220F4" w14:textId="77777777" w:rsidR="006B7309" w:rsidRPr="006B7309" w:rsidRDefault="006B7309" w:rsidP="006B7309">
            <w:pPr>
              <w:numPr>
                <w:ilvl w:val="0"/>
                <w:numId w:val="26"/>
              </w:numPr>
              <w:tabs>
                <w:tab w:val="left" w:pos="278"/>
              </w:tabs>
              <w:spacing w:after="60" w:line="240" w:lineRule="auto"/>
              <w:ind w:left="742"/>
              <w:rPr>
                <w:rFonts w:ascii="Times New Roman" w:hAnsi="Times New Roman" w:cs="Times New Roman"/>
                <w:shd w:val="clear" w:color="auto" w:fill="FFFFFF"/>
              </w:rPr>
            </w:pPr>
            <w:r w:rsidRPr="006B7309">
              <w:rPr>
                <w:rFonts w:ascii="Times New Roman" w:hAnsi="Times New Roman" w:cs="Times New Roman"/>
                <w:shd w:val="clear" w:color="auto" w:fill="FFFFFF"/>
              </w:rPr>
              <w:t>Integrare Office 365.</w:t>
            </w:r>
          </w:p>
          <w:p w14:paraId="6D66F4AC" w14:textId="77777777" w:rsidR="006B7309" w:rsidRPr="006B7309" w:rsidRDefault="006B7309" w:rsidP="006B7309">
            <w:pPr>
              <w:numPr>
                <w:ilvl w:val="0"/>
                <w:numId w:val="25"/>
              </w:numPr>
              <w:tabs>
                <w:tab w:val="left" w:pos="278"/>
              </w:tabs>
              <w:spacing w:after="0" w:line="240" w:lineRule="auto"/>
              <w:ind w:left="316" w:hanging="357"/>
              <w:rPr>
                <w:rFonts w:ascii="Times New Roman" w:hAnsi="Times New Roman" w:cs="Times New Roman"/>
                <w:u w:val="single"/>
                <w:shd w:val="clear" w:color="auto" w:fill="FFFFFF"/>
              </w:rPr>
            </w:pPr>
            <w:r w:rsidRPr="006B7309">
              <w:rPr>
                <w:rFonts w:ascii="Times New Roman" w:hAnsi="Times New Roman" w:cs="Times New Roman"/>
                <w:u w:val="single"/>
                <w:shd w:val="clear" w:color="auto" w:fill="FFFFFF"/>
              </w:rPr>
              <w:t>Cerințe tehnice și de instalare a soluției:</w:t>
            </w:r>
          </w:p>
          <w:p w14:paraId="21C567FE" w14:textId="77777777" w:rsidR="006B7309" w:rsidRPr="006B7309" w:rsidRDefault="006B7309" w:rsidP="006B7309">
            <w:pPr>
              <w:numPr>
                <w:ilvl w:val="0"/>
                <w:numId w:val="26"/>
              </w:numPr>
              <w:tabs>
                <w:tab w:val="left" w:pos="278"/>
              </w:tabs>
              <w:spacing w:after="0" w:line="240" w:lineRule="auto"/>
              <w:ind w:left="742" w:hanging="357"/>
              <w:rPr>
                <w:rFonts w:ascii="Times New Roman" w:hAnsi="Times New Roman" w:cs="Times New Roman"/>
                <w:shd w:val="clear" w:color="auto" w:fill="FFFFFF"/>
              </w:rPr>
            </w:pPr>
            <w:r w:rsidRPr="006B7309">
              <w:rPr>
                <w:rFonts w:ascii="Times New Roman" w:hAnsi="Times New Roman" w:cs="Times New Roman"/>
                <w:shd w:val="clear" w:color="auto" w:fill="FFFFFF"/>
              </w:rPr>
              <w:t xml:space="preserve">Suport la configurația </w:t>
            </w:r>
            <w:proofErr w:type="spellStart"/>
            <w:r w:rsidRPr="006B7309">
              <w:rPr>
                <w:rFonts w:ascii="Times New Roman" w:hAnsi="Times New Roman" w:cs="Times New Roman"/>
                <w:shd w:val="clear" w:color="auto" w:fill="FFFFFF"/>
              </w:rPr>
              <w:t>High</w:t>
            </w:r>
            <w:proofErr w:type="spellEnd"/>
            <w:r w:rsidRPr="006B7309">
              <w:rPr>
                <w:rFonts w:ascii="Times New Roman" w:hAnsi="Times New Roman" w:cs="Times New Roman"/>
                <w:shd w:val="clear" w:color="auto" w:fill="FFFFFF"/>
              </w:rPr>
              <w:t xml:space="preserve"> </w:t>
            </w:r>
            <w:proofErr w:type="spellStart"/>
            <w:r w:rsidRPr="006B7309">
              <w:rPr>
                <w:rFonts w:ascii="Times New Roman" w:hAnsi="Times New Roman" w:cs="Times New Roman"/>
                <w:shd w:val="clear" w:color="auto" w:fill="FFFFFF"/>
              </w:rPr>
              <w:t>Availability</w:t>
            </w:r>
            <w:proofErr w:type="spellEnd"/>
            <w:r w:rsidRPr="006B7309">
              <w:rPr>
                <w:rFonts w:ascii="Times New Roman" w:hAnsi="Times New Roman" w:cs="Times New Roman"/>
                <w:shd w:val="clear" w:color="auto" w:fill="FFFFFF"/>
              </w:rPr>
              <w:t>;</w:t>
            </w:r>
          </w:p>
          <w:p w14:paraId="2D333857" w14:textId="77777777" w:rsidR="006B7309" w:rsidRPr="006B7309" w:rsidRDefault="006B7309" w:rsidP="006B7309">
            <w:pPr>
              <w:numPr>
                <w:ilvl w:val="0"/>
                <w:numId w:val="26"/>
              </w:numPr>
              <w:tabs>
                <w:tab w:val="left" w:pos="278"/>
              </w:tabs>
              <w:spacing w:after="0" w:line="240" w:lineRule="auto"/>
              <w:ind w:left="742" w:hanging="357"/>
              <w:rPr>
                <w:rFonts w:ascii="Times New Roman" w:hAnsi="Times New Roman" w:cs="Times New Roman"/>
                <w:shd w:val="clear" w:color="auto" w:fill="FFFFFF"/>
              </w:rPr>
            </w:pPr>
            <w:r w:rsidRPr="006B7309">
              <w:rPr>
                <w:rFonts w:ascii="Times New Roman" w:hAnsi="Times New Roman" w:cs="Times New Roman"/>
                <w:shd w:val="clear" w:color="auto" w:fill="FFFFFF"/>
              </w:rPr>
              <w:t xml:space="preserve">Virtual </w:t>
            </w:r>
            <w:proofErr w:type="spellStart"/>
            <w:r w:rsidRPr="006B7309">
              <w:rPr>
                <w:rFonts w:ascii="Times New Roman" w:hAnsi="Times New Roman" w:cs="Times New Roman"/>
                <w:shd w:val="clear" w:color="auto" w:fill="FFFFFF"/>
              </w:rPr>
              <w:t>appliance</w:t>
            </w:r>
            <w:proofErr w:type="spellEnd"/>
            <w:r w:rsidRPr="006B7309">
              <w:rPr>
                <w:rFonts w:ascii="Times New Roman" w:hAnsi="Times New Roman" w:cs="Times New Roman"/>
                <w:shd w:val="clear" w:color="auto" w:fill="FFFFFF"/>
              </w:rPr>
              <w:t xml:space="preserve"> de tip on-premise;</w:t>
            </w:r>
          </w:p>
          <w:p w14:paraId="21053CDF" w14:textId="77777777" w:rsidR="006B7309" w:rsidRPr="006B7309" w:rsidRDefault="006B7309" w:rsidP="006B7309">
            <w:pPr>
              <w:numPr>
                <w:ilvl w:val="0"/>
                <w:numId w:val="26"/>
              </w:numPr>
              <w:tabs>
                <w:tab w:val="left" w:pos="278"/>
              </w:tabs>
              <w:spacing w:after="0" w:line="240" w:lineRule="auto"/>
              <w:ind w:left="737" w:hanging="357"/>
              <w:rPr>
                <w:rFonts w:ascii="Times New Roman" w:hAnsi="Times New Roman" w:cs="Times New Roman"/>
                <w:shd w:val="clear" w:color="auto" w:fill="FFFFFF"/>
              </w:rPr>
            </w:pPr>
            <w:r w:rsidRPr="006B7309">
              <w:rPr>
                <w:rFonts w:ascii="Times New Roman" w:hAnsi="Times New Roman" w:cs="Times New Roman"/>
                <w:shd w:val="clear" w:color="auto" w:fill="FFFFFF"/>
              </w:rPr>
              <w:t>Suport multiplatformă de virtualizare (</w:t>
            </w:r>
            <w:proofErr w:type="spellStart"/>
            <w:r w:rsidRPr="006B7309">
              <w:rPr>
                <w:rFonts w:ascii="Times New Roman" w:hAnsi="Times New Roman" w:cs="Times New Roman"/>
                <w:shd w:val="clear" w:color="auto" w:fill="FFFFFF"/>
              </w:rPr>
              <w:t>VMware</w:t>
            </w:r>
            <w:proofErr w:type="spellEnd"/>
            <w:r w:rsidRPr="006B7309">
              <w:rPr>
                <w:rFonts w:ascii="Times New Roman" w:hAnsi="Times New Roman" w:cs="Times New Roman"/>
                <w:shd w:val="clear" w:color="auto" w:fill="FFFFFF"/>
              </w:rPr>
              <w:t xml:space="preserve"> 7, </w:t>
            </w:r>
            <w:proofErr w:type="spellStart"/>
            <w:r w:rsidRPr="006B7309">
              <w:rPr>
                <w:rFonts w:ascii="Times New Roman" w:hAnsi="Times New Roman" w:cs="Times New Roman"/>
                <w:shd w:val="clear" w:color="auto" w:fill="FFFFFF"/>
              </w:rPr>
              <w:t>Citrix</w:t>
            </w:r>
            <w:proofErr w:type="spellEnd"/>
            <w:r w:rsidRPr="006B7309">
              <w:rPr>
                <w:rFonts w:ascii="Times New Roman" w:hAnsi="Times New Roman" w:cs="Times New Roman"/>
                <w:shd w:val="clear" w:color="auto" w:fill="FFFFFF"/>
              </w:rPr>
              <w:t xml:space="preserve"> XEN 8.x);</w:t>
            </w:r>
          </w:p>
          <w:p w14:paraId="60FCF3A1" w14:textId="77777777" w:rsidR="006B7309" w:rsidRPr="006B7309" w:rsidRDefault="006B7309" w:rsidP="006B7309">
            <w:pPr>
              <w:numPr>
                <w:ilvl w:val="0"/>
                <w:numId w:val="26"/>
              </w:numPr>
              <w:tabs>
                <w:tab w:val="left" w:pos="278"/>
              </w:tabs>
              <w:spacing w:after="60" w:line="240" w:lineRule="auto"/>
              <w:ind w:left="742"/>
              <w:rPr>
                <w:rFonts w:ascii="Times New Roman" w:hAnsi="Times New Roman" w:cs="Times New Roman"/>
                <w:shd w:val="clear" w:color="auto" w:fill="FFFFFF"/>
              </w:rPr>
            </w:pPr>
            <w:proofErr w:type="spellStart"/>
            <w:r w:rsidRPr="006B7309">
              <w:rPr>
                <w:rFonts w:ascii="Times New Roman" w:hAnsi="Times New Roman" w:cs="Times New Roman"/>
                <w:shd w:val="clear" w:color="auto" w:fill="FFFFFF"/>
              </w:rPr>
              <w:t>Logare</w:t>
            </w:r>
            <w:proofErr w:type="spellEnd"/>
            <w:r w:rsidRPr="006B7309">
              <w:rPr>
                <w:rFonts w:ascii="Times New Roman" w:hAnsi="Times New Roman" w:cs="Times New Roman"/>
                <w:shd w:val="clear" w:color="auto" w:fill="FFFFFF"/>
              </w:rPr>
              <w:t xml:space="preserve"> a modificărilor configurației.</w:t>
            </w:r>
          </w:p>
          <w:p w14:paraId="631B3F4D" w14:textId="77777777" w:rsidR="006B7309" w:rsidRPr="006B7309" w:rsidRDefault="006B7309" w:rsidP="006B7309">
            <w:pPr>
              <w:numPr>
                <w:ilvl w:val="0"/>
                <w:numId w:val="25"/>
              </w:numPr>
              <w:tabs>
                <w:tab w:val="left" w:pos="320"/>
              </w:tabs>
              <w:spacing w:after="0" w:line="240" w:lineRule="auto"/>
              <w:ind w:left="0" w:hanging="41"/>
              <w:rPr>
                <w:rFonts w:ascii="Times New Roman" w:hAnsi="Times New Roman" w:cs="Times New Roman"/>
                <w:u w:val="single"/>
                <w:shd w:val="clear" w:color="auto" w:fill="FFFFFF"/>
              </w:rPr>
            </w:pPr>
            <w:r w:rsidRPr="006B7309">
              <w:rPr>
                <w:rFonts w:ascii="Times New Roman" w:hAnsi="Times New Roman" w:cs="Times New Roman"/>
                <w:u w:val="single"/>
                <w:shd w:val="clear" w:color="auto" w:fill="FFFFFF"/>
              </w:rPr>
              <w:t>Cerințe minime pentru perioada de suport și subscriere oferite de producător:</w:t>
            </w:r>
          </w:p>
          <w:p w14:paraId="275868AE" w14:textId="77777777" w:rsidR="006B7309" w:rsidRPr="006B7309" w:rsidRDefault="006B7309" w:rsidP="006B7309">
            <w:pPr>
              <w:numPr>
                <w:ilvl w:val="0"/>
                <w:numId w:val="26"/>
              </w:numPr>
              <w:tabs>
                <w:tab w:val="left" w:pos="278"/>
              </w:tabs>
              <w:spacing w:after="0" w:line="240" w:lineRule="auto"/>
              <w:ind w:left="742" w:hanging="357"/>
              <w:rPr>
                <w:rFonts w:ascii="Times New Roman" w:hAnsi="Times New Roman" w:cs="Times New Roman"/>
                <w:shd w:val="clear" w:color="auto" w:fill="FFFFFF"/>
              </w:rPr>
            </w:pPr>
            <w:r w:rsidRPr="006B7309">
              <w:rPr>
                <w:rFonts w:ascii="Times New Roman" w:hAnsi="Times New Roman" w:cs="Times New Roman"/>
                <w:shd w:val="clear" w:color="auto" w:fill="FFFFFF"/>
              </w:rPr>
              <w:t>12 luni din data acceptanței soluției;</w:t>
            </w:r>
          </w:p>
          <w:p w14:paraId="05B4B0C8" w14:textId="77777777" w:rsidR="006B7309" w:rsidRPr="006B7309" w:rsidRDefault="006B7309" w:rsidP="006B7309">
            <w:pPr>
              <w:numPr>
                <w:ilvl w:val="0"/>
                <w:numId w:val="26"/>
              </w:numPr>
              <w:tabs>
                <w:tab w:val="left" w:pos="278"/>
              </w:tabs>
              <w:spacing w:after="0" w:line="240" w:lineRule="auto"/>
              <w:ind w:left="742" w:hanging="357"/>
              <w:rPr>
                <w:rFonts w:ascii="Times New Roman" w:hAnsi="Times New Roman" w:cs="Times New Roman"/>
                <w:shd w:val="clear" w:color="auto" w:fill="FFFFFF"/>
              </w:rPr>
            </w:pPr>
            <w:r w:rsidRPr="006B7309">
              <w:rPr>
                <w:rFonts w:ascii="Times New Roman" w:hAnsi="Times New Roman" w:cs="Times New Roman"/>
                <w:shd w:val="clear" w:color="auto" w:fill="FFFFFF"/>
              </w:rPr>
              <w:t>suport prin e-mail sau conectare de la distanță;</w:t>
            </w:r>
          </w:p>
          <w:p w14:paraId="7FEEACC3" w14:textId="77777777" w:rsidR="006B7309" w:rsidRPr="006B7309" w:rsidRDefault="006B7309" w:rsidP="006B7309">
            <w:pPr>
              <w:numPr>
                <w:ilvl w:val="0"/>
                <w:numId w:val="26"/>
              </w:numPr>
              <w:tabs>
                <w:tab w:val="left" w:pos="278"/>
              </w:tabs>
              <w:spacing w:after="0" w:line="240" w:lineRule="auto"/>
              <w:ind w:left="742" w:hanging="357"/>
              <w:rPr>
                <w:rFonts w:ascii="Times New Roman" w:hAnsi="Times New Roman" w:cs="Times New Roman"/>
                <w:shd w:val="clear" w:color="auto" w:fill="FFFFFF"/>
              </w:rPr>
            </w:pPr>
            <w:r w:rsidRPr="006B7309">
              <w:rPr>
                <w:rFonts w:ascii="Times New Roman" w:hAnsi="Times New Roman" w:cs="Times New Roman"/>
                <w:shd w:val="clear" w:color="auto" w:fill="FFFFFF"/>
              </w:rPr>
              <w:t>protecție avansată a amendărilor de securitate;</w:t>
            </w:r>
          </w:p>
          <w:p w14:paraId="0266B951" w14:textId="24C5078F" w:rsidR="006B7309" w:rsidRPr="006B7309" w:rsidRDefault="006B7309" w:rsidP="006B7309">
            <w:pPr>
              <w:numPr>
                <w:ilvl w:val="0"/>
                <w:numId w:val="26"/>
              </w:numPr>
              <w:tabs>
                <w:tab w:val="left" w:pos="278"/>
              </w:tabs>
              <w:spacing w:after="0" w:line="240" w:lineRule="auto"/>
              <w:ind w:left="742" w:hanging="357"/>
              <w:rPr>
                <w:rFonts w:ascii="Times New Roman" w:hAnsi="Times New Roman" w:cs="Times New Roman"/>
                <w:shd w:val="clear" w:color="auto" w:fill="FFFFFF"/>
              </w:rPr>
            </w:pPr>
            <w:r w:rsidRPr="006B7309">
              <w:rPr>
                <w:rFonts w:ascii="Times New Roman" w:hAnsi="Times New Roman" w:cs="Times New Roman"/>
                <w:shd w:val="clear" w:color="auto" w:fill="FFFFFF"/>
              </w:rPr>
              <w:t>actualizarea nomenclatoarelor SPAM și BD reputațiunile;</w:t>
            </w:r>
          </w:p>
          <w:p w14:paraId="39E0114C" w14:textId="77777777" w:rsidR="006B7309" w:rsidRPr="006B7309" w:rsidRDefault="006B7309" w:rsidP="006B7309">
            <w:pPr>
              <w:numPr>
                <w:ilvl w:val="0"/>
                <w:numId w:val="26"/>
              </w:numPr>
              <w:tabs>
                <w:tab w:val="left" w:pos="278"/>
              </w:tabs>
              <w:spacing w:after="60" w:line="240" w:lineRule="auto"/>
              <w:ind w:left="742"/>
              <w:rPr>
                <w:rFonts w:ascii="Times New Roman" w:hAnsi="Times New Roman" w:cs="Times New Roman"/>
                <w:shd w:val="clear" w:color="auto" w:fill="FFFFFF"/>
              </w:rPr>
            </w:pPr>
            <w:r w:rsidRPr="006B7309">
              <w:rPr>
                <w:rFonts w:ascii="Times New Roman" w:hAnsi="Times New Roman" w:cs="Times New Roman"/>
                <w:shd w:val="clear" w:color="auto" w:fill="FFFFFF"/>
              </w:rPr>
              <w:t xml:space="preserve">actualizarea la oră a sistemului antivirus și </w:t>
            </w:r>
            <w:proofErr w:type="spellStart"/>
            <w:r w:rsidRPr="006B7309">
              <w:rPr>
                <w:rFonts w:ascii="Times New Roman" w:hAnsi="Times New Roman" w:cs="Times New Roman"/>
                <w:shd w:val="clear" w:color="auto" w:fill="FFFFFF"/>
              </w:rPr>
              <w:t>antimalware</w:t>
            </w:r>
            <w:proofErr w:type="spellEnd"/>
            <w:r w:rsidRPr="006B7309">
              <w:rPr>
                <w:rFonts w:ascii="Times New Roman" w:hAnsi="Times New Roman" w:cs="Times New Roman"/>
                <w:shd w:val="clear" w:color="auto" w:fill="FFFFFF"/>
              </w:rPr>
              <w:t>.</w:t>
            </w:r>
          </w:p>
          <w:p w14:paraId="64046547" w14:textId="77777777" w:rsidR="006B7309" w:rsidRPr="006B7309" w:rsidRDefault="006B7309" w:rsidP="006B7309">
            <w:pPr>
              <w:tabs>
                <w:tab w:val="left" w:pos="136"/>
              </w:tabs>
              <w:jc w:val="both"/>
              <w:rPr>
                <w:rFonts w:ascii="Times New Roman" w:hAnsi="Times New Roman" w:cs="Times New Roman"/>
                <w:shd w:val="clear" w:color="auto" w:fill="FFFFFF"/>
              </w:rPr>
            </w:pPr>
            <w:r w:rsidRPr="006B7309">
              <w:rPr>
                <w:rFonts w:ascii="Times New Roman" w:hAnsi="Times New Roman" w:cs="Times New Roman"/>
                <w:u w:val="single"/>
                <w:shd w:val="clear" w:color="auto" w:fill="FFFFFF"/>
              </w:rPr>
              <w:t>Notă:</w:t>
            </w:r>
            <w:r w:rsidRPr="006B7309">
              <w:rPr>
                <w:rFonts w:ascii="Times New Roman" w:hAnsi="Times New Roman" w:cs="Times New Roman"/>
                <w:shd w:val="clear" w:color="auto" w:fill="FFFFFF"/>
              </w:rPr>
              <w:t xml:space="preserve"> </w:t>
            </w:r>
            <w:r w:rsidRPr="00756092">
              <w:rPr>
                <w:rFonts w:ascii="Times New Roman" w:hAnsi="Times New Roman" w:cs="Times New Roman"/>
                <w:shd w:val="clear" w:color="auto" w:fill="FFFFFF"/>
              </w:rPr>
              <w:t>După deschiderea ofertelor, pentru verificarea corespunderii soluției ofertate cu cerințele înaintate, la solicitare Ofertantul va pune la dispoziția Autorității contractante în decurs de 3 zile lucrătoare pentru testare versiunea trial a soluției ofertate.</w:t>
            </w:r>
          </w:p>
          <w:p w14:paraId="62FB22FA" w14:textId="4FAE2C12" w:rsidR="006B7309" w:rsidRPr="00B4076A" w:rsidRDefault="006B7309" w:rsidP="00756092">
            <w:pPr>
              <w:tabs>
                <w:tab w:val="left" w:pos="144"/>
              </w:tabs>
              <w:jc w:val="both"/>
              <w:rPr>
                <w:rFonts w:ascii="Times New Roman" w:hAnsi="Times New Roman" w:cs="Times New Roman"/>
                <w:shd w:val="clear" w:color="auto" w:fill="FFFFFF"/>
              </w:rPr>
            </w:pPr>
            <w:r w:rsidRPr="006B7309">
              <w:rPr>
                <w:rFonts w:ascii="Times New Roman" w:hAnsi="Times New Roman" w:cs="Times New Roman"/>
                <w:u w:val="single"/>
                <w:shd w:val="clear" w:color="auto" w:fill="FFFFFF"/>
              </w:rPr>
              <w:lastRenderedPageBreak/>
              <w:t>Alte cerințe obligatorii:</w:t>
            </w:r>
            <w:r w:rsidRPr="006B7309">
              <w:rPr>
                <w:rFonts w:ascii="Times New Roman" w:hAnsi="Times New Roman" w:cs="Times New Roman"/>
                <w:shd w:val="clear" w:color="auto" w:fill="FFFFFF"/>
              </w:rPr>
              <w:t xml:space="preserve"> Costul ofertei trebuie să includă activitățile de instalare, configurare</w:t>
            </w:r>
            <w:r w:rsidR="00756092">
              <w:rPr>
                <w:rFonts w:ascii="Times New Roman" w:hAnsi="Times New Roman" w:cs="Times New Roman"/>
                <w:shd w:val="clear" w:color="auto" w:fill="FFFFFF"/>
              </w:rPr>
              <w:t xml:space="preserve"> </w:t>
            </w:r>
            <w:r w:rsidR="00756092" w:rsidRPr="00756092">
              <w:rPr>
                <w:rFonts w:ascii="Times New Roman" w:hAnsi="Times New Roman" w:cs="Times New Roman"/>
                <w:shd w:val="clear" w:color="auto" w:fill="FFFFFF"/>
              </w:rPr>
              <w:t>(inclusiv configurarea politicilor inițiale)</w:t>
            </w:r>
            <w:r w:rsidRPr="006B7309">
              <w:rPr>
                <w:rFonts w:ascii="Times New Roman" w:hAnsi="Times New Roman" w:cs="Times New Roman"/>
                <w:shd w:val="clear" w:color="auto" w:fill="FFFFFF"/>
              </w:rPr>
              <w:t>, punerea în funcțiune a soluției, precum și transferul de cunoștințe către administratorii Cumpărătorului, executate de Ofertant (Furnizor</w:t>
            </w:r>
            <w:r w:rsidR="00756092">
              <w:rPr>
                <w:rFonts w:ascii="Times New Roman" w:hAnsi="Times New Roman" w:cs="Times New Roman"/>
                <w:shd w:val="clear" w:color="auto" w:fill="FFFFFF"/>
              </w:rPr>
              <w:t>)</w:t>
            </w:r>
            <w:r w:rsidRPr="006B7309">
              <w:rPr>
                <w:rFonts w:ascii="Times New Roman" w:hAnsi="Times New Roman" w:cs="Times New Roman"/>
                <w:shd w:val="clear" w:color="auto" w:fill="FFFFFF"/>
              </w:rPr>
              <w:t xml:space="preserve">. </w:t>
            </w:r>
          </w:p>
        </w:tc>
        <w:tc>
          <w:tcPr>
            <w:tcW w:w="691" w:type="pct"/>
            <w:tcBorders>
              <w:top w:val="single" w:sz="4" w:space="0" w:color="auto"/>
              <w:left w:val="single" w:sz="4" w:space="0" w:color="auto"/>
              <w:bottom w:val="single" w:sz="4" w:space="0" w:color="auto"/>
              <w:right w:val="single" w:sz="4" w:space="0" w:color="auto"/>
            </w:tcBorders>
          </w:tcPr>
          <w:p w14:paraId="5779C33C" w14:textId="77777777" w:rsidR="006B7309" w:rsidRPr="00BA2B1B" w:rsidRDefault="006B7309" w:rsidP="006B7309">
            <w:pPr>
              <w:spacing w:after="0" w:line="240" w:lineRule="auto"/>
              <w:rPr>
                <w:rFonts w:ascii="Times New Roman" w:eastAsia="Times New Roman" w:hAnsi="Times New Roman" w:cs="Times New Roman"/>
                <w:b/>
                <w:color w:val="FF0000"/>
                <w:lang w:val="ro-RO"/>
              </w:rPr>
            </w:pPr>
          </w:p>
        </w:tc>
        <w:tc>
          <w:tcPr>
            <w:tcW w:w="491" w:type="pct"/>
            <w:tcBorders>
              <w:top w:val="single" w:sz="4" w:space="0" w:color="auto"/>
              <w:left w:val="single" w:sz="4" w:space="0" w:color="auto"/>
              <w:bottom w:val="single" w:sz="4" w:space="0" w:color="auto"/>
              <w:right w:val="single" w:sz="4" w:space="0" w:color="auto"/>
            </w:tcBorders>
            <w:shd w:val="clear" w:color="auto" w:fill="auto"/>
          </w:tcPr>
          <w:p w14:paraId="7543BCA5" w14:textId="564B0C0A" w:rsidR="006B7309" w:rsidRPr="00BA2B1B" w:rsidRDefault="006B7309" w:rsidP="006B7309">
            <w:pPr>
              <w:spacing w:after="0" w:line="240" w:lineRule="auto"/>
              <w:jc w:val="center"/>
              <w:rPr>
                <w:rFonts w:ascii="Times New Roman" w:eastAsia="Times New Roman" w:hAnsi="Times New Roman" w:cs="Times New Roman"/>
              </w:rPr>
            </w:pPr>
            <w:r>
              <w:rPr>
                <w:rFonts w:ascii="Times New Roman" w:hAnsi="Times New Roman" w:cs="Times New Roman"/>
                <w:lang w:val="ro-RO"/>
              </w:rPr>
              <w:t>n/a</w:t>
            </w:r>
          </w:p>
        </w:tc>
      </w:tr>
      <w:tr w:rsidR="006B7309" w:rsidRPr="00BA2B1B" w14:paraId="54D2E6F8" w14:textId="77777777" w:rsidTr="005C090B">
        <w:trPr>
          <w:trHeight w:val="20"/>
        </w:trPr>
        <w:tc>
          <w:tcPr>
            <w:tcW w:w="5000" w:type="pct"/>
            <w:gridSpan w:val="7"/>
            <w:tcBorders>
              <w:top w:val="single" w:sz="4" w:space="0" w:color="auto"/>
              <w:left w:val="single" w:sz="4" w:space="0" w:color="auto"/>
              <w:bottom w:val="single" w:sz="4" w:space="0" w:color="auto"/>
              <w:right w:val="single" w:sz="4" w:space="0" w:color="auto"/>
            </w:tcBorders>
            <w:shd w:val="clear" w:color="auto" w:fill="FFFFFF"/>
          </w:tcPr>
          <w:p w14:paraId="7F5757DE" w14:textId="34FDD759" w:rsidR="006B7309" w:rsidRPr="005C090B" w:rsidRDefault="006B7309" w:rsidP="006B7309">
            <w:pPr>
              <w:spacing w:after="0" w:line="240" w:lineRule="auto"/>
              <w:rPr>
                <w:rFonts w:ascii="Times New Roman" w:eastAsia="Times New Roman" w:hAnsi="Times New Roman" w:cs="Times New Roman"/>
              </w:rPr>
            </w:pPr>
            <w:r w:rsidRPr="006B7309">
              <w:rPr>
                <w:rFonts w:ascii="Times New Roman" w:hAnsi="Times New Roman" w:cs="Times New Roman"/>
                <w:b/>
                <w:bCs/>
                <w:i/>
                <w:szCs w:val="20"/>
              </w:rPr>
              <w:lastRenderedPageBreak/>
              <w:t xml:space="preserve">Lot 2: Soluție virtuală de tip Web </w:t>
            </w:r>
            <w:proofErr w:type="spellStart"/>
            <w:r w:rsidRPr="006B7309">
              <w:rPr>
                <w:rFonts w:ascii="Times New Roman" w:hAnsi="Times New Roman" w:cs="Times New Roman"/>
                <w:b/>
                <w:bCs/>
                <w:i/>
                <w:szCs w:val="20"/>
              </w:rPr>
              <w:t>Application</w:t>
            </w:r>
            <w:proofErr w:type="spellEnd"/>
            <w:r w:rsidRPr="006B7309">
              <w:rPr>
                <w:rFonts w:ascii="Times New Roman" w:hAnsi="Times New Roman" w:cs="Times New Roman"/>
                <w:b/>
                <w:bCs/>
                <w:i/>
                <w:szCs w:val="20"/>
              </w:rPr>
              <w:t xml:space="preserve"> Firewall</w:t>
            </w:r>
          </w:p>
        </w:tc>
      </w:tr>
      <w:tr w:rsidR="006B7309" w:rsidRPr="00BA2B1B" w14:paraId="4A833C93" w14:textId="77777777" w:rsidTr="005C090B">
        <w:trPr>
          <w:trHeight w:val="20"/>
        </w:trPr>
        <w:tc>
          <w:tcPr>
            <w:tcW w:w="780" w:type="pct"/>
            <w:tcBorders>
              <w:top w:val="single" w:sz="4" w:space="0" w:color="auto"/>
              <w:left w:val="single" w:sz="4" w:space="0" w:color="auto"/>
              <w:bottom w:val="single" w:sz="4" w:space="0" w:color="auto"/>
              <w:right w:val="single" w:sz="4" w:space="0" w:color="auto"/>
            </w:tcBorders>
            <w:shd w:val="clear" w:color="auto" w:fill="FFFFFF"/>
          </w:tcPr>
          <w:p w14:paraId="6CBBDA55" w14:textId="22B69E44" w:rsidR="006B7309" w:rsidRPr="005C090B" w:rsidRDefault="006B7309" w:rsidP="006B7309">
            <w:pPr>
              <w:spacing w:after="0" w:line="240" w:lineRule="auto"/>
              <w:rPr>
                <w:rFonts w:ascii="Times New Roman" w:hAnsi="Times New Roman" w:cs="Times New Roman"/>
              </w:rPr>
            </w:pPr>
            <w:r w:rsidRPr="006B7309">
              <w:rPr>
                <w:rFonts w:ascii="Times New Roman" w:hAnsi="Times New Roman" w:cs="Times New Roman"/>
              </w:rPr>
              <w:t xml:space="preserve">Soluție virtuală de tip Web </w:t>
            </w:r>
            <w:proofErr w:type="spellStart"/>
            <w:r w:rsidRPr="006B7309">
              <w:rPr>
                <w:rFonts w:ascii="Times New Roman" w:hAnsi="Times New Roman" w:cs="Times New Roman"/>
              </w:rPr>
              <w:t>Application</w:t>
            </w:r>
            <w:proofErr w:type="spellEnd"/>
            <w:r w:rsidRPr="006B7309">
              <w:rPr>
                <w:rFonts w:ascii="Times New Roman" w:hAnsi="Times New Roman" w:cs="Times New Roman"/>
              </w:rPr>
              <w:t xml:space="preserve"> Firewall</w:t>
            </w:r>
          </w:p>
        </w:tc>
        <w:tc>
          <w:tcPr>
            <w:tcW w:w="689" w:type="pct"/>
            <w:tcBorders>
              <w:top w:val="single" w:sz="4" w:space="0" w:color="auto"/>
              <w:left w:val="single" w:sz="4" w:space="0" w:color="auto"/>
              <w:bottom w:val="single" w:sz="4" w:space="0" w:color="auto"/>
              <w:right w:val="single" w:sz="4" w:space="0" w:color="auto"/>
            </w:tcBorders>
            <w:shd w:val="clear" w:color="auto" w:fill="auto"/>
          </w:tcPr>
          <w:p w14:paraId="7DB3DFF1" w14:textId="77777777" w:rsidR="006B7309" w:rsidRPr="005C090B" w:rsidRDefault="006B7309" w:rsidP="006B7309">
            <w:pPr>
              <w:spacing w:after="0" w:line="240" w:lineRule="auto"/>
              <w:jc w:val="center"/>
              <w:rPr>
                <w:rFonts w:ascii="Times New Roman" w:eastAsia="Times New Roman" w:hAnsi="Times New Roman" w:cs="Times New Roman"/>
                <w:color w:val="000000"/>
                <w:lang w:val="ro-RO"/>
              </w:rPr>
            </w:pPr>
          </w:p>
        </w:tc>
        <w:tc>
          <w:tcPr>
            <w:tcW w:w="367" w:type="pct"/>
            <w:tcBorders>
              <w:top w:val="single" w:sz="4" w:space="0" w:color="auto"/>
              <w:left w:val="single" w:sz="4" w:space="0" w:color="auto"/>
              <w:bottom w:val="single" w:sz="4" w:space="0" w:color="auto"/>
              <w:right w:val="single" w:sz="4" w:space="0" w:color="auto"/>
            </w:tcBorders>
            <w:shd w:val="clear" w:color="auto" w:fill="auto"/>
          </w:tcPr>
          <w:p w14:paraId="78A3247F" w14:textId="77777777" w:rsidR="006B7309" w:rsidRPr="005C090B" w:rsidRDefault="006B7309" w:rsidP="006B7309">
            <w:pPr>
              <w:spacing w:after="0" w:line="240" w:lineRule="auto"/>
              <w:jc w:val="center"/>
              <w:rPr>
                <w:rFonts w:ascii="Times New Roman" w:eastAsia="Times New Roman" w:hAnsi="Times New Roman" w:cs="Times New Roman"/>
                <w:color w:val="000000"/>
                <w:lang w:val="ro-RO"/>
              </w:rPr>
            </w:pPr>
          </w:p>
        </w:tc>
        <w:tc>
          <w:tcPr>
            <w:tcW w:w="416" w:type="pct"/>
            <w:tcBorders>
              <w:top w:val="single" w:sz="4" w:space="0" w:color="auto"/>
              <w:left w:val="single" w:sz="4" w:space="0" w:color="auto"/>
              <w:bottom w:val="single" w:sz="4" w:space="0" w:color="auto"/>
              <w:right w:val="single" w:sz="4" w:space="0" w:color="auto"/>
            </w:tcBorders>
            <w:shd w:val="clear" w:color="auto" w:fill="auto"/>
          </w:tcPr>
          <w:p w14:paraId="25BC1765" w14:textId="77777777" w:rsidR="006B7309" w:rsidRPr="005C090B" w:rsidRDefault="006B7309" w:rsidP="006B7309">
            <w:pPr>
              <w:spacing w:after="0" w:line="240" w:lineRule="auto"/>
              <w:jc w:val="center"/>
              <w:rPr>
                <w:rFonts w:ascii="Times New Roman" w:eastAsia="Times New Roman" w:hAnsi="Times New Roman" w:cs="Times New Roman"/>
                <w:color w:val="000000"/>
                <w:lang w:val="ro-RO"/>
              </w:rPr>
            </w:pPr>
          </w:p>
        </w:tc>
        <w:tc>
          <w:tcPr>
            <w:tcW w:w="1566" w:type="pct"/>
            <w:tcBorders>
              <w:top w:val="single" w:sz="4" w:space="0" w:color="auto"/>
              <w:left w:val="single" w:sz="4" w:space="0" w:color="auto"/>
              <w:bottom w:val="single" w:sz="4" w:space="0" w:color="auto"/>
              <w:right w:val="single" w:sz="4" w:space="0" w:color="auto"/>
            </w:tcBorders>
            <w:shd w:val="clear" w:color="auto" w:fill="auto"/>
          </w:tcPr>
          <w:p w14:paraId="0EBBF882" w14:textId="3908300A" w:rsidR="006B7309" w:rsidRPr="006B7309" w:rsidRDefault="006B7309" w:rsidP="006B7309">
            <w:pPr>
              <w:ind w:right="184"/>
              <w:jc w:val="both"/>
              <w:rPr>
                <w:rFonts w:ascii="Times New Roman" w:hAnsi="Times New Roman" w:cs="Times New Roman"/>
                <w:shd w:val="clear" w:color="auto" w:fill="FFFFFF"/>
              </w:rPr>
            </w:pPr>
            <w:r w:rsidRPr="006B7309">
              <w:rPr>
                <w:rFonts w:ascii="Times New Roman" w:hAnsi="Times New Roman" w:cs="Times New Roman"/>
                <w:u w:val="single"/>
                <w:shd w:val="clear" w:color="auto" w:fill="FFFFFF"/>
              </w:rPr>
              <w:t>Tip:</w:t>
            </w:r>
            <w:r w:rsidRPr="006B7309">
              <w:rPr>
                <w:rFonts w:ascii="Times New Roman" w:hAnsi="Times New Roman" w:cs="Times New Roman"/>
                <w:shd w:val="clear" w:color="auto" w:fill="FFFFFF"/>
              </w:rPr>
              <w:t xml:space="preserve"> Soluție virtuală de tip Web </w:t>
            </w:r>
            <w:proofErr w:type="spellStart"/>
            <w:r w:rsidRPr="006B7309">
              <w:rPr>
                <w:rFonts w:ascii="Times New Roman" w:hAnsi="Times New Roman" w:cs="Times New Roman"/>
                <w:shd w:val="clear" w:color="auto" w:fill="FFFFFF"/>
              </w:rPr>
              <w:t>Application</w:t>
            </w:r>
            <w:proofErr w:type="spellEnd"/>
            <w:r w:rsidRPr="006B7309">
              <w:rPr>
                <w:rFonts w:ascii="Times New Roman" w:hAnsi="Times New Roman" w:cs="Times New Roman"/>
                <w:shd w:val="clear" w:color="auto" w:fill="FFFFFF"/>
              </w:rPr>
              <w:t xml:space="preserve"> Firewall, inclusiv 12 luni de suport și </w:t>
            </w:r>
            <w:r w:rsidR="00756092">
              <w:rPr>
                <w:rFonts w:ascii="Times New Roman" w:hAnsi="Times New Roman" w:cs="Times New Roman"/>
                <w:shd w:val="clear" w:color="auto" w:fill="FFFFFF"/>
              </w:rPr>
              <w:t xml:space="preserve">subscriere </w:t>
            </w:r>
            <w:r w:rsidRPr="006B7309">
              <w:rPr>
                <w:rFonts w:ascii="Times New Roman" w:hAnsi="Times New Roman" w:cs="Times New Roman"/>
                <w:shd w:val="clear" w:color="auto" w:fill="FFFFFF"/>
              </w:rPr>
              <w:t>de la producător.</w:t>
            </w:r>
          </w:p>
          <w:p w14:paraId="5C39523D" w14:textId="77777777" w:rsidR="006B7309" w:rsidRPr="006B7309" w:rsidRDefault="006B7309" w:rsidP="006B7309">
            <w:pPr>
              <w:spacing w:after="0"/>
              <w:rPr>
                <w:rFonts w:ascii="Times New Roman" w:hAnsi="Times New Roman" w:cs="Times New Roman"/>
                <w:u w:val="single"/>
                <w:shd w:val="clear" w:color="auto" w:fill="FFFFFF"/>
              </w:rPr>
            </w:pPr>
            <w:r w:rsidRPr="006B7309">
              <w:rPr>
                <w:rFonts w:ascii="Times New Roman" w:hAnsi="Times New Roman" w:cs="Times New Roman"/>
                <w:u w:val="single"/>
                <w:shd w:val="clear" w:color="auto" w:fill="FFFFFF"/>
              </w:rPr>
              <w:t>Cerințe de licențiere:</w:t>
            </w:r>
          </w:p>
          <w:p w14:paraId="1E14E526" w14:textId="331B5C1F" w:rsidR="006B7309" w:rsidRPr="006B7309" w:rsidRDefault="00756092" w:rsidP="00756092">
            <w:pPr>
              <w:pStyle w:val="ListParagraph"/>
              <w:numPr>
                <w:ilvl w:val="0"/>
                <w:numId w:val="27"/>
              </w:numPr>
              <w:spacing w:after="0" w:line="240" w:lineRule="auto"/>
              <w:ind w:left="286" w:right="184" w:hanging="284"/>
              <w:jc w:val="both"/>
              <w:rPr>
                <w:rFonts w:ascii="Times New Roman" w:hAnsi="Times New Roman" w:cs="Times New Roman"/>
                <w:shd w:val="clear" w:color="auto" w:fill="FFFFFF"/>
              </w:rPr>
            </w:pPr>
            <w:r w:rsidRPr="00756092">
              <w:rPr>
                <w:rFonts w:ascii="Times New Roman" w:hAnsi="Times New Roman" w:cs="Times New Roman"/>
                <w:shd w:val="clear" w:color="auto" w:fill="FFFFFF"/>
              </w:rPr>
              <w:t>Este responsabilitatea Ofertantului de a determina modelul de licențiere și cantitatea licențelor</w:t>
            </w:r>
            <w:r w:rsidR="006B7309" w:rsidRPr="006B7309">
              <w:rPr>
                <w:rFonts w:ascii="Times New Roman" w:hAnsi="Times New Roman" w:cs="Times New Roman"/>
                <w:shd w:val="clear" w:color="auto" w:fill="FFFFFF"/>
              </w:rPr>
              <w:t>;</w:t>
            </w:r>
          </w:p>
          <w:p w14:paraId="22A7A75E" w14:textId="77777777" w:rsidR="006B7309" w:rsidRPr="006B7309" w:rsidRDefault="006B7309" w:rsidP="006B7309">
            <w:pPr>
              <w:pStyle w:val="ListParagraph"/>
              <w:numPr>
                <w:ilvl w:val="0"/>
                <w:numId w:val="27"/>
              </w:numPr>
              <w:spacing w:after="0" w:line="240" w:lineRule="auto"/>
              <w:ind w:left="320" w:right="184" w:hanging="320"/>
              <w:jc w:val="both"/>
              <w:rPr>
                <w:rFonts w:ascii="Times New Roman" w:hAnsi="Times New Roman" w:cs="Times New Roman"/>
                <w:shd w:val="clear" w:color="auto" w:fill="FFFFFF"/>
              </w:rPr>
            </w:pPr>
            <w:r w:rsidRPr="006B7309">
              <w:rPr>
                <w:rFonts w:ascii="Times New Roman" w:hAnsi="Times New Roman" w:cs="Times New Roman"/>
                <w:shd w:val="clear" w:color="auto" w:fill="FFFFFF"/>
              </w:rPr>
              <w:t>Modelul de licențiere propus trebuie să acopere 2 instanțe;</w:t>
            </w:r>
          </w:p>
          <w:p w14:paraId="14CC7C58" w14:textId="00093D7E" w:rsidR="006B7309" w:rsidRPr="006B7309" w:rsidRDefault="006B7309" w:rsidP="006B7309">
            <w:pPr>
              <w:pStyle w:val="ListParagraph"/>
              <w:numPr>
                <w:ilvl w:val="0"/>
                <w:numId w:val="27"/>
              </w:numPr>
              <w:spacing w:after="0" w:line="240" w:lineRule="auto"/>
              <w:ind w:left="320" w:right="184" w:hanging="320"/>
              <w:jc w:val="both"/>
              <w:rPr>
                <w:rFonts w:ascii="Times New Roman" w:hAnsi="Times New Roman" w:cs="Times New Roman"/>
                <w:shd w:val="clear" w:color="auto" w:fill="FFFFFF"/>
              </w:rPr>
            </w:pPr>
            <w:r w:rsidRPr="006B7309">
              <w:rPr>
                <w:rFonts w:ascii="Times New Roman" w:hAnsi="Times New Roman" w:cs="Times New Roman"/>
                <w:shd w:val="clear" w:color="auto" w:fill="FFFFFF"/>
              </w:rPr>
              <w:t xml:space="preserve">Soluția livrată va include prețul pentru 12 luni de suport și </w:t>
            </w:r>
            <w:r w:rsidR="00756092">
              <w:rPr>
                <w:rFonts w:ascii="Times New Roman" w:hAnsi="Times New Roman" w:cs="Times New Roman"/>
                <w:shd w:val="clear" w:color="auto" w:fill="FFFFFF"/>
              </w:rPr>
              <w:t>subscriere</w:t>
            </w:r>
            <w:r w:rsidRPr="006B7309">
              <w:rPr>
                <w:rFonts w:ascii="Times New Roman" w:hAnsi="Times New Roman" w:cs="Times New Roman"/>
                <w:shd w:val="clear" w:color="auto" w:fill="FFFFFF"/>
              </w:rPr>
              <w:t xml:space="preserve"> de la producătorul soluției, care va începe de la data acceptanței soluției, după instalare și testare a funcționalităților. În cazul activării licenței până la data acceptanței soluției, toate costurile de licențiere de la producător în perioada de până la acceptanță vor fi suportate de către Ofertant (Furnizor).</w:t>
            </w:r>
          </w:p>
          <w:p w14:paraId="03CB027B" w14:textId="77777777" w:rsidR="006B7309" w:rsidRPr="006B7309" w:rsidRDefault="006B7309" w:rsidP="006B7309">
            <w:pPr>
              <w:tabs>
                <w:tab w:val="left" w:pos="278"/>
              </w:tabs>
              <w:spacing w:before="120" w:after="0"/>
              <w:rPr>
                <w:rFonts w:ascii="Times New Roman" w:hAnsi="Times New Roman" w:cs="Times New Roman"/>
                <w:b/>
                <w:u w:val="single"/>
                <w:shd w:val="clear" w:color="auto" w:fill="FFFFFF"/>
              </w:rPr>
            </w:pPr>
            <w:r w:rsidRPr="006B7309">
              <w:rPr>
                <w:rFonts w:ascii="Times New Roman" w:hAnsi="Times New Roman" w:cs="Times New Roman"/>
                <w:b/>
                <w:u w:val="single"/>
                <w:shd w:val="clear" w:color="auto" w:fill="FFFFFF"/>
              </w:rPr>
              <w:t>Cerințe generale:</w:t>
            </w:r>
          </w:p>
          <w:p w14:paraId="1E2AD93D" w14:textId="77777777" w:rsidR="006B7309" w:rsidRPr="006B7309" w:rsidRDefault="006B7309" w:rsidP="006B7309">
            <w:pPr>
              <w:pStyle w:val="ListParagraph"/>
              <w:numPr>
                <w:ilvl w:val="0"/>
                <w:numId w:val="28"/>
              </w:numPr>
              <w:tabs>
                <w:tab w:val="left" w:pos="278"/>
              </w:tabs>
              <w:spacing w:after="60" w:line="240" w:lineRule="auto"/>
              <w:ind w:left="324" w:hanging="324"/>
              <w:jc w:val="both"/>
              <w:rPr>
                <w:rFonts w:ascii="Times New Roman" w:hAnsi="Times New Roman" w:cs="Times New Roman"/>
                <w:shd w:val="clear" w:color="auto" w:fill="FFFFFF"/>
              </w:rPr>
            </w:pPr>
            <w:r w:rsidRPr="006B7309">
              <w:rPr>
                <w:rFonts w:ascii="Times New Roman" w:hAnsi="Times New Roman" w:cs="Times New Roman"/>
                <w:shd w:val="clear" w:color="auto" w:fill="FFFFFF"/>
              </w:rPr>
              <w:lastRenderedPageBreak/>
              <w:t xml:space="preserve">Soluția trebuie să fie propusă ca un </w:t>
            </w:r>
            <w:proofErr w:type="spellStart"/>
            <w:r w:rsidRPr="006B7309">
              <w:rPr>
                <w:rFonts w:ascii="Times New Roman" w:hAnsi="Times New Roman" w:cs="Times New Roman"/>
                <w:shd w:val="clear" w:color="auto" w:fill="FFFFFF"/>
              </w:rPr>
              <w:t>Appliance</w:t>
            </w:r>
            <w:proofErr w:type="spellEnd"/>
            <w:r w:rsidRPr="006B7309">
              <w:rPr>
                <w:rFonts w:ascii="Times New Roman" w:hAnsi="Times New Roman" w:cs="Times New Roman"/>
                <w:shd w:val="clear" w:color="auto" w:fill="FFFFFF"/>
              </w:rPr>
              <w:t xml:space="preserve"> Virtual, compatibilă cu platformele virtuale </w:t>
            </w:r>
            <w:proofErr w:type="spellStart"/>
            <w:r w:rsidRPr="006B7309">
              <w:rPr>
                <w:rFonts w:ascii="Times New Roman" w:hAnsi="Times New Roman" w:cs="Times New Roman"/>
                <w:shd w:val="clear" w:color="auto" w:fill="FFFFFF"/>
              </w:rPr>
              <w:t>VMware</w:t>
            </w:r>
            <w:proofErr w:type="spellEnd"/>
            <w:r w:rsidRPr="006B7309">
              <w:rPr>
                <w:rFonts w:ascii="Times New Roman" w:hAnsi="Times New Roman" w:cs="Times New Roman"/>
                <w:shd w:val="clear" w:color="auto" w:fill="FFFFFF"/>
              </w:rPr>
              <w:t xml:space="preserve"> </w:t>
            </w:r>
            <w:proofErr w:type="spellStart"/>
            <w:r w:rsidRPr="006B7309">
              <w:rPr>
                <w:rFonts w:ascii="Times New Roman" w:hAnsi="Times New Roman" w:cs="Times New Roman"/>
                <w:shd w:val="clear" w:color="auto" w:fill="FFFFFF"/>
              </w:rPr>
              <w:t>vSphere</w:t>
            </w:r>
            <w:proofErr w:type="spellEnd"/>
            <w:r w:rsidRPr="006B7309">
              <w:rPr>
                <w:rFonts w:ascii="Times New Roman" w:hAnsi="Times New Roman" w:cs="Times New Roman"/>
                <w:shd w:val="clear" w:color="auto" w:fill="FFFFFF"/>
              </w:rPr>
              <w:t xml:space="preserve"> 7.0 și </w:t>
            </w:r>
            <w:proofErr w:type="spellStart"/>
            <w:r w:rsidRPr="006B7309">
              <w:rPr>
                <w:rFonts w:ascii="Times New Roman" w:hAnsi="Times New Roman" w:cs="Times New Roman"/>
                <w:shd w:val="clear" w:color="auto" w:fill="FFFFFF"/>
              </w:rPr>
              <w:t>Citrix</w:t>
            </w:r>
            <w:proofErr w:type="spellEnd"/>
            <w:r w:rsidRPr="006B7309">
              <w:rPr>
                <w:rFonts w:ascii="Times New Roman" w:hAnsi="Times New Roman" w:cs="Times New Roman"/>
                <w:shd w:val="clear" w:color="auto" w:fill="FFFFFF"/>
              </w:rPr>
              <w:t xml:space="preserve"> 8.1;</w:t>
            </w:r>
          </w:p>
          <w:p w14:paraId="6CDCC79C" w14:textId="77777777" w:rsidR="006B7309" w:rsidRPr="006B7309" w:rsidRDefault="006B7309" w:rsidP="006B7309">
            <w:pPr>
              <w:pStyle w:val="ListParagraph"/>
              <w:numPr>
                <w:ilvl w:val="0"/>
                <w:numId w:val="28"/>
              </w:numPr>
              <w:tabs>
                <w:tab w:val="left" w:pos="278"/>
              </w:tabs>
              <w:spacing w:after="60" w:line="240" w:lineRule="auto"/>
              <w:ind w:left="324" w:hanging="324"/>
              <w:jc w:val="both"/>
              <w:rPr>
                <w:rFonts w:ascii="Times New Roman" w:hAnsi="Times New Roman" w:cs="Times New Roman"/>
                <w:shd w:val="clear" w:color="auto" w:fill="FFFFFF"/>
              </w:rPr>
            </w:pPr>
            <w:r w:rsidRPr="006B7309">
              <w:rPr>
                <w:rFonts w:ascii="Times New Roman" w:hAnsi="Times New Roman" w:cs="Times New Roman"/>
                <w:shd w:val="clear" w:color="auto" w:fill="FFFFFF"/>
              </w:rPr>
              <w:t xml:space="preserve">Soluția trebuie să fie în configurația de </w:t>
            </w:r>
            <w:proofErr w:type="spellStart"/>
            <w:r w:rsidRPr="006B7309">
              <w:rPr>
                <w:rFonts w:ascii="Times New Roman" w:hAnsi="Times New Roman" w:cs="Times New Roman"/>
                <w:shd w:val="clear" w:color="auto" w:fill="FFFFFF"/>
              </w:rPr>
              <w:t>High-Availability</w:t>
            </w:r>
            <w:proofErr w:type="spellEnd"/>
            <w:r w:rsidRPr="006B7309">
              <w:rPr>
                <w:rFonts w:ascii="Times New Roman" w:hAnsi="Times New Roman" w:cs="Times New Roman"/>
                <w:shd w:val="clear" w:color="auto" w:fill="FFFFFF"/>
              </w:rPr>
              <w:t xml:space="preserve"> (Active-Active);</w:t>
            </w:r>
          </w:p>
          <w:p w14:paraId="6CE28C54" w14:textId="77777777" w:rsidR="006B7309" w:rsidRPr="006B7309" w:rsidRDefault="006B7309" w:rsidP="006B7309">
            <w:pPr>
              <w:pStyle w:val="ListParagraph"/>
              <w:numPr>
                <w:ilvl w:val="0"/>
                <w:numId w:val="28"/>
              </w:numPr>
              <w:tabs>
                <w:tab w:val="left" w:pos="278"/>
              </w:tabs>
              <w:spacing w:after="60" w:line="240" w:lineRule="auto"/>
              <w:ind w:left="324" w:hanging="324"/>
              <w:jc w:val="both"/>
              <w:rPr>
                <w:rFonts w:ascii="Times New Roman" w:hAnsi="Times New Roman" w:cs="Times New Roman"/>
                <w:shd w:val="clear" w:color="auto" w:fill="FFFFFF"/>
              </w:rPr>
            </w:pPr>
            <w:r w:rsidRPr="006B7309">
              <w:rPr>
                <w:rFonts w:ascii="Times New Roman" w:hAnsi="Times New Roman" w:cs="Times New Roman"/>
                <w:shd w:val="clear" w:color="auto" w:fill="FFFFFF"/>
              </w:rPr>
              <w:t>Soluția trebuie să asigure minim o performanță de procesare (HTTP) de 100 Mbps;</w:t>
            </w:r>
          </w:p>
          <w:p w14:paraId="4A2E58A5" w14:textId="77777777" w:rsidR="006B7309" w:rsidRPr="006B7309" w:rsidRDefault="006B7309" w:rsidP="006B7309">
            <w:pPr>
              <w:pStyle w:val="ListParagraph"/>
              <w:numPr>
                <w:ilvl w:val="0"/>
                <w:numId w:val="28"/>
              </w:numPr>
              <w:tabs>
                <w:tab w:val="left" w:pos="278"/>
              </w:tabs>
              <w:spacing w:after="60" w:line="240" w:lineRule="auto"/>
              <w:ind w:left="324" w:hanging="324"/>
              <w:jc w:val="both"/>
              <w:rPr>
                <w:rFonts w:ascii="Times New Roman" w:hAnsi="Times New Roman" w:cs="Times New Roman"/>
                <w:shd w:val="clear" w:color="auto" w:fill="FFFFFF"/>
              </w:rPr>
            </w:pPr>
            <w:r w:rsidRPr="006B7309">
              <w:rPr>
                <w:rFonts w:ascii="Times New Roman" w:hAnsi="Times New Roman" w:cs="Times New Roman"/>
                <w:shd w:val="clear" w:color="auto" w:fill="FFFFFF"/>
              </w:rPr>
              <w:t>Modelul de licențiere nu trebuie să limiteze numărul de aplicații protejate.</w:t>
            </w:r>
          </w:p>
          <w:p w14:paraId="6F0B7B98" w14:textId="77777777" w:rsidR="006B7309" w:rsidRPr="006B7309" w:rsidRDefault="006B7309" w:rsidP="006B7309">
            <w:pPr>
              <w:pStyle w:val="ListParagraph"/>
              <w:numPr>
                <w:ilvl w:val="0"/>
                <w:numId w:val="28"/>
              </w:numPr>
              <w:tabs>
                <w:tab w:val="left" w:pos="278"/>
              </w:tabs>
              <w:spacing w:before="120" w:after="0" w:line="240" w:lineRule="auto"/>
              <w:ind w:left="0" w:firstLine="0"/>
              <w:contextualSpacing w:val="0"/>
              <w:rPr>
                <w:rFonts w:ascii="Times New Roman" w:hAnsi="Times New Roman" w:cs="Times New Roman"/>
                <w:b/>
                <w:u w:val="single"/>
                <w:shd w:val="clear" w:color="auto" w:fill="FFFFFF"/>
              </w:rPr>
            </w:pPr>
            <w:r w:rsidRPr="006B7309">
              <w:rPr>
                <w:rFonts w:ascii="Times New Roman" w:hAnsi="Times New Roman" w:cs="Times New Roman"/>
                <w:b/>
                <w:u w:val="single"/>
                <w:shd w:val="clear" w:color="auto" w:fill="FFFFFF"/>
              </w:rPr>
              <w:t xml:space="preserve">Cerințe față de funcționalitatea </w:t>
            </w:r>
            <w:proofErr w:type="spellStart"/>
            <w:r w:rsidRPr="006B7309">
              <w:rPr>
                <w:rFonts w:ascii="Times New Roman" w:hAnsi="Times New Roman" w:cs="Times New Roman"/>
                <w:b/>
                <w:u w:val="single"/>
                <w:shd w:val="clear" w:color="auto" w:fill="FFFFFF"/>
              </w:rPr>
              <w:t>Application</w:t>
            </w:r>
            <w:proofErr w:type="spellEnd"/>
            <w:r w:rsidRPr="006B7309">
              <w:rPr>
                <w:rFonts w:ascii="Times New Roman" w:hAnsi="Times New Roman" w:cs="Times New Roman"/>
                <w:b/>
                <w:u w:val="single"/>
                <w:shd w:val="clear" w:color="auto" w:fill="FFFFFF"/>
              </w:rPr>
              <w:t xml:space="preserve"> </w:t>
            </w:r>
            <w:proofErr w:type="spellStart"/>
            <w:r w:rsidRPr="006B7309">
              <w:rPr>
                <w:rFonts w:ascii="Times New Roman" w:hAnsi="Times New Roman" w:cs="Times New Roman"/>
                <w:b/>
                <w:u w:val="single"/>
                <w:shd w:val="clear" w:color="auto" w:fill="FFFFFF"/>
              </w:rPr>
              <w:t>Delivery</w:t>
            </w:r>
            <w:proofErr w:type="spellEnd"/>
            <w:r w:rsidRPr="006B7309">
              <w:rPr>
                <w:rFonts w:ascii="Times New Roman" w:hAnsi="Times New Roman" w:cs="Times New Roman"/>
                <w:b/>
                <w:u w:val="single"/>
                <w:shd w:val="clear" w:color="auto" w:fill="FFFFFF"/>
              </w:rPr>
              <w:t>:</w:t>
            </w:r>
          </w:p>
          <w:p w14:paraId="26916544" w14:textId="77777777" w:rsidR="006B7309" w:rsidRPr="006B7309" w:rsidRDefault="006B7309" w:rsidP="006B7309">
            <w:pPr>
              <w:pStyle w:val="ListParagraph"/>
              <w:numPr>
                <w:ilvl w:val="0"/>
                <w:numId w:val="29"/>
              </w:numPr>
              <w:tabs>
                <w:tab w:val="left" w:pos="278"/>
              </w:tabs>
              <w:spacing w:after="60" w:line="240" w:lineRule="auto"/>
              <w:jc w:val="both"/>
              <w:rPr>
                <w:rFonts w:ascii="Times New Roman" w:hAnsi="Times New Roman" w:cs="Times New Roman"/>
                <w:shd w:val="clear" w:color="auto" w:fill="FFFFFF"/>
              </w:rPr>
            </w:pPr>
            <w:r w:rsidRPr="006B7309">
              <w:rPr>
                <w:rFonts w:ascii="Times New Roman" w:hAnsi="Times New Roman" w:cs="Times New Roman"/>
                <w:shd w:val="clear" w:color="auto" w:fill="FFFFFF"/>
              </w:rPr>
              <w:t xml:space="preserve">URL </w:t>
            </w:r>
            <w:proofErr w:type="spellStart"/>
            <w:r w:rsidRPr="006B7309">
              <w:rPr>
                <w:rFonts w:ascii="Times New Roman" w:hAnsi="Times New Roman" w:cs="Times New Roman"/>
                <w:shd w:val="clear" w:color="auto" w:fill="FFFFFF"/>
              </w:rPr>
              <w:t>Rewriting</w:t>
            </w:r>
            <w:proofErr w:type="spellEnd"/>
            <w:r w:rsidRPr="006B7309">
              <w:rPr>
                <w:rFonts w:ascii="Times New Roman" w:hAnsi="Times New Roman" w:cs="Times New Roman"/>
                <w:shd w:val="clear" w:color="auto" w:fill="FFFFFF"/>
              </w:rPr>
              <w:t>;</w:t>
            </w:r>
          </w:p>
          <w:p w14:paraId="32E69CAC" w14:textId="77777777" w:rsidR="006B7309" w:rsidRPr="006B7309" w:rsidRDefault="006B7309" w:rsidP="006B7309">
            <w:pPr>
              <w:pStyle w:val="ListParagraph"/>
              <w:numPr>
                <w:ilvl w:val="0"/>
                <w:numId w:val="29"/>
              </w:numPr>
              <w:tabs>
                <w:tab w:val="left" w:pos="278"/>
              </w:tabs>
              <w:spacing w:after="60" w:line="240" w:lineRule="auto"/>
              <w:jc w:val="both"/>
              <w:rPr>
                <w:rFonts w:ascii="Times New Roman" w:hAnsi="Times New Roman" w:cs="Times New Roman"/>
                <w:shd w:val="clear" w:color="auto" w:fill="FFFFFF"/>
              </w:rPr>
            </w:pPr>
            <w:r w:rsidRPr="006B7309">
              <w:rPr>
                <w:rFonts w:ascii="Times New Roman" w:hAnsi="Times New Roman" w:cs="Times New Roman"/>
                <w:shd w:val="clear" w:color="auto" w:fill="FFFFFF"/>
              </w:rPr>
              <w:t xml:space="preserve">HTTPS/SSL </w:t>
            </w:r>
            <w:proofErr w:type="spellStart"/>
            <w:r w:rsidRPr="006B7309">
              <w:rPr>
                <w:rFonts w:ascii="Times New Roman" w:hAnsi="Times New Roman" w:cs="Times New Roman"/>
                <w:shd w:val="clear" w:color="auto" w:fill="FFFFFF"/>
              </w:rPr>
              <w:t>Offloading</w:t>
            </w:r>
            <w:proofErr w:type="spellEnd"/>
            <w:r w:rsidRPr="006B7309">
              <w:rPr>
                <w:rFonts w:ascii="Times New Roman" w:hAnsi="Times New Roman" w:cs="Times New Roman"/>
                <w:shd w:val="clear" w:color="auto" w:fill="FFFFFF"/>
              </w:rPr>
              <w:t>;</w:t>
            </w:r>
          </w:p>
          <w:p w14:paraId="54154A73" w14:textId="77777777" w:rsidR="006B7309" w:rsidRPr="006B7309" w:rsidRDefault="006B7309" w:rsidP="006B7309">
            <w:pPr>
              <w:pStyle w:val="ListParagraph"/>
              <w:numPr>
                <w:ilvl w:val="0"/>
                <w:numId w:val="29"/>
              </w:numPr>
              <w:tabs>
                <w:tab w:val="left" w:pos="278"/>
              </w:tabs>
              <w:spacing w:after="60" w:line="240" w:lineRule="auto"/>
              <w:jc w:val="both"/>
              <w:rPr>
                <w:rFonts w:ascii="Times New Roman" w:hAnsi="Times New Roman" w:cs="Times New Roman"/>
                <w:shd w:val="clear" w:color="auto" w:fill="FFFFFF"/>
              </w:rPr>
            </w:pPr>
            <w:r w:rsidRPr="006B7309">
              <w:rPr>
                <w:rFonts w:ascii="Times New Roman" w:hAnsi="Times New Roman" w:cs="Times New Roman"/>
                <w:shd w:val="clear" w:color="auto" w:fill="FFFFFF"/>
              </w:rPr>
              <w:t xml:space="preserve">HTTP </w:t>
            </w:r>
            <w:proofErr w:type="spellStart"/>
            <w:r w:rsidRPr="006B7309">
              <w:rPr>
                <w:rFonts w:ascii="Times New Roman" w:hAnsi="Times New Roman" w:cs="Times New Roman"/>
                <w:shd w:val="clear" w:color="auto" w:fill="FFFFFF"/>
              </w:rPr>
              <w:t>Compresion</w:t>
            </w:r>
            <w:proofErr w:type="spellEnd"/>
            <w:r w:rsidRPr="006B7309">
              <w:rPr>
                <w:rFonts w:ascii="Times New Roman" w:hAnsi="Times New Roman" w:cs="Times New Roman"/>
                <w:shd w:val="clear" w:color="auto" w:fill="FFFFFF"/>
              </w:rPr>
              <w:t>;</w:t>
            </w:r>
          </w:p>
          <w:p w14:paraId="4FD6010F" w14:textId="77777777" w:rsidR="006B7309" w:rsidRPr="006B7309" w:rsidRDefault="006B7309" w:rsidP="006B7309">
            <w:pPr>
              <w:pStyle w:val="ListParagraph"/>
              <w:numPr>
                <w:ilvl w:val="0"/>
                <w:numId w:val="29"/>
              </w:numPr>
              <w:tabs>
                <w:tab w:val="left" w:pos="278"/>
              </w:tabs>
              <w:spacing w:after="60" w:line="240" w:lineRule="auto"/>
              <w:jc w:val="both"/>
              <w:rPr>
                <w:rFonts w:ascii="Times New Roman" w:hAnsi="Times New Roman" w:cs="Times New Roman"/>
                <w:shd w:val="clear" w:color="auto" w:fill="FFFFFF"/>
              </w:rPr>
            </w:pPr>
            <w:proofErr w:type="spellStart"/>
            <w:r w:rsidRPr="006B7309">
              <w:rPr>
                <w:rFonts w:ascii="Times New Roman" w:hAnsi="Times New Roman" w:cs="Times New Roman"/>
                <w:shd w:val="clear" w:color="auto" w:fill="FFFFFF"/>
              </w:rPr>
              <w:t>Caching</w:t>
            </w:r>
            <w:proofErr w:type="spellEnd"/>
            <w:r w:rsidRPr="006B7309">
              <w:rPr>
                <w:rFonts w:ascii="Times New Roman" w:hAnsi="Times New Roman" w:cs="Times New Roman"/>
                <w:shd w:val="clear" w:color="auto" w:fill="FFFFFF"/>
              </w:rPr>
              <w:t>;</w:t>
            </w:r>
          </w:p>
          <w:p w14:paraId="5FF369C6" w14:textId="77777777" w:rsidR="006B7309" w:rsidRPr="006B7309" w:rsidRDefault="006B7309" w:rsidP="006B7309">
            <w:pPr>
              <w:pStyle w:val="ListParagraph"/>
              <w:numPr>
                <w:ilvl w:val="0"/>
                <w:numId w:val="29"/>
              </w:numPr>
              <w:tabs>
                <w:tab w:val="left" w:pos="278"/>
              </w:tabs>
              <w:spacing w:after="60" w:line="240" w:lineRule="auto"/>
              <w:jc w:val="both"/>
              <w:rPr>
                <w:rFonts w:ascii="Times New Roman" w:hAnsi="Times New Roman" w:cs="Times New Roman"/>
                <w:shd w:val="clear" w:color="auto" w:fill="FFFFFF"/>
              </w:rPr>
            </w:pPr>
            <w:proofErr w:type="spellStart"/>
            <w:r w:rsidRPr="006B7309">
              <w:rPr>
                <w:rFonts w:ascii="Times New Roman" w:hAnsi="Times New Roman" w:cs="Times New Roman"/>
                <w:shd w:val="clear" w:color="auto" w:fill="FFFFFF"/>
              </w:rPr>
              <w:t>Layer</w:t>
            </w:r>
            <w:proofErr w:type="spellEnd"/>
            <w:r w:rsidRPr="006B7309">
              <w:rPr>
                <w:rFonts w:ascii="Times New Roman" w:hAnsi="Times New Roman" w:cs="Times New Roman"/>
                <w:shd w:val="clear" w:color="auto" w:fill="FFFFFF"/>
              </w:rPr>
              <w:t xml:space="preserve"> 7 </w:t>
            </w:r>
            <w:proofErr w:type="spellStart"/>
            <w:r w:rsidRPr="006B7309">
              <w:rPr>
                <w:rFonts w:ascii="Times New Roman" w:hAnsi="Times New Roman" w:cs="Times New Roman"/>
                <w:shd w:val="clear" w:color="auto" w:fill="FFFFFF"/>
              </w:rPr>
              <w:t>load</w:t>
            </w:r>
            <w:proofErr w:type="spellEnd"/>
            <w:r w:rsidRPr="006B7309">
              <w:rPr>
                <w:rFonts w:ascii="Times New Roman" w:hAnsi="Times New Roman" w:cs="Times New Roman"/>
                <w:shd w:val="clear" w:color="auto" w:fill="FFFFFF"/>
              </w:rPr>
              <w:t xml:space="preserve"> </w:t>
            </w:r>
            <w:proofErr w:type="spellStart"/>
            <w:r w:rsidRPr="006B7309">
              <w:rPr>
                <w:rFonts w:ascii="Times New Roman" w:hAnsi="Times New Roman" w:cs="Times New Roman"/>
                <w:shd w:val="clear" w:color="auto" w:fill="FFFFFF"/>
              </w:rPr>
              <w:t>balancing</w:t>
            </w:r>
            <w:proofErr w:type="spellEnd"/>
            <w:r w:rsidRPr="006B7309">
              <w:rPr>
                <w:rFonts w:ascii="Times New Roman" w:hAnsi="Times New Roman" w:cs="Times New Roman"/>
                <w:shd w:val="clear" w:color="auto" w:fill="FFFFFF"/>
              </w:rPr>
              <w:t>.</w:t>
            </w:r>
          </w:p>
          <w:p w14:paraId="182DBC28" w14:textId="77777777" w:rsidR="006B7309" w:rsidRPr="006B7309" w:rsidRDefault="006B7309" w:rsidP="006B7309">
            <w:pPr>
              <w:pStyle w:val="ListParagraph"/>
              <w:numPr>
                <w:ilvl w:val="0"/>
                <w:numId w:val="28"/>
              </w:numPr>
              <w:tabs>
                <w:tab w:val="left" w:pos="278"/>
              </w:tabs>
              <w:spacing w:before="120" w:after="0" w:line="240" w:lineRule="auto"/>
              <w:ind w:left="0" w:firstLine="0"/>
              <w:contextualSpacing w:val="0"/>
              <w:rPr>
                <w:rFonts w:ascii="Times New Roman" w:hAnsi="Times New Roman" w:cs="Times New Roman"/>
                <w:b/>
                <w:u w:val="single"/>
                <w:shd w:val="clear" w:color="auto" w:fill="FFFFFF"/>
              </w:rPr>
            </w:pPr>
            <w:r w:rsidRPr="006B7309">
              <w:rPr>
                <w:rFonts w:ascii="Times New Roman" w:hAnsi="Times New Roman" w:cs="Times New Roman"/>
                <w:b/>
                <w:u w:val="single"/>
                <w:shd w:val="clear" w:color="auto" w:fill="FFFFFF"/>
              </w:rPr>
              <w:t>Cerințe față de protecția Aplicațiilor:</w:t>
            </w:r>
          </w:p>
          <w:p w14:paraId="2D97FB3C" w14:textId="77777777" w:rsidR="006B7309" w:rsidRPr="006B7309" w:rsidRDefault="006B7309" w:rsidP="006B7309">
            <w:pPr>
              <w:pStyle w:val="ListParagraph"/>
              <w:numPr>
                <w:ilvl w:val="0"/>
                <w:numId w:val="29"/>
              </w:numPr>
              <w:tabs>
                <w:tab w:val="left" w:pos="278"/>
              </w:tabs>
              <w:spacing w:after="60" w:line="240" w:lineRule="auto"/>
              <w:jc w:val="both"/>
              <w:rPr>
                <w:rFonts w:ascii="Times New Roman" w:hAnsi="Times New Roman" w:cs="Times New Roman"/>
                <w:shd w:val="clear" w:color="auto" w:fill="FFFFFF"/>
              </w:rPr>
            </w:pPr>
            <w:r w:rsidRPr="006B7309">
              <w:rPr>
                <w:rFonts w:ascii="Times New Roman" w:hAnsi="Times New Roman" w:cs="Times New Roman"/>
                <w:shd w:val="clear" w:color="auto" w:fill="FFFFFF"/>
              </w:rPr>
              <w:t xml:space="preserve">Cross Site </w:t>
            </w:r>
            <w:proofErr w:type="spellStart"/>
            <w:r w:rsidRPr="006B7309">
              <w:rPr>
                <w:rFonts w:ascii="Times New Roman" w:hAnsi="Times New Roman" w:cs="Times New Roman"/>
                <w:shd w:val="clear" w:color="auto" w:fill="FFFFFF"/>
              </w:rPr>
              <w:t>Scripting</w:t>
            </w:r>
            <w:proofErr w:type="spellEnd"/>
            <w:r w:rsidRPr="006B7309">
              <w:rPr>
                <w:rFonts w:ascii="Times New Roman" w:hAnsi="Times New Roman" w:cs="Times New Roman"/>
                <w:shd w:val="clear" w:color="auto" w:fill="FFFFFF"/>
              </w:rPr>
              <w:t>;</w:t>
            </w:r>
          </w:p>
          <w:p w14:paraId="3A8E092F" w14:textId="77777777" w:rsidR="006B7309" w:rsidRPr="006B7309" w:rsidRDefault="006B7309" w:rsidP="006B7309">
            <w:pPr>
              <w:pStyle w:val="ListParagraph"/>
              <w:numPr>
                <w:ilvl w:val="0"/>
                <w:numId w:val="29"/>
              </w:numPr>
              <w:tabs>
                <w:tab w:val="left" w:pos="278"/>
              </w:tabs>
              <w:spacing w:after="60" w:line="240" w:lineRule="auto"/>
              <w:jc w:val="both"/>
              <w:rPr>
                <w:rFonts w:ascii="Times New Roman" w:hAnsi="Times New Roman" w:cs="Times New Roman"/>
                <w:shd w:val="clear" w:color="auto" w:fill="FFFFFF"/>
              </w:rPr>
            </w:pPr>
            <w:r w:rsidRPr="006B7309">
              <w:rPr>
                <w:rFonts w:ascii="Times New Roman" w:hAnsi="Times New Roman" w:cs="Times New Roman"/>
                <w:shd w:val="clear" w:color="auto" w:fill="FFFFFF"/>
              </w:rPr>
              <w:t xml:space="preserve">Bot </w:t>
            </w:r>
            <w:proofErr w:type="spellStart"/>
            <w:r w:rsidRPr="006B7309">
              <w:rPr>
                <w:rFonts w:ascii="Times New Roman" w:hAnsi="Times New Roman" w:cs="Times New Roman"/>
                <w:shd w:val="clear" w:color="auto" w:fill="FFFFFF"/>
              </w:rPr>
              <w:t>based</w:t>
            </w:r>
            <w:proofErr w:type="spellEnd"/>
            <w:r w:rsidRPr="006B7309">
              <w:rPr>
                <w:rFonts w:ascii="Times New Roman" w:hAnsi="Times New Roman" w:cs="Times New Roman"/>
                <w:shd w:val="clear" w:color="auto" w:fill="FFFFFF"/>
              </w:rPr>
              <w:t>;</w:t>
            </w:r>
          </w:p>
          <w:p w14:paraId="7603287D" w14:textId="77777777" w:rsidR="006B7309" w:rsidRPr="006B7309" w:rsidRDefault="006B7309" w:rsidP="006B7309">
            <w:pPr>
              <w:pStyle w:val="ListParagraph"/>
              <w:numPr>
                <w:ilvl w:val="0"/>
                <w:numId w:val="29"/>
              </w:numPr>
              <w:tabs>
                <w:tab w:val="left" w:pos="278"/>
              </w:tabs>
              <w:spacing w:after="60" w:line="240" w:lineRule="auto"/>
              <w:jc w:val="both"/>
              <w:rPr>
                <w:rFonts w:ascii="Times New Roman" w:hAnsi="Times New Roman" w:cs="Times New Roman"/>
                <w:shd w:val="clear" w:color="auto" w:fill="FFFFFF"/>
              </w:rPr>
            </w:pPr>
            <w:proofErr w:type="spellStart"/>
            <w:r w:rsidRPr="006B7309">
              <w:rPr>
                <w:rFonts w:ascii="Times New Roman" w:hAnsi="Times New Roman" w:cs="Times New Roman"/>
                <w:shd w:val="clear" w:color="auto" w:fill="FFFFFF"/>
              </w:rPr>
              <w:t>DoS</w:t>
            </w:r>
            <w:proofErr w:type="spellEnd"/>
            <w:r w:rsidRPr="006B7309">
              <w:rPr>
                <w:rFonts w:ascii="Times New Roman" w:hAnsi="Times New Roman" w:cs="Times New Roman"/>
                <w:shd w:val="clear" w:color="auto" w:fill="FFFFFF"/>
              </w:rPr>
              <w:t>;</w:t>
            </w:r>
          </w:p>
          <w:p w14:paraId="72352A22" w14:textId="77777777" w:rsidR="006B7309" w:rsidRPr="006B7309" w:rsidRDefault="006B7309" w:rsidP="006B7309">
            <w:pPr>
              <w:pStyle w:val="ListParagraph"/>
              <w:numPr>
                <w:ilvl w:val="0"/>
                <w:numId w:val="29"/>
              </w:numPr>
              <w:tabs>
                <w:tab w:val="left" w:pos="278"/>
              </w:tabs>
              <w:spacing w:after="60" w:line="240" w:lineRule="auto"/>
              <w:jc w:val="both"/>
              <w:rPr>
                <w:rFonts w:ascii="Times New Roman" w:hAnsi="Times New Roman" w:cs="Times New Roman"/>
                <w:shd w:val="clear" w:color="auto" w:fill="FFFFFF"/>
              </w:rPr>
            </w:pPr>
            <w:r w:rsidRPr="006B7309">
              <w:rPr>
                <w:rFonts w:ascii="Times New Roman" w:hAnsi="Times New Roman" w:cs="Times New Roman"/>
                <w:shd w:val="clear" w:color="auto" w:fill="FFFFFF"/>
              </w:rPr>
              <w:t xml:space="preserve">SQL </w:t>
            </w:r>
            <w:proofErr w:type="spellStart"/>
            <w:r w:rsidRPr="006B7309">
              <w:rPr>
                <w:rFonts w:ascii="Times New Roman" w:hAnsi="Times New Roman" w:cs="Times New Roman"/>
                <w:shd w:val="clear" w:color="auto" w:fill="FFFFFF"/>
              </w:rPr>
              <w:t>Injection</w:t>
            </w:r>
            <w:proofErr w:type="spellEnd"/>
            <w:r w:rsidRPr="006B7309">
              <w:rPr>
                <w:rFonts w:ascii="Times New Roman" w:hAnsi="Times New Roman" w:cs="Times New Roman"/>
                <w:shd w:val="clear" w:color="auto" w:fill="FFFFFF"/>
              </w:rPr>
              <w:t>;</w:t>
            </w:r>
          </w:p>
          <w:p w14:paraId="7C9E5BC0" w14:textId="77777777" w:rsidR="006B7309" w:rsidRPr="006B7309" w:rsidRDefault="006B7309" w:rsidP="006B7309">
            <w:pPr>
              <w:pStyle w:val="ListParagraph"/>
              <w:numPr>
                <w:ilvl w:val="0"/>
                <w:numId w:val="29"/>
              </w:numPr>
              <w:tabs>
                <w:tab w:val="left" w:pos="278"/>
              </w:tabs>
              <w:spacing w:after="60" w:line="240" w:lineRule="auto"/>
              <w:jc w:val="both"/>
              <w:rPr>
                <w:rFonts w:ascii="Times New Roman" w:hAnsi="Times New Roman" w:cs="Times New Roman"/>
                <w:shd w:val="clear" w:color="auto" w:fill="FFFFFF"/>
              </w:rPr>
            </w:pPr>
            <w:proofErr w:type="spellStart"/>
            <w:r w:rsidRPr="006B7309">
              <w:rPr>
                <w:rFonts w:ascii="Times New Roman" w:hAnsi="Times New Roman" w:cs="Times New Roman"/>
                <w:shd w:val="clear" w:color="auto" w:fill="FFFFFF"/>
              </w:rPr>
              <w:t>Session</w:t>
            </w:r>
            <w:proofErr w:type="spellEnd"/>
            <w:r w:rsidRPr="006B7309">
              <w:rPr>
                <w:rFonts w:ascii="Times New Roman" w:hAnsi="Times New Roman" w:cs="Times New Roman"/>
                <w:shd w:val="clear" w:color="auto" w:fill="FFFFFF"/>
              </w:rPr>
              <w:t xml:space="preserve"> </w:t>
            </w:r>
            <w:proofErr w:type="spellStart"/>
            <w:r w:rsidRPr="006B7309">
              <w:rPr>
                <w:rFonts w:ascii="Times New Roman" w:hAnsi="Times New Roman" w:cs="Times New Roman"/>
                <w:shd w:val="clear" w:color="auto" w:fill="FFFFFF"/>
              </w:rPr>
              <w:t>Hijacking</w:t>
            </w:r>
            <w:proofErr w:type="spellEnd"/>
            <w:r w:rsidRPr="006B7309">
              <w:rPr>
                <w:rFonts w:ascii="Times New Roman" w:hAnsi="Times New Roman" w:cs="Times New Roman"/>
                <w:shd w:val="clear" w:color="auto" w:fill="FFFFFF"/>
              </w:rPr>
              <w:t>;</w:t>
            </w:r>
          </w:p>
          <w:p w14:paraId="6232C943" w14:textId="77777777" w:rsidR="006B7309" w:rsidRPr="006B7309" w:rsidRDefault="006B7309" w:rsidP="006B7309">
            <w:pPr>
              <w:pStyle w:val="ListParagraph"/>
              <w:numPr>
                <w:ilvl w:val="0"/>
                <w:numId w:val="29"/>
              </w:numPr>
              <w:tabs>
                <w:tab w:val="left" w:pos="278"/>
              </w:tabs>
              <w:spacing w:after="60" w:line="240" w:lineRule="auto"/>
              <w:jc w:val="both"/>
              <w:rPr>
                <w:rFonts w:ascii="Times New Roman" w:hAnsi="Times New Roman" w:cs="Times New Roman"/>
                <w:shd w:val="clear" w:color="auto" w:fill="FFFFFF"/>
              </w:rPr>
            </w:pPr>
            <w:r w:rsidRPr="006B7309">
              <w:rPr>
                <w:rFonts w:ascii="Times New Roman" w:hAnsi="Times New Roman" w:cs="Times New Roman"/>
                <w:shd w:val="clear" w:color="auto" w:fill="FFFFFF"/>
              </w:rPr>
              <w:t>Protecție împotriva OWASP top 10 atacuri;</w:t>
            </w:r>
          </w:p>
          <w:p w14:paraId="515FFA90" w14:textId="77777777" w:rsidR="006B7309" w:rsidRPr="006B7309" w:rsidRDefault="006B7309" w:rsidP="006B7309">
            <w:pPr>
              <w:pStyle w:val="ListParagraph"/>
              <w:numPr>
                <w:ilvl w:val="0"/>
                <w:numId w:val="29"/>
              </w:numPr>
              <w:tabs>
                <w:tab w:val="left" w:pos="278"/>
              </w:tabs>
              <w:spacing w:after="60" w:line="240" w:lineRule="auto"/>
              <w:jc w:val="both"/>
              <w:rPr>
                <w:rFonts w:ascii="Times New Roman" w:hAnsi="Times New Roman" w:cs="Times New Roman"/>
                <w:shd w:val="clear" w:color="auto" w:fill="FFFFFF"/>
              </w:rPr>
            </w:pPr>
            <w:r w:rsidRPr="006B7309">
              <w:rPr>
                <w:rFonts w:ascii="Times New Roman" w:hAnsi="Times New Roman" w:cs="Times New Roman"/>
                <w:shd w:val="clear" w:color="auto" w:fill="FFFFFF"/>
              </w:rPr>
              <w:t xml:space="preserve">Scanare fișiere (AV și </w:t>
            </w:r>
            <w:proofErr w:type="spellStart"/>
            <w:r w:rsidRPr="006B7309">
              <w:rPr>
                <w:rFonts w:ascii="Times New Roman" w:hAnsi="Times New Roman" w:cs="Times New Roman"/>
                <w:shd w:val="clear" w:color="auto" w:fill="FFFFFF"/>
              </w:rPr>
              <w:t>sandbox</w:t>
            </w:r>
            <w:proofErr w:type="spellEnd"/>
            <w:r w:rsidRPr="006B7309">
              <w:rPr>
                <w:rFonts w:ascii="Times New Roman" w:hAnsi="Times New Roman" w:cs="Times New Roman"/>
                <w:shd w:val="clear" w:color="auto" w:fill="FFFFFF"/>
              </w:rPr>
              <w:t>).</w:t>
            </w:r>
          </w:p>
          <w:p w14:paraId="6A1C3D60" w14:textId="77777777" w:rsidR="006B7309" w:rsidRPr="006B7309" w:rsidRDefault="006B7309" w:rsidP="006B7309">
            <w:pPr>
              <w:pStyle w:val="ListParagraph"/>
              <w:numPr>
                <w:ilvl w:val="0"/>
                <w:numId w:val="28"/>
              </w:numPr>
              <w:tabs>
                <w:tab w:val="left" w:pos="278"/>
              </w:tabs>
              <w:spacing w:before="120" w:after="0" w:line="240" w:lineRule="auto"/>
              <w:ind w:left="0" w:firstLine="0"/>
              <w:contextualSpacing w:val="0"/>
              <w:rPr>
                <w:rFonts w:ascii="Times New Roman" w:hAnsi="Times New Roman" w:cs="Times New Roman"/>
                <w:b/>
                <w:u w:val="single"/>
                <w:shd w:val="clear" w:color="auto" w:fill="FFFFFF"/>
              </w:rPr>
            </w:pPr>
            <w:r w:rsidRPr="006B7309">
              <w:rPr>
                <w:rFonts w:ascii="Times New Roman" w:hAnsi="Times New Roman" w:cs="Times New Roman"/>
                <w:b/>
                <w:u w:val="single"/>
                <w:shd w:val="clear" w:color="auto" w:fill="FFFFFF"/>
              </w:rPr>
              <w:t>Cerințe față de serviciile de Securitate:</w:t>
            </w:r>
          </w:p>
          <w:p w14:paraId="586B8EA0" w14:textId="77777777" w:rsidR="006B7309" w:rsidRPr="006B7309" w:rsidRDefault="006B7309" w:rsidP="006B7309">
            <w:pPr>
              <w:pStyle w:val="ListParagraph"/>
              <w:numPr>
                <w:ilvl w:val="0"/>
                <w:numId w:val="29"/>
              </w:numPr>
              <w:tabs>
                <w:tab w:val="left" w:pos="278"/>
              </w:tabs>
              <w:spacing w:after="60" w:line="240" w:lineRule="auto"/>
              <w:jc w:val="both"/>
              <w:rPr>
                <w:rFonts w:ascii="Times New Roman" w:hAnsi="Times New Roman" w:cs="Times New Roman"/>
                <w:shd w:val="clear" w:color="auto" w:fill="FFFFFF"/>
              </w:rPr>
            </w:pPr>
            <w:r w:rsidRPr="006B7309">
              <w:rPr>
                <w:rFonts w:ascii="Times New Roman" w:hAnsi="Times New Roman" w:cs="Times New Roman"/>
                <w:shd w:val="clear" w:color="auto" w:fill="FFFFFF"/>
              </w:rPr>
              <w:t>Detecție malware;</w:t>
            </w:r>
          </w:p>
          <w:p w14:paraId="314B688B" w14:textId="77777777" w:rsidR="006B7309" w:rsidRPr="006B7309" w:rsidRDefault="006B7309" w:rsidP="006B7309">
            <w:pPr>
              <w:pStyle w:val="ListParagraph"/>
              <w:numPr>
                <w:ilvl w:val="0"/>
                <w:numId w:val="29"/>
              </w:numPr>
              <w:tabs>
                <w:tab w:val="left" w:pos="278"/>
              </w:tabs>
              <w:spacing w:after="60" w:line="240" w:lineRule="auto"/>
              <w:jc w:val="both"/>
              <w:rPr>
                <w:rFonts w:ascii="Times New Roman" w:hAnsi="Times New Roman" w:cs="Times New Roman"/>
                <w:shd w:val="clear" w:color="auto" w:fill="FFFFFF"/>
              </w:rPr>
            </w:pPr>
            <w:r w:rsidRPr="006B7309">
              <w:rPr>
                <w:rFonts w:ascii="Times New Roman" w:hAnsi="Times New Roman" w:cs="Times New Roman"/>
                <w:shd w:val="clear" w:color="auto" w:fill="FFFFFF"/>
              </w:rPr>
              <w:t>Protecție brute-</w:t>
            </w:r>
            <w:proofErr w:type="spellStart"/>
            <w:r w:rsidRPr="006B7309">
              <w:rPr>
                <w:rFonts w:ascii="Times New Roman" w:hAnsi="Times New Roman" w:cs="Times New Roman"/>
                <w:shd w:val="clear" w:color="auto" w:fill="FFFFFF"/>
              </w:rPr>
              <w:t>force</w:t>
            </w:r>
            <w:proofErr w:type="spellEnd"/>
            <w:r w:rsidRPr="006B7309">
              <w:rPr>
                <w:rFonts w:ascii="Times New Roman" w:hAnsi="Times New Roman" w:cs="Times New Roman"/>
                <w:shd w:val="clear" w:color="auto" w:fill="FFFFFF"/>
              </w:rPr>
              <w:t>;</w:t>
            </w:r>
          </w:p>
          <w:p w14:paraId="34F65CDC" w14:textId="77777777" w:rsidR="006B7309" w:rsidRPr="006B7309" w:rsidRDefault="006B7309" w:rsidP="006B7309">
            <w:pPr>
              <w:pStyle w:val="ListParagraph"/>
              <w:numPr>
                <w:ilvl w:val="0"/>
                <w:numId w:val="29"/>
              </w:numPr>
              <w:tabs>
                <w:tab w:val="left" w:pos="278"/>
              </w:tabs>
              <w:spacing w:after="60" w:line="240" w:lineRule="auto"/>
              <w:jc w:val="both"/>
              <w:rPr>
                <w:rFonts w:ascii="Times New Roman" w:hAnsi="Times New Roman" w:cs="Times New Roman"/>
                <w:shd w:val="clear" w:color="auto" w:fill="FFFFFF"/>
              </w:rPr>
            </w:pPr>
            <w:r w:rsidRPr="006B7309">
              <w:rPr>
                <w:rFonts w:ascii="Times New Roman" w:hAnsi="Times New Roman" w:cs="Times New Roman"/>
                <w:shd w:val="clear" w:color="auto" w:fill="FFFFFF"/>
              </w:rPr>
              <w:t xml:space="preserve">Prevenție </w:t>
            </w:r>
            <w:proofErr w:type="spellStart"/>
            <w:r w:rsidRPr="006B7309">
              <w:rPr>
                <w:rFonts w:ascii="Times New Roman" w:hAnsi="Times New Roman" w:cs="Times New Roman"/>
                <w:shd w:val="clear" w:color="auto" w:fill="FFFFFF"/>
              </w:rPr>
              <w:t>DoS</w:t>
            </w:r>
            <w:proofErr w:type="spellEnd"/>
            <w:r w:rsidRPr="006B7309">
              <w:rPr>
                <w:rFonts w:ascii="Times New Roman" w:hAnsi="Times New Roman" w:cs="Times New Roman"/>
                <w:shd w:val="clear" w:color="auto" w:fill="FFFFFF"/>
              </w:rPr>
              <w:t>;</w:t>
            </w:r>
          </w:p>
          <w:p w14:paraId="6A553EE2" w14:textId="77777777" w:rsidR="006B7309" w:rsidRPr="006B7309" w:rsidRDefault="006B7309" w:rsidP="006B7309">
            <w:pPr>
              <w:pStyle w:val="ListParagraph"/>
              <w:numPr>
                <w:ilvl w:val="0"/>
                <w:numId w:val="29"/>
              </w:numPr>
              <w:tabs>
                <w:tab w:val="left" w:pos="278"/>
              </w:tabs>
              <w:spacing w:after="60" w:line="240" w:lineRule="auto"/>
              <w:jc w:val="both"/>
              <w:rPr>
                <w:rFonts w:ascii="Times New Roman" w:hAnsi="Times New Roman" w:cs="Times New Roman"/>
                <w:shd w:val="clear" w:color="auto" w:fill="FFFFFF"/>
              </w:rPr>
            </w:pPr>
            <w:r w:rsidRPr="006B7309">
              <w:rPr>
                <w:rFonts w:ascii="Times New Roman" w:hAnsi="Times New Roman" w:cs="Times New Roman"/>
                <w:shd w:val="clear" w:color="auto" w:fill="FFFFFF"/>
              </w:rPr>
              <w:lastRenderedPageBreak/>
              <w:t>Protecție XML și JSON REST API;</w:t>
            </w:r>
          </w:p>
          <w:p w14:paraId="635A5192" w14:textId="77777777" w:rsidR="006B7309" w:rsidRPr="006B7309" w:rsidRDefault="006B7309" w:rsidP="006B7309">
            <w:pPr>
              <w:pStyle w:val="ListParagraph"/>
              <w:numPr>
                <w:ilvl w:val="0"/>
                <w:numId w:val="29"/>
              </w:numPr>
              <w:tabs>
                <w:tab w:val="left" w:pos="278"/>
              </w:tabs>
              <w:spacing w:after="60" w:line="240" w:lineRule="auto"/>
              <w:jc w:val="both"/>
              <w:rPr>
                <w:rFonts w:ascii="Times New Roman" w:hAnsi="Times New Roman" w:cs="Times New Roman"/>
                <w:shd w:val="clear" w:color="auto" w:fill="FFFFFF"/>
              </w:rPr>
            </w:pPr>
            <w:r w:rsidRPr="006B7309">
              <w:rPr>
                <w:rFonts w:ascii="Times New Roman" w:hAnsi="Times New Roman" w:cs="Times New Roman"/>
                <w:shd w:val="clear" w:color="auto" w:fill="FFFFFF"/>
              </w:rPr>
              <w:t xml:space="preserve">Mecanisme de protecție bazate pe </w:t>
            </w:r>
            <w:proofErr w:type="spellStart"/>
            <w:r w:rsidRPr="006B7309">
              <w:rPr>
                <w:rFonts w:ascii="Times New Roman" w:hAnsi="Times New Roman" w:cs="Times New Roman"/>
                <w:shd w:val="clear" w:color="auto" w:fill="FFFFFF"/>
              </w:rPr>
              <w:t>Machine</w:t>
            </w:r>
            <w:proofErr w:type="spellEnd"/>
            <w:r w:rsidRPr="006B7309">
              <w:rPr>
                <w:rFonts w:ascii="Times New Roman" w:hAnsi="Times New Roman" w:cs="Times New Roman"/>
                <w:shd w:val="clear" w:color="auto" w:fill="FFFFFF"/>
              </w:rPr>
              <w:t xml:space="preserve"> </w:t>
            </w:r>
            <w:proofErr w:type="spellStart"/>
            <w:r w:rsidRPr="006B7309">
              <w:rPr>
                <w:rFonts w:ascii="Times New Roman" w:hAnsi="Times New Roman" w:cs="Times New Roman"/>
                <w:shd w:val="clear" w:color="auto" w:fill="FFFFFF"/>
              </w:rPr>
              <w:t>Learning</w:t>
            </w:r>
            <w:proofErr w:type="spellEnd"/>
            <w:r w:rsidRPr="006B7309">
              <w:rPr>
                <w:rFonts w:ascii="Times New Roman" w:hAnsi="Times New Roman" w:cs="Times New Roman"/>
                <w:shd w:val="clear" w:color="auto" w:fill="FFFFFF"/>
              </w:rPr>
              <w:t>;</w:t>
            </w:r>
          </w:p>
          <w:p w14:paraId="1AF83658" w14:textId="77777777" w:rsidR="006B7309" w:rsidRPr="006B7309" w:rsidRDefault="006B7309" w:rsidP="006B7309">
            <w:pPr>
              <w:pStyle w:val="ListParagraph"/>
              <w:numPr>
                <w:ilvl w:val="0"/>
                <w:numId w:val="29"/>
              </w:numPr>
              <w:tabs>
                <w:tab w:val="left" w:pos="278"/>
              </w:tabs>
              <w:spacing w:after="60" w:line="240" w:lineRule="auto"/>
              <w:jc w:val="both"/>
              <w:rPr>
                <w:rFonts w:ascii="Times New Roman" w:hAnsi="Times New Roman" w:cs="Times New Roman"/>
                <w:shd w:val="clear" w:color="auto" w:fill="FFFFFF"/>
              </w:rPr>
            </w:pPr>
            <w:r w:rsidRPr="006B7309">
              <w:rPr>
                <w:rFonts w:ascii="Times New Roman" w:hAnsi="Times New Roman" w:cs="Times New Roman"/>
                <w:shd w:val="clear" w:color="auto" w:fill="FFFFFF"/>
              </w:rPr>
              <w:t>Protecție împotriva scurgerii datelor;</w:t>
            </w:r>
          </w:p>
          <w:p w14:paraId="3F497B73" w14:textId="77777777" w:rsidR="006B7309" w:rsidRPr="006B7309" w:rsidRDefault="006B7309" w:rsidP="006B7309">
            <w:pPr>
              <w:pStyle w:val="ListParagraph"/>
              <w:numPr>
                <w:ilvl w:val="0"/>
                <w:numId w:val="29"/>
              </w:numPr>
              <w:tabs>
                <w:tab w:val="left" w:pos="278"/>
              </w:tabs>
              <w:spacing w:after="60" w:line="240" w:lineRule="auto"/>
              <w:jc w:val="both"/>
              <w:rPr>
                <w:rFonts w:ascii="Times New Roman" w:hAnsi="Times New Roman" w:cs="Times New Roman"/>
                <w:shd w:val="clear" w:color="auto" w:fill="FFFFFF"/>
              </w:rPr>
            </w:pPr>
            <w:r w:rsidRPr="006B7309">
              <w:rPr>
                <w:rFonts w:ascii="Times New Roman" w:hAnsi="Times New Roman" w:cs="Times New Roman"/>
                <w:shd w:val="clear" w:color="auto" w:fill="FFFFFF"/>
              </w:rPr>
              <w:t xml:space="preserve">L4 </w:t>
            </w:r>
            <w:proofErr w:type="spellStart"/>
            <w:r w:rsidRPr="006B7309">
              <w:rPr>
                <w:rFonts w:ascii="Times New Roman" w:hAnsi="Times New Roman" w:cs="Times New Roman"/>
                <w:shd w:val="clear" w:color="auto" w:fill="FFFFFF"/>
              </w:rPr>
              <w:t>Stateful</w:t>
            </w:r>
            <w:proofErr w:type="spellEnd"/>
            <w:r w:rsidRPr="006B7309">
              <w:rPr>
                <w:rFonts w:ascii="Times New Roman" w:hAnsi="Times New Roman" w:cs="Times New Roman"/>
                <w:shd w:val="clear" w:color="auto" w:fill="FFFFFF"/>
              </w:rPr>
              <w:t xml:space="preserve"> </w:t>
            </w:r>
            <w:proofErr w:type="spellStart"/>
            <w:r w:rsidRPr="006B7309">
              <w:rPr>
                <w:rFonts w:ascii="Times New Roman" w:hAnsi="Times New Roman" w:cs="Times New Roman"/>
                <w:shd w:val="clear" w:color="auto" w:fill="FFFFFF"/>
              </w:rPr>
              <w:t>Network</w:t>
            </w:r>
            <w:proofErr w:type="spellEnd"/>
            <w:r w:rsidRPr="006B7309">
              <w:rPr>
                <w:rFonts w:ascii="Times New Roman" w:hAnsi="Times New Roman" w:cs="Times New Roman"/>
                <w:shd w:val="clear" w:color="auto" w:fill="FFFFFF"/>
              </w:rPr>
              <w:t xml:space="preserve"> Firewall;</w:t>
            </w:r>
          </w:p>
          <w:p w14:paraId="0111CE70" w14:textId="77777777" w:rsidR="006B7309" w:rsidRPr="006B7309" w:rsidRDefault="006B7309" w:rsidP="006B7309">
            <w:pPr>
              <w:pStyle w:val="ListParagraph"/>
              <w:numPr>
                <w:ilvl w:val="0"/>
                <w:numId w:val="29"/>
              </w:numPr>
              <w:tabs>
                <w:tab w:val="left" w:pos="278"/>
              </w:tabs>
              <w:spacing w:after="60" w:line="240" w:lineRule="auto"/>
              <w:jc w:val="both"/>
              <w:rPr>
                <w:rFonts w:ascii="Times New Roman" w:hAnsi="Times New Roman" w:cs="Times New Roman"/>
                <w:shd w:val="clear" w:color="auto" w:fill="FFFFFF"/>
              </w:rPr>
            </w:pPr>
            <w:r w:rsidRPr="006B7309">
              <w:rPr>
                <w:rFonts w:ascii="Times New Roman" w:hAnsi="Times New Roman" w:cs="Times New Roman"/>
                <w:shd w:val="clear" w:color="auto" w:fill="FFFFFF"/>
              </w:rPr>
              <w:t xml:space="preserve">HTTP </w:t>
            </w:r>
            <w:proofErr w:type="spellStart"/>
            <w:r w:rsidRPr="006B7309">
              <w:rPr>
                <w:rFonts w:ascii="Times New Roman" w:hAnsi="Times New Roman" w:cs="Times New Roman"/>
                <w:shd w:val="clear" w:color="auto" w:fill="FFFFFF"/>
              </w:rPr>
              <w:t>Header</w:t>
            </w:r>
            <w:proofErr w:type="spellEnd"/>
            <w:r w:rsidRPr="006B7309">
              <w:rPr>
                <w:rFonts w:ascii="Times New Roman" w:hAnsi="Times New Roman" w:cs="Times New Roman"/>
                <w:shd w:val="clear" w:color="auto" w:fill="FFFFFF"/>
              </w:rPr>
              <w:t xml:space="preserve"> </w:t>
            </w:r>
            <w:proofErr w:type="spellStart"/>
            <w:r w:rsidRPr="006B7309">
              <w:rPr>
                <w:rFonts w:ascii="Times New Roman" w:hAnsi="Times New Roman" w:cs="Times New Roman"/>
                <w:shd w:val="clear" w:color="auto" w:fill="FFFFFF"/>
              </w:rPr>
              <w:t>Security</w:t>
            </w:r>
            <w:proofErr w:type="spellEnd"/>
            <w:r w:rsidRPr="006B7309">
              <w:rPr>
                <w:rFonts w:ascii="Times New Roman" w:hAnsi="Times New Roman" w:cs="Times New Roman"/>
                <w:shd w:val="clear" w:color="auto" w:fill="FFFFFF"/>
              </w:rPr>
              <w:t>;</w:t>
            </w:r>
          </w:p>
          <w:p w14:paraId="23294221" w14:textId="77777777" w:rsidR="006B7309" w:rsidRPr="006B7309" w:rsidRDefault="006B7309" w:rsidP="006B7309">
            <w:pPr>
              <w:pStyle w:val="ListParagraph"/>
              <w:numPr>
                <w:ilvl w:val="0"/>
                <w:numId w:val="29"/>
              </w:numPr>
              <w:tabs>
                <w:tab w:val="left" w:pos="278"/>
              </w:tabs>
              <w:spacing w:after="60" w:line="240" w:lineRule="auto"/>
              <w:jc w:val="both"/>
              <w:rPr>
                <w:rFonts w:ascii="Times New Roman" w:hAnsi="Times New Roman" w:cs="Times New Roman"/>
                <w:shd w:val="clear" w:color="auto" w:fill="FFFFFF"/>
              </w:rPr>
            </w:pPr>
            <w:proofErr w:type="spellStart"/>
            <w:r w:rsidRPr="006B7309">
              <w:rPr>
                <w:rFonts w:ascii="Times New Roman" w:hAnsi="Times New Roman" w:cs="Times New Roman"/>
                <w:shd w:val="clear" w:color="auto" w:fill="FFFFFF"/>
              </w:rPr>
              <w:t>Known</w:t>
            </w:r>
            <w:proofErr w:type="spellEnd"/>
            <w:r w:rsidRPr="006B7309">
              <w:rPr>
                <w:rFonts w:ascii="Times New Roman" w:hAnsi="Times New Roman" w:cs="Times New Roman"/>
                <w:shd w:val="clear" w:color="auto" w:fill="FFFFFF"/>
              </w:rPr>
              <w:t xml:space="preserve"> </w:t>
            </w:r>
            <w:proofErr w:type="spellStart"/>
            <w:r w:rsidRPr="006B7309">
              <w:rPr>
                <w:rFonts w:ascii="Times New Roman" w:hAnsi="Times New Roman" w:cs="Times New Roman"/>
                <w:shd w:val="clear" w:color="auto" w:fill="FFFFFF"/>
              </w:rPr>
              <w:t>threat</w:t>
            </w:r>
            <w:proofErr w:type="spellEnd"/>
            <w:r w:rsidRPr="006B7309">
              <w:rPr>
                <w:rFonts w:ascii="Times New Roman" w:hAnsi="Times New Roman" w:cs="Times New Roman"/>
                <w:shd w:val="clear" w:color="auto" w:fill="FFFFFF"/>
              </w:rPr>
              <w:t xml:space="preserve"> </w:t>
            </w:r>
            <w:proofErr w:type="spellStart"/>
            <w:r w:rsidRPr="006B7309">
              <w:rPr>
                <w:rFonts w:ascii="Times New Roman" w:hAnsi="Times New Roman" w:cs="Times New Roman"/>
                <w:shd w:val="clear" w:color="auto" w:fill="FFFFFF"/>
              </w:rPr>
              <w:t>and</w:t>
            </w:r>
            <w:proofErr w:type="spellEnd"/>
            <w:r w:rsidRPr="006B7309">
              <w:rPr>
                <w:rFonts w:ascii="Times New Roman" w:hAnsi="Times New Roman" w:cs="Times New Roman"/>
                <w:shd w:val="clear" w:color="auto" w:fill="FFFFFF"/>
              </w:rPr>
              <w:t xml:space="preserve"> zero-</w:t>
            </w:r>
            <w:proofErr w:type="spellStart"/>
            <w:r w:rsidRPr="006B7309">
              <w:rPr>
                <w:rFonts w:ascii="Times New Roman" w:hAnsi="Times New Roman" w:cs="Times New Roman"/>
                <w:shd w:val="clear" w:color="auto" w:fill="FFFFFF"/>
              </w:rPr>
              <w:t>day</w:t>
            </w:r>
            <w:proofErr w:type="spellEnd"/>
            <w:r w:rsidRPr="006B7309">
              <w:rPr>
                <w:rFonts w:ascii="Times New Roman" w:hAnsi="Times New Roman" w:cs="Times New Roman"/>
                <w:shd w:val="clear" w:color="auto" w:fill="FFFFFF"/>
              </w:rPr>
              <w:t xml:space="preserve"> </w:t>
            </w:r>
            <w:proofErr w:type="spellStart"/>
            <w:r w:rsidRPr="006B7309">
              <w:rPr>
                <w:rFonts w:ascii="Times New Roman" w:hAnsi="Times New Roman" w:cs="Times New Roman"/>
                <w:shd w:val="clear" w:color="auto" w:fill="FFFFFF"/>
              </w:rPr>
              <w:t>attack</w:t>
            </w:r>
            <w:proofErr w:type="spellEnd"/>
            <w:r w:rsidRPr="006B7309">
              <w:rPr>
                <w:rFonts w:ascii="Times New Roman" w:hAnsi="Times New Roman" w:cs="Times New Roman"/>
                <w:shd w:val="clear" w:color="auto" w:fill="FFFFFF"/>
              </w:rPr>
              <w:t xml:space="preserve"> </w:t>
            </w:r>
            <w:proofErr w:type="spellStart"/>
            <w:r w:rsidRPr="006B7309">
              <w:rPr>
                <w:rFonts w:ascii="Times New Roman" w:hAnsi="Times New Roman" w:cs="Times New Roman"/>
                <w:shd w:val="clear" w:color="auto" w:fill="FFFFFF"/>
              </w:rPr>
              <w:t>protection</w:t>
            </w:r>
            <w:proofErr w:type="spellEnd"/>
            <w:r w:rsidRPr="006B7309">
              <w:rPr>
                <w:rFonts w:ascii="Times New Roman" w:hAnsi="Times New Roman" w:cs="Times New Roman"/>
                <w:shd w:val="clear" w:color="auto" w:fill="FFFFFF"/>
              </w:rPr>
              <w:t>;</w:t>
            </w:r>
          </w:p>
          <w:p w14:paraId="00DAC29C" w14:textId="77777777" w:rsidR="006B7309" w:rsidRPr="006B7309" w:rsidRDefault="006B7309" w:rsidP="006B7309">
            <w:pPr>
              <w:pStyle w:val="ListParagraph"/>
              <w:numPr>
                <w:ilvl w:val="0"/>
                <w:numId w:val="29"/>
              </w:numPr>
              <w:tabs>
                <w:tab w:val="left" w:pos="278"/>
              </w:tabs>
              <w:spacing w:after="60" w:line="240" w:lineRule="auto"/>
              <w:jc w:val="both"/>
              <w:rPr>
                <w:rFonts w:ascii="Times New Roman" w:hAnsi="Times New Roman" w:cs="Times New Roman"/>
                <w:shd w:val="clear" w:color="auto" w:fill="FFFFFF"/>
              </w:rPr>
            </w:pPr>
            <w:r w:rsidRPr="006B7309">
              <w:rPr>
                <w:rFonts w:ascii="Times New Roman" w:hAnsi="Times New Roman" w:cs="Times New Roman"/>
                <w:shd w:val="clear" w:color="auto" w:fill="FFFFFF"/>
              </w:rPr>
              <w:t xml:space="preserve">Data </w:t>
            </w:r>
            <w:proofErr w:type="spellStart"/>
            <w:r w:rsidRPr="006B7309">
              <w:rPr>
                <w:rFonts w:ascii="Times New Roman" w:hAnsi="Times New Roman" w:cs="Times New Roman"/>
                <w:shd w:val="clear" w:color="auto" w:fill="FFFFFF"/>
              </w:rPr>
              <w:t>leak</w:t>
            </w:r>
            <w:proofErr w:type="spellEnd"/>
            <w:r w:rsidRPr="006B7309">
              <w:rPr>
                <w:rFonts w:ascii="Times New Roman" w:hAnsi="Times New Roman" w:cs="Times New Roman"/>
                <w:shd w:val="clear" w:color="auto" w:fill="FFFFFF"/>
              </w:rPr>
              <w:t xml:space="preserve"> </w:t>
            </w:r>
            <w:proofErr w:type="spellStart"/>
            <w:r w:rsidRPr="006B7309">
              <w:rPr>
                <w:rFonts w:ascii="Times New Roman" w:hAnsi="Times New Roman" w:cs="Times New Roman"/>
                <w:shd w:val="clear" w:color="auto" w:fill="FFFFFF"/>
              </w:rPr>
              <w:t>prevention</w:t>
            </w:r>
            <w:proofErr w:type="spellEnd"/>
            <w:r w:rsidRPr="006B7309">
              <w:rPr>
                <w:rFonts w:ascii="Times New Roman" w:hAnsi="Times New Roman" w:cs="Times New Roman"/>
                <w:shd w:val="clear" w:color="auto" w:fill="FFFFFF"/>
              </w:rPr>
              <w:t>;</w:t>
            </w:r>
          </w:p>
          <w:p w14:paraId="636898C0" w14:textId="77777777" w:rsidR="006B7309" w:rsidRPr="006B7309" w:rsidRDefault="006B7309" w:rsidP="006B7309">
            <w:pPr>
              <w:pStyle w:val="ListParagraph"/>
              <w:numPr>
                <w:ilvl w:val="0"/>
                <w:numId w:val="29"/>
              </w:numPr>
              <w:tabs>
                <w:tab w:val="left" w:pos="278"/>
              </w:tabs>
              <w:spacing w:after="60" w:line="240" w:lineRule="auto"/>
              <w:jc w:val="both"/>
              <w:rPr>
                <w:rFonts w:ascii="Times New Roman" w:hAnsi="Times New Roman" w:cs="Times New Roman"/>
                <w:shd w:val="clear" w:color="auto" w:fill="FFFFFF"/>
              </w:rPr>
            </w:pPr>
            <w:r w:rsidRPr="006B7309">
              <w:rPr>
                <w:rFonts w:ascii="Times New Roman" w:hAnsi="Times New Roman" w:cs="Times New Roman"/>
                <w:shd w:val="clear" w:color="auto" w:fill="FFFFFF"/>
              </w:rPr>
              <w:t xml:space="preserve">Web </w:t>
            </w:r>
            <w:proofErr w:type="spellStart"/>
            <w:r w:rsidRPr="006B7309">
              <w:rPr>
                <w:rFonts w:ascii="Times New Roman" w:hAnsi="Times New Roman" w:cs="Times New Roman"/>
                <w:shd w:val="clear" w:color="auto" w:fill="FFFFFF"/>
              </w:rPr>
              <w:t>Defacement</w:t>
            </w:r>
            <w:proofErr w:type="spellEnd"/>
            <w:r w:rsidRPr="006B7309">
              <w:rPr>
                <w:rFonts w:ascii="Times New Roman" w:hAnsi="Times New Roman" w:cs="Times New Roman"/>
                <w:shd w:val="clear" w:color="auto" w:fill="FFFFFF"/>
              </w:rPr>
              <w:t xml:space="preserve"> </w:t>
            </w:r>
            <w:proofErr w:type="spellStart"/>
            <w:r w:rsidRPr="006B7309">
              <w:rPr>
                <w:rFonts w:ascii="Times New Roman" w:hAnsi="Times New Roman" w:cs="Times New Roman"/>
                <w:shd w:val="clear" w:color="auto" w:fill="FFFFFF"/>
              </w:rPr>
              <w:t>Protection</w:t>
            </w:r>
            <w:proofErr w:type="spellEnd"/>
            <w:r w:rsidRPr="006B7309">
              <w:rPr>
                <w:rFonts w:ascii="Times New Roman" w:hAnsi="Times New Roman" w:cs="Times New Roman"/>
                <w:shd w:val="clear" w:color="auto" w:fill="FFFFFF"/>
              </w:rPr>
              <w:t>;</w:t>
            </w:r>
          </w:p>
          <w:p w14:paraId="3EB8D72E" w14:textId="77777777" w:rsidR="006B7309" w:rsidRPr="006B7309" w:rsidRDefault="006B7309" w:rsidP="006B7309">
            <w:pPr>
              <w:pStyle w:val="ListParagraph"/>
              <w:numPr>
                <w:ilvl w:val="0"/>
                <w:numId w:val="29"/>
              </w:numPr>
              <w:tabs>
                <w:tab w:val="left" w:pos="278"/>
              </w:tabs>
              <w:spacing w:after="60" w:line="240" w:lineRule="auto"/>
              <w:jc w:val="both"/>
              <w:rPr>
                <w:rFonts w:ascii="Times New Roman" w:hAnsi="Times New Roman" w:cs="Times New Roman"/>
                <w:shd w:val="clear" w:color="auto" w:fill="FFFFFF"/>
              </w:rPr>
            </w:pPr>
            <w:r w:rsidRPr="006B7309">
              <w:rPr>
                <w:rFonts w:ascii="Times New Roman" w:hAnsi="Times New Roman" w:cs="Times New Roman"/>
                <w:shd w:val="clear" w:color="auto" w:fill="FFFFFF"/>
              </w:rPr>
              <w:t xml:space="preserve">Geo-IP și IP </w:t>
            </w:r>
            <w:proofErr w:type="spellStart"/>
            <w:r w:rsidRPr="006B7309">
              <w:rPr>
                <w:rFonts w:ascii="Times New Roman" w:hAnsi="Times New Roman" w:cs="Times New Roman"/>
                <w:shd w:val="clear" w:color="auto" w:fill="FFFFFF"/>
              </w:rPr>
              <w:t>Reputation</w:t>
            </w:r>
            <w:proofErr w:type="spellEnd"/>
            <w:r w:rsidRPr="006B7309">
              <w:rPr>
                <w:rFonts w:ascii="Times New Roman" w:hAnsi="Times New Roman" w:cs="Times New Roman"/>
                <w:shd w:val="clear" w:color="auto" w:fill="FFFFFF"/>
              </w:rPr>
              <w:t>.</w:t>
            </w:r>
          </w:p>
          <w:p w14:paraId="5423C9BD" w14:textId="77777777" w:rsidR="006B7309" w:rsidRPr="006B7309" w:rsidRDefault="006B7309" w:rsidP="006B7309">
            <w:pPr>
              <w:pStyle w:val="ListParagraph"/>
              <w:numPr>
                <w:ilvl w:val="0"/>
                <w:numId w:val="28"/>
              </w:numPr>
              <w:tabs>
                <w:tab w:val="left" w:pos="278"/>
              </w:tabs>
              <w:spacing w:before="120" w:after="0" w:line="240" w:lineRule="auto"/>
              <w:ind w:left="0" w:firstLine="0"/>
              <w:contextualSpacing w:val="0"/>
              <w:rPr>
                <w:rFonts w:ascii="Times New Roman" w:hAnsi="Times New Roman" w:cs="Times New Roman"/>
                <w:b/>
                <w:u w:val="single"/>
                <w:shd w:val="clear" w:color="auto" w:fill="FFFFFF"/>
              </w:rPr>
            </w:pPr>
            <w:r w:rsidRPr="006B7309">
              <w:rPr>
                <w:rFonts w:ascii="Times New Roman" w:hAnsi="Times New Roman" w:cs="Times New Roman"/>
                <w:b/>
                <w:u w:val="single"/>
                <w:shd w:val="clear" w:color="auto" w:fill="FFFFFF"/>
              </w:rPr>
              <w:t xml:space="preserve">Cerințe față de </w:t>
            </w:r>
            <w:proofErr w:type="spellStart"/>
            <w:r w:rsidRPr="006B7309">
              <w:rPr>
                <w:rFonts w:ascii="Times New Roman" w:hAnsi="Times New Roman" w:cs="Times New Roman"/>
                <w:b/>
                <w:u w:val="single"/>
                <w:shd w:val="clear" w:color="auto" w:fill="FFFFFF"/>
              </w:rPr>
              <w:t>mecanimsele</w:t>
            </w:r>
            <w:proofErr w:type="spellEnd"/>
            <w:r w:rsidRPr="006B7309">
              <w:rPr>
                <w:rFonts w:ascii="Times New Roman" w:hAnsi="Times New Roman" w:cs="Times New Roman"/>
                <w:b/>
                <w:u w:val="single"/>
                <w:shd w:val="clear" w:color="auto" w:fill="FFFFFF"/>
              </w:rPr>
              <w:t xml:space="preserve"> de autentificare:</w:t>
            </w:r>
          </w:p>
          <w:p w14:paraId="7BFF432E" w14:textId="77777777" w:rsidR="006B7309" w:rsidRPr="006B7309" w:rsidRDefault="006B7309" w:rsidP="006B7309">
            <w:pPr>
              <w:pStyle w:val="ListParagraph"/>
              <w:numPr>
                <w:ilvl w:val="0"/>
                <w:numId w:val="29"/>
              </w:numPr>
              <w:tabs>
                <w:tab w:val="left" w:pos="278"/>
              </w:tabs>
              <w:spacing w:after="60" w:line="240" w:lineRule="auto"/>
              <w:jc w:val="both"/>
              <w:rPr>
                <w:rFonts w:ascii="Times New Roman" w:hAnsi="Times New Roman" w:cs="Times New Roman"/>
                <w:shd w:val="clear" w:color="auto" w:fill="FFFFFF"/>
              </w:rPr>
            </w:pPr>
            <w:r w:rsidRPr="006B7309">
              <w:rPr>
                <w:rFonts w:ascii="Times New Roman" w:hAnsi="Times New Roman" w:cs="Times New Roman"/>
                <w:shd w:val="clear" w:color="auto" w:fill="FFFFFF"/>
              </w:rPr>
              <w:t>Suportul protocoalelor de autentificare SAML, LDAP, RADIUS;</w:t>
            </w:r>
          </w:p>
          <w:p w14:paraId="0AC12EA8" w14:textId="77777777" w:rsidR="006B7309" w:rsidRPr="006B7309" w:rsidRDefault="006B7309" w:rsidP="006B7309">
            <w:pPr>
              <w:pStyle w:val="ListParagraph"/>
              <w:numPr>
                <w:ilvl w:val="0"/>
                <w:numId w:val="29"/>
              </w:numPr>
              <w:tabs>
                <w:tab w:val="left" w:pos="278"/>
              </w:tabs>
              <w:spacing w:after="60" w:line="240" w:lineRule="auto"/>
              <w:jc w:val="both"/>
              <w:rPr>
                <w:rFonts w:ascii="Times New Roman" w:hAnsi="Times New Roman" w:cs="Times New Roman"/>
                <w:shd w:val="clear" w:color="auto" w:fill="FFFFFF"/>
              </w:rPr>
            </w:pPr>
            <w:r w:rsidRPr="006B7309">
              <w:rPr>
                <w:rFonts w:ascii="Times New Roman" w:hAnsi="Times New Roman" w:cs="Times New Roman"/>
                <w:shd w:val="clear" w:color="auto" w:fill="FFFFFF"/>
              </w:rPr>
              <w:t>Autentificarea pe bază de certificat;</w:t>
            </w:r>
          </w:p>
          <w:p w14:paraId="302788B9" w14:textId="77777777" w:rsidR="006B7309" w:rsidRPr="006B7309" w:rsidRDefault="006B7309" w:rsidP="006B7309">
            <w:pPr>
              <w:pStyle w:val="ListParagraph"/>
              <w:numPr>
                <w:ilvl w:val="0"/>
                <w:numId w:val="29"/>
              </w:numPr>
              <w:tabs>
                <w:tab w:val="left" w:pos="278"/>
              </w:tabs>
              <w:spacing w:after="60" w:line="240" w:lineRule="auto"/>
              <w:jc w:val="both"/>
              <w:rPr>
                <w:rFonts w:ascii="Times New Roman" w:hAnsi="Times New Roman" w:cs="Times New Roman"/>
                <w:shd w:val="clear" w:color="auto" w:fill="FFFFFF"/>
              </w:rPr>
            </w:pPr>
            <w:r w:rsidRPr="006B7309">
              <w:rPr>
                <w:rFonts w:ascii="Times New Roman" w:hAnsi="Times New Roman" w:cs="Times New Roman"/>
                <w:shd w:val="clear" w:color="auto" w:fill="FFFFFF"/>
              </w:rPr>
              <w:t xml:space="preserve">Suport 2-factor </w:t>
            </w:r>
            <w:proofErr w:type="spellStart"/>
            <w:r w:rsidRPr="006B7309">
              <w:rPr>
                <w:rFonts w:ascii="Times New Roman" w:hAnsi="Times New Roman" w:cs="Times New Roman"/>
                <w:shd w:val="clear" w:color="auto" w:fill="FFFFFF"/>
              </w:rPr>
              <w:t>authentification</w:t>
            </w:r>
            <w:proofErr w:type="spellEnd"/>
            <w:r w:rsidRPr="006B7309">
              <w:rPr>
                <w:rFonts w:ascii="Times New Roman" w:hAnsi="Times New Roman" w:cs="Times New Roman"/>
                <w:shd w:val="clear" w:color="auto" w:fill="FFFFFF"/>
              </w:rPr>
              <w:t>.</w:t>
            </w:r>
          </w:p>
          <w:p w14:paraId="77B4E2B1" w14:textId="77777777" w:rsidR="006B7309" w:rsidRPr="006B7309" w:rsidRDefault="006B7309" w:rsidP="006B7309">
            <w:pPr>
              <w:pStyle w:val="ListParagraph"/>
              <w:numPr>
                <w:ilvl w:val="0"/>
                <w:numId w:val="28"/>
              </w:numPr>
              <w:tabs>
                <w:tab w:val="left" w:pos="278"/>
              </w:tabs>
              <w:spacing w:before="120" w:after="0" w:line="240" w:lineRule="auto"/>
              <w:ind w:left="0" w:firstLine="0"/>
              <w:contextualSpacing w:val="0"/>
              <w:rPr>
                <w:rFonts w:ascii="Times New Roman" w:hAnsi="Times New Roman" w:cs="Times New Roman"/>
                <w:b/>
                <w:u w:val="single"/>
                <w:shd w:val="clear" w:color="auto" w:fill="FFFFFF"/>
              </w:rPr>
            </w:pPr>
            <w:r w:rsidRPr="006B7309">
              <w:rPr>
                <w:rFonts w:ascii="Times New Roman" w:hAnsi="Times New Roman" w:cs="Times New Roman"/>
                <w:b/>
                <w:u w:val="single"/>
                <w:shd w:val="clear" w:color="auto" w:fill="FFFFFF"/>
              </w:rPr>
              <w:t>Cerințe față de Administrare și Raportare:</w:t>
            </w:r>
          </w:p>
          <w:p w14:paraId="7169970F" w14:textId="77777777" w:rsidR="006B7309" w:rsidRPr="006B7309" w:rsidRDefault="006B7309" w:rsidP="006B7309">
            <w:pPr>
              <w:pStyle w:val="ListParagraph"/>
              <w:numPr>
                <w:ilvl w:val="0"/>
                <w:numId w:val="29"/>
              </w:numPr>
              <w:tabs>
                <w:tab w:val="left" w:pos="278"/>
              </w:tabs>
              <w:spacing w:after="60" w:line="240" w:lineRule="auto"/>
              <w:jc w:val="both"/>
              <w:rPr>
                <w:rFonts w:ascii="Times New Roman" w:hAnsi="Times New Roman" w:cs="Times New Roman"/>
                <w:shd w:val="clear" w:color="auto" w:fill="FFFFFF"/>
              </w:rPr>
            </w:pPr>
            <w:r w:rsidRPr="006B7309">
              <w:rPr>
                <w:rFonts w:ascii="Times New Roman" w:hAnsi="Times New Roman" w:cs="Times New Roman"/>
                <w:shd w:val="clear" w:color="auto" w:fill="FFFFFF"/>
              </w:rPr>
              <w:t>Interfață web de administrare;</w:t>
            </w:r>
          </w:p>
          <w:p w14:paraId="7AD516E7" w14:textId="77777777" w:rsidR="006B7309" w:rsidRPr="006B7309" w:rsidRDefault="006B7309" w:rsidP="006B7309">
            <w:pPr>
              <w:pStyle w:val="ListParagraph"/>
              <w:numPr>
                <w:ilvl w:val="0"/>
                <w:numId w:val="29"/>
              </w:numPr>
              <w:tabs>
                <w:tab w:val="left" w:pos="278"/>
              </w:tabs>
              <w:spacing w:after="60" w:line="240" w:lineRule="auto"/>
              <w:jc w:val="both"/>
              <w:rPr>
                <w:rFonts w:ascii="Times New Roman" w:hAnsi="Times New Roman" w:cs="Times New Roman"/>
                <w:shd w:val="clear" w:color="auto" w:fill="FFFFFF"/>
              </w:rPr>
            </w:pPr>
            <w:proofErr w:type="spellStart"/>
            <w:r w:rsidRPr="006B7309">
              <w:rPr>
                <w:rFonts w:ascii="Times New Roman" w:hAnsi="Times New Roman" w:cs="Times New Roman"/>
                <w:shd w:val="clear" w:color="auto" w:fill="FFFFFF"/>
              </w:rPr>
              <w:t>Dashbord</w:t>
            </w:r>
            <w:proofErr w:type="spellEnd"/>
            <w:r w:rsidRPr="006B7309">
              <w:rPr>
                <w:rFonts w:ascii="Times New Roman" w:hAnsi="Times New Roman" w:cs="Times New Roman"/>
                <w:shd w:val="clear" w:color="auto" w:fill="FFFFFF"/>
              </w:rPr>
              <w:t>-uri informaționale;</w:t>
            </w:r>
          </w:p>
          <w:p w14:paraId="5BDC90E1" w14:textId="77777777" w:rsidR="006B7309" w:rsidRPr="006B7309" w:rsidRDefault="006B7309" w:rsidP="006B7309">
            <w:pPr>
              <w:pStyle w:val="ListParagraph"/>
              <w:numPr>
                <w:ilvl w:val="0"/>
                <w:numId w:val="29"/>
              </w:numPr>
              <w:tabs>
                <w:tab w:val="left" w:pos="278"/>
              </w:tabs>
              <w:spacing w:after="60" w:line="240" w:lineRule="auto"/>
              <w:jc w:val="both"/>
              <w:rPr>
                <w:rFonts w:ascii="Times New Roman" w:hAnsi="Times New Roman" w:cs="Times New Roman"/>
                <w:shd w:val="clear" w:color="auto" w:fill="FFFFFF"/>
              </w:rPr>
            </w:pPr>
            <w:r w:rsidRPr="006B7309">
              <w:rPr>
                <w:rFonts w:ascii="Times New Roman" w:hAnsi="Times New Roman" w:cs="Times New Roman"/>
                <w:shd w:val="clear" w:color="auto" w:fill="FFFFFF"/>
              </w:rPr>
              <w:t>Rapoarte și log-uri centralizate;</w:t>
            </w:r>
          </w:p>
          <w:p w14:paraId="37AEF668" w14:textId="77777777" w:rsidR="006B7309" w:rsidRPr="006B7309" w:rsidRDefault="006B7309" w:rsidP="006B7309">
            <w:pPr>
              <w:pStyle w:val="ListParagraph"/>
              <w:numPr>
                <w:ilvl w:val="0"/>
                <w:numId w:val="29"/>
              </w:numPr>
              <w:tabs>
                <w:tab w:val="left" w:pos="278"/>
              </w:tabs>
              <w:spacing w:after="60" w:line="240" w:lineRule="auto"/>
              <w:jc w:val="both"/>
              <w:rPr>
                <w:rFonts w:ascii="Times New Roman" w:hAnsi="Times New Roman" w:cs="Times New Roman"/>
                <w:shd w:val="clear" w:color="auto" w:fill="FFFFFF"/>
              </w:rPr>
            </w:pPr>
            <w:proofErr w:type="spellStart"/>
            <w:r w:rsidRPr="006B7309">
              <w:rPr>
                <w:rFonts w:ascii="Times New Roman" w:hAnsi="Times New Roman" w:cs="Times New Roman"/>
                <w:shd w:val="clear" w:color="auto" w:fill="FFFFFF"/>
              </w:rPr>
              <w:t>Syslog</w:t>
            </w:r>
            <w:proofErr w:type="spellEnd"/>
            <w:r w:rsidRPr="006B7309">
              <w:rPr>
                <w:rFonts w:ascii="Times New Roman" w:hAnsi="Times New Roman" w:cs="Times New Roman"/>
                <w:shd w:val="clear" w:color="auto" w:fill="FFFFFF"/>
              </w:rPr>
              <w:t xml:space="preserve">, </w:t>
            </w:r>
            <w:proofErr w:type="spellStart"/>
            <w:r w:rsidRPr="006B7309">
              <w:rPr>
                <w:rFonts w:ascii="Times New Roman" w:hAnsi="Times New Roman" w:cs="Times New Roman"/>
                <w:shd w:val="clear" w:color="auto" w:fill="FFFFFF"/>
              </w:rPr>
              <w:t>snmp</w:t>
            </w:r>
            <w:proofErr w:type="spellEnd"/>
            <w:r w:rsidRPr="006B7309">
              <w:rPr>
                <w:rFonts w:ascii="Times New Roman" w:hAnsi="Times New Roman" w:cs="Times New Roman"/>
                <w:shd w:val="clear" w:color="auto" w:fill="FFFFFF"/>
              </w:rPr>
              <w:t>, email notificări;</w:t>
            </w:r>
          </w:p>
          <w:p w14:paraId="4E2FD87C" w14:textId="77777777" w:rsidR="006B7309" w:rsidRPr="006B7309" w:rsidRDefault="006B7309" w:rsidP="006B7309">
            <w:pPr>
              <w:pStyle w:val="ListParagraph"/>
              <w:numPr>
                <w:ilvl w:val="0"/>
                <w:numId w:val="29"/>
              </w:numPr>
              <w:tabs>
                <w:tab w:val="left" w:pos="278"/>
              </w:tabs>
              <w:spacing w:after="60" w:line="240" w:lineRule="auto"/>
              <w:jc w:val="both"/>
              <w:rPr>
                <w:rFonts w:ascii="Times New Roman" w:hAnsi="Times New Roman" w:cs="Times New Roman"/>
                <w:shd w:val="clear" w:color="auto" w:fill="FFFFFF"/>
              </w:rPr>
            </w:pPr>
            <w:r w:rsidRPr="006B7309">
              <w:rPr>
                <w:rFonts w:ascii="Times New Roman" w:hAnsi="Times New Roman" w:cs="Times New Roman"/>
                <w:shd w:val="clear" w:color="auto" w:fill="FFFFFF"/>
              </w:rPr>
              <w:t>Crearea conturilor de administrare pe bază de roluri;</w:t>
            </w:r>
          </w:p>
          <w:p w14:paraId="1C90EBAF" w14:textId="77777777" w:rsidR="006B7309" w:rsidRPr="006B7309" w:rsidRDefault="006B7309" w:rsidP="00B4076A">
            <w:pPr>
              <w:tabs>
                <w:tab w:val="left" w:pos="278"/>
              </w:tabs>
              <w:rPr>
                <w:rFonts w:ascii="Times New Roman" w:hAnsi="Times New Roman" w:cs="Times New Roman"/>
                <w:shd w:val="clear" w:color="auto" w:fill="FFFFFF"/>
              </w:rPr>
            </w:pPr>
          </w:p>
          <w:p w14:paraId="7EAE5BDB" w14:textId="029B478E" w:rsidR="006B7309" w:rsidRPr="006B7309" w:rsidRDefault="006B7309" w:rsidP="006B7309">
            <w:pPr>
              <w:tabs>
                <w:tab w:val="left" w:pos="320"/>
              </w:tabs>
              <w:spacing w:after="0"/>
              <w:rPr>
                <w:rFonts w:ascii="Times New Roman" w:hAnsi="Times New Roman" w:cs="Times New Roman"/>
                <w:u w:val="single"/>
                <w:shd w:val="clear" w:color="auto" w:fill="FFFFFF"/>
              </w:rPr>
            </w:pPr>
            <w:r w:rsidRPr="006B7309">
              <w:rPr>
                <w:rFonts w:ascii="Times New Roman" w:hAnsi="Times New Roman" w:cs="Times New Roman"/>
                <w:u w:val="single"/>
                <w:shd w:val="clear" w:color="auto" w:fill="FFFFFF"/>
              </w:rPr>
              <w:t xml:space="preserve">Cerințe minime pentru perioada de suport și </w:t>
            </w:r>
            <w:r w:rsidR="00111577">
              <w:rPr>
                <w:rFonts w:ascii="Times New Roman" w:hAnsi="Times New Roman" w:cs="Times New Roman"/>
                <w:u w:val="single"/>
                <w:shd w:val="clear" w:color="auto" w:fill="FFFFFF"/>
              </w:rPr>
              <w:t>subscriere</w:t>
            </w:r>
            <w:r w:rsidRPr="006B7309">
              <w:rPr>
                <w:rFonts w:ascii="Times New Roman" w:hAnsi="Times New Roman" w:cs="Times New Roman"/>
                <w:u w:val="single"/>
                <w:shd w:val="clear" w:color="auto" w:fill="FFFFFF"/>
              </w:rPr>
              <w:t xml:space="preserve"> de la producător:</w:t>
            </w:r>
          </w:p>
          <w:p w14:paraId="0206E51C" w14:textId="77777777" w:rsidR="006B7309" w:rsidRPr="006B7309" w:rsidRDefault="006B7309" w:rsidP="006B7309">
            <w:pPr>
              <w:numPr>
                <w:ilvl w:val="0"/>
                <w:numId w:val="26"/>
              </w:numPr>
              <w:tabs>
                <w:tab w:val="left" w:pos="278"/>
              </w:tabs>
              <w:spacing w:after="0" w:line="240" w:lineRule="auto"/>
              <w:ind w:left="742" w:hanging="357"/>
              <w:rPr>
                <w:rFonts w:ascii="Times New Roman" w:hAnsi="Times New Roman" w:cs="Times New Roman"/>
                <w:shd w:val="clear" w:color="auto" w:fill="FFFFFF"/>
              </w:rPr>
            </w:pPr>
            <w:r w:rsidRPr="006B7309">
              <w:rPr>
                <w:rFonts w:ascii="Times New Roman" w:hAnsi="Times New Roman" w:cs="Times New Roman"/>
                <w:shd w:val="clear" w:color="auto" w:fill="FFFFFF"/>
              </w:rPr>
              <w:t>12 luni din data acceptanței soluției;</w:t>
            </w:r>
          </w:p>
          <w:p w14:paraId="5231A410" w14:textId="430B5642" w:rsidR="006B7309" w:rsidRPr="006B7309" w:rsidRDefault="006B7309" w:rsidP="00111577">
            <w:pPr>
              <w:numPr>
                <w:ilvl w:val="0"/>
                <w:numId w:val="26"/>
              </w:numPr>
              <w:tabs>
                <w:tab w:val="left" w:pos="278"/>
              </w:tabs>
              <w:spacing w:after="0" w:line="240" w:lineRule="auto"/>
              <w:ind w:left="742" w:hanging="357"/>
              <w:rPr>
                <w:rFonts w:ascii="Times New Roman" w:hAnsi="Times New Roman" w:cs="Times New Roman"/>
                <w:shd w:val="clear" w:color="auto" w:fill="FFFFFF"/>
              </w:rPr>
            </w:pPr>
            <w:r w:rsidRPr="006B7309">
              <w:rPr>
                <w:rFonts w:ascii="Times New Roman" w:hAnsi="Times New Roman" w:cs="Times New Roman"/>
                <w:shd w:val="clear" w:color="auto" w:fill="FFFFFF"/>
              </w:rPr>
              <w:lastRenderedPageBreak/>
              <w:t xml:space="preserve">suport prin e-mail sau conectare de la distanță de la producător. </w:t>
            </w:r>
          </w:p>
          <w:p w14:paraId="556FD6F3" w14:textId="77777777" w:rsidR="006B7309" w:rsidRPr="006B7309" w:rsidRDefault="006B7309" w:rsidP="006B7309">
            <w:pPr>
              <w:tabs>
                <w:tab w:val="left" w:pos="278"/>
              </w:tabs>
              <w:spacing w:after="0"/>
              <w:ind w:left="742"/>
              <w:rPr>
                <w:rFonts w:ascii="Times New Roman" w:hAnsi="Times New Roman" w:cs="Times New Roman"/>
                <w:shd w:val="clear" w:color="auto" w:fill="FFFFFF"/>
              </w:rPr>
            </w:pPr>
          </w:p>
          <w:p w14:paraId="3E95F9A6" w14:textId="77777777" w:rsidR="006B7309" w:rsidRPr="006B7309" w:rsidRDefault="006B7309" w:rsidP="006B7309">
            <w:pPr>
              <w:tabs>
                <w:tab w:val="left" w:pos="136"/>
              </w:tabs>
              <w:jc w:val="both"/>
              <w:rPr>
                <w:rFonts w:ascii="Times New Roman" w:hAnsi="Times New Roman" w:cs="Times New Roman"/>
                <w:shd w:val="clear" w:color="auto" w:fill="FFFFFF"/>
              </w:rPr>
            </w:pPr>
            <w:r w:rsidRPr="006B7309">
              <w:rPr>
                <w:rFonts w:ascii="Times New Roman" w:hAnsi="Times New Roman" w:cs="Times New Roman"/>
                <w:u w:val="single"/>
                <w:shd w:val="clear" w:color="auto" w:fill="FFFFFF"/>
              </w:rPr>
              <w:t>Notă:</w:t>
            </w:r>
            <w:r w:rsidRPr="006B7309">
              <w:rPr>
                <w:rFonts w:ascii="Times New Roman" w:hAnsi="Times New Roman" w:cs="Times New Roman"/>
                <w:shd w:val="clear" w:color="auto" w:fill="FFFFFF"/>
              </w:rPr>
              <w:t xml:space="preserve"> După deschiderea ofertelor, pentru verificarea corespunderii soluției ofertate cu cerințele înaintate, la solicitare Ofertantul va pune la dispoziția Autorității contractante în decurs de 3 zile lucrătoare pentru testare versiunea trial a soluției ofertate.</w:t>
            </w:r>
          </w:p>
          <w:p w14:paraId="3BDA4FE3" w14:textId="5A3A038A" w:rsidR="006B7309" w:rsidRPr="006B7309" w:rsidRDefault="006B7309" w:rsidP="00D06D07">
            <w:pPr>
              <w:tabs>
                <w:tab w:val="left" w:pos="136"/>
              </w:tabs>
              <w:jc w:val="both"/>
              <w:rPr>
                <w:rFonts w:ascii="Times New Roman" w:hAnsi="Times New Roman" w:cs="Times New Roman"/>
                <w:b/>
                <w:u w:val="single"/>
              </w:rPr>
            </w:pPr>
            <w:r w:rsidRPr="006B7309">
              <w:rPr>
                <w:rFonts w:ascii="Times New Roman" w:hAnsi="Times New Roman" w:cs="Times New Roman"/>
                <w:u w:val="single"/>
                <w:shd w:val="clear" w:color="auto" w:fill="FFFFFF"/>
              </w:rPr>
              <w:t>Alte cerințe obligatorii:</w:t>
            </w:r>
            <w:r w:rsidRPr="006B7309">
              <w:rPr>
                <w:rFonts w:ascii="Times New Roman" w:hAnsi="Times New Roman" w:cs="Times New Roman"/>
                <w:shd w:val="clear" w:color="auto" w:fill="FFFFFF"/>
              </w:rPr>
              <w:t xml:space="preserve"> Costul ofertei trebuie să includă activitățile de instalare, configurare</w:t>
            </w:r>
            <w:r w:rsidR="00111577">
              <w:rPr>
                <w:rFonts w:ascii="Times New Roman" w:hAnsi="Times New Roman" w:cs="Times New Roman"/>
                <w:shd w:val="clear" w:color="auto" w:fill="FFFFFF"/>
              </w:rPr>
              <w:t xml:space="preserve"> </w:t>
            </w:r>
            <w:r w:rsidR="00111577" w:rsidRPr="00111577">
              <w:rPr>
                <w:rFonts w:ascii="Times New Roman" w:hAnsi="Times New Roman" w:cs="Times New Roman"/>
                <w:shd w:val="clear" w:color="auto" w:fill="FFFFFF"/>
              </w:rPr>
              <w:t>(inclusiv configurarea politicilor inițiale)</w:t>
            </w:r>
            <w:r w:rsidRPr="006B7309">
              <w:rPr>
                <w:rFonts w:ascii="Times New Roman" w:hAnsi="Times New Roman" w:cs="Times New Roman"/>
                <w:shd w:val="clear" w:color="auto" w:fill="FFFFFF"/>
              </w:rPr>
              <w:t>, punerea în funcțiune a soluției, precum și transferul de cunoștințe către administratorii Cumpărătorului, executate de Ofertant (Furnizor).</w:t>
            </w:r>
          </w:p>
        </w:tc>
        <w:tc>
          <w:tcPr>
            <w:tcW w:w="691" w:type="pct"/>
            <w:tcBorders>
              <w:top w:val="single" w:sz="4" w:space="0" w:color="auto"/>
              <w:left w:val="single" w:sz="4" w:space="0" w:color="auto"/>
              <w:bottom w:val="single" w:sz="4" w:space="0" w:color="auto"/>
              <w:right w:val="single" w:sz="4" w:space="0" w:color="auto"/>
            </w:tcBorders>
          </w:tcPr>
          <w:p w14:paraId="41379B45" w14:textId="77777777" w:rsidR="006B7309" w:rsidRPr="005C090B" w:rsidRDefault="006B7309" w:rsidP="006B7309">
            <w:pPr>
              <w:spacing w:after="0" w:line="240" w:lineRule="auto"/>
              <w:rPr>
                <w:rFonts w:ascii="Times New Roman" w:eastAsia="Times New Roman" w:hAnsi="Times New Roman" w:cs="Times New Roman"/>
                <w:b/>
                <w:color w:val="FF0000"/>
                <w:lang w:val="ro-RO"/>
              </w:rPr>
            </w:pPr>
          </w:p>
        </w:tc>
        <w:tc>
          <w:tcPr>
            <w:tcW w:w="491" w:type="pct"/>
            <w:tcBorders>
              <w:top w:val="single" w:sz="4" w:space="0" w:color="auto"/>
              <w:left w:val="single" w:sz="4" w:space="0" w:color="auto"/>
              <w:bottom w:val="single" w:sz="4" w:space="0" w:color="auto"/>
              <w:right w:val="single" w:sz="4" w:space="0" w:color="auto"/>
            </w:tcBorders>
            <w:shd w:val="clear" w:color="auto" w:fill="auto"/>
          </w:tcPr>
          <w:p w14:paraId="0D4C7DD0" w14:textId="4E396CE1" w:rsidR="006B7309" w:rsidRPr="005C090B" w:rsidRDefault="006B7309" w:rsidP="006B7309">
            <w:pPr>
              <w:spacing w:after="0" w:line="240" w:lineRule="auto"/>
              <w:jc w:val="center"/>
              <w:rPr>
                <w:rFonts w:ascii="Times New Roman" w:eastAsia="Times New Roman" w:hAnsi="Times New Roman" w:cs="Times New Roman"/>
              </w:rPr>
            </w:pPr>
            <w:r>
              <w:rPr>
                <w:rFonts w:ascii="Times New Roman" w:hAnsi="Times New Roman" w:cs="Times New Roman"/>
                <w:lang w:val="ro-RO"/>
              </w:rPr>
              <w:t>n/a</w:t>
            </w:r>
          </w:p>
        </w:tc>
      </w:tr>
      <w:tr w:rsidR="006B7309" w:rsidRPr="00BA2B1B" w14:paraId="63A61F29" w14:textId="77777777" w:rsidTr="00381E41">
        <w:trPr>
          <w:trHeight w:val="20"/>
        </w:trPr>
        <w:tc>
          <w:tcPr>
            <w:tcW w:w="5000" w:type="pct"/>
            <w:gridSpan w:val="7"/>
            <w:tcBorders>
              <w:top w:val="single" w:sz="4" w:space="0" w:color="auto"/>
              <w:left w:val="single" w:sz="4" w:space="0" w:color="auto"/>
              <w:bottom w:val="single" w:sz="4" w:space="0" w:color="auto"/>
              <w:right w:val="single" w:sz="4" w:space="0" w:color="auto"/>
            </w:tcBorders>
            <w:shd w:val="clear" w:color="auto" w:fill="FFFFFF"/>
          </w:tcPr>
          <w:p w14:paraId="1F964A1E" w14:textId="6FC20731" w:rsidR="006B7309" w:rsidRPr="00381E41" w:rsidRDefault="006B7309" w:rsidP="006B7309">
            <w:pPr>
              <w:spacing w:after="0" w:line="240" w:lineRule="auto"/>
              <w:rPr>
                <w:rFonts w:ascii="Times New Roman" w:eastAsia="Times New Roman" w:hAnsi="Times New Roman" w:cs="Times New Roman"/>
              </w:rPr>
            </w:pPr>
            <w:r w:rsidRPr="006B7309">
              <w:rPr>
                <w:rFonts w:ascii="Times New Roman" w:hAnsi="Times New Roman" w:cs="Times New Roman"/>
                <w:b/>
                <w:bCs/>
                <w:i/>
                <w:szCs w:val="20"/>
              </w:rPr>
              <w:lastRenderedPageBreak/>
              <w:t xml:space="preserve">Lot 3: Soluție de </w:t>
            </w:r>
            <w:proofErr w:type="spellStart"/>
            <w:r w:rsidRPr="006B7309">
              <w:rPr>
                <w:rFonts w:ascii="Times New Roman" w:hAnsi="Times New Roman" w:cs="Times New Roman"/>
                <w:b/>
                <w:bCs/>
                <w:i/>
                <w:szCs w:val="20"/>
              </w:rPr>
              <w:t>protecţie</w:t>
            </w:r>
            <w:proofErr w:type="spellEnd"/>
            <w:r w:rsidRPr="006B7309">
              <w:rPr>
                <w:rFonts w:ascii="Times New Roman" w:hAnsi="Times New Roman" w:cs="Times New Roman"/>
                <w:b/>
                <w:bCs/>
                <w:i/>
                <w:szCs w:val="20"/>
              </w:rPr>
              <w:t xml:space="preserve"> a accesului la rețeaua Internet</w:t>
            </w:r>
          </w:p>
        </w:tc>
      </w:tr>
      <w:tr w:rsidR="006B7309" w:rsidRPr="00BA2B1B" w14:paraId="6C31C4E1" w14:textId="77777777" w:rsidTr="00AA0BC3">
        <w:trPr>
          <w:trHeight w:val="944"/>
        </w:trPr>
        <w:tc>
          <w:tcPr>
            <w:tcW w:w="780" w:type="pct"/>
            <w:tcBorders>
              <w:top w:val="single" w:sz="4" w:space="0" w:color="auto"/>
              <w:left w:val="single" w:sz="4" w:space="0" w:color="auto"/>
              <w:bottom w:val="single" w:sz="4" w:space="0" w:color="auto"/>
              <w:right w:val="single" w:sz="4" w:space="0" w:color="auto"/>
            </w:tcBorders>
            <w:shd w:val="clear" w:color="auto" w:fill="FFFFFF"/>
          </w:tcPr>
          <w:p w14:paraId="6CF8ED29" w14:textId="555B29ED" w:rsidR="006B7309" w:rsidRPr="00381E41" w:rsidRDefault="006B7309" w:rsidP="006B7309">
            <w:pPr>
              <w:spacing w:after="0" w:line="240" w:lineRule="auto"/>
              <w:rPr>
                <w:rFonts w:ascii="Times New Roman" w:hAnsi="Times New Roman" w:cs="Times New Roman"/>
                <w:bCs/>
                <w:sz w:val="21"/>
                <w:szCs w:val="21"/>
                <w:lang w:val="en-US"/>
              </w:rPr>
            </w:pPr>
            <w:r w:rsidRPr="006B7309">
              <w:rPr>
                <w:rFonts w:ascii="Times New Roman" w:hAnsi="Times New Roman" w:cs="Times New Roman"/>
              </w:rPr>
              <w:t xml:space="preserve">Soluție de </w:t>
            </w:r>
            <w:proofErr w:type="spellStart"/>
            <w:r w:rsidRPr="006B7309">
              <w:rPr>
                <w:rFonts w:ascii="Times New Roman" w:hAnsi="Times New Roman" w:cs="Times New Roman"/>
              </w:rPr>
              <w:t>protecţie</w:t>
            </w:r>
            <w:proofErr w:type="spellEnd"/>
            <w:r w:rsidRPr="006B7309">
              <w:rPr>
                <w:rFonts w:ascii="Times New Roman" w:hAnsi="Times New Roman" w:cs="Times New Roman"/>
              </w:rPr>
              <w:t xml:space="preserve"> a accesului la rețeaua Internet</w:t>
            </w:r>
          </w:p>
        </w:tc>
        <w:tc>
          <w:tcPr>
            <w:tcW w:w="689" w:type="pct"/>
            <w:tcBorders>
              <w:top w:val="single" w:sz="4" w:space="0" w:color="auto"/>
              <w:left w:val="single" w:sz="4" w:space="0" w:color="auto"/>
              <w:bottom w:val="single" w:sz="4" w:space="0" w:color="auto"/>
              <w:right w:val="single" w:sz="4" w:space="0" w:color="auto"/>
            </w:tcBorders>
            <w:shd w:val="clear" w:color="auto" w:fill="auto"/>
          </w:tcPr>
          <w:p w14:paraId="24AF2B85" w14:textId="77777777" w:rsidR="006B7309" w:rsidRPr="00381E41" w:rsidRDefault="006B7309" w:rsidP="006B7309">
            <w:pPr>
              <w:spacing w:after="0" w:line="240" w:lineRule="auto"/>
              <w:jc w:val="center"/>
              <w:rPr>
                <w:rFonts w:ascii="Times New Roman" w:eastAsia="Times New Roman" w:hAnsi="Times New Roman" w:cs="Times New Roman"/>
                <w:color w:val="000000"/>
                <w:lang w:val="ro-RO"/>
              </w:rPr>
            </w:pPr>
          </w:p>
        </w:tc>
        <w:tc>
          <w:tcPr>
            <w:tcW w:w="367" w:type="pct"/>
            <w:tcBorders>
              <w:top w:val="single" w:sz="4" w:space="0" w:color="auto"/>
              <w:left w:val="single" w:sz="4" w:space="0" w:color="auto"/>
              <w:bottom w:val="single" w:sz="4" w:space="0" w:color="auto"/>
              <w:right w:val="single" w:sz="4" w:space="0" w:color="auto"/>
            </w:tcBorders>
            <w:shd w:val="clear" w:color="auto" w:fill="auto"/>
          </w:tcPr>
          <w:p w14:paraId="6F254270" w14:textId="77777777" w:rsidR="006B7309" w:rsidRPr="00381E41" w:rsidRDefault="006B7309" w:rsidP="006B7309">
            <w:pPr>
              <w:spacing w:after="0" w:line="240" w:lineRule="auto"/>
              <w:jc w:val="center"/>
              <w:rPr>
                <w:rFonts w:ascii="Times New Roman" w:eastAsia="Times New Roman" w:hAnsi="Times New Roman" w:cs="Times New Roman"/>
                <w:color w:val="000000"/>
                <w:lang w:val="ro-RO"/>
              </w:rPr>
            </w:pPr>
          </w:p>
        </w:tc>
        <w:tc>
          <w:tcPr>
            <w:tcW w:w="416" w:type="pct"/>
            <w:tcBorders>
              <w:top w:val="single" w:sz="4" w:space="0" w:color="auto"/>
              <w:left w:val="single" w:sz="4" w:space="0" w:color="auto"/>
              <w:bottom w:val="single" w:sz="4" w:space="0" w:color="auto"/>
              <w:right w:val="single" w:sz="4" w:space="0" w:color="auto"/>
            </w:tcBorders>
            <w:shd w:val="clear" w:color="auto" w:fill="auto"/>
          </w:tcPr>
          <w:p w14:paraId="0372BA94" w14:textId="77777777" w:rsidR="006B7309" w:rsidRPr="00381E41" w:rsidRDefault="006B7309" w:rsidP="006B7309">
            <w:pPr>
              <w:spacing w:after="0" w:line="240" w:lineRule="auto"/>
              <w:jc w:val="center"/>
              <w:rPr>
                <w:rFonts w:ascii="Times New Roman" w:eastAsia="Times New Roman" w:hAnsi="Times New Roman" w:cs="Times New Roman"/>
                <w:color w:val="000000"/>
                <w:lang w:val="ro-RO"/>
              </w:rPr>
            </w:pPr>
          </w:p>
        </w:tc>
        <w:tc>
          <w:tcPr>
            <w:tcW w:w="1566" w:type="pct"/>
            <w:tcBorders>
              <w:top w:val="single" w:sz="4" w:space="0" w:color="auto"/>
              <w:left w:val="single" w:sz="4" w:space="0" w:color="auto"/>
              <w:bottom w:val="single" w:sz="4" w:space="0" w:color="auto"/>
              <w:right w:val="single" w:sz="4" w:space="0" w:color="auto"/>
            </w:tcBorders>
            <w:shd w:val="clear" w:color="auto" w:fill="auto"/>
            <w:vAlign w:val="center"/>
          </w:tcPr>
          <w:p w14:paraId="709906D0" w14:textId="45A57FA9" w:rsidR="004339BD" w:rsidRPr="004339BD" w:rsidRDefault="004339BD" w:rsidP="004339BD">
            <w:pPr>
              <w:spacing w:after="0"/>
              <w:rPr>
                <w:rFonts w:ascii="Times New Roman" w:hAnsi="Times New Roman" w:cs="Times New Roman"/>
              </w:rPr>
            </w:pPr>
            <w:r w:rsidRPr="004339BD">
              <w:rPr>
                <w:rFonts w:ascii="Times New Roman" w:hAnsi="Times New Roman" w:cs="Times New Roman"/>
                <w:u w:val="single"/>
              </w:rPr>
              <w:t>Tip:</w:t>
            </w:r>
            <w:r w:rsidRPr="004339BD">
              <w:rPr>
                <w:rFonts w:ascii="Times New Roman" w:hAnsi="Times New Roman" w:cs="Times New Roman"/>
              </w:rPr>
              <w:t xml:space="preserve"> Soluție de </w:t>
            </w:r>
            <w:proofErr w:type="spellStart"/>
            <w:r w:rsidRPr="004339BD">
              <w:rPr>
                <w:rFonts w:ascii="Times New Roman" w:hAnsi="Times New Roman" w:cs="Times New Roman"/>
              </w:rPr>
              <w:t>protecţie</w:t>
            </w:r>
            <w:proofErr w:type="spellEnd"/>
            <w:r w:rsidRPr="004339BD">
              <w:rPr>
                <w:rFonts w:ascii="Times New Roman" w:hAnsi="Times New Roman" w:cs="Times New Roman"/>
              </w:rPr>
              <w:t xml:space="preserve"> a accesului la rețeaua Internet - Internet Gateway (</w:t>
            </w:r>
            <w:proofErr w:type="spellStart"/>
            <w:r w:rsidRPr="004339BD">
              <w:rPr>
                <w:rFonts w:ascii="Times New Roman" w:hAnsi="Times New Roman" w:cs="Times New Roman"/>
              </w:rPr>
              <w:t>proxy</w:t>
            </w:r>
            <w:proofErr w:type="spellEnd"/>
            <w:r w:rsidRPr="004339BD">
              <w:rPr>
                <w:rFonts w:ascii="Times New Roman" w:hAnsi="Times New Roman" w:cs="Times New Roman"/>
              </w:rPr>
              <w:t>)</w:t>
            </w:r>
            <w:r w:rsidR="00111577">
              <w:rPr>
                <w:rFonts w:ascii="Times New Roman" w:hAnsi="Times New Roman" w:cs="Times New Roman"/>
              </w:rPr>
              <w:t xml:space="preserve">, </w:t>
            </w:r>
            <w:r w:rsidR="00111577" w:rsidRPr="00111577">
              <w:rPr>
                <w:rFonts w:ascii="Times New Roman" w:hAnsi="Times New Roman" w:cs="Times New Roman"/>
              </w:rPr>
              <w:t>inclusiv 12 luni de suport și subscriere de la producător</w:t>
            </w:r>
            <w:r w:rsidRPr="004339BD">
              <w:rPr>
                <w:rFonts w:ascii="Times New Roman" w:hAnsi="Times New Roman" w:cs="Times New Roman"/>
              </w:rPr>
              <w:t>.</w:t>
            </w:r>
          </w:p>
          <w:p w14:paraId="39A754F8" w14:textId="77777777" w:rsidR="004339BD" w:rsidRPr="004339BD" w:rsidRDefault="004339BD" w:rsidP="004339BD">
            <w:pPr>
              <w:spacing w:after="0"/>
              <w:rPr>
                <w:rFonts w:ascii="Times New Roman" w:hAnsi="Times New Roman" w:cs="Times New Roman"/>
              </w:rPr>
            </w:pPr>
          </w:p>
          <w:p w14:paraId="63738E3A" w14:textId="77777777" w:rsidR="004339BD" w:rsidRPr="004339BD" w:rsidRDefault="004339BD" w:rsidP="004339BD">
            <w:pPr>
              <w:spacing w:after="0"/>
              <w:rPr>
                <w:rFonts w:ascii="Times New Roman" w:hAnsi="Times New Roman" w:cs="Times New Roman"/>
                <w:u w:val="single"/>
                <w:shd w:val="clear" w:color="auto" w:fill="FFFFFF"/>
              </w:rPr>
            </w:pPr>
            <w:r w:rsidRPr="004339BD">
              <w:rPr>
                <w:rFonts w:ascii="Times New Roman" w:hAnsi="Times New Roman" w:cs="Times New Roman"/>
                <w:u w:val="single"/>
                <w:shd w:val="clear" w:color="auto" w:fill="FFFFFF"/>
              </w:rPr>
              <w:t>Cerințe de licențiere:</w:t>
            </w:r>
          </w:p>
          <w:p w14:paraId="632422A2" w14:textId="5D43D90E" w:rsidR="004339BD" w:rsidRPr="004339BD" w:rsidRDefault="004339BD" w:rsidP="004339BD">
            <w:pPr>
              <w:pStyle w:val="ListParagraph"/>
              <w:numPr>
                <w:ilvl w:val="0"/>
                <w:numId w:val="26"/>
              </w:numPr>
              <w:spacing w:after="0" w:line="240" w:lineRule="auto"/>
              <w:ind w:left="324" w:right="184" w:hanging="283"/>
              <w:jc w:val="both"/>
              <w:rPr>
                <w:rFonts w:ascii="Times New Roman" w:hAnsi="Times New Roman" w:cs="Times New Roman"/>
                <w:shd w:val="clear" w:color="auto" w:fill="FFFFFF"/>
              </w:rPr>
            </w:pPr>
            <w:r w:rsidRPr="004339BD">
              <w:rPr>
                <w:rFonts w:ascii="Times New Roman" w:hAnsi="Times New Roman" w:cs="Times New Roman"/>
                <w:shd w:val="clear" w:color="auto" w:fill="FFFFFF"/>
              </w:rPr>
              <w:t xml:space="preserve">Modelul de licențiere propus trebuie să acopere 400 utilizatori, inclusiv </w:t>
            </w:r>
            <w:r w:rsidR="005A37F1">
              <w:rPr>
                <w:rFonts w:ascii="Times New Roman" w:hAnsi="Times New Roman" w:cs="Times New Roman"/>
                <w:shd w:val="clear" w:color="auto" w:fill="FFFFFF"/>
              </w:rPr>
              <w:t>1</w:t>
            </w:r>
            <w:r w:rsidRPr="004339BD">
              <w:rPr>
                <w:rFonts w:ascii="Times New Roman" w:hAnsi="Times New Roman" w:cs="Times New Roman"/>
                <w:shd w:val="clear" w:color="auto" w:fill="FFFFFF"/>
              </w:rPr>
              <w:t xml:space="preserve"> instanț</w:t>
            </w:r>
            <w:r w:rsidR="005A37F1">
              <w:rPr>
                <w:rFonts w:ascii="Times New Roman" w:hAnsi="Times New Roman" w:cs="Times New Roman"/>
                <w:shd w:val="clear" w:color="auto" w:fill="FFFFFF"/>
              </w:rPr>
              <w:t>ă</w:t>
            </w:r>
            <w:r w:rsidRPr="004339BD">
              <w:rPr>
                <w:rFonts w:ascii="Times New Roman" w:hAnsi="Times New Roman" w:cs="Times New Roman"/>
                <w:shd w:val="clear" w:color="auto" w:fill="FFFFFF"/>
              </w:rPr>
              <w:t>;</w:t>
            </w:r>
          </w:p>
          <w:p w14:paraId="7C517957" w14:textId="5F63A803" w:rsidR="004339BD" w:rsidRPr="004339BD" w:rsidRDefault="004339BD" w:rsidP="004339BD">
            <w:pPr>
              <w:pStyle w:val="ListParagraph"/>
              <w:numPr>
                <w:ilvl w:val="0"/>
                <w:numId w:val="26"/>
              </w:numPr>
              <w:spacing w:after="0" w:line="240" w:lineRule="auto"/>
              <w:ind w:left="324" w:right="184" w:hanging="283"/>
              <w:jc w:val="both"/>
              <w:rPr>
                <w:rFonts w:ascii="Times New Roman" w:hAnsi="Times New Roman" w:cs="Times New Roman"/>
                <w:shd w:val="clear" w:color="auto" w:fill="FFFFFF"/>
              </w:rPr>
            </w:pPr>
            <w:r w:rsidRPr="004339BD">
              <w:rPr>
                <w:rFonts w:ascii="Times New Roman" w:hAnsi="Times New Roman" w:cs="Times New Roman"/>
                <w:shd w:val="clear" w:color="auto" w:fill="FFFFFF"/>
              </w:rPr>
              <w:t xml:space="preserve">Soluția livrată va include prețul pentru 12 luni de suport și </w:t>
            </w:r>
            <w:r w:rsidR="005A37F1">
              <w:rPr>
                <w:rFonts w:ascii="Times New Roman" w:hAnsi="Times New Roman" w:cs="Times New Roman"/>
                <w:shd w:val="clear" w:color="auto" w:fill="FFFFFF"/>
              </w:rPr>
              <w:t>subscriere</w:t>
            </w:r>
            <w:r w:rsidRPr="004339BD">
              <w:rPr>
                <w:rFonts w:ascii="Times New Roman" w:hAnsi="Times New Roman" w:cs="Times New Roman"/>
                <w:shd w:val="clear" w:color="auto" w:fill="FFFFFF"/>
              </w:rPr>
              <w:t xml:space="preserve"> de la producătorul soluției, care va începe de la data acceptanței soluției, după instalare și testare a funcționalităților. În cazul activării </w:t>
            </w:r>
            <w:r w:rsidRPr="004339BD">
              <w:rPr>
                <w:rFonts w:ascii="Times New Roman" w:hAnsi="Times New Roman" w:cs="Times New Roman"/>
                <w:shd w:val="clear" w:color="auto" w:fill="FFFFFF"/>
              </w:rPr>
              <w:lastRenderedPageBreak/>
              <w:t>licenței până la data acceptanței soluției, toate costurile de licențiere de la producător în perioada de până la acceptanță vor fi suportate de către Ofertant (Furnizor).</w:t>
            </w:r>
          </w:p>
          <w:p w14:paraId="5CA8EC4D" w14:textId="77777777" w:rsidR="004339BD" w:rsidRPr="004339BD" w:rsidRDefault="004339BD" w:rsidP="004339BD">
            <w:pPr>
              <w:spacing w:after="0"/>
              <w:ind w:right="184"/>
              <w:jc w:val="both"/>
              <w:rPr>
                <w:rFonts w:ascii="Times New Roman" w:hAnsi="Times New Roman" w:cs="Times New Roman"/>
                <w:b/>
              </w:rPr>
            </w:pPr>
          </w:p>
          <w:p w14:paraId="577E1CD0" w14:textId="77777777" w:rsidR="004339BD" w:rsidRPr="004339BD" w:rsidRDefault="004339BD" w:rsidP="004339BD">
            <w:pPr>
              <w:spacing w:after="0"/>
              <w:rPr>
                <w:rFonts w:ascii="Times New Roman" w:hAnsi="Times New Roman" w:cs="Times New Roman"/>
                <w:u w:val="single"/>
                <w:shd w:val="clear" w:color="auto" w:fill="FFFFFF"/>
              </w:rPr>
            </w:pPr>
            <w:r w:rsidRPr="004339BD">
              <w:rPr>
                <w:rFonts w:ascii="Times New Roman" w:hAnsi="Times New Roman" w:cs="Times New Roman"/>
                <w:u w:val="single"/>
                <w:shd w:val="clear" w:color="auto" w:fill="FFFFFF"/>
              </w:rPr>
              <w:t>Caracteristici tehnice și de compatibilitate cu infrastructura BNM:</w:t>
            </w:r>
          </w:p>
          <w:p w14:paraId="26A5A265" w14:textId="77777777" w:rsidR="005A37F1" w:rsidRDefault="004339BD" w:rsidP="00D06D07">
            <w:pPr>
              <w:pStyle w:val="ListParagraph"/>
              <w:numPr>
                <w:ilvl w:val="0"/>
                <w:numId w:val="26"/>
              </w:numPr>
              <w:spacing w:after="0" w:line="240" w:lineRule="auto"/>
              <w:ind w:left="324" w:right="184" w:hanging="283"/>
              <w:jc w:val="both"/>
              <w:rPr>
                <w:rFonts w:ascii="Times New Roman" w:hAnsi="Times New Roman" w:cs="Times New Roman"/>
                <w:shd w:val="clear" w:color="auto" w:fill="FFFFFF"/>
              </w:rPr>
            </w:pPr>
            <w:r w:rsidRPr="004339BD">
              <w:rPr>
                <w:rFonts w:ascii="Times New Roman" w:hAnsi="Times New Roman" w:cs="Times New Roman"/>
                <w:shd w:val="clear" w:color="auto" w:fill="FFFFFF"/>
              </w:rPr>
              <w:t xml:space="preserve">Soluția trebuie să se poată instala în infrastructură în următoarele moduri: </w:t>
            </w:r>
            <w:proofErr w:type="spellStart"/>
            <w:r w:rsidRPr="004339BD">
              <w:rPr>
                <w:rFonts w:ascii="Times New Roman" w:hAnsi="Times New Roman" w:cs="Times New Roman"/>
                <w:shd w:val="clear" w:color="auto" w:fill="FFFFFF"/>
              </w:rPr>
              <w:t>Inline</w:t>
            </w:r>
            <w:proofErr w:type="spellEnd"/>
            <w:r w:rsidRPr="004339BD">
              <w:rPr>
                <w:rFonts w:ascii="Times New Roman" w:hAnsi="Times New Roman" w:cs="Times New Roman"/>
                <w:shd w:val="clear" w:color="auto" w:fill="FFFFFF"/>
              </w:rPr>
              <w:t xml:space="preserve"> Proxy, Transparent/WCCP Proxy, Explicit Proxy, </w:t>
            </w:r>
            <w:proofErr w:type="spellStart"/>
            <w:r w:rsidRPr="004339BD">
              <w:rPr>
                <w:rFonts w:ascii="Times New Roman" w:hAnsi="Times New Roman" w:cs="Times New Roman"/>
                <w:shd w:val="clear" w:color="auto" w:fill="FFFFFF"/>
              </w:rPr>
              <w:t>Routed</w:t>
            </w:r>
            <w:proofErr w:type="spellEnd"/>
            <w:r w:rsidRPr="004339BD">
              <w:rPr>
                <w:rFonts w:ascii="Times New Roman" w:hAnsi="Times New Roman" w:cs="Times New Roman"/>
                <w:shd w:val="clear" w:color="auto" w:fill="FFFFFF"/>
              </w:rPr>
              <w:t xml:space="preserve"> Proxy;</w:t>
            </w:r>
          </w:p>
          <w:p w14:paraId="55C63E8A" w14:textId="77777777" w:rsidR="005A37F1" w:rsidRDefault="005A37F1" w:rsidP="00D06D07">
            <w:pPr>
              <w:pStyle w:val="ListParagraph"/>
              <w:numPr>
                <w:ilvl w:val="0"/>
                <w:numId w:val="26"/>
              </w:numPr>
              <w:spacing w:after="0" w:line="240" w:lineRule="auto"/>
              <w:ind w:left="324" w:right="184" w:hanging="283"/>
              <w:jc w:val="both"/>
              <w:rPr>
                <w:rFonts w:ascii="Times New Roman" w:hAnsi="Times New Roman" w:cs="Times New Roman"/>
                <w:shd w:val="clear" w:color="auto" w:fill="FFFFFF"/>
              </w:rPr>
            </w:pPr>
            <w:r w:rsidRPr="00D06D07">
              <w:rPr>
                <w:rFonts w:ascii="Times New Roman" w:hAnsi="Times New Roman" w:cs="Times New Roman"/>
                <w:shd w:val="clear" w:color="auto" w:fill="FFFFFF"/>
              </w:rPr>
              <w:t xml:space="preserve">Suport la configurația </w:t>
            </w:r>
            <w:proofErr w:type="spellStart"/>
            <w:r w:rsidRPr="00D06D07">
              <w:rPr>
                <w:rFonts w:ascii="Times New Roman" w:hAnsi="Times New Roman" w:cs="Times New Roman"/>
                <w:shd w:val="clear" w:color="auto" w:fill="FFFFFF"/>
              </w:rPr>
              <w:t>High</w:t>
            </w:r>
            <w:proofErr w:type="spellEnd"/>
            <w:r w:rsidRPr="00D06D07">
              <w:rPr>
                <w:rFonts w:ascii="Times New Roman" w:hAnsi="Times New Roman" w:cs="Times New Roman"/>
                <w:shd w:val="clear" w:color="auto" w:fill="FFFFFF"/>
              </w:rPr>
              <w:t xml:space="preserve"> </w:t>
            </w:r>
            <w:proofErr w:type="spellStart"/>
            <w:r w:rsidRPr="00D06D07">
              <w:rPr>
                <w:rFonts w:ascii="Times New Roman" w:hAnsi="Times New Roman" w:cs="Times New Roman"/>
                <w:shd w:val="clear" w:color="auto" w:fill="FFFFFF"/>
              </w:rPr>
              <w:t>Availability</w:t>
            </w:r>
            <w:proofErr w:type="spellEnd"/>
            <w:r w:rsidRPr="00D06D07">
              <w:rPr>
                <w:rFonts w:ascii="Times New Roman" w:hAnsi="Times New Roman" w:cs="Times New Roman"/>
                <w:shd w:val="clear" w:color="auto" w:fill="FFFFFF"/>
              </w:rPr>
              <w:t>;</w:t>
            </w:r>
          </w:p>
          <w:p w14:paraId="55A3DBD4" w14:textId="77777777" w:rsidR="005A37F1" w:rsidRDefault="005A37F1" w:rsidP="00D06D07">
            <w:pPr>
              <w:pStyle w:val="ListParagraph"/>
              <w:numPr>
                <w:ilvl w:val="0"/>
                <w:numId w:val="26"/>
              </w:numPr>
              <w:spacing w:after="0" w:line="240" w:lineRule="auto"/>
              <w:ind w:left="324" w:right="184" w:hanging="283"/>
              <w:jc w:val="both"/>
              <w:rPr>
                <w:rFonts w:ascii="Times New Roman" w:hAnsi="Times New Roman" w:cs="Times New Roman"/>
                <w:shd w:val="clear" w:color="auto" w:fill="FFFFFF"/>
              </w:rPr>
            </w:pPr>
            <w:r w:rsidRPr="00D06D07">
              <w:rPr>
                <w:rFonts w:ascii="Times New Roman" w:hAnsi="Times New Roman" w:cs="Times New Roman"/>
                <w:shd w:val="clear" w:color="auto" w:fill="FFFFFF"/>
              </w:rPr>
              <w:t xml:space="preserve">Virtual </w:t>
            </w:r>
            <w:proofErr w:type="spellStart"/>
            <w:r w:rsidRPr="00D06D07">
              <w:rPr>
                <w:rFonts w:ascii="Times New Roman" w:hAnsi="Times New Roman" w:cs="Times New Roman"/>
                <w:shd w:val="clear" w:color="auto" w:fill="FFFFFF"/>
              </w:rPr>
              <w:t>appliance</w:t>
            </w:r>
            <w:proofErr w:type="spellEnd"/>
            <w:r w:rsidRPr="00D06D07">
              <w:rPr>
                <w:rFonts w:ascii="Times New Roman" w:hAnsi="Times New Roman" w:cs="Times New Roman"/>
                <w:shd w:val="clear" w:color="auto" w:fill="FFFFFF"/>
              </w:rPr>
              <w:t xml:space="preserve"> de tip on-premise;</w:t>
            </w:r>
          </w:p>
          <w:p w14:paraId="6CD3F9A4" w14:textId="20D4F30E" w:rsidR="005A37F1" w:rsidRPr="00D06D07" w:rsidRDefault="005A37F1" w:rsidP="005A37F1">
            <w:pPr>
              <w:pStyle w:val="ListParagraph"/>
              <w:numPr>
                <w:ilvl w:val="0"/>
                <w:numId w:val="26"/>
              </w:numPr>
              <w:spacing w:after="0" w:line="240" w:lineRule="auto"/>
              <w:ind w:left="324" w:right="184" w:hanging="283"/>
              <w:jc w:val="both"/>
              <w:rPr>
                <w:rFonts w:ascii="Times New Roman" w:hAnsi="Times New Roman" w:cs="Times New Roman"/>
                <w:shd w:val="clear" w:color="auto" w:fill="FFFFFF"/>
              </w:rPr>
            </w:pPr>
            <w:r w:rsidRPr="00D06D07">
              <w:rPr>
                <w:rFonts w:ascii="Times New Roman" w:hAnsi="Times New Roman" w:cs="Times New Roman"/>
                <w:shd w:val="clear" w:color="auto" w:fill="FFFFFF"/>
              </w:rPr>
              <w:t>Suport multiplatformă de virtualizare (</w:t>
            </w:r>
            <w:proofErr w:type="spellStart"/>
            <w:r w:rsidRPr="00D06D07">
              <w:rPr>
                <w:rFonts w:ascii="Times New Roman" w:hAnsi="Times New Roman" w:cs="Times New Roman"/>
                <w:shd w:val="clear" w:color="auto" w:fill="FFFFFF"/>
              </w:rPr>
              <w:t>VMware</w:t>
            </w:r>
            <w:proofErr w:type="spellEnd"/>
            <w:r w:rsidRPr="00D06D07">
              <w:rPr>
                <w:rFonts w:ascii="Times New Roman" w:hAnsi="Times New Roman" w:cs="Times New Roman"/>
                <w:shd w:val="clear" w:color="auto" w:fill="FFFFFF"/>
              </w:rPr>
              <w:t xml:space="preserve"> 7, </w:t>
            </w:r>
            <w:proofErr w:type="spellStart"/>
            <w:r w:rsidRPr="00D06D07">
              <w:rPr>
                <w:rFonts w:ascii="Times New Roman" w:hAnsi="Times New Roman" w:cs="Times New Roman"/>
                <w:shd w:val="clear" w:color="auto" w:fill="FFFFFF"/>
              </w:rPr>
              <w:t>Citrix</w:t>
            </w:r>
            <w:proofErr w:type="spellEnd"/>
            <w:r w:rsidRPr="00D06D07">
              <w:rPr>
                <w:rFonts w:ascii="Times New Roman" w:hAnsi="Times New Roman" w:cs="Times New Roman"/>
                <w:shd w:val="clear" w:color="auto" w:fill="FFFFFF"/>
              </w:rPr>
              <w:t xml:space="preserve"> XEN 8.x);</w:t>
            </w:r>
          </w:p>
          <w:p w14:paraId="36878B90" w14:textId="77777777" w:rsidR="004339BD" w:rsidRPr="004339BD" w:rsidRDefault="004339BD" w:rsidP="004339BD">
            <w:pPr>
              <w:pStyle w:val="ListParagraph"/>
              <w:numPr>
                <w:ilvl w:val="0"/>
                <w:numId w:val="26"/>
              </w:numPr>
              <w:spacing w:after="0" w:line="240" w:lineRule="auto"/>
              <w:ind w:left="324" w:right="184" w:hanging="283"/>
              <w:jc w:val="both"/>
              <w:rPr>
                <w:rFonts w:ascii="Times New Roman" w:hAnsi="Times New Roman" w:cs="Times New Roman"/>
                <w:shd w:val="clear" w:color="auto" w:fill="FFFFFF"/>
              </w:rPr>
            </w:pPr>
            <w:r w:rsidRPr="004339BD">
              <w:rPr>
                <w:rFonts w:ascii="Times New Roman" w:hAnsi="Times New Roman" w:cs="Times New Roman"/>
                <w:shd w:val="clear" w:color="auto" w:fill="FFFFFF"/>
              </w:rPr>
              <w:t xml:space="preserve">Soluția trebuie să poată acționa ca </w:t>
            </w:r>
            <w:proofErr w:type="spellStart"/>
            <w:r w:rsidRPr="004339BD">
              <w:rPr>
                <w:rFonts w:ascii="Times New Roman" w:hAnsi="Times New Roman" w:cs="Times New Roman"/>
                <w:shd w:val="clear" w:color="auto" w:fill="FFFFFF"/>
              </w:rPr>
              <w:t>proxy</w:t>
            </w:r>
            <w:proofErr w:type="spellEnd"/>
            <w:r w:rsidRPr="004339BD">
              <w:rPr>
                <w:rFonts w:ascii="Times New Roman" w:hAnsi="Times New Roman" w:cs="Times New Roman"/>
                <w:shd w:val="clear" w:color="auto" w:fill="FFFFFF"/>
              </w:rPr>
              <w:t xml:space="preserve"> explicit pentru următorul tip de trafic: HTTP și HTTPS, FTP și FTPS;</w:t>
            </w:r>
          </w:p>
          <w:p w14:paraId="0901D28E" w14:textId="77777777" w:rsidR="004339BD" w:rsidRPr="004339BD" w:rsidRDefault="004339BD" w:rsidP="004339BD">
            <w:pPr>
              <w:pStyle w:val="ListParagraph"/>
              <w:numPr>
                <w:ilvl w:val="0"/>
                <w:numId w:val="26"/>
              </w:numPr>
              <w:spacing w:after="0" w:line="240" w:lineRule="auto"/>
              <w:ind w:left="324" w:right="184" w:hanging="283"/>
              <w:jc w:val="both"/>
              <w:rPr>
                <w:rFonts w:ascii="Times New Roman" w:hAnsi="Times New Roman" w:cs="Times New Roman"/>
                <w:shd w:val="clear" w:color="auto" w:fill="FFFFFF"/>
              </w:rPr>
            </w:pPr>
            <w:r w:rsidRPr="004339BD">
              <w:rPr>
                <w:rFonts w:ascii="Times New Roman" w:hAnsi="Times New Roman" w:cs="Times New Roman"/>
                <w:shd w:val="clear" w:color="auto" w:fill="FFFFFF"/>
              </w:rPr>
              <w:t xml:space="preserve">Soluția trebuie să permită următoarele moduri de autentificare: NTLM, RADIUS, Active </w:t>
            </w:r>
            <w:proofErr w:type="spellStart"/>
            <w:r w:rsidRPr="004339BD">
              <w:rPr>
                <w:rFonts w:ascii="Times New Roman" w:hAnsi="Times New Roman" w:cs="Times New Roman"/>
                <w:shd w:val="clear" w:color="auto" w:fill="FFFFFF"/>
              </w:rPr>
              <w:t>Directory</w:t>
            </w:r>
            <w:proofErr w:type="spellEnd"/>
            <w:r w:rsidRPr="004339BD">
              <w:rPr>
                <w:rFonts w:ascii="Times New Roman" w:hAnsi="Times New Roman" w:cs="Times New Roman"/>
                <w:shd w:val="clear" w:color="auto" w:fill="FFFFFF"/>
              </w:rPr>
              <w:t xml:space="preserve">, LDAP, </w:t>
            </w:r>
            <w:proofErr w:type="spellStart"/>
            <w:r w:rsidRPr="004339BD">
              <w:rPr>
                <w:rFonts w:ascii="Times New Roman" w:hAnsi="Times New Roman" w:cs="Times New Roman"/>
                <w:shd w:val="clear" w:color="auto" w:fill="FFFFFF"/>
              </w:rPr>
              <w:t>Kerberos</w:t>
            </w:r>
            <w:proofErr w:type="spellEnd"/>
            <w:r w:rsidRPr="004339BD">
              <w:rPr>
                <w:rFonts w:ascii="Times New Roman" w:hAnsi="Times New Roman" w:cs="Times New Roman"/>
                <w:shd w:val="clear" w:color="auto" w:fill="FFFFFF"/>
              </w:rPr>
              <w:t xml:space="preserve">, Local </w:t>
            </w:r>
            <w:proofErr w:type="spellStart"/>
            <w:r w:rsidRPr="004339BD">
              <w:rPr>
                <w:rFonts w:ascii="Times New Roman" w:hAnsi="Times New Roman" w:cs="Times New Roman"/>
                <w:shd w:val="clear" w:color="auto" w:fill="FFFFFF"/>
              </w:rPr>
              <w:t>user</w:t>
            </w:r>
            <w:proofErr w:type="spellEnd"/>
            <w:r w:rsidRPr="004339BD">
              <w:rPr>
                <w:rFonts w:ascii="Times New Roman" w:hAnsi="Times New Roman" w:cs="Times New Roman"/>
                <w:shd w:val="clear" w:color="auto" w:fill="FFFFFF"/>
              </w:rPr>
              <w:t xml:space="preserve"> </w:t>
            </w:r>
            <w:proofErr w:type="spellStart"/>
            <w:r w:rsidRPr="004339BD">
              <w:rPr>
                <w:rFonts w:ascii="Times New Roman" w:hAnsi="Times New Roman" w:cs="Times New Roman"/>
                <w:shd w:val="clear" w:color="auto" w:fill="FFFFFF"/>
              </w:rPr>
              <w:t>accounts</w:t>
            </w:r>
            <w:proofErr w:type="spellEnd"/>
            <w:r w:rsidRPr="004339BD">
              <w:rPr>
                <w:rFonts w:ascii="Times New Roman" w:hAnsi="Times New Roman" w:cs="Times New Roman"/>
                <w:shd w:val="clear" w:color="auto" w:fill="FFFFFF"/>
              </w:rPr>
              <w:t xml:space="preserve"> (utilizatori stocați în baza de date a </w:t>
            </w:r>
            <w:proofErr w:type="spellStart"/>
            <w:r w:rsidRPr="004339BD">
              <w:rPr>
                <w:rFonts w:ascii="Times New Roman" w:hAnsi="Times New Roman" w:cs="Times New Roman"/>
                <w:shd w:val="clear" w:color="auto" w:fill="FFFFFF"/>
              </w:rPr>
              <w:t>proxy</w:t>
            </w:r>
            <w:proofErr w:type="spellEnd"/>
            <w:r w:rsidRPr="004339BD">
              <w:rPr>
                <w:rFonts w:ascii="Times New Roman" w:hAnsi="Times New Roman" w:cs="Times New Roman"/>
                <w:shd w:val="clear" w:color="auto" w:fill="FFFFFF"/>
              </w:rPr>
              <w:t xml:space="preserve">-ului), </w:t>
            </w:r>
            <w:proofErr w:type="spellStart"/>
            <w:r w:rsidRPr="004339BD">
              <w:rPr>
                <w:rFonts w:ascii="Times New Roman" w:hAnsi="Times New Roman" w:cs="Times New Roman"/>
                <w:shd w:val="clear" w:color="auto" w:fill="FFFFFF"/>
              </w:rPr>
              <w:t>Token</w:t>
            </w:r>
            <w:proofErr w:type="spellEnd"/>
            <w:r w:rsidRPr="004339BD">
              <w:rPr>
                <w:rFonts w:ascii="Times New Roman" w:hAnsi="Times New Roman" w:cs="Times New Roman"/>
                <w:shd w:val="clear" w:color="auto" w:fill="FFFFFF"/>
              </w:rPr>
              <w:t xml:space="preserve"> </w:t>
            </w:r>
            <w:proofErr w:type="spellStart"/>
            <w:r w:rsidRPr="004339BD">
              <w:rPr>
                <w:rFonts w:ascii="Times New Roman" w:hAnsi="Times New Roman" w:cs="Times New Roman"/>
                <w:shd w:val="clear" w:color="auto" w:fill="FFFFFF"/>
              </w:rPr>
              <w:t>One</w:t>
            </w:r>
            <w:proofErr w:type="spellEnd"/>
            <w:r w:rsidRPr="004339BD">
              <w:rPr>
                <w:rFonts w:ascii="Times New Roman" w:hAnsi="Times New Roman" w:cs="Times New Roman"/>
                <w:shd w:val="clear" w:color="auto" w:fill="FFFFFF"/>
              </w:rPr>
              <w:t>-Time-</w:t>
            </w:r>
            <w:proofErr w:type="spellStart"/>
            <w:r w:rsidRPr="004339BD">
              <w:rPr>
                <w:rFonts w:ascii="Times New Roman" w:hAnsi="Times New Roman" w:cs="Times New Roman"/>
                <w:shd w:val="clear" w:color="auto" w:fill="FFFFFF"/>
              </w:rPr>
              <w:t>Password</w:t>
            </w:r>
            <w:proofErr w:type="spellEnd"/>
            <w:r w:rsidRPr="004339BD">
              <w:rPr>
                <w:rFonts w:ascii="Times New Roman" w:hAnsi="Times New Roman" w:cs="Times New Roman"/>
                <w:shd w:val="clear" w:color="auto" w:fill="FFFFFF"/>
              </w:rPr>
              <w:t>;</w:t>
            </w:r>
          </w:p>
          <w:p w14:paraId="25F750C1" w14:textId="77777777" w:rsidR="004339BD" w:rsidRPr="004339BD" w:rsidRDefault="004339BD" w:rsidP="004339BD">
            <w:pPr>
              <w:pStyle w:val="ListParagraph"/>
              <w:numPr>
                <w:ilvl w:val="0"/>
                <w:numId w:val="26"/>
              </w:numPr>
              <w:spacing w:after="0" w:line="240" w:lineRule="auto"/>
              <w:ind w:left="324" w:right="184" w:hanging="283"/>
              <w:jc w:val="both"/>
              <w:rPr>
                <w:rFonts w:ascii="Times New Roman" w:hAnsi="Times New Roman" w:cs="Times New Roman"/>
                <w:shd w:val="clear" w:color="auto" w:fill="FFFFFF"/>
              </w:rPr>
            </w:pPr>
            <w:r w:rsidRPr="004339BD">
              <w:rPr>
                <w:rFonts w:ascii="Times New Roman" w:hAnsi="Times New Roman" w:cs="Times New Roman"/>
                <w:shd w:val="clear" w:color="auto" w:fill="FFFFFF"/>
              </w:rPr>
              <w:t xml:space="preserve">Soluția trebuie să ofere un serviciu de găzduire web unde se poate găzdui scriptul de configurare </w:t>
            </w:r>
            <w:proofErr w:type="spellStart"/>
            <w:r w:rsidRPr="004339BD">
              <w:rPr>
                <w:rFonts w:ascii="Times New Roman" w:hAnsi="Times New Roman" w:cs="Times New Roman"/>
                <w:shd w:val="clear" w:color="auto" w:fill="FFFFFF"/>
              </w:rPr>
              <w:t>proxy</w:t>
            </w:r>
            <w:proofErr w:type="spellEnd"/>
            <w:r w:rsidRPr="004339BD">
              <w:rPr>
                <w:rFonts w:ascii="Times New Roman" w:hAnsi="Times New Roman" w:cs="Times New Roman"/>
                <w:shd w:val="clear" w:color="auto" w:fill="FFFFFF"/>
              </w:rPr>
              <w:t xml:space="preserve"> de tipul .pac;</w:t>
            </w:r>
          </w:p>
          <w:p w14:paraId="1BE1B450" w14:textId="0D315515" w:rsidR="004339BD" w:rsidRPr="004339BD" w:rsidRDefault="004339BD" w:rsidP="004339BD">
            <w:pPr>
              <w:pStyle w:val="ListParagraph"/>
              <w:numPr>
                <w:ilvl w:val="0"/>
                <w:numId w:val="26"/>
              </w:numPr>
              <w:spacing w:after="0" w:line="240" w:lineRule="auto"/>
              <w:ind w:left="324" w:right="184" w:hanging="283"/>
              <w:jc w:val="both"/>
              <w:rPr>
                <w:rFonts w:ascii="Times New Roman" w:hAnsi="Times New Roman" w:cs="Times New Roman"/>
                <w:shd w:val="clear" w:color="auto" w:fill="FFFFFF"/>
              </w:rPr>
            </w:pPr>
            <w:r w:rsidRPr="004339BD">
              <w:rPr>
                <w:rFonts w:ascii="Times New Roman" w:hAnsi="Times New Roman" w:cs="Times New Roman"/>
                <w:shd w:val="clear" w:color="auto" w:fill="FFFFFF"/>
              </w:rPr>
              <w:t xml:space="preserve">Soluția trebuie să </w:t>
            </w:r>
            <w:r w:rsidR="005A37F1">
              <w:rPr>
                <w:rFonts w:ascii="Times New Roman" w:hAnsi="Times New Roman" w:cs="Times New Roman"/>
                <w:shd w:val="clear" w:color="auto" w:fill="FFFFFF"/>
              </w:rPr>
              <w:t>permit</w:t>
            </w:r>
            <w:r w:rsidRPr="004339BD">
              <w:rPr>
                <w:rFonts w:ascii="Times New Roman" w:hAnsi="Times New Roman" w:cs="Times New Roman"/>
                <w:shd w:val="clear" w:color="auto" w:fill="FFFFFF"/>
              </w:rPr>
              <w:t xml:space="preserve">ă </w:t>
            </w:r>
            <w:r w:rsidR="005A37F1">
              <w:rPr>
                <w:rFonts w:ascii="Times New Roman" w:hAnsi="Times New Roman" w:cs="Times New Roman"/>
                <w:shd w:val="clear" w:color="auto" w:fill="FFFFFF"/>
              </w:rPr>
              <w:t xml:space="preserve">pe viitor </w:t>
            </w:r>
            <w:r w:rsidRPr="004339BD">
              <w:rPr>
                <w:rFonts w:ascii="Times New Roman" w:hAnsi="Times New Roman" w:cs="Times New Roman"/>
                <w:shd w:val="clear" w:color="auto" w:fill="FFFFFF"/>
              </w:rPr>
              <w:t xml:space="preserve">posibilitatea de configurare în mod cluster </w:t>
            </w:r>
            <w:r w:rsidR="005A37F1">
              <w:rPr>
                <w:rFonts w:ascii="Times New Roman" w:hAnsi="Times New Roman" w:cs="Times New Roman"/>
                <w:shd w:val="clear" w:color="auto" w:fill="FFFFFF"/>
              </w:rPr>
              <w:t xml:space="preserve">a 2 instanțe </w:t>
            </w:r>
            <w:r w:rsidRPr="004339BD">
              <w:rPr>
                <w:rFonts w:ascii="Times New Roman" w:hAnsi="Times New Roman" w:cs="Times New Roman"/>
                <w:shd w:val="clear" w:color="auto" w:fill="FFFFFF"/>
              </w:rPr>
              <w:t xml:space="preserve">cu disponibilitate ridicată și </w:t>
            </w:r>
            <w:r w:rsidRPr="004339BD">
              <w:rPr>
                <w:rFonts w:ascii="Times New Roman" w:hAnsi="Times New Roman" w:cs="Times New Roman"/>
                <w:shd w:val="clear" w:color="auto" w:fill="FFFFFF"/>
              </w:rPr>
              <w:lastRenderedPageBreak/>
              <w:t xml:space="preserve">distribuire de sarcină automată între noduri (HA </w:t>
            </w:r>
            <w:proofErr w:type="spellStart"/>
            <w:r w:rsidRPr="004339BD">
              <w:rPr>
                <w:rFonts w:ascii="Times New Roman" w:hAnsi="Times New Roman" w:cs="Times New Roman"/>
                <w:shd w:val="clear" w:color="auto" w:fill="FFFFFF"/>
              </w:rPr>
              <w:t>available</w:t>
            </w:r>
            <w:proofErr w:type="spellEnd"/>
            <w:r w:rsidRPr="004339BD">
              <w:rPr>
                <w:rFonts w:ascii="Times New Roman" w:hAnsi="Times New Roman" w:cs="Times New Roman"/>
                <w:shd w:val="clear" w:color="auto" w:fill="FFFFFF"/>
              </w:rPr>
              <w:t xml:space="preserve"> as active-active </w:t>
            </w:r>
            <w:proofErr w:type="spellStart"/>
            <w:r w:rsidRPr="004339BD">
              <w:rPr>
                <w:rFonts w:ascii="Times New Roman" w:hAnsi="Times New Roman" w:cs="Times New Roman"/>
                <w:shd w:val="clear" w:color="auto" w:fill="FFFFFF"/>
              </w:rPr>
              <w:t>and</w:t>
            </w:r>
            <w:proofErr w:type="spellEnd"/>
            <w:r w:rsidRPr="004339BD">
              <w:rPr>
                <w:rFonts w:ascii="Times New Roman" w:hAnsi="Times New Roman" w:cs="Times New Roman"/>
                <w:shd w:val="clear" w:color="auto" w:fill="FFFFFF"/>
              </w:rPr>
              <w:t xml:space="preserve"> active-backup </w:t>
            </w:r>
            <w:proofErr w:type="spellStart"/>
            <w:r w:rsidRPr="004339BD">
              <w:rPr>
                <w:rFonts w:ascii="Times New Roman" w:hAnsi="Times New Roman" w:cs="Times New Roman"/>
                <w:shd w:val="clear" w:color="auto" w:fill="FFFFFF"/>
              </w:rPr>
              <w:t>with</w:t>
            </w:r>
            <w:proofErr w:type="spellEnd"/>
            <w:r w:rsidRPr="004339BD">
              <w:rPr>
                <w:rFonts w:ascii="Times New Roman" w:hAnsi="Times New Roman" w:cs="Times New Roman"/>
                <w:shd w:val="clear" w:color="auto" w:fill="FFFFFF"/>
              </w:rPr>
              <w:t xml:space="preserve"> </w:t>
            </w:r>
            <w:proofErr w:type="spellStart"/>
            <w:r w:rsidRPr="004339BD">
              <w:rPr>
                <w:rFonts w:ascii="Times New Roman" w:hAnsi="Times New Roman" w:cs="Times New Roman"/>
                <w:shd w:val="clear" w:color="auto" w:fill="FFFFFF"/>
              </w:rPr>
              <w:t>session</w:t>
            </w:r>
            <w:proofErr w:type="spellEnd"/>
            <w:r w:rsidRPr="004339BD">
              <w:rPr>
                <w:rFonts w:ascii="Times New Roman" w:hAnsi="Times New Roman" w:cs="Times New Roman"/>
                <w:shd w:val="clear" w:color="auto" w:fill="FFFFFF"/>
              </w:rPr>
              <w:t xml:space="preserve"> </w:t>
            </w:r>
            <w:proofErr w:type="spellStart"/>
            <w:r w:rsidRPr="004339BD">
              <w:rPr>
                <w:rFonts w:ascii="Times New Roman" w:hAnsi="Times New Roman" w:cs="Times New Roman"/>
                <w:shd w:val="clear" w:color="auto" w:fill="FFFFFF"/>
              </w:rPr>
              <w:t>synchronization</w:t>
            </w:r>
            <w:proofErr w:type="spellEnd"/>
            <w:r w:rsidRPr="004339BD">
              <w:rPr>
                <w:rFonts w:ascii="Times New Roman" w:hAnsi="Times New Roman" w:cs="Times New Roman"/>
                <w:shd w:val="clear" w:color="auto" w:fill="FFFFFF"/>
              </w:rPr>
              <w:t>);</w:t>
            </w:r>
          </w:p>
          <w:p w14:paraId="3CCF1D61" w14:textId="77777777" w:rsidR="004339BD" w:rsidRPr="004339BD" w:rsidRDefault="004339BD" w:rsidP="004339BD">
            <w:pPr>
              <w:pStyle w:val="ListParagraph"/>
              <w:numPr>
                <w:ilvl w:val="0"/>
                <w:numId w:val="26"/>
              </w:numPr>
              <w:spacing w:after="0" w:line="240" w:lineRule="auto"/>
              <w:ind w:left="324" w:right="184" w:hanging="283"/>
              <w:jc w:val="both"/>
              <w:rPr>
                <w:rFonts w:ascii="Times New Roman" w:hAnsi="Times New Roman" w:cs="Times New Roman"/>
                <w:shd w:val="clear" w:color="auto" w:fill="FFFFFF"/>
              </w:rPr>
            </w:pPr>
            <w:r w:rsidRPr="004339BD">
              <w:rPr>
                <w:rFonts w:ascii="Times New Roman" w:hAnsi="Times New Roman" w:cs="Times New Roman"/>
                <w:shd w:val="clear" w:color="auto" w:fill="FFFFFF"/>
              </w:rPr>
              <w:t>Soluția trebuie să fie capabilă să-și sincronizeze ceasul intern prin NTP;</w:t>
            </w:r>
          </w:p>
          <w:p w14:paraId="70A6F48B" w14:textId="77777777" w:rsidR="004339BD" w:rsidRPr="004339BD" w:rsidRDefault="004339BD" w:rsidP="004339BD">
            <w:pPr>
              <w:pStyle w:val="ListParagraph"/>
              <w:numPr>
                <w:ilvl w:val="0"/>
                <w:numId w:val="26"/>
              </w:numPr>
              <w:spacing w:after="0" w:line="240" w:lineRule="auto"/>
              <w:ind w:left="324" w:right="184" w:hanging="283"/>
              <w:jc w:val="both"/>
              <w:rPr>
                <w:rFonts w:ascii="Times New Roman" w:hAnsi="Times New Roman" w:cs="Times New Roman"/>
                <w:shd w:val="clear" w:color="auto" w:fill="FFFFFF"/>
              </w:rPr>
            </w:pPr>
            <w:r w:rsidRPr="004339BD">
              <w:rPr>
                <w:rFonts w:ascii="Times New Roman" w:hAnsi="Times New Roman" w:cs="Times New Roman"/>
                <w:shd w:val="clear" w:color="auto" w:fill="FFFFFF"/>
              </w:rPr>
              <w:t xml:space="preserve">Soluția trebuie să utilizeze DNS </w:t>
            </w:r>
            <w:proofErr w:type="spellStart"/>
            <w:r w:rsidRPr="004339BD">
              <w:rPr>
                <w:rFonts w:ascii="Times New Roman" w:hAnsi="Times New Roman" w:cs="Times New Roman"/>
                <w:shd w:val="clear" w:color="auto" w:fill="FFFFFF"/>
              </w:rPr>
              <w:t>caching</w:t>
            </w:r>
            <w:proofErr w:type="spellEnd"/>
            <w:r w:rsidRPr="004339BD">
              <w:rPr>
                <w:rFonts w:ascii="Times New Roman" w:hAnsi="Times New Roman" w:cs="Times New Roman"/>
                <w:shd w:val="clear" w:color="auto" w:fill="FFFFFF"/>
              </w:rPr>
              <w:t xml:space="preserve"> pentru a reduce încărcarea pe serverele de DNS;</w:t>
            </w:r>
          </w:p>
          <w:p w14:paraId="50005E53" w14:textId="77777777" w:rsidR="004339BD" w:rsidRPr="004339BD" w:rsidRDefault="004339BD" w:rsidP="004339BD">
            <w:pPr>
              <w:pStyle w:val="ListParagraph"/>
              <w:numPr>
                <w:ilvl w:val="0"/>
                <w:numId w:val="26"/>
              </w:numPr>
              <w:spacing w:after="0" w:line="240" w:lineRule="auto"/>
              <w:ind w:left="324" w:right="184" w:hanging="283"/>
              <w:jc w:val="both"/>
              <w:rPr>
                <w:rFonts w:ascii="Times New Roman" w:hAnsi="Times New Roman" w:cs="Times New Roman"/>
                <w:shd w:val="clear" w:color="auto" w:fill="FFFFFF"/>
              </w:rPr>
            </w:pPr>
            <w:r w:rsidRPr="004339BD">
              <w:rPr>
                <w:rFonts w:ascii="Times New Roman" w:hAnsi="Times New Roman" w:cs="Times New Roman"/>
                <w:shd w:val="clear" w:color="auto" w:fill="FFFFFF"/>
              </w:rPr>
              <w:t>Soluția trebuie să permită segregarea rolurilor pentru raportare, configurare, administrare politici și reguli;</w:t>
            </w:r>
          </w:p>
          <w:p w14:paraId="392F6A4C" w14:textId="77777777" w:rsidR="004339BD" w:rsidRPr="004339BD" w:rsidRDefault="004339BD" w:rsidP="004339BD">
            <w:pPr>
              <w:pStyle w:val="ListParagraph"/>
              <w:numPr>
                <w:ilvl w:val="0"/>
                <w:numId w:val="26"/>
              </w:numPr>
              <w:spacing w:after="0" w:line="240" w:lineRule="auto"/>
              <w:ind w:left="324" w:right="184" w:hanging="283"/>
              <w:jc w:val="both"/>
              <w:rPr>
                <w:rFonts w:ascii="Times New Roman" w:hAnsi="Times New Roman" w:cs="Times New Roman"/>
                <w:shd w:val="clear" w:color="auto" w:fill="FFFFFF"/>
              </w:rPr>
            </w:pPr>
            <w:r w:rsidRPr="004339BD">
              <w:rPr>
                <w:rFonts w:ascii="Times New Roman" w:hAnsi="Times New Roman" w:cs="Times New Roman"/>
                <w:shd w:val="clear" w:color="auto" w:fill="FFFFFF"/>
              </w:rPr>
              <w:t>Soluția trebuie să permită restricționarea accesului administrativ la o singură interfață de rețea;</w:t>
            </w:r>
          </w:p>
          <w:p w14:paraId="6B0DBEC6" w14:textId="77777777" w:rsidR="004339BD" w:rsidRPr="004339BD" w:rsidRDefault="004339BD" w:rsidP="004339BD">
            <w:pPr>
              <w:pStyle w:val="ListParagraph"/>
              <w:numPr>
                <w:ilvl w:val="0"/>
                <w:numId w:val="26"/>
              </w:numPr>
              <w:spacing w:after="0" w:line="240" w:lineRule="auto"/>
              <w:ind w:left="324" w:right="184" w:hanging="283"/>
              <w:jc w:val="both"/>
              <w:rPr>
                <w:rFonts w:ascii="Times New Roman" w:hAnsi="Times New Roman" w:cs="Times New Roman"/>
                <w:shd w:val="clear" w:color="auto" w:fill="FFFFFF"/>
              </w:rPr>
            </w:pPr>
            <w:r w:rsidRPr="004339BD">
              <w:rPr>
                <w:rFonts w:ascii="Times New Roman" w:hAnsi="Times New Roman" w:cs="Times New Roman"/>
                <w:shd w:val="clear" w:color="auto" w:fill="FFFFFF"/>
              </w:rPr>
              <w:t>Soluția trebuie să auditeze acțiunile administratorilor, păstrând cel puțin următoarele informații:</w:t>
            </w:r>
          </w:p>
          <w:p w14:paraId="095C919E" w14:textId="77777777" w:rsidR="004339BD" w:rsidRPr="004339BD" w:rsidRDefault="004339BD" w:rsidP="004339BD">
            <w:pPr>
              <w:pStyle w:val="ListParagraph"/>
              <w:numPr>
                <w:ilvl w:val="0"/>
                <w:numId w:val="26"/>
              </w:numPr>
              <w:spacing w:after="0" w:line="240" w:lineRule="auto"/>
              <w:ind w:left="324" w:right="184" w:hanging="283"/>
              <w:jc w:val="both"/>
              <w:rPr>
                <w:rFonts w:ascii="Times New Roman" w:hAnsi="Times New Roman" w:cs="Times New Roman"/>
                <w:shd w:val="clear" w:color="auto" w:fill="FFFFFF"/>
              </w:rPr>
            </w:pPr>
            <w:r w:rsidRPr="004339BD">
              <w:rPr>
                <w:rFonts w:ascii="Times New Roman" w:hAnsi="Times New Roman" w:cs="Times New Roman"/>
                <w:shd w:val="clear" w:color="auto" w:fill="FFFFFF"/>
              </w:rPr>
              <w:t>Timpul la care s-a produs modificarea</w:t>
            </w:r>
          </w:p>
          <w:p w14:paraId="3F4B0C3A" w14:textId="77777777" w:rsidR="004339BD" w:rsidRPr="004339BD" w:rsidRDefault="004339BD" w:rsidP="004339BD">
            <w:pPr>
              <w:pStyle w:val="ListParagraph"/>
              <w:numPr>
                <w:ilvl w:val="0"/>
                <w:numId w:val="26"/>
              </w:numPr>
              <w:spacing w:after="0" w:line="240" w:lineRule="auto"/>
              <w:ind w:left="324" w:right="184" w:hanging="283"/>
              <w:jc w:val="both"/>
              <w:rPr>
                <w:rFonts w:ascii="Times New Roman" w:hAnsi="Times New Roman" w:cs="Times New Roman"/>
                <w:shd w:val="clear" w:color="auto" w:fill="FFFFFF"/>
              </w:rPr>
            </w:pPr>
            <w:r w:rsidRPr="004339BD">
              <w:rPr>
                <w:rFonts w:ascii="Times New Roman" w:hAnsi="Times New Roman" w:cs="Times New Roman"/>
                <w:shd w:val="clear" w:color="auto" w:fill="FFFFFF"/>
              </w:rPr>
              <w:t>Cine a produs modificarea</w:t>
            </w:r>
          </w:p>
          <w:p w14:paraId="3D20DEE4" w14:textId="77777777" w:rsidR="004339BD" w:rsidRPr="004339BD" w:rsidRDefault="004339BD" w:rsidP="004339BD">
            <w:pPr>
              <w:pStyle w:val="ListParagraph"/>
              <w:numPr>
                <w:ilvl w:val="0"/>
                <w:numId w:val="26"/>
              </w:numPr>
              <w:spacing w:after="0" w:line="240" w:lineRule="auto"/>
              <w:ind w:left="324" w:right="184" w:hanging="283"/>
              <w:jc w:val="both"/>
              <w:rPr>
                <w:rFonts w:ascii="Times New Roman" w:hAnsi="Times New Roman" w:cs="Times New Roman"/>
                <w:shd w:val="clear" w:color="auto" w:fill="FFFFFF"/>
              </w:rPr>
            </w:pPr>
            <w:r w:rsidRPr="004339BD">
              <w:rPr>
                <w:rFonts w:ascii="Times New Roman" w:hAnsi="Times New Roman" w:cs="Times New Roman"/>
                <w:shd w:val="clear" w:color="auto" w:fill="FFFFFF"/>
              </w:rPr>
              <w:t>Ce acțiune a fost luată</w:t>
            </w:r>
          </w:p>
          <w:p w14:paraId="3113B828" w14:textId="77777777" w:rsidR="004339BD" w:rsidRPr="004339BD" w:rsidRDefault="004339BD" w:rsidP="004339BD">
            <w:pPr>
              <w:pStyle w:val="ListParagraph"/>
              <w:numPr>
                <w:ilvl w:val="0"/>
                <w:numId w:val="26"/>
              </w:numPr>
              <w:spacing w:after="0" w:line="240" w:lineRule="auto"/>
              <w:ind w:left="324" w:right="184" w:hanging="283"/>
              <w:jc w:val="both"/>
              <w:rPr>
                <w:rFonts w:ascii="Times New Roman" w:hAnsi="Times New Roman" w:cs="Times New Roman"/>
                <w:shd w:val="clear" w:color="auto" w:fill="FFFFFF"/>
              </w:rPr>
            </w:pPr>
            <w:r w:rsidRPr="004339BD">
              <w:rPr>
                <w:rFonts w:ascii="Times New Roman" w:hAnsi="Times New Roman" w:cs="Times New Roman"/>
                <w:shd w:val="clear" w:color="auto" w:fill="FFFFFF"/>
              </w:rPr>
              <w:t>Pe ce obiect a fost luată acțiunea</w:t>
            </w:r>
          </w:p>
          <w:p w14:paraId="5C8C9C83" w14:textId="77777777" w:rsidR="004339BD" w:rsidRPr="004339BD" w:rsidRDefault="004339BD" w:rsidP="004339BD">
            <w:pPr>
              <w:pStyle w:val="ListParagraph"/>
              <w:numPr>
                <w:ilvl w:val="0"/>
                <w:numId w:val="26"/>
              </w:numPr>
              <w:spacing w:after="0" w:line="240" w:lineRule="auto"/>
              <w:ind w:left="324" w:right="184" w:hanging="283"/>
              <w:jc w:val="both"/>
              <w:rPr>
                <w:rFonts w:ascii="Times New Roman" w:hAnsi="Times New Roman" w:cs="Times New Roman"/>
                <w:shd w:val="clear" w:color="auto" w:fill="FFFFFF"/>
              </w:rPr>
            </w:pPr>
            <w:r w:rsidRPr="004339BD">
              <w:rPr>
                <w:rFonts w:ascii="Times New Roman" w:hAnsi="Times New Roman" w:cs="Times New Roman"/>
                <w:shd w:val="clear" w:color="auto" w:fill="FFFFFF"/>
              </w:rPr>
              <w:t>Noua valoare a obiectului modificat;</w:t>
            </w:r>
          </w:p>
          <w:p w14:paraId="195D4075" w14:textId="77777777" w:rsidR="004339BD" w:rsidRPr="004339BD" w:rsidRDefault="004339BD" w:rsidP="004339BD">
            <w:pPr>
              <w:pStyle w:val="ListParagraph"/>
              <w:numPr>
                <w:ilvl w:val="0"/>
                <w:numId w:val="26"/>
              </w:numPr>
              <w:spacing w:after="0" w:line="240" w:lineRule="auto"/>
              <w:ind w:left="324" w:right="184" w:hanging="283"/>
              <w:jc w:val="both"/>
              <w:rPr>
                <w:rFonts w:ascii="Times New Roman" w:hAnsi="Times New Roman" w:cs="Times New Roman"/>
                <w:shd w:val="clear" w:color="auto" w:fill="FFFFFF"/>
              </w:rPr>
            </w:pPr>
            <w:r w:rsidRPr="004339BD">
              <w:rPr>
                <w:rFonts w:ascii="Times New Roman" w:hAnsi="Times New Roman" w:cs="Times New Roman"/>
                <w:shd w:val="clear" w:color="auto" w:fill="FFFFFF"/>
              </w:rPr>
              <w:t>Soluția trebuie să permită împingerea evenimentelor de audit automat pe o soluție SIEM;</w:t>
            </w:r>
          </w:p>
          <w:p w14:paraId="297E8D71" w14:textId="77777777" w:rsidR="004339BD" w:rsidRPr="004339BD" w:rsidRDefault="004339BD" w:rsidP="004339BD">
            <w:pPr>
              <w:pStyle w:val="ListParagraph"/>
              <w:numPr>
                <w:ilvl w:val="0"/>
                <w:numId w:val="26"/>
              </w:numPr>
              <w:spacing w:after="0" w:line="240" w:lineRule="auto"/>
              <w:ind w:left="324" w:right="184" w:hanging="283"/>
              <w:jc w:val="both"/>
              <w:rPr>
                <w:rFonts w:ascii="Times New Roman" w:hAnsi="Times New Roman" w:cs="Times New Roman"/>
                <w:shd w:val="clear" w:color="auto" w:fill="FFFFFF"/>
              </w:rPr>
            </w:pPr>
            <w:r w:rsidRPr="004339BD">
              <w:rPr>
                <w:rFonts w:ascii="Times New Roman" w:hAnsi="Times New Roman" w:cs="Times New Roman"/>
                <w:shd w:val="clear" w:color="auto" w:fill="FFFFFF"/>
              </w:rPr>
              <w:t>Soluția trebuie să permită configurarea unei sarcini automate ce transferă backup-ul configurației pe un alt server;</w:t>
            </w:r>
          </w:p>
          <w:p w14:paraId="7704DFB8" w14:textId="77777777" w:rsidR="004339BD" w:rsidRPr="004339BD" w:rsidRDefault="004339BD" w:rsidP="004339BD">
            <w:pPr>
              <w:pStyle w:val="ListParagraph"/>
              <w:numPr>
                <w:ilvl w:val="0"/>
                <w:numId w:val="26"/>
              </w:numPr>
              <w:spacing w:after="0" w:line="240" w:lineRule="auto"/>
              <w:ind w:left="324" w:right="184" w:hanging="283"/>
              <w:jc w:val="both"/>
              <w:rPr>
                <w:rFonts w:ascii="Times New Roman" w:hAnsi="Times New Roman" w:cs="Times New Roman"/>
                <w:shd w:val="clear" w:color="auto" w:fill="FFFFFF"/>
              </w:rPr>
            </w:pPr>
            <w:r w:rsidRPr="004339BD">
              <w:rPr>
                <w:rFonts w:ascii="Times New Roman" w:hAnsi="Times New Roman" w:cs="Times New Roman"/>
                <w:shd w:val="clear" w:color="auto" w:fill="FFFFFF"/>
              </w:rPr>
              <w:t>Soluția trebuie să permite instalarea în mediu virtual.</w:t>
            </w:r>
          </w:p>
          <w:p w14:paraId="1107947A" w14:textId="77777777" w:rsidR="004339BD" w:rsidRPr="004339BD" w:rsidRDefault="004339BD" w:rsidP="004339BD">
            <w:pPr>
              <w:pStyle w:val="ListParagraph"/>
              <w:tabs>
                <w:tab w:val="left" w:pos="278"/>
              </w:tabs>
              <w:spacing w:before="120" w:after="0"/>
              <w:ind w:left="0"/>
              <w:contextualSpacing w:val="0"/>
              <w:rPr>
                <w:rFonts w:ascii="Times New Roman" w:hAnsi="Times New Roman" w:cs="Times New Roman"/>
                <w:b/>
                <w:u w:val="single"/>
                <w:shd w:val="clear" w:color="auto" w:fill="FFFFFF"/>
              </w:rPr>
            </w:pPr>
            <w:r w:rsidRPr="004339BD">
              <w:rPr>
                <w:rFonts w:ascii="Times New Roman" w:hAnsi="Times New Roman" w:cs="Times New Roman"/>
                <w:b/>
                <w:u w:val="single"/>
                <w:shd w:val="clear" w:color="auto" w:fill="FFFFFF"/>
              </w:rPr>
              <w:lastRenderedPageBreak/>
              <w:t xml:space="preserve">Cerințe </w:t>
            </w:r>
            <w:proofErr w:type="spellStart"/>
            <w:r w:rsidRPr="004339BD">
              <w:rPr>
                <w:rFonts w:ascii="Times New Roman" w:hAnsi="Times New Roman" w:cs="Times New Roman"/>
                <w:b/>
                <w:u w:val="single"/>
                <w:shd w:val="clear" w:color="auto" w:fill="FFFFFF"/>
              </w:rPr>
              <w:t>Antimalware</w:t>
            </w:r>
            <w:proofErr w:type="spellEnd"/>
            <w:r w:rsidRPr="004339BD">
              <w:rPr>
                <w:rFonts w:ascii="Times New Roman" w:hAnsi="Times New Roman" w:cs="Times New Roman"/>
                <w:b/>
                <w:u w:val="single"/>
                <w:shd w:val="clear" w:color="auto" w:fill="FFFFFF"/>
              </w:rPr>
              <w:t>:</w:t>
            </w:r>
          </w:p>
          <w:p w14:paraId="6AD7BEE5" w14:textId="77777777" w:rsidR="004339BD" w:rsidRPr="004339BD" w:rsidRDefault="004339BD" w:rsidP="004339BD">
            <w:pPr>
              <w:pStyle w:val="ListParagraph"/>
              <w:numPr>
                <w:ilvl w:val="0"/>
                <w:numId w:val="26"/>
              </w:numPr>
              <w:spacing w:after="0" w:line="240" w:lineRule="auto"/>
              <w:ind w:left="324" w:right="184" w:hanging="283"/>
              <w:jc w:val="both"/>
              <w:rPr>
                <w:rFonts w:ascii="Times New Roman" w:hAnsi="Times New Roman" w:cs="Times New Roman"/>
                <w:shd w:val="clear" w:color="auto" w:fill="FFFFFF"/>
              </w:rPr>
            </w:pPr>
            <w:r w:rsidRPr="004339BD">
              <w:rPr>
                <w:rFonts w:ascii="Times New Roman" w:hAnsi="Times New Roman" w:cs="Times New Roman"/>
                <w:shd w:val="clear" w:color="auto" w:fill="FFFFFF"/>
              </w:rPr>
              <w:t>Soluția trebuie să folosească motoare de scanare antivirus;</w:t>
            </w:r>
          </w:p>
          <w:p w14:paraId="71C34855" w14:textId="77777777" w:rsidR="004339BD" w:rsidRPr="004339BD" w:rsidRDefault="004339BD" w:rsidP="004339BD">
            <w:pPr>
              <w:pStyle w:val="ListParagraph"/>
              <w:numPr>
                <w:ilvl w:val="0"/>
                <w:numId w:val="26"/>
              </w:numPr>
              <w:spacing w:after="0" w:line="240" w:lineRule="auto"/>
              <w:ind w:left="324" w:right="184" w:hanging="283"/>
              <w:jc w:val="both"/>
              <w:rPr>
                <w:rFonts w:ascii="Times New Roman" w:hAnsi="Times New Roman" w:cs="Times New Roman"/>
                <w:shd w:val="clear" w:color="auto" w:fill="FFFFFF"/>
              </w:rPr>
            </w:pPr>
            <w:r w:rsidRPr="004339BD">
              <w:rPr>
                <w:rFonts w:ascii="Times New Roman" w:hAnsi="Times New Roman" w:cs="Times New Roman"/>
                <w:shd w:val="clear" w:color="auto" w:fill="FFFFFF"/>
              </w:rPr>
              <w:t xml:space="preserve">Soluția trebuie să folosească euristice în identificarea și blocarea conținutului malițios de următoarele tipuri: Fișiere executabile, </w:t>
            </w:r>
            <w:proofErr w:type="spellStart"/>
            <w:r w:rsidRPr="004339BD">
              <w:rPr>
                <w:rFonts w:ascii="Times New Roman" w:hAnsi="Times New Roman" w:cs="Times New Roman"/>
                <w:shd w:val="clear" w:color="auto" w:fill="FFFFFF"/>
              </w:rPr>
              <w:t>JavaScript</w:t>
            </w:r>
            <w:proofErr w:type="spellEnd"/>
            <w:r w:rsidRPr="004339BD">
              <w:rPr>
                <w:rFonts w:ascii="Times New Roman" w:hAnsi="Times New Roman" w:cs="Times New Roman"/>
                <w:shd w:val="clear" w:color="auto" w:fill="FFFFFF"/>
              </w:rPr>
              <w:t xml:space="preserve">, Flash </w:t>
            </w:r>
            <w:proofErr w:type="spellStart"/>
            <w:r w:rsidRPr="004339BD">
              <w:rPr>
                <w:rFonts w:ascii="Times New Roman" w:hAnsi="Times New Roman" w:cs="Times New Roman"/>
                <w:shd w:val="clear" w:color="auto" w:fill="FFFFFF"/>
              </w:rPr>
              <w:t>ActionScript</w:t>
            </w:r>
            <w:proofErr w:type="spellEnd"/>
            <w:r w:rsidRPr="004339BD">
              <w:rPr>
                <w:rFonts w:ascii="Times New Roman" w:hAnsi="Times New Roman" w:cs="Times New Roman"/>
                <w:shd w:val="clear" w:color="auto" w:fill="FFFFFF"/>
              </w:rPr>
              <w:t xml:space="preserve">, Java </w:t>
            </w:r>
            <w:proofErr w:type="spellStart"/>
            <w:r w:rsidRPr="004339BD">
              <w:rPr>
                <w:rFonts w:ascii="Times New Roman" w:hAnsi="Times New Roman" w:cs="Times New Roman"/>
                <w:shd w:val="clear" w:color="auto" w:fill="FFFFFF"/>
              </w:rPr>
              <w:t>Applets</w:t>
            </w:r>
            <w:proofErr w:type="spellEnd"/>
            <w:r w:rsidRPr="004339BD">
              <w:rPr>
                <w:rFonts w:ascii="Times New Roman" w:hAnsi="Times New Roman" w:cs="Times New Roman"/>
                <w:shd w:val="clear" w:color="auto" w:fill="FFFFFF"/>
              </w:rPr>
              <w:t xml:space="preserve">, </w:t>
            </w:r>
            <w:proofErr w:type="spellStart"/>
            <w:r w:rsidRPr="004339BD">
              <w:rPr>
                <w:rFonts w:ascii="Times New Roman" w:hAnsi="Times New Roman" w:cs="Times New Roman"/>
                <w:shd w:val="clear" w:color="auto" w:fill="FFFFFF"/>
              </w:rPr>
              <w:t>ActiveX</w:t>
            </w:r>
            <w:proofErr w:type="spellEnd"/>
            <w:r w:rsidRPr="004339BD">
              <w:rPr>
                <w:rFonts w:ascii="Times New Roman" w:hAnsi="Times New Roman" w:cs="Times New Roman"/>
                <w:shd w:val="clear" w:color="auto" w:fill="FFFFFF"/>
              </w:rPr>
              <w:t>, Windows DDL, Scripturi Visual Basic;</w:t>
            </w:r>
          </w:p>
          <w:p w14:paraId="6BBAC981" w14:textId="77777777" w:rsidR="004339BD" w:rsidRPr="004339BD" w:rsidRDefault="004339BD" w:rsidP="004339BD">
            <w:pPr>
              <w:pStyle w:val="ListParagraph"/>
              <w:numPr>
                <w:ilvl w:val="0"/>
                <w:numId w:val="26"/>
              </w:numPr>
              <w:spacing w:after="0" w:line="240" w:lineRule="auto"/>
              <w:ind w:left="324" w:right="184" w:hanging="283"/>
              <w:jc w:val="both"/>
              <w:rPr>
                <w:rFonts w:ascii="Times New Roman" w:hAnsi="Times New Roman" w:cs="Times New Roman"/>
                <w:shd w:val="clear" w:color="auto" w:fill="FFFFFF"/>
              </w:rPr>
            </w:pPr>
            <w:r w:rsidRPr="004339BD">
              <w:rPr>
                <w:rFonts w:ascii="Times New Roman" w:hAnsi="Times New Roman" w:cs="Times New Roman"/>
                <w:shd w:val="clear" w:color="auto" w:fill="FFFFFF"/>
              </w:rPr>
              <w:t xml:space="preserve">Integrare cu </w:t>
            </w:r>
            <w:proofErr w:type="spellStart"/>
            <w:r w:rsidRPr="004339BD">
              <w:rPr>
                <w:rFonts w:ascii="Times New Roman" w:hAnsi="Times New Roman" w:cs="Times New Roman"/>
                <w:shd w:val="clear" w:color="auto" w:fill="FFFFFF"/>
              </w:rPr>
              <w:t>Sandbox</w:t>
            </w:r>
            <w:proofErr w:type="spellEnd"/>
            <w:r w:rsidRPr="004339BD">
              <w:rPr>
                <w:rFonts w:ascii="Times New Roman" w:hAnsi="Times New Roman" w:cs="Times New Roman"/>
                <w:shd w:val="clear" w:color="auto" w:fill="FFFFFF"/>
              </w:rPr>
              <w:t xml:space="preserve"> </w:t>
            </w:r>
            <w:proofErr w:type="spellStart"/>
            <w:r w:rsidRPr="004339BD">
              <w:rPr>
                <w:rFonts w:ascii="Times New Roman" w:hAnsi="Times New Roman" w:cs="Times New Roman"/>
                <w:shd w:val="clear" w:color="auto" w:fill="FFFFFF"/>
              </w:rPr>
              <w:t>Cloud</w:t>
            </w:r>
            <w:proofErr w:type="spellEnd"/>
            <w:r w:rsidRPr="004339BD">
              <w:rPr>
                <w:rFonts w:ascii="Times New Roman" w:hAnsi="Times New Roman" w:cs="Times New Roman"/>
                <w:shd w:val="clear" w:color="auto" w:fill="FFFFFF"/>
              </w:rPr>
              <w:t xml:space="preserve"> (inclus în subscriere);</w:t>
            </w:r>
          </w:p>
          <w:p w14:paraId="77D157F7" w14:textId="77777777" w:rsidR="004339BD" w:rsidRPr="004339BD" w:rsidRDefault="004339BD" w:rsidP="004339BD">
            <w:pPr>
              <w:pStyle w:val="ListParagraph"/>
              <w:numPr>
                <w:ilvl w:val="0"/>
                <w:numId w:val="26"/>
              </w:numPr>
              <w:spacing w:after="0" w:line="240" w:lineRule="auto"/>
              <w:ind w:left="324" w:right="184" w:hanging="283"/>
              <w:jc w:val="both"/>
              <w:rPr>
                <w:rFonts w:ascii="Times New Roman" w:hAnsi="Times New Roman" w:cs="Times New Roman"/>
                <w:shd w:val="clear" w:color="auto" w:fill="FFFFFF"/>
              </w:rPr>
            </w:pPr>
            <w:r w:rsidRPr="004339BD">
              <w:rPr>
                <w:rFonts w:ascii="Times New Roman" w:hAnsi="Times New Roman" w:cs="Times New Roman"/>
                <w:shd w:val="clear" w:color="auto" w:fill="FFFFFF"/>
              </w:rPr>
              <w:t>Soluția trebuie să-și facă update pentru motoarele de scanare antivirus cel puțin o dată pe zi;</w:t>
            </w:r>
          </w:p>
          <w:p w14:paraId="3528938B" w14:textId="77777777" w:rsidR="004339BD" w:rsidRPr="004339BD" w:rsidRDefault="004339BD" w:rsidP="004339BD">
            <w:pPr>
              <w:pStyle w:val="ListParagraph"/>
              <w:numPr>
                <w:ilvl w:val="0"/>
                <w:numId w:val="26"/>
              </w:numPr>
              <w:spacing w:after="0" w:line="240" w:lineRule="auto"/>
              <w:ind w:left="324" w:right="184" w:hanging="283"/>
              <w:jc w:val="both"/>
              <w:rPr>
                <w:rFonts w:ascii="Times New Roman" w:hAnsi="Times New Roman" w:cs="Times New Roman"/>
                <w:shd w:val="clear" w:color="auto" w:fill="FFFFFF"/>
              </w:rPr>
            </w:pPr>
            <w:r w:rsidRPr="004339BD">
              <w:rPr>
                <w:rFonts w:ascii="Times New Roman" w:hAnsi="Times New Roman" w:cs="Times New Roman"/>
                <w:shd w:val="clear" w:color="auto" w:fill="FFFFFF"/>
              </w:rPr>
              <w:t>Soluția trebuie să ofere protecție și împotriva atacurilor de tip Zero-</w:t>
            </w:r>
            <w:proofErr w:type="spellStart"/>
            <w:r w:rsidRPr="004339BD">
              <w:rPr>
                <w:rFonts w:ascii="Times New Roman" w:hAnsi="Times New Roman" w:cs="Times New Roman"/>
                <w:shd w:val="clear" w:color="auto" w:fill="FFFFFF"/>
              </w:rPr>
              <w:t>Day</w:t>
            </w:r>
            <w:proofErr w:type="spellEnd"/>
            <w:r w:rsidRPr="004339BD">
              <w:rPr>
                <w:rFonts w:ascii="Times New Roman" w:hAnsi="Times New Roman" w:cs="Times New Roman"/>
                <w:shd w:val="clear" w:color="auto" w:fill="FFFFFF"/>
              </w:rPr>
              <w:t>;</w:t>
            </w:r>
          </w:p>
          <w:p w14:paraId="70B11C3A" w14:textId="77777777" w:rsidR="004339BD" w:rsidRPr="004339BD" w:rsidRDefault="004339BD" w:rsidP="004339BD">
            <w:pPr>
              <w:pStyle w:val="ListParagraph"/>
              <w:numPr>
                <w:ilvl w:val="0"/>
                <w:numId w:val="26"/>
              </w:numPr>
              <w:spacing w:after="0" w:line="240" w:lineRule="auto"/>
              <w:ind w:left="324" w:right="184" w:hanging="283"/>
              <w:jc w:val="both"/>
              <w:rPr>
                <w:rFonts w:ascii="Times New Roman" w:hAnsi="Times New Roman" w:cs="Times New Roman"/>
                <w:shd w:val="clear" w:color="auto" w:fill="FFFFFF"/>
              </w:rPr>
            </w:pPr>
            <w:r w:rsidRPr="004339BD">
              <w:rPr>
                <w:rFonts w:ascii="Times New Roman" w:hAnsi="Times New Roman" w:cs="Times New Roman"/>
                <w:shd w:val="clear" w:color="auto" w:fill="FFFFFF"/>
              </w:rPr>
              <w:t xml:space="preserve">Soluția trebuie să dețină un mecanism pentru protecția de scurgeri de date (DLP – Data </w:t>
            </w:r>
            <w:proofErr w:type="spellStart"/>
            <w:r w:rsidRPr="004339BD">
              <w:rPr>
                <w:rFonts w:ascii="Times New Roman" w:hAnsi="Times New Roman" w:cs="Times New Roman"/>
                <w:shd w:val="clear" w:color="auto" w:fill="FFFFFF"/>
              </w:rPr>
              <w:t>Leak</w:t>
            </w:r>
            <w:proofErr w:type="spellEnd"/>
            <w:r w:rsidRPr="004339BD">
              <w:rPr>
                <w:rFonts w:ascii="Times New Roman" w:hAnsi="Times New Roman" w:cs="Times New Roman"/>
                <w:shd w:val="clear" w:color="auto" w:fill="FFFFFF"/>
              </w:rPr>
              <w:t xml:space="preserve"> </w:t>
            </w:r>
            <w:proofErr w:type="spellStart"/>
            <w:r w:rsidRPr="004339BD">
              <w:rPr>
                <w:rFonts w:ascii="Times New Roman" w:hAnsi="Times New Roman" w:cs="Times New Roman"/>
                <w:shd w:val="clear" w:color="auto" w:fill="FFFFFF"/>
              </w:rPr>
              <w:t>prevention</w:t>
            </w:r>
            <w:proofErr w:type="spellEnd"/>
            <w:r w:rsidRPr="004339BD">
              <w:rPr>
                <w:rFonts w:ascii="Times New Roman" w:hAnsi="Times New Roman" w:cs="Times New Roman"/>
                <w:shd w:val="clear" w:color="auto" w:fill="FFFFFF"/>
              </w:rPr>
              <w:t>) bazat pe filtre, care să permită blocarea sau jurnalizarea scurgerii informației sensibile după cuvinte cheie.</w:t>
            </w:r>
          </w:p>
          <w:p w14:paraId="5594CA04" w14:textId="77777777" w:rsidR="004339BD" w:rsidRPr="004339BD" w:rsidRDefault="004339BD" w:rsidP="004339BD">
            <w:pPr>
              <w:pStyle w:val="ListParagraph"/>
              <w:numPr>
                <w:ilvl w:val="0"/>
                <w:numId w:val="26"/>
              </w:numPr>
              <w:spacing w:after="0" w:line="240" w:lineRule="auto"/>
              <w:ind w:left="324" w:right="184" w:hanging="283"/>
              <w:jc w:val="both"/>
              <w:rPr>
                <w:rFonts w:ascii="Times New Roman" w:hAnsi="Times New Roman" w:cs="Times New Roman"/>
                <w:shd w:val="clear" w:color="auto" w:fill="FFFFFF"/>
              </w:rPr>
            </w:pPr>
            <w:r w:rsidRPr="004339BD">
              <w:rPr>
                <w:rFonts w:ascii="Times New Roman" w:hAnsi="Times New Roman" w:cs="Times New Roman"/>
                <w:shd w:val="clear" w:color="auto" w:fill="FFFFFF"/>
              </w:rPr>
              <w:t>Soluția trebuie includă protecție IPS (</w:t>
            </w:r>
            <w:proofErr w:type="spellStart"/>
            <w:r w:rsidRPr="004339BD">
              <w:rPr>
                <w:rFonts w:ascii="Times New Roman" w:hAnsi="Times New Roman" w:cs="Times New Roman"/>
                <w:shd w:val="clear" w:color="auto" w:fill="FFFFFF"/>
              </w:rPr>
              <w:t>Intrusion</w:t>
            </w:r>
            <w:proofErr w:type="spellEnd"/>
            <w:r w:rsidRPr="004339BD">
              <w:rPr>
                <w:rFonts w:ascii="Times New Roman" w:hAnsi="Times New Roman" w:cs="Times New Roman"/>
                <w:shd w:val="clear" w:color="auto" w:fill="FFFFFF"/>
              </w:rPr>
              <w:t xml:space="preserve"> </w:t>
            </w:r>
            <w:proofErr w:type="spellStart"/>
            <w:r w:rsidRPr="004339BD">
              <w:rPr>
                <w:rFonts w:ascii="Times New Roman" w:hAnsi="Times New Roman" w:cs="Times New Roman"/>
                <w:shd w:val="clear" w:color="auto" w:fill="FFFFFF"/>
              </w:rPr>
              <w:t>Prevention</w:t>
            </w:r>
            <w:proofErr w:type="spellEnd"/>
            <w:r w:rsidRPr="004339BD">
              <w:rPr>
                <w:rFonts w:ascii="Times New Roman" w:hAnsi="Times New Roman" w:cs="Times New Roman"/>
                <w:shd w:val="clear" w:color="auto" w:fill="FFFFFF"/>
              </w:rPr>
              <w:t xml:space="preserve"> </w:t>
            </w:r>
            <w:proofErr w:type="spellStart"/>
            <w:r w:rsidRPr="004339BD">
              <w:rPr>
                <w:rFonts w:ascii="Times New Roman" w:hAnsi="Times New Roman" w:cs="Times New Roman"/>
                <w:shd w:val="clear" w:color="auto" w:fill="FFFFFF"/>
              </w:rPr>
              <w:t>System</w:t>
            </w:r>
            <w:proofErr w:type="spellEnd"/>
            <w:r w:rsidRPr="004339BD">
              <w:rPr>
                <w:rFonts w:ascii="Times New Roman" w:hAnsi="Times New Roman" w:cs="Times New Roman"/>
                <w:shd w:val="clear" w:color="auto" w:fill="FFFFFF"/>
              </w:rPr>
              <w:t xml:space="preserve">) bazat pe semnături ale vulnerabilităților și </w:t>
            </w:r>
            <w:proofErr w:type="spellStart"/>
            <w:r w:rsidRPr="004339BD">
              <w:rPr>
                <w:rFonts w:ascii="Times New Roman" w:hAnsi="Times New Roman" w:cs="Times New Roman"/>
                <w:shd w:val="clear" w:color="auto" w:fill="FFFFFF"/>
              </w:rPr>
              <w:t>exploite</w:t>
            </w:r>
            <w:proofErr w:type="spellEnd"/>
            <w:r w:rsidRPr="004339BD">
              <w:rPr>
                <w:rFonts w:ascii="Times New Roman" w:hAnsi="Times New Roman" w:cs="Times New Roman"/>
                <w:shd w:val="clear" w:color="auto" w:fill="FFFFFF"/>
              </w:rPr>
              <w:t xml:space="preserve">-urilor cunoscute. De asemenea trebuie să includă protecție la SQL </w:t>
            </w:r>
            <w:proofErr w:type="spellStart"/>
            <w:r w:rsidRPr="004339BD">
              <w:rPr>
                <w:rFonts w:ascii="Times New Roman" w:hAnsi="Times New Roman" w:cs="Times New Roman"/>
                <w:shd w:val="clear" w:color="auto" w:fill="FFFFFF"/>
              </w:rPr>
              <w:t>injection</w:t>
            </w:r>
            <w:proofErr w:type="spellEnd"/>
            <w:r w:rsidRPr="004339BD">
              <w:rPr>
                <w:rFonts w:ascii="Times New Roman" w:hAnsi="Times New Roman" w:cs="Times New Roman"/>
                <w:shd w:val="clear" w:color="auto" w:fill="FFFFFF"/>
              </w:rPr>
              <w:t xml:space="preserve">, </w:t>
            </w:r>
            <w:proofErr w:type="spellStart"/>
            <w:r w:rsidRPr="004339BD">
              <w:rPr>
                <w:rFonts w:ascii="Times New Roman" w:hAnsi="Times New Roman" w:cs="Times New Roman"/>
                <w:shd w:val="clear" w:color="auto" w:fill="FFFFFF"/>
              </w:rPr>
              <w:t>domain</w:t>
            </w:r>
            <w:proofErr w:type="spellEnd"/>
            <w:r w:rsidRPr="004339BD">
              <w:rPr>
                <w:rFonts w:ascii="Times New Roman" w:hAnsi="Times New Roman" w:cs="Times New Roman"/>
                <w:shd w:val="clear" w:color="auto" w:fill="FFFFFF"/>
              </w:rPr>
              <w:t xml:space="preserve"> </w:t>
            </w:r>
            <w:proofErr w:type="spellStart"/>
            <w:r w:rsidRPr="004339BD">
              <w:rPr>
                <w:rFonts w:ascii="Times New Roman" w:hAnsi="Times New Roman" w:cs="Times New Roman"/>
                <w:shd w:val="clear" w:color="auto" w:fill="FFFFFF"/>
              </w:rPr>
              <w:t>generation</w:t>
            </w:r>
            <w:proofErr w:type="spellEnd"/>
            <w:r w:rsidRPr="004339BD">
              <w:rPr>
                <w:rFonts w:ascii="Times New Roman" w:hAnsi="Times New Roman" w:cs="Times New Roman"/>
                <w:shd w:val="clear" w:color="auto" w:fill="FFFFFF"/>
              </w:rPr>
              <w:t xml:space="preserve"> </w:t>
            </w:r>
            <w:proofErr w:type="spellStart"/>
            <w:r w:rsidRPr="004339BD">
              <w:rPr>
                <w:rFonts w:ascii="Times New Roman" w:hAnsi="Times New Roman" w:cs="Times New Roman"/>
                <w:shd w:val="clear" w:color="auto" w:fill="FFFFFF"/>
              </w:rPr>
              <w:t>algorithm</w:t>
            </w:r>
            <w:proofErr w:type="spellEnd"/>
            <w:r w:rsidRPr="004339BD">
              <w:rPr>
                <w:rFonts w:ascii="Times New Roman" w:hAnsi="Times New Roman" w:cs="Times New Roman"/>
                <w:shd w:val="clear" w:color="auto" w:fill="FFFFFF"/>
              </w:rPr>
              <w:t xml:space="preserve"> </w:t>
            </w:r>
            <w:proofErr w:type="spellStart"/>
            <w:r w:rsidRPr="004339BD">
              <w:rPr>
                <w:rFonts w:ascii="Times New Roman" w:hAnsi="Times New Roman" w:cs="Times New Roman"/>
                <w:shd w:val="clear" w:color="auto" w:fill="FFFFFF"/>
              </w:rPr>
              <w:t>attacks</w:t>
            </w:r>
            <w:proofErr w:type="spellEnd"/>
            <w:r w:rsidRPr="004339BD">
              <w:rPr>
                <w:rFonts w:ascii="Times New Roman" w:hAnsi="Times New Roman" w:cs="Times New Roman"/>
                <w:shd w:val="clear" w:color="auto" w:fill="FFFFFF"/>
              </w:rPr>
              <w:t xml:space="preserve">, </w:t>
            </w:r>
            <w:proofErr w:type="spellStart"/>
            <w:r w:rsidRPr="004339BD">
              <w:rPr>
                <w:rFonts w:ascii="Times New Roman" w:hAnsi="Times New Roman" w:cs="Times New Roman"/>
                <w:shd w:val="clear" w:color="auto" w:fill="FFFFFF"/>
              </w:rPr>
              <w:t>java</w:t>
            </w:r>
            <w:proofErr w:type="spellEnd"/>
            <w:r w:rsidRPr="004339BD">
              <w:rPr>
                <w:rFonts w:ascii="Times New Roman" w:hAnsi="Times New Roman" w:cs="Times New Roman"/>
                <w:shd w:val="clear" w:color="auto" w:fill="FFFFFF"/>
              </w:rPr>
              <w:t xml:space="preserve"> </w:t>
            </w:r>
            <w:proofErr w:type="spellStart"/>
            <w:r w:rsidRPr="004339BD">
              <w:rPr>
                <w:rFonts w:ascii="Times New Roman" w:hAnsi="Times New Roman" w:cs="Times New Roman"/>
                <w:shd w:val="clear" w:color="auto" w:fill="FFFFFF"/>
              </w:rPr>
              <w:t>and</w:t>
            </w:r>
            <w:proofErr w:type="spellEnd"/>
            <w:r w:rsidRPr="004339BD">
              <w:rPr>
                <w:rFonts w:ascii="Times New Roman" w:hAnsi="Times New Roman" w:cs="Times New Roman"/>
                <w:shd w:val="clear" w:color="auto" w:fill="FFFFFF"/>
              </w:rPr>
              <w:t xml:space="preserve"> flash </w:t>
            </w:r>
            <w:proofErr w:type="spellStart"/>
            <w:r w:rsidRPr="004339BD">
              <w:rPr>
                <w:rFonts w:ascii="Times New Roman" w:hAnsi="Times New Roman" w:cs="Times New Roman"/>
                <w:shd w:val="clear" w:color="auto" w:fill="FFFFFF"/>
              </w:rPr>
              <w:t>exploits</w:t>
            </w:r>
            <w:proofErr w:type="spellEnd"/>
            <w:r w:rsidRPr="004339BD">
              <w:rPr>
                <w:rFonts w:ascii="Times New Roman" w:hAnsi="Times New Roman" w:cs="Times New Roman"/>
                <w:shd w:val="clear" w:color="auto" w:fill="FFFFFF"/>
              </w:rPr>
              <w:t>.</w:t>
            </w:r>
          </w:p>
          <w:p w14:paraId="4816D97D" w14:textId="77777777" w:rsidR="004339BD" w:rsidRPr="004339BD" w:rsidRDefault="004339BD" w:rsidP="004339BD">
            <w:pPr>
              <w:pStyle w:val="ListParagraph"/>
              <w:numPr>
                <w:ilvl w:val="0"/>
                <w:numId w:val="26"/>
              </w:numPr>
              <w:spacing w:after="0" w:line="240" w:lineRule="auto"/>
              <w:ind w:left="324" w:right="184" w:hanging="283"/>
              <w:jc w:val="both"/>
              <w:rPr>
                <w:rFonts w:ascii="Times New Roman" w:hAnsi="Times New Roman" w:cs="Times New Roman"/>
                <w:shd w:val="clear" w:color="auto" w:fill="FFFFFF"/>
              </w:rPr>
            </w:pPr>
            <w:r w:rsidRPr="004339BD">
              <w:rPr>
                <w:rFonts w:ascii="Times New Roman" w:hAnsi="Times New Roman" w:cs="Times New Roman"/>
                <w:shd w:val="clear" w:color="auto" w:fill="FFFFFF"/>
              </w:rPr>
              <w:lastRenderedPageBreak/>
              <w:t>Soluția trebuie să identifice și să blocheze transmisii după comportament:</w:t>
            </w:r>
          </w:p>
          <w:p w14:paraId="2FA268AD" w14:textId="77777777" w:rsidR="004339BD" w:rsidRPr="004339BD" w:rsidRDefault="004339BD" w:rsidP="004339BD">
            <w:pPr>
              <w:pStyle w:val="ListParagraph"/>
              <w:numPr>
                <w:ilvl w:val="0"/>
                <w:numId w:val="29"/>
              </w:numPr>
              <w:tabs>
                <w:tab w:val="left" w:pos="278"/>
              </w:tabs>
              <w:spacing w:after="60" w:line="240" w:lineRule="auto"/>
              <w:jc w:val="both"/>
              <w:rPr>
                <w:rFonts w:ascii="Times New Roman" w:hAnsi="Times New Roman" w:cs="Times New Roman"/>
                <w:shd w:val="clear" w:color="auto" w:fill="FFFFFF"/>
              </w:rPr>
            </w:pPr>
            <w:r w:rsidRPr="004339BD">
              <w:rPr>
                <w:rFonts w:ascii="Times New Roman" w:hAnsi="Times New Roman" w:cs="Times New Roman"/>
                <w:shd w:val="clear" w:color="auto" w:fill="FFFFFF"/>
              </w:rPr>
              <w:t xml:space="preserve">Furt de date: </w:t>
            </w:r>
            <w:proofErr w:type="spellStart"/>
            <w:r w:rsidRPr="004339BD">
              <w:rPr>
                <w:rFonts w:ascii="Times New Roman" w:hAnsi="Times New Roman" w:cs="Times New Roman"/>
                <w:shd w:val="clear" w:color="auto" w:fill="FFFFFF"/>
              </w:rPr>
              <w:t>keylogger</w:t>
            </w:r>
            <w:proofErr w:type="spellEnd"/>
            <w:r w:rsidRPr="004339BD">
              <w:rPr>
                <w:rFonts w:ascii="Times New Roman" w:hAnsi="Times New Roman" w:cs="Times New Roman"/>
                <w:shd w:val="clear" w:color="auto" w:fill="FFFFFF"/>
              </w:rPr>
              <w:t xml:space="preserve">, </w:t>
            </w:r>
            <w:proofErr w:type="spellStart"/>
            <w:r w:rsidRPr="004339BD">
              <w:rPr>
                <w:rFonts w:ascii="Times New Roman" w:hAnsi="Times New Roman" w:cs="Times New Roman"/>
                <w:shd w:val="clear" w:color="auto" w:fill="FFFFFF"/>
              </w:rPr>
              <w:t>backdoor</w:t>
            </w:r>
            <w:proofErr w:type="spellEnd"/>
            <w:r w:rsidRPr="004339BD">
              <w:rPr>
                <w:rFonts w:ascii="Times New Roman" w:hAnsi="Times New Roman" w:cs="Times New Roman"/>
                <w:shd w:val="clear" w:color="auto" w:fill="FFFFFF"/>
              </w:rPr>
              <w:t>, spyware</w:t>
            </w:r>
          </w:p>
          <w:p w14:paraId="04968DA4" w14:textId="77777777" w:rsidR="004339BD" w:rsidRPr="004339BD" w:rsidRDefault="004339BD" w:rsidP="004339BD">
            <w:pPr>
              <w:pStyle w:val="ListParagraph"/>
              <w:numPr>
                <w:ilvl w:val="0"/>
                <w:numId w:val="29"/>
              </w:numPr>
              <w:tabs>
                <w:tab w:val="left" w:pos="278"/>
              </w:tabs>
              <w:spacing w:after="60" w:line="240" w:lineRule="auto"/>
              <w:jc w:val="both"/>
              <w:rPr>
                <w:rFonts w:ascii="Times New Roman" w:hAnsi="Times New Roman" w:cs="Times New Roman"/>
                <w:shd w:val="clear" w:color="auto" w:fill="FFFFFF"/>
              </w:rPr>
            </w:pPr>
            <w:r w:rsidRPr="004339BD">
              <w:rPr>
                <w:rFonts w:ascii="Times New Roman" w:hAnsi="Times New Roman" w:cs="Times New Roman"/>
                <w:shd w:val="clear" w:color="auto" w:fill="FFFFFF"/>
              </w:rPr>
              <w:t>Compromitere sistem: exploatare vulnerabilități browser, execuție de cod prin exploatare vulnerabilități, software de tip troian</w:t>
            </w:r>
          </w:p>
          <w:p w14:paraId="1EC4896C" w14:textId="77777777" w:rsidR="004339BD" w:rsidRPr="004339BD" w:rsidRDefault="004339BD" w:rsidP="004339BD">
            <w:pPr>
              <w:pStyle w:val="ListParagraph"/>
              <w:numPr>
                <w:ilvl w:val="0"/>
                <w:numId w:val="29"/>
              </w:numPr>
              <w:tabs>
                <w:tab w:val="left" w:pos="278"/>
              </w:tabs>
              <w:spacing w:after="60" w:line="240" w:lineRule="auto"/>
              <w:jc w:val="both"/>
              <w:rPr>
                <w:rFonts w:ascii="Times New Roman" w:hAnsi="Times New Roman" w:cs="Times New Roman"/>
                <w:shd w:val="clear" w:color="auto" w:fill="FFFFFF"/>
              </w:rPr>
            </w:pPr>
            <w:r w:rsidRPr="004339BD">
              <w:rPr>
                <w:rFonts w:ascii="Times New Roman" w:hAnsi="Times New Roman" w:cs="Times New Roman"/>
                <w:shd w:val="clear" w:color="auto" w:fill="FFFFFF"/>
              </w:rPr>
              <w:t xml:space="preserve">Activitate ascunsă: </w:t>
            </w:r>
            <w:proofErr w:type="spellStart"/>
            <w:r w:rsidRPr="004339BD">
              <w:rPr>
                <w:rFonts w:ascii="Times New Roman" w:hAnsi="Times New Roman" w:cs="Times New Roman"/>
                <w:shd w:val="clear" w:color="auto" w:fill="FFFFFF"/>
              </w:rPr>
              <w:t>Rootkit</w:t>
            </w:r>
            <w:proofErr w:type="spellEnd"/>
            <w:r w:rsidRPr="004339BD">
              <w:rPr>
                <w:rFonts w:ascii="Times New Roman" w:hAnsi="Times New Roman" w:cs="Times New Roman"/>
                <w:shd w:val="clear" w:color="auto" w:fill="FFFFFF"/>
              </w:rPr>
              <w:t>, injectare de cod</w:t>
            </w:r>
          </w:p>
          <w:p w14:paraId="74D8BA97" w14:textId="77777777" w:rsidR="004339BD" w:rsidRPr="004339BD" w:rsidRDefault="004339BD" w:rsidP="004339BD">
            <w:pPr>
              <w:pStyle w:val="ListParagraph"/>
              <w:numPr>
                <w:ilvl w:val="0"/>
                <w:numId w:val="29"/>
              </w:numPr>
              <w:tabs>
                <w:tab w:val="left" w:pos="278"/>
              </w:tabs>
              <w:spacing w:after="60" w:line="240" w:lineRule="auto"/>
              <w:jc w:val="both"/>
              <w:rPr>
                <w:rFonts w:ascii="Times New Roman" w:hAnsi="Times New Roman" w:cs="Times New Roman"/>
                <w:shd w:val="clear" w:color="auto" w:fill="FFFFFF"/>
              </w:rPr>
            </w:pPr>
            <w:r w:rsidRPr="004339BD">
              <w:rPr>
                <w:rFonts w:ascii="Times New Roman" w:hAnsi="Times New Roman" w:cs="Times New Roman"/>
                <w:shd w:val="clear" w:color="auto" w:fill="FFFFFF"/>
              </w:rPr>
              <w:t>Replicare virală: vierme de rețea, virus ce infectează fișiere</w:t>
            </w:r>
          </w:p>
          <w:p w14:paraId="397B2233" w14:textId="77777777" w:rsidR="004339BD" w:rsidRPr="004339BD" w:rsidRDefault="004339BD" w:rsidP="004339BD">
            <w:pPr>
              <w:pStyle w:val="ListParagraph"/>
              <w:numPr>
                <w:ilvl w:val="0"/>
                <w:numId w:val="29"/>
              </w:numPr>
              <w:tabs>
                <w:tab w:val="left" w:pos="278"/>
              </w:tabs>
              <w:spacing w:after="60" w:line="240" w:lineRule="auto"/>
              <w:jc w:val="both"/>
              <w:rPr>
                <w:rFonts w:ascii="Times New Roman" w:hAnsi="Times New Roman" w:cs="Times New Roman"/>
                <w:shd w:val="clear" w:color="auto" w:fill="FFFFFF"/>
              </w:rPr>
            </w:pPr>
            <w:r w:rsidRPr="004339BD">
              <w:rPr>
                <w:rFonts w:ascii="Times New Roman" w:hAnsi="Times New Roman" w:cs="Times New Roman"/>
                <w:shd w:val="clear" w:color="auto" w:fill="FFFFFF"/>
              </w:rPr>
              <w:t xml:space="preserve">Amenințări web: </w:t>
            </w:r>
            <w:proofErr w:type="spellStart"/>
            <w:r w:rsidRPr="004339BD">
              <w:rPr>
                <w:rFonts w:ascii="Times New Roman" w:hAnsi="Times New Roman" w:cs="Times New Roman"/>
                <w:shd w:val="clear" w:color="auto" w:fill="FFFFFF"/>
              </w:rPr>
              <w:t>corss</w:t>
            </w:r>
            <w:proofErr w:type="spellEnd"/>
            <w:r w:rsidRPr="004339BD">
              <w:rPr>
                <w:rFonts w:ascii="Times New Roman" w:hAnsi="Times New Roman" w:cs="Times New Roman"/>
                <w:shd w:val="clear" w:color="auto" w:fill="FFFFFF"/>
              </w:rPr>
              <w:t xml:space="preserve"> site </w:t>
            </w:r>
            <w:proofErr w:type="spellStart"/>
            <w:r w:rsidRPr="004339BD">
              <w:rPr>
                <w:rFonts w:ascii="Times New Roman" w:hAnsi="Times New Roman" w:cs="Times New Roman"/>
                <w:shd w:val="clear" w:color="auto" w:fill="FFFFFF"/>
              </w:rPr>
              <w:t>scripting</w:t>
            </w:r>
            <w:proofErr w:type="spellEnd"/>
            <w:r w:rsidRPr="004339BD">
              <w:rPr>
                <w:rFonts w:ascii="Times New Roman" w:hAnsi="Times New Roman" w:cs="Times New Roman"/>
                <w:shd w:val="clear" w:color="auto" w:fill="FFFFFF"/>
              </w:rPr>
              <w:t xml:space="preserve">, </w:t>
            </w:r>
            <w:proofErr w:type="spellStart"/>
            <w:r w:rsidRPr="004339BD">
              <w:rPr>
                <w:rFonts w:ascii="Times New Roman" w:hAnsi="Times New Roman" w:cs="Times New Roman"/>
                <w:shd w:val="clear" w:color="auto" w:fill="FFFFFF"/>
              </w:rPr>
              <w:t>ActiveX</w:t>
            </w:r>
            <w:proofErr w:type="spellEnd"/>
            <w:r w:rsidRPr="004339BD">
              <w:rPr>
                <w:rFonts w:ascii="Times New Roman" w:hAnsi="Times New Roman" w:cs="Times New Roman"/>
                <w:shd w:val="clear" w:color="auto" w:fill="FFFFFF"/>
              </w:rPr>
              <w:t xml:space="preserve"> vulnerabil</w:t>
            </w:r>
          </w:p>
          <w:p w14:paraId="43DBD55F" w14:textId="77777777" w:rsidR="004339BD" w:rsidRPr="004339BD" w:rsidRDefault="004339BD" w:rsidP="004339BD">
            <w:pPr>
              <w:pStyle w:val="ListParagraph"/>
              <w:numPr>
                <w:ilvl w:val="0"/>
                <w:numId w:val="26"/>
              </w:numPr>
              <w:spacing w:after="0" w:line="240" w:lineRule="auto"/>
              <w:ind w:left="324" w:right="184" w:hanging="283"/>
              <w:jc w:val="both"/>
              <w:rPr>
                <w:rFonts w:ascii="Times New Roman" w:hAnsi="Times New Roman" w:cs="Times New Roman"/>
                <w:shd w:val="clear" w:color="auto" w:fill="FFFFFF"/>
              </w:rPr>
            </w:pPr>
            <w:r w:rsidRPr="004339BD">
              <w:rPr>
                <w:rFonts w:ascii="Times New Roman" w:hAnsi="Times New Roman" w:cs="Times New Roman"/>
                <w:shd w:val="clear" w:color="auto" w:fill="FFFFFF"/>
              </w:rPr>
              <w:t xml:space="preserve">Scanarea antivirus trebuie să se facă prin captive portal și data </w:t>
            </w:r>
            <w:proofErr w:type="spellStart"/>
            <w:r w:rsidRPr="004339BD">
              <w:rPr>
                <w:rFonts w:ascii="Times New Roman" w:hAnsi="Times New Roman" w:cs="Times New Roman"/>
                <w:shd w:val="clear" w:color="auto" w:fill="FFFFFF"/>
              </w:rPr>
              <w:t>trickling</w:t>
            </w:r>
            <w:proofErr w:type="spellEnd"/>
            <w:r w:rsidRPr="004339BD">
              <w:rPr>
                <w:rFonts w:ascii="Times New Roman" w:hAnsi="Times New Roman" w:cs="Times New Roman"/>
                <w:shd w:val="clear" w:color="auto" w:fill="FFFFFF"/>
              </w:rPr>
              <w:t>;</w:t>
            </w:r>
          </w:p>
          <w:p w14:paraId="639564FE" w14:textId="77777777" w:rsidR="004339BD" w:rsidRPr="004339BD" w:rsidRDefault="004339BD" w:rsidP="004339BD">
            <w:pPr>
              <w:pStyle w:val="ListParagraph"/>
              <w:numPr>
                <w:ilvl w:val="0"/>
                <w:numId w:val="26"/>
              </w:numPr>
              <w:spacing w:after="0" w:line="240" w:lineRule="auto"/>
              <w:ind w:left="324" w:right="184" w:hanging="283"/>
              <w:jc w:val="both"/>
              <w:rPr>
                <w:rFonts w:ascii="Times New Roman" w:hAnsi="Times New Roman" w:cs="Times New Roman"/>
                <w:shd w:val="clear" w:color="auto" w:fill="FFFFFF"/>
              </w:rPr>
            </w:pPr>
            <w:r w:rsidRPr="004339BD">
              <w:rPr>
                <w:rFonts w:ascii="Times New Roman" w:hAnsi="Times New Roman" w:cs="Times New Roman"/>
                <w:shd w:val="clear" w:color="auto" w:fill="FFFFFF"/>
              </w:rPr>
              <w:t>Soluția trebuie să își actualizeze automat semnăturile antivirus cel puțin zilnic.</w:t>
            </w:r>
          </w:p>
          <w:p w14:paraId="7550490D" w14:textId="77777777" w:rsidR="004339BD" w:rsidRPr="004339BD" w:rsidRDefault="004339BD" w:rsidP="004339BD">
            <w:pPr>
              <w:pStyle w:val="ListParagraph"/>
              <w:tabs>
                <w:tab w:val="left" w:pos="278"/>
              </w:tabs>
              <w:spacing w:before="120" w:after="0"/>
              <w:ind w:left="0"/>
              <w:contextualSpacing w:val="0"/>
              <w:rPr>
                <w:rFonts w:ascii="Times New Roman" w:hAnsi="Times New Roman" w:cs="Times New Roman"/>
                <w:b/>
                <w:u w:val="single"/>
                <w:shd w:val="clear" w:color="auto" w:fill="FFFFFF"/>
              </w:rPr>
            </w:pPr>
            <w:r w:rsidRPr="004339BD">
              <w:rPr>
                <w:rFonts w:ascii="Times New Roman" w:hAnsi="Times New Roman" w:cs="Times New Roman"/>
                <w:b/>
                <w:u w:val="single"/>
                <w:shd w:val="clear" w:color="auto" w:fill="FFFFFF"/>
              </w:rPr>
              <w:t>Cerințe față de filtrarea site-urilor:</w:t>
            </w:r>
          </w:p>
          <w:p w14:paraId="240F5D54" w14:textId="77777777" w:rsidR="004339BD" w:rsidRPr="004339BD" w:rsidRDefault="004339BD" w:rsidP="004339BD">
            <w:pPr>
              <w:numPr>
                <w:ilvl w:val="0"/>
                <w:numId w:val="26"/>
              </w:numPr>
              <w:tabs>
                <w:tab w:val="left" w:pos="327"/>
              </w:tabs>
              <w:spacing w:after="0" w:line="240" w:lineRule="auto"/>
              <w:ind w:left="324" w:hanging="283"/>
              <w:rPr>
                <w:rFonts w:ascii="Times New Roman" w:hAnsi="Times New Roman" w:cs="Times New Roman"/>
                <w:shd w:val="clear" w:color="auto" w:fill="FFFFFF"/>
              </w:rPr>
            </w:pPr>
            <w:r w:rsidRPr="004339BD">
              <w:rPr>
                <w:rFonts w:ascii="Times New Roman" w:hAnsi="Times New Roman" w:cs="Times New Roman"/>
                <w:shd w:val="clear" w:color="auto" w:fill="FFFFFF"/>
              </w:rPr>
              <w:t>Soluția trebuie să permită blocarea site-urilor web după:</w:t>
            </w:r>
          </w:p>
          <w:p w14:paraId="7C7C1EAD" w14:textId="77777777" w:rsidR="004339BD" w:rsidRPr="004339BD" w:rsidRDefault="004339BD" w:rsidP="004339BD">
            <w:pPr>
              <w:pStyle w:val="ListParagraph"/>
              <w:numPr>
                <w:ilvl w:val="0"/>
                <w:numId w:val="26"/>
              </w:numPr>
              <w:spacing w:after="0" w:line="240" w:lineRule="auto"/>
              <w:ind w:left="324" w:right="184" w:hanging="283"/>
              <w:jc w:val="both"/>
              <w:rPr>
                <w:rFonts w:ascii="Times New Roman" w:hAnsi="Times New Roman" w:cs="Times New Roman"/>
                <w:shd w:val="clear" w:color="auto" w:fill="FFFFFF"/>
              </w:rPr>
            </w:pPr>
            <w:r w:rsidRPr="004339BD">
              <w:rPr>
                <w:rFonts w:ascii="Times New Roman" w:hAnsi="Times New Roman" w:cs="Times New Roman"/>
                <w:shd w:val="clear" w:color="auto" w:fill="FFFFFF"/>
              </w:rPr>
              <w:t xml:space="preserve">Categorie de site (Ex: Social </w:t>
            </w:r>
            <w:proofErr w:type="spellStart"/>
            <w:r w:rsidRPr="004339BD">
              <w:rPr>
                <w:rFonts w:ascii="Times New Roman" w:hAnsi="Times New Roman" w:cs="Times New Roman"/>
                <w:shd w:val="clear" w:color="auto" w:fill="FFFFFF"/>
              </w:rPr>
              <w:t>Networking</w:t>
            </w:r>
            <w:proofErr w:type="spellEnd"/>
            <w:r w:rsidRPr="004339BD">
              <w:rPr>
                <w:rFonts w:ascii="Times New Roman" w:hAnsi="Times New Roman" w:cs="Times New Roman"/>
                <w:shd w:val="clear" w:color="auto" w:fill="FFFFFF"/>
              </w:rPr>
              <w:t xml:space="preserve">, </w:t>
            </w:r>
            <w:proofErr w:type="spellStart"/>
            <w:r w:rsidRPr="004339BD">
              <w:rPr>
                <w:rFonts w:ascii="Times New Roman" w:hAnsi="Times New Roman" w:cs="Times New Roman"/>
                <w:shd w:val="clear" w:color="auto" w:fill="FFFFFF"/>
              </w:rPr>
              <w:t>Streaming</w:t>
            </w:r>
            <w:proofErr w:type="spellEnd"/>
            <w:r w:rsidRPr="004339BD">
              <w:rPr>
                <w:rFonts w:ascii="Times New Roman" w:hAnsi="Times New Roman" w:cs="Times New Roman"/>
                <w:shd w:val="clear" w:color="auto" w:fill="FFFFFF"/>
              </w:rPr>
              <w:t xml:space="preserve"> Media, etc.);</w:t>
            </w:r>
          </w:p>
          <w:p w14:paraId="40B1D7C5" w14:textId="77777777" w:rsidR="004339BD" w:rsidRPr="004339BD" w:rsidRDefault="004339BD" w:rsidP="004339BD">
            <w:pPr>
              <w:pStyle w:val="ListParagraph"/>
              <w:numPr>
                <w:ilvl w:val="0"/>
                <w:numId w:val="26"/>
              </w:numPr>
              <w:spacing w:after="0" w:line="240" w:lineRule="auto"/>
              <w:ind w:left="324" w:right="184" w:hanging="283"/>
              <w:jc w:val="both"/>
              <w:rPr>
                <w:rFonts w:ascii="Times New Roman" w:hAnsi="Times New Roman" w:cs="Times New Roman"/>
                <w:shd w:val="clear" w:color="auto" w:fill="FFFFFF"/>
              </w:rPr>
            </w:pPr>
            <w:r w:rsidRPr="004339BD">
              <w:rPr>
                <w:rFonts w:ascii="Times New Roman" w:hAnsi="Times New Roman" w:cs="Times New Roman"/>
                <w:shd w:val="clear" w:color="auto" w:fill="FFFFFF"/>
              </w:rPr>
              <w:t xml:space="preserve">Categorie de risc (Ex: </w:t>
            </w:r>
            <w:proofErr w:type="spellStart"/>
            <w:r w:rsidRPr="004339BD">
              <w:rPr>
                <w:rFonts w:ascii="Times New Roman" w:hAnsi="Times New Roman" w:cs="Times New Roman"/>
                <w:shd w:val="clear" w:color="auto" w:fill="FFFFFF"/>
              </w:rPr>
              <w:t>High</w:t>
            </w:r>
            <w:proofErr w:type="spellEnd"/>
            <w:r w:rsidRPr="004339BD">
              <w:rPr>
                <w:rFonts w:ascii="Times New Roman" w:hAnsi="Times New Roman" w:cs="Times New Roman"/>
                <w:shd w:val="clear" w:color="auto" w:fill="FFFFFF"/>
              </w:rPr>
              <w:t xml:space="preserve"> </w:t>
            </w:r>
            <w:proofErr w:type="spellStart"/>
            <w:r w:rsidRPr="004339BD">
              <w:rPr>
                <w:rFonts w:ascii="Times New Roman" w:hAnsi="Times New Roman" w:cs="Times New Roman"/>
                <w:shd w:val="clear" w:color="auto" w:fill="FFFFFF"/>
              </w:rPr>
              <w:t>Risk</w:t>
            </w:r>
            <w:proofErr w:type="spellEnd"/>
            <w:r w:rsidRPr="004339BD">
              <w:rPr>
                <w:rFonts w:ascii="Times New Roman" w:hAnsi="Times New Roman" w:cs="Times New Roman"/>
                <w:shd w:val="clear" w:color="auto" w:fill="FFFFFF"/>
              </w:rPr>
              <w:t xml:space="preserve">, Medium </w:t>
            </w:r>
            <w:proofErr w:type="spellStart"/>
            <w:r w:rsidRPr="004339BD">
              <w:rPr>
                <w:rFonts w:ascii="Times New Roman" w:hAnsi="Times New Roman" w:cs="Times New Roman"/>
                <w:shd w:val="clear" w:color="auto" w:fill="FFFFFF"/>
              </w:rPr>
              <w:t>Risk,etc</w:t>
            </w:r>
            <w:proofErr w:type="spellEnd"/>
            <w:r w:rsidRPr="004339BD">
              <w:rPr>
                <w:rFonts w:ascii="Times New Roman" w:hAnsi="Times New Roman" w:cs="Times New Roman"/>
                <w:shd w:val="clear" w:color="auto" w:fill="FFFFFF"/>
              </w:rPr>
              <w:t>.);</w:t>
            </w:r>
          </w:p>
          <w:p w14:paraId="01AF8367" w14:textId="77777777" w:rsidR="004339BD" w:rsidRPr="004339BD" w:rsidRDefault="004339BD" w:rsidP="004339BD">
            <w:pPr>
              <w:pStyle w:val="ListParagraph"/>
              <w:numPr>
                <w:ilvl w:val="0"/>
                <w:numId w:val="26"/>
              </w:numPr>
              <w:spacing w:after="0" w:line="240" w:lineRule="auto"/>
              <w:ind w:left="324" w:right="184" w:hanging="283"/>
              <w:jc w:val="both"/>
              <w:rPr>
                <w:rFonts w:ascii="Times New Roman" w:hAnsi="Times New Roman" w:cs="Times New Roman"/>
                <w:shd w:val="clear" w:color="auto" w:fill="FFFFFF"/>
              </w:rPr>
            </w:pPr>
            <w:r w:rsidRPr="004339BD">
              <w:rPr>
                <w:rFonts w:ascii="Times New Roman" w:hAnsi="Times New Roman" w:cs="Times New Roman"/>
                <w:shd w:val="clear" w:color="auto" w:fill="FFFFFF"/>
              </w:rPr>
              <w:t>Listă statică cu nume de site-uri web;</w:t>
            </w:r>
          </w:p>
          <w:p w14:paraId="4550A9EF" w14:textId="77777777" w:rsidR="004339BD" w:rsidRPr="004339BD" w:rsidRDefault="004339BD" w:rsidP="004339BD">
            <w:pPr>
              <w:pStyle w:val="ListParagraph"/>
              <w:numPr>
                <w:ilvl w:val="0"/>
                <w:numId w:val="26"/>
              </w:numPr>
              <w:spacing w:after="0" w:line="240" w:lineRule="auto"/>
              <w:ind w:left="324" w:right="184" w:hanging="283"/>
              <w:jc w:val="both"/>
              <w:rPr>
                <w:rFonts w:ascii="Times New Roman" w:hAnsi="Times New Roman" w:cs="Times New Roman"/>
                <w:shd w:val="clear" w:color="auto" w:fill="FFFFFF"/>
              </w:rPr>
            </w:pPr>
            <w:r w:rsidRPr="004339BD">
              <w:rPr>
                <w:rFonts w:ascii="Times New Roman" w:hAnsi="Times New Roman" w:cs="Times New Roman"/>
                <w:shd w:val="clear" w:color="auto" w:fill="FFFFFF"/>
              </w:rPr>
              <w:t>Listă statică cu IP-uri la care sunt găzduite site-uri;</w:t>
            </w:r>
          </w:p>
          <w:p w14:paraId="4294136A" w14:textId="77777777" w:rsidR="004339BD" w:rsidRPr="004339BD" w:rsidRDefault="004339BD" w:rsidP="004339BD">
            <w:pPr>
              <w:numPr>
                <w:ilvl w:val="0"/>
                <w:numId w:val="26"/>
              </w:numPr>
              <w:tabs>
                <w:tab w:val="left" w:pos="327"/>
              </w:tabs>
              <w:spacing w:after="0" w:line="240" w:lineRule="auto"/>
              <w:ind w:left="324" w:hanging="283"/>
              <w:rPr>
                <w:rFonts w:ascii="Times New Roman" w:hAnsi="Times New Roman" w:cs="Times New Roman"/>
                <w:shd w:val="clear" w:color="auto" w:fill="FFFFFF"/>
              </w:rPr>
            </w:pPr>
            <w:r w:rsidRPr="004339BD">
              <w:rPr>
                <w:rFonts w:ascii="Times New Roman" w:hAnsi="Times New Roman" w:cs="Times New Roman"/>
                <w:shd w:val="clear" w:color="auto" w:fill="FFFFFF"/>
              </w:rPr>
              <w:lastRenderedPageBreak/>
              <w:t xml:space="preserve">Soluția trebuie să permită activarea acțiunii de </w:t>
            </w:r>
            <w:proofErr w:type="spellStart"/>
            <w:r w:rsidRPr="004339BD">
              <w:rPr>
                <w:rFonts w:ascii="Times New Roman" w:hAnsi="Times New Roman" w:cs="Times New Roman"/>
                <w:shd w:val="clear" w:color="auto" w:fill="FFFFFF"/>
              </w:rPr>
              <w:t>coaching</w:t>
            </w:r>
            <w:proofErr w:type="spellEnd"/>
            <w:r w:rsidRPr="004339BD">
              <w:rPr>
                <w:rFonts w:ascii="Times New Roman" w:hAnsi="Times New Roman" w:cs="Times New Roman"/>
                <w:shd w:val="clear" w:color="auto" w:fill="FFFFFF"/>
              </w:rPr>
              <w:t xml:space="preserve"> în locul blocării pentru a avertiza utilizatorii despre riscul la care se supun dacă doresc să continue la site-ul dorit;</w:t>
            </w:r>
          </w:p>
          <w:p w14:paraId="45B98EF7" w14:textId="77777777" w:rsidR="004339BD" w:rsidRPr="004339BD" w:rsidRDefault="004339BD" w:rsidP="004339BD">
            <w:pPr>
              <w:numPr>
                <w:ilvl w:val="0"/>
                <w:numId w:val="26"/>
              </w:numPr>
              <w:tabs>
                <w:tab w:val="left" w:pos="327"/>
              </w:tabs>
              <w:spacing w:after="0" w:line="240" w:lineRule="auto"/>
              <w:ind w:left="324" w:hanging="283"/>
              <w:rPr>
                <w:rFonts w:ascii="Times New Roman" w:hAnsi="Times New Roman" w:cs="Times New Roman"/>
                <w:shd w:val="clear" w:color="auto" w:fill="FFFFFF"/>
              </w:rPr>
            </w:pPr>
            <w:r w:rsidRPr="004339BD">
              <w:rPr>
                <w:rFonts w:ascii="Times New Roman" w:hAnsi="Times New Roman" w:cs="Times New Roman"/>
                <w:shd w:val="clear" w:color="auto" w:fill="FFFFFF"/>
              </w:rPr>
              <w:t xml:space="preserve">Soluția trebuie să permită suprascrierea locală a clasificării unui site din baza de date furnizată de producător. (Ex: Un site considerat de Social </w:t>
            </w:r>
            <w:proofErr w:type="spellStart"/>
            <w:r w:rsidRPr="004339BD">
              <w:rPr>
                <w:rFonts w:ascii="Times New Roman" w:hAnsi="Times New Roman" w:cs="Times New Roman"/>
                <w:shd w:val="clear" w:color="auto" w:fill="FFFFFF"/>
              </w:rPr>
              <w:t>Networking</w:t>
            </w:r>
            <w:proofErr w:type="spellEnd"/>
            <w:r w:rsidRPr="004339BD">
              <w:rPr>
                <w:rFonts w:ascii="Times New Roman" w:hAnsi="Times New Roman" w:cs="Times New Roman"/>
                <w:shd w:val="clear" w:color="auto" w:fill="FFFFFF"/>
              </w:rPr>
              <w:t xml:space="preserve"> să poată fi clasificat local de Business);</w:t>
            </w:r>
          </w:p>
          <w:p w14:paraId="7AAE822D" w14:textId="77777777" w:rsidR="004339BD" w:rsidRPr="004339BD" w:rsidRDefault="004339BD" w:rsidP="004339BD">
            <w:pPr>
              <w:numPr>
                <w:ilvl w:val="0"/>
                <w:numId w:val="26"/>
              </w:numPr>
              <w:tabs>
                <w:tab w:val="left" w:pos="327"/>
              </w:tabs>
              <w:spacing w:after="0" w:line="240" w:lineRule="auto"/>
              <w:ind w:left="324" w:hanging="283"/>
              <w:rPr>
                <w:rFonts w:ascii="Times New Roman" w:hAnsi="Times New Roman" w:cs="Times New Roman"/>
                <w:shd w:val="clear" w:color="auto" w:fill="FFFFFF"/>
              </w:rPr>
            </w:pPr>
            <w:r w:rsidRPr="004339BD">
              <w:rPr>
                <w:rFonts w:ascii="Times New Roman" w:hAnsi="Times New Roman" w:cs="Times New Roman"/>
                <w:shd w:val="clear" w:color="auto" w:fill="FFFFFF"/>
              </w:rPr>
              <w:t>Soluția trebuie să permite copierea politicilor și regulilor pentru a ușura procesul de configurare;</w:t>
            </w:r>
          </w:p>
          <w:p w14:paraId="13C5007F" w14:textId="77777777" w:rsidR="004339BD" w:rsidRPr="004339BD" w:rsidRDefault="004339BD" w:rsidP="004339BD">
            <w:pPr>
              <w:numPr>
                <w:ilvl w:val="0"/>
                <w:numId w:val="26"/>
              </w:numPr>
              <w:tabs>
                <w:tab w:val="left" w:pos="327"/>
              </w:tabs>
              <w:spacing w:after="0" w:line="240" w:lineRule="auto"/>
              <w:ind w:left="324" w:hanging="283"/>
              <w:rPr>
                <w:rFonts w:ascii="Times New Roman" w:hAnsi="Times New Roman" w:cs="Times New Roman"/>
                <w:shd w:val="clear" w:color="auto" w:fill="FFFFFF"/>
              </w:rPr>
            </w:pPr>
            <w:r w:rsidRPr="004339BD">
              <w:rPr>
                <w:rFonts w:ascii="Times New Roman" w:hAnsi="Times New Roman" w:cs="Times New Roman"/>
                <w:shd w:val="clear" w:color="auto" w:fill="FFFFFF"/>
              </w:rPr>
              <w:t>Soluția trebuie să permită modificarea paginilor de notificare prezentate utilizatorilor;</w:t>
            </w:r>
          </w:p>
          <w:p w14:paraId="07B0BD44" w14:textId="77777777" w:rsidR="004339BD" w:rsidRPr="004339BD" w:rsidRDefault="004339BD" w:rsidP="004339BD">
            <w:pPr>
              <w:numPr>
                <w:ilvl w:val="0"/>
                <w:numId w:val="26"/>
              </w:numPr>
              <w:tabs>
                <w:tab w:val="left" w:pos="327"/>
              </w:tabs>
              <w:spacing w:after="0" w:line="240" w:lineRule="auto"/>
              <w:ind w:left="324" w:hanging="283"/>
              <w:rPr>
                <w:rFonts w:ascii="Times New Roman" w:hAnsi="Times New Roman" w:cs="Times New Roman"/>
                <w:shd w:val="clear" w:color="auto" w:fill="FFFFFF"/>
              </w:rPr>
            </w:pPr>
            <w:r w:rsidRPr="004339BD">
              <w:rPr>
                <w:rFonts w:ascii="Times New Roman" w:hAnsi="Times New Roman" w:cs="Times New Roman"/>
                <w:shd w:val="clear" w:color="auto" w:fill="FFFFFF"/>
              </w:rPr>
              <w:t>Soluția trebuie să permită blocarea site-urilor după țara în care acestea sunt găzduite;</w:t>
            </w:r>
          </w:p>
          <w:p w14:paraId="225984DD" w14:textId="77777777" w:rsidR="004339BD" w:rsidRPr="004339BD" w:rsidRDefault="004339BD" w:rsidP="004339BD">
            <w:pPr>
              <w:numPr>
                <w:ilvl w:val="0"/>
                <w:numId w:val="26"/>
              </w:numPr>
              <w:tabs>
                <w:tab w:val="left" w:pos="327"/>
              </w:tabs>
              <w:spacing w:after="0" w:line="240" w:lineRule="auto"/>
              <w:ind w:left="324" w:hanging="283"/>
              <w:rPr>
                <w:rFonts w:ascii="Times New Roman" w:hAnsi="Times New Roman" w:cs="Times New Roman"/>
                <w:shd w:val="clear" w:color="auto" w:fill="FFFFFF"/>
              </w:rPr>
            </w:pPr>
            <w:r w:rsidRPr="004339BD">
              <w:rPr>
                <w:rFonts w:ascii="Times New Roman" w:hAnsi="Times New Roman" w:cs="Times New Roman"/>
                <w:shd w:val="clear" w:color="auto" w:fill="FFFFFF"/>
              </w:rPr>
              <w:t>Soluția trebuie să verifice validitatea certificatelor SSL în cazul site-urilor securizate;</w:t>
            </w:r>
          </w:p>
          <w:p w14:paraId="5F4ADDBD" w14:textId="77777777" w:rsidR="004339BD" w:rsidRPr="004339BD" w:rsidRDefault="004339BD" w:rsidP="004339BD">
            <w:pPr>
              <w:numPr>
                <w:ilvl w:val="0"/>
                <w:numId w:val="26"/>
              </w:numPr>
              <w:tabs>
                <w:tab w:val="left" w:pos="324"/>
              </w:tabs>
              <w:spacing w:after="0" w:line="240" w:lineRule="auto"/>
              <w:ind w:left="324" w:hanging="283"/>
              <w:rPr>
                <w:rFonts w:ascii="Times New Roman" w:hAnsi="Times New Roman" w:cs="Times New Roman"/>
                <w:shd w:val="clear" w:color="auto" w:fill="FFFFFF"/>
              </w:rPr>
            </w:pPr>
            <w:r w:rsidRPr="004339BD">
              <w:rPr>
                <w:rFonts w:ascii="Times New Roman" w:hAnsi="Times New Roman" w:cs="Times New Roman"/>
                <w:shd w:val="clear" w:color="auto" w:fill="FFFFFF"/>
              </w:rPr>
              <w:t>Soluția trebuie să ofere capabilități de inspecție a traficului SSL (</w:t>
            </w:r>
            <w:proofErr w:type="spellStart"/>
            <w:r w:rsidRPr="004339BD">
              <w:rPr>
                <w:rFonts w:ascii="Times New Roman" w:hAnsi="Times New Roman" w:cs="Times New Roman"/>
                <w:shd w:val="clear" w:color="auto" w:fill="FFFFFF"/>
              </w:rPr>
              <w:t>man</w:t>
            </w:r>
            <w:proofErr w:type="spellEnd"/>
            <w:r w:rsidRPr="004339BD">
              <w:rPr>
                <w:rFonts w:ascii="Times New Roman" w:hAnsi="Times New Roman" w:cs="Times New Roman"/>
                <w:shd w:val="clear" w:color="auto" w:fill="FFFFFF"/>
              </w:rPr>
              <w:t xml:space="preserve"> in </w:t>
            </w:r>
            <w:proofErr w:type="spellStart"/>
            <w:r w:rsidRPr="004339BD">
              <w:rPr>
                <w:rFonts w:ascii="Times New Roman" w:hAnsi="Times New Roman" w:cs="Times New Roman"/>
                <w:shd w:val="clear" w:color="auto" w:fill="FFFFFF"/>
              </w:rPr>
              <w:t>the</w:t>
            </w:r>
            <w:proofErr w:type="spellEnd"/>
            <w:r w:rsidRPr="004339BD">
              <w:rPr>
                <w:rFonts w:ascii="Times New Roman" w:hAnsi="Times New Roman" w:cs="Times New Roman"/>
                <w:shd w:val="clear" w:color="auto" w:fill="FFFFFF"/>
              </w:rPr>
              <w:t xml:space="preserve"> </w:t>
            </w:r>
            <w:proofErr w:type="spellStart"/>
            <w:r w:rsidRPr="004339BD">
              <w:rPr>
                <w:rFonts w:ascii="Times New Roman" w:hAnsi="Times New Roman" w:cs="Times New Roman"/>
                <w:shd w:val="clear" w:color="auto" w:fill="FFFFFF"/>
              </w:rPr>
              <w:t>middle</w:t>
            </w:r>
            <w:proofErr w:type="spellEnd"/>
            <w:r w:rsidRPr="004339BD">
              <w:rPr>
                <w:rFonts w:ascii="Times New Roman" w:hAnsi="Times New Roman" w:cs="Times New Roman"/>
                <w:shd w:val="clear" w:color="auto" w:fill="FFFFFF"/>
              </w:rPr>
              <w:t>).</w:t>
            </w:r>
          </w:p>
          <w:p w14:paraId="56297220" w14:textId="77777777" w:rsidR="004339BD" w:rsidRPr="004339BD" w:rsidRDefault="004339BD" w:rsidP="004339BD">
            <w:pPr>
              <w:pStyle w:val="ListParagraph"/>
              <w:tabs>
                <w:tab w:val="left" w:pos="278"/>
              </w:tabs>
              <w:spacing w:before="120" w:after="0"/>
              <w:ind w:left="0"/>
              <w:contextualSpacing w:val="0"/>
              <w:rPr>
                <w:rFonts w:ascii="Times New Roman" w:hAnsi="Times New Roman" w:cs="Times New Roman"/>
                <w:b/>
                <w:u w:val="single"/>
                <w:shd w:val="clear" w:color="auto" w:fill="FFFFFF"/>
              </w:rPr>
            </w:pPr>
            <w:r w:rsidRPr="004339BD">
              <w:rPr>
                <w:rFonts w:ascii="Times New Roman" w:hAnsi="Times New Roman" w:cs="Times New Roman"/>
                <w:b/>
                <w:u w:val="single"/>
                <w:shd w:val="clear" w:color="auto" w:fill="FFFFFF"/>
              </w:rPr>
              <w:t>Cerințe față de Control de aplicații:</w:t>
            </w:r>
          </w:p>
          <w:p w14:paraId="0F0C26FF" w14:textId="77777777" w:rsidR="004339BD" w:rsidRPr="004339BD" w:rsidRDefault="004339BD" w:rsidP="004339BD">
            <w:pPr>
              <w:numPr>
                <w:ilvl w:val="0"/>
                <w:numId w:val="26"/>
              </w:numPr>
              <w:tabs>
                <w:tab w:val="left" w:pos="327"/>
              </w:tabs>
              <w:spacing w:after="0" w:line="240" w:lineRule="auto"/>
              <w:ind w:left="324" w:hanging="283"/>
              <w:rPr>
                <w:rFonts w:ascii="Times New Roman" w:hAnsi="Times New Roman" w:cs="Times New Roman"/>
                <w:shd w:val="clear" w:color="auto" w:fill="FFFFFF"/>
              </w:rPr>
            </w:pPr>
            <w:r w:rsidRPr="004339BD">
              <w:rPr>
                <w:rFonts w:ascii="Times New Roman" w:hAnsi="Times New Roman" w:cs="Times New Roman"/>
                <w:shd w:val="clear" w:color="auto" w:fill="FFFFFF"/>
              </w:rPr>
              <w:t xml:space="preserve">Soluția trebuie să permită blocarea de aplicații ce sunt </w:t>
            </w:r>
            <w:proofErr w:type="spellStart"/>
            <w:r w:rsidRPr="004339BD">
              <w:rPr>
                <w:rFonts w:ascii="Times New Roman" w:hAnsi="Times New Roman" w:cs="Times New Roman"/>
                <w:shd w:val="clear" w:color="auto" w:fill="FFFFFF"/>
              </w:rPr>
              <w:t>tunelate</w:t>
            </w:r>
            <w:proofErr w:type="spellEnd"/>
            <w:r w:rsidRPr="004339BD">
              <w:rPr>
                <w:rFonts w:ascii="Times New Roman" w:hAnsi="Times New Roman" w:cs="Times New Roman"/>
                <w:shd w:val="clear" w:color="auto" w:fill="FFFFFF"/>
              </w:rPr>
              <w:t xml:space="preserve"> prin </w:t>
            </w:r>
            <w:proofErr w:type="spellStart"/>
            <w:r w:rsidRPr="004339BD">
              <w:rPr>
                <w:rFonts w:ascii="Times New Roman" w:hAnsi="Times New Roman" w:cs="Times New Roman"/>
                <w:shd w:val="clear" w:color="auto" w:fill="FFFFFF"/>
              </w:rPr>
              <w:t>proxy</w:t>
            </w:r>
            <w:proofErr w:type="spellEnd"/>
            <w:r w:rsidRPr="004339BD">
              <w:rPr>
                <w:rFonts w:ascii="Times New Roman" w:hAnsi="Times New Roman" w:cs="Times New Roman"/>
                <w:shd w:val="clear" w:color="auto" w:fill="FFFFFF"/>
              </w:rPr>
              <w:t>;</w:t>
            </w:r>
          </w:p>
          <w:p w14:paraId="6040B14B" w14:textId="77777777" w:rsidR="004339BD" w:rsidRPr="004339BD" w:rsidRDefault="004339BD" w:rsidP="004339BD">
            <w:pPr>
              <w:numPr>
                <w:ilvl w:val="0"/>
                <w:numId w:val="26"/>
              </w:numPr>
              <w:tabs>
                <w:tab w:val="left" w:pos="327"/>
              </w:tabs>
              <w:spacing w:after="0" w:line="240" w:lineRule="auto"/>
              <w:ind w:left="324" w:hanging="283"/>
              <w:rPr>
                <w:rFonts w:ascii="Times New Roman" w:hAnsi="Times New Roman" w:cs="Times New Roman"/>
                <w:shd w:val="clear" w:color="auto" w:fill="FFFFFF"/>
              </w:rPr>
            </w:pPr>
            <w:r w:rsidRPr="004339BD">
              <w:rPr>
                <w:rFonts w:ascii="Times New Roman" w:hAnsi="Times New Roman" w:cs="Times New Roman"/>
                <w:shd w:val="clear" w:color="auto" w:fill="FFFFFF"/>
              </w:rPr>
              <w:t>Soluția trebuie să vină cu o bază de date de aplicații furnizată de producător și actualizată de acesta cel puțin o dată pe lună;</w:t>
            </w:r>
          </w:p>
          <w:p w14:paraId="2CDE6DFA" w14:textId="77777777" w:rsidR="004339BD" w:rsidRPr="004339BD" w:rsidRDefault="004339BD" w:rsidP="004339BD">
            <w:pPr>
              <w:numPr>
                <w:ilvl w:val="0"/>
                <w:numId w:val="26"/>
              </w:numPr>
              <w:tabs>
                <w:tab w:val="left" w:pos="324"/>
              </w:tabs>
              <w:spacing w:after="0" w:line="240" w:lineRule="auto"/>
              <w:ind w:left="324" w:hanging="283"/>
              <w:rPr>
                <w:rFonts w:ascii="Times New Roman" w:hAnsi="Times New Roman" w:cs="Times New Roman"/>
                <w:shd w:val="clear" w:color="auto" w:fill="FFFFFF"/>
              </w:rPr>
            </w:pPr>
            <w:r w:rsidRPr="004339BD">
              <w:rPr>
                <w:rFonts w:ascii="Times New Roman" w:hAnsi="Times New Roman" w:cs="Times New Roman"/>
                <w:shd w:val="clear" w:color="auto" w:fill="FFFFFF"/>
              </w:rPr>
              <w:lastRenderedPageBreak/>
              <w:t>Soluția trebuie să vină cu o bază de date de aplicații ce le împarte în categorii și nivel de risc.</w:t>
            </w:r>
          </w:p>
          <w:p w14:paraId="6C2DE097" w14:textId="77777777" w:rsidR="004339BD" w:rsidRPr="004339BD" w:rsidRDefault="004339BD" w:rsidP="004339BD">
            <w:pPr>
              <w:pStyle w:val="ListParagraph"/>
              <w:tabs>
                <w:tab w:val="left" w:pos="278"/>
              </w:tabs>
              <w:spacing w:before="120" w:after="0"/>
              <w:ind w:left="0"/>
              <w:contextualSpacing w:val="0"/>
              <w:rPr>
                <w:rFonts w:ascii="Times New Roman" w:hAnsi="Times New Roman" w:cs="Times New Roman"/>
                <w:b/>
                <w:u w:val="single"/>
                <w:shd w:val="clear" w:color="auto" w:fill="FFFFFF"/>
              </w:rPr>
            </w:pPr>
            <w:r w:rsidRPr="004339BD">
              <w:rPr>
                <w:rFonts w:ascii="Times New Roman" w:hAnsi="Times New Roman" w:cs="Times New Roman"/>
                <w:b/>
                <w:u w:val="single"/>
                <w:shd w:val="clear" w:color="auto" w:fill="FFFFFF"/>
              </w:rPr>
              <w:t>Cerințe față de control de conținut:</w:t>
            </w:r>
          </w:p>
          <w:p w14:paraId="370DF9B7" w14:textId="77777777" w:rsidR="004339BD" w:rsidRPr="004339BD" w:rsidRDefault="004339BD" w:rsidP="004339BD">
            <w:pPr>
              <w:numPr>
                <w:ilvl w:val="0"/>
                <w:numId w:val="26"/>
              </w:numPr>
              <w:tabs>
                <w:tab w:val="left" w:pos="327"/>
              </w:tabs>
              <w:spacing w:after="0" w:line="240" w:lineRule="auto"/>
              <w:ind w:left="324" w:hanging="283"/>
              <w:rPr>
                <w:rFonts w:ascii="Times New Roman" w:hAnsi="Times New Roman" w:cs="Times New Roman"/>
                <w:shd w:val="clear" w:color="auto" w:fill="FFFFFF"/>
              </w:rPr>
            </w:pPr>
            <w:r w:rsidRPr="004339BD">
              <w:rPr>
                <w:rFonts w:ascii="Times New Roman" w:hAnsi="Times New Roman" w:cs="Times New Roman"/>
                <w:shd w:val="clear" w:color="auto" w:fill="FFFFFF"/>
              </w:rPr>
              <w:t>Soluția trebuie sa permită analiza real-</w:t>
            </w:r>
            <w:proofErr w:type="spellStart"/>
            <w:r w:rsidRPr="004339BD">
              <w:rPr>
                <w:rFonts w:ascii="Times New Roman" w:hAnsi="Times New Roman" w:cs="Times New Roman"/>
                <w:shd w:val="clear" w:color="auto" w:fill="FFFFFF"/>
              </w:rPr>
              <w:t>time</w:t>
            </w:r>
            <w:proofErr w:type="spellEnd"/>
            <w:r w:rsidRPr="004339BD">
              <w:rPr>
                <w:rFonts w:ascii="Times New Roman" w:hAnsi="Times New Roman" w:cs="Times New Roman"/>
                <w:shd w:val="clear" w:color="auto" w:fill="FFFFFF"/>
              </w:rPr>
              <w:t xml:space="preserve"> a conținutului grafic pentru a detecta conținut grafic malițios în cadrul paginilor-web (Content </w:t>
            </w:r>
            <w:proofErr w:type="spellStart"/>
            <w:r w:rsidRPr="004339BD">
              <w:rPr>
                <w:rFonts w:ascii="Times New Roman" w:hAnsi="Times New Roman" w:cs="Times New Roman"/>
                <w:shd w:val="clear" w:color="auto" w:fill="FFFFFF"/>
              </w:rPr>
              <w:t>Analysis</w:t>
            </w:r>
            <w:proofErr w:type="spellEnd"/>
            <w:r w:rsidRPr="004339BD">
              <w:rPr>
                <w:rFonts w:ascii="Times New Roman" w:hAnsi="Times New Roman" w:cs="Times New Roman"/>
                <w:shd w:val="clear" w:color="auto" w:fill="FFFFFF"/>
              </w:rPr>
              <w:t xml:space="preserve"> Service).</w:t>
            </w:r>
          </w:p>
          <w:p w14:paraId="2E31BADF" w14:textId="77777777" w:rsidR="004339BD" w:rsidRPr="004339BD" w:rsidRDefault="004339BD" w:rsidP="004339BD">
            <w:pPr>
              <w:pStyle w:val="ListParagraph"/>
              <w:tabs>
                <w:tab w:val="left" w:pos="278"/>
              </w:tabs>
              <w:spacing w:before="120" w:after="0"/>
              <w:ind w:left="0"/>
              <w:contextualSpacing w:val="0"/>
              <w:rPr>
                <w:rFonts w:ascii="Times New Roman" w:hAnsi="Times New Roman" w:cs="Times New Roman"/>
                <w:b/>
                <w:u w:val="single"/>
                <w:shd w:val="clear" w:color="auto" w:fill="FFFFFF"/>
              </w:rPr>
            </w:pPr>
            <w:r w:rsidRPr="004339BD">
              <w:rPr>
                <w:rFonts w:ascii="Times New Roman" w:hAnsi="Times New Roman" w:cs="Times New Roman"/>
                <w:b/>
                <w:u w:val="single"/>
                <w:shd w:val="clear" w:color="auto" w:fill="FFFFFF"/>
              </w:rPr>
              <w:t>Cerințe față de raportare:</w:t>
            </w:r>
          </w:p>
          <w:p w14:paraId="44DACB3D" w14:textId="77777777" w:rsidR="004339BD" w:rsidRPr="004339BD" w:rsidRDefault="004339BD" w:rsidP="004339BD">
            <w:pPr>
              <w:numPr>
                <w:ilvl w:val="0"/>
                <w:numId w:val="26"/>
              </w:numPr>
              <w:tabs>
                <w:tab w:val="left" w:pos="327"/>
              </w:tabs>
              <w:spacing w:after="0" w:line="240" w:lineRule="auto"/>
              <w:ind w:left="324" w:hanging="283"/>
              <w:rPr>
                <w:rFonts w:ascii="Times New Roman" w:hAnsi="Times New Roman" w:cs="Times New Roman"/>
                <w:shd w:val="clear" w:color="auto" w:fill="FFFFFF"/>
              </w:rPr>
            </w:pPr>
            <w:r w:rsidRPr="004339BD">
              <w:rPr>
                <w:rFonts w:ascii="Times New Roman" w:hAnsi="Times New Roman" w:cs="Times New Roman"/>
                <w:shd w:val="clear" w:color="auto" w:fill="FFFFFF"/>
              </w:rPr>
              <w:t xml:space="preserve">Soluția trebuie să raporteze statistici despre: Trafic Instant </w:t>
            </w:r>
            <w:proofErr w:type="spellStart"/>
            <w:r w:rsidRPr="004339BD">
              <w:rPr>
                <w:rFonts w:ascii="Times New Roman" w:hAnsi="Times New Roman" w:cs="Times New Roman"/>
                <w:shd w:val="clear" w:color="auto" w:fill="FFFFFF"/>
              </w:rPr>
              <w:t>Messaging</w:t>
            </w:r>
            <w:proofErr w:type="spellEnd"/>
            <w:r w:rsidRPr="004339BD">
              <w:rPr>
                <w:rFonts w:ascii="Times New Roman" w:hAnsi="Times New Roman" w:cs="Times New Roman"/>
                <w:shd w:val="clear" w:color="auto" w:fill="FFFFFF"/>
              </w:rPr>
              <w:t xml:space="preserve">, Trafic Web, Malware, Tipuri de fișiere, Certificatele digitale verificate, URL </w:t>
            </w:r>
            <w:proofErr w:type="spellStart"/>
            <w:r w:rsidRPr="004339BD">
              <w:rPr>
                <w:rFonts w:ascii="Times New Roman" w:hAnsi="Times New Roman" w:cs="Times New Roman"/>
                <w:shd w:val="clear" w:color="auto" w:fill="FFFFFF"/>
              </w:rPr>
              <w:t>Filtering</w:t>
            </w:r>
            <w:proofErr w:type="spellEnd"/>
            <w:r w:rsidRPr="004339BD">
              <w:rPr>
                <w:rFonts w:ascii="Times New Roman" w:hAnsi="Times New Roman" w:cs="Times New Roman"/>
                <w:shd w:val="clear" w:color="auto" w:fill="FFFFFF"/>
              </w:rPr>
              <w:t>, Web Cache, Trafic pe internet/utilizator, Aplicații web folosite;</w:t>
            </w:r>
          </w:p>
          <w:p w14:paraId="18B3AEEA" w14:textId="77777777" w:rsidR="004339BD" w:rsidRPr="004339BD" w:rsidRDefault="004339BD" w:rsidP="004339BD">
            <w:pPr>
              <w:numPr>
                <w:ilvl w:val="0"/>
                <w:numId w:val="26"/>
              </w:numPr>
              <w:tabs>
                <w:tab w:val="left" w:pos="327"/>
              </w:tabs>
              <w:spacing w:after="0" w:line="240" w:lineRule="auto"/>
              <w:ind w:left="324" w:hanging="283"/>
              <w:rPr>
                <w:rFonts w:ascii="Times New Roman" w:hAnsi="Times New Roman" w:cs="Times New Roman"/>
                <w:shd w:val="clear" w:color="auto" w:fill="FFFFFF"/>
              </w:rPr>
            </w:pPr>
            <w:r w:rsidRPr="004339BD">
              <w:rPr>
                <w:rFonts w:ascii="Times New Roman" w:hAnsi="Times New Roman" w:cs="Times New Roman"/>
                <w:shd w:val="clear" w:color="auto" w:fill="FFFFFF"/>
              </w:rPr>
              <w:t>Rapoartele trebuie să poată fi exportate în cel puțin următorul format:  PDF;</w:t>
            </w:r>
          </w:p>
          <w:p w14:paraId="404A12FC" w14:textId="77777777" w:rsidR="004339BD" w:rsidRPr="004339BD" w:rsidRDefault="004339BD" w:rsidP="004339BD">
            <w:pPr>
              <w:numPr>
                <w:ilvl w:val="0"/>
                <w:numId w:val="26"/>
              </w:numPr>
              <w:tabs>
                <w:tab w:val="left" w:pos="327"/>
              </w:tabs>
              <w:spacing w:after="0" w:line="240" w:lineRule="auto"/>
              <w:ind w:left="324" w:hanging="283"/>
              <w:rPr>
                <w:rFonts w:ascii="Times New Roman" w:hAnsi="Times New Roman" w:cs="Times New Roman"/>
                <w:shd w:val="clear" w:color="auto" w:fill="FFFFFF"/>
              </w:rPr>
            </w:pPr>
            <w:r w:rsidRPr="004339BD">
              <w:rPr>
                <w:rFonts w:ascii="Times New Roman" w:hAnsi="Times New Roman" w:cs="Times New Roman"/>
                <w:shd w:val="clear" w:color="auto" w:fill="FFFFFF"/>
              </w:rPr>
              <w:t>Rapoartele trebuie să poată fi automat transmise pe/prin e-mail;</w:t>
            </w:r>
          </w:p>
          <w:p w14:paraId="74C72E6D" w14:textId="77777777" w:rsidR="004339BD" w:rsidRPr="004339BD" w:rsidRDefault="004339BD" w:rsidP="004339BD">
            <w:pPr>
              <w:numPr>
                <w:ilvl w:val="0"/>
                <w:numId w:val="26"/>
              </w:numPr>
              <w:tabs>
                <w:tab w:val="left" w:pos="327"/>
              </w:tabs>
              <w:spacing w:after="0" w:line="240" w:lineRule="auto"/>
              <w:ind w:left="324" w:hanging="283"/>
              <w:rPr>
                <w:rFonts w:ascii="Times New Roman" w:hAnsi="Times New Roman" w:cs="Times New Roman"/>
                <w:shd w:val="clear" w:color="auto" w:fill="FFFFFF"/>
              </w:rPr>
            </w:pPr>
            <w:r w:rsidRPr="004339BD">
              <w:rPr>
                <w:rFonts w:ascii="Times New Roman" w:hAnsi="Times New Roman" w:cs="Times New Roman"/>
                <w:shd w:val="clear" w:color="auto" w:fill="FFFFFF"/>
              </w:rPr>
              <w:t>Soluția trebuie să ofere statistici de performanță ale sistemului: CPU, Memorie, Lățime de bandă, Cereri/secundă, etc;</w:t>
            </w:r>
          </w:p>
          <w:p w14:paraId="184D067C" w14:textId="77777777" w:rsidR="004339BD" w:rsidRPr="004339BD" w:rsidRDefault="004339BD" w:rsidP="004339BD">
            <w:pPr>
              <w:numPr>
                <w:ilvl w:val="0"/>
                <w:numId w:val="26"/>
              </w:numPr>
              <w:tabs>
                <w:tab w:val="left" w:pos="327"/>
              </w:tabs>
              <w:spacing w:after="0" w:line="240" w:lineRule="auto"/>
              <w:ind w:left="324" w:hanging="283"/>
              <w:rPr>
                <w:rFonts w:ascii="Times New Roman" w:hAnsi="Times New Roman" w:cs="Times New Roman"/>
                <w:shd w:val="clear" w:color="auto" w:fill="FFFFFF"/>
              </w:rPr>
            </w:pPr>
            <w:r w:rsidRPr="004339BD">
              <w:rPr>
                <w:rFonts w:ascii="Times New Roman" w:hAnsi="Times New Roman" w:cs="Times New Roman"/>
                <w:shd w:val="clear" w:color="auto" w:fill="FFFFFF"/>
              </w:rPr>
              <w:t xml:space="preserve">Soluția trebuie să permită investigarea </w:t>
            </w:r>
            <w:proofErr w:type="spellStart"/>
            <w:r w:rsidRPr="004339BD">
              <w:rPr>
                <w:rFonts w:ascii="Times New Roman" w:hAnsi="Times New Roman" w:cs="Times New Roman"/>
                <w:shd w:val="clear" w:color="auto" w:fill="FFFFFF"/>
              </w:rPr>
              <w:t>logurilor</w:t>
            </w:r>
            <w:proofErr w:type="spellEnd"/>
            <w:r w:rsidRPr="004339BD">
              <w:rPr>
                <w:rFonts w:ascii="Times New Roman" w:hAnsi="Times New Roman" w:cs="Times New Roman"/>
                <w:shd w:val="clear" w:color="auto" w:fill="FFFFFF"/>
              </w:rPr>
              <w:t xml:space="preserve"> de acces la internet.</w:t>
            </w:r>
          </w:p>
          <w:p w14:paraId="5DFE7253" w14:textId="77777777" w:rsidR="004339BD" w:rsidRPr="004339BD" w:rsidRDefault="004339BD" w:rsidP="004339BD">
            <w:pPr>
              <w:tabs>
                <w:tab w:val="left" w:pos="320"/>
              </w:tabs>
              <w:spacing w:after="0"/>
              <w:rPr>
                <w:rFonts w:ascii="Times New Roman" w:hAnsi="Times New Roman" w:cs="Times New Roman"/>
                <w:u w:val="single"/>
                <w:shd w:val="clear" w:color="auto" w:fill="FFFFFF"/>
              </w:rPr>
            </w:pPr>
          </w:p>
          <w:p w14:paraId="0574CB99" w14:textId="7D62C585" w:rsidR="004339BD" w:rsidRPr="004339BD" w:rsidRDefault="004339BD" w:rsidP="004339BD">
            <w:pPr>
              <w:tabs>
                <w:tab w:val="left" w:pos="320"/>
              </w:tabs>
              <w:spacing w:after="0"/>
              <w:rPr>
                <w:rFonts w:ascii="Times New Roman" w:hAnsi="Times New Roman" w:cs="Times New Roman"/>
                <w:u w:val="single"/>
                <w:shd w:val="clear" w:color="auto" w:fill="FFFFFF"/>
              </w:rPr>
            </w:pPr>
            <w:r w:rsidRPr="004339BD">
              <w:rPr>
                <w:rFonts w:ascii="Times New Roman" w:hAnsi="Times New Roman" w:cs="Times New Roman"/>
                <w:u w:val="single"/>
                <w:shd w:val="clear" w:color="auto" w:fill="FFFFFF"/>
              </w:rPr>
              <w:t xml:space="preserve">Cerințe minime pentru perioada de suport și </w:t>
            </w:r>
            <w:r w:rsidR="005A37F1">
              <w:rPr>
                <w:rFonts w:ascii="Times New Roman" w:hAnsi="Times New Roman" w:cs="Times New Roman"/>
                <w:u w:val="single"/>
                <w:shd w:val="clear" w:color="auto" w:fill="FFFFFF"/>
              </w:rPr>
              <w:t>subscriere</w:t>
            </w:r>
            <w:r w:rsidRPr="004339BD">
              <w:rPr>
                <w:rFonts w:ascii="Times New Roman" w:hAnsi="Times New Roman" w:cs="Times New Roman"/>
                <w:u w:val="single"/>
                <w:shd w:val="clear" w:color="auto" w:fill="FFFFFF"/>
              </w:rPr>
              <w:t xml:space="preserve"> de la producător:</w:t>
            </w:r>
          </w:p>
          <w:p w14:paraId="6CB36035" w14:textId="77777777" w:rsidR="004339BD" w:rsidRPr="004339BD" w:rsidRDefault="004339BD" w:rsidP="004339BD">
            <w:pPr>
              <w:numPr>
                <w:ilvl w:val="0"/>
                <w:numId w:val="26"/>
              </w:numPr>
              <w:tabs>
                <w:tab w:val="left" w:pos="278"/>
              </w:tabs>
              <w:spacing w:after="0" w:line="240" w:lineRule="auto"/>
              <w:ind w:left="742" w:hanging="357"/>
              <w:rPr>
                <w:rFonts w:ascii="Times New Roman" w:hAnsi="Times New Roman" w:cs="Times New Roman"/>
                <w:shd w:val="clear" w:color="auto" w:fill="FFFFFF"/>
              </w:rPr>
            </w:pPr>
            <w:r w:rsidRPr="004339BD">
              <w:rPr>
                <w:rFonts w:ascii="Times New Roman" w:hAnsi="Times New Roman" w:cs="Times New Roman"/>
                <w:shd w:val="clear" w:color="auto" w:fill="FFFFFF"/>
              </w:rPr>
              <w:t>12 luni din data acceptanței soluției;</w:t>
            </w:r>
          </w:p>
          <w:p w14:paraId="6F53DF6E" w14:textId="25020794" w:rsidR="004339BD" w:rsidRPr="005A37F1" w:rsidRDefault="004339BD" w:rsidP="005A37F1">
            <w:pPr>
              <w:numPr>
                <w:ilvl w:val="0"/>
                <w:numId w:val="26"/>
              </w:numPr>
              <w:tabs>
                <w:tab w:val="left" w:pos="278"/>
              </w:tabs>
              <w:spacing w:after="0" w:line="240" w:lineRule="auto"/>
              <w:ind w:left="742" w:hanging="357"/>
              <w:rPr>
                <w:rFonts w:ascii="Times New Roman" w:hAnsi="Times New Roman" w:cs="Times New Roman"/>
                <w:shd w:val="clear" w:color="auto" w:fill="FFFFFF"/>
              </w:rPr>
            </w:pPr>
            <w:r w:rsidRPr="004339BD">
              <w:rPr>
                <w:rFonts w:ascii="Times New Roman" w:hAnsi="Times New Roman" w:cs="Times New Roman"/>
                <w:shd w:val="clear" w:color="auto" w:fill="FFFFFF"/>
              </w:rPr>
              <w:lastRenderedPageBreak/>
              <w:t>suport prin e-mail sau conectare de la distanță de la producător</w:t>
            </w:r>
            <w:r w:rsidRPr="005A37F1">
              <w:rPr>
                <w:rFonts w:ascii="Times New Roman" w:hAnsi="Times New Roman" w:cs="Times New Roman"/>
                <w:shd w:val="clear" w:color="auto" w:fill="FFFFFF"/>
              </w:rPr>
              <w:t xml:space="preserve">. </w:t>
            </w:r>
          </w:p>
          <w:p w14:paraId="090D72D6" w14:textId="77777777" w:rsidR="004339BD" w:rsidRPr="004339BD" w:rsidRDefault="004339BD" w:rsidP="004339BD">
            <w:pPr>
              <w:tabs>
                <w:tab w:val="left" w:pos="136"/>
              </w:tabs>
              <w:jc w:val="both"/>
              <w:rPr>
                <w:rFonts w:ascii="Times New Roman" w:hAnsi="Times New Roman" w:cs="Times New Roman"/>
                <w:shd w:val="clear" w:color="auto" w:fill="FFFFFF"/>
              </w:rPr>
            </w:pPr>
            <w:r w:rsidRPr="004339BD">
              <w:rPr>
                <w:rFonts w:ascii="Times New Roman" w:hAnsi="Times New Roman" w:cs="Times New Roman"/>
                <w:u w:val="single"/>
                <w:shd w:val="clear" w:color="auto" w:fill="FFFFFF"/>
              </w:rPr>
              <w:t>Notă:</w:t>
            </w:r>
            <w:r w:rsidRPr="004339BD">
              <w:rPr>
                <w:rFonts w:ascii="Times New Roman" w:hAnsi="Times New Roman" w:cs="Times New Roman"/>
                <w:shd w:val="clear" w:color="auto" w:fill="FFFFFF"/>
              </w:rPr>
              <w:t xml:space="preserve"> După deschiderea ofertelor, pentru verificarea corespunderii soluției ofertate cu cerințele înaintate, la solicitare Ofertantul va pune la dispoziția Autorității contractante în decurs de 3 zile lucrătoare pentru testare versiunea trial a soluției ofertate.</w:t>
            </w:r>
          </w:p>
          <w:p w14:paraId="636C64DA" w14:textId="487A6D5A" w:rsidR="006B7309" w:rsidRPr="004339BD" w:rsidRDefault="004339BD" w:rsidP="00AC3292">
            <w:pPr>
              <w:tabs>
                <w:tab w:val="left" w:pos="136"/>
              </w:tabs>
              <w:jc w:val="both"/>
              <w:rPr>
                <w:rFonts w:ascii="Times New Roman" w:hAnsi="Times New Roman" w:cs="Times New Roman"/>
              </w:rPr>
            </w:pPr>
            <w:r w:rsidRPr="004339BD">
              <w:rPr>
                <w:rFonts w:ascii="Times New Roman" w:hAnsi="Times New Roman" w:cs="Times New Roman"/>
                <w:u w:val="single"/>
                <w:shd w:val="clear" w:color="auto" w:fill="FFFFFF"/>
              </w:rPr>
              <w:t>Alte cerințe obligatorii:</w:t>
            </w:r>
            <w:r w:rsidRPr="004339BD">
              <w:rPr>
                <w:rFonts w:ascii="Times New Roman" w:hAnsi="Times New Roman" w:cs="Times New Roman"/>
                <w:shd w:val="clear" w:color="auto" w:fill="FFFFFF"/>
              </w:rPr>
              <w:t xml:space="preserve"> În costul ofertei trebuie să fie incluse activitățile de instalare, configurare (inclusiv configurarea politicilor inițiale), punerea în funcțiune a soluției, precum și transferul de cunoștințe către administratorii Cumpărătorului.</w:t>
            </w:r>
          </w:p>
        </w:tc>
        <w:tc>
          <w:tcPr>
            <w:tcW w:w="691" w:type="pct"/>
            <w:tcBorders>
              <w:top w:val="single" w:sz="4" w:space="0" w:color="auto"/>
              <w:left w:val="single" w:sz="4" w:space="0" w:color="auto"/>
              <w:bottom w:val="single" w:sz="4" w:space="0" w:color="auto"/>
              <w:right w:val="single" w:sz="4" w:space="0" w:color="auto"/>
            </w:tcBorders>
          </w:tcPr>
          <w:p w14:paraId="5065FC06" w14:textId="77777777" w:rsidR="006B7309" w:rsidRPr="00BA2B1B" w:rsidRDefault="006B7309" w:rsidP="006B7309">
            <w:pPr>
              <w:spacing w:after="0" w:line="240" w:lineRule="auto"/>
              <w:rPr>
                <w:rFonts w:ascii="Times New Roman" w:eastAsia="Times New Roman" w:hAnsi="Times New Roman" w:cs="Times New Roman"/>
                <w:b/>
                <w:color w:val="FF0000"/>
                <w:lang w:val="ro-RO"/>
              </w:rPr>
            </w:pPr>
          </w:p>
        </w:tc>
        <w:tc>
          <w:tcPr>
            <w:tcW w:w="491" w:type="pct"/>
            <w:tcBorders>
              <w:top w:val="single" w:sz="4" w:space="0" w:color="auto"/>
              <w:left w:val="single" w:sz="4" w:space="0" w:color="auto"/>
              <w:bottom w:val="single" w:sz="4" w:space="0" w:color="auto"/>
              <w:right w:val="single" w:sz="4" w:space="0" w:color="auto"/>
            </w:tcBorders>
            <w:shd w:val="clear" w:color="auto" w:fill="auto"/>
          </w:tcPr>
          <w:p w14:paraId="7382638B" w14:textId="506E9A9B" w:rsidR="006B7309" w:rsidRPr="00BA2B1B" w:rsidRDefault="006B7309" w:rsidP="006B7309">
            <w:pPr>
              <w:spacing w:after="0" w:line="240" w:lineRule="auto"/>
              <w:jc w:val="center"/>
              <w:rPr>
                <w:rFonts w:ascii="Times New Roman" w:eastAsia="Times New Roman" w:hAnsi="Times New Roman" w:cs="Times New Roman"/>
              </w:rPr>
            </w:pPr>
            <w:r>
              <w:rPr>
                <w:rFonts w:ascii="Times New Roman" w:hAnsi="Times New Roman" w:cs="Times New Roman"/>
                <w:lang w:val="ro-RO"/>
              </w:rPr>
              <w:t>n/a</w:t>
            </w:r>
          </w:p>
        </w:tc>
      </w:tr>
    </w:tbl>
    <w:p w14:paraId="7BF69F58" w14:textId="5C7276B2" w:rsidR="00D16756" w:rsidRDefault="00BA2B1B" w:rsidP="00DF3C55">
      <w:pPr>
        <w:spacing w:after="0" w:line="240" w:lineRule="auto"/>
        <w:rPr>
          <w:rFonts w:ascii="Times New Roman" w:eastAsia="Times New Roman" w:hAnsi="Times New Roman" w:cs="Times New Roman"/>
          <w:lang w:val="ro-RO"/>
        </w:rPr>
      </w:pPr>
      <w:r w:rsidRPr="00BA2B1B">
        <w:rPr>
          <w:rFonts w:ascii="Times New Roman" w:eastAsia="Times New Roman" w:hAnsi="Times New Roman" w:cs="Times New Roman"/>
          <w:lang w:val="ro-RO"/>
        </w:rPr>
        <w:lastRenderedPageBreak/>
        <w:t>(Semnat electronic) _________________   Numele, Prenumele:_____________________________ În calitate de: ________________</w:t>
      </w:r>
    </w:p>
    <w:p w14:paraId="2E408433" w14:textId="77777777" w:rsidR="00D16756" w:rsidRDefault="00D16756" w:rsidP="00DF3C55">
      <w:pPr>
        <w:spacing w:after="0" w:line="240" w:lineRule="auto"/>
        <w:rPr>
          <w:rFonts w:ascii="Times New Roman" w:eastAsia="Times New Roman" w:hAnsi="Times New Roman" w:cs="Times New Roman"/>
          <w:lang w:val="ro-RO"/>
        </w:rPr>
      </w:pPr>
    </w:p>
    <w:p w14:paraId="375142A6" w14:textId="38C20574" w:rsidR="00D16756" w:rsidRPr="00D16756" w:rsidRDefault="00BA2B1B" w:rsidP="00D40487">
      <w:pPr>
        <w:spacing w:after="0" w:line="240" w:lineRule="auto"/>
        <w:rPr>
          <w:rFonts w:ascii="Times New Roman" w:eastAsia="Times New Roman" w:hAnsi="Times New Roman" w:cs="Times New Roman"/>
          <w:bCs/>
          <w:iCs/>
          <w:lang w:val="ro-RO"/>
        </w:rPr>
      </w:pPr>
      <w:r w:rsidRPr="00BA2B1B">
        <w:rPr>
          <w:rFonts w:ascii="Times New Roman" w:eastAsia="Times New Roman" w:hAnsi="Times New Roman" w:cs="Times New Roman"/>
          <w:bCs/>
          <w:iCs/>
          <w:lang w:val="ro-RO"/>
        </w:rPr>
        <w:t>Ofertantul: _______________________ Adresa: ____________________</w:t>
      </w:r>
    </w:p>
    <w:p w14:paraId="4BE1AB3D" w14:textId="77777777" w:rsidR="00AE0EA8" w:rsidRDefault="00AE0EA8">
      <w:r>
        <w:br w:type="page"/>
      </w:r>
    </w:p>
    <w:tbl>
      <w:tblPr>
        <w:tblW w:w="5059" w:type="pct"/>
        <w:jc w:val="center"/>
        <w:tblCellMar>
          <w:top w:w="15" w:type="dxa"/>
          <w:left w:w="15" w:type="dxa"/>
          <w:bottom w:w="15" w:type="dxa"/>
          <w:right w:w="15" w:type="dxa"/>
        </w:tblCellMar>
        <w:tblLook w:val="04A0" w:firstRow="1" w:lastRow="0" w:firstColumn="1" w:lastColumn="0" w:noHBand="0" w:noVBand="1"/>
      </w:tblPr>
      <w:tblGrid>
        <w:gridCol w:w="14742"/>
      </w:tblGrid>
      <w:tr w:rsidR="0027029D" w:rsidRPr="00D7257E" w14:paraId="2797FF1F" w14:textId="77777777" w:rsidTr="00AE0EA8">
        <w:trPr>
          <w:trHeight w:val="2024"/>
          <w:jc w:val="center"/>
        </w:trPr>
        <w:tc>
          <w:tcPr>
            <w:tcW w:w="5000" w:type="pct"/>
            <w:tcBorders>
              <w:top w:val="nil"/>
              <w:left w:val="nil"/>
              <w:bottom w:val="single" w:sz="6" w:space="0" w:color="000000"/>
              <w:right w:val="nil"/>
            </w:tcBorders>
            <w:tcMar>
              <w:top w:w="24" w:type="dxa"/>
              <w:left w:w="48" w:type="dxa"/>
              <w:bottom w:w="24" w:type="dxa"/>
              <w:right w:w="48" w:type="dxa"/>
            </w:tcMar>
            <w:hideMark/>
          </w:tcPr>
          <w:p w14:paraId="34BF53F0" w14:textId="1BC1DE61" w:rsidR="0027029D" w:rsidRPr="00D7257E" w:rsidRDefault="0027029D" w:rsidP="00D16756">
            <w:pPr>
              <w:spacing w:after="0" w:line="240" w:lineRule="auto"/>
              <w:jc w:val="right"/>
              <w:rPr>
                <w:rFonts w:ascii="Times New Roman" w:eastAsia="Times New Roman" w:hAnsi="Times New Roman" w:cs="Times New Roman"/>
                <w:i/>
                <w:iCs/>
                <w:lang w:val="ro-RO" w:eastAsia="ro-MD"/>
              </w:rPr>
            </w:pPr>
            <w:r w:rsidRPr="00D7257E">
              <w:rPr>
                <w:rFonts w:ascii="Times New Roman" w:eastAsia="Times New Roman" w:hAnsi="Times New Roman" w:cs="Times New Roman"/>
                <w:i/>
                <w:iCs/>
                <w:lang w:val="ro-RO" w:eastAsia="ro-MD"/>
              </w:rPr>
              <w:lastRenderedPageBreak/>
              <w:t>Anexa nr.2</w:t>
            </w:r>
          </w:p>
          <w:p w14:paraId="4FAE547A" w14:textId="255A2734" w:rsidR="0027029D" w:rsidRPr="00080B17" w:rsidRDefault="0027029D" w:rsidP="00080B17">
            <w:pPr>
              <w:spacing w:after="0" w:line="240" w:lineRule="auto"/>
              <w:jc w:val="right"/>
              <w:rPr>
                <w:rFonts w:ascii="Times New Roman" w:eastAsia="Times New Roman" w:hAnsi="Times New Roman" w:cs="Times New Roman"/>
                <w:i/>
                <w:iCs/>
                <w:lang w:val="ro-RO" w:eastAsia="ro-MD"/>
              </w:rPr>
            </w:pPr>
            <w:r w:rsidRPr="00D7257E">
              <w:rPr>
                <w:rFonts w:ascii="Times New Roman" w:eastAsia="Times New Roman" w:hAnsi="Times New Roman" w:cs="Times New Roman"/>
                <w:i/>
                <w:iCs/>
                <w:lang w:val="ro-RO" w:eastAsia="ro-MD"/>
              </w:rPr>
              <w:t xml:space="preserve">la Caietul de sarcini  </w:t>
            </w:r>
          </w:p>
          <w:p w14:paraId="050A3C4B" w14:textId="7E8294C9" w:rsidR="0027029D" w:rsidRDefault="0027029D" w:rsidP="00742006">
            <w:pPr>
              <w:spacing w:after="0" w:line="240" w:lineRule="auto"/>
              <w:ind w:firstLine="567"/>
              <w:jc w:val="center"/>
              <w:rPr>
                <w:rFonts w:ascii="Times New Roman" w:eastAsia="Times New Roman" w:hAnsi="Times New Roman" w:cs="Times New Roman"/>
                <w:b/>
                <w:bCs/>
                <w:lang w:val="ro-RO" w:eastAsia="ro-MD"/>
              </w:rPr>
            </w:pPr>
            <w:proofErr w:type="spellStart"/>
            <w:r w:rsidRPr="00D7257E">
              <w:rPr>
                <w:rFonts w:ascii="Times New Roman" w:eastAsia="Times New Roman" w:hAnsi="Times New Roman" w:cs="Times New Roman"/>
                <w:b/>
                <w:bCs/>
                <w:lang w:val="ro-RO" w:eastAsia="ro-MD"/>
              </w:rPr>
              <w:t>Specificaţii</w:t>
            </w:r>
            <w:proofErr w:type="spellEnd"/>
            <w:r w:rsidRPr="00D7257E">
              <w:rPr>
                <w:rFonts w:ascii="Times New Roman" w:eastAsia="Times New Roman" w:hAnsi="Times New Roman" w:cs="Times New Roman"/>
                <w:b/>
                <w:bCs/>
                <w:lang w:val="ro-RO" w:eastAsia="ro-MD"/>
              </w:rPr>
              <w:t xml:space="preserve"> de </w:t>
            </w:r>
            <w:proofErr w:type="spellStart"/>
            <w:r w:rsidRPr="00D7257E">
              <w:rPr>
                <w:rFonts w:ascii="Times New Roman" w:eastAsia="Times New Roman" w:hAnsi="Times New Roman" w:cs="Times New Roman"/>
                <w:b/>
                <w:bCs/>
                <w:lang w:val="ro-RO" w:eastAsia="ro-MD"/>
              </w:rPr>
              <w:t>preţ</w:t>
            </w:r>
            <w:proofErr w:type="spellEnd"/>
          </w:p>
          <w:p w14:paraId="7292E94A" w14:textId="77777777" w:rsidR="00742006" w:rsidRPr="00D7257E" w:rsidRDefault="00742006" w:rsidP="00742006">
            <w:pPr>
              <w:spacing w:after="0" w:line="240" w:lineRule="auto"/>
              <w:ind w:firstLine="567"/>
              <w:jc w:val="center"/>
              <w:rPr>
                <w:rFonts w:ascii="Times New Roman" w:eastAsia="Times New Roman" w:hAnsi="Times New Roman" w:cs="Times New Roman"/>
                <w:lang w:val="ro-RO" w:eastAsia="ro-MD"/>
              </w:rPr>
            </w:pPr>
          </w:p>
          <w:p w14:paraId="74B7C137" w14:textId="77777777" w:rsidR="0027029D" w:rsidRPr="00D7257E" w:rsidRDefault="0027029D" w:rsidP="00FC3E82">
            <w:pPr>
              <w:spacing w:after="0" w:line="240" w:lineRule="auto"/>
              <w:jc w:val="center"/>
              <w:rPr>
                <w:rFonts w:ascii="Times New Roman" w:eastAsia="Times New Roman" w:hAnsi="Times New Roman" w:cs="Times New Roman"/>
                <w:lang w:val="ro-RO" w:eastAsia="ro-MD"/>
              </w:rPr>
            </w:pPr>
            <w:r w:rsidRPr="00D7257E">
              <w:rPr>
                <w:rFonts w:ascii="Times New Roman" w:eastAsia="Times New Roman" w:hAnsi="Times New Roman" w:cs="Times New Roman"/>
                <w:i/>
                <w:iCs/>
                <w:lang w:val="ro-RO" w:eastAsia="ro-MD"/>
              </w:rPr>
              <w:t>[Acest tabel va fi completat de către ofertant în coloanele 5,6,7,8 şi 11 la necesitate,</w:t>
            </w:r>
          </w:p>
          <w:p w14:paraId="63F420B7" w14:textId="1B081BAF" w:rsidR="0027029D" w:rsidRPr="00D7257E" w:rsidRDefault="0027029D" w:rsidP="00F81A84">
            <w:pPr>
              <w:spacing w:after="0" w:line="240" w:lineRule="auto"/>
              <w:jc w:val="center"/>
              <w:rPr>
                <w:rFonts w:ascii="Times New Roman" w:eastAsia="Times New Roman" w:hAnsi="Times New Roman" w:cs="Times New Roman"/>
                <w:lang w:val="ro-RO" w:eastAsia="ro-MD"/>
              </w:rPr>
            </w:pPr>
            <w:r w:rsidRPr="00D7257E">
              <w:rPr>
                <w:rFonts w:ascii="Times New Roman" w:eastAsia="Times New Roman" w:hAnsi="Times New Roman" w:cs="Times New Roman"/>
                <w:i/>
                <w:iCs/>
                <w:lang w:val="ro-RO" w:eastAsia="ro-MD"/>
              </w:rPr>
              <w:t xml:space="preserve">iar de </w:t>
            </w:r>
            <w:r w:rsidRPr="00882887">
              <w:rPr>
                <w:rFonts w:ascii="Times New Roman" w:eastAsia="Times New Roman" w:hAnsi="Times New Roman" w:cs="Times New Roman"/>
                <w:i/>
                <w:iCs/>
                <w:lang w:val="ro-RO" w:eastAsia="ro-MD"/>
              </w:rPr>
              <w:t>către BNM</w:t>
            </w:r>
            <w:r w:rsidR="00882887">
              <w:rPr>
                <w:rFonts w:ascii="Times New Roman" w:eastAsia="Times New Roman" w:hAnsi="Times New Roman" w:cs="Times New Roman"/>
                <w:i/>
                <w:iCs/>
                <w:lang w:val="ro-RO" w:eastAsia="ro-MD"/>
              </w:rPr>
              <w:t xml:space="preserve"> </w:t>
            </w:r>
            <w:r w:rsidRPr="00882887">
              <w:rPr>
                <w:rFonts w:ascii="Times New Roman" w:eastAsia="Times New Roman" w:hAnsi="Times New Roman" w:cs="Times New Roman"/>
                <w:i/>
                <w:iCs/>
                <w:lang w:val="ro-RO" w:eastAsia="ro-MD"/>
              </w:rPr>
              <w:t>– în coloanele 1,2,3,4,9,10]</w:t>
            </w:r>
          </w:p>
        </w:tc>
      </w:tr>
      <w:tr w:rsidR="0027029D" w:rsidRPr="00D7257E" w14:paraId="175BD712" w14:textId="77777777" w:rsidTr="00AE0EA8">
        <w:trPr>
          <w:trHeight w:val="264"/>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231EA8" w14:textId="5EBD16C3" w:rsidR="0027029D" w:rsidRPr="00D7257E" w:rsidRDefault="0027029D" w:rsidP="00DD4F2F">
            <w:pPr>
              <w:spacing w:after="0" w:line="240" w:lineRule="auto"/>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 xml:space="preserve">Numărul procedurii de </w:t>
            </w:r>
            <w:proofErr w:type="spellStart"/>
            <w:r w:rsidRPr="00D7257E">
              <w:rPr>
                <w:rFonts w:ascii="Times New Roman" w:eastAsia="Times New Roman" w:hAnsi="Times New Roman" w:cs="Times New Roman"/>
                <w:lang w:val="ro-RO" w:eastAsia="ro-MD"/>
              </w:rPr>
              <w:t>achiziţie</w:t>
            </w:r>
            <w:proofErr w:type="spellEnd"/>
            <w:r w:rsidR="00BE620D">
              <w:rPr>
                <w:rFonts w:ascii="Times New Roman" w:eastAsia="Times New Roman" w:hAnsi="Times New Roman" w:cs="Times New Roman"/>
                <w:lang w:val="ro-RO" w:eastAsia="ro-MD"/>
              </w:rPr>
              <w:t xml:space="preserve"> nr.</w:t>
            </w:r>
            <w:r w:rsidR="00522D9F" w:rsidRPr="00522D9F">
              <w:rPr>
                <w:rFonts w:ascii="Times New Roman" w:hAnsi="Times New Roman" w:cs="Times New Roman"/>
                <w:color w:val="333333"/>
              </w:rPr>
              <w:t xml:space="preserve"> </w:t>
            </w:r>
            <w:r w:rsidR="00A11305">
              <w:rPr>
                <w:rFonts w:ascii="Times New Roman" w:eastAsia="Times New Roman" w:hAnsi="Times New Roman" w:cs="Times New Roman"/>
                <w:lang w:val="ro-RO" w:eastAsia="ro-MD"/>
              </w:rPr>
              <w:t>.</w:t>
            </w:r>
            <w:r w:rsidR="00A11305" w:rsidRPr="00D06D07">
              <w:rPr>
                <w:rFonts w:ascii="Times New Roman" w:eastAsia="Times New Roman" w:hAnsi="Times New Roman" w:cs="Times New Roman"/>
                <w:lang w:val="ro-RO" w:eastAsia="ro-MD"/>
              </w:rPr>
              <w:t xml:space="preserve"> </w:t>
            </w:r>
            <w:r w:rsidR="00A11305">
              <w:rPr>
                <w:rFonts w:ascii="Helvetica" w:hAnsi="Helvetica"/>
                <w:color w:val="333333"/>
                <w:sz w:val="2"/>
                <w:szCs w:val="2"/>
                <w:shd w:val="clear" w:color="auto" w:fill="FFFFFF"/>
              </w:rPr>
              <w:t> </w:t>
            </w:r>
            <w:hyperlink r:id="rId13" w:tgtFrame="_blank" w:history="1">
              <w:r w:rsidR="00A11305">
                <w:rPr>
                  <w:rStyle w:val="Hyperlink"/>
                  <w:rFonts w:ascii="inherit" w:hAnsi="inherit"/>
                  <w:color w:val="3560B9"/>
                  <w:sz w:val="23"/>
                  <w:szCs w:val="23"/>
                  <w:bdr w:val="none" w:sz="0" w:space="0" w:color="auto" w:frame="1"/>
                </w:rPr>
                <w:t>ocds-b3wdp1-MD-1652874873473</w:t>
              </w:r>
            </w:hyperlink>
            <w:r w:rsidR="00A11305" w:rsidRPr="00D06D07">
              <w:rPr>
                <w:rFonts w:ascii="Times New Roman" w:hAnsi="Times New Roman" w:cs="Times New Roman"/>
                <w:color w:val="333333"/>
              </w:rPr>
              <w:t xml:space="preserve"> din </w:t>
            </w:r>
            <w:r w:rsidR="00A11305">
              <w:rPr>
                <w:rFonts w:ascii="Times New Roman" w:hAnsi="Times New Roman" w:cs="Times New Roman"/>
                <w:color w:val="333333"/>
              </w:rPr>
              <w:t>7</w:t>
            </w:r>
            <w:r w:rsidR="00A11305" w:rsidRPr="00D06D07">
              <w:rPr>
                <w:rFonts w:ascii="Times New Roman" w:hAnsi="Times New Roman" w:cs="Times New Roman"/>
                <w:color w:val="333333"/>
              </w:rPr>
              <w:t xml:space="preserve"> </w:t>
            </w:r>
            <w:r w:rsidR="00A11305">
              <w:rPr>
                <w:rFonts w:ascii="Times New Roman" w:hAnsi="Times New Roman" w:cs="Times New Roman"/>
                <w:color w:val="333333"/>
              </w:rPr>
              <w:t>iunie</w:t>
            </w:r>
            <w:r w:rsidR="00545920" w:rsidRPr="00D06D07">
              <w:rPr>
                <w:rFonts w:ascii="Times New Roman" w:hAnsi="Times New Roman" w:cs="Times New Roman"/>
                <w:color w:val="333333"/>
              </w:rPr>
              <w:t xml:space="preserve"> 2022</w:t>
            </w:r>
          </w:p>
        </w:tc>
      </w:tr>
      <w:tr w:rsidR="0027029D" w:rsidRPr="00D7257E" w14:paraId="4638CCC8" w14:textId="77777777" w:rsidTr="00AE0EA8">
        <w:trPr>
          <w:trHeight w:val="244"/>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9567E51" w14:textId="0CCBFFCA" w:rsidR="0027029D" w:rsidRPr="00D7257E" w:rsidRDefault="0027029D" w:rsidP="00FC3E82">
            <w:pPr>
              <w:spacing w:after="0" w:line="240" w:lineRule="auto"/>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 xml:space="preserve">Obiectul </w:t>
            </w:r>
            <w:proofErr w:type="spellStart"/>
            <w:r w:rsidRPr="00D7257E">
              <w:rPr>
                <w:rFonts w:ascii="Times New Roman" w:eastAsia="Times New Roman" w:hAnsi="Times New Roman" w:cs="Times New Roman"/>
                <w:lang w:val="ro-RO" w:eastAsia="ro-MD"/>
              </w:rPr>
              <w:t>achiziţiei</w:t>
            </w:r>
            <w:proofErr w:type="spellEnd"/>
            <w:r w:rsidRPr="00D7257E">
              <w:rPr>
                <w:rFonts w:ascii="Times New Roman" w:eastAsia="Times New Roman" w:hAnsi="Times New Roman" w:cs="Times New Roman"/>
                <w:lang w:val="ro-RO" w:eastAsia="ro-MD"/>
              </w:rPr>
              <w:t>:</w:t>
            </w:r>
            <w:r w:rsidR="00CD3B8B">
              <w:t xml:space="preserve"> </w:t>
            </w:r>
            <w:proofErr w:type="spellStart"/>
            <w:r w:rsidR="006B7309" w:rsidRPr="006B7309">
              <w:rPr>
                <w:rFonts w:ascii="Times New Roman" w:hAnsi="Times New Roman" w:cs="Times New Roman"/>
                <w:b/>
                <w:bCs/>
                <w:lang w:val="en-US"/>
              </w:rPr>
              <w:t>Soluții</w:t>
            </w:r>
            <w:proofErr w:type="spellEnd"/>
            <w:r w:rsidR="006B7309" w:rsidRPr="006B7309">
              <w:rPr>
                <w:rFonts w:ascii="Times New Roman" w:hAnsi="Times New Roman" w:cs="Times New Roman"/>
                <w:b/>
                <w:bCs/>
                <w:lang w:val="en-US"/>
              </w:rPr>
              <w:t xml:space="preserve"> de </w:t>
            </w:r>
            <w:proofErr w:type="spellStart"/>
            <w:r w:rsidR="006B7309" w:rsidRPr="006B7309">
              <w:rPr>
                <w:rFonts w:ascii="Times New Roman" w:hAnsi="Times New Roman" w:cs="Times New Roman"/>
                <w:b/>
                <w:bCs/>
                <w:lang w:val="en-US"/>
              </w:rPr>
              <w:t>securitate</w:t>
            </w:r>
            <w:proofErr w:type="spellEnd"/>
            <w:r w:rsidR="006B7309" w:rsidRPr="006B7309">
              <w:rPr>
                <w:rFonts w:ascii="Times New Roman" w:hAnsi="Times New Roman" w:cs="Times New Roman"/>
                <w:b/>
                <w:bCs/>
                <w:lang w:val="en-US"/>
              </w:rPr>
              <w:t xml:space="preserve"> antispam, WAF și proxy</w:t>
            </w:r>
          </w:p>
        </w:tc>
      </w:tr>
    </w:tbl>
    <w:p w14:paraId="5D57BDA3" w14:textId="5406A423" w:rsidR="00F953EA" w:rsidRPr="00D7257E" w:rsidRDefault="00F953EA" w:rsidP="00F953EA">
      <w:pPr>
        <w:spacing w:after="0" w:line="240" w:lineRule="auto"/>
        <w:jc w:val="both"/>
        <w:rPr>
          <w:rFonts w:ascii="Times New Roman" w:eastAsia="Times New Roman" w:hAnsi="Times New Roman" w:cs="Times New Roman"/>
          <w:lang w:val="ro-RO" w:eastAsia="ro-MD"/>
        </w:rPr>
      </w:pPr>
    </w:p>
    <w:tbl>
      <w:tblPr>
        <w:tblW w:w="5060" w:type="pct"/>
        <w:jc w:val="center"/>
        <w:tblLook w:val="04A0" w:firstRow="1" w:lastRow="0" w:firstColumn="1" w:lastColumn="0" w:noHBand="0" w:noVBand="1"/>
      </w:tblPr>
      <w:tblGrid>
        <w:gridCol w:w="1237"/>
        <w:gridCol w:w="2437"/>
        <w:gridCol w:w="1070"/>
        <w:gridCol w:w="887"/>
        <w:gridCol w:w="1232"/>
        <w:gridCol w:w="1093"/>
        <w:gridCol w:w="1232"/>
        <w:gridCol w:w="1323"/>
        <w:gridCol w:w="1792"/>
        <w:gridCol w:w="1297"/>
        <w:gridCol w:w="1135"/>
      </w:tblGrid>
      <w:tr w:rsidR="00F953EA" w:rsidRPr="00F953EA" w14:paraId="3315EE37" w14:textId="77777777" w:rsidTr="00D16756">
        <w:trPr>
          <w:trHeight w:val="874"/>
          <w:tblHeader/>
          <w:jc w:val="center"/>
        </w:trPr>
        <w:tc>
          <w:tcPr>
            <w:tcW w:w="42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26D322A" w14:textId="77777777" w:rsidR="00F953EA" w:rsidRPr="00F953EA" w:rsidRDefault="00F953EA" w:rsidP="00D16756">
            <w:pPr>
              <w:spacing w:after="0" w:line="240" w:lineRule="auto"/>
              <w:jc w:val="center"/>
              <w:rPr>
                <w:rFonts w:ascii="Times New Roman" w:eastAsia="Times New Roman" w:hAnsi="Times New Roman" w:cs="Times New Roman"/>
                <w:b/>
                <w:color w:val="000000"/>
                <w:lang w:val="ro-RO"/>
              </w:rPr>
            </w:pPr>
            <w:r w:rsidRPr="00F953EA">
              <w:rPr>
                <w:rFonts w:ascii="Times New Roman" w:eastAsia="Times New Roman" w:hAnsi="Times New Roman" w:cs="Times New Roman"/>
                <w:b/>
                <w:lang w:val="ro-RO"/>
              </w:rPr>
              <w:br w:type="page"/>
            </w:r>
            <w:r w:rsidRPr="00F953EA">
              <w:rPr>
                <w:rFonts w:ascii="Times New Roman" w:eastAsia="Times New Roman" w:hAnsi="Times New Roman" w:cs="Times New Roman"/>
                <w:b/>
                <w:color w:val="000000"/>
                <w:lang w:val="ro-RO"/>
              </w:rPr>
              <w:t>Cod CPV</w:t>
            </w:r>
          </w:p>
        </w:tc>
        <w:tc>
          <w:tcPr>
            <w:tcW w:w="82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22A3F36" w14:textId="571F5C25" w:rsidR="00F953EA" w:rsidRPr="00F953EA" w:rsidRDefault="00F953EA" w:rsidP="00D16756">
            <w:pPr>
              <w:spacing w:after="0" w:line="240" w:lineRule="auto"/>
              <w:jc w:val="center"/>
              <w:rPr>
                <w:rFonts w:ascii="Times New Roman" w:eastAsia="Times New Roman" w:hAnsi="Times New Roman" w:cs="Times New Roman"/>
                <w:b/>
                <w:color w:val="000000"/>
                <w:lang w:val="ro-RO"/>
              </w:rPr>
            </w:pPr>
            <w:r w:rsidRPr="00F953EA">
              <w:rPr>
                <w:rFonts w:ascii="Times New Roman" w:eastAsia="Times New Roman" w:hAnsi="Times New Roman" w:cs="Times New Roman"/>
                <w:b/>
                <w:color w:val="000000"/>
                <w:lang w:val="ro-RO"/>
              </w:rPr>
              <w:t xml:space="preserve">Denumirea </w:t>
            </w:r>
            <w:r w:rsidR="009D41B4">
              <w:rPr>
                <w:rFonts w:ascii="Times New Roman" w:eastAsia="Times New Roman" w:hAnsi="Times New Roman" w:cs="Times New Roman"/>
                <w:b/>
                <w:color w:val="000000"/>
                <w:lang w:val="ro-RO"/>
              </w:rPr>
              <w:t>bunurilor</w:t>
            </w:r>
          </w:p>
        </w:tc>
        <w:tc>
          <w:tcPr>
            <w:tcW w:w="36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C7DF2C" w14:textId="77777777" w:rsidR="00F953EA" w:rsidRPr="00F953EA" w:rsidRDefault="00F953EA" w:rsidP="00D16756">
            <w:pPr>
              <w:spacing w:after="0" w:line="240" w:lineRule="auto"/>
              <w:jc w:val="center"/>
              <w:rPr>
                <w:rFonts w:ascii="Times New Roman" w:eastAsia="Times New Roman" w:hAnsi="Times New Roman" w:cs="Times New Roman"/>
                <w:b/>
                <w:color w:val="000000"/>
                <w:lang w:val="ro-RO"/>
              </w:rPr>
            </w:pPr>
            <w:r w:rsidRPr="00F953EA">
              <w:rPr>
                <w:rFonts w:ascii="Times New Roman" w:eastAsia="Times New Roman" w:hAnsi="Times New Roman" w:cs="Times New Roman"/>
                <w:b/>
                <w:color w:val="000000"/>
                <w:lang w:val="ro-RO"/>
              </w:rPr>
              <w:t>Unitatea de măsură</w:t>
            </w:r>
          </w:p>
        </w:tc>
        <w:tc>
          <w:tcPr>
            <w:tcW w:w="30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C96BAF" w14:textId="77777777" w:rsidR="00F953EA" w:rsidRPr="00F953EA" w:rsidRDefault="00F953EA" w:rsidP="00D16756">
            <w:pPr>
              <w:spacing w:after="0" w:line="240" w:lineRule="auto"/>
              <w:jc w:val="center"/>
              <w:rPr>
                <w:rFonts w:ascii="Times New Roman" w:eastAsia="Times New Roman" w:hAnsi="Times New Roman" w:cs="Times New Roman"/>
                <w:b/>
                <w:color w:val="000000"/>
                <w:lang w:val="ro-RO"/>
              </w:rPr>
            </w:pPr>
            <w:proofErr w:type="spellStart"/>
            <w:r w:rsidRPr="00F953EA">
              <w:rPr>
                <w:rFonts w:ascii="Times New Roman" w:eastAsia="Times New Roman" w:hAnsi="Times New Roman" w:cs="Times New Roman"/>
                <w:b/>
                <w:color w:val="000000"/>
                <w:lang w:val="ro-RO"/>
              </w:rPr>
              <w:t>Can-titatea</w:t>
            </w:r>
            <w:proofErr w:type="spellEnd"/>
          </w:p>
        </w:tc>
        <w:tc>
          <w:tcPr>
            <w:tcW w:w="41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134E41B" w14:textId="77777777" w:rsidR="00F953EA" w:rsidRPr="00F953EA" w:rsidRDefault="00F953EA" w:rsidP="00D16756">
            <w:pPr>
              <w:spacing w:after="0" w:line="240" w:lineRule="auto"/>
              <w:jc w:val="center"/>
              <w:rPr>
                <w:rFonts w:ascii="Times New Roman" w:eastAsia="Times New Roman" w:hAnsi="Times New Roman" w:cs="Times New Roman"/>
                <w:b/>
                <w:color w:val="000000"/>
                <w:lang w:val="ro-RO"/>
              </w:rPr>
            </w:pPr>
            <w:r w:rsidRPr="00F953EA">
              <w:rPr>
                <w:rFonts w:ascii="Times New Roman" w:eastAsia="Times New Roman" w:hAnsi="Times New Roman" w:cs="Times New Roman"/>
                <w:b/>
                <w:color w:val="000000"/>
                <w:lang w:val="ro-RO"/>
              </w:rPr>
              <w:t>Preţ unitar (fără TVA)</w:t>
            </w:r>
          </w:p>
        </w:tc>
        <w:tc>
          <w:tcPr>
            <w:tcW w:w="3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1F96E3" w14:textId="77777777" w:rsidR="00F953EA" w:rsidRPr="00F953EA" w:rsidRDefault="00F953EA" w:rsidP="00D16756">
            <w:pPr>
              <w:spacing w:after="0" w:line="240" w:lineRule="auto"/>
              <w:jc w:val="center"/>
              <w:rPr>
                <w:rFonts w:ascii="Times New Roman" w:eastAsia="Times New Roman" w:hAnsi="Times New Roman" w:cs="Times New Roman"/>
                <w:b/>
                <w:color w:val="000000"/>
                <w:lang w:val="ro-RO"/>
              </w:rPr>
            </w:pPr>
            <w:r w:rsidRPr="00F953EA">
              <w:rPr>
                <w:rFonts w:ascii="Times New Roman" w:eastAsia="Times New Roman" w:hAnsi="Times New Roman" w:cs="Times New Roman"/>
                <w:b/>
                <w:color w:val="000000"/>
                <w:lang w:val="ro-RO"/>
              </w:rPr>
              <w:t>Preţ unitar (cu TVA)</w:t>
            </w:r>
          </w:p>
        </w:tc>
        <w:tc>
          <w:tcPr>
            <w:tcW w:w="41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7EC22FC" w14:textId="77777777" w:rsidR="00F953EA" w:rsidRPr="00F953EA" w:rsidRDefault="00F953EA" w:rsidP="00D16756">
            <w:pPr>
              <w:spacing w:after="0" w:line="240" w:lineRule="auto"/>
              <w:jc w:val="center"/>
              <w:rPr>
                <w:rFonts w:ascii="Times New Roman" w:eastAsia="Times New Roman" w:hAnsi="Times New Roman" w:cs="Times New Roman"/>
                <w:b/>
                <w:color w:val="000000"/>
                <w:lang w:val="ro-RO"/>
              </w:rPr>
            </w:pPr>
            <w:r w:rsidRPr="00F953EA">
              <w:rPr>
                <w:rFonts w:ascii="Times New Roman" w:eastAsia="Times New Roman" w:hAnsi="Times New Roman" w:cs="Times New Roman"/>
                <w:b/>
                <w:color w:val="000000"/>
                <w:lang w:val="ro-RO"/>
              </w:rPr>
              <w:t>Suma</w:t>
            </w:r>
          </w:p>
          <w:p w14:paraId="2906F0F2" w14:textId="77777777" w:rsidR="00F953EA" w:rsidRPr="00F953EA" w:rsidRDefault="00F953EA" w:rsidP="00D16756">
            <w:pPr>
              <w:spacing w:after="0" w:line="240" w:lineRule="auto"/>
              <w:jc w:val="center"/>
              <w:rPr>
                <w:rFonts w:ascii="Times New Roman" w:eastAsia="Times New Roman" w:hAnsi="Times New Roman" w:cs="Times New Roman"/>
                <w:b/>
                <w:color w:val="000000"/>
                <w:lang w:val="ro-RO"/>
              </w:rPr>
            </w:pPr>
            <w:r w:rsidRPr="00F953EA">
              <w:rPr>
                <w:rFonts w:ascii="Times New Roman" w:eastAsia="Times New Roman" w:hAnsi="Times New Roman" w:cs="Times New Roman"/>
                <w:b/>
                <w:color w:val="000000"/>
                <w:lang w:val="ro-RO"/>
              </w:rPr>
              <w:t>(fără TVA)</w:t>
            </w:r>
          </w:p>
        </w:tc>
        <w:tc>
          <w:tcPr>
            <w:tcW w:w="4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562DC3" w14:textId="77777777" w:rsidR="00F953EA" w:rsidRPr="00F953EA" w:rsidRDefault="00F953EA" w:rsidP="00D16756">
            <w:pPr>
              <w:spacing w:after="0" w:line="240" w:lineRule="auto"/>
              <w:jc w:val="center"/>
              <w:rPr>
                <w:rFonts w:ascii="Times New Roman" w:eastAsia="Times New Roman" w:hAnsi="Times New Roman" w:cs="Times New Roman"/>
                <w:b/>
                <w:color w:val="000000"/>
                <w:lang w:val="ro-RO"/>
              </w:rPr>
            </w:pPr>
            <w:r w:rsidRPr="00F953EA">
              <w:rPr>
                <w:rFonts w:ascii="Times New Roman" w:eastAsia="Times New Roman" w:hAnsi="Times New Roman" w:cs="Times New Roman"/>
                <w:b/>
                <w:color w:val="000000"/>
                <w:lang w:val="ro-RO"/>
              </w:rPr>
              <w:t>Suma</w:t>
            </w:r>
          </w:p>
          <w:p w14:paraId="27264E02" w14:textId="77777777" w:rsidR="00F953EA" w:rsidRPr="00F953EA" w:rsidRDefault="00F953EA" w:rsidP="00D16756">
            <w:pPr>
              <w:spacing w:after="0" w:line="240" w:lineRule="auto"/>
              <w:jc w:val="center"/>
              <w:rPr>
                <w:rFonts w:ascii="Times New Roman" w:eastAsia="Times New Roman" w:hAnsi="Times New Roman" w:cs="Times New Roman"/>
                <w:b/>
                <w:color w:val="000000"/>
                <w:lang w:val="ro-RO"/>
              </w:rPr>
            </w:pPr>
            <w:r w:rsidRPr="00F953EA">
              <w:rPr>
                <w:rFonts w:ascii="Times New Roman" w:eastAsia="Times New Roman" w:hAnsi="Times New Roman" w:cs="Times New Roman"/>
                <w:b/>
                <w:color w:val="000000"/>
                <w:lang w:val="ro-RO"/>
              </w:rPr>
              <w:t>(cu TVA)</w:t>
            </w:r>
          </w:p>
        </w:tc>
        <w:tc>
          <w:tcPr>
            <w:tcW w:w="60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8B771A" w14:textId="3107CF1F" w:rsidR="00F953EA" w:rsidRPr="00F953EA" w:rsidRDefault="00F953EA" w:rsidP="00D16756">
            <w:pPr>
              <w:spacing w:after="0" w:line="240" w:lineRule="auto"/>
              <w:jc w:val="center"/>
              <w:rPr>
                <w:rFonts w:ascii="Times New Roman" w:eastAsia="Times New Roman" w:hAnsi="Times New Roman" w:cs="Times New Roman"/>
                <w:b/>
                <w:color w:val="000000"/>
                <w:lang w:val="ro-RO"/>
              </w:rPr>
            </w:pPr>
            <w:r w:rsidRPr="00F953EA">
              <w:rPr>
                <w:rFonts w:ascii="Times New Roman" w:eastAsia="Times New Roman" w:hAnsi="Times New Roman" w:cs="Times New Roman"/>
                <w:b/>
                <w:color w:val="000000"/>
                <w:lang w:val="ro-RO"/>
              </w:rPr>
              <w:t xml:space="preserve">Termenul de </w:t>
            </w:r>
            <w:r w:rsidR="0032329D">
              <w:rPr>
                <w:rFonts w:ascii="Times New Roman" w:eastAsia="Times New Roman" w:hAnsi="Times New Roman" w:cs="Times New Roman"/>
                <w:b/>
                <w:color w:val="000000"/>
                <w:lang w:val="ro-RO"/>
              </w:rPr>
              <w:t>livrare</w:t>
            </w:r>
          </w:p>
        </w:tc>
        <w:tc>
          <w:tcPr>
            <w:tcW w:w="44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64C1CB" w14:textId="77777777" w:rsidR="00F953EA" w:rsidRPr="00F953EA" w:rsidRDefault="00F953EA" w:rsidP="00D16756">
            <w:pPr>
              <w:spacing w:after="0" w:line="240" w:lineRule="auto"/>
              <w:jc w:val="center"/>
              <w:rPr>
                <w:rFonts w:ascii="Times New Roman" w:eastAsia="Times New Roman" w:hAnsi="Times New Roman" w:cs="Times New Roman"/>
                <w:b/>
                <w:color w:val="000000"/>
                <w:lang w:val="ro-RO"/>
              </w:rPr>
            </w:pPr>
            <w:r w:rsidRPr="00F953EA">
              <w:rPr>
                <w:rFonts w:ascii="Times New Roman" w:eastAsia="Times New Roman" w:hAnsi="Times New Roman" w:cs="Times New Roman"/>
                <w:b/>
                <w:color w:val="000000"/>
                <w:lang w:val="ro-RO"/>
              </w:rPr>
              <w:t>Clasificația bugetară (IBAN)</w:t>
            </w:r>
          </w:p>
        </w:tc>
        <w:tc>
          <w:tcPr>
            <w:tcW w:w="38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C6B35B3" w14:textId="77777777" w:rsidR="00F953EA" w:rsidRPr="00F953EA" w:rsidRDefault="00F953EA" w:rsidP="00D16756">
            <w:pPr>
              <w:spacing w:after="0" w:line="240" w:lineRule="auto"/>
              <w:jc w:val="center"/>
              <w:rPr>
                <w:rFonts w:ascii="Times New Roman" w:eastAsia="Times New Roman" w:hAnsi="Times New Roman" w:cs="Times New Roman"/>
                <w:b/>
                <w:color w:val="000000"/>
                <w:lang w:val="ro-RO"/>
              </w:rPr>
            </w:pPr>
            <w:r w:rsidRPr="00F953EA">
              <w:rPr>
                <w:rFonts w:ascii="Times New Roman" w:eastAsia="Times New Roman" w:hAnsi="Times New Roman" w:cs="Times New Roman"/>
                <w:b/>
                <w:color w:val="000000"/>
                <w:lang w:val="ro-RO"/>
              </w:rPr>
              <w:t>Discount</w:t>
            </w:r>
          </w:p>
          <w:p w14:paraId="67F813A1" w14:textId="77777777" w:rsidR="00F953EA" w:rsidRPr="00F953EA" w:rsidRDefault="00F953EA" w:rsidP="00D16756">
            <w:pPr>
              <w:spacing w:after="0" w:line="240" w:lineRule="auto"/>
              <w:jc w:val="center"/>
              <w:rPr>
                <w:rFonts w:ascii="Times New Roman" w:eastAsia="Times New Roman" w:hAnsi="Times New Roman" w:cs="Times New Roman"/>
                <w:b/>
                <w:color w:val="000000"/>
                <w:lang w:val="ro-RO"/>
              </w:rPr>
            </w:pPr>
            <w:r w:rsidRPr="00F953EA">
              <w:rPr>
                <w:rFonts w:ascii="Times New Roman" w:eastAsia="Times New Roman" w:hAnsi="Times New Roman" w:cs="Times New Roman"/>
                <w:b/>
                <w:color w:val="000000"/>
                <w:lang w:val="ro-RO"/>
              </w:rPr>
              <w:t>%</w:t>
            </w:r>
          </w:p>
        </w:tc>
      </w:tr>
      <w:tr w:rsidR="00F953EA" w:rsidRPr="00F953EA" w14:paraId="1B50FEBD" w14:textId="77777777" w:rsidTr="0032329D">
        <w:trPr>
          <w:trHeight w:val="277"/>
          <w:tblHeader/>
          <w:jc w:val="center"/>
        </w:trPr>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6B608EF1" w14:textId="77777777" w:rsidR="00F953EA" w:rsidRPr="009E477A" w:rsidRDefault="00F953EA" w:rsidP="00F953EA">
            <w:pPr>
              <w:spacing w:after="0" w:line="240" w:lineRule="auto"/>
              <w:jc w:val="center"/>
              <w:rPr>
                <w:rFonts w:ascii="Times New Roman" w:eastAsia="Times New Roman" w:hAnsi="Times New Roman" w:cs="Times New Roman"/>
                <w:color w:val="000000"/>
                <w:lang w:val="ro-RO"/>
              </w:rPr>
            </w:pPr>
            <w:r w:rsidRPr="009E477A">
              <w:rPr>
                <w:rFonts w:ascii="Times New Roman" w:eastAsia="Times New Roman" w:hAnsi="Times New Roman" w:cs="Times New Roman"/>
                <w:color w:val="000000"/>
                <w:lang w:val="ro-RO"/>
              </w:rPr>
              <w:t>1</w:t>
            </w:r>
          </w:p>
        </w:tc>
        <w:tc>
          <w:tcPr>
            <w:tcW w:w="827" w:type="pct"/>
            <w:tcBorders>
              <w:top w:val="single" w:sz="4" w:space="0" w:color="auto"/>
              <w:left w:val="single" w:sz="4" w:space="0" w:color="auto"/>
              <w:bottom w:val="single" w:sz="4" w:space="0" w:color="auto"/>
              <w:right w:val="single" w:sz="4" w:space="0" w:color="auto"/>
            </w:tcBorders>
            <w:shd w:val="clear" w:color="auto" w:fill="auto"/>
            <w:vAlign w:val="center"/>
          </w:tcPr>
          <w:p w14:paraId="7258A105" w14:textId="77777777" w:rsidR="00F953EA" w:rsidRPr="009E477A" w:rsidRDefault="00F953EA" w:rsidP="00F953EA">
            <w:pPr>
              <w:spacing w:after="0" w:line="240" w:lineRule="auto"/>
              <w:jc w:val="center"/>
              <w:rPr>
                <w:rFonts w:ascii="Times New Roman" w:eastAsia="Times New Roman" w:hAnsi="Times New Roman" w:cs="Times New Roman"/>
                <w:color w:val="000000"/>
                <w:lang w:val="ro-RO"/>
              </w:rPr>
            </w:pPr>
            <w:r w:rsidRPr="009E477A">
              <w:rPr>
                <w:rFonts w:ascii="Times New Roman" w:eastAsia="Times New Roman" w:hAnsi="Times New Roman" w:cs="Times New Roman"/>
                <w:color w:val="000000"/>
                <w:lang w:val="ro-RO"/>
              </w:rPr>
              <w:t>2</w:t>
            </w: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4D262531" w14:textId="77777777" w:rsidR="00F953EA" w:rsidRPr="009E477A" w:rsidRDefault="00F953EA" w:rsidP="00F953EA">
            <w:pPr>
              <w:spacing w:after="0" w:line="240" w:lineRule="auto"/>
              <w:jc w:val="center"/>
              <w:rPr>
                <w:rFonts w:ascii="Times New Roman" w:eastAsia="Times New Roman" w:hAnsi="Times New Roman" w:cs="Times New Roman"/>
                <w:color w:val="000000"/>
                <w:lang w:val="ro-RO"/>
              </w:rPr>
            </w:pPr>
            <w:r w:rsidRPr="009E477A">
              <w:rPr>
                <w:rFonts w:ascii="Times New Roman" w:eastAsia="Times New Roman" w:hAnsi="Times New Roman" w:cs="Times New Roman"/>
                <w:color w:val="000000"/>
                <w:lang w:val="ro-RO"/>
              </w:rPr>
              <w:t>3</w:t>
            </w: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4B6DA3B0" w14:textId="77777777" w:rsidR="00F953EA" w:rsidRPr="009E477A" w:rsidRDefault="00F953EA" w:rsidP="00F953EA">
            <w:pPr>
              <w:spacing w:after="0" w:line="240" w:lineRule="auto"/>
              <w:jc w:val="center"/>
              <w:rPr>
                <w:rFonts w:ascii="Times New Roman" w:eastAsia="Times New Roman" w:hAnsi="Times New Roman" w:cs="Times New Roman"/>
                <w:color w:val="000000"/>
                <w:lang w:val="ro-RO"/>
              </w:rPr>
            </w:pPr>
            <w:r w:rsidRPr="009E477A">
              <w:rPr>
                <w:rFonts w:ascii="Times New Roman" w:eastAsia="Times New Roman" w:hAnsi="Times New Roman" w:cs="Times New Roman"/>
                <w:color w:val="000000"/>
                <w:lang w:val="ro-RO"/>
              </w:rPr>
              <w:t>4</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82D7D70" w14:textId="77777777" w:rsidR="00F953EA" w:rsidRPr="009E477A" w:rsidRDefault="00F953EA" w:rsidP="00F953EA">
            <w:pPr>
              <w:spacing w:after="0" w:line="240" w:lineRule="auto"/>
              <w:jc w:val="center"/>
              <w:rPr>
                <w:rFonts w:ascii="Times New Roman" w:eastAsia="Times New Roman" w:hAnsi="Times New Roman" w:cs="Times New Roman"/>
                <w:color w:val="000000"/>
                <w:lang w:val="ro-RO"/>
              </w:rPr>
            </w:pPr>
            <w:r w:rsidRPr="009E477A">
              <w:rPr>
                <w:rFonts w:ascii="Times New Roman" w:eastAsia="Times New Roman" w:hAnsi="Times New Roman" w:cs="Times New Roman"/>
                <w:color w:val="000000"/>
                <w:lang w:val="ro-RO"/>
              </w:rPr>
              <w:t>5</w:t>
            </w:r>
          </w:p>
        </w:tc>
        <w:tc>
          <w:tcPr>
            <w:tcW w:w="371" w:type="pct"/>
            <w:tcBorders>
              <w:top w:val="single" w:sz="4" w:space="0" w:color="auto"/>
              <w:left w:val="single" w:sz="4" w:space="0" w:color="auto"/>
              <w:bottom w:val="single" w:sz="4" w:space="0" w:color="auto"/>
              <w:right w:val="single" w:sz="4" w:space="0" w:color="auto"/>
            </w:tcBorders>
          </w:tcPr>
          <w:p w14:paraId="14321E1D" w14:textId="77777777" w:rsidR="00F953EA" w:rsidRPr="009E477A" w:rsidRDefault="00F953EA" w:rsidP="00F953EA">
            <w:pPr>
              <w:spacing w:after="0" w:line="240" w:lineRule="auto"/>
              <w:jc w:val="center"/>
              <w:rPr>
                <w:rFonts w:ascii="Times New Roman" w:eastAsia="Times New Roman" w:hAnsi="Times New Roman" w:cs="Times New Roman"/>
                <w:color w:val="000000"/>
                <w:lang w:val="ro-RO"/>
              </w:rPr>
            </w:pPr>
            <w:r w:rsidRPr="009E477A">
              <w:rPr>
                <w:rFonts w:ascii="Times New Roman" w:eastAsia="Times New Roman" w:hAnsi="Times New Roman" w:cs="Times New Roman"/>
                <w:color w:val="000000"/>
                <w:lang w:val="ro-RO"/>
              </w:rPr>
              <w:t>6</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1B9EBA4" w14:textId="77777777" w:rsidR="00F953EA" w:rsidRPr="009E477A" w:rsidRDefault="00F953EA" w:rsidP="00F953EA">
            <w:pPr>
              <w:spacing w:after="0" w:line="240" w:lineRule="auto"/>
              <w:jc w:val="center"/>
              <w:rPr>
                <w:rFonts w:ascii="Times New Roman" w:eastAsia="Times New Roman" w:hAnsi="Times New Roman" w:cs="Times New Roman"/>
                <w:color w:val="000000"/>
                <w:lang w:val="ro-RO"/>
              </w:rPr>
            </w:pPr>
            <w:r w:rsidRPr="009E477A">
              <w:rPr>
                <w:rFonts w:ascii="Times New Roman" w:eastAsia="Times New Roman" w:hAnsi="Times New Roman" w:cs="Times New Roman"/>
                <w:color w:val="000000"/>
                <w:lang w:val="ro-RO"/>
              </w:rPr>
              <w:t>7</w:t>
            </w:r>
          </w:p>
        </w:tc>
        <w:tc>
          <w:tcPr>
            <w:tcW w:w="449" w:type="pct"/>
            <w:tcBorders>
              <w:top w:val="single" w:sz="4" w:space="0" w:color="auto"/>
              <w:left w:val="single" w:sz="4" w:space="0" w:color="auto"/>
              <w:bottom w:val="single" w:sz="4" w:space="0" w:color="auto"/>
              <w:right w:val="single" w:sz="4" w:space="0" w:color="auto"/>
            </w:tcBorders>
          </w:tcPr>
          <w:p w14:paraId="3491D9C1" w14:textId="77777777" w:rsidR="00F953EA" w:rsidRPr="009E477A" w:rsidRDefault="00F953EA" w:rsidP="00F953EA">
            <w:pPr>
              <w:spacing w:after="0" w:line="240" w:lineRule="auto"/>
              <w:jc w:val="center"/>
              <w:rPr>
                <w:rFonts w:ascii="Times New Roman" w:eastAsia="Times New Roman" w:hAnsi="Times New Roman" w:cs="Times New Roman"/>
                <w:color w:val="000000"/>
                <w:lang w:val="ro-RO"/>
              </w:rPr>
            </w:pPr>
            <w:r w:rsidRPr="009E477A">
              <w:rPr>
                <w:rFonts w:ascii="Times New Roman" w:eastAsia="Times New Roman" w:hAnsi="Times New Roman" w:cs="Times New Roman"/>
                <w:color w:val="000000"/>
                <w:lang w:val="ro-RO"/>
              </w:rPr>
              <w:t>8</w:t>
            </w:r>
          </w:p>
        </w:tc>
        <w:tc>
          <w:tcPr>
            <w:tcW w:w="608" w:type="pct"/>
            <w:tcBorders>
              <w:top w:val="single" w:sz="4" w:space="0" w:color="auto"/>
              <w:left w:val="single" w:sz="4" w:space="0" w:color="auto"/>
              <w:bottom w:val="single" w:sz="4" w:space="0" w:color="auto"/>
              <w:right w:val="single" w:sz="4" w:space="0" w:color="auto"/>
            </w:tcBorders>
          </w:tcPr>
          <w:p w14:paraId="5A5B9F86" w14:textId="77777777" w:rsidR="00F953EA" w:rsidRPr="009E477A" w:rsidRDefault="00F953EA" w:rsidP="00F953EA">
            <w:pPr>
              <w:spacing w:after="0" w:line="240" w:lineRule="auto"/>
              <w:jc w:val="center"/>
              <w:rPr>
                <w:rFonts w:ascii="Times New Roman" w:eastAsia="Times New Roman" w:hAnsi="Times New Roman" w:cs="Times New Roman"/>
                <w:color w:val="000000"/>
                <w:lang w:val="ro-RO"/>
              </w:rPr>
            </w:pPr>
            <w:r w:rsidRPr="009E477A">
              <w:rPr>
                <w:rFonts w:ascii="Times New Roman" w:eastAsia="Times New Roman" w:hAnsi="Times New Roman" w:cs="Times New Roman"/>
                <w:color w:val="000000"/>
                <w:lang w:val="ro-RO"/>
              </w:rPr>
              <w:t>9</w:t>
            </w:r>
          </w:p>
        </w:tc>
        <w:tc>
          <w:tcPr>
            <w:tcW w:w="440" w:type="pct"/>
            <w:tcBorders>
              <w:top w:val="single" w:sz="4" w:space="0" w:color="auto"/>
              <w:left w:val="single" w:sz="4" w:space="0" w:color="auto"/>
              <w:bottom w:val="single" w:sz="4" w:space="0" w:color="auto"/>
              <w:right w:val="single" w:sz="4" w:space="0" w:color="auto"/>
            </w:tcBorders>
          </w:tcPr>
          <w:p w14:paraId="0803AC6D" w14:textId="77777777" w:rsidR="00F953EA" w:rsidRPr="003E3087" w:rsidRDefault="00F953EA" w:rsidP="00F953EA">
            <w:pPr>
              <w:spacing w:after="0" w:line="240" w:lineRule="auto"/>
              <w:jc w:val="center"/>
              <w:rPr>
                <w:rFonts w:ascii="Times New Roman" w:eastAsia="Times New Roman" w:hAnsi="Times New Roman" w:cs="Times New Roman"/>
                <w:color w:val="000000"/>
                <w:lang w:val="ro-RO"/>
              </w:rPr>
            </w:pPr>
            <w:r w:rsidRPr="003E3087">
              <w:rPr>
                <w:rFonts w:ascii="Times New Roman" w:eastAsia="Times New Roman" w:hAnsi="Times New Roman" w:cs="Times New Roman"/>
                <w:color w:val="000000"/>
                <w:lang w:val="ro-RO"/>
              </w:rPr>
              <w:t>10</w:t>
            </w:r>
          </w:p>
        </w:tc>
        <w:tc>
          <w:tcPr>
            <w:tcW w:w="385" w:type="pct"/>
            <w:tcBorders>
              <w:top w:val="single" w:sz="4" w:space="0" w:color="auto"/>
              <w:left w:val="single" w:sz="4" w:space="0" w:color="auto"/>
              <w:bottom w:val="single" w:sz="4" w:space="0" w:color="auto"/>
              <w:right w:val="single" w:sz="4" w:space="0" w:color="auto"/>
            </w:tcBorders>
          </w:tcPr>
          <w:p w14:paraId="0FFA95C9" w14:textId="77777777" w:rsidR="00F953EA" w:rsidRPr="003E3087" w:rsidRDefault="00F953EA" w:rsidP="00F953EA">
            <w:pPr>
              <w:spacing w:after="0" w:line="240" w:lineRule="auto"/>
              <w:jc w:val="center"/>
              <w:rPr>
                <w:rFonts w:ascii="Times New Roman" w:eastAsia="Times New Roman" w:hAnsi="Times New Roman" w:cs="Times New Roman"/>
                <w:color w:val="000000"/>
                <w:lang w:val="ro-RO"/>
              </w:rPr>
            </w:pPr>
            <w:r w:rsidRPr="003E3087">
              <w:rPr>
                <w:rFonts w:ascii="Times New Roman" w:eastAsia="Times New Roman" w:hAnsi="Times New Roman" w:cs="Times New Roman"/>
                <w:color w:val="000000"/>
                <w:lang w:val="ro-RO"/>
              </w:rPr>
              <w:t>11</w:t>
            </w:r>
          </w:p>
        </w:tc>
      </w:tr>
      <w:tr w:rsidR="00F953EA" w:rsidRPr="00F953EA" w14:paraId="502B8A30" w14:textId="77777777" w:rsidTr="00F953EA">
        <w:trPr>
          <w:trHeight w:val="19"/>
          <w:jc w:val="center"/>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tcPr>
          <w:p w14:paraId="0D494D6A" w14:textId="13BAA978" w:rsidR="00F953EA" w:rsidRPr="009E477A" w:rsidRDefault="004339BD" w:rsidP="00F953EA">
            <w:pPr>
              <w:tabs>
                <w:tab w:val="left" w:pos="567"/>
              </w:tabs>
              <w:spacing w:after="0" w:line="240" w:lineRule="auto"/>
              <w:rPr>
                <w:rFonts w:ascii="Times New Roman" w:eastAsia="Times New Roman" w:hAnsi="Times New Roman" w:cs="Times New Roman"/>
                <w:b/>
                <w:i/>
                <w:noProof/>
                <w:lang w:val="ro-RO"/>
              </w:rPr>
            </w:pPr>
            <w:r w:rsidRPr="009E477A">
              <w:rPr>
                <w:rFonts w:ascii="Times New Roman" w:hAnsi="Times New Roman" w:cs="Times New Roman"/>
                <w:b/>
                <w:bCs/>
                <w:i/>
                <w:szCs w:val="20"/>
              </w:rPr>
              <w:t xml:space="preserve">Lot 1: Soluția </w:t>
            </w:r>
            <w:proofErr w:type="spellStart"/>
            <w:r w:rsidRPr="009E477A">
              <w:rPr>
                <w:rFonts w:ascii="Times New Roman" w:hAnsi="Times New Roman" w:cs="Times New Roman"/>
                <w:b/>
                <w:bCs/>
                <w:i/>
                <w:szCs w:val="20"/>
              </w:rPr>
              <w:t>antispam</w:t>
            </w:r>
            <w:proofErr w:type="spellEnd"/>
            <w:r w:rsidRPr="009E477A">
              <w:rPr>
                <w:rFonts w:ascii="Times New Roman" w:hAnsi="Times New Roman" w:cs="Times New Roman"/>
                <w:b/>
                <w:bCs/>
                <w:i/>
                <w:szCs w:val="20"/>
              </w:rPr>
              <w:t xml:space="preserve"> pentru email</w:t>
            </w:r>
          </w:p>
        </w:tc>
      </w:tr>
      <w:tr w:rsidR="004339BD" w:rsidRPr="00F953EA" w14:paraId="20B82176" w14:textId="77777777" w:rsidTr="004339BD">
        <w:trPr>
          <w:trHeight w:val="1098"/>
          <w:jc w:val="center"/>
        </w:trPr>
        <w:tc>
          <w:tcPr>
            <w:tcW w:w="420" w:type="pct"/>
            <w:tcBorders>
              <w:top w:val="single" w:sz="4" w:space="0" w:color="auto"/>
              <w:left w:val="single" w:sz="4" w:space="0" w:color="auto"/>
              <w:bottom w:val="single" w:sz="4" w:space="0" w:color="auto"/>
              <w:right w:val="single" w:sz="4" w:space="0" w:color="auto"/>
            </w:tcBorders>
            <w:shd w:val="clear" w:color="auto" w:fill="FFFFFF"/>
          </w:tcPr>
          <w:p w14:paraId="3161337F" w14:textId="3AD8785E" w:rsidR="004339BD" w:rsidRPr="009E477A" w:rsidRDefault="004339BD" w:rsidP="004339BD">
            <w:pPr>
              <w:spacing w:after="0" w:line="240" w:lineRule="auto"/>
              <w:jc w:val="center"/>
              <w:rPr>
                <w:rFonts w:ascii="Times New Roman" w:eastAsia="Times New Roman" w:hAnsi="Times New Roman" w:cs="Times New Roman"/>
                <w:noProof/>
                <w:lang w:val="ro-RO"/>
              </w:rPr>
            </w:pPr>
            <w:r w:rsidRPr="009E477A">
              <w:rPr>
                <w:rFonts w:ascii="Times New Roman" w:hAnsi="Times New Roman" w:cs="Times New Roman"/>
              </w:rPr>
              <w:t>48730000-4</w:t>
            </w:r>
          </w:p>
        </w:tc>
        <w:tc>
          <w:tcPr>
            <w:tcW w:w="827" w:type="pct"/>
            <w:tcBorders>
              <w:top w:val="single" w:sz="4" w:space="0" w:color="auto"/>
              <w:left w:val="single" w:sz="4" w:space="0" w:color="auto"/>
              <w:bottom w:val="single" w:sz="4" w:space="0" w:color="auto"/>
              <w:right w:val="single" w:sz="4" w:space="0" w:color="auto"/>
            </w:tcBorders>
            <w:shd w:val="clear" w:color="auto" w:fill="auto"/>
          </w:tcPr>
          <w:p w14:paraId="790163BA" w14:textId="7F4BCEDB" w:rsidR="004339BD" w:rsidRPr="009E477A" w:rsidRDefault="004339BD" w:rsidP="004339BD">
            <w:pPr>
              <w:spacing w:after="0" w:line="240" w:lineRule="auto"/>
              <w:rPr>
                <w:rFonts w:ascii="Times New Roman" w:eastAsia="Times New Roman" w:hAnsi="Times New Roman" w:cs="Times New Roman"/>
                <w:noProof/>
                <w:lang w:val="ro-RO"/>
              </w:rPr>
            </w:pPr>
            <w:r w:rsidRPr="009E477A">
              <w:rPr>
                <w:rFonts w:ascii="Times New Roman" w:hAnsi="Times New Roman" w:cs="Times New Roman"/>
              </w:rPr>
              <w:t xml:space="preserve">Soluție </w:t>
            </w:r>
            <w:proofErr w:type="spellStart"/>
            <w:r w:rsidRPr="009E477A">
              <w:rPr>
                <w:rFonts w:ascii="Times New Roman" w:hAnsi="Times New Roman" w:cs="Times New Roman"/>
              </w:rPr>
              <w:t>antispam</w:t>
            </w:r>
            <w:proofErr w:type="spellEnd"/>
            <w:r w:rsidRPr="009E477A">
              <w:rPr>
                <w:rFonts w:ascii="Times New Roman" w:hAnsi="Times New Roman" w:cs="Times New Roman"/>
              </w:rPr>
              <w:t xml:space="preserve"> pentru email</w:t>
            </w:r>
          </w:p>
        </w:tc>
        <w:tc>
          <w:tcPr>
            <w:tcW w:w="363" w:type="pct"/>
            <w:tcBorders>
              <w:top w:val="single" w:sz="4" w:space="0" w:color="auto"/>
              <w:left w:val="single" w:sz="4" w:space="0" w:color="auto"/>
              <w:bottom w:val="single" w:sz="4" w:space="0" w:color="auto"/>
              <w:right w:val="single" w:sz="4" w:space="0" w:color="auto"/>
            </w:tcBorders>
            <w:shd w:val="clear" w:color="auto" w:fill="auto"/>
          </w:tcPr>
          <w:p w14:paraId="455BD98C" w14:textId="62A67EA3" w:rsidR="004339BD" w:rsidRPr="009E477A" w:rsidRDefault="004339BD" w:rsidP="004339BD">
            <w:pPr>
              <w:spacing w:after="0" w:line="240" w:lineRule="auto"/>
              <w:jc w:val="center"/>
              <w:rPr>
                <w:rFonts w:ascii="Times New Roman" w:eastAsia="Times New Roman" w:hAnsi="Times New Roman" w:cs="Times New Roman"/>
                <w:noProof/>
                <w:lang w:val="ro-RO"/>
              </w:rPr>
            </w:pPr>
            <w:r w:rsidRPr="009E477A">
              <w:rPr>
                <w:rFonts w:ascii="Times New Roman" w:hAnsi="Times New Roman" w:cs="Times New Roman"/>
              </w:rPr>
              <w:t>buc</w:t>
            </w:r>
          </w:p>
        </w:tc>
        <w:tc>
          <w:tcPr>
            <w:tcW w:w="301" w:type="pct"/>
            <w:tcBorders>
              <w:top w:val="single" w:sz="4" w:space="0" w:color="auto"/>
              <w:left w:val="single" w:sz="4" w:space="0" w:color="auto"/>
              <w:bottom w:val="single" w:sz="4" w:space="0" w:color="auto"/>
              <w:right w:val="single" w:sz="4" w:space="0" w:color="auto"/>
            </w:tcBorders>
            <w:shd w:val="clear" w:color="auto" w:fill="auto"/>
          </w:tcPr>
          <w:p w14:paraId="6FB596D0" w14:textId="65D9561B" w:rsidR="004339BD" w:rsidRPr="009E477A" w:rsidRDefault="004339BD" w:rsidP="004339BD">
            <w:pPr>
              <w:spacing w:after="0" w:line="240" w:lineRule="auto"/>
              <w:jc w:val="center"/>
              <w:rPr>
                <w:rFonts w:ascii="Times New Roman" w:eastAsia="Times New Roman" w:hAnsi="Times New Roman" w:cs="Times New Roman"/>
                <w:noProof/>
                <w:lang w:val="ro-RO"/>
              </w:rPr>
            </w:pPr>
            <w:r w:rsidRPr="009E477A">
              <w:rPr>
                <w:rFonts w:ascii="Times New Roman" w:hAnsi="Times New Roman" w:cs="Times New Roman"/>
              </w:rPr>
              <w:t>1</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2467AA4B" w14:textId="77777777" w:rsidR="004339BD" w:rsidRPr="009E477A" w:rsidRDefault="004339BD" w:rsidP="004339BD">
            <w:pPr>
              <w:spacing w:after="0" w:line="240" w:lineRule="auto"/>
              <w:jc w:val="center"/>
              <w:rPr>
                <w:rFonts w:ascii="Times New Roman" w:eastAsia="Times New Roman" w:hAnsi="Times New Roman" w:cs="Times New Roman"/>
                <w:color w:val="000000"/>
                <w:lang w:val="ro-RO"/>
              </w:rPr>
            </w:pPr>
          </w:p>
        </w:tc>
        <w:tc>
          <w:tcPr>
            <w:tcW w:w="371" w:type="pct"/>
            <w:tcBorders>
              <w:top w:val="single" w:sz="4" w:space="0" w:color="auto"/>
              <w:left w:val="single" w:sz="4" w:space="0" w:color="auto"/>
              <w:bottom w:val="single" w:sz="4" w:space="0" w:color="auto"/>
              <w:right w:val="single" w:sz="4" w:space="0" w:color="auto"/>
            </w:tcBorders>
          </w:tcPr>
          <w:p w14:paraId="37FCB51F" w14:textId="77777777" w:rsidR="004339BD" w:rsidRPr="009E477A" w:rsidRDefault="004339BD" w:rsidP="004339BD">
            <w:pPr>
              <w:spacing w:after="0" w:line="240" w:lineRule="auto"/>
              <w:jc w:val="center"/>
              <w:rPr>
                <w:rFonts w:ascii="Times New Roman" w:eastAsia="Times New Roman" w:hAnsi="Times New Roman" w:cs="Times New Roman"/>
                <w:color w:val="000000"/>
                <w:lang w:val="ro-RO"/>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74BD30BD" w14:textId="77777777" w:rsidR="004339BD" w:rsidRPr="009E477A" w:rsidRDefault="004339BD" w:rsidP="004339BD">
            <w:pPr>
              <w:spacing w:after="0" w:line="240" w:lineRule="auto"/>
              <w:jc w:val="center"/>
              <w:rPr>
                <w:rFonts w:ascii="Times New Roman" w:eastAsia="Times New Roman" w:hAnsi="Times New Roman" w:cs="Times New Roman"/>
                <w:color w:val="000000"/>
                <w:lang w:val="ro-RO"/>
              </w:rPr>
            </w:pPr>
          </w:p>
        </w:tc>
        <w:tc>
          <w:tcPr>
            <w:tcW w:w="449" w:type="pct"/>
            <w:tcBorders>
              <w:top w:val="single" w:sz="4" w:space="0" w:color="auto"/>
              <w:left w:val="single" w:sz="4" w:space="0" w:color="auto"/>
              <w:bottom w:val="single" w:sz="4" w:space="0" w:color="auto"/>
              <w:right w:val="single" w:sz="4" w:space="0" w:color="auto"/>
            </w:tcBorders>
          </w:tcPr>
          <w:p w14:paraId="1903B1A2" w14:textId="77777777" w:rsidR="004339BD" w:rsidRPr="009E477A" w:rsidRDefault="004339BD" w:rsidP="004339BD">
            <w:pPr>
              <w:tabs>
                <w:tab w:val="left" w:pos="567"/>
              </w:tabs>
              <w:spacing w:after="0" w:line="240" w:lineRule="auto"/>
              <w:jc w:val="center"/>
              <w:rPr>
                <w:rFonts w:ascii="Times New Roman" w:eastAsia="Times New Roman" w:hAnsi="Times New Roman" w:cs="Times New Roman"/>
                <w:i/>
                <w:color w:val="000000"/>
                <w:lang w:val="ro-RO"/>
              </w:rPr>
            </w:pPr>
          </w:p>
        </w:tc>
        <w:tc>
          <w:tcPr>
            <w:tcW w:w="608" w:type="pct"/>
            <w:tcBorders>
              <w:top w:val="single" w:sz="4" w:space="0" w:color="auto"/>
              <w:left w:val="single" w:sz="4" w:space="0" w:color="auto"/>
              <w:right w:val="single" w:sz="4" w:space="0" w:color="auto"/>
            </w:tcBorders>
            <w:vAlign w:val="center"/>
          </w:tcPr>
          <w:p w14:paraId="3DC247C7" w14:textId="0E2C0B7B" w:rsidR="004339BD" w:rsidRPr="009E477A" w:rsidRDefault="00CE4B70" w:rsidP="00AE0EA8">
            <w:pPr>
              <w:spacing w:after="60" w:line="240" w:lineRule="auto"/>
              <w:jc w:val="center"/>
              <w:rPr>
                <w:rFonts w:ascii="Times New Roman" w:eastAsia="Times New Roman" w:hAnsi="Times New Roman" w:cs="Times New Roman"/>
                <w:i/>
                <w:iCs/>
                <w:lang w:val="ro-RO"/>
              </w:rPr>
            </w:pPr>
            <w:r w:rsidRPr="006B7309">
              <w:rPr>
                <w:rFonts w:ascii="Times New Roman" w:hAnsi="Times New Roman" w:cs="Times New Roman"/>
                <w:shd w:val="clear" w:color="auto" w:fill="FFFFFF"/>
              </w:rPr>
              <w:t xml:space="preserve">30 zile lucrătoare </w:t>
            </w:r>
            <w:r w:rsidR="00AE0EA8" w:rsidRPr="006532D7">
              <w:rPr>
                <w:rFonts w:ascii="Times New Roman" w:eastAsia="Times New Roman" w:hAnsi="Times New Roman" w:cs="Times New Roman"/>
                <w:iCs/>
                <w:lang w:val="ro-RO"/>
              </w:rPr>
              <w:t>(</w:t>
            </w:r>
            <w:r w:rsidR="00AE0EA8" w:rsidRPr="006532D7">
              <w:rPr>
                <w:rFonts w:ascii="Times New Roman" w:hAnsi="Times New Roman" w:cs="Times New Roman"/>
                <w:iCs/>
              </w:rPr>
              <w:t>curg din următoarea zi lucrătoare intrării în vigoare a Contractului)</w:t>
            </w:r>
            <w:r w:rsidRPr="006B7309">
              <w:rPr>
                <w:rFonts w:ascii="Times New Roman" w:hAnsi="Times New Roman" w:cs="Times New Roman"/>
                <w:shd w:val="clear" w:color="auto" w:fill="FFFFFF"/>
              </w:rPr>
              <w:t>, care include și timpul pentru activitățile de instalare, configurare, transferul de cunoștințe și punerea în funcțiune a soluției.</w:t>
            </w:r>
          </w:p>
        </w:tc>
        <w:tc>
          <w:tcPr>
            <w:tcW w:w="440" w:type="pct"/>
            <w:tcBorders>
              <w:top w:val="single" w:sz="4" w:space="0" w:color="auto"/>
              <w:left w:val="single" w:sz="4" w:space="0" w:color="auto"/>
              <w:right w:val="single" w:sz="4" w:space="0" w:color="auto"/>
            </w:tcBorders>
            <w:vAlign w:val="center"/>
          </w:tcPr>
          <w:p w14:paraId="61487269" w14:textId="4C369965" w:rsidR="004339BD" w:rsidRPr="0032329D" w:rsidRDefault="004339BD" w:rsidP="004339BD">
            <w:pPr>
              <w:tabs>
                <w:tab w:val="left" w:pos="567"/>
              </w:tabs>
              <w:spacing w:after="0" w:line="240" w:lineRule="auto"/>
              <w:jc w:val="center"/>
              <w:rPr>
                <w:rFonts w:ascii="Times New Roman" w:eastAsia="Times New Roman" w:hAnsi="Times New Roman" w:cs="Times New Roman"/>
                <w:i/>
                <w:iCs/>
                <w:color w:val="000000"/>
                <w:lang w:val="ro-RO"/>
              </w:rPr>
            </w:pPr>
            <w:r w:rsidRPr="0032329D">
              <w:rPr>
                <w:rFonts w:ascii="Times New Roman" w:eastAsia="Times New Roman" w:hAnsi="Times New Roman" w:cs="Times New Roman"/>
                <w:i/>
                <w:iCs/>
                <w:color w:val="000000"/>
                <w:lang w:val="ro-RO"/>
              </w:rPr>
              <w:t>Nu se aplică</w:t>
            </w:r>
          </w:p>
        </w:tc>
        <w:tc>
          <w:tcPr>
            <w:tcW w:w="385" w:type="pct"/>
            <w:tcBorders>
              <w:top w:val="single" w:sz="4" w:space="0" w:color="auto"/>
              <w:left w:val="single" w:sz="4" w:space="0" w:color="auto"/>
              <w:bottom w:val="single" w:sz="4" w:space="0" w:color="auto"/>
              <w:right w:val="single" w:sz="4" w:space="0" w:color="auto"/>
            </w:tcBorders>
          </w:tcPr>
          <w:p w14:paraId="335A0D2C" w14:textId="77777777" w:rsidR="004339BD" w:rsidRPr="0032329D" w:rsidRDefault="004339BD" w:rsidP="004339BD">
            <w:pPr>
              <w:tabs>
                <w:tab w:val="left" w:pos="567"/>
              </w:tabs>
              <w:spacing w:after="0" w:line="240" w:lineRule="auto"/>
              <w:jc w:val="center"/>
              <w:rPr>
                <w:rFonts w:ascii="Times New Roman" w:eastAsia="Times New Roman" w:hAnsi="Times New Roman" w:cs="Times New Roman"/>
                <w:color w:val="000000"/>
                <w:lang w:val="ro-RO"/>
              </w:rPr>
            </w:pPr>
          </w:p>
        </w:tc>
      </w:tr>
      <w:tr w:rsidR="0032329D" w:rsidRPr="00F953EA" w14:paraId="36765E5F" w14:textId="77777777" w:rsidTr="00D40487">
        <w:trPr>
          <w:trHeight w:val="19"/>
          <w:jc w:val="center"/>
        </w:trPr>
        <w:tc>
          <w:tcPr>
            <w:tcW w:w="2700" w:type="pct"/>
            <w:gridSpan w:val="6"/>
            <w:tcBorders>
              <w:top w:val="single" w:sz="4" w:space="0" w:color="auto"/>
              <w:left w:val="single" w:sz="4" w:space="0" w:color="auto"/>
              <w:bottom w:val="single" w:sz="4" w:space="0" w:color="auto"/>
              <w:right w:val="single" w:sz="4" w:space="0" w:color="auto"/>
            </w:tcBorders>
            <w:shd w:val="clear" w:color="auto" w:fill="FFFFFF"/>
          </w:tcPr>
          <w:p w14:paraId="22963D91" w14:textId="09A71CE5" w:rsidR="0032329D" w:rsidRPr="009E477A" w:rsidRDefault="0032329D" w:rsidP="0032329D">
            <w:pPr>
              <w:spacing w:after="0" w:line="240" w:lineRule="auto"/>
              <w:rPr>
                <w:rFonts w:ascii="Times New Roman" w:eastAsia="Times New Roman" w:hAnsi="Times New Roman" w:cs="Times New Roman"/>
                <w:b/>
                <w:bCs/>
                <w:color w:val="000000"/>
                <w:lang w:val="ro-RO"/>
              </w:rPr>
            </w:pPr>
            <w:r w:rsidRPr="009E477A">
              <w:rPr>
                <w:rFonts w:ascii="Times New Roman" w:eastAsia="Times New Roman" w:hAnsi="Times New Roman" w:cs="Times New Roman"/>
                <w:b/>
                <w:bCs/>
                <w:color w:val="000000"/>
                <w:lang w:val="ro-RO"/>
              </w:rPr>
              <w:t>Total, lot 1:</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78C4B3C5" w14:textId="77777777" w:rsidR="0032329D" w:rsidRPr="009E477A" w:rsidRDefault="0032329D" w:rsidP="00F953EA">
            <w:pPr>
              <w:spacing w:after="0" w:line="240" w:lineRule="auto"/>
              <w:jc w:val="center"/>
              <w:rPr>
                <w:rFonts w:ascii="Times New Roman" w:eastAsia="Times New Roman" w:hAnsi="Times New Roman" w:cs="Times New Roman"/>
                <w:color w:val="000000"/>
                <w:lang w:val="ro-RO"/>
              </w:rPr>
            </w:pPr>
          </w:p>
        </w:tc>
        <w:tc>
          <w:tcPr>
            <w:tcW w:w="449" w:type="pct"/>
            <w:tcBorders>
              <w:top w:val="single" w:sz="4" w:space="0" w:color="auto"/>
              <w:left w:val="single" w:sz="4" w:space="0" w:color="auto"/>
              <w:bottom w:val="single" w:sz="4" w:space="0" w:color="auto"/>
              <w:right w:val="single" w:sz="4" w:space="0" w:color="auto"/>
            </w:tcBorders>
          </w:tcPr>
          <w:p w14:paraId="2D319370" w14:textId="77777777" w:rsidR="0032329D" w:rsidRPr="009E477A" w:rsidRDefault="0032329D" w:rsidP="00F953EA">
            <w:pPr>
              <w:tabs>
                <w:tab w:val="left" w:pos="567"/>
              </w:tabs>
              <w:spacing w:after="0" w:line="240" w:lineRule="auto"/>
              <w:jc w:val="center"/>
              <w:rPr>
                <w:rFonts w:ascii="Times New Roman" w:eastAsia="Times New Roman" w:hAnsi="Times New Roman" w:cs="Times New Roman"/>
                <w:i/>
                <w:color w:val="000000"/>
                <w:lang w:val="ro-RO"/>
              </w:rPr>
            </w:pPr>
          </w:p>
        </w:tc>
        <w:tc>
          <w:tcPr>
            <w:tcW w:w="608" w:type="pct"/>
            <w:tcBorders>
              <w:top w:val="single" w:sz="4" w:space="0" w:color="auto"/>
              <w:left w:val="single" w:sz="4" w:space="0" w:color="auto"/>
              <w:bottom w:val="single" w:sz="4" w:space="0" w:color="auto"/>
              <w:right w:val="single" w:sz="4" w:space="0" w:color="auto"/>
            </w:tcBorders>
            <w:vAlign w:val="center"/>
          </w:tcPr>
          <w:p w14:paraId="61F207BA" w14:textId="77777777" w:rsidR="0032329D" w:rsidRPr="009E477A" w:rsidRDefault="0032329D" w:rsidP="00A44960">
            <w:pPr>
              <w:spacing w:after="60" w:line="240" w:lineRule="auto"/>
              <w:jc w:val="center"/>
              <w:rPr>
                <w:rFonts w:ascii="Times New Roman" w:eastAsia="Times New Roman" w:hAnsi="Times New Roman" w:cs="Times New Roman"/>
                <w:i/>
                <w:lang w:val="ro-RO"/>
              </w:rPr>
            </w:pPr>
          </w:p>
        </w:tc>
        <w:tc>
          <w:tcPr>
            <w:tcW w:w="440" w:type="pct"/>
            <w:tcBorders>
              <w:top w:val="single" w:sz="4" w:space="0" w:color="auto"/>
              <w:left w:val="single" w:sz="4" w:space="0" w:color="auto"/>
              <w:bottom w:val="single" w:sz="4" w:space="0" w:color="auto"/>
              <w:right w:val="single" w:sz="4" w:space="0" w:color="auto"/>
            </w:tcBorders>
            <w:vAlign w:val="center"/>
          </w:tcPr>
          <w:p w14:paraId="1D1F54D2" w14:textId="77777777" w:rsidR="0032329D" w:rsidRPr="0032329D" w:rsidRDefault="0032329D" w:rsidP="00F953EA">
            <w:pPr>
              <w:tabs>
                <w:tab w:val="left" w:pos="567"/>
              </w:tabs>
              <w:spacing w:after="0" w:line="240" w:lineRule="auto"/>
              <w:jc w:val="center"/>
              <w:rPr>
                <w:rFonts w:ascii="Times New Roman" w:eastAsia="Times New Roman" w:hAnsi="Times New Roman" w:cs="Times New Roman"/>
                <w:color w:val="000000"/>
                <w:lang w:val="ro-RO"/>
              </w:rPr>
            </w:pPr>
          </w:p>
        </w:tc>
        <w:tc>
          <w:tcPr>
            <w:tcW w:w="385" w:type="pct"/>
            <w:tcBorders>
              <w:top w:val="single" w:sz="4" w:space="0" w:color="auto"/>
              <w:left w:val="single" w:sz="4" w:space="0" w:color="auto"/>
              <w:bottom w:val="single" w:sz="4" w:space="0" w:color="auto"/>
              <w:right w:val="single" w:sz="4" w:space="0" w:color="auto"/>
            </w:tcBorders>
          </w:tcPr>
          <w:p w14:paraId="5605C57E" w14:textId="77777777" w:rsidR="0032329D" w:rsidRPr="0032329D" w:rsidRDefault="0032329D" w:rsidP="00F953EA">
            <w:pPr>
              <w:tabs>
                <w:tab w:val="left" w:pos="567"/>
              </w:tabs>
              <w:spacing w:after="0" w:line="240" w:lineRule="auto"/>
              <w:jc w:val="center"/>
              <w:rPr>
                <w:rFonts w:ascii="Times New Roman" w:eastAsia="Times New Roman" w:hAnsi="Times New Roman" w:cs="Times New Roman"/>
                <w:color w:val="000000"/>
                <w:lang w:val="ro-RO"/>
              </w:rPr>
            </w:pPr>
          </w:p>
        </w:tc>
      </w:tr>
      <w:tr w:rsidR="0032329D" w:rsidRPr="00F953EA" w14:paraId="41029772" w14:textId="77777777" w:rsidTr="0032329D">
        <w:trPr>
          <w:trHeight w:val="19"/>
          <w:jc w:val="center"/>
        </w:trPr>
        <w:tc>
          <w:tcPr>
            <w:tcW w:w="5000" w:type="pct"/>
            <w:gridSpan w:val="11"/>
            <w:tcBorders>
              <w:top w:val="single" w:sz="4" w:space="0" w:color="auto"/>
              <w:left w:val="single" w:sz="4" w:space="0" w:color="auto"/>
              <w:bottom w:val="single" w:sz="4" w:space="0" w:color="auto"/>
              <w:right w:val="single" w:sz="4" w:space="0" w:color="auto"/>
            </w:tcBorders>
            <w:shd w:val="clear" w:color="auto" w:fill="FFFFFF"/>
          </w:tcPr>
          <w:p w14:paraId="0937E96C" w14:textId="7E14344F" w:rsidR="0032329D" w:rsidRPr="009E477A" w:rsidRDefault="009E477A" w:rsidP="0032329D">
            <w:pPr>
              <w:tabs>
                <w:tab w:val="left" w:pos="567"/>
              </w:tabs>
              <w:spacing w:after="0" w:line="240" w:lineRule="auto"/>
              <w:rPr>
                <w:rFonts w:ascii="Times New Roman" w:eastAsia="Times New Roman" w:hAnsi="Times New Roman" w:cs="Times New Roman"/>
                <w:color w:val="000000"/>
                <w:lang w:val="ro-RO"/>
              </w:rPr>
            </w:pPr>
            <w:r w:rsidRPr="009E477A">
              <w:rPr>
                <w:rFonts w:ascii="Times New Roman" w:hAnsi="Times New Roman" w:cs="Times New Roman"/>
                <w:b/>
                <w:bCs/>
                <w:i/>
                <w:szCs w:val="20"/>
              </w:rPr>
              <w:lastRenderedPageBreak/>
              <w:t xml:space="preserve">Lot 2: Soluție virtuală de tip Web </w:t>
            </w:r>
            <w:proofErr w:type="spellStart"/>
            <w:r w:rsidRPr="009E477A">
              <w:rPr>
                <w:rFonts w:ascii="Times New Roman" w:hAnsi="Times New Roman" w:cs="Times New Roman"/>
                <w:b/>
                <w:bCs/>
                <w:i/>
                <w:szCs w:val="20"/>
              </w:rPr>
              <w:t>Application</w:t>
            </w:r>
            <w:proofErr w:type="spellEnd"/>
            <w:r w:rsidRPr="009E477A">
              <w:rPr>
                <w:rFonts w:ascii="Times New Roman" w:hAnsi="Times New Roman" w:cs="Times New Roman"/>
                <w:b/>
                <w:bCs/>
                <w:i/>
                <w:szCs w:val="20"/>
              </w:rPr>
              <w:t xml:space="preserve"> Firewall</w:t>
            </w:r>
          </w:p>
        </w:tc>
      </w:tr>
      <w:tr w:rsidR="009E477A" w:rsidRPr="00F953EA" w14:paraId="52CD680F" w14:textId="77777777" w:rsidTr="009E477A">
        <w:trPr>
          <w:trHeight w:val="19"/>
          <w:jc w:val="center"/>
        </w:trPr>
        <w:tc>
          <w:tcPr>
            <w:tcW w:w="420" w:type="pct"/>
            <w:tcBorders>
              <w:top w:val="single" w:sz="4" w:space="0" w:color="auto"/>
              <w:left w:val="single" w:sz="4" w:space="0" w:color="auto"/>
              <w:bottom w:val="single" w:sz="4" w:space="0" w:color="auto"/>
              <w:right w:val="single" w:sz="4" w:space="0" w:color="auto"/>
            </w:tcBorders>
            <w:shd w:val="clear" w:color="auto" w:fill="FFFFFF"/>
          </w:tcPr>
          <w:p w14:paraId="3738D383" w14:textId="7336D570" w:rsidR="009E477A" w:rsidRPr="009E477A" w:rsidRDefault="009E477A" w:rsidP="009E477A">
            <w:pPr>
              <w:spacing w:after="0" w:line="240" w:lineRule="auto"/>
              <w:jc w:val="center"/>
              <w:rPr>
                <w:rFonts w:ascii="Times New Roman" w:hAnsi="Times New Roman" w:cs="Times New Roman"/>
                <w:bCs/>
                <w:sz w:val="21"/>
                <w:szCs w:val="21"/>
              </w:rPr>
            </w:pPr>
            <w:r w:rsidRPr="009E477A">
              <w:rPr>
                <w:rFonts w:ascii="Times New Roman" w:hAnsi="Times New Roman" w:cs="Times New Roman"/>
              </w:rPr>
              <w:t>48730000-4</w:t>
            </w:r>
          </w:p>
        </w:tc>
        <w:tc>
          <w:tcPr>
            <w:tcW w:w="827" w:type="pct"/>
            <w:tcBorders>
              <w:top w:val="single" w:sz="4" w:space="0" w:color="auto"/>
              <w:left w:val="single" w:sz="4" w:space="0" w:color="auto"/>
              <w:bottom w:val="single" w:sz="4" w:space="0" w:color="auto"/>
              <w:right w:val="single" w:sz="4" w:space="0" w:color="auto"/>
            </w:tcBorders>
            <w:shd w:val="clear" w:color="auto" w:fill="auto"/>
          </w:tcPr>
          <w:p w14:paraId="1A172055" w14:textId="39026F69" w:rsidR="009E477A" w:rsidRPr="009E477A" w:rsidRDefault="009E477A" w:rsidP="009E477A">
            <w:pPr>
              <w:spacing w:after="0" w:line="240" w:lineRule="auto"/>
              <w:rPr>
                <w:rFonts w:ascii="Times New Roman" w:hAnsi="Times New Roman" w:cs="Times New Roman"/>
              </w:rPr>
            </w:pPr>
            <w:r w:rsidRPr="009E477A">
              <w:rPr>
                <w:rFonts w:ascii="Times New Roman" w:hAnsi="Times New Roman" w:cs="Times New Roman"/>
              </w:rPr>
              <w:t xml:space="preserve">Soluție virtuală de tip Web </w:t>
            </w:r>
            <w:proofErr w:type="spellStart"/>
            <w:r w:rsidRPr="009E477A">
              <w:rPr>
                <w:rFonts w:ascii="Times New Roman" w:hAnsi="Times New Roman" w:cs="Times New Roman"/>
              </w:rPr>
              <w:t>Application</w:t>
            </w:r>
            <w:proofErr w:type="spellEnd"/>
            <w:r w:rsidRPr="009E477A">
              <w:rPr>
                <w:rFonts w:ascii="Times New Roman" w:hAnsi="Times New Roman" w:cs="Times New Roman"/>
              </w:rPr>
              <w:t xml:space="preserve"> Firewall</w:t>
            </w:r>
          </w:p>
        </w:tc>
        <w:tc>
          <w:tcPr>
            <w:tcW w:w="363" w:type="pct"/>
            <w:tcBorders>
              <w:top w:val="single" w:sz="4" w:space="0" w:color="auto"/>
              <w:left w:val="single" w:sz="4" w:space="0" w:color="auto"/>
              <w:bottom w:val="single" w:sz="4" w:space="0" w:color="auto"/>
              <w:right w:val="single" w:sz="4" w:space="0" w:color="auto"/>
            </w:tcBorders>
            <w:shd w:val="clear" w:color="auto" w:fill="auto"/>
          </w:tcPr>
          <w:p w14:paraId="04402B42" w14:textId="1343F513" w:rsidR="009E477A" w:rsidRPr="009E477A" w:rsidRDefault="009E477A" w:rsidP="009E477A">
            <w:pPr>
              <w:spacing w:after="0" w:line="240" w:lineRule="auto"/>
              <w:jc w:val="center"/>
              <w:rPr>
                <w:rFonts w:ascii="Times New Roman" w:eastAsia="Times New Roman" w:hAnsi="Times New Roman" w:cs="Times New Roman"/>
                <w:noProof/>
                <w:lang w:val="ro-RO"/>
              </w:rPr>
            </w:pPr>
            <w:r w:rsidRPr="009E477A">
              <w:rPr>
                <w:rFonts w:ascii="Times New Roman" w:hAnsi="Times New Roman" w:cs="Times New Roman"/>
              </w:rPr>
              <w:t>buc</w:t>
            </w:r>
          </w:p>
        </w:tc>
        <w:tc>
          <w:tcPr>
            <w:tcW w:w="301" w:type="pct"/>
            <w:tcBorders>
              <w:top w:val="single" w:sz="4" w:space="0" w:color="auto"/>
              <w:left w:val="single" w:sz="4" w:space="0" w:color="auto"/>
              <w:bottom w:val="single" w:sz="4" w:space="0" w:color="auto"/>
              <w:right w:val="single" w:sz="4" w:space="0" w:color="auto"/>
            </w:tcBorders>
            <w:shd w:val="clear" w:color="auto" w:fill="auto"/>
          </w:tcPr>
          <w:p w14:paraId="2CC8364E" w14:textId="4AC132D8" w:rsidR="009E477A" w:rsidRPr="009E477A" w:rsidRDefault="00AE0EA8" w:rsidP="009E477A">
            <w:pPr>
              <w:spacing w:after="0" w:line="240" w:lineRule="auto"/>
              <w:jc w:val="center"/>
              <w:rPr>
                <w:rFonts w:ascii="Times New Roman" w:eastAsia="Times New Roman" w:hAnsi="Times New Roman" w:cs="Times New Roman"/>
                <w:noProof/>
                <w:lang w:val="ro-RO"/>
              </w:rPr>
            </w:pPr>
            <w:r>
              <w:rPr>
                <w:rFonts w:ascii="Times New Roman" w:hAnsi="Times New Roman" w:cs="Times New Roman"/>
              </w:rPr>
              <w:t>1</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7D81213" w14:textId="77777777" w:rsidR="009E477A" w:rsidRPr="009E477A" w:rsidRDefault="009E477A" w:rsidP="009E477A">
            <w:pPr>
              <w:spacing w:after="0" w:line="240" w:lineRule="auto"/>
              <w:jc w:val="center"/>
              <w:rPr>
                <w:rFonts w:ascii="Times New Roman" w:eastAsia="Times New Roman" w:hAnsi="Times New Roman" w:cs="Times New Roman"/>
                <w:color w:val="000000"/>
                <w:lang w:val="ro-RO"/>
              </w:rPr>
            </w:pPr>
          </w:p>
        </w:tc>
        <w:tc>
          <w:tcPr>
            <w:tcW w:w="371" w:type="pct"/>
            <w:tcBorders>
              <w:top w:val="single" w:sz="4" w:space="0" w:color="auto"/>
              <w:left w:val="single" w:sz="4" w:space="0" w:color="auto"/>
              <w:bottom w:val="single" w:sz="4" w:space="0" w:color="auto"/>
              <w:right w:val="single" w:sz="4" w:space="0" w:color="auto"/>
            </w:tcBorders>
          </w:tcPr>
          <w:p w14:paraId="573A1E2B" w14:textId="77777777" w:rsidR="009E477A" w:rsidRPr="009E477A" w:rsidRDefault="009E477A" w:rsidP="009E477A">
            <w:pPr>
              <w:spacing w:after="0" w:line="240" w:lineRule="auto"/>
              <w:jc w:val="center"/>
              <w:rPr>
                <w:rFonts w:ascii="Times New Roman" w:eastAsia="Times New Roman" w:hAnsi="Times New Roman" w:cs="Times New Roman"/>
                <w:color w:val="000000"/>
                <w:lang w:val="ro-RO"/>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6BA44B75" w14:textId="77777777" w:rsidR="009E477A" w:rsidRPr="009E477A" w:rsidRDefault="009E477A" w:rsidP="009E477A">
            <w:pPr>
              <w:spacing w:after="0" w:line="240" w:lineRule="auto"/>
              <w:jc w:val="center"/>
              <w:rPr>
                <w:rFonts w:ascii="Times New Roman" w:eastAsia="Times New Roman" w:hAnsi="Times New Roman" w:cs="Times New Roman"/>
                <w:color w:val="000000"/>
                <w:lang w:val="ro-RO"/>
              </w:rPr>
            </w:pPr>
          </w:p>
        </w:tc>
        <w:tc>
          <w:tcPr>
            <w:tcW w:w="449" w:type="pct"/>
            <w:tcBorders>
              <w:top w:val="single" w:sz="4" w:space="0" w:color="auto"/>
              <w:left w:val="single" w:sz="4" w:space="0" w:color="auto"/>
              <w:bottom w:val="single" w:sz="4" w:space="0" w:color="auto"/>
              <w:right w:val="single" w:sz="4" w:space="0" w:color="auto"/>
            </w:tcBorders>
          </w:tcPr>
          <w:p w14:paraId="18EFC0AA" w14:textId="77777777" w:rsidR="009E477A" w:rsidRPr="009E477A" w:rsidRDefault="009E477A" w:rsidP="009E477A">
            <w:pPr>
              <w:tabs>
                <w:tab w:val="left" w:pos="567"/>
              </w:tabs>
              <w:spacing w:after="0" w:line="240" w:lineRule="auto"/>
              <w:jc w:val="center"/>
              <w:rPr>
                <w:rFonts w:ascii="Times New Roman" w:eastAsia="Times New Roman" w:hAnsi="Times New Roman" w:cs="Times New Roman"/>
                <w:i/>
                <w:color w:val="000000"/>
                <w:lang w:val="ro-RO"/>
              </w:rPr>
            </w:pPr>
          </w:p>
        </w:tc>
        <w:tc>
          <w:tcPr>
            <w:tcW w:w="608" w:type="pct"/>
            <w:tcBorders>
              <w:top w:val="single" w:sz="4" w:space="0" w:color="auto"/>
              <w:left w:val="single" w:sz="4" w:space="0" w:color="auto"/>
              <w:bottom w:val="single" w:sz="4" w:space="0" w:color="auto"/>
              <w:right w:val="single" w:sz="4" w:space="0" w:color="auto"/>
            </w:tcBorders>
            <w:vAlign w:val="center"/>
          </w:tcPr>
          <w:p w14:paraId="40BF08A8" w14:textId="70C8550B" w:rsidR="009E477A" w:rsidRPr="009E477A" w:rsidRDefault="00CE4B70" w:rsidP="00AE0EA8">
            <w:pPr>
              <w:spacing w:after="60" w:line="240" w:lineRule="auto"/>
              <w:jc w:val="center"/>
              <w:rPr>
                <w:rFonts w:ascii="Times New Roman" w:eastAsia="Times New Roman" w:hAnsi="Times New Roman" w:cs="Times New Roman"/>
                <w:i/>
                <w:lang w:val="ro-RO"/>
              </w:rPr>
            </w:pPr>
            <w:r w:rsidRPr="006B7309">
              <w:rPr>
                <w:rFonts w:ascii="Times New Roman" w:hAnsi="Times New Roman" w:cs="Times New Roman"/>
                <w:shd w:val="clear" w:color="auto" w:fill="FFFFFF"/>
              </w:rPr>
              <w:t xml:space="preserve">30 zile lucrătoare </w:t>
            </w:r>
            <w:r w:rsidR="00AE0EA8" w:rsidRPr="006532D7">
              <w:rPr>
                <w:rFonts w:ascii="Times New Roman" w:eastAsia="Times New Roman" w:hAnsi="Times New Roman" w:cs="Times New Roman"/>
                <w:iCs/>
                <w:lang w:val="ro-RO"/>
              </w:rPr>
              <w:t>(</w:t>
            </w:r>
            <w:r w:rsidR="00AE0EA8" w:rsidRPr="006532D7">
              <w:rPr>
                <w:rFonts w:ascii="Times New Roman" w:hAnsi="Times New Roman" w:cs="Times New Roman"/>
                <w:iCs/>
              </w:rPr>
              <w:t>curg din următoarea zi lucrătoare intrării în vigoare a Contractului)</w:t>
            </w:r>
            <w:r w:rsidRPr="006B7309">
              <w:rPr>
                <w:rFonts w:ascii="Times New Roman" w:hAnsi="Times New Roman" w:cs="Times New Roman"/>
                <w:shd w:val="clear" w:color="auto" w:fill="FFFFFF"/>
              </w:rPr>
              <w:t>, care include și timpul pentru activitățile de instalare, configurare, transferul de cunoștințe și punerea în funcțiune a soluției.</w:t>
            </w:r>
          </w:p>
        </w:tc>
        <w:tc>
          <w:tcPr>
            <w:tcW w:w="440" w:type="pct"/>
            <w:tcBorders>
              <w:top w:val="single" w:sz="4" w:space="0" w:color="auto"/>
              <w:left w:val="single" w:sz="4" w:space="0" w:color="auto"/>
              <w:bottom w:val="single" w:sz="4" w:space="0" w:color="auto"/>
              <w:right w:val="single" w:sz="4" w:space="0" w:color="auto"/>
            </w:tcBorders>
            <w:vAlign w:val="center"/>
          </w:tcPr>
          <w:p w14:paraId="7BBBF922" w14:textId="60B43602" w:rsidR="009E477A" w:rsidRPr="0032329D" w:rsidRDefault="009E477A" w:rsidP="009E477A">
            <w:pPr>
              <w:tabs>
                <w:tab w:val="left" w:pos="567"/>
              </w:tabs>
              <w:spacing w:after="0" w:line="240" w:lineRule="auto"/>
              <w:jc w:val="center"/>
              <w:rPr>
                <w:rFonts w:ascii="Times New Roman" w:eastAsia="Times New Roman" w:hAnsi="Times New Roman" w:cs="Times New Roman"/>
                <w:color w:val="000000"/>
                <w:lang w:val="ro-RO"/>
              </w:rPr>
            </w:pPr>
            <w:r w:rsidRPr="0032329D">
              <w:rPr>
                <w:rFonts w:ascii="Times New Roman" w:eastAsia="Times New Roman" w:hAnsi="Times New Roman" w:cs="Times New Roman"/>
                <w:i/>
                <w:iCs/>
                <w:color w:val="000000"/>
                <w:lang w:val="ro-RO"/>
              </w:rPr>
              <w:t>Nu se aplică</w:t>
            </w:r>
          </w:p>
        </w:tc>
        <w:tc>
          <w:tcPr>
            <w:tcW w:w="385" w:type="pct"/>
            <w:tcBorders>
              <w:top w:val="single" w:sz="4" w:space="0" w:color="auto"/>
              <w:left w:val="single" w:sz="4" w:space="0" w:color="auto"/>
              <w:bottom w:val="single" w:sz="4" w:space="0" w:color="auto"/>
              <w:right w:val="single" w:sz="4" w:space="0" w:color="auto"/>
            </w:tcBorders>
          </w:tcPr>
          <w:p w14:paraId="755180F7" w14:textId="77777777" w:rsidR="009E477A" w:rsidRPr="0032329D" w:rsidRDefault="009E477A" w:rsidP="009E477A">
            <w:pPr>
              <w:tabs>
                <w:tab w:val="left" w:pos="567"/>
              </w:tabs>
              <w:spacing w:after="0" w:line="240" w:lineRule="auto"/>
              <w:jc w:val="center"/>
              <w:rPr>
                <w:rFonts w:ascii="Times New Roman" w:eastAsia="Times New Roman" w:hAnsi="Times New Roman" w:cs="Times New Roman"/>
                <w:color w:val="000000"/>
                <w:lang w:val="ro-RO"/>
              </w:rPr>
            </w:pPr>
          </w:p>
        </w:tc>
      </w:tr>
      <w:tr w:rsidR="0032329D" w:rsidRPr="00F953EA" w14:paraId="12ABE856" w14:textId="77777777" w:rsidTr="00D40487">
        <w:trPr>
          <w:trHeight w:val="19"/>
          <w:jc w:val="center"/>
        </w:trPr>
        <w:tc>
          <w:tcPr>
            <w:tcW w:w="2700" w:type="pct"/>
            <w:gridSpan w:val="6"/>
            <w:tcBorders>
              <w:top w:val="single" w:sz="4" w:space="0" w:color="auto"/>
              <w:left w:val="single" w:sz="4" w:space="0" w:color="auto"/>
              <w:bottom w:val="single" w:sz="4" w:space="0" w:color="auto"/>
              <w:right w:val="single" w:sz="4" w:space="0" w:color="auto"/>
            </w:tcBorders>
            <w:shd w:val="clear" w:color="auto" w:fill="FFFFFF"/>
          </w:tcPr>
          <w:p w14:paraId="24834BCA" w14:textId="3D2ED4AC" w:rsidR="0032329D" w:rsidRPr="009E477A" w:rsidRDefault="0032329D" w:rsidP="0032329D">
            <w:pPr>
              <w:spacing w:after="0" w:line="240" w:lineRule="auto"/>
              <w:rPr>
                <w:rFonts w:ascii="Times New Roman" w:eastAsia="Times New Roman" w:hAnsi="Times New Roman" w:cs="Times New Roman"/>
                <w:color w:val="000000"/>
                <w:lang w:val="ro-RO"/>
              </w:rPr>
            </w:pPr>
            <w:r w:rsidRPr="009E477A">
              <w:rPr>
                <w:rFonts w:ascii="Times New Roman" w:eastAsia="Times New Roman" w:hAnsi="Times New Roman" w:cs="Times New Roman"/>
                <w:b/>
                <w:bCs/>
                <w:color w:val="000000"/>
                <w:lang w:val="ro-RO"/>
              </w:rPr>
              <w:t>Total, lot 2:</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5BFF5CCC" w14:textId="77777777" w:rsidR="0032329D" w:rsidRPr="009E477A" w:rsidRDefault="0032329D" w:rsidP="00F953EA">
            <w:pPr>
              <w:spacing w:after="0" w:line="240" w:lineRule="auto"/>
              <w:jc w:val="center"/>
              <w:rPr>
                <w:rFonts w:ascii="Times New Roman" w:eastAsia="Times New Roman" w:hAnsi="Times New Roman" w:cs="Times New Roman"/>
                <w:color w:val="000000"/>
                <w:lang w:val="ro-RO"/>
              </w:rPr>
            </w:pPr>
          </w:p>
        </w:tc>
        <w:tc>
          <w:tcPr>
            <w:tcW w:w="449" w:type="pct"/>
            <w:tcBorders>
              <w:top w:val="single" w:sz="4" w:space="0" w:color="auto"/>
              <w:left w:val="single" w:sz="4" w:space="0" w:color="auto"/>
              <w:bottom w:val="single" w:sz="4" w:space="0" w:color="auto"/>
              <w:right w:val="single" w:sz="4" w:space="0" w:color="auto"/>
            </w:tcBorders>
          </w:tcPr>
          <w:p w14:paraId="6E97E4D5" w14:textId="77777777" w:rsidR="0032329D" w:rsidRPr="009E477A" w:rsidRDefault="0032329D" w:rsidP="00F953EA">
            <w:pPr>
              <w:tabs>
                <w:tab w:val="left" w:pos="567"/>
              </w:tabs>
              <w:spacing w:after="0" w:line="240" w:lineRule="auto"/>
              <w:jc w:val="center"/>
              <w:rPr>
                <w:rFonts w:ascii="Times New Roman" w:eastAsia="Times New Roman" w:hAnsi="Times New Roman" w:cs="Times New Roman"/>
                <w:i/>
                <w:color w:val="000000"/>
                <w:lang w:val="ro-RO"/>
              </w:rPr>
            </w:pPr>
          </w:p>
        </w:tc>
        <w:tc>
          <w:tcPr>
            <w:tcW w:w="608" w:type="pct"/>
            <w:tcBorders>
              <w:top w:val="single" w:sz="4" w:space="0" w:color="auto"/>
              <w:left w:val="single" w:sz="4" w:space="0" w:color="auto"/>
              <w:bottom w:val="single" w:sz="4" w:space="0" w:color="auto"/>
              <w:right w:val="single" w:sz="4" w:space="0" w:color="auto"/>
            </w:tcBorders>
            <w:vAlign w:val="center"/>
          </w:tcPr>
          <w:p w14:paraId="5432C0B4" w14:textId="77777777" w:rsidR="0032329D" w:rsidRPr="009E477A" w:rsidRDefault="0032329D" w:rsidP="00A44960">
            <w:pPr>
              <w:spacing w:after="60" w:line="240" w:lineRule="auto"/>
              <w:jc w:val="center"/>
              <w:rPr>
                <w:rFonts w:ascii="Times New Roman" w:eastAsia="Times New Roman" w:hAnsi="Times New Roman" w:cs="Times New Roman"/>
                <w:i/>
                <w:lang w:val="ro-RO"/>
              </w:rPr>
            </w:pPr>
          </w:p>
        </w:tc>
        <w:tc>
          <w:tcPr>
            <w:tcW w:w="440" w:type="pct"/>
            <w:tcBorders>
              <w:top w:val="single" w:sz="4" w:space="0" w:color="auto"/>
              <w:left w:val="single" w:sz="4" w:space="0" w:color="auto"/>
              <w:bottom w:val="single" w:sz="4" w:space="0" w:color="auto"/>
              <w:right w:val="single" w:sz="4" w:space="0" w:color="auto"/>
            </w:tcBorders>
            <w:vAlign w:val="center"/>
          </w:tcPr>
          <w:p w14:paraId="3A17A703" w14:textId="77777777" w:rsidR="0032329D" w:rsidRPr="0032329D" w:rsidRDefault="0032329D" w:rsidP="00F953EA">
            <w:pPr>
              <w:tabs>
                <w:tab w:val="left" w:pos="567"/>
              </w:tabs>
              <w:spacing w:after="0" w:line="240" w:lineRule="auto"/>
              <w:jc w:val="center"/>
              <w:rPr>
                <w:rFonts w:ascii="Times New Roman" w:eastAsia="Times New Roman" w:hAnsi="Times New Roman" w:cs="Times New Roman"/>
                <w:color w:val="000000"/>
                <w:lang w:val="ro-RO"/>
              </w:rPr>
            </w:pPr>
          </w:p>
        </w:tc>
        <w:tc>
          <w:tcPr>
            <w:tcW w:w="385" w:type="pct"/>
            <w:tcBorders>
              <w:top w:val="single" w:sz="4" w:space="0" w:color="auto"/>
              <w:left w:val="single" w:sz="4" w:space="0" w:color="auto"/>
              <w:bottom w:val="single" w:sz="4" w:space="0" w:color="auto"/>
              <w:right w:val="single" w:sz="4" w:space="0" w:color="auto"/>
            </w:tcBorders>
          </w:tcPr>
          <w:p w14:paraId="386EEDF7" w14:textId="77777777" w:rsidR="0032329D" w:rsidRPr="0032329D" w:rsidRDefault="0032329D" w:rsidP="00F953EA">
            <w:pPr>
              <w:tabs>
                <w:tab w:val="left" w:pos="567"/>
              </w:tabs>
              <w:spacing w:after="0" w:line="240" w:lineRule="auto"/>
              <w:jc w:val="center"/>
              <w:rPr>
                <w:rFonts w:ascii="Times New Roman" w:eastAsia="Times New Roman" w:hAnsi="Times New Roman" w:cs="Times New Roman"/>
                <w:color w:val="000000"/>
                <w:lang w:val="ro-RO"/>
              </w:rPr>
            </w:pPr>
          </w:p>
        </w:tc>
      </w:tr>
      <w:tr w:rsidR="0032329D" w:rsidRPr="00F953EA" w14:paraId="6FA824D9" w14:textId="77777777" w:rsidTr="0032329D">
        <w:trPr>
          <w:trHeight w:val="19"/>
          <w:jc w:val="center"/>
        </w:trPr>
        <w:tc>
          <w:tcPr>
            <w:tcW w:w="5000" w:type="pct"/>
            <w:gridSpan w:val="11"/>
            <w:tcBorders>
              <w:top w:val="single" w:sz="4" w:space="0" w:color="auto"/>
              <w:left w:val="single" w:sz="4" w:space="0" w:color="auto"/>
              <w:bottom w:val="single" w:sz="4" w:space="0" w:color="auto"/>
              <w:right w:val="single" w:sz="4" w:space="0" w:color="auto"/>
            </w:tcBorders>
            <w:shd w:val="clear" w:color="auto" w:fill="FFFFFF"/>
          </w:tcPr>
          <w:p w14:paraId="3F02F61A" w14:textId="7EF5D295" w:rsidR="0032329D" w:rsidRPr="009E477A" w:rsidRDefault="009E477A" w:rsidP="0032329D">
            <w:pPr>
              <w:tabs>
                <w:tab w:val="left" w:pos="567"/>
              </w:tabs>
              <w:spacing w:after="0" w:line="240" w:lineRule="auto"/>
              <w:rPr>
                <w:rFonts w:ascii="Times New Roman" w:eastAsia="Times New Roman" w:hAnsi="Times New Roman" w:cs="Times New Roman"/>
                <w:color w:val="000000"/>
                <w:lang w:val="ro-RO"/>
              </w:rPr>
            </w:pPr>
            <w:r w:rsidRPr="009E477A">
              <w:rPr>
                <w:rFonts w:ascii="Times New Roman" w:hAnsi="Times New Roman" w:cs="Times New Roman"/>
                <w:b/>
                <w:bCs/>
                <w:i/>
                <w:szCs w:val="20"/>
              </w:rPr>
              <w:t xml:space="preserve">Lot 3: Soluție de </w:t>
            </w:r>
            <w:proofErr w:type="spellStart"/>
            <w:r w:rsidRPr="009E477A">
              <w:rPr>
                <w:rFonts w:ascii="Times New Roman" w:hAnsi="Times New Roman" w:cs="Times New Roman"/>
                <w:b/>
                <w:bCs/>
                <w:i/>
                <w:szCs w:val="20"/>
              </w:rPr>
              <w:t>protecţie</w:t>
            </w:r>
            <w:proofErr w:type="spellEnd"/>
            <w:r w:rsidRPr="009E477A">
              <w:rPr>
                <w:rFonts w:ascii="Times New Roman" w:hAnsi="Times New Roman" w:cs="Times New Roman"/>
                <w:b/>
                <w:bCs/>
                <w:i/>
                <w:szCs w:val="20"/>
              </w:rPr>
              <w:t xml:space="preserve"> a accesului la rețeaua Internet</w:t>
            </w:r>
          </w:p>
        </w:tc>
      </w:tr>
      <w:tr w:rsidR="009E477A" w:rsidRPr="00F953EA" w14:paraId="639EB118" w14:textId="77777777" w:rsidTr="009E477A">
        <w:trPr>
          <w:trHeight w:val="19"/>
          <w:jc w:val="center"/>
        </w:trPr>
        <w:tc>
          <w:tcPr>
            <w:tcW w:w="420" w:type="pct"/>
            <w:tcBorders>
              <w:top w:val="single" w:sz="4" w:space="0" w:color="auto"/>
              <w:left w:val="single" w:sz="4" w:space="0" w:color="auto"/>
              <w:bottom w:val="single" w:sz="4" w:space="0" w:color="auto"/>
              <w:right w:val="single" w:sz="4" w:space="0" w:color="auto"/>
            </w:tcBorders>
            <w:shd w:val="clear" w:color="auto" w:fill="FFFFFF"/>
          </w:tcPr>
          <w:p w14:paraId="3ADD86D7" w14:textId="1B58E07A" w:rsidR="009E477A" w:rsidRPr="009E477A" w:rsidRDefault="009E477A" w:rsidP="009E477A">
            <w:pPr>
              <w:spacing w:after="0" w:line="240" w:lineRule="auto"/>
              <w:jc w:val="center"/>
              <w:rPr>
                <w:rFonts w:ascii="Times New Roman" w:hAnsi="Times New Roman" w:cs="Times New Roman"/>
                <w:bCs/>
                <w:sz w:val="21"/>
                <w:szCs w:val="21"/>
              </w:rPr>
            </w:pPr>
            <w:r w:rsidRPr="009E477A">
              <w:rPr>
                <w:rFonts w:ascii="Times New Roman" w:hAnsi="Times New Roman" w:cs="Times New Roman"/>
              </w:rPr>
              <w:t>48730000-4</w:t>
            </w:r>
          </w:p>
        </w:tc>
        <w:tc>
          <w:tcPr>
            <w:tcW w:w="827" w:type="pct"/>
            <w:tcBorders>
              <w:top w:val="single" w:sz="4" w:space="0" w:color="auto"/>
              <w:left w:val="single" w:sz="4" w:space="0" w:color="auto"/>
              <w:bottom w:val="single" w:sz="4" w:space="0" w:color="auto"/>
              <w:right w:val="single" w:sz="4" w:space="0" w:color="auto"/>
            </w:tcBorders>
            <w:shd w:val="clear" w:color="auto" w:fill="auto"/>
          </w:tcPr>
          <w:p w14:paraId="5F8AB6F4" w14:textId="46DEBB60" w:rsidR="009E477A" w:rsidRPr="009E477A" w:rsidRDefault="009E477A" w:rsidP="009E477A">
            <w:pPr>
              <w:spacing w:after="0" w:line="240" w:lineRule="auto"/>
              <w:rPr>
                <w:rFonts w:ascii="Times New Roman" w:hAnsi="Times New Roman" w:cs="Times New Roman"/>
              </w:rPr>
            </w:pPr>
            <w:r w:rsidRPr="009E477A">
              <w:rPr>
                <w:rFonts w:ascii="Times New Roman" w:hAnsi="Times New Roman" w:cs="Times New Roman"/>
              </w:rPr>
              <w:t xml:space="preserve">Soluție de </w:t>
            </w:r>
            <w:proofErr w:type="spellStart"/>
            <w:r w:rsidRPr="009E477A">
              <w:rPr>
                <w:rFonts w:ascii="Times New Roman" w:hAnsi="Times New Roman" w:cs="Times New Roman"/>
              </w:rPr>
              <w:t>protecţie</w:t>
            </w:r>
            <w:proofErr w:type="spellEnd"/>
            <w:r w:rsidRPr="009E477A">
              <w:rPr>
                <w:rFonts w:ascii="Times New Roman" w:hAnsi="Times New Roman" w:cs="Times New Roman"/>
              </w:rPr>
              <w:t xml:space="preserve"> a accesului la rețeaua Internet</w:t>
            </w:r>
          </w:p>
        </w:tc>
        <w:tc>
          <w:tcPr>
            <w:tcW w:w="363" w:type="pct"/>
            <w:tcBorders>
              <w:top w:val="single" w:sz="4" w:space="0" w:color="auto"/>
              <w:left w:val="single" w:sz="4" w:space="0" w:color="auto"/>
              <w:bottom w:val="single" w:sz="4" w:space="0" w:color="auto"/>
              <w:right w:val="single" w:sz="4" w:space="0" w:color="auto"/>
            </w:tcBorders>
            <w:shd w:val="clear" w:color="auto" w:fill="auto"/>
          </w:tcPr>
          <w:p w14:paraId="6799881A" w14:textId="16471B4A" w:rsidR="009E477A" w:rsidRPr="009E477A" w:rsidRDefault="009E477A" w:rsidP="009E477A">
            <w:pPr>
              <w:spacing w:after="0" w:line="240" w:lineRule="auto"/>
              <w:jc w:val="center"/>
              <w:rPr>
                <w:rFonts w:ascii="Times New Roman" w:eastAsia="Times New Roman" w:hAnsi="Times New Roman" w:cs="Times New Roman"/>
                <w:noProof/>
                <w:lang w:val="ro-RO"/>
              </w:rPr>
            </w:pPr>
            <w:r w:rsidRPr="009E477A">
              <w:rPr>
                <w:rFonts w:ascii="Times New Roman" w:hAnsi="Times New Roman" w:cs="Times New Roman"/>
              </w:rPr>
              <w:t>buc</w:t>
            </w:r>
          </w:p>
        </w:tc>
        <w:tc>
          <w:tcPr>
            <w:tcW w:w="301" w:type="pct"/>
            <w:tcBorders>
              <w:top w:val="single" w:sz="4" w:space="0" w:color="auto"/>
              <w:left w:val="single" w:sz="4" w:space="0" w:color="auto"/>
              <w:bottom w:val="single" w:sz="4" w:space="0" w:color="auto"/>
              <w:right w:val="single" w:sz="4" w:space="0" w:color="auto"/>
            </w:tcBorders>
            <w:shd w:val="clear" w:color="auto" w:fill="auto"/>
          </w:tcPr>
          <w:p w14:paraId="08074901" w14:textId="1C980EEF" w:rsidR="009E477A" w:rsidRPr="009E477A" w:rsidRDefault="009E477A" w:rsidP="009E477A">
            <w:pPr>
              <w:spacing w:after="0" w:line="240" w:lineRule="auto"/>
              <w:jc w:val="center"/>
              <w:rPr>
                <w:rFonts w:ascii="Times New Roman" w:eastAsia="Times New Roman" w:hAnsi="Times New Roman" w:cs="Times New Roman"/>
                <w:noProof/>
                <w:lang w:val="ro-RO"/>
              </w:rPr>
            </w:pPr>
            <w:r w:rsidRPr="009E477A">
              <w:rPr>
                <w:rFonts w:ascii="Times New Roman" w:hAnsi="Times New Roman" w:cs="Times New Roman"/>
              </w:rPr>
              <w:t>1</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A8872FF" w14:textId="77777777" w:rsidR="009E477A" w:rsidRPr="009E477A" w:rsidRDefault="009E477A" w:rsidP="009E477A">
            <w:pPr>
              <w:spacing w:after="0" w:line="240" w:lineRule="auto"/>
              <w:jc w:val="center"/>
              <w:rPr>
                <w:rFonts w:ascii="Times New Roman" w:eastAsia="Times New Roman" w:hAnsi="Times New Roman" w:cs="Times New Roman"/>
                <w:color w:val="000000"/>
                <w:lang w:val="ro-RO"/>
              </w:rPr>
            </w:pPr>
          </w:p>
        </w:tc>
        <w:tc>
          <w:tcPr>
            <w:tcW w:w="371" w:type="pct"/>
            <w:tcBorders>
              <w:top w:val="single" w:sz="4" w:space="0" w:color="auto"/>
              <w:left w:val="single" w:sz="4" w:space="0" w:color="auto"/>
              <w:bottom w:val="single" w:sz="4" w:space="0" w:color="auto"/>
              <w:right w:val="single" w:sz="4" w:space="0" w:color="auto"/>
            </w:tcBorders>
          </w:tcPr>
          <w:p w14:paraId="7FB06CFC" w14:textId="77777777" w:rsidR="009E477A" w:rsidRPr="009E477A" w:rsidRDefault="009E477A" w:rsidP="009E477A">
            <w:pPr>
              <w:spacing w:after="0" w:line="240" w:lineRule="auto"/>
              <w:jc w:val="center"/>
              <w:rPr>
                <w:rFonts w:ascii="Times New Roman" w:eastAsia="Times New Roman" w:hAnsi="Times New Roman" w:cs="Times New Roman"/>
                <w:color w:val="000000"/>
                <w:lang w:val="ro-RO"/>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2E520346" w14:textId="77777777" w:rsidR="009E477A" w:rsidRPr="009E477A" w:rsidRDefault="009E477A" w:rsidP="009E477A">
            <w:pPr>
              <w:spacing w:after="0" w:line="240" w:lineRule="auto"/>
              <w:jc w:val="center"/>
              <w:rPr>
                <w:rFonts w:ascii="Times New Roman" w:eastAsia="Times New Roman" w:hAnsi="Times New Roman" w:cs="Times New Roman"/>
                <w:color w:val="000000"/>
                <w:lang w:val="ro-RO"/>
              </w:rPr>
            </w:pPr>
          </w:p>
        </w:tc>
        <w:tc>
          <w:tcPr>
            <w:tcW w:w="449" w:type="pct"/>
            <w:tcBorders>
              <w:top w:val="single" w:sz="4" w:space="0" w:color="auto"/>
              <w:left w:val="single" w:sz="4" w:space="0" w:color="auto"/>
              <w:bottom w:val="single" w:sz="4" w:space="0" w:color="auto"/>
              <w:right w:val="single" w:sz="4" w:space="0" w:color="auto"/>
            </w:tcBorders>
          </w:tcPr>
          <w:p w14:paraId="1B54547F" w14:textId="77777777" w:rsidR="009E477A" w:rsidRPr="009E477A" w:rsidRDefault="009E477A" w:rsidP="009E477A">
            <w:pPr>
              <w:tabs>
                <w:tab w:val="left" w:pos="567"/>
              </w:tabs>
              <w:spacing w:after="0" w:line="240" w:lineRule="auto"/>
              <w:jc w:val="center"/>
              <w:rPr>
                <w:rFonts w:ascii="Times New Roman" w:eastAsia="Times New Roman" w:hAnsi="Times New Roman" w:cs="Times New Roman"/>
                <w:i/>
                <w:color w:val="000000"/>
                <w:lang w:val="ro-RO"/>
              </w:rPr>
            </w:pPr>
          </w:p>
        </w:tc>
        <w:tc>
          <w:tcPr>
            <w:tcW w:w="608" w:type="pct"/>
            <w:tcBorders>
              <w:top w:val="single" w:sz="4" w:space="0" w:color="auto"/>
              <w:left w:val="single" w:sz="4" w:space="0" w:color="auto"/>
              <w:bottom w:val="single" w:sz="4" w:space="0" w:color="auto"/>
              <w:right w:val="single" w:sz="4" w:space="0" w:color="auto"/>
            </w:tcBorders>
            <w:vAlign w:val="center"/>
          </w:tcPr>
          <w:p w14:paraId="0D3A4B3B" w14:textId="0A414B21" w:rsidR="009E477A" w:rsidRPr="00AC3292" w:rsidRDefault="009E477A" w:rsidP="00AE0EA8">
            <w:pPr>
              <w:spacing w:after="60" w:line="240" w:lineRule="auto"/>
              <w:jc w:val="center"/>
              <w:rPr>
                <w:rFonts w:ascii="Times New Roman" w:eastAsia="Times New Roman" w:hAnsi="Times New Roman" w:cs="Times New Roman"/>
                <w:lang w:val="ro-RO"/>
              </w:rPr>
            </w:pPr>
            <w:r w:rsidRPr="00AC3292">
              <w:rPr>
                <w:rFonts w:ascii="Times New Roman" w:eastAsia="Times New Roman" w:hAnsi="Times New Roman" w:cs="Times New Roman"/>
                <w:iCs/>
                <w:lang w:val="ro-RO"/>
              </w:rPr>
              <w:t xml:space="preserve">60 de zile lucrătoare </w:t>
            </w:r>
            <w:r w:rsidR="00AE0EA8" w:rsidRPr="00AC3292">
              <w:rPr>
                <w:rFonts w:ascii="Times New Roman" w:eastAsia="Times New Roman" w:hAnsi="Times New Roman" w:cs="Times New Roman"/>
                <w:iCs/>
                <w:lang w:val="ro-RO"/>
              </w:rPr>
              <w:t>(</w:t>
            </w:r>
            <w:r w:rsidRPr="00AC3292">
              <w:rPr>
                <w:rFonts w:ascii="Times New Roman" w:hAnsi="Times New Roman" w:cs="Times New Roman"/>
                <w:iCs/>
              </w:rPr>
              <w:t>curg din următoarea zi lucrătoare intrării în vigoare a Contractului</w:t>
            </w:r>
            <w:r w:rsidR="00AE0EA8" w:rsidRPr="00AC3292">
              <w:rPr>
                <w:rFonts w:ascii="Times New Roman" w:hAnsi="Times New Roman" w:cs="Times New Roman"/>
                <w:iCs/>
              </w:rPr>
              <w:t xml:space="preserve">), </w:t>
            </w:r>
            <w:r w:rsidR="00AE0EA8" w:rsidRPr="00AE0EA8">
              <w:rPr>
                <w:rFonts w:ascii="Times New Roman" w:hAnsi="Times New Roman" w:cs="Times New Roman"/>
                <w:shd w:val="clear" w:color="auto" w:fill="FFFFFF"/>
              </w:rPr>
              <w:t xml:space="preserve">care include și timpul pentru activitățile de instalare, configurare, </w:t>
            </w:r>
            <w:r w:rsidR="00AE0EA8" w:rsidRPr="00AE0EA8">
              <w:rPr>
                <w:rFonts w:ascii="Times New Roman" w:hAnsi="Times New Roman" w:cs="Times New Roman"/>
                <w:shd w:val="clear" w:color="auto" w:fill="FFFFFF"/>
              </w:rPr>
              <w:lastRenderedPageBreak/>
              <w:t>transferul de cunoștințe și punerea în funcțiune a soluției.</w:t>
            </w:r>
          </w:p>
        </w:tc>
        <w:tc>
          <w:tcPr>
            <w:tcW w:w="440" w:type="pct"/>
            <w:tcBorders>
              <w:top w:val="single" w:sz="4" w:space="0" w:color="auto"/>
              <w:left w:val="single" w:sz="4" w:space="0" w:color="auto"/>
              <w:bottom w:val="single" w:sz="4" w:space="0" w:color="auto"/>
              <w:right w:val="single" w:sz="4" w:space="0" w:color="auto"/>
            </w:tcBorders>
            <w:vAlign w:val="center"/>
          </w:tcPr>
          <w:p w14:paraId="1064C7AA" w14:textId="7C88E05C" w:rsidR="009E477A" w:rsidRPr="0032329D" w:rsidRDefault="009E477A" w:rsidP="009E477A">
            <w:pPr>
              <w:tabs>
                <w:tab w:val="left" w:pos="567"/>
              </w:tabs>
              <w:spacing w:after="0" w:line="240" w:lineRule="auto"/>
              <w:jc w:val="center"/>
              <w:rPr>
                <w:rFonts w:ascii="Times New Roman" w:eastAsia="Times New Roman" w:hAnsi="Times New Roman" w:cs="Times New Roman"/>
                <w:color w:val="000000"/>
                <w:lang w:val="ro-RO"/>
              </w:rPr>
            </w:pPr>
            <w:r w:rsidRPr="0032329D">
              <w:rPr>
                <w:rFonts w:ascii="Times New Roman" w:eastAsia="Times New Roman" w:hAnsi="Times New Roman" w:cs="Times New Roman"/>
                <w:i/>
                <w:iCs/>
                <w:color w:val="000000"/>
                <w:lang w:val="ro-RO"/>
              </w:rPr>
              <w:lastRenderedPageBreak/>
              <w:t>Nu se aplică</w:t>
            </w:r>
          </w:p>
        </w:tc>
        <w:tc>
          <w:tcPr>
            <w:tcW w:w="385" w:type="pct"/>
            <w:tcBorders>
              <w:top w:val="single" w:sz="4" w:space="0" w:color="auto"/>
              <w:left w:val="single" w:sz="4" w:space="0" w:color="auto"/>
              <w:bottom w:val="single" w:sz="4" w:space="0" w:color="auto"/>
              <w:right w:val="single" w:sz="4" w:space="0" w:color="auto"/>
            </w:tcBorders>
          </w:tcPr>
          <w:p w14:paraId="054C8533" w14:textId="77777777" w:rsidR="009E477A" w:rsidRPr="0032329D" w:rsidRDefault="009E477A" w:rsidP="009E477A">
            <w:pPr>
              <w:tabs>
                <w:tab w:val="left" w:pos="567"/>
              </w:tabs>
              <w:spacing w:after="0" w:line="240" w:lineRule="auto"/>
              <w:jc w:val="center"/>
              <w:rPr>
                <w:rFonts w:ascii="Times New Roman" w:eastAsia="Times New Roman" w:hAnsi="Times New Roman" w:cs="Times New Roman"/>
                <w:color w:val="000000"/>
                <w:lang w:val="ro-RO"/>
              </w:rPr>
            </w:pPr>
          </w:p>
        </w:tc>
      </w:tr>
      <w:tr w:rsidR="0032329D" w:rsidRPr="00F953EA" w14:paraId="24F6E18D" w14:textId="77777777" w:rsidTr="00D40487">
        <w:trPr>
          <w:trHeight w:val="19"/>
          <w:jc w:val="center"/>
        </w:trPr>
        <w:tc>
          <w:tcPr>
            <w:tcW w:w="2700" w:type="pct"/>
            <w:gridSpan w:val="6"/>
            <w:tcBorders>
              <w:top w:val="single" w:sz="4" w:space="0" w:color="auto"/>
              <w:left w:val="single" w:sz="4" w:space="0" w:color="auto"/>
              <w:bottom w:val="single" w:sz="4" w:space="0" w:color="auto"/>
              <w:right w:val="single" w:sz="4" w:space="0" w:color="auto"/>
            </w:tcBorders>
            <w:shd w:val="clear" w:color="auto" w:fill="FFFFFF"/>
          </w:tcPr>
          <w:p w14:paraId="24628087" w14:textId="42ACDA18" w:rsidR="0032329D" w:rsidRPr="0032329D" w:rsidRDefault="0032329D" w:rsidP="0032329D">
            <w:pPr>
              <w:spacing w:after="0" w:line="240" w:lineRule="auto"/>
              <w:rPr>
                <w:rFonts w:ascii="Times New Roman" w:eastAsia="Times New Roman" w:hAnsi="Times New Roman" w:cs="Times New Roman"/>
                <w:color w:val="000000"/>
                <w:lang w:val="ro-RO"/>
              </w:rPr>
            </w:pPr>
            <w:r w:rsidRPr="0032329D">
              <w:rPr>
                <w:rFonts w:ascii="Times New Roman" w:eastAsia="Times New Roman" w:hAnsi="Times New Roman" w:cs="Times New Roman"/>
                <w:b/>
                <w:bCs/>
                <w:color w:val="000000"/>
                <w:lang w:val="ro-RO"/>
              </w:rPr>
              <w:t>Total, lot 3:</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71E984C5" w14:textId="77777777" w:rsidR="0032329D" w:rsidRPr="0032329D" w:rsidRDefault="0032329D" w:rsidP="00F953EA">
            <w:pPr>
              <w:spacing w:after="0" w:line="240" w:lineRule="auto"/>
              <w:jc w:val="center"/>
              <w:rPr>
                <w:rFonts w:ascii="Times New Roman" w:eastAsia="Times New Roman" w:hAnsi="Times New Roman" w:cs="Times New Roman"/>
                <w:color w:val="000000"/>
                <w:lang w:val="ro-RO"/>
              </w:rPr>
            </w:pPr>
          </w:p>
        </w:tc>
        <w:tc>
          <w:tcPr>
            <w:tcW w:w="449" w:type="pct"/>
            <w:tcBorders>
              <w:top w:val="single" w:sz="4" w:space="0" w:color="auto"/>
              <w:left w:val="single" w:sz="4" w:space="0" w:color="auto"/>
              <w:bottom w:val="single" w:sz="4" w:space="0" w:color="auto"/>
              <w:right w:val="single" w:sz="4" w:space="0" w:color="auto"/>
            </w:tcBorders>
          </w:tcPr>
          <w:p w14:paraId="26976F95" w14:textId="77777777" w:rsidR="0032329D" w:rsidRPr="0032329D" w:rsidRDefault="0032329D" w:rsidP="00F953EA">
            <w:pPr>
              <w:tabs>
                <w:tab w:val="left" w:pos="567"/>
              </w:tabs>
              <w:spacing w:after="0" w:line="240" w:lineRule="auto"/>
              <w:jc w:val="center"/>
              <w:rPr>
                <w:rFonts w:ascii="Times New Roman" w:eastAsia="Times New Roman" w:hAnsi="Times New Roman" w:cs="Times New Roman"/>
                <w:i/>
                <w:color w:val="000000"/>
                <w:lang w:val="ro-RO"/>
              </w:rPr>
            </w:pPr>
          </w:p>
        </w:tc>
        <w:tc>
          <w:tcPr>
            <w:tcW w:w="608" w:type="pct"/>
            <w:tcBorders>
              <w:top w:val="single" w:sz="4" w:space="0" w:color="auto"/>
              <w:left w:val="single" w:sz="4" w:space="0" w:color="auto"/>
              <w:bottom w:val="single" w:sz="4" w:space="0" w:color="auto"/>
              <w:right w:val="single" w:sz="4" w:space="0" w:color="auto"/>
            </w:tcBorders>
            <w:vAlign w:val="center"/>
          </w:tcPr>
          <w:p w14:paraId="1AA05DE7" w14:textId="77777777" w:rsidR="0032329D" w:rsidRPr="0032329D" w:rsidRDefault="0032329D" w:rsidP="00A44960">
            <w:pPr>
              <w:spacing w:after="60" w:line="240" w:lineRule="auto"/>
              <w:jc w:val="center"/>
              <w:rPr>
                <w:rFonts w:ascii="Times New Roman" w:eastAsia="Times New Roman" w:hAnsi="Times New Roman" w:cs="Times New Roman"/>
                <w:i/>
                <w:lang w:val="ro-RO"/>
              </w:rPr>
            </w:pPr>
          </w:p>
        </w:tc>
        <w:tc>
          <w:tcPr>
            <w:tcW w:w="440" w:type="pct"/>
            <w:tcBorders>
              <w:top w:val="single" w:sz="4" w:space="0" w:color="auto"/>
              <w:left w:val="single" w:sz="4" w:space="0" w:color="auto"/>
              <w:bottom w:val="single" w:sz="4" w:space="0" w:color="auto"/>
              <w:right w:val="single" w:sz="4" w:space="0" w:color="auto"/>
            </w:tcBorders>
            <w:vAlign w:val="center"/>
          </w:tcPr>
          <w:p w14:paraId="153F384B" w14:textId="77777777" w:rsidR="0032329D" w:rsidRPr="0032329D" w:rsidRDefault="0032329D" w:rsidP="00F953EA">
            <w:pPr>
              <w:tabs>
                <w:tab w:val="left" w:pos="567"/>
              </w:tabs>
              <w:spacing w:after="0" w:line="240" w:lineRule="auto"/>
              <w:jc w:val="center"/>
              <w:rPr>
                <w:rFonts w:ascii="Times New Roman" w:eastAsia="Times New Roman" w:hAnsi="Times New Roman" w:cs="Times New Roman"/>
                <w:color w:val="000000"/>
                <w:lang w:val="ro-RO"/>
              </w:rPr>
            </w:pPr>
          </w:p>
        </w:tc>
        <w:tc>
          <w:tcPr>
            <w:tcW w:w="385" w:type="pct"/>
            <w:tcBorders>
              <w:top w:val="single" w:sz="4" w:space="0" w:color="auto"/>
              <w:left w:val="single" w:sz="4" w:space="0" w:color="auto"/>
              <w:bottom w:val="single" w:sz="4" w:space="0" w:color="auto"/>
              <w:right w:val="single" w:sz="4" w:space="0" w:color="auto"/>
            </w:tcBorders>
          </w:tcPr>
          <w:p w14:paraId="355F52C3" w14:textId="77777777" w:rsidR="0032329D" w:rsidRPr="0032329D" w:rsidRDefault="0032329D" w:rsidP="00F953EA">
            <w:pPr>
              <w:tabs>
                <w:tab w:val="left" w:pos="567"/>
              </w:tabs>
              <w:spacing w:after="0" w:line="240" w:lineRule="auto"/>
              <w:jc w:val="center"/>
              <w:rPr>
                <w:rFonts w:ascii="Times New Roman" w:eastAsia="Times New Roman" w:hAnsi="Times New Roman" w:cs="Times New Roman"/>
                <w:color w:val="000000"/>
                <w:lang w:val="ro-RO"/>
              </w:rPr>
            </w:pPr>
          </w:p>
        </w:tc>
      </w:tr>
      <w:tr w:rsidR="005D2CD7" w:rsidRPr="00F953EA" w14:paraId="3644CDE1" w14:textId="77777777" w:rsidTr="00D40487">
        <w:trPr>
          <w:trHeight w:val="19"/>
          <w:jc w:val="center"/>
        </w:trPr>
        <w:tc>
          <w:tcPr>
            <w:tcW w:w="2700" w:type="pct"/>
            <w:gridSpan w:val="6"/>
            <w:tcBorders>
              <w:top w:val="single" w:sz="4" w:space="0" w:color="auto"/>
              <w:left w:val="single" w:sz="4" w:space="0" w:color="auto"/>
              <w:bottom w:val="single" w:sz="4" w:space="0" w:color="auto"/>
              <w:right w:val="single" w:sz="4" w:space="0" w:color="auto"/>
            </w:tcBorders>
            <w:shd w:val="clear" w:color="auto" w:fill="FFFFFF"/>
          </w:tcPr>
          <w:p w14:paraId="3E7BC03E" w14:textId="3D2413E8" w:rsidR="005D2CD7" w:rsidRPr="005D2CD7" w:rsidRDefault="005D2CD7" w:rsidP="005D2CD7">
            <w:pPr>
              <w:spacing w:after="0" w:line="240" w:lineRule="auto"/>
              <w:rPr>
                <w:rFonts w:ascii="Times New Roman" w:eastAsia="Times New Roman" w:hAnsi="Times New Roman" w:cs="Times New Roman"/>
                <w:b/>
                <w:bCs/>
                <w:color w:val="000000"/>
                <w:lang w:val="ro-RO"/>
              </w:rPr>
            </w:pPr>
            <w:r w:rsidRPr="005D2CD7">
              <w:rPr>
                <w:rFonts w:ascii="Times New Roman" w:eastAsia="Times New Roman" w:hAnsi="Times New Roman" w:cs="Times New Roman"/>
                <w:b/>
                <w:bCs/>
                <w:color w:val="000000"/>
                <w:lang w:val="ro-RO"/>
              </w:rPr>
              <w:t>TOTAL:</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2C8AE470" w14:textId="77777777" w:rsidR="005D2CD7" w:rsidRPr="00F953EA" w:rsidRDefault="005D2CD7" w:rsidP="00F953EA">
            <w:pPr>
              <w:spacing w:after="0" w:line="240" w:lineRule="auto"/>
              <w:jc w:val="center"/>
              <w:rPr>
                <w:rFonts w:ascii="Times New Roman" w:eastAsia="Times New Roman" w:hAnsi="Times New Roman" w:cs="Times New Roman"/>
                <w:color w:val="000000"/>
                <w:lang w:val="ro-RO"/>
              </w:rPr>
            </w:pPr>
          </w:p>
        </w:tc>
        <w:tc>
          <w:tcPr>
            <w:tcW w:w="449" w:type="pct"/>
            <w:tcBorders>
              <w:top w:val="single" w:sz="4" w:space="0" w:color="auto"/>
              <w:left w:val="single" w:sz="4" w:space="0" w:color="auto"/>
              <w:bottom w:val="single" w:sz="4" w:space="0" w:color="auto"/>
              <w:right w:val="single" w:sz="4" w:space="0" w:color="auto"/>
            </w:tcBorders>
          </w:tcPr>
          <w:p w14:paraId="676A7553" w14:textId="77777777" w:rsidR="005D2CD7" w:rsidRPr="00F953EA" w:rsidRDefault="005D2CD7" w:rsidP="00F953EA">
            <w:pPr>
              <w:tabs>
                <w:tab w:val="left" w:pos="567"/>
              </w:tabs>
              <w:spacing w:after="0" w:line="240" w:lineRule="auto"/>
              <w:jc w:val="center"/>
              <w:rPr>
                <w:rFonts w:ascii="Times New Roman" w:eastAsia="Times New Roman" w:hAnsi="Times New Roman" w:cs="Times New Roman"/>
                <w:i/>
                <w:color w:val="000000"/>
                <w:lang w:val="ro-RO"/>
              </w:rPr>
            </w:pPr>
          </w:p>
        </w:tc>
        <w:tc>
          <w:tcPr>
            <w:tcW w:w="608" w:type="pct"/>
            <w:tcBorders>
              <w:top w:val="single" w:sz="4" w:space="0" w:color="auto"/>
              <w:left w:val="single" w:sz="4" w:space="0" w:color="auto"/>
              <w:bottom w:val="single" w:sz="4" w:space="0" w:color="auto"/>
              <w:right w:val="single" w:sz="4" w:space="0" w:color="auto"/>
            </w:tcBorders>
            <w:vAlign w:val="center"/>
          </w:tcPr>
          <w:p w14:paraId="7A23ECC8" w14:textId="77777777" w:rsidR="005D2CD7" w:rsidRPr="00A44960" w:rsidRDefault="005D2CD7" w:rsidP="00A44960">
            <w:pPr>
              <w:spacing w:after="60" w:line="240" w:lineRule="auto"/>
              <w:jc w:val="center"/>
              <w:rPr>
                <w:rFonts w:ascii="Times New Roman" w:eastAsia="Times New Roman" w:hAnsi="Times New Roman" w:cs="Times New Roman"/>
                <w:i/>
                <w:lang w:val="ro-RO"/>
              </w:rPr>
            </w:pPr>
          </w:p>
        </w:tc>
        <w:tc>
          <w:tcPr>
            <w:tcW w:w="440" w:type="pct"/>
            <w:tcBorders>
              <w:top w:val="single" w:sz="4" w:space="0" w:color="auto"/>
              <w:left w:val="single" w:sz="4" w:space="0" w:color="auto"/>
              <w:bottom w:val="single" w:sz="4" w:space="0" w:color="auto"/>
              <w:right w:val="single" w:sz="4" w:space="0" w:color="auto"/>
            </w:tcBorders>
            <w:vAlign w:val="center"/>
          </w:tcPr>
          <w:p w14:paraId="4F3FA99E" w14:textId="77777777" w:rsidR="005D2CD7" w:rsidRPr="00F953EA" w:rsidRDefault="005D2CD7" w:rsidP="00F953EA">
            <w:pPr>
              <w:tabs>
                <w:tab w:val="left" w:pos="567"/>
              </w:tabs>
              <w:spacing w:after="0" w:line="240" w:lineRule="auto"/>
              <w:jc w:val="center"/>
              <w:rPr>
                <w:rFonts w:ascii="Times New Roman" w:eastAsia="Times New Roman" w:hAnsi="Times New Roman" w:cs="Times New Roman"/>
                <w:color w:val="000000"/>
                <w:lang w:val="ro-RO"/>
              </w:rPr>
            </w:pPr>
          </w:p>
        </w:tc>
        <w:tc>
          <w:tcPr>
            <w:tcW w:w="385" w:type="pct"/>
            <w:tcBorders>
              <w:top w:val="single" w:sz="4" w:space="0" w:color="auto"/>
              <w:left w:val="single" w:sz="4" w:space="0" w:color="auto"/>
              <w:bottom w:val="single" w:sz="4" w:space="0" w:color="auto"/>
              <w:right w:val="single" w:sz="4" w:space="0" w:color="auto"/>
            </w:tcBorders>
          </w:tcPr>
          <w:p w14:paraId="585B0111" w14:textId="77777777" w:rsidR="005D2CD7" w:rsidRPr="00F953EA" w:rsidRDefault="005D2CD7" w:rsidP="00F953EA">
            <w:pPr>
              <w:tabs>
                <w:tab w:val="left" w:pos="567"/>
              </w:tabs>
              <w:spacing w:after="0" w:line="240" w:lineRule="auto"/>
              <w:jc w:val="center"/>
              <w:rPr>
                <w:rFonts w:ascii="Times New Roman" w:eastAsia="Times New Roman" w:hAnsi="Times New Roman" w:cs="Times New Roman"/>
                <w:color w:val="000000"/>
                <w:lang w:val="ro-RO"/>
              </w:rPr>
            </w:pPr>
          </w:p>
        </w:tc>
      </w:tr>
    </w:tbl>
    <w:p w14:paraId="430F5094" w14:textId="77777777" w:rsidR="00F953EA" w:rsidRPr="00F953EA" w:rsidRDefault="00F953EA" w:rsidP="00F953EA">
      <w:pPr>
        <w:spacing w:after="0" w:line="240" w:lineRule="auto"/>
        <w:rPr>
          <w:rFonts w:ascii="Times New Roman" w:eastAsia="Times New Roman" w:hAnsi="Times New Roman" w:cs="Times New Roman"/>
          <w:lang w:val="ro-RO"/>
        </w:rPr>
      </w:pPr>
      <w:r w:rsidRPr="00F953EA">
        <w:rPr>
          <w:rFonts w:ascii="Times New Roman" w:eastAsia="Times New Roman" w:hAnsi="Times New Roman" w:cs="Times New Roman"/>
          <w:noProof/>
          <w:sz w:val="24"/>
          <w:szCs w:val="24"/>
          <w:lang w:val="ro-RO"/>
        </w:rPr>
        <w:br/>
      </w:r>
      <w:r w:rsidRPr="00F953EA">
        <w:rPr>
          <w:rFonts w:ascii="Times New Roman" w:eastAsia="Times New Roman" w:hAnsi="Times New Roman" w:cs="Times New Roman"/>
          <w:lang w:val="ro-RO"/>
        </w:rPr>
        <w:t>(Semnat electronic) _________________   Numele, Prenumele:_____________________________ În calitate de: ________________</w:t>
      </w:r>
    </w:p>
    <w:p w14:paraId="3D931FD9" w14:textId="77777777" w:rsidR="00F953EA" w:rsidRPr="00F953EA" w:rsidRDefault="00F953EA" w:rsidP="00F953EA">
      <w:pPr>
        <w:spacing w:after="0" w:line="240" w:lineRule="auto"/>
        <w:rPr>
          <w:rFonts w:ascii="Times New Roman" w:eastAsia="Times New Roman" w:hAnsi="Times New Roman" w:cs="Times New Roman"/>
          <w:bCs/>
          <w:iCs/>
          <w:lang w:val="ro-RO"/>
        </w:rPr>
      </w:pPr>
    </w:p>
    <w:p w14:paraId="61862F27" w14:textId="691EDC84" w:rsidR="00F953EA" w:rsidRPr="00AA0BC3" w:rsidRDefault="00F953EA" w:rsidP="00AA0BC3">
      <w:pPr>
        <w:spacing w:after="0" w:line="240" w:lineRule="auto"/>
        <w:rPr>
          <w:rFonts w:ascii="Times New Roman" w:eastAsia="Times New Roman" w:hAnsi="Times New Roman" w:cs="Times New Roman"/>
          <w:bCs/>
          <w:iCs/>
          <w:lang w:val="ro-RO"/>
        </w:rPr>
        <w:sectPr w:rsidR="00F953EA" w:rsidRPr="00AA0BC3" w:rsidSect="009C7FF8">
          <w:headerReference w:type="even" r:id="rId14"/>
          <w:headerReference w:type="default" r:id="rId15"/>
          <w:footerReference w:type="even" r:id="rId16"/>
          <w:footerReference w:type="default" r:id="rId17"/>
          <w:pgSz w:w="16838" w:h="11906" w:orient="landscape"/>
          <w:pgMar w:top="1418" w:right="1134" w:bottom="850" w:left="1134" w:header="708" w:footer="708" w:gutter="0"/>
          <w:cols w:space="708"/>
          <w:docGrid w:linePitch="360"/>
        </w:sectPr>
      </w:pPr>
      <w:r w:rsidRPr="00F953EA">
        <w:rPr>
          <w:rFonts w:ascii="Times New Roman" w:eastAsia="Times New Roman" w:hAnsi="Times New Roman" w:cs="Times New Roman"/>
          <w:bCs/>
          <w:iCs/>
          <w:lang w:val="ro-RO"/>
        </w:rPr>
        <w:t>Ofertantul: _______________________ Adresa: _________________________</w:t>
      </w:r>
    </w:p>
    <w:p w14:paraId="3DF3F681" w14:textId="03AB6674" w:rsidR="0027029D" w:rsidRPr="00D7257E" w:rsidRDefault="0027029D" w:rsidP="00080B17">
      <w:pPr>
        <w:spacing w:after="0" w:line="240" w:lineRule="auto"/>
        <w:jc w:val="both"/>
        <w:rPr>
          <w:rFonts w:ascii="Times New Roman" w:eastAsia="Times New Roman" w:hAnsi="Times New Roman" w:cs="Times New Roman"/>
          <w:lang w:val="ro-RO" w:eastAsia="ro-MD"/>
        </w:rPr>
      </w:pPr>
    </w:p>
    <w:tbl>
      <w:tblPr>
        <w:tblW w:w="4621" w:type="pct"/>
        <w:jc w:val="center"/>
        <w:tblCellMar>
          <w:top w:w="15" w:type="dxa"/>
          <w:left w:w="15" w:type="dxa"/>
          <w:bottom w:w="15" w:type="dxa"/>
          <w:right w:w="15" w:type="dxa"/>
        </w:tblCellMar>
        <w:tblLook w:val="04A0" w:firstRow="1" w:lastRow="0" w:firstColumn="1" w:lastColumn="0" w:noHBand="0" w:noVBand="1"/>
      </w:tblPr>
      <w:tblGrid>
        <w:gridCol w:w="4882"/>
        <w:gridCol w:w="4240"/>
      </w:tblGrid>
      <w:tr w:rsidR="00672A9E" w:rsidRPr="00D7257E" w14:paraId="19228722" w14:textId="77777777" w:rsidTr="00672A9E">
        <w:trPr>
          <w:jc w:val="center"/>
        </w:trPr>
        <w:tc>
          <w:tcPr>
            <w:tcW w:w="5000" w:type="pct"/>
            <w:gridSpan w:val="2"/>
            <w:tcBorders>
              <w:top w:val="nil"/>
              <w:left w:val="nil"/>
              <w:bottom w:val="single" w:sz="6" w:space="0" w:color="000000"/>
              <w:right w:val="nil"/>
            </w:tcBorders>
            <w:shd w:val="clear" w:color="auto" w:fill="auto"/>
            <w:tcMar>
              <w:top w:w="24" w:type="dxa"/>
              <w:left w:w="48" w:type="dxa"/>
              <w:bottom w:w="24" w:type="dxa"/>
              <w:right w:w="48" w:type="dxa"/>
            </w:tcMar>
            <w:hideMark/>
          </w:tcPr>
          <w:p w14:paraId="1C979D59" w14:textId="77777777" w:rsidR="00672A9E" w:rsidRPr="00D7257E" w:rsidRDefault="00672A9E" w:rsidP="00D16756">
            <w:pPr>
              <w:spacing w:after="0" w:line="240" w:lineRule="auto"/>
              <w:jc w:val="right"/>
              <w:rPr>
                <w:rFonts w:ascii="Times New Roman" w:eastAsia="Times New Roman" w:hAnsi="Times New Roman" w:cs="Times New Roman"/>
                <w:i/>
                <w:iCs/>
                <w:lang w:val="ro-RO" w:eastAsia="ro-MD"/>
              </w:rPr>
            </w:pPr>
            <w:r w:rsidRPr="00D7257E">
              <w:rPr>
                <w:rFonts w:ascii="Times New Roman" w:eastAsia="Times New Roman" w:hAnsi="Times New Roman" w:cs="Times New Roman"/>
                <w:i/>
                <w:iCs/>
                <w:lang w:val="ro-RO" w:eastAsia="ro-MD"/>
              </w:rPr>
              <w:t>Anexa nr.3</w:t>
            </w:r>
          </w:p>
          <w:p w14:paraId="7F7C30A0" w14:textId="77777777" w:rsidR="00672A9E" w:rsidRPr="00D7257E" w:rsidRDefault="00672A9E" w:rsidP="00672A9E">
            <w:pPr>
              <w:spacing w:after="0" w:line="240" w:lineRule="auto"/>
              <w:jc w:val="right"/>
              <w:rPr>
                <w:rFonts w:ascii="Times New Roman" w:eastAsia="Times New Roman" w:hAnsi="Times New Roman" w:cs="Times New Roman"/>
                <w:lang w:val="ro-RO" w:eastAsia="ro-MD"/>
              </w:rPr>
            </w:pPr>
            <w:r w:rsidRPr="00D7257E">
              <w:rPr>
                <w:rFonts w:ascii="Times New Roman" w:eastAsia="Times New Roman" w:hAnsi="Times New Roman" w:cs="Times New Roman"/>
                <w:i/>
                <w:iCs/>
                <w:lang w:val="ro-RO" w:eastAsia="ro-MD"/>
              </w:rPr>
              <w:t>la Caietul de sarcini</w:t>
            </w:r>
            <w:r w:rsidRPr="00D7257E">
              <w:rPr>
                <w:rFonts w:ascii="Times New Roman" w:eastAsia="Times New Roman" w:hAnsi="Times New Roman" w:cs="Times New Roman"/>
                <w:lang w:val="ro-RO" w:eastAsia="ro-MD"/>
              </w:rPr>
              <w:t xml:space="preserve">  </w:t>
            </w:r>
          </w:p>
          <w:p w14:paraId="5A626D66" w14:textId="77777777" w:rsidR="00672A9E" w:rsidRPr="00D7257E" w:rsidRDefault="00672A9E" w:rsidP="00672A9E">
            <w:pPr>
              <w:spacing w:after="0" w:line="240" w:lineRule="auto"/>
              <w:ind w:firstLine="567"/>
              <w:jc w:val="both"/>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 </w:t>
            </w:r>
          </w:p>
          <w:p w14:paraId="0D0BC4E3" w14:textId="77777777" w:rsidR="00672A9E" w:rsidRPr="00D7257E" w:rsidRDefault="00672A9E" w:rsidP="00672A9E">
            <w:pPr>
              <w:spacing w:after="0" w:line="240" w:lineRule="auto"/>
              <w:jc w:val="center"/>
              <w:rPr>
                <w:rFonts w:ascii="Times New Roman" w:eastAsia="Times New Roman" w:hAnsi="Times New Roman" w:cs="Times New Roman"/>
                <w:lang w:val="ro-RO" w:eastAsia="ro-MD"/>
              </w:rPr>
            </w:pPr>
            <w:r w:rsidRPr="00D7257E">
              <w:rPr>
                <w:rFonts w:ascii="Times New Roman" w:eastAsia="Times New Roman" w:hAnsi="Times New Roman" w:cs="Times New Roman"/>
                <w:b/>
                <w:bCs/>
                <w:lang w:val="ro-RO" w:eastAsia="ro-MD"/>
              </w:rPr>
              <w:t>CONTRACT – MODEL</w:t>
            </w:r>
          </w:p>
          <w:p w14:paraId="178D0259" w14:textId="77777777" w:rsidR="00672A9E" w:rsidRPr="00D7257E" w:rsidRDefault="00672A9E" w:rsidP="00672A9E">
            <w:pPr>
              <w:spacing w:after="0" w:line="240" w:lineRule="auto"/>
              <w:ind w:firstLine="567"/>
              <w:jc w:val="both"/>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 </w:t>
            </w:r>
          </w:p>
          <w:p w14:paraId="179FC78F" w14:textId="77777777" w:rsidR="00672A9E" w:rsidRPr="00D7257E" w:rsidRDefault="00672A9E" w:rsidP="00672A9E">
            <w:pPr>
              <w:spacing w:after="0" w:line="240" w:lineRule="auto"/>
              <w:jc w:val="center"/>
              <w:rPr>
                <w:rFonts w:ascii="Times New Roman" w:eastAsia="Times New Roman" w:hAnsi="Times New Roman" w:cs="Times New Roman"/>
                <w:b/>
                <w:bCs/>
                <w:lang w:val="ro-RO" w:eastAsia="ro-MD"/>
              </w:rPr>
            </w:pPr>
            <w:r w:rsidRPr="00D7257E">
              <w:rPr>
                <w:rFonts w:ascii="Times New Roman" w:eastAsia="Times New Roman" w:hAnsi="Times New Roman" w:cs="Times New Roman"/>
                <w:b/>
                <w:bCs/>
                <w:lang w:val="ro-RO" w:eastAsia="ro-MD"/>
              </w:rPr>
              <w:t>Contract Nr.</w:t>
            </w:r>
          </w:p>
          <w:p w14:paraId="67B76767" w14:textId="4BF52BDC" w:rsidR="00672A9E" w:rsidRPr="00D7257E" w:rsidRDefault="00672A9E" w:rsidP="00672A9E">
            <w:pPr>
              <w:spacing w:after="0" w:line="240" w:lineRule="auto"/>
              <w:jc w:val="center"/>
              <w:rPr>
                <w:rFonts w:ascii="Times New Roman" w:eastAsia="Times New Roman" w:hAnsi="Times New Roman" w:cs="Times New Roman"/>
                <w:b/>
                <w:bCs/>
                <w:lang w:val="ro-RO" w:eastAsia="ro-MD"/>
              </w:rPr>
            </w:pPr>
            <w:r w:rsidRPr="00D7257E">
              <w:rPr>
                <w:rFonts w:ascii="Times New Roman" w:eastAsia="Times New Roman" w:hAnsi="Times New Roman" w:cs="Times New Roman"/>
                <w:b/>
                <w:bCs/>
                <w:lang w:val="ro-RO" w:eastAsia="ro-MD"/>
              </w:rPr>
              <w:t xml:space="preserve">privind </w:t>
            </w:r>
            <w:proofErr w:type="spellStart"/>
            <w:r w:rsidRPr="00D7257E">
              <w:rPr>
                <w:rFonts w:ascii="Times New Roman" w:eastAsia="Times New Roman" w:hAnsi="Times New Roman" w:cs="Times New Roman"/>
                <w:b/>
                <w:bCs/>
                <w:lang w:val="ro-RO" w:eastAsia="ro-MD"/>
              </w:rPr>
              <w:t>achiziţia</w:t>
            </w:r>
            <w:proofErr w:type="spellEnd"/>
            <w:r w:rsidRPr="00D7257E">
              <w:rPr>
                <w:rFonts w:ascii="Times New Roman" w:eastAsia="Times New Roman" w:hAnsi="Times New Roman" w:cs="Times New Roman"/>
                <w:b/>
                <w:bCs/>
                <w:lang w:val="ro-RO" w:eastAsia="ro-MD"/>
              </w:rPr>
              <w:t xml:space="preserve"> de </w:t>
            </w:r>
            <w:r w:rsidR="005D2CD7">
              <w:rPr>
                <w:rFonts w:ascii="Times New Roman" w:eastAsia="Times New Roman" w:hAnsi="Times New Roman" w:cs="Times New Roman"/>
                <w:b/>
                <w:bCs/>
                <w:lang w:val="ro-RO" w:eastAsia="ro-MD"/>
              </w:rPr>
              <w:t>Bunuri</w:t>
            </w:r>
          </w:p>
          <w:p w14:paraId="0206CBF0" w14:textId="77777777" w:rsidR="00672A9E" w:rsidRPr="00D7257E" w:rsidRDefault="00672A9E" w:rsidP="00672A9E">
            <w:pPr>
              <w:spacing w:after="0" w:line="240" w:lineRule="auto"/>
              <w:jc w:val="center"/>
              <w:rPr>
                <w:rFonts w:ascii="Times New Roman" w:eastAsia="Times New Roman" w:hAnsi="Times New Roman" w:cs="Times New Roman"/>
                <w:b/>
                <w:bCs/>
                <w:lang w:val="ro-RO" w:eastAsia="ro-MD"/>
              </w:rPr>
            </w:pPr>
            <w:r w:rsidRPr="00D7257E">
              <w:rPr>
                <w:rFonts w:ascii="Times New Roman" w:eastAsia="Times New Roman" w:hAnsi="Times New Roman" w:cs="Times New Roman"/>
                <w:b/>
                <w:bCs/>
                <w:lang w:val="ro-RO" w:eastAsia="ro-MD"/>
              </w:rPr>
              <w:t> </w:t>
            </w:r>
          </w:p>
          <w:p w14:paraId="59CA70C8" w14:textId="77777777" w:rsidR="00672A9E" w:rsidRPr="002B4E52" w:rsidRDefault="00672A9E" w:rsidP="00672A9E">
            <w:pPr>
              <w:spacing w:after="0" w:line="240" w:lineRule="auto"/>
              <w:jc w:val="center"/>
              <w:rPr>
                <w:rFonts w:ascii="Times New Roman" w:eastAsia="Times New Roman" w:hAnsi="Times New Roman" w:cs="Times New Roman"/>
                <w:b/>
                <w:bCs/>
                <w:lang w:val="ro-RO" w:eastAsia="ro-MD"/>
              </w:rPr>
            </w:pPr>
            <w:r w:rsidRPr="002B4E52">
              <w:rPr>
                <w:rFonts w:ascii="Times New Roman" w:eastAsia="Times New Roman" w:hAnsi="Times New Roman" w:cs="Times New Roman"/>
                <w:b/>
                <w:bCs/>
                <w:lang w:val="ro-RO" w:eastAsia="ro-MD"/>
              </w:rPr>
              <w:t>I. PARTEA GENERALĂ</w:t>
            </w:r>
          </w:p>
          <w:p w14:paraId="46558425" w14:textId="77777777" w:rsidR="00672A9E" w:rsidRPr="002B4E52" w:rsidRDefault="00672A9E" w:rsidP="00672A9E">
            <w:pPr>
              <w:spacing w:after="0" w:line="240" w:lineRule="auto"/>
              <w:jc w:val="center"/>
              <w:rPr>
                <w:rFonts w:ascii="Times New Roman" w:eastAsia="Times New Roman" w:hAnsi="Times New Roman" w:cs="Times New Roman"/>
                <w:b/>
                <w:bCs/>
                <w:lang w:val="ro-RO" w:eastAsia="ro-MD"/>
              </w:rPr>
            </w:pPr>
            <w:r w:rsidRPr="002B4E52">
              <w:rPr>
                <w:rFonts w:ascii="Times New Roman" w:eastAsia="Times New Roman" w:hAnsi="Times New Roman" w:cs="Times New Roman"/>
                <w:b/>
                <w:bCs/>
                <w:lang w:val="ro-RO" w:eastAsia="ro-MD"/>
              </w:rPr>
              <w:t>(OBLIGATORIU)</w:t>
            </w:r>
          </w:p>
          <w:p w14:paraId="59BB67F7" w14:textId="77777777" w:rsidR="00672A9E" w:rsidRPr="00D7257E" w:rsidRDefault="00672A9E" w:rsidP="00672A9E">
            <w:pPr>
              <w:spacing w:after="0" w:line="240" w:lineRule="auto"/>
              <w:ind w:firstLine="567"/>
              <w:jc w:val="both"/>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 </w:t>
            </w:r>
          </w:p>
          <w:p w14:paraId="0590577C" w14:textId="77777777" w:rsidR="00672A9E" w:rsidRPr="00D7257E" w:rsidRDefault="00672A9E" w:rsidP="00672A9E">
            <w:pPr>
              <w:spacing w:after="0" w:line="240" w:lineRule="auto"/>
              <w:ind w:firstLine="567"/>
              <w:jc w:val="both"/>
              <w:rPr>
                <w:rFonts w:ascii="Times New Roman" w:eastAsia="Times New Roman" w:hAnsi="Times New Roman" w:cs="Times New Roman"/>
                <w:lang w:val="ro-RO" w:eastAsia="ro-MD"/>
              </w:rPr>
            </w:pPr>
            <w:r w:rsidRPr="00D7257E">
              <w:rPr>
                <w:rFonts w:ascii="Times New Roman" w:eastAsia="Times New Roman" w:hAnsi="Times New Roman" w:cs="Times New Roman"/>
                <w:i/>
                <w:iCs/>
                <w:lang w:val="ro-RO" w:eastAsia="ro-MD"/>
              </w:rPr>
              <w:t xml:space="preserve">Obiectul </w:t>
            </w:r>
            <w:proofErr w:type="spellStart"/>
            <w:r w:rsidRPr="00D7257E">
              <w:rPr>
                <w:rFonts w:ascii="Times New Roman" w:eastAsia="Times New Roman" w:hAnsi="Times New Roman" w:cs="Times New Roman"/>
                <w:i/>
                <w:iCs/>
                <w:lang w:val="ro-RO" w:eastAsia="ro-MD"/>
              </w:rPr>
              <w:t>achiziţiei</w:t>
            </w:r>
            <w:proofErr w:type="spellEnd"/>
            <w:r w:rsidRPr="00D7257E">
              <w:rPr>
                <w:rFonts w:ascii="Times New Roman" w:eastAsia="Times New Roman" w:hAnsi="Times New Roman" w:cs="Times New Roman"/>
                <w:i/>
                <w:iCs/>
                <w:lang w:val="ro-RO" w:eastAsia="ro-MD"/>
              </w:rPr>
              <w:t xml:space="preserve"> _____________________________________________________</w:t>
            </w:r>
          </w:p>
          <w:p w14:paraId="0D78E0FA" w14:textId="77777777" w:rsidR="00672A9E" w:rsidRPr="00D7257E" w:rsidRDefault="00672A9E" w:rsidP="00672A9E">
            <w:pPr>
              <w:spacing w:after="0" w:line="240" w:lineRule="auto"/>
              <w:ind w:firstLine="567"/>
              <w:jc w:val="both"/>
              <w:rPr>
                <w:rFonts w:ascii="Times New Roman" w:eastAsia="Times New Roman" w:hAnsi="Times New Roman" w:cs="Times New Roman"/>
                <w:lang w:val="ro-RO" w:eastAsia="ro-MD"/>
              </w:rPr>
            </w:pPr>
            <w:r w:rsidRPr="00D7257E">
              <w:rPr>
                <w:rFonts w:ascii="Times New Roman" w:eastAsia="Times New Roman" w:hAnsi="Times New Roman" w:cs="Times New Roman"/>
                <w:i/>
                <w:iCs/>
                <w:lang w:val="ro-RO" w:eastAsia="ro-MD"/>
              </w:rPr>
              <w:t>Cod CPV: ____________________________________________________________</w:t>
            </w:r>
          </w:p>
          <w:p w14:paraId="715BA1BF" w14:textId="77777777" w:rsidR="00672A9E" w:rsidRPr="00D7257E" w:rsidRDefault="00672A9E" w:rsidP="00672A9E">
            <w:pPr>
              <w:spacing w:after="0" w:line="240" w:lineRule="auto"/>
              <w:ind w:firstLine="567"/>
              <w:jc w:val="both"/>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 </w:t>
            </w:r>
          </w:p>
          <w:p w14:paraId="63590ECD" w14:textId="77777777" w:rsidR="00672A9E" w:rsidRPr="00D7257E" w:rsidRDefault="00672A9E" w:rsidP="00672A9E">
            <w:pPr>
              <w:spacing w:after="0" w:line="240" w:lineRule="auto"/>
              <w:ind w:firstLine="567"/>
              <w:jc w:val="both"/>
              <w:rPr>
                <w:rFonts w:ascii="Times New Roman" w:eastAsia="Times New Roman" w:hAnsi="Times New Roman" w:cs="Times New Roman"/>
                <w:lang w:val="ro-RO" w:eastAsia="ro-MD"/>
              </w:rPr>
            </w:pPr>
            <w:r w:rsidRPr="00D7257E">
              <w:rPr>
                <w:rFonts w:ascii="Times New Roman" w:eastAsia="Times New Roman" w:hAnsi="Times New Roman" w:cs="Times New Roman"/>
                <w:i/>
                <w:iCs/>
                <w:lang w:val="ro-RO" w:eastAsia="ro-MD"/>
              </w:rPr>
              <w:t>"___"____________20__                                                              mun.</w:t>
            </w:r>
            <w:r>
              <w:rPr>
                <w:rFonts w:ascii="Times New Roman" w:eastAsia="Times New Roman" w:hAnsi="Times New Roman" w:cs="Times New Roman"/>
                <w:i/>
                <w:iCs/>
                <w:lang w:val="ro-RO" w:eastAsia="ro-MD"/>
              </w:rPr>
              <w:t xml:space="preserve"> </w:t>
            </w:r>
            <w:r w:rsidRPr="00D7257E">
              <w:rPr>
                <w:rFonts w:ascii="Times New Roman" w:eastAsia="Times New Roman" w:hAnsi="Times New Roman" w:cs="Times New Roman"/>
                <w:i/>
                <w:iCs/>
                <w:lang w:val="ro-RO" w:eastAsia="ro-MD"/>
              </w:rPr>
              <w:t>Chișinău</w:t>
            </w:r>
          </w:p>
          <w:p w14:paraId="6A99B665" w14:textId="77777777" w:rsidR="00672A9E" w:rsidRPr="00D7257E" w:rsidRDefault="00672A9E" w:rsidP="00672A9E">
            <w:pPr>
              <w:spacing w:after="0" w:line="240" w:lineRule="auto"/>
              <w:ind w:firstLine="567"/>
              <w:jc w:val="both"/>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                                                                                                        </w:t>
            </w:r>
            <w:r w:rsidRPr="00D7257E">
              <w:rPr>
                <w:rFonts w:ascii="Times New Roman" w:eastAsia="Times New Roman" w:hAnsi="Times New Roman" w:cs="Times New Roman"/>
                <w:i/>
                <w:iCs/>
                <w:lang w:val="ro-RO" w:eastAsia="ro-MD"/>
              </w:rPr>
              <w:t>(localitatea)</w:t>
            </w:r>
          </w:p>
          <w:p w14:paraId="25F73E6C" w14:textId="77777777" w:rsidR="00672A9E" w:rsidRPr="00D7257E" w:rsidRDefault="00672A9E" w:rsidP="00672A9E">
            <w:pPr>
              <w:spacing w:after="0" w:line="240" w:lineRule="auto"/>
              <w:ind w:firstLine="567"/>
              <w:jc w:val="both"/>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 </w:t>
            </w:r>
          </w:p>
        </w:tc>
      </w:tr>
      <w:tr w:rsidR="00672A9E" w:rsidRPr="00D7257E" w14:paraId="46B0A97A" w14:textId="77777777" w:rsidTr="00672A9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CA6EB48" w14:textId="3509FDDB" w:rsidR="00672A9E" w:rsidRPr="00D7257E" w:rsidRDefault="005D2CD7" w:rsidP="00672A9E">
            <w:pPr>
              <w:spacing w:after="0" w:line="240" w:lineRule="auto"/>
              <w:jc w:val="center"/>
              <w:rPr>
                <w:rFonts w:ascii="Times New Roman" w:eastAsia="Times New Roman" w:hAnsi="Times New Roman" w:cs="Times New Roman"/>
                <w:lang w:val="ro-RO" w:eastAsia="ro-MD"/>
              </w:rPr>
            </w:pPr>
            <w:r>
              <w:rPr>
                <w:rFonts w:ascii="Times New Roman" w:eastAsia="Times New Roman" w:hAnsi="Times New Roman" w:cs="Times New Roman"/>
                <w:b/>
                <w:bCs/>
                <w:lang w:val="ro-RO" w:eastAsia="ro-MD"/>
              </w:rPr>
              <w:t>Furnizorul de Bunuri</w:t>
            </w:r>
          </w:p>
        </w:tc>
        <w:tc>
          <w:tcPr>
            <w:tcW w:w="2837"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A9D1163" w14:textId="77777777" w:rsidR="00672A9E" w:rsidRPr="00D7257E" w:rsidRDefault="00672A9E" w:rsidP="00672A9E">
            <w:pPr>
              <w:spacing w:after="0" w:line="240" w:lineRule="auto"/>
              <w:jc w:val="center"/>
              <w:rPr>
                <w:rFonts w:ascii="Times New Roman" w:eastAsia="Times New Roman" w:hAnsi="Times New Roman" w:cs="Times New Roman"/>
                <w:lang w:val="ro-RO" w:eastAsia="ro-MD"/>
              </w:rPr>
            </w:pPr>
            <w:r w:rsidRPr="00D7257E">
              <w:rPr>
                <w:rFonts w:ascii="Times New Roman" w:eastAsia="Times New Roman" w:hAnsi="Times New Roman" w:cs="Times New Roman"/>
                <w:b/>
                <w:bCs/>
                <w:lang w:val="ro-RO" w:eastAsia="ro-MD"/>
              </w:rPr>
              <w:t>Autoritatea contractantă</w:t>
            </w:r>
          </w:p>
        </w:tc>
      </w:tr>
      <w:tr w:rsidR="00672A9E" w:rsidRPr="00D7257E" w14:paraId="3F9C5C01" w14:textId="77777777" w:rsidTr="00672A9E">
        <w:trPr>
          <w:jc w:val="center"/>
        </w:trPr>
        <w:tc>
          <w:tcPr>
            <w:tcW w:w="216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62951A" w14:textId="77777777" w:rsidR="00672A9E" w:rsidRPr="00D7257E" w:rsidRDefault="00672A9E" w:rsidP="00672A9E">
            <w:pPr>
              <w:spacing w:after="0" w:line="240" w:lineRule="auto"/>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 xml:space="preserve">___________________________________________, </w:t>
            </w:r>
          </w:p>
          <w:p w14:paraId="1AFEA984" w14:textId="77777777" w:rsidR="00672A9E" w:rsidRPr="00D7257E" w:rsidRDefault="00672A9E" w:rsidP="00672A9E">
            <w:pPr>
              <w:spacing w:after="0" w:line="240" w:lineRule="auto"/>
              <w:rPr>
                <w:rFonts w:ascii="Times New Roman" w:eastAsia="Times New Roman" w:hAnsi="Times New Roman" w:cs="Times New Roman"/>
                <w:lang w:val="ro-RO" w:eastAsia="ro-MD"/>
              </w:rPr>
            </w:pPr>
            <w:r w:rsidRPr="00130483">
              <w:rPr>
                <w:rFonts w:ascii="Times New Roman" w:eastAsia="Times New Roman" w:hAnsi="Times New Roman" w:cs="Times New Roman"/>
                <w:i/>
                <w:iCs/>
                <w:sz w:val="16"/>
                <w:lang w:val="ro-RO" w:eastAsia="ro-MD"/>
              </w:rPr>
              <w:t xml:space="preserve">    (denumirea completă a întreprinderii, </w:t>
            </w:r>
            <w:proofErr w:type="spellStart"/>
            <w:r w:rsidRPr="00130483">
              <w:rPr>
                <w:rFonts w:ascii="Times New Roman" w:eastAsia="Times New Roman" w:hAnsi="Times New Roman" w:cs="Times New Roman"/>
                <w:i/>
                <w:iCs/>
                <w:sz w:val="16"/>
                <w:lang w:val="ro-RO" w:eastAsia="ro-MD"/>
              </w:rPr>
              <w:t>asociaţiei</w:t>
            </w:r>
            <w:proofErr w:type="spellEnd"/>
            <w:r w:rsidRPr="00130483">
              <w:rPr>
                <w:rFonts w:ascii="Times New Roman" w:eastAsia="Times New Roman" w:hAnsi="Times New Roman" w:cs="Times New Roman"/>
                <w:i/>
                <w:iCs/>
                <w:sz w:val="10"/>
                <w:lang w:val="ro-RO" w:eastAsia="ro-MD"/>
              </w:rPr>
              <w:t xml:space="preserve">, </w:t>
            </w:r>
            <w:proofErr w:type="spellStart"/>
            <w:r w:rsidRPr="00130483">
              <w:rPr>
                <w:rFonts w:ascii="Times New Roman" w:eastAsia="Times New Roman" w:hAnsi="Times New Roman" w:cs="Times New Roman"/>
                <w:i/>
                <w:iCs/>
                <w:sz w:val="16"/>
                <w:lang w:val="ro-RO" w:eastAsia="ro-MD"/>
              </w:rPr>
              <w:t>organizaţiei</w:t>
            </w:r>
            <w:proofErr w:type="spellEnd"/>
            <w:r w:rsidRPr="00130483">
              <w:rPr>
                <w:rFonts w:ascii="Times New Roman" w:eastAsia="Times New Roman" w:hAnsi="Times New Roman" w:cs="Times New Roman"/>
                <w:i/>
                <w:iCs/>
                <w:sz w:val="16"/>
                <w:lang w:val="ro-RO" w:eastAsia="ro-MD"/>
              </w:rPr>
              <w:t xml:space="preserve">), </w:t>
            </w:r>
            <w:r w:rsidRPr="00D7257E">
              <w:rPr>
                <w:rFonts w:ascii="Times New Roman" w:eastAsia="Times New Roman" w:hAnsi="Times New Roman" w:cs="Times New Roman"/>
                <w:lang w:val="ro-RO" w:eastAsia="ro-MD"/>
              </w:rPr>
              <w:t>reprezentată p</w:t>
            </w:r>
            <w:r>
              <w:rPr>
                <w:rFonts w:ascii="Times New Roman" w:eastAsia="Times New Roman" w:hAnsi="Times New Roman" w:cs="Times New Roman"/>
                <w:lang w:val="ro-RO" w:eastAsia="ro-MD"/>
              </w:rPr>
              <w:t>rin _________________</w:t>
            </w:r>
            <w:r w:rsidRPr="00D7257E">
              <w:rPr>
                <w:rFonts w:ascii="Times New Roman" w:eastAsia="Times New Roman" w:hAnsi="Times New Roman" w:cs="Times New Roman"/>
                <w:lang w:val="ro-RO" w:eastAsia="ro-MD"/>
              </w:rPr>
              <w:t>,</w:t>
            </w:r>
          </w:p>
          <w:p w14:paraId="36B9E0BB" w14:textId="77777777" w:rsidR="00672A9E" w:rsidRPr="00130483" w:rsidRDefault="00672A9E" w:rsidP="00672A9E">
            <w:pPr>
              <w:spacing w:after="0" w:line="240" w:lineRule="auto"/>
              <w:rPr>
                <w:rFonts w:ascii="Times New Roman" w:eastAsia="Times New Roman" w:hAnsi="Times New Roman" w:cs="Times New Roman"/>
                <w:sz w:val="16"/>
                <w:lang w:val="ro-RO" w:eastAsia="ro-MD"/>
              </w:rPr>
            </w:pPr>
            <w:r w:rsidRPr="00130483">
              <w:rPr>
                <w:rFonts w:ascii="Times New Roman" w:eastAsia="Times New Roman" w:hAnsi="Times New Roman" w:cs="Times New Roman"/>
                <w:sz w:val="16"/>
                <w:lang w:val="ro-RO" w:eastAsia="ro-MD"/>
              </w:rPr>
              <w:t xml:space="preserve">                                  </w:t>
            </w:r>
            <w:r w:rsidRPr="00130483">
              <w:rPr>
                <w:rFonts w:ascii="Times New Roman" w:eastAsia="Times New Roman" w:hAnsi="Times New Roman" w:cs="Times New Roman"/>
                <w:i/>
                <w:iCs/>
                <w:sz w:val="16"/>
                <w:lang w:val="ro-RO" w:eastAsia="ro-MD"/>
              </w:rPr>
              <w:t>(</w:t>
            </w:r>
            <w:proofErr w:type="spellStart"/>
            <w:r w:rsidRPr="00130483">
              <w:rPr>
                <w:rFonts w:ascii="Times New Roman" w:eastAsia="Times New Roman" w:hAnsi="Times New Roman" w:cs="Times New Roman"/>
                <w:i/>
                <w:iCs/>
                <w:sz w:val="16"/>
                <w:lang w:val="ro-RO" w:eastAsia="ro-MD"/>
              </w:rPr>
              <w:t>funcţia</w:t>
            </w:r>
            <w:proofErr w:type="spellEnd"/>
            <w:r w:rsidRPr="00130483">
              <w:rPr>
                <w:rFonts w:ascii="Times New Roman" w:eastAsia="Times New Roman" w:hAnsi="Times New Roman" w:cs="Times New Roman"/>
                <w:i/>
                <w:iCs/>
                <w:sz w:val="16"/>
                <w:lang w:val="ro-RO" w:eastAsia="ro-MD"/>
              </w:rPr>
              <w:t>, numele, prenumele)</w:t>
            </w:r>
          </w:p>
          <w:p w14:paraId="13EF441F" w14:textId="77777777" w:rsidR="00672A9E" w:rsidRPr="00D7257E" w:rsidRDefault="00672A9E" w:rsidP="00672A9E">
            <w:pPr>
              <w:spacing w:after="0" w:line="240" w:lineRule="auto"/>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care acţioneaz</w:t>
            </w:r>
            <w:r>
              <w:rPr>
                <w:rFonts w:ascii="Times New Roman" w:eastAsia="Times New Roman" w:hAnsi="Times New Roman" w:cs="Times New Roman"/>
                <w:lang w:val="ro-RO" w:eastAsia="ro-MD"/>
              </w:rPr>
              <w:t>ă în baza _________________</w:t>
            </w:r>
            <w:r w:rsidRPr="00D7257E">
              <w:rPr>
                <w:rFonts w:ascii="Times New Roman" w:eastAsia="Times New Roman" w:hAnsi="Times New Roman" w:cs="Times New Roman"/>
                <w:lang w:val="ro-RO" w:eastAsia="ro-MD"/>
              </w:rPr>
              <w:t>,</w:t>
            </w:r>
          </w:p>
          <w:p w14:paraId="5D151919" w14:textId="77777777" w:rsidR="00672A9E" w:rsidRPr="00130483" w:rsidRDefault="00672A9E" w:rsidP="00672A9E">
            <w:pPr>
              <w:spacing w:after="0" w:line="240" w:lineRule="auto"/>
              <w:rPr>
                <w:rFonts w:ascii="Times New Roman" w:eastAsia="Times New Roman" w:hAnsi="Times New Roman" w:cs="Times New Roman"/>
                <w:sz w:val="16"/>
                <w:lang w:val="ro-RO" w:eastAsia="ro-MD"/>
              </w:rPr>
            </w:pPr>
            <w:r w:rsidRPr="00130483">
              <w:rPr>
                <w:rFonts w:ascii="Times New Roman" w:eastAsia="Times New Roman" w:hAnsi="Times New Roman" w:cs="Times New Roman"/>
                <w:sz w:val="16"/>
                <w:lang w:val="ro-RO" w:eastAsia="ro-MD"/>
              </w:rPr>
              <w:t xml:space="preserve">              (statut, regulament, </w:t>
            </w:r>
            <w:proofErr w:type="spellStart"/>
            <w:r w:rsidRPr="00130483">
              <w:rPr>
                <w:rFonts w:ascii="Times New Roman" w:eastAsia="Times New Roman" w:hAnsi="Times New Roman" w:cs="Times New Roman"/>
                <w:sz w:val="16"/>
                <w:lang w:val="ro-RO" w:eastAsia="ro-MD"/>
              </w:rPr>
              <w:t>hotărîre</w:t>
            </w:r>
            <w:proofErr w:type="spellEnd"/>
            <w:r w:rsidRPr="00130483">
              <w:rPr>
                <w:rFonts w:ascii="Times New Roman" w:eastAsia="Times New Roman" w:hAnsi="Times New Roman" w:cs="Times New Roman"/>
                <w:sz w:val="16"/>
                <w:lang w:val="ro-RO" w:eastAsia="ro-MD"/>
              </w:rPr>
              <w:t xml:space="preserve"> etc.)</w:t>
            </w:r>
          </w:p>
          <w:p w14:paraId="0D70CAFF" w14:textId="0E299B48" w:rsidR="00672A9E" w:rsidRPr="00D7257E" w:rsidRDefault="00672A9E" w:rsidP="00672A9E">
            <w:pPr>
              <w:spacing w:after="0" w:line="240" w:lineRule="auto"/>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 xml:space="preserve">denumit(a) în continuare </w:t>
            </w:r>
            <w:r w:rsidR="001F1C3C">
              <w:rPr>
                <w:rFonts w:ascii="Times New Roman" w:eastAsia="Times New Roman" w:hAnsi="Times New Roman" w:cs="Times New Roman"/>
                <w:i/>
                <w:iCs/>
                <w:lang w:val="ro-RO" w:eastAsia="ro-MD"/>
              </w:rPr>
              <w:t>Furnizor</w:t>
            </w:r>
          </w:p>
          <w:p w14:paraId="3B28563A" w14:textId="77777777" w:rsidR="00672A9E" w:rsidRPr="00D7257E" w:rsidRDefault="00672A9E" w:rsidP="00672A9E">
            <w:pPr>
              <w:spacing w:after="0" w:line="240" w:lineRule="auto"/>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__________</w:t>
            </w:r>
            <w:r>
              <w:rPr>
                <w:rFonts w:ascii="Times New Roman" w:eastAsia="Times New Roman" w:hAnsi="Times New Roman" w:cs="Times New Roman"/>
                <w:lang w:val="ro-RO" w:eastAsia="ro-MD"/>
              </w:rPr>
              <w:t>____________________________</w:t>
            </w:r>
            <w:r w:rsidRPr="00D7257E">
              <w:rPr>
                <w:rFonts w:ascii="Times New Roman" w:eastAsia="Times New Roman" w:hAnsi="Times New Roman" w:cs="Times New Roman"/>
                <w:lang w:val="ro-RO" w:eastAsia="ro-MD"/>
              </w:rPr>
              <w:t>,</w:t>
            </w:r>
          </w:p>
          <w:p w14:paraId="1580D4C0" w14:textId="77777777" w:rsidR="00672A9E" w:rsidRDefault="00672A9E" w:rsidP="00672A9E">
            <w:pPr>
              <w:spacing w:after="0" w:line="240" w:lineRule="auto"/>
              <w:rPr>
                <w:rFonts w:ascii="Times New Roman" w:eastAsia="Times New Roman" w:hAnsi="Times New Roman" w:cs="Times New Roman"/>
                <w:i/>
                <w:iCs/>
                <w:lang w:val="ro-RO" w:eastAsia="ro-MD"/>
              </w:rPr>
            </w:pPr>
            <w:r w:rsidRPr="00130483">
              <w:rPr>
                <w:rFonts w:ascii="Times New Roman" w:eastAsia="Times New Roman" w:hAnsi="Times New Roman" w:cs="Times New Roman"/>
                <w:sz w:val="16"/>
                <w:lang w:val="ro-RO" w:eastAsia="ro-MD"/>
              </w:rPr>
              <w:t xml:space="preserve">       (se indică </w:t>
            </w:r>
            <w:proofErr w:type="spellStart"/>
            <w:r w:rsidRPr="00130483">
              <w:rPr>
                <w:rFonts w:ascii="Times New Roman" w:eastAsia="Times New Roman" w:hAnsi="Times New Roman" w:cs="Times New Roman"/>
                <w:sz w:val="16"/>
                <w:lang w:val="ro-RO" w:eastAsia="ro-MD"/>
              </w:rPr>
              <w:t>nr.şi</w:t>
            </w:r>
            <w:proofErr w:type="spellEnd"/>
            <w:r w:rsidRPr="00130483">
              <w:rPr>
                <w:rFonts w:ascii="Times New Roman" w:eastAsia="Times New Roman" w:hAnsi="Times New Roman" w:cs="Times New Roman"/>
                <w:sz w:val="16"/>
                <w:lang w:val="ro-RO" w:eastAsia="ro-MD"/>
              </w:rPr>
              <w:t xml:space="preserve"> data de înregistrare în Registrul de Stat),</w:t>
            </w:r>
            <w:r>
              <w:rPr>
                <w:rFonts w:ascii="Times New Roman" w:eastAsia="Times New Roman" w:hAnsi="Times New Roman" w:cs="Times New Roman"/>
                <w:i/>
                <w:iCs/>
                <w:lang w:val="ro-RO" w:eastAsia="ro-MD"/>
              </w:rPr>
              <w:t xml:space="preserve"> </w:t>
            </w:r>
          </w:p>
          <w:p w14:paraId="0A6E8FE3" w14:textId="77777777" w:rsidR="00672A9E" w:rsidRPr="00D7257E" w:rsidRDefault="00672A9E" w:rsidP="00672A9E">
            <w:pPr>
              <w:spacing w:after="0" w:line="240" w:lineRule="auto"/>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pe de o parte,</w:t>
            </w:r>
          </w:p>
        </w:tc>
        <w:tc>
          <w:tcPr>
            <w:tcW w:w="2837"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4E92AB8A" w14:textId="77777777" w:rsidR="00672A9E" w:rsidRPr="00D7257E" w:rsidRDefault="00672A9E" w:rsidP="00672A9E">
            <w:pPr>
              <w:spacing w:after="0" w:line="240" w:lineRule="auto"/>
              <w:jc w:val="both"/>
              <w:rPr>
                <w:rFonts w:ascii="Times New Roman" w:eastAsia="Times New Roman" w:hAnsi="Times New Roman" w:cs="Times New Roman"/>
                <w:b/>
                <w:lang w:val="ro-RO"/>
              </w:rPr>
            </w:pPr>
            <w:r w:rsidRPr="00D7257E">
              <w:rPr>
                <w:rFonts w:ascii="Times New Roman" w:eastAsia="Times New Roman" w:hAnsi="Times New Roman" w:cs="Times New Roman"/>
                <w:b/>
                <w:lang w:val="ro-RO"/>
              </w:rPr>
              <w:t>BANCA NAȚIONALĂ A MOLDOVEI,</w:t>
            </w:r>
          </w:p>
          <w:p w14:paraId="6BCBB030" w14:textId="5CA91BDC" w:rsidR="00672A9E" w:rsidRPr="00D7257E" w:rsidRDefault="00672A9E" w:rsidP="00672A9E">
            <w:pPr>
              <w:spacing w:after="0" w:line="240" w:lineRule="auto"/>
              <w:jc w:val="both"/>
              <w:rPr>
                <w:rFonts w:ascii="Times New Roman" w:eastAsia="Times New Roman" w:hAnsi="Times New Roman" w:cs="Times New Roman"/>
                <w:lang w:val="ro-RO"/>
              </w:rPr>
            </w:pPr>
            <w:r w:rsidRPr="00D7257E">
              <w:rPr>
                <w:rFonts w:ascii="Times New Roman" w:eastAsia="Times New Roman" w:hAnsi="Times New Roman" w:cs="Times New Roman"/>
                <w:lang w:val="ro-RO"/>
              </w:rPr>
              <w:t xml:space="preserve">reprezentată prin dl ________________, viceguvernator, care acționează în baza Legii cu privire la Banca Națională a Moldovei nr.548/1995, cu modificările ulterioare, denumită în continuare </w:t>
            </w:r>
            <w:r w:rsidR="001F1C3C" w:rsidRPr="001F1C3C">
              <w:rPr>
                <w:rFonts w:ascii="Times New Roman" w:eastAsia="Times New Roman" w:hAnsi="Times New Roman" w:cs="Times New Roman"/>
                <w:i/>
                <w:iCs/>
                <w:lang w:val="ro-RO"/>
              </w:rPr>
              <w:t>Cumpărător</w:t>
            </w:r>
            <w:r w:rsidRPr="001F1C3C">
              <w:rPr>
                <w:rFonts w:ascii="Times New Roman" w:eastAsia="Times New Roman" w:hAnsi="Times New Roman" w:cs="Times New Roman"/>
                <w:i/>
                <w:iCs/>
                <w:lang w:val="ro-RO"/>
              </w:rPr>
              <w:t xml:space="preserve">, </w:t>
            </w:r>
          </w:p>
          <w:p w14:paraId="0033003A" w14:textId="77777777" w:rsidR="00672A9E" w:rsidRPr="00D7257E" w:rsidRDefault="00672A9E" w:rsidP="00672A9E">
            <w:pPr>
              <w:spacing w:after="0" w:line="240" w:lineRule="auto"/>
              <w:rPr>
                <w:rFonts w:ascii="Times New Roman" w:eastAsia="Times New Roman" w:hAnsi="Times New Roman" w:cs="Times New Roman"/>
                <w:lang w:val="ro-RO" w:eastAsia="ro-MD"/>
              </w:rPr>
            </w:pPr>
            <w:r w:rsidRPr="00D7257E">
              <w:rPr>
                <w:rFonts w:ascii="Times New Roman" w:eastAsia="Times New Roman" w:hAnsi="Times New Roman" w:cs="Times New Roman"/>
                <w:lang w:val="ro-RO"/>
              </w:rPr>
              <w:t>pe de altă parte,</w:t>
            </w:r>
          </w:p>
        </w:tc>
      </w:tr>
      <w:tr w:rsidR="00672A9E" w:rsidRPr="00D7257E" w14:paraId="267930E2" w14:textId="77777777" w:rsidTr="00672A9E">
        <w:trPr>
          <w:jc w:val="center"/>
        </w:trPr>
        <w:tc>
          <w:tcPr>
            <w:tcW w:w="5000" w:type="pct"/>
            <w:gridSpan w:val="2"/>
            <w:tcBorders>
              <w:left w:val="nil"/>
              <w:bottom w:val="nil"/>
              <w:right w:val="nil"/>
            </w:tcBorders>
            <w:tcMar>
              <w:top w:w="24" w:type="dxa"/>
              <w:left w:w="48" w:type="dxa"/>
              <w:bottom w:w="24" w:type="dxa"/>
              <w:right w:w="48" w:type="dxa"/>
            </w:tcMar>
            <w:hideMark/>
          </w:tcPr>
          <w:p w14:paraId="6C826F46" w14:textId="77777777" w:rsidR="00672A9E" w:rsidRPr="001E046B" w:rsidRDefault="00672A9E" w:rsidP="00A6788E">
            <w:pPr>
              <w:spacing w:after="0" w:line="240" w:lineRule="auto"/>
              <w:jc w:val="both"/>
              <w:rPr>
                <w:rFonts w:ascii="Times New Roman" w:eastAsia="Times New Roman" w:hAnsi="Times New Roman" w:cs="Times New Roman"/>
                <w:lang w:val="ro-RO" w:eastAsia="ro-MD"/>
              </w:rPr>
            </w:pPr>
            <w:bookmarkStart w:id="5" w:name="_Hlk88157208"/>
            <w:r w:rsidRPr="00D7257E">
              <w:rPr>
                <w:rFonts w:ascii="Times New Roman" w:eastAsia="Times New Roman" w:hAnsi="Times New Roman" w:cs="Times New Roman"/>
                <w:lang w:val="ro-RO" w:eastAsia="ro-MD"/>
              </w:rPr>
              <w:t xml:space="preserve">  </w:t>
            </w:r>
            <w:r w:rsidRPr="001E046B">
              <w:rPr>
                <w:rFonts w:ascii="Times New Roman" w:eastAsia="Times New Roman" w:hAnsi="Times New Roman" w:cs="Times New Roman"/>
                <w:lang w:eastAsia="ro-MD"/>
              </w:rPr>
              <w:t>ambii (</w:t>
            </w:r>
            <w:proofErr w:type="spellStart"/>
            <w:r w:rsidRPr="001E046B">
              <w:rPr>
                <w:rFonts w:ascii="Times New Roman" w:eastAsia="Times New Roman" w:hAnsi="Times New Roman" w:cs="Times New Roman"/>
                <w:lang w:eastAsia="ro-MD"/>
              </w:rPr>
              <w:t>denumiţi</w:t>
            </w:r>
            <w:proofErr w:type="spellEnd"/>
            <w:r w:rsidRPr="001E046B">
              <w:rPr>
                <w:rFonts w:ascii="Times New Roman" w:eastAsia="Times New Roman" w:hAnsi="Times New Roman" w:cs="Times New Roman"/>
                <w:lang w:eastAsia="ro-MD"/>
              </w:rPr>
              <w:t xml:space="preserve">(te) în continuare </w:t>
            </w:r>
            <w:proofErr w:type="spellStart"/>
            <w:r w:rsidRPr="001E046B">
              <w:rPr>
                <w:rFonts w:ascii="Times New Roman" w:eastAsia="Times New Roman" w:hAnsi="Times New Roman" w:cs="Times New Roman"/>
                <w:lang w:eastAsia="ro-MD"/>
              </w:rPr>
              <w:t>Părţi</w:t>
            </w:r>
            <w:proofErr w:type="spellEnd"/>
            <w:r w:rsidRPr="001E046B">
              <w:rPr>
                <w:rFonts w:ascii="Times New Roman" w:eastAsia="Times New Roman" w:hAnsi="Times New Roman" w:cs="Times New Roman"/>
                <w:lang w:eastAsia="ro-MD"/>
              </w:rPr>
              <w:t>), au încheiat prezentul Contract referitor la următoarele:</w:t>
            </w:r>
          </w:p>
          <w:p w14:paraId="62F3C1A5" w14:textId="77777777" w:rsidR="00672A9E" w:rsidRPr="001E046B" w:rsidRDefault="00672A9E" w:rsidP="00A6788E">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 </w:t>
            </w:r>
          </w:p>
          <w:p w14:paraId="3C58C277" w14:textId="77777777" w:rsidR="00672A9E" w:rsidRPr="001E046B" w:rsidRDefault="00672A9E" w:rsidP="00A6788E">
            <w:pPr>
              <w:pStyle w:val="ListParagraph"/>
              <w:numPr>
                <w:ilvl w:val="0"/>
                <w:numId w:val="4"/>
              </w:numPr>
              <w:spacing w:after="0" w:line="240" w:lineRule="auto"/>
              <w:contextualSpacing w:val="0"/>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Achiziţionarea________________________________________________,</w:t>
            </w:r>
          </w:p>
          <w:p w14:paraId="281CA01A" w14:textId="1E09324C" w:rsidR="00672A9E" w:rsidRPr="001E046B" w:rsidRDefault="00672A9E" w:rsidP="00522D9F">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                                        </w:t>
            </w:r>
            <w:r w:rsidRPr="001E046B">
              <w:rPr>
                <w:rFonts w:ascii="Times New Roman" w:eastAsia="Times New Roman" w:hAnsi="Times New Roman" w:cs="Times New Roman"/>
                <w:i/>
                <w:iCs/>
                <w:lang w:eastAsia="ro-MD"/>
              </w:rPr>
              <w:t xml:space="preserve">(denumirea </w:t>
            </w:r>
            <w:r w:rsidR="005D2CD7">
              <w:rPr>
                <w:rFonts w:ascii="Times New Roman" w:eastAsia="Times New Roman" w:hAnsi="Times New Roman" w:cs="Times New Roman"/>
                <w:i/>
                <w:iCs/>
                <w:lang w:eastAsia="ro-MD"/>
              </w:rPr>
              <w:t>bunurilor</w:t>
            </w:r>
            <w:r w:rsidRPr="001E046B">
              <w:rPr>
                <w:rFonts w:ascii="Times New Roman" w:eastAsia="Times New Roman" w:hAnsi="Times New Roman" w:cs="Times New Roman"/>
                <w:i/>
                <w:iCs/>
                <w:lang w:eastAsia="ro-MD"/>
              </w:rPr>
              <w:t>)</w:t>
            </w:r>
            <w:r>
              <w:rPr>
                <w:rFonts w:ascii="Times New Roman" w:eastAsia="Times New Roman" w:hAnsi="Times New Roman" w:cs="Times New Roman"/>
                <w:i/>
                <w:iCs/>
                <w:lang w:eastAsia="ro-MD"/>
              </w:rPr>
              <w:t xml:space="preserve">   </w:t>
            </w:r>
            <w:r w:rsidRPr="001E046B">
              <w:rPr>
                <w:rFonts w:ascii="Times New Roman" w:eastAsia="Times New Roman" w:hAnsi="Times New Roman" w:cs="Times New Roman"/>
                <w:lang w:eastAsia="ro-MD"/>
              </w:rPr>
              <w:t xml:space="preserve">denumite în continuare </w:t>
            </w:r>
            <w:r w:rsidR="005D2CD7">
              <w:rPr>
                <w:rFonts w:ascii="Times New Roman" w:eastAsia="Times New Roman" w:hAnsi="Times New Roman" w:cs="Times New Roman"/>
                <w:lang w:eastAsia="ro-MD"/>
              </w:rPr>
              <w:t>Bunuri</w:t>
            </w:r>
            <w:r w:rsidRPr="001E046B">
              <w:rPr>
                <w:rFonts w:ascii="Times New Roman" w:eastAsia="Times New Roman" w:hAnsi="Times New Roman" w:cs="Times New Roman"/>
                <w:lang w:eastAsia="ro-MD"/>
              </w:rPr>
              <w:t xml:space="preserve">, conform procedurii de </w:t>
            </w:r>
            <w:proofErr w:type="spellStart"/>
            <w:r w:rsidRPr="001E046B">
              <w:rPr>
                <w:rFonts w:ascii="Times New Roman" w:eastAsia="Times New Roman" w:hAnsi="Times New Roman" w:cs="Times New Roman"/>
                <w:lang w:eastAsia="ro-MD"/>
              </w:rPr>
              <w:t>achiziţii</w:t>
            </w:r>
            <w:proofErr w:type="spellEnd"/>
            <w:r w:rsidRPr="001E046B">
              <w:rPr>
                <w:rFonts w:ascii="Times New Roman" w:eastAsia="Times New Roman" w:hAnsi="Times New Roman" w:cs="Times New Roman"/>
                <w:lang w:eastAsia="ro-MD"/>
              </w:rPr>
              <w:t xml:space="preserve"> publice de tip </w:t>
            </w:r>
            <w:r w:rsidR="00522D9F">
              <w:rPr>
                <w:rFonts w:ascii="Times New Roman" w:eastAsia="Times New Roman" w:hAnsi="Times New Roman" w:cs="Times New Roman"/>
                <w:lang w:eastAsia="ro-MD"/>
              </w:rPr>
              <w:t xml:space="preserve">licitație deschisă </w:t>
            </w:r>
            <w:r w:rsidRPr="001E046B">
              <w:rPr>
                <w:rFonts w:ascii="Times New Roman" w:eastAsia="Times New Roman" w:hAnsi="Times New Roman" w:cs="Times New Roman"/>
                <w:lang w:eastAsia="ro-MD"/>
              </w:rPr>
              <w:t>nr.</w:t>
            </w:r>
            <w:r w:rsidR="00522D9F" w:rsidRPr="00522D9F">
              <w:rPr>
                <w:rFonts w:ascii="Times New Roman" w:hAnsi="Times New Roman" w:cs="Times New Roman"/>
                <w:color w:val="333333"/>
              </w:rPr>
              <w:t xml:space="preserve"> </w:t>
            </w:r>
            <w:r w:rsidR="00A11305">
              <w:rPr>
                <w:rFonts w:ascii="Times New Roman" w:eastAsia="Times New Roman" w:hAnsi="Times New Roman" w:cs="Times New Roman"/>
                <w:lang w:val="ro-RO" w:eastAsia="ro-MD"/>
              </w:rPr>
              <w:t>.</w:t>
            </w:r>
            <w:r w:rsidR="00A11305" w:rsidRPr="00D06D07">
              <w:rPr>
                <w:rFonts w:ascii="Times New Roman" w:eastAsia="Times New Roman" w:hAnsi="Times New Roman" w:cs="Times New Roman"/>
                <w:lang w:val="ro-RO" w:eastAsia="ro-MD"/>
              </w:rPr>
              <w:t xml:space="preserve"> </w:t>
            </w:r>
            <w:r w:rsidR="00A11305">
              <w:rPr>
                <w:rFonts w:ascii="Helvetica" w:hAnsi="Helvetica"/>
                <w:color w:val="333333"/>
                <w:sz w:val="2"/>
                <w:szCs w:val="2"/>
                <w:shd w:val="clear" w:color="auto" w:fill="FFFFFF"/>
              </w:rPr>
              <w:t> </w:t>
            </w:r>
            <w:hyperlink r:id="rId18" w:tgtFrame="_blank" w:history="1">
              <w:r w:rsidR="00A11305">
                <w:rPr>
                  <w:rStyle w:val="Hyperlink"/>
                  <w:rFonts w:ascii="inherit" w:hAnsi="inherit"/>
                  <w:color w:val="3560B9"/>
                  <w:sz w:val="23"/>
                  <w:szCs w:val="23"/>
                  <w:bdr w:val="none" w:sz="0" w:space="0" w:color="auto" w:frame="1"/>
                </w:rPr>
                <w:t>ocds-b3wdp1-MD-1652874873473</w:t>
              </w:r>
            </w:hyperlink>
            <w:r w:rsidR="00A11305" w:rsidRPr="00D06D07">
              <w:rPr>
                <w:rFonts w:ascii="Times New Roman" w:hAnsi="Times New Roman" w:cs="Times New Roman"/>
                <w:color w:val="333333"/>
              </w:rPr>
              <w:t xml:space="preserve"> din </w:t>
            </w:r>
            <w:r w:rsidR="00A11305">
              <w:rPr>
                <w:rFonts w:ascii="Times New Roman" w:hAnsi="Times New Roman" w:cs="Times New Roman"/>
                <w:color w:val="333333"/>
              </w:rPr>
              <w:t>7</w:t>
            </w:r>
            <w:r w:rsidR="00A11305" w:rsidRPr="00D06D07">
              <w:rPr>
                <w:rFonts w:ascii="Times New Roman" w:hAnsi="Times New Roman" w:cs="Times New Roman"/>
                <w:color w:val="333333"/>
              </w:rPr>
              <w:t xml:space="preserve"> </w:t>
            </w:r>
            <w:r w:rsidR="00A11305">
              <w:rPr>
                <w:rFonts w:ascii="Times New Roman" w:hAnsi="Times New Roman" w:cs="Times New Roman"/>
                <w:color w:val="333333"/>
              </w:rPr>
              <w:t>iunie</w:t>
            </w:r>
            <w:r w:rsidR="00A11305" w:rsidRPr="00D06D07">
              <w:rPr>
                <w:rFonts w:ascii="Times New Roman" w:hAnsi="Times New Roman" w:cs="Times New Roman"/>
                <w:color w:val="333333"/>
              </w:rPr>
              <w:t xml:space="preserve"> </w:t>
            </w:r>
            <w:r w:rsidR="00522D9F">
              <w:rPr>
                <w:rFonts w:ascii="Times New Roman" w:eastAsia="Times New Roman" w:hAnsi="Times New Roman" w:cs="Times New Roman"/>
                <w:lang w:eastAsia="ro-MD"/>
              </w:rPr>
              <w:t>2022</w:t>
            </w:r>
            <w:r w:rsidRPr="001E046B">
              <w:rPr>
                <w:rFonts w:ascii="Times New Roman" w:eastAsia="Times New Roman" w:hAnsi="Times New Roman" w:cs="Times New Roman"/>
                <w:lang w:eastAsia="ro-MD"/>
              </w:rPr>
              <w:t>,</w:t>
            </w:r>
            <w:r w:rsidR="00522D9F">
              <w:rPr>
                <w:rFonts w:ascii="Times New Roman" w:eastAsia="Times New Roman" w:hAnsi="Times New Roman" w:cs="Times New Roman"/>
                <w:lang w:eastAsia="ro-MD"/>
              </w:rPr>
              <w:t xml:space="preserve"> </w:t>
            </w:r>
            <w:r w:rsidRPr="001E046B">
              <w:rPr>
                <w:rFonts w:ascii="Times New Roman" w:eastAsia="Times New Roman" w:hAnsi="Times New Roman" w:cs="Times New Roman"/>
                <w:lang w:eastAsia="ro-MD"/>
              </w:rPr>
              <w:t xml:space="preserve">în baza deciziei grupului de lucru al </w:t>
            </w:r>
            <w:r w:rsidR="001F1C3C">
              <w:rPr>
                <w:rFonts w:ascii="Times New Roman" w:eastAsia="Times New Roman" w:hAnsi="Times New Roman" w:cs="Times New Roman"/>
                <w:lang w:eastAsia="ro-MD"/>
              </w:rPr>
              <w:t xml:space="preserve">Cumpărătorului </w:t>
            </w:r>
            <w:r w:rsidRPr="001E046B">
              <w:rPr>
                <w:rFonts w:ascii="Times New Roman" w:eastAsia="Times New Roman" w:hAnsi="Times New Roman" w:cs="Times New Roman"/>
                <w:lang w:eastAsia="ro-MD"/>
              </w:rPr>
              <w:t>din "___" _____________20__.</w:t>
            </w:r>
          </w:p>
          <w:p w14:paraId="6D36DF5B" w14:textId="77777777" w:rsidR="00672A9E" w:rsidRPr="001E046B" w:rsidRDefault="00672A9E" w:rsidP="00A6788E">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b. Următoarele documente vor fi considerate părţi componente ale Contractului:</w:t>
            </w:r>
          </w:p>
          <w:p w14:paraId="6D23A50F" w14:textId="3A388FA4" w:rsidR="00672A9E" w:rsidRPr="003E3621" w:rsidRDefault="00672A9E" w:rsidP="00A6788E">
            <w:pPr>
              <w:spacing w:after="0" w:line="240" w:lineRule="auto"/>
              <w:ind w:firstLine="567"/>
              <w:jc w:val="both"/>
              <w:rPr>
                <w:rFonts w:ascii="Times New Roman" w:eastAsia="Times New Roman" w:hAnsi="Times New Roman" w:cs="Times New Roman"/>
                <w:i/>
                <w:iCs/>
                <w:lang w:eastAsia="ro-MD"/>
              </w:rPr>
            </w:pPr>
            <w:r w:rsidRPr="003E3621">
              <w:rPr>
                <w:rFonts w:ascii="Times New Roman" w:eastAsia="Times New Roman" w:hAnsi="Times New Roman" w:cs="Times New Roman"/>
                <w:i/>
                <w:iCs/>
                <w:lang w:eastAsia="ro-MD"/>
              </w:rPr>
              <w:t xml:space="preserve">a) </w:t>
            </w:r>
            <w:r w:rsidR="005D2CD7">
              <w:rPr>
                <w:rFonts w:ascii="Times New Roman" w:eastAsia="Times New Roman" w:hAnsi="Times New Roman" w:cs="Times New Roman"/>
                <w:i/>
                <w:iCs/>
                <w:lang w:eastAsia="ro-MD"/>
              </w:rPr>
              <w:t xml:space="preserve">Anexa nr.1: </w:t>
            </w:r>
            <w:r w:rsidRPr="003E3621">
              <w:rPr>
                <w:rFonts w:ascii="Times New Roman" w:eastAsia="Times New Roman" w:hAnsi="Times New Roman" w:cs="Times New Roman"/>
                <w:i/>
                <w:iCs/>
                <w:lang w:eastAsia="ro-MD"/>
              </w:rPr>
              <w:t>Specificaţia tehnică;</w:t>
            </w:r>
          </w:p>
          <w:p w14:paraId="0B802C29" w14:textId="4377AA35" w:rsidR="00672A9E" w:rsidRPr="003E3621" w:rsidRDefault="00672A9E" w:rsidP="00A6788E">
            <w:pPr>
              <w:spacing w:after="0" w:line="240" w:lineRule="auto"/>
              <w:ind w:firstLine="567"/>
              <w:jc w:val="both"/>
              <w:rPr>
                <w:rFonts w:ascii="Times New Roman" w:eastAsia="Times New Roman" w:hAnsi="Times New Roman" w:cs="Times New Roman"/>
                <w:i/>
                <w:iCs/>
                <w:lang w:eastAsia="ro-MD"/>
              </w:rPr>
            </w:pPr>
            <w:r w:rsidRPr="003E3621">
              <w:rPr>
                <w:rFonts w:ascii="Times New Roman" w:eastAsia="Times New Roman" w:hAnsi="Times New Roman" w:cs="Times New Roman"/>
                <w:i/>
                <w:iCs/>
                <w:lang w:eastAsia="ro-MD"/>
              </w:rPr>
              <w:t xml:space="preserve">b) </w:t>
            </w:r>
            <w:r w:rsidR="005D2CD7">
              <w:rPr>
                <w:rFonts w:ascii="Times New Roman" w:eastAsia="Times New Roman" w:hAnsi="Times New Roman" w:cs="Times New Roman"/>
                <w:i/>
                <w:iCs/>
                <w:lang w:eastAsia="ro-MD"/>
              </w:rPr>
              <w:t xml:space="preserve">Anexa nr.2: </w:t>
            </w:r>
            <w:proofErr w:type="spellStart"/>
            <w:r w:rsidRPr="003E3621">
              <w:rPr>
                <w:rFonts w:ascii="Times New Roman" w:eastAsia="Times New Roman" w:hAnsi="Times New Roman" w:cs="Times New Roman"/>
                <w:i/>
                <w:iCs/>
                <w:lang w:eastAsia="ro-MD"/>
              </w:rPr>
              <w:t>Specificaţia</w:t>
            </w:r>
            <w:proofErr w:type="spellEnd"/>
            <w:r w:rsidRPr="003E3621">
              <w:rPr>
                <w:rFonts w:ascii="Times New Roman" w:eastAsia="Times New Roman" w:hAnsi="Times New Roman" w:cs="Times New Roman"/>
                <w:i/>
                <w:iCs/>
                <w:lang w:eastAsia="ro-MD"/>
              </w:rPr>
              <w:t xml:space="preserve"> de </w:t>
            </w:r>
            <w:proofErr w:type="spellStart"/>
            <w:r w:rsidRPr="003E3621">
              <w:rPr>
                <w:rFonts w:ascii="Times New Roman" w:eastAsia="Times New Roman" w:hAnsi="Times New Roman" w:cs="Times New Roman"/>
                <w:i/>
                <w:iCs/>
                <w:lang w:eastAsia="ro-MD"/>
              </w:rPr>
              <w:t>preţ</w:t>
            </w:r>
            <w:proofErr w:type="spellEnd"/>
            <w:r w:rsidRPr="003E3621">
              <w:rPr>
                <w:rFonts w:ascii="Times New Roman" w:eastAsia="Times New Roman" w:hAnsi="Times New Roman" w:cs="Times New Roman"/>
                <w:i/>
                <w:iCs/>
                <w:lang w:eastAsia="ro-MD"/>
              </w:rPr>
              <w:t>;</w:t>
            </w:r>
          </w:p>
          <w:p w14:paraId="4F2AD02C" w14:textId="69A3C2E6" w:rsidR="00672A9E" w:rsidRPr="001E046B" w:rsidRDefault="00672A9E" w:rsidP="00A6788E">
            <w:pPr>
              <w:spacing w:after="0" w:line="240" w:lineRule="auto"/>
              <w:ind w:firstLine="567"/>
              <w:jc w:val="both"/>
              <w:rPr>
                <w:rFonts w:ascii="Times New Roman" w:eastAsia="Times New Roman" w:hAnsi="Times New Roman" w:cs="Times New Roman"/>
                <w:lang w:eastAsia="ro-MD"/>
              </w:rPr>
            </w:pPr>
            <w:r w:rsidRPr="003E3621">
              <w:rPr>
                <w:rFonts w:ascii="Times New Roman" w:eastAsia="Times New Roman" w:hAnsi="Times New Roman" w:cs="Times New Roman"/>
                <w:i/>
                <w:iCs/>
                <w:lang w:eastAsia="ro-MD"/>
              </w:rPr>
              <w:t>c)</w:t>
            </w:r>
            <w:r w:rsidRPr="001E046B">
              <w:rPr>
                <w:rFonts w:ascii="Times New Roman" w:eastAsia="Times New Roman" w:hAnsi="Times New Roman" w:cs="Times New Roman"/>
                <w:lang w:eastAsia="ro-MD"/>
              </w:rPr>
              <w:t xml:space="preserve"> </w:t>
            </w:r>
            <w:r w:rsidR="005D2CD7">
              <w:rPr>
                <w:rFonts w:ascii="Times New Roman" w:eastAsia="Times New Roman" w:hAnsi="Times New Roman" w:cs="Times New Roman"/>
                <w:i/>
                <w:iCs/>
                <w:lang w:eastAsia="ro-MD"/>
              </w:rPr>
              <w:t>Anexa nr.3</w:t>
            </w:r>
            <w:r w:rsidR="00DB3165" w:rsidRPr="00DB3165">
              <w:rPr>
                <w:rFonts w:ascii="Times New Roman" w:eastAsia="Times New Roman" w:hAnsi="Times New Roman" w:cs="Times New Roman"/>
                <w:i/>
                <w:iCs/>
                <w:lang w:eastAsia="ro-MD"/>
              </w:rPr>
              <w:t>:</w:t>
            </w:r>
            <w:r w:rsidR="00742006">
              <w:rPr>
                <w:rFonts w:ascii="Times New Roman" w:eastAsia="Times New Roman" w:hAnsi="Times New Roman" w:cs="Times New Roman"/>
                <w:i/>
                <w:iCs/>
                <w:lang w:eastAsia="ro-MD"/>
              </w:rPr>
              <w:t xml:space="preserve"> </w:t>
            </w:r>
            <w:r w:rsidRPr="00623862">
              <w:rPr>
                <w:rFonts w:ascii="Times New Roman" w:eastAsia="Times New Roman" w:hAnsi="Times New Roman" w:cs="Times New Roman"/>
                <w:i/>
                <w:iCs/>
                <w:lang w:eastAsia="ro-MD"/>
              </w:rPr>
              <w:t xml:space="preserve">Angajament de respectare a cerinţelor de securitate ale </w:t>
            </w:r>
            <w:r w:rsidR="005D2CD7">
              <w:rPr>
                <w:rFonts w:ascii="Times New Roman" w:eastAsia="Times New Roman" w:hAnsi="Times New Roman" w:cs="Times New Roman"/>
                <w:i/>
                <w:iCs/>
                <w:lang w:eastAsia="ro-MD"/>
              </w:rPr>
              <w:t>Cumpărătorului</w:t>
            </w:r>
            <w:r w:rsidRPr="001E046B">
              <w:rPr>
                <w:rFonts w:ascii="Times New Roman" w:eastAsia="Times New Roman" w:hAnsi="Times New Roman" w:cs="Times New Roman"/>
                <w:lang w:eastAsia="ro-MD"/>
              </w:rPr>
              <w:t>.</w:t>
            </w:r>
          </w:p>
          <w:p w14:paraId="3881196D" w14:textId="77777777" w:rsidR="00672A9E" w:rsidRPr="001E046B" w:rsidRDefault="00672A9E" w:rsidP="00A6788E">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c. În cazul unor discrepanţe sau inconsecvenţe între documentele componente ale Contractului, documentele vor avea ordinea de prioritate enumerată mai sus.</w:t>
            </w:r>
          </w:p>
          <w:p w14:paraId="4BB94496" w14:textId="1D17DFA3" w:rsidR="00672A9E" w:rsidRPr="001E046B" w:rsidRDefault="00672A9E" w:rsidP="00A6788E">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 xml:space="preserve">d. În calitate de contravaloare a plăţilor care urmează a fi efectuate de </w:t>
            </w:r>
            <w:r w:rsidR="001F1C3C">
              <w:rPr>
                <w:rFonts w:ascii="Times New Roman" w:eastAsia="Times New Roman" w:hAnsi="Times New Roman" w:cs="Times New Roman"/>
                <w:lang w:eastAsia="ro-MD"/>
              </w:rPr>
              <w:t>Cumpărător</w:t>
            </w:r>
            <w:r w:rsidRPr="001E046B">
              <w:rPr>
                <w:rFonts w:ascii="Times New Roman" w:eastAsia="Times New Roman" w:hAnsi="Times New Roman" w:cs="Times New Roman"/>
                <w:lang w:eastAsia="ro-MD"/>
              </w:rPr>
              <w:t xml:space="preserve">, </w:t>
            </w:r>
            <w:r w:rsidR="001F1C3C">
              <w:rPr>
                <w:rFonts w:ascii="Times New Roman" w:eastAsia="Times New Roman" w:hAnsi="Times New Roman" w:cs="Times New Roman"/>
                <w:lang w:eastAsia="ro-MD"/>
              </w:rPr>
              <w:t>Furnizorul</w:t>
            </w:r>
            <w:r w:rsidRPr="001E046B">
              <w:rPr>
                <w:rFonts w:ascii="Times New Roman" w:eastAsia="Times New Roman" w:hAnsi="Times New Roman" w:cs="Times New Roman"/>
                <w:lang w:eastAsia="ro-MD"/>
              </w:rPr>
              <w:t xml:space="preserve"> se obligă prin prezentul contract să </w:t>
            </w:r>
            <w:r w:rsidR="001F1C3C">
              <w:rPr>
                <w:rFonts w:ascii="Times New Roman" w:eastAsia="Times New Roman" w:hAnsi="Times New Roman" w:cs="Times New Roman"/>
                <w:lang w:eastAsia="ro-MD"/>
              </w:rPr>
              <w:t>livreze</w:t>
            </w:r>
            <w:r w:rsidRPr="001E046B">
              <w:rPr>
                <w:rFonts w:ascii="Times New Roman" w:eastAsia="Times New Roman" w:hAnsi="Times New Roman" w:cs="Times New Roman"/>
                <w:lang w:eastAsia="ro-MD"/>
              </w:rPr>
              <w:t xml:space="preserve"> </w:t>
            </w:r>
            <w:r w:rsidR="001F1C3C">
              <w:rPr>
                <w:rFonts w:ascii="Times New Roman" w:eastAsia="Times New Roman" w:hAnsi="Times New Roman" w:cs="Times New Roman"/>
                <w:lang w:eastAsia="ro-MD"/>
              </w:rPr>
              <w:t>Cumpărătorului</w:t>
            </w:r>
            <w:r w:rsidRPr="001E046B">
              <w:rPr>
                <w:rFonts w:ascii="Times New Roman" w:eastAsia="Times New Roman" w:hAnsi="Times New Roman" w:cs="Times New Roman"/>
                <w:lang w:eastAsia="ro-MD"/>
              </w:rPr>
              <w:t xml:space="preserve"> </w:t>
            </w:r>
            <w:r w:rsidR="001F1C3C">
              <w:rPr>
                <w:rFonts w:ascii="Times New Roman" w:eastAsia="Times New Roman" w:hAnsi="Times New Roman" w:cs="Times New Roman"/>
                <w:lang w:eastAsia="ro-MD"/>
              </w:rPr>
              <w:t>Bunurile</w:t>
            </w:r>
            <w:r w:rsidRPr="001E046B">
              <w:rPr>
                <w:rFonts w:ascii="Times New Roman" w:eastAsia="Times New Roman" w:hAnsi="Times New Roman" w:cs="Times New Roman"/>
                <w:lang w:eastAsia="ro-MD"/>
              </w:rPr>
              <w:t xml:space="preserve"> şi să înlăture defectele lor în conformitate cu prevederile Contractului sub toate aspectele.</w:t>
            </w:r>
          </w:p>
          <w:p w14:paraId="1D890E1A" w14:textId="1AD9BDF8" w:rsidR="00672A9E" w:rsidRPr="001E046B" w:rsidRDefault="00672A9E" w:rsidP="00A6788E">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 xml:space="preserve">e. </w:t>
            </w:r>
            <w:r w:rsidR="001F1C3C">
              <w:rPr>
                <w:rFonts w:ascii="Times New Roman" w:eastAsia="Times New Roman" w:hAnsi="Times New Roman" w:cs="Times New Roman"/>
                <w:lang w:eastAsia="ro-MD"/>
              </w:rPr>
              <w:t>Cumpărătorul</w:t>
            </w:r>
            <w:r w:rsidRPr="001E046B">
              <w:rPr>
                <w:rFonts w:ascii="Times New Roman" w:eastAsia="Times New Roman" w:hAnsi="Times New Roman" w:cs="Times New Roman"/>
                <w:lang w:eastAsia="ro-MD"/>
              </w:rPr>
              <w:t xml:space="preserve"> se obligă prin prezentul contract să plătească </w:t>
            </w:r>
            <w:r w:rsidR="001F1C3C">
              <w:rPr>
                <w:rFonts w:ascii="Times New Roman" w:eastAsia="Times New Roman" w:hAnsi="Times New Roman" w:cs="Times New Roman"/>
                <w:lang w:eastAsia="ro-MD"/>
              </w:rPr>
              <w:t>Furnizorului</w:t>
            </w:r>
            <w:r w:rsidRPr="001E046B">
              <w:rPr>
                <w:rFonts w:ascii="Times New Roman" w:eastAsia="Times New Roman" w:hAnsi="Times New Roman" w:cs="Times New Roman"/>
                <w:lang w:eastAsia="ro-MD"/>
              </w:rPr>
              <w:t xml:space="preserve">, în calitate de contravaloare a </w:t>
            </w:r>
            <w:r w:rsidR="001F1C3C">
              <w:rPr>
                <w:rFonts w:ascii="Times New Roman" w:eastAsia="Times New Roman" w:hAnsi="Times New Roman" w:cs="Times New Roman"/>
                <w:lang w:eastAsia="ro-MD"/>
              </w:rPr>
              <w:t>livrării Bunurilor</w:t>
            </w:r>
            <w:r w:rsidRPr="001E046B">
              <w:rPr>
                <w:rFonts w:ascii="Times New Roman" w:eastAsia="Times New Roman" w:hAnsi="Times New Roman" w:cs="Times New Roman"/>
                <w:lang w:eastAsia="ro-MD"/>
              </w:rPr>
              <w:t>, preţul Contractului în termenele şi modalitatea stabilite de Contract.</w:t>
            </w:r>
          </w:p>
          <w:p w14:paraId="2800B3A5" w14:textId="6ED6A80D" w:rsidR="005D2CD7" w:rsidRPr="001E046B" w:rsidRDefault="00672A9E" w:rsidP="005D2CD7">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 </w:t>
            </w:r>
          </w:p>
          <w:p w14:paraId="3D2BB232" w14:textId="77777777" w:rsidR="00672A9E" w:rsidRPr="001E046B" w:rsidRDefault="00672A9E" w:rsidP="00A6788E">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b/>
                <w:bCs/>
                <w:lang w:eastAsia="ro-MD"/>
              </w:rPr>
              <w:t>1. Obiectul Contractului</w:t>
            </w:r>
          </w:p>
          <w:p w14:paraId="505FECDF" w14:textId="366FE8F5" w:rsidR="00672A9E" w:rsidRPr="001E046B" w:rsidRDefault="00672A9E" w:rsidP="00A6788E">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 xml:space="preserve">1.1. </w:t>
            </w:r>
            <w:r w:rsidR="001F1C3C">
              <w:rPr>
                <w:rFonts w:ascii="Times New Roman" w:eastAsia="Times New Roman" w:hAnsi="Times New Roman" w:cs="Times New Roman"/>
                <w:lang w:eastAsia="ro-MD"/>
              </w:rPr>
              <w:t>Furnizorul</w:t>
            </w:r>
            <w:r w:rsidRPr="001E046B">
              <w:rPr>
                <w:rFonts w:ascii="Times New Roman" w:eastAsia="Times New Roman" w:hAnsi="Times New Roman" w:cs="Times New Roman"/>
                <w:lang w:eastAsia="ro-MD"/>
              </w:rPr>
              <w:t xml:space="preserve"> îşi asumă obligaţia de a </w:t>
            </w:r>
            <w:r w:rsidR="001F1C3C">
              <w:rPr>
                <w:rFonts w:ascii="Times New Roman" w:eastAsia="Times New Roman" w:hAnsi="Times New Roman" w:cs="Times New Roman"/>
                <w:lang w:eastAsia="ro-MD"/>
              </w:rPr>
              <w:t>livra Bunurile</w:t>
            </w:r>
            <w:r w:rsidRPr="001E046B">
              <w:rPr>
                <w:rFonts w:ascii="Times New Roman" w:eastAsia="Times New Roman" w:hAnsi="Times New Roman" w:cs="Times New Roman"/>
                <w:lang w:eastAsia="ro-MD"/>
              </w:rPr>
              <w:t xml:space="preserve"> conform </w:t>
            </w:r>
            <w:proofErr w:type="spellStart"/>
            <w:r w:rsidRPr="001E046B">
              <w:rPr>
                <w:rFonts w:ascii="Times New Roman" w:eastAsia="Times New Roman" w:hAnsi="Times New Roman" w:cs="Times New Roman"/>
                <w:lang w:eastAsia="ro-MD"/>
              </w:rPr>
              <w:t>Specificaţiei</w:t>
            </w:r>
            <w:proofErr w:type="spellEnd"/>
            <w:r w:rsidRPr="001E046B">
              <w:rPr>
                <w:rFonts w:ascii="Times New Roman" w:eastAsia="Times New Roman" w:hAnsi="Times New Roman" w:cs="Times New Roman"/>
                <w:lang w:eastAsia="ro-MD"/>
              </w:rPr>
              <w:t>, care este parte integrantă a prezentului Contract.</w:t>
            </w:r>
          </w:p>
          <w:p w14:paraId="0B0F1682" w14:textId="51763126" w:rsidR="00672A9E" w:rsidRPr="001F1C3C" w:rsidRDefault="00672A9E" w:rsidP="00A6788E">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 xml:space="preserve">1.2. </w:t>
            </w:r>
            <w:r w:rsidR="001F1C3C" w:rsidRPr="001F1C3C">
              <w:rPr>
                <w:rFonts w:ascii="Times New Roman" w:eastAsia="Times New Roman" w:hAnsi="Times New Roman" w:cs="Times New Roman"/>
                <w:lang w:eastAsia="ro-MD"/>
              </w:rPr>
              <w:t>Cumpărătorul</w:t>
            </w:r>
            <w:r w:rsidRPr="001F1C3C">
              <w:rPr>
                <w:rFonts w:ascii="Times New Roman" w:eastAsia="Times New Roman" w:hAnsi="Times New Roman" w:cs="Times New Roman"/>
                <w:lang w:eastAsia="ro-MD"/>
              </w:rPr>
              <w:t xml:space="preserve"> se obligă, la rândul său, să achite şi să recepţioneze </w:t>
            </w:r>
            <w:r w:rsidR="001F1C3C" w:rsidRPr="001F1C3C">
              <w:rPr>
                <w:rFonts w:ascii="Times New Roman" w:eastAsia="Times New Roman" w:hAnsi="Times New Roman" w:cs="Times New Roman"/>
                <w:lang w:eastAsia="ro-MD"/>
              </w:rPr>
              <w:t>Bunurile livrate</w:t>
            </w:r>
            <w:r w:rsidRPr="001F1C3C">
              <w:rPr>
                <w:rFonts w:ascii="Times New Roman" w:eastAsia="Times New Roman" w:hAnsi="Times New Roman" w:cs="Times New Roman"/>
                <w:lang w:eastAsia="ro-MD"/>
              </w:rPr>
              <w:t xml:space="preserve"> de </w:t>
            </w:r>
            <w:r w:rsidR="001F1C3C" w:rsidRPr="001F1C3C">
              <w:rPr>
                <w:rFonts w:ascii="Times New Roman" w:eastAsia="Times New Roman" w:hAnsi="Times New Roman" w:cs="Times New Roman"/>
                <w:lang w:eastAsia="ro-MD"/>
              </w:rPr>
              <w:t>Furnizor</w:t>
            </w:r>
            <w:r w:rsidRPr="001F1C3C">
              <w:rPr>
                <w:rFonts w:ascii="Times New Roman" w:eastAsia="Times New Roman" w:hAnsi="Times New Roman" w:cs="Times New Roman"/>
                <w:lang w:eastAsia="ro-MD"/>
              </w:rPr>
              <w:t>.</w:t>
            </w:r>
          </w:p>
          <w:p w14:paraId="5CDF377E" w14:textId="412B9962" w:rsidR="00672A9E" w:rsidRPr="001F1C3C" w:rsidRDefault="00672A9E" w:rsidP="00A6788E">
            <w:pPr>
              <w:spacing w:after="0" w:line="240" w:lineRule="auto"/>
              <w:ind w:firstLine="567"/>
              <w:jc w:val="both"/>
              <w:rPr>
                <w:rFonts w:ascii="Times New Roman" w:eastAsia="Times New Roman" w:hAnsi="Times New Roman" w:cs="Times New Roman"/>
                <w:lang w:eastAsia="ro-MD"/>
              </w:rPr>
            </w:pPr>
            <w:r w:rsidRPr="001F1C3C">
              <w:rPr>
                <w:rFonts w:ascii="Times New Roman" w:eastAsia="Times New Roman" w:hAnsi="Times New Roman" w:cs="Times New Roman"/>
                <w:lang w:eastAsia="ro-MD"/>
              </w:rPr>
              <w:t xml:space="preserve">1.3. </w:t>
            </w:r>
            <w:r w:rsidR="001F1C3C" w:rsidRPr="001F1C3C">
              <w:rPr>
                <w:rFonts w:ascii="Times New Roman" w:hAnsi="Times New Roman" w:cs="Times New Roman"/>
              </w:rPr>
              <w:t xml:space="preserve">Calitatea Bunurilor se atestă prin certificatele de calitate indicate în </w:t>
            </w:r>
            <w:proofErr w:type="spellStart"/>
            <w:r w:rsidR="001F1C3C" w:rsidRPr="001F1C3C">
              <w:rPr>
                <w:rFonts w:ascii="Times New Roman" w:hAnsi="Times New Roman" w:cs="Times New Roman"/>
              </w:rPr>
              <w:t>Specificaţie</w:t>
            </w:r>
            <w:proofErr w:type="spellEnd"/>
            <w:r w:rsidR="001F1C3C" w:rsidRPr="001F1C3C">
              <w:rPr>
                <w:rFonts w:ascii="Times New Roman" w:hAnsi="Times New Roman" w:cs="Times New Roman"/>
              </w:rPr>
              <w:t>.</w:t>
            </w:r>
          </w:p>
          <w:p w14:paraId="7A60B470" w14:textId="123D28CB" w:rsidR="00672A9E" w:rsidRDefault="00672A9E" w:rsidP="00A6788E">
            <w:pPr>
              <w:spacing w:after="0" w:line="240" w:lineRule="auto"/>
              <w:ind w:firstLine="567"/>
              <w:jc w:val="both"/>
              <w:rPr>
                <w:rFonts w:ascii="Times New Roman" w:eastAsia="Times New Roman" w:hAnsi="Times New Roman" w:cs="Times New Roman"/>
                <w:lang w:eastAsia="ro-MD"/>
              </w:rPr>
            </w:pPr>
            <w:r w:rsidRPr="001F1C3C">
              <w:rPr>
                <w:rFonts w:ascii="Times New Roman" w:eastAsia="Times New Roman" w:hAnsi="Times New Roman" w:cs="Times New Roman"/>
                <w:lang w:eastAsia="ro-MD"/>
              </w:rPr>
              <w:t xml:space="preserve">1.4. Termenele de garanţie/valabilitate a </w:t>
            </w:r>
            <w:r w:rsidR="001F1C3C" w:rsidRPr="001F1C3C">
              <w:rPr>
                <w:rFonts w:ascii="Times New Roman" w:eastAsia="Times New Roman" w:hAnsi="Times New Roman" w:cs="Times New Roman"/>
                <w:lang w:eastAsia="ro-MD"/>
              </w:rPr>
              <w:t>Bunurilor</w:t>
            </w:r>
            <w:r w:rsidRPr="001F1C3C">
              <w:rPr>
                <w:rFonts w:ascii="Times New Roman" w:eastAsia="Times New Roman" w:hAnsi="Times New Roman" w:cs="Times New Roman"/>
                <w:lang w:eastAsia="ro-MD"/>
              </w:rPr>
              <w:t xml:space="preserve"> sunt indicate în </w:t>
            </w:r>
            <w:proofErr w:type="spellStart"/>
            <w:r w:rsidRPr="001F1C3C">
              <w:rPr>
                <w:rFonts w:ascii="Times New Roman" w:eastAsia="Times New Roman" w:hAnsi="Times New Roman" w:cs="Times New Roman"/>
                <w:lang w:eastAsia="ro-MD"/>
              </w:rPr>
              <w:t>Specificaţie</w:t>
            </w:r>
            <w:proofErr w:type="spellEnd"/>
            <w:r w:rsidRPr="001F1C3C">
              <w:rPr>
                <w:rFonts w:ascii="Times New Roman" w:eastAsia="Times New Roman" w:hAnsi="Times New Roman" w:cs="Times New Roman"/>
                <w:lang w:eastAsia="ro-MD"/>
              </w:rPr>
              <w:t>.</w:t>
            </w:r>
          </w:p>
          <w:p w14:paraId="4F52A1E7" w14:textId="77777777" w:rsidR="00AA0BC3" w:rsidRPr="001F1C3C" w:rsidRDefault="00AA0BC3" w:rsidP="00A6788E">
            <w:pPr>
              <w:spacing w:after="0" w:line="240" w:lineRule="auto"/>
              <w:ind w:firstLine="567"/>
              <w:jc w:val="both"/>
              <w:rPr>
                <w:rFonts w:ascii="Times New Roman" w:eastAsia="Times New Roman" w:hAnsi="Times New Roman" w:cs="Times New Roman"/>
                <w:lang w:eastAsia="ro-MD"/>
              </w:rPr>
            </w:pPr>
          </w:p>
          <w:p w14:paraId="6AF71A75" w14:textId="0F6BE40D" w:rsidR="00672A9E" w:rsidRDefault="00672A9E" w:rsidP="00A6788E">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 </w:t>
            </w:r>
          </w:p>
          <w:p w14:paraId="24BED864" w14:textId="6023C604" w:rsidR="00672A9E" w:rsidRPr="001E046B" w:rsidRDefault="00672A9E" w:rsidP="00A6788E">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b/>
                <w:bCs/>
                <w:lang w:eastAsia="ro-MD"/>
              </w:rPr>
              <w:lastRenderedPageBreak/>
              <w:t xml:space="preserve">2. Termeni şi condiţii de </w:t>
            </w:r>
            <w:r w:rsidR="001F1C3C">
              <w:rPr>
                <w:rFonts w:ascii="Times New Roman" w:eastAsia="Times New Roman" w:hAnsi="Times New Roman" w:cs="Times New Roman"/>
                <w:b/>
                <w:bCs/>
                <w:lang w:eastAsia="ro-MD"/>
              </w:rPr>
              <w:t>livrare</w:t>
            </w:r>
          </w:p>
          <w:p w14:paraId="4D8898ED" w14:textId="1F218162" w:rsidR="004A5932" w:rsidRPr="004A5932" w:rsidRDefault="004A5932" w:rsidP="00A6788E">
            <w:pPr>
              <w:spacing w:after="0" w:line="240" w:lineRule="auto"/>
              <w:ind w:firstLine="567"/>
              <w:jc w:val="both"/>
              <w:rPr>
                <w:rFonts w:ascii="Times New Roman" w:eastAsia="Times New Roman" w:hAnsi="Times New Roman" w:cs="Times New Roman"/>
                <w:lang w:eastAsia="ro-MD"/>
              </w:rPr>
            </w:pPr>
            <w:r w:rsidRPr="004A5932">
              <w:rPr>
                <w:rFonts w:ascii="Times New Roman" w:eastAsia="Times New Roman" w:hAnsi="Times New Roman" w:cs="Times New Roman"/>
                <w:lang w:eastAsia="ro-MD"/>
              </w:rPr>
              <w:t xml:space="preserve">2.1. </w:t>
            </w:r>
            <w:r w:rsidR="001F1C3C">
              <w:rPr>
                <w:rFonts w:ascii="Times New Roman" w:eastAsia="Times New Roman" w:hAnsi="Times New Roman" w:cs="Times New Roman"/>
                <w:lang w:eastAsia="ro-MD"/>
              </w:rPr>
              <w:t>Livrarea Bunurilor</w:t>
            </w:r>
            <w:r w:rsidRPr="004A5932">
              <w:rPr>
                <w:rFonts w:ascii="Times New Roman" w:eastAsia="Times New Roman" w:hAnsi="Times New Roman" w:cs="Times New Roman"/>
                <w:lang w:eastAsia="ro-MD"/>
              </w:rPr>
              <w:t xml:space="preserve"> se efectuează de către </w:t>
            </w:r>
            <w:r w:rsidR="001F1C3C">
              <w:rPr>
                <w:rFonts w:ascii="Times New Roman" w:eastAsia="Times New Roman" w:hAnsi="Times New Roman" w:cs="Times New Roman"/>
                <w:lang w:eastAsia="ro-MD"/>
              </w:rPr>
              <w:t>Furnizor</w:t>
            </w:r>
            <w:r w:rsidRPr="004A5932">
              <w:rPr>
                <w:rFonts w:ascii="Times New Roman" w:eastAsia="Times New Roman" w:hAnsi="Times New Roman" w:cs="Times New Roman"/>
                <w:lang w:eastAsia="ro-MD"/>
              </w:rPr>
              <w:t xml:space="preserve"> în termenele prevăzute de graficul de </w:t>
            </w:r>
            <w:r w:rsidR="001F1C3C">
              <w:rPr>
                <w:rFonts w:ascii="Times New Roman" w:eastAsia="Times New Roman" w:hAnsi="Times New Roman" w:cs="Times New Roman"/>
                <w:lang w:eastAsia="ro-MD"/>
              </w:rPr>
              <w:t>livrare</w:t>
            </w:r>
            <w:r w:rsidRPr="004A5932">
              <w:rPr>
                <w:rFonts w:ascii="Times New Roman" w:eastAsia="Times New Roman" w:hAnsi="Times New Roman" w:cs="Times New Roman"/>
                <w:lang w:eastAsia="ro-MD"/>
              </w:rPr>
              <w:t>.</w:t>
            </w:r>
          </w:p>
          <w:p w14:paraId="0C5F9EDB" w14:textId="3FE4C085" w:rsidR="004A5932" w:rsidRPr="004A5932" w:rsidRDefault="004A5932" w:rsidP="00A6788E">
            <w:pPr>
              <w:spacing w:after="0" w:line="240" w:lineRule="auto"/>
              <w:ind w:firstLine="567"/>
              <w:jc w:val="both"/>
              <w:rPr>
                <w:rFonts w:ascii="Times New Roman" w:eastAsia="Times New Roman" w:hAnsi="Times New Roman" w:cs="Times New Roman"/>
                <w:lang w:eastAsia="ro-MD"/>
              </w:rPr>
            </w:pPr>
            <w:r w:rsidRPr="004A5932">
              <w:rPr>
                <w:rFonts w:ascii="Times New Roman" w:eastAsia="Times New Roman" w:hAnsi="Times New Roman" w:cs="Times New Roman"/>
                <w:lang w:eastAsia="ro-MD"/>
              </w:rPr>
              <w:t xml:space="preserve">2.2. Documentaţia de însoţire a </w:t>
            </w:r>
            <w:r w:rsidR="001F1C3C">
              <w:rPr>
                <w:rFonts w:ascii="Times New Roman" w:eastAsia="Times New Roman" w:hAnsi="Times New Roman" w:cs="Times New Roman"/>
                <w:lang w:eastAsia="ro-MD"/>
              </w:rPr>
              <w:t>Bunurilor</w:t>
            </w:r>
            <w:r w:rsidRPr="004A5932">
              <w:rPr>
                <w:rFonts w:ascii="Times New Roman" w:eastAsia="Times New Roman" w:hAnsi="Times New Roman" w:cs="Times New Roman"/>
                <w:lang w:eastAsia="ro-MD"/>
              </w:rPr>
              <w:t xml:space="preserve"> include:</w:t>
            </w:r>
          </w:p>
          <w:p w14:paraId="2038B87E" w14:textId="4808862D" w:rsidR="00511C3B" w:rsidRPr="001F1C3C" w:rsidRDefault="00511C3B" w:rsidP="001F1C3C">
            <w:pPr>
              <w:numPr>
                <w:ilvl w:val="0"/>
                <w:numId w:val="13"/>
              </w:numPr>
              <w:tabs>
                <w:tab w:val="clear" w:pos="767"/>
              </w:tabs>
              <w:spacing w:after="0" w:line="240" w:lineRule="auto"/>
              <w:ind w:left="567" w:firstLine="426"/>
              <w:jc w:val="both"/>
              <w:rPr>
                <w:rFonts w:ascii="Times New Roman" w:hAnsi="Times New Roman" w:cs="Times New Roman"/>
                <w:i/>
              </w:rPr>
            </w:pPr>
            <w:r w:rsidRPr="00851C6B">
              <w:rPr>
                <w:rFonts w:ascii="Times New Roman" w:hAnsi="Times New Roman" w:cs="Times New Roman"/>
                <w:i/>
              </w:rPr>
              <w:t>Factura fiscală;</w:t>
            </w:r>
          </w:p>
          <w:p w14:paraId="4C50FC88" w14:textId="04BAF762" w:rsidR="00511C3B" w:rsidRPr="00742006" w:rsidRDefault="00511C3B" w:rsidP="001F1C3C">
            <w:pPr>
              <w:pStyle w:val="ListParagraph"/>
              <w:numPr>
                <w:ilvl w:val="0"/>
                <w:numId w:val="13"/>
              </w:numPr>
              <w:spacing w:after="0" w:line="240" w:lineRule="auto"/>
              <w:ind w:firstLine="1315"/>
              <w:jc w:val="both"/>
              <w:rPr>
                <w:rFonts w:ascii="Times New Roman" w:eastAsia="Times New Roman" w:hAnsi="Times New Roman" w:cs="Times New Roman"/>
                <w:lang w:eastAsia="ro-MD"/>
              </w:rPr>
            </w:pPr>
            <w:r w:rsidRPr="00851C6B">
              <w:rPr>
                <w:rFonts w:ascii="Times New Roman" w:hAnsi="Times New Roman" w:cs="Times New Roman"/>
                <w:i/>
              </w:rPr>
              <w:t xml:space="preserve">Actul de </w:t>
            </w:r>
            <w:r w:rsidR="00AF5730">
              <w:rPr>
                <w:rFonts w:ascii="Times New Roman" w:hAnsi="Times New Roman" w:cs="Times New Roman"/>
                <w:i/>
              </w:rPr>
              <w:t>predare-primire</w:t>
            </w:r>
            <w:r w:rsidRPr="00851C6B">
              <w:rPr>
                <w:rFonts w:ascii="Times New Roman" w:hAnsi="Times New Roman" w:cs="Times New Roman"/>
                <w:i/>
              </w:rPr>
              <w:t xml:space="preserve"> a </w:t>
            </w:r>
            <w:r w:rsidR="001F1C3C">
              <w:rPr>
                <w:rFonts w:ascii="Times New Roman" w:hAnsi="Times New Roman" w:cs="Times New Roman"/>
                <w:i/>
              </w:rPr>
              <w:t>Bunurilor</w:t>
            </w:r>
            <w:r w:rsidR="00742006">
              <w:rPr>
                <w:rFonts w:ascii="Times New Roman" w:hAnsi="Times New Roman" w:cs="Times New Roman"/>
                <w:i/>
              </w:rPr>
              <w:t>;</w:t>
            </w:r>
          </w:p>
          <w:p w14:paraId="6F5EAF4C" w14:textId="4E195D66" w:rsidR="004A5932" w:rsidRPr="003E3621" w:rsidRDefault="004A5932" w:rsidP="00A6788E">
            <w:pPr>
              <w:spacing w:after="0" w:line="240" w:lineRule="auto"/>
              <w:ind w:firstLine="522"/>
              <w:jc w:val="both"/>
              <w:rPr>
                <w:rFonts w:ascii="Times New Roman" w:eastAsia="Times New Roman" w:hAnsi="Times New Roman" w:cs="Times New Roman"/>
                <w:lang w:eastAsia="ro-MD"/>
              </w:rPr>
            </w:pPr>
            <w:r w:rsidRPr="003E3621">
              <w:rPr>
                <w:rFonts w:ascii="Times New Roman" w:eastAsia="Times New Roman" w:hAnsi="Times New Roman" w:cs="Times New Roman"/>
                <w:lang w:eastAsia="ro-MD"/>
              </w:rPr>
              <w:t xml:space="preserve">2.3. Originalele documentelor prevăzute în punctul 2.2 se vor prezenta </w:t>
            </w:r>
            <w:r w:rsidR="001F1C3C">
              <w:rPr>
                <w:rFonts w:ascii="Times New Roman" w:eastAsia="Times New Roman" w:hAnsi="Times New Roman" w:cs="Times New Roman"/>
                <w:lang w:eastAsia="ro-MD"/>
              </w:rPr>
              <w:t>Cumpărătorului</w:t>
            </w:r>
            <w:r w:rsidRPr="003E3621">
              <w:rPr>
                <w:rFonts w:ascii="Times New Roman" w:eastAsia="Times New Roman" w:hAnsi="Times New Roman" w:cs="Times New Roman"/>
                <w:lang w:eastAsia="ro-MD"/>
              </w:rPr>
              <w:t xml:space="preserve"> cel târziu la momentul livrării bunurilor la </w:t>
            </w:r>
            <w:proofErr w:type="spellStart"/>
            <w:r w:rsidRPr="003E3621">
              <w:rPr>
                <w:rFonts w:ascii="Times New Roman" w:eastAsia="Times New Roman" w:hAnsi="Times New Roman" w:cs="Times New Roman"/>
                <w:lang w:eastAsia="ro-MD"/>
              </w:rPr>
              <w:t>destinaţia</w:t>
            </w:r>
            <w:proofErr w:type="spellEnd"/>
            <w:r w:rsidRPr="003E3621">
              <w:rPr>
                <w:rFonts w:ascii="Times New Roman" w:eastAsia="Times New Roman" w:hAnsi="Times New Roman" w:cs="Times New Roman"/>
                <w:lang w:eastAsia="ro-MD"/>
              </w:rPr>
              <w:t xml:space="preserve"> finală. </w:t>
            </w:r>
            <w:r w:rsidR="001F1C3C">
              <w:rPr>
                <w:rFonts w:ascii="Times New Roman" w:eastAsia="Times New Roman" w:hAnsi="Times New Roman" w:cs="Times New Roman"/>
                <w:lang w:eastAsia="ro-MD"/>
              </w:rPr>
              <w:t>Livrarea Bunurilor</w:t>
            </w:r>
            <w:r w:rsidRPr="003E3621">
              <w:rPr>
                <w:rFonts w:ascii="Times New Roman" w:eastAsia="Times New Roman" w:hAnsi="Times New Roman" w:cs="Times New Roman"/>
                <w:lang w:eastAsia="ro-MD"/>
              </w:rPr>
              <w:t xml:space="preserve"> se consideră încheiată în momentul în care sunt prezentate documentele de mai sus.</w:t>
            </w:r>
          </w:p>
          <w:p w14:paraId="4691D7C8" w14:textId="351409FB" w:rsidR="00672A9E" w:rsidRPr="001E046B" w:rsidRDefault="00672A9E" w:rsidP="00A6788E">
            <w:pPr>
              <w:spacing w:after="0" w:line="240" w:lineRule="auto"/>
              <w:ind w:firstLine="567"/>
              <w:jc w:val="both"/>
              <w:rPr>
                <w:rFonts w:ascii="Times New Roman" w:eastAsia="Times New Roman" w:hAnsi="Times New Roman" w:cs="Times New Roman"/>
                <w:lang w:eastAsia="ro-MD"/>
              </w:rPr>
            </w:pPr>
          </w:p>
          <w:p w14:paraId="640FF7FC" w14:textId="77777777" w:rsidR="00672A9E" w:rsidRPr="001E046B" w:rsidRDefault="00672A9E" w:rsidP="00A6788E">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b/>
                <w:bCs/>
                <w:lang w:eastAsia="ro-MD"/>
              </w:rPr>
              <w:t>3. Preţul şi condiţii de plată</w:t>
            </w:r>
          </w:p>
          <w:p w14:paraId="7AFD50AC" w14:textId="1E2B7FCA" w:rsidR="00DB3165" w:rsidRPr="004A5932" w:rsidRDefault="00DB3165" w:rsidP="00A6788E">
            <w:pPr>
              <w:spacing w:after="0" w:line="240" w:lineRule="auto"/>
              <w:ind w:firstLine="567"/>
              <w:jc w:val="both"/>
              <w:rPr>
                <w:rFonts w:ascii="Times New Roman" w:eastAsia="Times New Roman" w:hAnsi="Times New Roman" w:cs="Times New Roman"/>
                <w:lang w:eastAsia="ro-MD"/>
              </w:rPr>
            </w:pPr>
            <w:r w:rsidRPr="004A5932">
              <w:rPr>
                <w:rFonts w:ascii="Times New Roman" w:eastAsia="Times New Roman" w:hAnsi="Times New Roman" w:cs="Times New Roman"/>
                <w:lang w:eastAsia="ro-MD"/>
              </w:rPr>
              <w:t>3.1. Preţul</w:t>
            </w:r>
            <w:r>
              <w:rPr>
                <w:rFonts w:ascii="Times New Roman" w:eastAsia="Times New Roman" w:hAnsi="Times New Roman" w:cs="Times New Roman"/>
                <w:lang w:eastAsia="ro-MD"/>
              </w:rPr>
              <w:t xml:space="preserve"> </w:t>
            </w:r>
            <w:r w:rsidR="001F1C3C">
              <w:rPr>
                <w:rFonts w:ascii="Times New Roman" w:eastAsia="Times New Roman" w:hAnsi="Times New Roman" w:cs="Times New Roman"/>
                <w:lang w:eastAsia="ro-MD"/>
              </w:rPr>
              <w:t>Bunurilor livrate</w:t>
            </w:r>
            <w:r w:rsidRPr="004A5932">
              <w:rPr>
                <w:rFonts w:ascii="Times New Roman" w:eastAsia="Times New Roman" w:hAnsi="Times New Roman" w:cs="Times New Roman"/>
                <w:lang w:eastAsia="ro-MD"/>
              </w:rPr>
              <w:t xml:space="preserve"> conform prezentului Contract este stabilit în lei moldoveneşti, fiind indicat Specificaţia prezentului Contract.</w:t>
            </w:r>
          </w:p>
          <w:p w14:paraId="630CDABB" w14:textId="77777777" w:rsidR="00DB3165" w:rsidRPr="004A5932" w:rsidRDefault="00DB3165" w:rsidP="00A6788E">
            <w:pPr>
              <w:spacing w:after="0" w:line="240" w:lineRule="auto"/>
              <w:ind w:firstLine="567"/>
              <w:jc w:val="both"/>
              <w:rPr>
                <w:rFonts w:ascii="Times New Roman" w:eastAsia="Times New Roman" w:hAnsi="Times New Roman" w:cs="Times New Roman"/>
                <w:lang w:eastAsia="ro-MD"/>
              </w:rPr>
            </w:pPr>
            <w:r w:rsidRPr="004A5932">
              <w:rPr>
                <w:rFonts w:ascii="Times New Roman" w:eastAsia="Times New Roman" w:hAnsi="Times New Roman" w:cs="Times New Roman"/>
                <w:lang w:eastAsia="ro-MD"/>
              </w:rPr>
              <w:t>3.2. Suma totală a prezentului Contract, inclusiv TVA, se stabileşte în lei moldoveneşti şi constituie: ___________________________________lei MD.</w:t>
            </w:r>
            <w:r w:rsidRPr="004A5932">
              <w:rPr>
                <w:rFonts w:ascii="Times New Roman" w:eastAsia="Times New Roman" w:hAnsi="Times New Roman" w:cs="Times New Roman"/>
                <w:i/>
                <w:iCs/>
                <w:lang w:eastAsia="ro-MD"/>
              </w:rPr>
              <w:t>  (suma cu cifre şi litere)</w:t>
            </w:r>
          </w:p>
          <w:p w14:paraId="7F3028B2" w14:textId="1A53102B" w:rsidR="00DB3165" w:rsidRPr="004A5932" w:rsidRDefault="00DB3165" w:rsidP="00A6788E">
            <w:pPr>
              <w:spacing w:after="0" w:line="240" w:lineRule="auto"/>
              <w:ind w:firstLine="567"/>
              <w:jc w:val="both"/>
              <w:rPr>
                <w:rFonts w:ascii="Times New Roman" w:eastAsia="Times New Roman" w:hAnsi="Times New Roman" w:cs="Times New Roman"/>
                <w:lang w:eastAsia="ro-MD"/>
              </w:rPr>
            </w:pPr>
            <w:r w:rsidRPr="004A5932">
              <w:rPr>
                <w:rFonts w:ascii="Times New Roman" w:eastAsia="Times New Roman" w:hAnsi="Times New Roman" w:cs="Times New Roman"/>
                <w:lang w:eastAsia="ro-MD"/>
              </w:rPr>
              <w:t xml:space="preserve">3.3. Achitarea plăţilor pentru </w:t>
            </w:r>
            <w:r w:rsidR="001F1C3C">
              <w:rPr>
                <w:rFonts w:ascii="Times New Roman" w:eastAsia="Times New Roman" w:hAnsi="Times New Roman" w:cs="Times New Roman"/>
                <w:lang w:eastAsia="ro-MD"/>
              </w:rPr>
              <w:t>Bunurile livrate</w:t>
            </w:r>
            <w:r w:rsidRPr="004A5932">
              <w:rPr>
                <w:rFonts w:ascii="Times New Roman" w:eastAsia="Times New Roman" w:hAnsi="Times New Roman" w:cs="Times New Roman"/>
                <w:lang w:eastAsia="ro-MD"/>
              </w:rPr>
              <w:t xml:space="preserve"> va efectua în lei moldoveneşti.</w:t>
            </w:r>
          </w:p>
          <w:p w14:paraId="75964306" w14:textId="5E84D3A1" w:rsidR="00DB3165" w:rsidRPr="004A5932" w:rsidRDefault="00DB3165" w:rsidP="00A6788E">
            <w:pPr>
              <w:spacing w:after="0" w:line="240" w:lineRule="auto"/>
              <w:ind w:firstLine="567"/>
              <w:jc w:val="both"/>
              <w:rPr>
                <w:rFonts w:ascii="Times New Roman" w:eastAsia="Times New Roman" w:hAnsi="Times New Roman" w:cs="Times New Roman"/>
                <w:lang w:eastAsia="ro-MD"/>
              </w:rPr>
            </w:pPr>
            <w:r w:rsidRPr="004A5932">
              <w:rPr>
                <w:rFonts w:ascii="Times New Roman" w:eastAsia="Times New Roman" w:hAnsi="Times New Roman" w:cs="Times New Roman"/>
                <w:lang w:eastAsia="ro-MD"/>
              </w:rPr>
              <w:t xml:space="preserve">3.4. Metoda şi condiţiile de plată de către </w:t>
            </w:r>
            <w:r w:rsidR="001F1C3C">
              <w:rPr>
                <w:rFonts w:ascii="Times New Roman" w:eastAsia="Times New Roman" w:hAnsi="Times New Roman" w:cs="Times New Roman"/>
                <w:lang w:eastAsia="ro-MD"/>
              </w:rPr>
              <w:t>Cumpărător</w:t>
            </w:r>
            <w:r w:rsidRPr="004A5932">
              <w:rPr>
                <w:rFonts w:ascii="Times New Roman" w:eastAsia="Times New Roman" w:hAnsi="Times New Roman" w:cs="Times New Roman"/>
                <w:lang w:eastAsia="ro-MD"/>
              </w:rPr>
              <w:t xml:space="preserve"> vor fi:</w:t>
            </w:r>
          </w:p>
          <w:p w14:paraId="209641E1" w14:textId="24526C51" w:rsidR="00DB3165" w:rsidRDefault="00DB3165" w:rsidP="00A6788E">
            <w:pPr>
              <w:spacing w:after="0" w:line="240" w:lineRule="auto"/>
              <w:ind w:firstLine="567"/>
              <w:jc w:val="both"/>
              <w:rPr>
                <w:rFonts w:ascii="Times New Roman" w:hAnsi="Times New Roman" w:cs="Times New Roman"/>
                <w:i/>
                <w:iCs/>
              </w:rPr>
            </w:pPr>
            <w:r w:rsidRPr="00D663F7">
              <w:rPr>
                <w:rFonts w:ascii="Times New Roman" w:hAnsi="Times New Roman" w:cs="Times New Roman"/>
                <w:i/>
                <w:iCs/>
              </w:rPr>
              <w:t xml:space="preserve">a) </w:t>
            </w:r>
            <w:r w:rsidR="001F1C3C">
              <w:rPr>
                <w:rFonts w:ascii="Times New Roman" w:hAnsi="Times New Roman" w:cs="Times New Roman"/>
                <w:i/>
                <w:iCs/>
              </w:rPr>
              <w:t>Plata pentru Bunurile livrate se efectuează de către Cumpărător</w:t>
            </w:r>
            <w:r>
              <w:rPr>
                <w:rFonts w:ascii="Times New Roman" w:hAnsi="Times New Roman" w:cs="Times New Roman"/>
                <w:i/>
                <w:iCs/>
              </w:rPr>
              <w:t xml:space="preserve"> </w:t>
            </w:r>
            <w:r w:rsidRPr="00D663F7">
              <w:rPr>
                <w:rFonts w:ascii="Times New Roman" w:hAnsi="Times New Roman" w:cs="Times New Roman"/>
                <w:i/>
                <w:iCs/>
              </w:rPr>
              <w:t xml:space="preserve">după </w:t>
            </w:r>
            <w:r w:rsidR="001F1C3C">
              <w:rPr>
                <w:rFonts w:ascii="Times New Roman" w:hAnsi="Times New Roman" w:cs="Times New Roman"/>
                <w:i/>
                <w:iCs/>
              </w:rPr>
              <w:t>livrarea Bunurilor</w:t>
            </w:r>
            <w:r w:rsidRPr="00D663F7">
              <w:rPr>
                <w:rFonts w:ascii="Times New Roman" w:hAnsi="Times New Roman" w:cs="Times New Roman"/>
                <w:i/>
                <w:iCs/>
              </w:rPr>
              <w:t xml:space="preserve"> în baza Actului de </w:t>
            </w:r>
            <w:r w:rsidR="00AF5730">
              <w:rPr>
                <w:rFonts w:ascii="Times New Roman" w:hAnsi="Times New Roman" w:cs="Times New Roman"/>
                <w:i/>
                <w:iCs/>
              </w:rPr>
              <w:t>predare-primire</w:t>
            </w:r>
            <w:r w:rsidR="001F1C3C">
              <w:rPr>
                <w:rFonts w:ascii="Times New Roman" w:hAnsi="Times New Roman" w:cs="Times New Roman"/>
                <w:i/>
                <w:iCs/>
              </w:rPr>
              <w:t xml:space="preserve"> a Bunurilor</w:t>
            </w:r>
            <w:r w:rsidRPr="00D663F7">
              <w:rPr>
                <w:rFonts w:ascii="Times New Roman" w:hAnsi="Times New Roman" w:cs="Times New Roman"/>
                <w:i/>
                <w:iCs/>
              </w:rPr>
              <w:t xml:space="preserve">, semnat de reprezentanţii ambelor Părţi și a facturii fiscale prezentate de către </w:t>
            </w:r>
            <w:r w:rsidR="001F1C3C">
              <w:rPr>
                <w:rFonts w:ascii="Times New Roman" w:hAnsi="Times New Roman" w:cs="Times New Roman"/>
                <w:i/>
                <w:iCs/>
              </w:rPr>
              <w:t>Furnizor</w:t>
            </w:r>
            <w:r w:rsidRPr="00D663F7">
              <w:rPr>
                <w:rFonts w:ascii="Times New Roman" w:hAnsi="Times New Roman" w:cs="Times New Roman"/>
                <w:i/>
                <w:iCs/>
              </w:rPr>
              <w:t>, în decurs de 1</w:t>
            </w:r>
            <w:r w:rsidR="001F1C3C">
              <w:rPr>
                <w:rFonts w:ascii="Times New Roman" w:hAnsi="Times New Roman" w:cs="Times New Roman"/>
                <w:i/>
                <w:iCs/>
              </w:rPr>
              <w:t>5</w:t>
            </w:r>
            <w:r w:rsidRPr="00D663F7">
              <w:rPr>
                <w:rFonts w:ascii="Times New Roman" w:hAnsi="Times New Roman" w:cs="Times New Roman"/>
                <w:i/>
                <w:iCs/>
              </w:rPr>
              <w:t xml:space="preserve"> zile lucrătoare de la data recepționării și acceptării documentelor de către </w:t>
            </w:r>
            <w:r w:rsidR="001F1C3C">
              <w:rPr>
                <w:rFonts w:ascii="Times New Roman" w:hAnsi="Times New Roman" w:cs="Times New Roman"/>
                <w:i/>
                <w:iCs/>
              </w:rPr>
              <w:t>Cumpărător</w:t>
            </w:r>
            <w:r w:rsidRPr="00D663F7">
              <w:rPr>
                <w:rFonts w:ascii="Times New Roman" w:hAnsi="Times New Roman" w:cs="Times New Roman"/>
                <w:i/>
                <w:iCs/>
              </w:rPr>
              <w:t>.</w:t>
            </w:r>
          </w:p>
          <w:p w14:paraId="2AE04F13" w14:textId="52BF8815" w:rsidR="00511C3B" w:rsidRPr="001F1C3C" w:rsidRDefault="00DB3165" w:rsidP="001F1C3C">
            <w:pPr>
              <w:spacing w:after="0" w:line="240" w:lineRule="auto"/>
              <w:ind w:firstLine="567"/>
              <w:jc w:val="both"/>
              <w:rPr>
                <w:rFonts w:ascii="Times New Roman" w:hAnsi="Times New Roman" w:cs="Times New Roman"/>
                <w:i/>
                <w:iCs/>
              </w:rPr>
            </w:pPr>
            <w:r w:rsidRPr="00D663F7">
              <w:rPr>
                <w:rFonts w:ascii="Times New Roman" w:eastAsia="Times New Roman" w:hAnsi="Times New Roman" w:cs="Times New Roman"/>
                <w:i/>
                <w:iCs/>
                <w:lang w:val="ro-RO" w:eastAsia="ro-MD"/>
              </w:rPr>
              <w:t xml:space="preserve">b) </w:t>
            </w:r>
            <w:r w:rsidR="001F1C3C">
              <w:rPr>
                <w:rFonts w:ascii="Times New Roman" w:hAnsi="Times New Roman" w:cs="Times New Roman"/>
                <w:i/>
                <w:iCs/>
              </w:rPr>
              <w:t>Furnizorul</w:t>
            </w:r>
            <w:r w:rsidRPr="00D663F7">
              <w:rPr>
                <w:rFonts w:ascii="Times New Roman" w:hAnsi="Times New Roman" w:cs="Times New Roman"/>
                <w:i/>
                <w:iCs/>
              </w:rPr>
              <w:t xml:space="preserve"> are obligația întocmirii corecte a facturii fiscale, indicând toate elementele de identificare ale acesteia și datele bancare corecte, inclusiv ale </w:t>
            </w:r>
            <w:r w:rsidR="001F1C3C">
              <w:rPr>
                <w:rFonts w:ascii="Times New Roman" w:hAnsi="Times New Roman" w:cs="Times New Roman"/>
                <w:i/>
                <w:iCs/>
              </w:rPr>
              <w:t>Cumpărătorului</w:t>
            </w:r>
            <w:r w:rsidRPr="00D663F7">
              <w:rPr>
                <w:rFonts w:ascii="Times New Roman" w:hAnsi="Times New Roman" w:cs="Times New Roman"/>
                <w:i/>
                <w:iCs/>
              </w:rPr>
              <w:t>.</w:t>
            </w:r>
          </w:p>
          <w:p w14:paraId="56E173B3" w14:textId="61113C2E" w:rsidR="004A5932" w:rsidRPr="004A5932" w:rsidRDefault="00DB3165" w:rsidP="00A6788E">
            <w:pPr>
              <w:spacing w:after="0" w:line="240" w:lineRule="auto"/>
              <w:ind w:firstLine="567"/>
              <w:jc w:val="both"/>
              <w:rPr>
                <w:rFonts w:ascii="Times New Roman" w:eastAsia="Times New Roman" w:hAnsi="Times New Roman" w:cs="Times New Roman"/>
                <w:lang w:eastAsia="ro-MD"/>
              </w:rPr>
            </w:pPr>
            <w:r w:rsidRPr="00D663F7">
              <w:rPr>
                <w:rFonts w:ascii="Times New Roman" w:hAnsi="Times New Roman" w:cs="Times New Roman"/>
                <w:i/>
                <w:iCs/>
              </w:rPr>
              <w:t xml:space="preserve">c) Transmiterea documentelor enumerate la pct. 2.2. cu elemente greşite şi/sau greşeli de calcul, identificate de </w:t>
            </w:r>
            <w:r w:rsidR="001F1C3C">
              <w:rPr>
                <w:rFonts w:ascii="Times New Roman" w:hAnsi="Times New Roman" w:cs="Times New Roman"/>
                <w:i/>
                <w:iCs/>
              </w:rPr>
              <w:t>Cumpărător</w:t>
            </w:r>
            <w:r w:rsidRPr="00D663F7">
              <w:rPr>
                <w:rFonts w:ascii="Times New Roman" w:hAnsi="Times New Roman" w:cs="Times New Roman"/>
                <w:i/>
                <w:iCs/>
              </w:rPr>
              <w:t xml:space="preserve">, urmare recepționării acestora, atrage după sine obligaţia </w:t>
            </w:r>
            <w:r w:rsidR="001F1C3C">
              <w:rPr>
                <w:rFonts w:ascii="Times New Roman" w:hAnsi="Times New Roman" w:cs="Times New Roman"/>
                <w:i/>
                <w:iCs/>
              </w:rPr>
              <w:t>Furnizorului</w:t>
            </w:r>
            <w:r w:rsidRPr="00D663F7">
              <w:rPr>
                <w:rFonts w:ascii="Times New Roman" w:hAnsi="Times New Roman" w:cs="Times New Roman"/>
                <w:i/>
                <w:iCs/>
              </w:rPr>
              <w:t xml:space="preserve"> de a le anula şi de a transmite documente noi.</w:t>
            </w:r>
          </w:p>
          <w:p w14:paraId="099E5BEC" w14:textId="77777777" w:rsidR="004A5932" w:rsidRDefault="004A5932" w:rsidP="00A6788E">
            <w:pPr>
              <w:spacing w:after="0" w:line="240" w:lineRule="auto"/>
              <w:ind w:firstLine="567"/>
              <w:jc w:val="both"/>
              <w:rPr>
                <w:rFonts w:ascii="Arial" w:eastAsia="Times New Roman" w:hAnsi="Arial" w:cs="Arial"/>
                <w:sz w:val="24"/>
                <w:szCs w:val="24"/>
                <w:lang w:eastAsia="ro-MD"/>
              </w:rPr>
            </w:pPr>
          </w:p>
          <w:p w14:paraId="228E0D9A" w14:textId="47CC7481" w:rsidR="00672A9E" w:rsidRPr="001E046B" w:rsidRDefault="00672A9E" w:rsidP="00A6788E">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b/>
                <w:bCs/>
                <w:lang w:eastAsia="ro-MD"/>
              </w:rPr>
              <w:t>4. Condiţii de predare-primire</w:t>
            </w:r>
          </w:p>
          <w:p w14:paraId="3EAC8EA8" w14:textId="3C32043A" w:rsidR="00672A9E" w:rsidRPr="001E046B" w:rsidRDefault="00672A9E" w:rsidP="00A6788E">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 xml:space="preserve">4.1. </w:t>
            </w:r>
            <w:r w:rsidR="001F1C3C">
              <w:rPr>
                <w:rFonts w:ascii="Times New Roman" w:eastAsia="Times New Roman" w:hAnsi="Times New Roman" w:cs="Times New Roman"/>
                <w:lang w:eastAsia="ro-MD"/>
              </w:rPr>
              <w:t>Bunuril</w:t>
            </w:r>
            <w:r w:rsidRPr="001E046B">
              <w:rPr>
                <w:rFonts w:ascii="Times New Roman" w:eastAsia="Times New Roman" w:hAnsi="Times New Roman" w:cs="Times New Roman"/>
                <w:lang w:eastAsia="ro-MD"/>
              </w:rPr>
              <w:t xml:space="preserve">e se consideră </w:t>
            </w:r>
            <w:r w:rsidR="001F1C3C">
              <w:rPr>
                <w:rFonts w:ascii="Times New Roman" w:eastAsia="Times New Roman" w:hAnsi="Times New Roman" w:cs="Times New Roman"/>
                <w:lang w:eastAsia="ro-MD"/>
              </w:rPr>
              <w:t>livrate</w:t>
            </w:r>
            <w:r w:rsidRPr="001E046B">
              <w:rPr>
                <w:rFonts w:ascii="Times New Roman" w:eastAsia="Times New Roman" w:hAnsi="Times New Roman" w:cs="Times New Roman"/>
                <w:lang w:eastAsia="ro-MD"/>
              </w:rPr>
              <w:t xml:space="preserve"> de către </w:t>
            </w:r>
            <w:r w:rsidR="001F1C3C">
              <w:rPr>
                <w:rFonts w:ascii="Times New Roman" w:eastAsia="Times New Roman" w:hAnsi="Times New Roman" w:cs="Times New Roman"/>
                <w:lang w:eastAsia="ro-MD"/>
              </w:rPr>
              <w:t>Furnizor</w:t>
            </w:r>
            <w:r w:rsidRPr="001E046B">
              <w:rPr>
                <w:rFonts w:ascii="Times New Roman" w:eastAsia="Times New Roman" w:hAnsi="Times New Roman" w:cs="Times New Roman"/>
                <w:lang w:eastAsia="ro-MD"/>
              </w:rPr>
              <w:t xml:space="preserve"> şi recepţionate de către </w:t>
            </w:r>
            <w:r w:rsidR="001F1C3C">
              <w:rPr>
                <w:rFonts w:ascii="Times New Roman" w:eastAsia="Times New Roman" w:hAnsi="Times New Roman" w:cs="Times New Roman"/>
                <w:lang w:eastAsia="ro-MD"/>
              </w:rPr>
              <w:t>Cumpărător</w:t>
            </w:r>
            <w:r w:rsidRPr="001E046B">
              <w:rPr>
                <w:rFonts w:ascii="Times New Roman" w:eastAsia="Times New Roman" w:hAnsi="Times New Roman" w:cs="Times New Roman"/>
                <w:lang w:eastAsia="ro-MD"/>
              </w:rPr>
              <w:t xml:space="preserve"> dacă:</w:t>
            </w:r>
          </w:p>
          <w:p w14:paraId="7CE9A855" w14:textId="2A308772" w:rsidR="00672A9E" w:rsidRPr="001E046B" w:rsidRDefault="00672A9E" w:rsidP="00A6788E">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 xml:space="preserve">a) cantitatea </w:t>
            </w:r>
            <w:r w:rsidR="001F1C3C">
              <w:rPr>
                <w:rFonts w:ascii="Times New Roman" w:eastAsia="Times New Roman" w:hAnsi="Times New Roman" w:cs="Times New Roman"/>
                <w:lang w:eastAsia="ro-MD"/>
              </w:rPr>
              <w:t>Bunurilor</w:t>
            </w:r>
            <w:r w:rsidRPr="001E046B">
              <w:rPr>
                <w:rFonts w:ascii="Times New Roman" w:eastAsia="Times New Roman" w:hAnsi="Times New Roman" w:cs="Times New Roman"/>
                <w:lang w:eastAsia="ro-MD"/>
              </w:rPr>
              <w:t xml:space="preserve"> corespunde informaţiei indicate în Lista </w:t>
            </w:r>
            <w:r w:rsidR="001F601E">
              <w:rPr>
                <w:rFonts w:ascii="Times New Roman" w:eastAsia="Times New Roman" w:hAnsi="Times New Roman" w:cs="Times New Roman"/>
                <w:lang w:eastAsia="ro-MD"/>
              </w:rPr>
              <w:t>bunurilor</w:t>
            </w:r>
            <w:r w:rsidRPr="001E046B">
              <w:rPr>
                <w:rFonts w:ascii="Times New Roman" w:eastAsia="Times New Roman" w:hAnsi="Times New Roman" w:cs="Times New Roman"/>
                <w:lang w:eastAsia="ro-MD"/>
              </w:rPr>
              <w:t xml:space="preserve"> şi documentele de însoţire conform punctului 2.2 al prezentului Contract;</w:t>
            </w:r>
          </w:p>
          <w:p w14:paraId="2AEBB4E6" w14:textId="084CBBDB" w:rsidR="00672A9E" w:rsidRPr="001F601E" w:rsidRDefault="00672A9E" w:rsidP="00A6788E">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b</w:t>
            </w:r>
            <w:r w:rsidRPr="001F601E">
              <w:rPr>
                <w:rFonts w:ascii="Times New Roman" w:eastAsia="Times New Roman" w:hAnsi="Times New Roman" w:cs="Times New Roman"/>
                <w:lang w:eastAsia="ro-MD"/>
              </w:rPr>
              <w:t xml:space="preserve">) </w:t>
            </w:r>
            <w:r w:rsidR="001F601E" w:rsidRPr="001F601E">
              <w:rPr>
                <w:rFonts w:ascii="Times New Roman" w:hAnsi="Times New Roman" w:cs="Times New Roman"/>
              </w:rPr>
              <w:t xml:space="preserve">ambalajul şi integritatea Bunurilor corespunde </w:t>
            </w:r>
            <w:proofErr w:type="spellStart"/>
            <w:r w:rsidR="001F601E" w:rsidRPr="001F601E">
              <w:rPr>
                <w:rFonts w:ascii="Times New Roman" w:hAnsi="Times New Roman" w:cs="Times New Roman"/>
              </w:rPr>
              <w:t>informaţiei</w:t>
            </w:r>
            <w:proofErr w:type="spellEnd"/>
            <w:r w:rsidR="001F601E" w:rsidRPr="001F601E">
              <w:rPr>
                <w:rFonts w:ascii="Times New Roman" w:hAnsi="Times New Roman" w:cs="Times New Roman"/>
              </w:rPr>
              <w:t xml:space="preserve"> indicate în </w:t>
            </w:r>
            <w:proofErr w:type="spellStart"/>
            <w:r w:rsidR="001F601E" w:rsidRPr="001F601E">
              <w:rPr>
                <w:rFonts w:ascii="Times New Roman" w:hAnsi="Times New Roman" w:cs="Times New Roman"/>
              </w:rPr>
              <w:t>Specificaţie</w:t>
            </w:r>
            <w:proofErr w:type="spellEnd"/>
            <w:r w:rsidR="001F601E" w:rsidRPr="001F601E">
              <w:rPr>
                <w:rFonts w:ascii="Times New Roman" w:hAnsi="Times New Roman" w:cs="Times New Roman"/>
              </w:rPr>
              <w:t>.</w:t>
            </w:r>
          </w:p>
          <w:p w14:paraId="2F87A450" w14:textId="7ABB0DC5" w:rsidR="00672A9E" w:rsidRPr="001E046B" w:rsidRDefault="00672A9E" w:rsidP="00A6788E">
            <w:pPr>
              <w:spacing w:after="0" w:line="240" w:lineRule="auto"/>
              <w:ind w:firstLine="567"/>
              <w:jc w:val="both"/>
              <w:rPr>
                <w:rFonts w:ascii="Times New Roman" w:eastAsia="Times New Roman" w:hAnsi="Times New Roman" w:cs="Times New Roman"/>
                <w:lang w:eastAsia="ro-MD"/>
              </w:rPr>
            </w:pPr>
            <w:r w:rsidRPr="001F601E">
              <w:rPr>
                <w:rFonts w:ascii="Times New Roman" w:eastAsia="Times New Roman" w:hAnsi="Times New Roman" w:cs="Times New Roman"/>
                <w:lang w:eastAsia="ro-MD"/>
              </w:rPr>
              <w:t xml:space="preserve">4.2. </w:t>
            </w:r>
            <w:r w:rsidR="001F601E">
              <w:rPr>
                <w:rFonts w:ascii="Times New Roman" w:eastAsia="Times New Roman" w:hAnsi="Times New Roman" w:cs="Times New Roman"/>
                <w:lang w:eastAsia="ro-MD"/>
              </w:rPr>
              <w:t>Furnizorul</w:t>
            </w:r>
            <w:r w:rsidRPr="001F601E">
              <w:rPr>
                <w:rFonts w:ascii="Times New Roman" w:eastAsia="Times New Roman" w:hAnsi="Times New Roman" w:cs="Times New Roman"/>
                <w:lang w:eastAsia="ro-MD"/>
              </w:rPr>
              <w:t xml:space="preserve"> este obligat să prezinte </w:t>
            </w:r>
            <w:r w:rsidR="001F601E">
              <w:rPr>
                <w:rFonts w:ascii="Times New Roman" w:eastAsia="Times New Roman" w:hAnsi="Times New Roman" w:cs="Times New Roman"/>
                <w:lang w:eastAsia="ro-MD"/>
              </w:rPr>
              <w:t>Cumpărătorului</w:t>
            </w:r>
            <w:r w:rsidRPr="001F601E">
              <w:rPr>
                <w:rFonts w:ascii="Times New Roman" w:eastAsia="Times New Roman" w:hAnsi="Times New Roman" w:cs="Times New Roman"/>
                <w:lang w:eastAsia="ro-MD"/>
              </w:rPr>
              <w:t xml:space="preserve"> un exemplar original al facturii fiscale odată</w:t>
            </w:r>
            <w:r w:rsidRPr="001E046B">
              <w:rPr>
                <w:rFonts w:ascii="Times New Roman" w:eastAsia="Times New Roman" w:hAnsi="Times New Roman" w:cs="Times New Roman"/>
                <w:lang w:eastAsia="ro-MD"/>
              </w:rPr>
              <w:t xml:space="preserve"> cu </w:t>
            </w:r>
            <w:r w:rsidR="001F601E">
              <w:rPr>
                <w:rFonts w:ascii="Times New Roman" w:eastAsia="Times New Roman" w:hAnsi="Times New Roman" w:cs="Times New Roman"/>
                <w:lang w:eastAsia="ro-MD"/>
              </w:rPr>
              <w:t>livrarea Bunurilor</w:t>
            </w:r>
            <w:r w:rsidRPr="001E046B">
              <w:rPr>
                <w:rFonts w:ascii="Times New Roman" w:eastAsia="Times New Roman" w:hAnsi="Times New Roman" w:cs="Times New Roman"/>
                <w:lang w:eastAsia="ro-MD"/>
              </w:rPr>
              <w:t xml:space="preserve">, pentru efectuarea plăţii. Pentru nerespectarea de către </w:t>
            </w:r>
            <w:r w:rsidR="001F601E">
              <w:rPr>
                <w:rFonts w:ascii="Times New Roman" w:eastAsia="Times New Roman" w:hAnsi="Times New Roman" w:cs="Times New Roman"/>
                <w:lang w:eastAsia="ro-MD"/>
              </w:rPr>
              <w:t>Furnizor</w:t>
            </w:r>
            <w:r w:rsidRPr="001E046B">
              <w:rPr>
                <w:rFonts w:ascii="Times New Roman" w:eastAsia="Times New Roman" w:hAnsi="Times New Roman" w:cs="Times New Roman"/>
                <w:lang w:eastAsia="ro-MD"/>
              </w:rPr>
              <w:t xml:space="preserve"> a prezentei clauze, </w:t>
            </w:r>
            <w:r w:rsidR="001F601E">
              <w:rPr>
                <w:rFonts w:ascii="Times New Roman" w:eastAsia="Times New Roman" w:hAnsi="Times New Roman" w:cs="Times New Roman"/>
                <w:lang w:eastAsia="ro-MD"/>
              </w:rPr>
              <w:t>Cumpărătorul</w:t>
            </w:r>
            <w:r w:rsidRPr="001E046B">
              <w:rPr>
                <w:rFonts w:ascii="Times New Roman" w:eastAsia="Times New Roman" w:hAnsi="Times New Roman" w:cs="Times New Roman"/>
                <w:lang w:eastAsia="ro-MD"/>
              </w:rPr>
              <w:t xml:space="preserve"> îşi rezervă dreptul de a majora termenul de achitare prevăzut în punctul 3.4 corespunzător numărului de zile de înt</w:t>
            </w:r>
            <w:r>
              <w:rPr>
                <w:rFonts w:ascii="Times New Roman" w:eastAsia="Times New Roman" w:hAnsi="Times New Roman" w:cs="Times New Roman"/>
                <w:lang w:eastAsia="ro-MD"/>
              </w:rPr>
              <w:t>â</w:t>
            </w:r>
            <w:r w:rsidRPr="001E046B">
              <w:rPr>
                <w:rFonts w:ascii="Times New Roman" w:eastAsia="Times New Roman" w:hAnsi="Times New Roman" w:cs="Times New Roman"/>
                <w:lang w:eastAsia="ro-MD"/>
              </w:rPr>
              <w:t>rziere şi de a fi exonerat de achitarea penalităţii stabilite în punctul 10.</w:t>
            </w:r>
            <w:r>
              <w:rPr>
                <w:rFonts w:ascii="Times New Roman" w:eastAsia="Times New Roman" w:hAnsi="Times New Roman" w:cs="Times New Roman"/>
                <w:lang w:eastAsia="ro-MD"/>
              </w:rPr>
              <w:t>4</w:t>
            </w:r>
            <w:r w:rsidRPr="001E046B">
              <w:rPr>
                <w:rFonts w:ascii="Times New Roman" w:eastAsia="Times New Roman" w:hAnsi="Times New Roman" w:cs="Times New Roman"/>
                <w:lang w:eastAsia="ro-MD"/>
              </w:rPr>
              <w:t>.</w:t>
            </w:r>
          </w:p>
          <w:p w14:paraId="01B752DB" w14:textId="77777777" w:rsidR="00672A9E" w:rsidRPr="001E046B" w:rsidRDefault="00672A9E" w:rsidP="00A6788E">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 </w:t>
            </w:r>
          </w:p>
          <w:p w14:paraId="70F23B1A" w14:textId="77777777" w:rsidR="00672A9E" w:rsidRPr="001E046B" w:rsidRDefault="00672A9E" w:rsidP="00A6788E">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b/>
                <w:bCs/>
                <w:lang w:eastAsia="ro-MD"/>
              </w:rPr>
              <w:t>5. Standarde</w:t>
            </w:r>
          </w:p>
          <w:p w14:paraId="17D24059" w14:textId="69F77805" w:rsidR="00672A9E" w:rsidRPr="001E046B" w:rsidRDefault="00672A9E" w:rsidP="00A6788E">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 xml:space="preserve">5.1. </w:t>
            </w:r>
            <w:r w:rsidR="001F601E">
              <w:rPr>
                <w:rFonts w:ascii="Times New Roman" w:eastAsia="Times New Roman" w:hAnsi="Times New Roman" w:cs="Times New Roman"/>
                <w:lang w:eastAsia="ro-MD"/>
              </w:rPr>
              <w:t>Bunurile livrate</w:t>
            </w:r>
            <w:r w:rsidRPr="001E046B">
              <w:rPr>
                <w:rFonts w:ascii="Times New Roman" w:eastAsia="Times New Roman" w:hAnsi="Times New Roman" w:cs="Times New Roman"/>
                <w:lang w:eastAsia="ro-MD"/>
              </w:rPr>
              <w:t xml:space="preserve"> în baza contractului vor respecta standardele prezentate de către furnizor în propunerea sa tehnică.</w:t>
            </w:r>
          </w:p>
          <w:p w14:paraId="77FB5019" w14:textId="49D4D0A8" w:rsidR="00672A9E" w:rsidRPr="001E046B" w:rsidRDefault="00672A9E" w:rsidP="00A6788E">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5.2. C</w:t>
            </w:r>
            <w:r>
              <w:rPr>
                <w:rFonts w:ascii="Times New Roman" w:eastAsia="Times New Roman" w:hAnsi="Times New Roman" w:cs="Times New Roman"/>
                <w:lang w:eastAsia="ro-MD"/>
              </w:rPr>
              <w:t>â</w:t>
            </w:r>
            <w:r w:rsidRPr="001E046B">
              <w:rPr>
                <w:rFonts w:ascii="Times New Roman" w:eastAsia="Times New Roman" w:hAnsi="Times New Roman" w:cs="Times New Roman"/>
                <w:lang w:eastAsia="ro-MD"/>
              </w:rPr>
              <w:t xml:space="preserve">nd nu este menţionat nici un standard sau reglementare aplicabilă se vor respecta standardele sau alte reglementări autorizate în ţara de origine a </w:t>
            </w:r>
            <w:r w:rsidR="001F601E">
              <w:rPr>
                <w:rFonts w:ascii="Times New Roman" w:eastAsia="Times New Roman" w:hAnsi="Times New Roman" w:cs="Times New Roman"/>
                <w:lang w:eastAsia="ro-MD"/>
              </w:rPr>
              <w:t>Bunurilor</w:t>
            </w:r>
            <w:r w:rsidRPr="001E046B">
              <w:rPr>
                <w:rFonts w:ascii="Times New Roman" w:eastAsia="Times New Roman" w:hAnsi="Times New Roman" w:cs="Times New Roman"/>
                <w:lang w:eastAsia="ro-MD"/>
              </w:rPr>
              <w:t>.</w:t>
            </w:r>
          </w:p>
          <w:p w14:paraId="7F3CD101" w14:textId="77777777" w:rsidR="00672A9E" w:rsidRPr="001E046B" w:rsidRDefault="00672A9E" w:rsidP="00A6788E">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 </w:t>
            </w:r>
          </w:p>
          <w:p w14:paraId="5B2B125E" w14:textId="77777777" w:rsidR="00672A9E" w:rsidRPr="001E046B" w:rsidRDefault="00672A9E" w:rsidP="00A6788E">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b/>
                <w:bCs/>
                <w:lang w:eastAsia="ro-MD"/>
              </w:rPr>
              <w:t>6. Obligaţiile părţilor</w:t>
            </w:r>
          </w:p>
          <w:p w14:paraId="1E6C757E" w14:textId="24557F29" w:rsidR="00672A9E" w:rsidRPr="001E046B" w:rsidRDefault="00672A9E" w:rsidP="00A6788E">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 xml:space="preserve">6.1. În baza prezentului Contract, </w:t>
            </w:r>
            <w:r w:rsidR="001F601E">
              <w:rPr>
                <w:rFonts w:ascii="Times New Roman" w:eastAsia="Times New Roman" w:hAnsi="Times New Roman" w:cs="Times New Roman"/>
                <w:lang w:eastAsia="ro-MD"/>
              </w:rPr>
              <w:t>Furnizorul</w:t>
            </w:r>
            <w:r w:rsidRPr="001E046B">
              <w:rPr>
                <w:rFonts w:ascii="Times New Roman" w:eastAsia="Times New Roman" w:hAnsi="Times New Roman" w:cs="Times New Roman"/>
                <w:lang w:eastAsia="ro-MD"/>
              </w:rPr>
              <w:t xml:space="preserve"> se obligă:</w:t>
            </w:r>
          </w:p>
          <w:p w14:paraId="41E43857" w14:textId="547FDE2F" w:rsidR="00672A9E" w:rsidRPr="001E046B" w:rsidRDefault="00672A9E" w:rsidP="00A6788E">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 xml:space="preserve">a) să </w:t>
            </w:r>
            <w:r w:rsidR="001F601E">
              <w:rPr>
                <w:rFonts w:ascii="Times New Roman" w:eastAsia="Times New Roman" w:hAnsi="Times New Roman" w:cs="Times New Roman"/>
                <w:lang w:eastAsia="ro-MD"/>
              </w:rPr>
              <w:t>livreze Bunurile</w:t>
            </w:r>
            <w:r w:rsidRPr="001E046B">
              <w:rPr>
                <w:rFonts w:ascii="Times New Roman" w:eastAsia="Times New Roman" w:hAnsi="Times New Roman" w:cs="Times New Roman"/>
                <w:lang w:eastAsia="ro-MD"/>
              </w:rPr>
              <w:t xml:space="preserve"> în condiţiile prevăzute de prezentul Contract;</w:t>
            </w:r>
          </w:p>
          <w:p w14:paraId="6B524C14" w14:textId="1477483B" w:rsidR="00672A9E" w:rsidRPr="001E046B" w:rsidRDefault="00672A9E" w:rsidP="00A6788E">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 xml:space="preserve">b) să anunţe </w:t>
            </w:r>
            <w:r w:rsidR="001F601E">
              <w:rPr>
                <w:rFonts w:ascii="Times New Roman" w:eastAsia="Times New Roman" w:hAnsi="Times New Roman" w:cs="Times New Roman"/>
                <w:lang w:eastAsia="ro-MD"/>
              </w:rPr>
              <w:t>Cumpărătorul</w:t>
            </w:r>
            <w:r w:rsidRPr="001E046B">
              <w:rPr>
                <w:rFonts w:ascii="Times New Roman" w:eastAsia="Times New Roman" w:hAnsi="Times New Roman" w:cs="Times New Roman"/>
                <w:lang w:eastAsia="ro-MD"/>
              </w:rPr>
              <w:t xml:space="preserve"> după semnarea prezentului Contract, în decurs de </w:t>
            </w:r>
            <w:r w:rsidRPr="00000C47">
              <w:rPr>
                <w:rFonts w:ascii="Times New Roman" w:eastAsia="Times New Roman" w:hAnsi="Times New Roman" w:cs="Times New Roman"/>
                <w:lang w:eastAsia="ro-MD"/>
              </w:rPr>
              <w:t>5</w:t>
            </w:r>
            <w:r>
              <w:rPr>
                <w:rFonts w:ascii="Times New Roman" w:eastAsia="Times New Roman" w:hAnsi="Times New Roman" w:cs="Times New Roman"/>
                <w:lang w:eastAsia="ro-MD"/>
              </w:rPr>
              <w:t xml:space="preserve"> </w:t>
            </w:r>
            <w:r w:rsidRPr="001E046B">
              <w:rPr>
                <w:rFonts w:ascii="Times New Roman" w:eastAsia="Times New Roman" w:hAnsi="Times New Roman" w:cs="Times New Roman"/>
                <w:lang w:eastAsia="ro-MD"/>
              </w:rPr>
              <w:t xml:space="preserve">zile calendaristice, prin telefon/fax sau mijloace electronice, despre disponibilitatea </w:t>
            </w:r>
            <w:r w:rsidR="001F601E">
              <w:rPr>
                <w:rFonts w:ascii="Times New Roman" w:eastAsia="Times New Roman" w:hAnsi="Times New Roman" w:cs="Times New Roman"/>
                <w:lang w:eastAsia="ro-MD"/>
              </w:rPr>
              <w:t>livrării Bunurilor</w:t>
            </w:r>
            <w:r w:rsidRPr="001E046B">
              <w:rPr>
                <w:rFonts w:ascii="Times New Roman" w:eastAsia="Times New Roman" w:hAnsi="Times New Roman" w:cs="Times New Roman"/>
                <w:lang w:eastAsia="ro-MD"/>
              </w:rPr>
              <w:t>;</w:t>
            </w:r>
          </w:p>
          <w:p w14:paraId="4F3D7960" w14:textId="79711B57" w:rsidR="00672A9E" w:rsidRPr="001E046B" w:rsidRDefault="00672A9E" w:rsidP="00A6788E">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 xml:space="preserve">c) să asigure condiţiile corespunzătoare pentru recepţionarea </w:t>
            </w:r>
            <w:r w:rsidR="001F601E">
              <w:rPr>
                <w:rFonts w:ascii="Times New Roman" w:eastAsia="Times New Roman" w:hAnsi="Times New Roman" w:cs="Times New Roman"/>
                <w:lang w:eastAsia="ro-MD"/>
              </w:rPr>
              <w:t>Bunurilor</w:t>
            </w:r>
            <w:r w:rsidRPr="001E046B">
              <w:rPr>
                <w:rFonts w:ascii="Times New Roman" w:eastAsia="Times New Roman" w:hAnsi="Times New Roman" w:cs="Times New Roman"/>
                <w:lang w:eastAsia="ro-MD"/>
              </w:rPr>
              <w:t xml:space="preserve"> de către </w:t>
            </w:r>
            <w:r w:rsidR="001F601E">
              <w:rPr>
                <w:rFonts w:ascii="Times New Roman" w:eastAsia="Times New Roman" w:hAnsi="Times New Roman" w:cs="Times New Roman"/>
                <w:lang w:eastAsia="ro-MD"/>
              </w:rPr>
              <w:t>Cumpărător</w:t>
            </w:r>
            <w:r>
              <w:rPr>
                <w:rFonts w:ascii="Times New Roman" w:eastAsia="Times New Roman" w:hAnsi="Times New Roman" w:cs="Times New Roman"/>
                <w:lang w:eastAsia="ro-MD"/>
              </w:rPr>
              <w:t xml:space="preserve">, </w:t>
            </w:r>
            <w:r w:rsidRPr="001E046B">
              <w:rPr>
                <w:rFonts w:ascii="Times New Roman" w:eastAsia="Times New Roman" w:hAnsi="Times New Roman" w:cs="Times New Roman"/>
                <w:lang w:eastAsia="ro-MD"/>
              </w:rPr>
              <w:t>în termenele stabilite, în corespundere cu cerinţele prezentului Contract;</w:t>
            </w:r>
          </w:p>
          <w:p w14:paraId="0466371D" w14:textId="1F196516" w:rsidR="00672A9E" w:rsidRPr="001E046B" w:rsidRDefault="00672A9E" w:rsidP="00A6788E">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 xml:space="preserve">d) să asigure integritatea şi calitatea </w:t>
            </w:r>
            <w:r w:rsidR="001F601E">
              <w:rPr>
                <w:rFonts w:ascii="Times New Roman" w:eastAsia="Times New Roman" w:hAnsi="Times New Roman" w:cs="Times New Roman"/>
                <w:lang w:eastAsia="ro-MD"/>
              </w:rPr>
              <w:t xml:space="preserve">Bunurilor </w:t>
            </w:r>
            <w:r w:rsidRPr="001E046B">
              <w:rPr>
                <w:rFonts w:ascii="Times New Roman" w:eastAsia="Times New Roman" w:hAnsi="Times New Roman" w:cs="Times New Roman"/>
                <w:lang w:eastAsia="ro-MD"/>
              </w:rPr>
              <w:t xml:space="preserve">pe toată perioada de până la recepţionarea lor de către </w:t>
            </w:r>
            <w:r w:rsidR="001F601E">
              <w:rPr>
                <w:rFonts w:ascii="Times New Roman" w:eastAsia="Times New Roman" w:hAnsi="Times New Roman" w:cs="Times New Roman"/>
                <w:lang w:eastAsia="ro-MD"/>
              </w:rPr>
              <w:t>Cumpărător</w:t>
            </w:r>
            <w:r>
              <w:rPr>
                <w:rFonts w:ascii="Times New Roman" w:eastAsia="Times New Roman" w:hAnsi="Times New Roman" w:cs="Times New Roman"/>
                <w:lang w:eastAsia="ro-MD"/>
              </w:rPr>
              <w:t>.</w:t>
            </w:r>
          </w:p>
          <w:p w14:paraId="605D01D7" w14:textId="69D00B3E" w:rsidR="00672A9E" w:rsidRPr="001E046B" w:rsidRDefault="00672A9E" w:rsidP="00A6788E">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 xml:space="preserve">6.2. În baza prezentului Contract, </w:t>
            </w:r>
            <w:r w:rsidR="001F601E">
              <w:rPr>
                <w:rFonts w:ascii="Times New Roman" w:eastAsia="Times New Roman" w:hAnsi="Times New Roman" w:cs="Times New Roman"/>
                <w:lang w:eastAsia="ro-MD"/>
              </w:rPr>
              <w:t>Cumpărătorul</w:t>
            </w:r>
            <w:r w:rsidRPr="001E046B">
              <w:rPr>
                <w:rFonts w:ascii="Times New Roman" w:eastAsia="Times New Roman" w:hAnsi="Times New Roman" w:cs="Times New Roman"/>
                <w:lang w:eastAsia="ro-MD"/>
              </w:rPr>
              <w:t xml:space="preserve"> se obligă:</w:t>
            </w:r>
          </w:p>
          <w:p w14:paraId="6B1C78AF" w14:textId="741007C0" w:rsidR="00672A9E" w:rsidRPr="001E046B" w:rsidRDefault="00672A9E" w:rsidP="00A6788E">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 xml:space="preserve">a) să întreprindă toate măsurile necesare pentru asigurarea recepţionării în termenul stabilit a </w:t>
            </w:r>
            <w:r w:rsidR="001F601E">
              <w:rPr>
                <w:rFonts w:ascii="Times New Roman" w:eastAsia="Times New Roman" w:hAnsi="Times New Roman" w:cs="Times New Roman"/>
                <w:lang w:eastAsia="ro-MD"/>
              </w:rPr>
              <w:t>Bunurilor livrate</w:t>
            </w:r>
            <w:r w:rsidRPr="001E046B">
              <w:rPr>
                <w:rFonts w:ascii="Times New Roman" w:eastAsia="Times New Roman" w:hAnsi="Times New Roman" w:cs="Times New Roman"/>
                <w:lang w:eastAsia="ro-MD"/>
              </w:rPr>
              <w:t xml:space="preserve"> în corespundere cu cerinţele prezentului Contract;</w:t>
            </w:r>
          </w:p>
          <w:p w14:paraId="3E4EBAC6" w14:textId="3A39434A" w:rsidR="00672A9E" w:rsidRPr="001E046B" w:rsidRDefault="00672A9E" w:rsidP="00A6788E">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lastRenderedPageBreak/>
              <w:t xml:space="preserve">b) să asigure achitarea </w:t>
            </w:r>
            <w:r w:rsidR="001F601E">
              <w:rPr>
                <w:rFonts w:ascii="Times New Roman" w:eastAsia="Times New Roman" w:hAnsi="Times New Roman" w:cs="Times New Roman"/>
                <w:lang w:eastAsia="ro-MD"/>
              </w:rPr>
              <w:t>Bunurilor livrate</w:t>
            </w:r>
            <w:r w:rsidRPr="001E046B">
              <w:rPr>
                <w:rFonts w:ascii="Times New Roman" w:eastAsia="Times New Roman" w:hAnsi="Times New Roman" w:cs="Times New Roman"/>
                <w:lang w:eastAsia="ro-MD"/>
              </w:rPr>
              <w:t>, respect</w:t>
            </w:r>
            <w:r>
              <w:rPr>
                <w:rFonts w:ascii="Times New Roman" w:eastAsia="Times New Roman" w:hAnsi="Times New Roman" w:cs="Times New Roman"/>
                <w:lang w:eastAsia="ro-MD"/>
              </w:rPr>
              <w:t>â</w:t>
            </w:r>
            <w:r w:rsidRPr="001E046B">
              <w:rPr>
                <w:rFonts w:ascii="Times New Roman" w:eastAsia="Times New Roman" w:hAnsi="Times New Roman" w:cs="Times New Roman"/>
                <w:lang w:eastAsia="ro-MD"/>
              </w:rPr>
              <w:t>nd modalităţile şi termenele indicate în prezentul Contract.</w:t>
            </w:r>
          </w:p>
          <w:p w14:paraId="5736C392" w14:textId="0A67C16A" w:rsidR="004A5932" w:rsidRPr="001E046B" w:rsidRDefault="00672A9E" w:rsidP="00A6788E">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 </w:t>
            </w:r>
          </w:p>
          <w:p w14:paraId="1A9F30B0" w14:textId="77777777" w:rsidR="00672A9E" w:rsidRPr="001E046B" w:rsidRDefault="00672A9E" w:rsidP="00A6788E">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b/>
                <w:bCs/>
                <w:lang w:eastAsia="ro-MD"/>
              </w:rPr>
              <w:t>7. Circumstanţe care justifică neexecutarea contractului</w:t>
            </w:r>
          </w:p>
          <w:p w14:paraId="681B9E63" w14:textId="0EC89581" w:rsidR="00672A9E" w:rsidRPr="001E046B" w:rsidRDefault="00672A9E" w:rsidP="00A6788E">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7.1. Părţile sunt exonerate de răspundere pentru neîndeplinirea parţială sau integrală a obligaţiilor conform prezentului Contract, dacă aceasta este cauzată de producerea unor cazuri de circumstanţe care justifică neexecutarea contractului (războaie, calamităţi naturale: incendii, inundaţii, cutremure de păm</w:t>
            </w:r>
            <w:r w:rsidR="00BD60E5">
              <w:rPr>
                <w:rFonts w:ascii="Times New Roman" w:eastAsia="Times New Roman" w:hAnsi="Times New Roman" w:cs="Times New Roman"/>
                <w:lang w:eastAsia="ro-MD"/>
              </w:rPr>
              <w:t>â</w:t>
            </w:r>
            <w:r w:rsidRPr="001E046B">
              <w:rPr>
                <w:rFonts w:ascii="Times New Roman" w:eastAsia="Times New Roman" w:hAnsi="Times New Roman" w:cs="Times New Roman"/>
                <w:lang w:eastAsia="ro-MD"/>
              </w:rPr>
              <w:t>nt, precum şi alte circumstanţe care nu depind de voinţa Părţilor).</w:t>
            </w:r>
          </w:p>
          <w:p w14:paraId="06981CA0" w14:textId="3F33F98A" w:rsidR="00672A9E" w:rsidRPr="001E046B" w:rsidRDefault="00672A9E" w:rsidP="00A6788E">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7.2. Partea care invocă clauza circumstanţelor care justifică neexecutarea contractului este obligată să informeze imediat (dar nu mai t</w:t>
            </w:r>
            <w:r w:rsidR="00AF5730">
              <w:rPr>
                <w:rFonts w:ascii="Times New Roman" w:eastAsia="Times New Roman" w:hAnsi="Times New Roman" w:cs="Times New Roman"/>
                <w:lang w:eastAsia="ro-MD"/>
              </w:rPr>
              <w:t>â</w:t>
            </w:r>
            <w:r w:rsidRPr="001E046B">
              <w:rPr>
                <w:rFonts w:ascii="Times New Roman" w:eastAsia="Times New Roman" w:hAnsi="Times New Roman" w:cs="Times New Roman"/>
                <w:lang w:eastAsia="ro-MD"/>
              </w:rPr>
              <w:t>rziu de 10 zile) cealaltă Parte despre survenirea circumstanţelor care justifică neexecutarea contractului.</w:t>
            </w:r>
          </w:p>
          <w:p w14:paraId="148EE5BE" w14:textId="77777777" w:rsidR="00672A9E" w:rsidRPr="001E046B" w:rsidRDefault="00672A9E" w:rsidP="00A6788E">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7.3. 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491065AB" w14:textId="77777777" w:rsidR="00672A9E" w:rsidRPr="001E046B" w:rsidRDefault="00672A9E" w:rsidP="00A6788E">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 xml:space="preserve">7.4 În cazul în care în circumstanţele care justifică neexecutarea contractului, acesta se modifică prin acordul adiţional, inclusiv modificarea termenilor de executare, în cazul unei executări ulterioare a contractului. Când se execută pct.7.1 şi pct.7.3, părţile modifică contractul prin acord - </w:t>
            </w:r>
            <w:proofErr w:type="spellStart"/>
            <w:r w:rsidRPr="001E046B">
              <w:rPr>
                <w:rFonts w:ascii="Times New Roman" w:eastAsia="Times New Roman" w:hAnsi="Times New Roman" w:cs="Times New Roman"/>
                <w:lang w:eastAsia="ro-MD"/>
              </w:rPr>
              <w:t>adiţional</w:t>
            </w:r>
            <w:proofErr w:type="spellEnd"/>
            <w:r w:rsidRPr="001E046B">
              <w:rPr>
                <w:rFonts w:ascii="Times New Roman" w:eastAsia="Times New Roman" w:hAnsi="Times New Roman" w:cs="Times New Roman"/>
                <w:lang w:eastAsia="ro-MD"/>
              </w:rPr>
              <w:t xml:space="preserve">, privind </w:t>
            </w:r>
            <w:proofErr w:type="spellStart"/>
            <w:r w:rsidRPr="001E046B">
              <w:rPr>
                <w:rFonts w:ascii="Times New Roman" w:eastAsia="Times New Roman" w:hAnsi="Times New Roman" w:cs="Times New Roman"/>
                <w:lang w:eastAsia="ro-MD"/>
              </w:rPr>
              <w:t>neîndeplinerea</w:t>
            </w:r>
            <w:proofErr w:type="spellEnd"/>
            <w:r w:rsidRPr="001E046B">
              <w:rPr>
                <w:rFonts w:ascii="Times New Roman" w:eastAsia="Times New Roman" w:hAnsi="Times New Roman" w:cs="Times New Roman"/>
                <w:lang w:eastAsia="ro-MD"/>
              </w:rPr>
              <w:t xml:space="preserve"> </w:t>
            </w:r>
            <w:proofErr w:type="spellStart"/>
            <w:r w:rsidRPr="001E046B">
              <w:rPr>
                <w:rFonts w:ascii="Times New Roman" w:eastAsia="Times New Roman" w:hAnsi="Times New Roman" w:cs="Times New Roman"/>
                <w:lang w:eastAsia="ro-MD"/>
              </w:rPr>
              <w:t>parţială</w:t>
            </w:r>
            <w:proofErr w:type="spellEnd"/>
            <w:r w:rsidRPr="001E046B">
              <w:rPr>
                <w:rFonts w:ascii="Times New Roman" w:eastAsia="Times New Roman" w:hAnsi="Times New Roman" w:cs="Times New Roman"/>
                <w:lang w:eastAsia="ro-MD"/>
              </w:rPr>
              <w:t xml:space="preserve"> sau integrală a obligaţiunilor, inclusiv modificarea termenilor în cazul suspendării şi executării ulterioare a contractului.</w:t>
            </w:r>
          </w:p>
          <w:p w14:paraId="15191B14" w14:textId="77777777" w:rsidR="00672A9E" w:rsidRPr="001E046B" w:rsidRDefault="00672A9E" w:rsidP="00A6788E">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 </w:t>
            </w:r>
          </w:p>
          <w:p w14:paraId="7F308C74" w14:textId="77777777" w:rsidR="00672A9E" w:rsidRPr="001E046B" w:rsidRDefault="00672A9E" w:rsidP="00A6788E">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b/>
                <w:bCs/>
                <w:lang w:eastAsia="ro-MD"/>
              </w:rPr>
              <w:t xml:space="preserve">8. </w:t>
            </w:r>
            <w:proofErr w:type="spellStart"/>
            <w:r w:rsidRPr="001E046B">
              <w:rPr>
                <w:rFonts w:ascii="Times New Roman" w:eastAsia="Times New Roman" w:hAnsi="Times New Roman" w:cs="Times New Roman"/>
                <w:b/>
                <w:bCs/>
                <w:lang w:eastAsia="ro-MD"/>
              </w:rPr>
              <w:t>Rezoluţiunea</w:t>
            </w:r>
            <w:proofErr w:type="spellEnd"/>
          </w:p>
          <w:p w14:paraId="04893535" w14:textId="77777777" w:rsidR="00672A9E" w:rsidRPr="001E046B" w:rsidRDefault="00672A9E" w:rsidP="00A6788E">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 xml:space="preserve">8.1. </w:t>
            </w:r>
            <w:proofErr w:type="spellStart"/>
            <w:r w:rsidRPr="001E046B">
              <w:rPr>
                <w:rFonts w:ascii="Times New Roman" w:eastAsia="Times New Roman" w:hAnsi="Times New Roman" w:cs="Times New Roman"/>
                <w:lang w:eastAsia="ro-MD"/>
              </w:rPr>
              <w:t>Rezoluţiunea</w:t>
            </w:r>
            <w:proofErr w:type="spellEnd"/>
            <w:r w:rsidRPr="001E046B">
              <w:rPr>
                <w:rFonts w:ascii="Times New Roman" w:eastAsia="Times New Roman" w:hAnsi="Times New Roman" w:cs="Times New Roman"/>
                <w:lang w:eastAsia="ro-MD"/>
              </w:rPr>
              <w:t xml:space="preserve"> Contractului se poate realiza cu acordul comun al Părţilor.</w:t>
            </w:r>
          </w:p>
          <w:p w14:paraId="1ECAD77F" w14:textId="77777777" w:rsidR="00672A9E" w:rsidRPr="001E046B" w:rsidRDefault="00672A9E" w:rsidP="00A6788E">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 xml:space="preserve">8.2. Contractul poate fi </w:t>
            </w:r>
            <w:proofErr w:type="spellStart"/>
            <w:r w:rsidRPr="001E046B">
              <w:rPr>
                <w:rFonts w:ascii="Times New Roman" w:eastAsia="Times New Roman" w:hAnsi="Times New Roman" w:cs="Times New Roman"/>
                <w:lang w:eastAsia="ro-MD"/>
              </w:rPr>
              <w:t>rezolvit</w:t>
            </w:r>
            <w:proofErr w:type="spellEnd"/>
            <w:r w:rsidRPr="001E046B">
              <w:rPr>
                <w:rFonts w:ascii="Times New Roman" w:eastAsia="Times New Roman" w:hAnsi="Times New Roman" w:cs="Times New Roman"/>
                <w:lang w:eastAsia="ro-MD"/>
              </w:rPr>
              <w:t xml:space="preserve"> în mod unilateral de către:</w:t>
            </w:r>
          </w:p>
          <w:p w14:paraId="66B9E12D" w14:textId="463F224C" w:rsidR="00672A9E" w:rsidRPr="001E046B" w:rsidRDefault="00672A9E" w:rsidP="00A6788E">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 xml:space="preserve">a) </w:t>
            </w:r>
            <w:r w:rsidR="00BD60E5">
              <w:rPr>
                <w:rFonts w:ascii="Times New Roman" w:eastAsia="Times New Roman" w:hAnsi="Times New Roman" w:cs="Times New Roman"/>
                <w:lang w:eastAsia="ro-MD"/>
              </w:rPr>
              <w:t>Cumpărător</w:t>
            </w:r>
            <w:r w:rsidRPr="001E046B">
              <w:rPr>
                <w:rFonts w:ascii="Times New Roman" w:eastAsia="Times New Roman" w:hAnsi="Times New Roman" w:cs="Times New Roman"/>
                <w:lang w:eastAsia="ro-MD"/>
              </w:rPr>
              <w:t xml:space="preserve"> în caz de refuz al </w:t>
            </w:r>
            <w:r w:rsidR="00BD60E5">
              <w:rPr>
                <w:rFonts w:ascii="Times New Roman" w:eastAsia="Times New Roman" w:hAnsi="Times New Roman" w:cs="Times New Roman"/>
                <w:lang w:eastAsia="ro-MD"/>
              </w:rPr>
              <w:t>Furnizorului</w:t>
            </w:r>
            <w:r w:rsidRPr="001E046B">
              <w:rPr>
                <w:rFonts w:ascii="Times New Roman" w:eastAsia="Times New Roman" w:hAnsi="Times New Roman" w:cs="Times New Roman"/>
                <w:lang w:eastAsia="ro-MD"/>
              </w:rPr>
              <w:t xml:space="preserve"> de </w:t>
            </w:r>
            <w:r w:rsidR="00BD60E5">
              <w:rPr>
                <w:rFonts w:ascii="Times New Roman" w:eastAsia="Times New Roman" w:hAnsi="Times New Roman" w:cs="Times New Roman"/>
                <w:lang w:eastAsia="ro-MD"/>
              </w:rPr>
              <w:t>a livra Bunurile</w:t>
            </w:r>
            <w:r w:rsidRPr="001E046B">
              <w:rPr>
                <w:rFonts w:ascii="Times New Roman" w:eastAsia="Times New Roman" w:hAnsi="Times New Roman" w:cs="Times New Roman"/>
                <w:lang w:eastAsia="ro-MD"/>
              </w:rPr>
              <w:t xml:space="preserve"> prevăzute în prezentul Contract;</w:t>
            </w:r>
          </w:p>
          <w:p w14:paraId="0400647A" w14:textId="61E6F4F9" w:rsidR="00672A9E" w:rsidRPr="001E046B" w:rsidRDefault="00672A9E" w:rsidP="00A6788E">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 xml:space="preserve">b) </w:t>
            </w:r>
            <w:r w:rsidR="00BD60E5">
              <w:rPr>
                <w:rFonts w:ascii="Times New Roman" w:eastAsia="Times New Roman" w:hAnsi="Times New Roman" w:cs="Times New Roman"/>
                <w:lang w:eastAsia="ro-MD"/>
              </w:rPr>
              <w:t>Cumpărător</w:t>
            </w:r>
            <w:r w:rsidRPr="001E046B">
              <w:rPr>
                <w:rFonts w:ascii="Times New Roman" w:eastAsia="Times New Roman" w:hAnsi="Times New Roman" w:cs="Times New Roman"/>
                <w:lang w:eastAsia="ro-MD"/>
              </w:rPr>
              <w:t xml:space="preserve"> în caz de nerespectare de către </w:t>
            </w:r>
            <w:r w:rsidR="00BD60E5">
              <w:rPr>
                <w:rFonts w:ascii="Times New Roman" w:eastAsia="Times New Roman" w:hAnsi="Times New Roman" w:cs="Times New Roman"/>
                <w:lang w:eastAsia="ro-MD"/>
              </w:rPr>
              <w:t>Furnizor</w:t>
            </w:r>
            <w:r w:rsidRPr="001E046B">
              <w:rPr>
                <w:rFonts w:ascii="Times New Roman" w:eastAsia="Times New Roman" w:hAnsi="Times New Roman" w:cs="Times New Roman"/>
                <w:lang w:eastAsia="ro-MD"/>
              </w:rPr>
              <w:t xml:space="preserve"> a termenelor de </w:t>
            </w:r>
            <w:r w:rsidR="00BD60E5">
              <w:rPr>
                <w:rFonts w:ascii="Times New Roman" w:eastAsia="Times New Roman" w:hAnsi="Times New Roman" w:cs="Times New Roman"/>
                <w:lang w:eastAsia="ro-MD"/>
              </w:rPr>
              <w:t>livrare</w:t>
            </w:r>
            <w:r w:rsidRPr="001E046B">
              <w:rPr>
                <w:rFonts w:ascii="Times New Roman" w:eastAsia="Times New Roman" w:hAnsi="Times New Roman" w:cs="Times New Roman"/>
                <w:lang w:eastAsia="ro-MD"/>
              </w:rPr>
              <w:t xml:space="preserve"> stabilite;</w:t>
            </w:r>
          </w:p>
          <w:p w14:paraId="1E1B49BB" w14:textId="6F6909D0" w:rsidR="00672A9E" w:rsidRPr="001E046B" w:rsidRDefault="00672A9E" w:rsidP="00A6788E">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 xml:space="preserve">c) </w:t>
            </w:r>
            <w:r w:rsidR="00BD60E5">
              <w:rPr>
                <w:rFonts w:ascii="Times New Roman" w:eastAsia="Times New Roman" w:hAnsi="Times New Roman" w:cs="Times New Roman"/>
                <w:lang w:eastAsia="ro-MD"/>
              </w:rPr>
              <w:t>Furnizor</w:t>
            </w:r>
            <w:r w:rsidRPr="001E046B">
              <w:rPr>
                <w:rFonts w:ascii="Times New Roman" w:eastAsia="Times New Roman" w:hAnsi="Times New Roman" w:cs="Times New Roman"/>
                <w:lang w:eastAsia="ro-MD"/>
              </w:rPr>
              <w:t xml:space="preserve"> în caz de nerespectare de către </w:t>
            </w:r>
            <w:r w:rsidR="00BD60E5">
              <w:rPr>
                <w:rFonts w:ascii="Times New Roman" w:eastAsia="Times New Roman" w:hAnsi="Times New Roman" w:cs="Times New Roman"/>
                <w:lang w:eastAsia="ro-MD"/>
              </w:rPr>
              <w:t>Cumpărător</w:t>
            </w:r>
            <w:r w:rsidRPr="001E046B">
              <w:rPr>
                <w:rFonts w:ascii="Times New Roman" w:eastAsia="Times New Roman" w:hAnsi="Times New Roman" w:cs="Times New Roman"/>
                <w:lang w:eastAsia="ro-MD"/>
              </w:rPr>
              <w:t xml:space="preserve"> a termenelor de plată a </w:t>
            </w:r>
            <w:r w:rsidR="00BD60E5">
              <w:rPr>
                <w:rFonts w:ascii="Times New Roman" w:eastAsia="Times New Roman" w:hAnsi="Times New Roman" w:cs="Times New Roman"/>
                <w:lang w:eastAsia="ro-MD"/>
              </w:rPr>
              <w:t>Bunurilor</w:t>
            </w:r>
            <w:r w:rsidRPr="001E046B">
              <w:rPr>
                <w:rFonts w:ascii="Times New Roman" w:eastAsia="Times New Roman" w:hAnsi="Times New Roman" w:cs="Times New Roman"/>
                <w:lang w:eastAsia="ro-MD"/>
              </w:rPr>
              <w:t>;</w:t>
            </w:r>
          </w:p>
          <w:p w14:paraId="17E84142" w14:textId="29753FB5" w:rsidR="00672A9E" w:rsidRPr="001E046B" w:rsidRDefault="00672A9E" w:rsidP="00A6788E">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 xml:space="preserve">d) </w:t>
            </w:r>
            <w:r w:rsidR="00BD60E5">
              <w:rPr>
                <w:rFonts w:ascii="Times New Roman" w:eastAsia="Times New Roman" w:hAnsi="Times New Roman" w:cs="Times New Roman"/>
                <w:lang w:eastAsia="ro-MD"/>
              </w:rPr>
              <w:t>Furnizor</w:t>
            </w:r>
            <w:r w:rsidRPr="001E046B">
              <w:rPr>
                <w:rFonts w:ascii="Times New Roman" w:eastAsia="Times New Roman" w:hAnsi="Times New Roman" w:cs="Times New Roman"/>
                <w:lang w:eastAsia="ro-MD"/>
              </w:rPr>
              <w:t xml:space="preserve"> sau </w:t>
            </w:r>
            <w:r w:rsidR="00BD60E5">
              <w:rPr>
                <w:rFonts w:ascii="Times New Roman" w:eastAsia="Times New Roman" w:hAnsi="Times New Roman" w:cs="Times New Roman"/>
                <w:lang w:eastAsia="ro-MD"/>
              </w:rPr>
              <w:t>Cumpărător</w:t>
            </w:r>
            <w:r w:rsidRPr="001E046B">
              <w:rPr>
                <w:rFonts w:ascii="Times New Roman" w:eastAsia="Times New Roman" w:hAnsi="Times New Roman" w:cs="Times New Roman"/>
                <w:lang w:eastAsia="ro-MD"/>
              </w:rPr>
              <w:t xml:space="preserve"> în caz de nesatisfacere de către una dintre Părţi a pretenţiilor înaintate conform prezentului Contract.</w:t>
            </w:r>
          </w:p>
          <w:p w14:paraId="441C4EE7" w14:textId="54A8E299" w:rsidR="00672A9E" w:rsidRPr="001E046B" w:rsidRDefault="00672A9E" w:rsidP="00A6788E">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 xml:space="preserve">8.3 </w:t>
            </w:r>
            <w:r w:rsidR="00BD60E5">
              <w:rPr>
                <w:rFonts w:ascii="Times New Roman" w:eastAsia="Times New Roman" w:hAnsi="Times New Roman" w:cs="Times New Roman"/>
                <w:lang w:eastAsia="ro-MD"/>
              </w:rPr>
              <w:t>Cumpărătorul</w:t>
            </w:r>
            <w:r w:rsidRPr="001E046B">
              <w:rPr>
                <w:rFonts w:ascii="Times New Roman" w:eastAsia="Times New Roman" w:hAnsi="Times New Roman" w:cs="Times New Roman"/>
                <w:lang w:eastAsia="ro-MD"/>
              </w:rPr>
              <w:t xml:space="preserve"> are dreptul de a rezolvi unilateral contractul în perioada de valabilitate a acestuia în una dintre următoarele </w:t>
            </w:r>
            <w:proofErr w:type="spellStart"/>
            <w:r w:rsidRPr="001E046B">
              <w:rPr>
                <w:rFonts w:ascii="Times New Roman" w:eastAsia="Times New Roman" w:hAnsi="Times New Roman" w:cs="Times New Roman"/>
                <w:lang w:eastAsia="ro-MD"/>
              </w:rPr>
              <w:t>situaţii</w:t>
            </w:r>
            <w:proofErr w:type="spellEnd"/>
            <w:r w:rsidRPr="001E046B">
              <w:rPr>
                <w:rFonts w:ascii="Times New Roman" w:eastAsia="Times New Roman" w:hAnsi="Times New Roman" w:cs="Times New Roman"/>
                <w:lang w:eastAsia="ro-MD"/>
              </w:rPr>
              <w:t>:</w:t>
            </w:r>
          </w:p>
          <w:p w14:paraId="0D0BCA2A" w14:textId="77777777" w:rsidR="00672A9E" w:rsidRPr="001E046B" w:rsidRDefault="00672A9E" w:rsidP="00A6788E">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 xml:space="preserve">a) contractantul se afla, la momentul atribuirii lui, în una dintre </w:t>
            </w:r>
            <w:proofErr w:type="spellStart"/>
            <w:r w:rsidRPr="001E046B">
              <w:rPr>
                <w:rFonts w:ascii="Times New Roman" w:eastAsia="Times New Roman" w:hAnsi="Times New Roman" w:cs="Times New Roman"/>
                <w:lang w:eastAsia="ro-MD"/>
              </w:rPr>
              <w:t>situaţiile</w:t>
            </w:r>
            <w:proofErr w:type="spellEnd"/>
            <w:r w:rsidRPr="001E046B">
              <w:rPr>
                <w:rFonts w:ascii="Times New Roman" w:eastAsia="Times New Roman" w:hAnsi="Times New Roman" w:cs="Times New Roman"/>
                <w:lang w:eastAsia="ro-MD"/>
              </w:rPr>
              <w:t xml:space="preserve"> care ar fi determinat excluderea sa din procedura de atribuire potrivit art.19 al Legii nr.131/2015 privind </w:t>
            </w:r>
            <w:proofErr w:type="spellStart"/>
            <w:r w:rsidRPr="001E046B">
              <w:rPr>
                <w:rFonts w:ascii="Times New Roman" w:eastAsia="Times New Roman" w:hAnsi="Times New Roman" w:cs="Times New Roman"/>
                <w:lang w:eastAsia="ro-MD"/>
              </w:rPr>
              <w:t>achiziţiile</w:t>
            </w:r>
            <w:proofErr w:type="spellEnd"/>
            <w:r w:rsidRPr="001E046B">
              <w:rPr>
                <w:rFonts w:ascii="Times New Roman" w:eastAsia="Times New Roman" w:hAnsi="Times New Roman" w:cs="Times New Roman"/>
                <w:lang w:eastAsia="ro-MD"/>
              </w:rPr>
              <w:t xml:space="preserve"> publice;</w:t>
            </w:r>
          </w:p>
          <w:p w14:paraId="1857635C" w14:textId="77777777" w:rsidR="00672A9E" w:rsidRPr="001E046B" w:rsidRDefault="00672A9E" w:rsidP="00A6788E">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 xml:space="preserve">b) contractul a făcut obiectul unei modificări </w:t>
            </w:r>
            <w:proofErr w:type="spellStart"/>
            <w:r w:rsidRPr="001E046B">
              <w:rPr>
                <w:rFonts w:ascii="Times New Roman" w:eastAsia="Times New Roman" w:hAnsi="Times New Roman" w:cs="Times New Roman"/>
                <w:lang w:eastAsia="ro-MD"/>
              </w:rPr>
              <w:t>substanţiale</w:t>
            </w:r>
            <w:proofErr w:type="spellEnd"/>
            <w:r w:rsidRPr="001E046B">
              <w:rPr>
                <w:rFonts w:ascii="Times New Roman" w:eastAsia="Times New Roman" w:hAnsi="Times New Roman" w:cs="Times New Roman"/>
                <w:lang w:eastAsia="ro-MD"/>
              </w:rPr>
              <w:t xml:space="preserve"> care necesita o nouă procedură de </w:t>
            </w:r>
            <w:proofErr w:type="spellStart"/>
            <w:r w:rsidRPr="001E046B">
              <w:rPr>
                <w:rFonts w:ascii="Times New Roman" w:eastAsia="Times New Roman" w:hAnsi="Times New Roman" w:cs="Times New Roman"/>
                <w:lang w:eastAsia="ro-MD"/>
              </w:rPr>
              <w:t>achiziţie</w:t>
            </w:r>
            <w:proofErr w:type="spellEnd"/>
            <w:r w:rsidRPr="001E046B">
              <w:rPr>
                <w:rFonts w:ascii="Times New Roman" w:eastAsia="Times New Roman" w:hAnsi="Times New Roman" w:cs="Times New Roman"/>
                <w:lang w:eastAsia="ro-MD"/>
              </w:rPr>
              <w:t xml:space="preserve"> publică în conformitate cu art.76 al Legii nr.131/2015 privind </w:t>
            </w:r>
            <w:proofErr w:type="spellStart"/>
            <w:r w:rsidRPr="001E046B">
              <w:rPr>
                <w:rFonts w:ascii="Times New Roman" w:eastAsia="Times New Roman" w:hAnsi="Times New Roman" w:cs="Times New Roman"/>
                <w:lang w:eastAsia="ro-MD"/>
              </w:rPr>
              <w:t>achiziţiile</w:t>
            </w:r>
            <w:proofErr w:type="spellEnd"/>
            <w:r w:rsidRPr="001E046B">
              <w:rPr>
                <w:rFonts w:ascii="Times New Roman" w:eastAsia="Times New Roman" w:hAnsi="Times New Roman" w:cs="Times New Roman"/>
                <w:lang w:eastAsia="ro-MD"/>
              </w:rPr>
              <w:t xml:space="preserve"> publice;</w:t>
            </w:r>
          </w:p>
          <w:p w14:paraId="6B8B7971" w14:textId="77777777" w:rsidR="00672A9E" w:rsidRPr="001E046B" w:rsidRDefault="00672A9E" w:rsidP="00A6788E">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 xml:space="preserve">c) contractul nu ar fi trebuit să fie atribuit contractantului respectiv, </w:t>
            </w:r>
            <w:proofErr w:type="spellStart"/>
            <w:r w:rsidRPr="001E046B">
              <w:rPr>
                <w:rFonts w:ascii="Times New Roman" w:eastAsia="Times New Roman" w:hAnsi="Times New Roman" w:cs="Times New Roman"/>
                <w:lang w:eastAsia="ro-MD"/>
              </w:rPr>
              <w:t>avînd</w:t>
            </w:r>
            <w:proofErr w:type="spellEnd"/>
            <w:r w:rsidRPr="001E046B">
              <w:rPr>
                <w:rFonts w:ascii="Times New Roman" w:eastAsia="Times New Roman" w:hAnsi="Times New Roman" w:cs="Times New Roman"/>
                <w:lang w:eastAsia="ro-MD"/>
              </w:rPr>
              <w:t xml:space="preserve"> în vedere o încălcare gravă a obligaţiilor ce rezultă din Legea nr.131/2015 privind </w:t>
            </w:r>
            <w:proofErr w:type="spellStart"/>
            <w:r w:rsidRPr="001E046B">
              <w:rPr>
                <w:rFonts w:ascii="Times New Roman" w:eastAsia="Times New Roman" w:hAnsi="Times New Roman" w:cs="Times New Roman"/>
                <w:lang w:eastAsia="ro-MD"/>
              </w:rPr>
              <w:t>achiziţiile</w:t>
            </w:r>
            <w:proofErr w:type="spellEnd"/>
            <w:r w:rsidRPr="001E046B">
              <w:rPr>
                <w:rFonts w:ascii="Times New Roman" w:eastAsia="Times New Roman" w:hAnsi="Times New Roman" w:cs="Times New Roman"/>
                <w:lang w:eastAsia="ro-MD"/>
              </w:rPr>
              <w:t xml:space="preserve"> publice </w:t>
            </w:r>
            <w:proofErr w:type="spellStart"/>
            <w:r w:rsidRPr="001E046B">
              <w:rPr>
                <w:rFonts w:ascii="Times New Roman" w:eastAsia="Times New Roman" w:hAnsi="Times New Roman" w:cs="Times New Roman"/>
                <w:lang w:eastAsia="ro-MD"/>
              </w:rPr>
              <w:t>şi</w:t>
            </w:r>
            <w:proofErr w:type="spellEnd"/>
            <w:r w:rsidRPr="001E046B">
              <w:rPr>
                <w:rFonts w:ascii="Times New Roman" w:eastAsia="Times New Roman" w:hAnsi="Times New Roman" w:cs="Times New Roman"/>
                <w:lang w:eastAsia="ro-MD"/>
              </w:rPr>
              <w:t xml:space="preserve">/sau tratatele </w:t>
            </w:r>
            <w:proofErr w:type="spellStart"/>
            <w:r w:rsidRPr="001E046B">
              <w:rPr>
                <w:rFonts w:ascii="Times New Roman" w:eastAsia="Times New Roman" w:hAnsi="Times New Roman" w:cs="Times New Roman"/>
                <w:lang w:eastAsia="ro-MD"/>
              </w:rPr>
              <w:t>internaţionale</w:t>
            </w:r>
            <w:proofErr w:type="spellEnd"/>
            <w:r w:rsidRPr="001E046B">
              <w:rPr>
                <w:rFonts w:ascii="Times New Roman" w:eastAsia="Times New Roman" w:hAnsi="Times New Roman" w:cs="Times New Roman"/>
                <w:lang w:eastAsia="ro-MD"/>
              </w:rPr>
              <w:t xml:space="preserve"> la care Republica Moldova este parte, care a fost constatată printr-o decizie a unei </w:t>
            </w:r>
            <w:proofErr w:type="spellStart"/>
            <w:r w:rsidRPr="001E046B">
              <w:rPr>
                <w:rFonts w:ascii="Times New Roman" w:eastAsia="Times New Roman" w:hAnsi="Times New Roman" w:cs="Times New Roman"/>
                <w:lang w:eastAsia="ro-MD"/>
              </w:rPr>
              <w:t>instanţe</w:t>
            </w:r>
            <w:proofErr w:type="spellEnd"/>
            <w:r w:rsidRPr="001E046B">
              <w:rPr>
                <w:rFonts w:ascii="Times New Roman" w:eastAsia="Times New Roman" w:hAnsi="Times New Roman" w:cs="Times New Roman"/>
                <w:lang w:eastAsia="ro-MD"/>
              </w:rPr>
              <w:t xml:space="preserve"> </w:t>
            </w:r>
            <w:proofErr w:type="spellStart"/>
            <w:r w:rsidRPr="001E046B">
              <w:rPr>
                <w:rFonts w:ascii="Times New Roman" w:eastAsia="Times New Roman" w:hAnsi="Times New Roman" w:cs="Times New Roman"/>
                <w:lang w:eastAsia="ro-MD"/>
              </w:rPr>
              <w:t>judecătoreşti</w:t>
            </w:r>
            <w:proofErr w:type="spellEnd"/>
            <w:r w:rsidRPr="001E046B">
              <w:rPr>
                <w:rFonts w:ascii="Times New Roman" w:eastAsia="Times New Roman" w:hAnsi="Times New Roman" w:cs="Times New Roman"/>
                <w:lang w:eastAsia="ro-MD"/>
              </w:rPr>
              <w:t xml:space="preserve"> </w:t>
            </w:r>
            <w:proofErr w:type="spellStart"/>
            <w:r w:rsidRPr="001E046B">
              <w:rPr>
                <w:rFonts w:ascii="Times New Roman" w:eastAsia="Times New Roman" w:hAnsi="Times New Roman" w:cs="Times New Roman"/>
                <w:lang w:eastAsia="ro-MD"/>
              </w:rPr>
              <w:t>naţionale</w:t>
            </w:r>
            <w:proofErr w:type="spellEnd"/>
            <w:r w:rsidRPr="001E046B">
              <w:rPr>
                <w:rFonts w:ascii="Times New Roman" w:eastAsia="Times New Roman" w:hAnsi="Times New Roman" w:cs="Times New Roman"/>
                <w:lang w:eastAsia="ro-MD"/>
              </w:rPr>
              <w:t xml:space="preserve"> sau, după caz, </w:t>
            </w:r>
            <w:proofErr w:type="spellStart"/>
            <w:r w:rsidRPr="001E046B">
              <w:rPr>
                <w:rFonts w:ascii="Times New Roman" w:eastAsia="Times New Roman" w:hAnsi="Times New Roman" w:cs="Times New Roman"/>
                <w:lang w:eastAsia="ro-MD"/>
              </w:rPr>
              <w:t>internaţionale</w:t>
            </w:r>
            <w:proofErr w:type="spellEnd"/>
            <w:r w:rsidRPr="001E046B">
              <w:rPr>
                <w:rFonts w:ascii="Times New Roman" w:eastAsia="Times New Roman" w:hAnsi="Times New Roman" w:cs="Times New Roman"/>
                <w:lang w:eastAsia="ro-MD"/>
              </w:rPr>
              <w:t>.</w:t>
            </w:r>
          </w:p>
          <w:p w14:paraId="60BEC6A8" w14:textId="77777777" w:rsidR="00672A9E" w:rsidRPr="001E046B" w:rsidRDefault="00672A9E" w:rsidP="00A6788E">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 xml:space="preserve">8.4. Partea </w:t>
            </w:r>
            <w:proofErr w:type="spellStart"/>
            <w:r w:rsidRPr="001E046B">
              <w:rPr>
                <w:rFonts w:ascii="Times New Roman" w:eastAsia="Times New Roman" w:hAnsi="Times New Roman" w:cs="Times New Roman"/>
                <w:lang w:eastAsia="ro-MD"/>
              </w:rPr>
              <w:t>iniţiatoare</w:t>
            </w:r>
            <w:proofErr w:type="spellEnd"/>
            <w:r w:rsidRPr="001E046B">
              <w:rPr>
                <w:rFonts w:ascii="Times New Roman" w:eastAsia="Times New Roman" w:hAnsi="Times New Roman" w:cs="Times New Roman"/>
                <w:lang w:eastAsia="ro-MD"/>
              </w:rPr>
              <w:t xml:space="preserve"> a </w:t>
            </w:r>
            <w:proofErr w:type="spellStart"/>
            <w:r w:rsidRPr="001E046B">
              <w:rPr>
                <w:rFonts w:ascii="Times New Roman" w:eastAsia="Times New Roman" w:hAnsi="Times New Roman" w:cs="Times New Roman"/>
                <w:lang w:eastAsia="ro-MD"/>
              </w:rPr>
              <w:t>rezoluţiunii</w:t>
            </w:r>
            <w:proofErr w:type="spellEnd"/>
            <w:r w:rsidRPr="001E046B">
              <w:rPr>
                <w:rFonts w:ascii="Times New Roman" w:eastAsia="Times New Roman" w:hAnsi="Times New Roman" w:cs="Times New Roman"/>
                <w:lang w:eastAsia="ro-MD"/>
              </w:rPr>
              <w:t xml:space="preserve"> Contractului este obligată să comunice în termen de </w:t>
            </w:r>
            <w:r w:rsidRPr="00000C47">
              <w:rPr>
                <w:rFonts w:ascii="Times New Roman" w:eastAsia="Times New Roman" w:hAnsi="Times New Roman" w:cs="Times New Roman"/>
                <w:lang w:eastAsia="ro-MD"/>
              </w:rPr>
              <w:t>25</w:t>
            </w:r>
            <w:r w:rsidRPr="001E046B">
              <w:rPr>
                <w:rFonts w:ascii="Times New Roman" w:eastAsia="Times New Roman" w:hAnsi="Times New Roman" w:cs="Times New Roman"/>
                <w:lang w:eastAsia="ro-MD"/>
              </w:rPr>
              <w:t xml:space="preserve"> zile lucrătoare celeilalte Părţi despre intenţiile ei printr-o scrisoare motivată.</w:t>
            </w:r>
          </w:p>
          <w:p w14:paraId="11D7F65F" w14:textId="77777777" w:rsidR="00672A9E" w:rsidRPr="001E046B" w:rsidRDefault="00672A9E" w:rsidP="00A6788E">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 xml:space="preserve">8.5. Partea înştiinţată este obligată să răspundă în decurs de </w:t>
            </w:r>
            <w:r w:rsidRPr="00000C47">
              <w:rPr>
                <w:rFonts w:ascii="Times New Roman" w:eastAsia="Times New Roman" w:hAnsi="Times New Roman" w:cs="Times New Roman"/>
                <w:lang w:eastAsia="ro-MD"/>
              </w:rPr>
              <w:t>5</w:t>
            </w:r>
            <w:r w:rsidRPr="001E046B">
              <w:rPr>
                <w:rFonts w:ascii="Times New Roman" w:eastAsia="Times New Roman" w:hAnsi="Times New Roman" w:cs="Times New Roman"/>
                <w:lang w:eastAsia="ro-MD"/>
              </w:rPr>
              <w:t xml:space="preserve"> zile lucrătoare de la primirea notificării. În cazul în care litigiul nu este soluţionat în termenele stabilite, partea </w:t>
            </w:r>
            <w:proofErr w:type="spellStart"/>
            <w:r w:rsidRPr="001E046B">
              <w:rPr>
                <w:rFonts w:ascii="Times New Roman" w:eastAsia="Times New Roman" w:hAnsi="Times New Roman" w:cs="Times New Roman"/>
                <w:lang w:eastAsia="ro-MD"/>
              </w:rPr>
              <w:t>iniţiatoare</w:t>
            </w:r>
            <w:proofErr w:type="spellEnd"/>
            <w:r w:rsidRPr="001E046B">
              <w:rPr>
                <w:rFonts w:ascii="Times New Roman" w:eastAsia="Times New Roman" w:hAnsi="Times New Roman" w:cs="Times New Roman"/>
                <w:lang w:eastAsia="ro-MD"/>
              </w:rPr>
              <w:t xml:space="preserve"> va </w:t>
            </w:r>
            <w:proofErr w:type="spellStart"/>
            <w:r w:rsidRPr="001E046B">
              <w:rPr>
                <w:rFonts w:ascii="Times New Roman" w:eastAsia="Times New Roman" w:hAnsi="Times New Roman" w:cs="Times New Roman"/>
                <w:lang w:eastAsia="ro-MD"/>
              </w:rPr>
              <w:t>iniţia</w:t>
            </w:r>
            <w:proofErr w:type="spellEnd"/>
            <w:r w:rsidRPr="001E046B">
              <w:rPr>
                <w:rFonts w:ascii="Times New Roman" w:eastAsia="Times New Roman" w:hAnsi="Times New Roman" w:cs="Times New Roman"/>
                <w:lang w:eastAsia="ro-MD"/>
              </w:rPr>
              <w:t xml:space="preserve"> </w:t>
            </w:r>
            <w:proofErr w:type="spellStart"/>
            <w:r w:rsidRPr="001E046B">
              <w:rPr>
                <w:rFonts w:ascii="Times New Roman" w:eastAsia="Times New Roman" w:hAnsi="Times New Roman" w:cs="Times New Roman"/>
                <w:lang w:eastAsia="ro-MD"/>
              </w:rPr>
              <w:t>rezoluţiunea</w:t>
            </w:r>
            <w:proofErr w:type="spellEnd"/>
            <w:r w:rsidRPr="001E046B">
              <w:rPr>
                <w:rFonts w:ascii="Times New Roman" w:eastAsia="Times New Roman" w:hAnsi="Times New Roman" w:cs="Times New Roman"/>
                <w:lang w:eastAsia="ro-MD"/>
              </w:rPr>
              <w:t>.</w:t>
            </w:r>
          </w:p>
          <w:p w14:paraId="25135E19" w14:textId="77777777" w:rsidR="00672A9E" w:rsidRPr="001E046B" w:rsidRDefault="00672A9E" w:rsidP="00A6788E">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 </w:t>
            </w:r>
          </w:p>
          <w:p w14:paraId="730DB8C6" w14:textId="77777777" w:rsidR="00672A9E" w:rsidRPr="001E046B" w:rsidRDefault="00672A9E" w:rsidP="00A6788E">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b/>
                <w:bCs/>
                <w:lang w:eastAsia="ro-MD"/>
              </w:rPr>
              <w:t>9. Reclamaţii</w:t>
            </w:r>
          </w:p>
          <w:p w14:paraId="70768002" w14:textId="2B74C0A0" w:rsidR="00672A9E" w:rsidRPr="001E046B" w:rsidRDefault="00672A9E" w:rsidP="00A6788E">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 xml:space="preserve">9.1. Reclamaţiile privind cantitatea </w:t>
            </w:r>
            <w:r w:rsidR="00BD60E5">
              <w:rPr>
                <w:rFonts w:ascii="Times New Roman" w:eastAsia="Times New Roman" w:hAnsi="Times New Roman" w:cs="Times New Roman"/>
                <w:lang w:eastAsia="ro-MD"/>
              </w:rPr>
              <w:t>Bunurilor livrate</w:t>
            </w:r>
            <w:r w:rsidRPr="001E046B">
              <w:rPr>
                <w:rFonts w:ascii="Times New Roman" w:eastAsia="Times New Roman" w:hAnsi="Times New Roman" w:cs="Times New Roman"/>
                <w:lang w:eastAsia="ro-MD"/>
              </w:rPr>
              <w:t xml:space="preserve"> sunt înaintate </w:t>
            </w:r>
            <w:r w:rsidR="00BD60E5">
              <w:rPr>
                <w:rFonts w:ascii="Times New Roman" w:eastAsia="Times New Roman" w:hAnsi="Times New Roman" w:cs="Times New Roman"/>
                <w:lang w:eastAsia="ro-MD"/>
              </w:rPr>
              <w:t>Furnizorului</w:t>
            </w:r>
            <w:r w:rsidRPr="001E046B">
              <w:rPr>
                <w:rFonts w:ascii="Times New Roman" w:eastAsia="Times New Roman" w:hAnsi="Times New Roman" w:cs="Times New Roman"/>
                <w:lang w:eastAsia="ro-MD"/>
              </w:rPr>
              <w:t xml:space="preserve"> la momentul recepţionării lor, fiind un act întocmit în comun cu reprezentantul </w:t>
            </w:r>
            <w:r w:rsidR="00BD60E5">
              <w:rPr>
                <w:rFonts w:ascii="Times New Roman" w:eastAsia="Times New Roman" w:hAnsi="Times New Roman" w:cs="Times New Roman"/>
                <w:lang w:eastAsia="ro-MD"/>
              </w:rPr>
              <w:t>Cumpărătorului</w:t>
            </w:r>
            <w:r w:rsidRPr="001E046B">
              <w:rPr>
                <w:rFonts w:ascii="Times New Roman" w:eastAsia="Times New Roman" w:hAnsi="Times New Roman" w:cs="Times New Roman"/>
                <w:lang w:eastAsia="ro-MD"/>
              </w:rPr>
              <w:t>.</w:t>
            </w:r>
          </w:p>
          <w:p w14:paraId="0D19C524" w14:textId="02120FC3" w:rsidR="00672A9E" w:rsidRPr="001E046B" w:rsidRDefault="00672A9E" w:rsidP="00A6788E">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 xml:space="preserve">9.2. Pretenţiile privind calitatea </w:t>
            </w:r>
            <w:r w:rsidR="00BD60E5">
              <w:rPr>
                <w:rFonts w:ascii="Times New Roman" w:eastAsia="Times New Roman" w:hAnsi="Times New Roman" w:cs="Times New Roman"/>
                <w:lang w:eastAsia="ro-MD"/>
              </w:rPr>
              <w:t>Bunurilor livrate</w:t>
            </w:r>
            <w:r w:rsidRPr="001E046B">
              <w:rPr>
                <w:rFonts w:ascii="Times New Roman" w:eastAsia="Times New Roman" w:hAnsi="Times New Roman" w:cs="Times New Roman"/>
                <w:lang w:eastAsia="ro-MD"/>
              </w:rPr>
              <w:t xml:space="preserve"> sunt înaintate </w:t>
            </w:r>
            <w:r w:rsidR="00BD60E5">
              <w:rPr>
                <w:rFonts w:ascii="Times New Roman" w:eastAsia="Times New Roman" w:hAnsi="Times New Roman" w:cs="Times New Roman"/>
                <w:lang w:eastAsia="ro-MD"/>
              </w:rPr>
              <w:t>Furnizorului</w:t>
            </w:r>
            <w:r w:rsidRPr="001E046B">
              <w:rPr>
                <w:rFonts w:ascii="Times New Roman" w:eastAsia="Times New Roman" w:hAnsi="Times New Roman" w:cs="Times New Roman"/>
                <w:lang w:eastAsia="ro-MD"/>
              </w:rPr>
              <w:t xml:space="preserve"> în termen de </w:t>
            </w:r>
            <w:r w:rsidRPr="00000C47">
              <w:rPr>
                <w:rFonts w:ascii="Times New Roman" w:eastAsia="Times New Roman" w:hAnsi="Times New Roman" w:cs="Times New Roman"/>
                <w:lang w:eastAsia="ro-MD"/>
              </w:rPr>
              <w:t>5</w:t>
            </w:r>
            <w:r w:rsidRPr="001E046B">
              <w:rPr>
                <w:rFonts w:ascii="Times New Roman" w:eastAsia="Times New Roman" w:hAnsi="Times New Roman" w:cs="Times New Roman"/>
                <w:lang w:eastAsia="ro-MD"/>
              </w:rPr>
              <w:t xml:space="preserve"> zile de la depistarea </w:t>
            </w:r>
            <w:proofErr w:type="spellStart"/>
            <w:r w:rsidRPr="001E046B">
              <w:rPr>
                <w:rFonts w:ascii="Times New Roman" w:eastAsia="Times New Roman" w:hAnsi="Times New Roman" w:cs="Times New Roman"/>
                <w:lang w:eastAsia="ro-MD"/>
              </w:rPr>
              <w:t>deficienţelor</w:t>
            </w:r>
            <w:proofErr w:type="spellEnd"/>
            <w:r w:rsidRPr="001E046B">
              <w:rPr>
                <w:rFonts w:ascii="Times New Roman" w:eastAsia="Times New Roman" w:hAnsi="Times New Roman" w:cs="Times New Roman"/>
                <w:lang w:eastAsia="ro-MD"/>
              </w:rPr>
              <w:t xml:space="preserve"> de calitate </w:t>
            </w:r>
            <w:proofErr w:type="spellStart"/>
            <w:r w:rsidRPr="001E046B">
              <w:rPr>
                <w:rFonts w:ascii="Times New Roman" w:eastAsia="Times New Roman" w:hAnsi="Times New Roman" w:cs="Times New Roman"/>
                <w:lang w:eastAsia="ro-MD"/>
              </w:rPr>
              <w:t>şi</w:t>
            </w:r>
            <w:proofErr w:type="spellEnd"/>
            <w:r w:rsidRPr="001E046B">
              <w:rPr>
                <w:rFonts w:ascii="Times New Roman" w:eastAsia="Times New Roman" w:hAnsi="Times New Roman" w:cs="Times New Roman"/>
                <w:lang w:eastAsia="ro-MD"/>
              </w:rPr>
              <w:t xml:space="preserve"> trebuie confirmate printr-un certificat eliberat de o </w:t>
            </w:r>
            <w:proofErr w:type="spellStart"/>
            <w:r w:rsidRPr="001E046B">
              <w:rPr>
                <w:rFonts w:ascii="Times New Roman" w:eastAsia="Times New Roman" w:hAnsi="Times New Roman" w:cs="Times New Roman"/>
                <w:lang w:eastAsia="ro-MD"/>
              </w:rPr>
              <w:t>organizaţie</w:t>
            </w:r>
            <w:proofErr w:type="spellEnd"/>
            <w:r w:rsidRPr="001E046B">
              <w:rPr>
                <w:rFonts w:ascii="Times New Roman" w:eastAsia="Times New Roman" w:hAnsi="Times New Roman" w:cs="Times New Roman"/>
                <w:lang w:eastAsia="ro-MD"/>
              </w:rPr>
              <w:t xml:space="preserve"> independentă neutră </w:t>
            </w:r>
            <w:proofErr w:type="spellStart"/>
            <w:r w:rsidRPr="001E046B">
              <w:rPr>
                <w:rFonts w:ascii="Times New Roman" w:eastAsia="Times New Roman" w:hAnsi="Times New Roman" w:cs="Times New Roman"/>
                <w:lang w:eastAsia="ro-MD"/>
              </w:rPr>
              <w:t>şi</w:t>
            </w:r>
            <w:proofErr w:type="spellEnd"/>
            <w:r w:rsidRPr="001E046B">
              <w:rPr>
                <w:rFonts w:ascii="Times New Roman" w:eastAsia="Times New Roman" w:hAnsi="Times New Roman" w:cs="Times New Roman"/>
                <w:lang w:eastAsia="ro-MD"/>
              </w:rPr>
              <w:t xml:space="preserve"> autorizată în acest sens.</w:t>
            </w:r>
          </w:p>
          <w:p w14:paraId="30ACA5A9" w14:textId="432925E8" w:rsidR="00672A9E" w:rsidRPr="001E046B" w:rsidRDefault="00672A9E" w:rsidP="00A6788E">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 xml:space="preserve">9.3. </w:t>
            </w:r>
            <w:r w:rsidR="00BD60E5">
              <w:rPr>
                <w:rFonts w:ascii="Times New Roman" w:eastAsia="Times New Roman" w:hAnsi="Times New Roman" w:cs="Times New Roman"/>
                <w:lang w:eastAsia="ro-MD"/>
              </w:rPr>
              <w:t>Furnizorul</w:t>
            </w:r>
            <w:r w:rsidRPr="001E046B">
              <w:rPr>
                <w:rFonts w:ascii="Times New Roman" w:eastAsia="Times New Roman" w:hAnsi="Times New Roman" w:cs="Times New Roman"/>
                <w:lang w:eastAsia="ro-MD"/>
              </w:rPr>
              <w:t xml:space="preserve"> este obligat să examineze pretenţiile înaintate în termen de </w:t>
            </w:r>
            <w:r w:rsidRPr="00000C47">
              <w:rPr>
                <w:rFonts w:ascii="Times New Roman" w:eastAsia="Times New Roman" w:hAnsi="Times New Roman" w:cs="Times New Roman"/>
                <w:lang w:eastAsia="ro-MD"/>
              </w:rPr>
              <w:t>5</w:t>
            </w:r>
            <w:r w:rsidRPr="001E046B">
              <w:rPr>
                <w:rFonts w:ascii="Times New Roman" w:eastAsia="Times New Roman" w:hAnsi="Times New Roman" w:cs="Times New Roman"/>
                <w:lang w:eastAsia="ro-MD"/>
              </w:rPr>
              <w:t xml:space="preserve"> zile de la data primirii acestora şi să comunice </w:t>
            </w:r>
            <w:r w:rsidR="00BD60E5">
              <w:rPr>
                <w:rFonts w:ascii="Times New Roman" w:eastAsia="Times New Roman" w:hAnsi="Times New Roman" w:cs="Times New Roman"/>
                <w:lang w:eastAsia="ro-MD"/>
              </w:rPr>
              <w:t>Cumpărătorului</w:t>
            </w:r>
            <w:r w:rsidRPr="001E046B">
              <w:rPr>
                <w:rFonts w:ascii="Times New Roman" w:eastAsia="Times New Roman" w:hAnsi="Times New Roman" w:cs="Times New Roman"/>
                <w:lang w:eastAsia="ro-MD"/>
              </w:rPr>
              <w:t xml:space="preserve"> despre decizia luată.</w:t>
            </w:r>
          </w:p>
          <w:p w14:paraId="6A5C04FB" w14:textId="610E57E6" w:rsidR="00672A9E" w:rsidRPr="001E046B" w:rsidRDefault="00672A9E" w:rsidP="00A6788E">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 xml:space="preserve">9.4. În caz de </w:t>
            </w:r>
            <w:proofErr w:type="spellStart"/>
            <w:r w:rsidRPr="001E046B">
              <w:rPr>
                <w:rFonts w:ascii="Times New Roman" w:eastAsia="Times New Roman" w:hAnsi="Times New Roman" w:cs="Times New Roman"/>
                <w:lang w:eastAsia="ro-MD"/>
              </w:rPr>
              <w:t>recunoaştere</w:t>
            </w:r>
            <w:proofErr w:type="spellEnd"/>
            <w:r w:rsidRPr="001E046B">
              <w:rPr>
                <w:rFonts w:ascii="Times New Roman" w:eastAsia="Times New Roman" w:hAnsi="Times New Roman" w:cs="Times New Roman"/>
                <w:lang w:eastAsia="ro-MD"/>
              </w:rPr>
              <w:t xml:space="preserve"> a </w:t>
            </w:r>
            <w:proofErr w:type="spellStart"/>
            <w:r w:rsidRPr="001E046B">
              <w:rPr>
                <w:rFonts w:ascii="Times New Roman" w:eastAsia="Times New Roman" w:hAnsi="Times New Roman" w:cs="Times New Roman"/>
                <w:lang w:eastAsia="ro-MD"/>
              </w:rPr>
              <w:t>pretenţiilor</w:t>
            </w:r>
            <w:proofErr w:type="spellEnd"/>
            <w:r w:rsidRPr="001E046B">
              <w:rPr>
                <w:rFonts w:ascii="Times New Roman" w:eastAsia="Times New Roman" w:hAnsi="Times New Roman" w:cs="Times New Roman"/>
                <w:lang w:eastAsia="ro-MD"/>
              </w:rPr>
              <w:t xml:space="preserve">, </w:t>
            </w:r>
            <w:r w:rsidR="00BD60E5">
              <w:rPr>
                <w:rFonts w:ascii="Times New Roman" w:eastAsia="Times New Roman" w:hAnsi="Times New Roman" w:cs="Times New Roman"/>
                <w:lang w:eastAsia="ro-MD"/>
              </w:rPr>
              <w:t>Furnizorul</w:t>
            </w:r>
            <w:r w:rsidRPr="001E046B">
              <w:rPr>
                <w:rFonts w:ascii="Times New Roman" w:eastAsia="Times New Roman" w:hAnsi="Times New Roman" w:cs="Times New Roman"/>
                <w:lang w:eastAsia="ro-MD"/>
              </w:rPr>
              <w:t xml:space="preserve"> este obligat, în termen de </w:t>
            </w:r>
            <w:r w:rsidRPr="00000C47">
              <w:rPr>
                <w:rFonts w:ascii="Times New Roman" w:eastAsia="Times New Roman" w:hAnsi="Times New Roman" w:cs="Times New Roman"/>
                <w:lang w:eastAsia="ro-MD"/>
              </w:rPr>
              <w:t>5</w:t>
            </w:r>
            <w:r w:rsidRPr="001E046B">
              <w:rPr>
                <w:rFonts w:ascii="Times New Roman" w:eastAsia="Times New Roman" w:hAnsi="Times New Roman" w:cs="Times New Roman"/>
                <w:lang w:eastAsia="ro-MD"/>
              </w:rPr>
              <w:t xml:space="preserve"> zile, să </w:t>
            </w:r>
            <w:r w:rsidR="00BD60E5">
              <w:rPr>
                <w:rFonts w:ascii="Times New Roman" w:eastAsia="Times New Roman" w:hAnsi="Times New Roman" w:cs="Times New Roman"/>
                <w:lang w:eastAsia="ro-MD"/>
              </w:rPr>
              <w:t>livreze</w:t>
            </w:r>
            <w:r w:rsidRPr="001E046B">
              <w:rPr>
                <w:rFonts w:ascii="Times New Roman" w:eastAsia="Times New Roman" w:hAnsi="Times New Roman" w:cs="Times New Roman"/>
                <w:lang w:eastAsia="ro-MD"/>
              </w:rPr>
              <w:t xml:space="preserve"> suplimentar </w:t>
            </w:r>
            <w:r w:rsidR="00BD60E5">
              <w:rPr>
                <w:rFonts w:ascii="Times New Roman" w:eastAsia="Times New Roman" w:hAnsi="Times New Roman" w:cs="Times New Roman"/>
                <w:lang w:eastAsia="ro-MD"/>
              </w:rPr>
              <w:t>Cumpărătorului</w:t>
            </w:r>
            <w:r w:rsidRPr="001E046B">
              <w:rPr>
                <w:rFonts w:ascii="Times New Roman" w:eastAsia="Times New Roman" w:hAnsi="Times New Roman" w:cs="Times New Roman"/>
                <w:lang w:eastAsia="ro-MD"/>
              </w:rPr>
              <w:t xml:space="preserve"> cantitatea </w:t>
            </w:r>
            <w:r w:rsidR="00BD60E5">
              <w:rPr>
                <w:rFonts w:ascii="Times New Roman" w:eastAsia="Times New Roman" w:hAnsi="Times New Roman" w:cs="Times New Roman"/>
                <w:lang w:eastAsia="ro-MD"/>
              </w:rPr>
              <w:t>nelivrată de bunuri</w:t>
            </w:r>
            <w:r w:rsidRPr="001E046B">
              <w:rPr>
                <w:rFonts w:ascii="Times New Roman" w:eastAsia="Times New Roman" w:hAnsi="Times New Roman" w:cs="Times New Roman"/>
                <w:lang w:eastAsia="ro-MD"/>
              </w:rPr>
              <w:t>, iar în caz de constatare a calităţii necorespunzătoare – să le substituie sau să le corecteze în conformitate cu cerinţele Contractului.</w:t>
            </w:r>
          </w:p>
          <w:p w14:paraId="6738010D" w14:textId="051951C1" w:rsidR="00672A9E" w:rsidRPr="001E046B" w:rsidRDefault="00672A9E" w:rsidP="00A6788E">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lastRenderedPageBreak/>
              <w:t xml:space="preserve">9.5. </w:t>
            </w:r>
            <w:r w:rsidR="00BD60E5">
              <w:rPr>
                <w:rFonts w:ascii="Times New Roman" w:eastAsia="Times New Roman" w:hAnsi="Times New Roman" w:cs="Times New Roman"/>
                <w:lang w:eastAsia="ro-MD"/>
              </w:rPr>
              <w:t>Furnizorul</w:t>
            </w:r>
            <w:r w:rsidRPr="001E046B">
              <w:rPr>
                <w:rFonts w:ascii="Times New Roman" w:eastAsia="Times New Roman" w:hAnsi="Times New Roman" w:cs="Times New Roman"/>
                <w:lang w:eastAsia="ro-MD"/>
              </w:rPr>
              <w:t xml:space="preserve"> poartă răspundere pentru calitatea </w:t>
            </w:r>
            <w:r w:rsidR="00BD60E5">
              <w:rPr>
                <w:rFonts w:ascii="Times New Roman" w:eastAsia="Times New Roman" w:hAnsi="Times New Roman" w:cs="Times New Roman"/>
                <w:lang w:eastAsia="ro-MD"/>
              </w:rPr>
              <w:t>Bunurilor</w:t>
            </w:r>
            <w:r w:rsidRPr="001E046B">
              <w:rPr>
                <w:rFonts w:ascii="Times New Roman" w:eastAsia="Times New Roman" w:hAnsi="Times New Roman" w:cs="Times New Roman"/>
                <w:lang w:eastAsia="ro-MD"/>
              </w:rPr>
              <w:t xml:space="preserve"> în limitele stabilite, inclusiv pentru viciile ascunse.</w:t>
            </w:r>
          </w:p>
          <w:p w14:paraId="6A8D30D4" w14:textId="77777777" w:rsidR="00672A9E" w:rsidRPr="001E046B" w:rsidRDefault="00672A9E" w:rsidP="00A6788E">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 xml:space="preserve">9.6. În cazul devierii de la calitatea confirmată prin certificatul de calitate întocmit de </w:t>
            </w:r>
            <w:proofErr w:type="spellStart"/>
            <w:r w:rsidRPr="001E046B">
              <w:rPr>
                <w:rFonts w:ascii="Times New Roman" w:eastAsia="Times New Roman" w:hAnsi="Times New Roman" w:cs="Times New Roman"/>
                <w:lang w:eastAsia="ro-MD"/>
              </w:rPr>
              <w:t>organizaţia</w:t>
            </w:r>
            <w:proofErr w:type="spellEnd"/>
            <w:r w:rsidRPr="001E046B">
              <w:rPr>
                <w:rFonts w:ascii="Times New Roman" w:eastAsia="Times New Roman" w:hAnsi="Times New Roman" w:cs="Times New Roman"/>
                <w:lang w:eastAsia="ro-MD"/>
              </w:rPr>
              <w:t xml:space="preserve"> independentă neutră sau autorizată în acest sens, cheltuielile pentru </w:t>
            </w:r>
            <w:proofErr w:type="spellStart"/>
            <w:r w:rsidRPr="001E046B">
              <w:rPr>
                <w:rFonts w:ascii="Times New Roman" w:eastAsia="Times New Roman" w:hAnsi="Times New Roman" w:cs="Times New Roman"/>
                <w:lang w:eastAsia="ro-MD"/>
              </w:rPr>
              <w:t>staţionare</w:t>
            </w:r>
            <w:proofErr w:type="spellEnd"/>
            <w:r w:rsidRPr="001E046B">
              <w:rPr>
                <w:rFonts w:ascii="Times New Roman" w:eastAsia="Times New Roman" w:hAnsi="Times New Roman" w:cs="Times New Roman"/>
                <w:lang w:eastAsia="ro-MD"/>
              </w:rPr>
              <w:t xml:space="preserve"> sau înt</w:t>
            </w:r>
            <w:r>
              <w:rPr>
                <w:rFonts w:ascii="Times New Roman" w:eastAsia="Times New Roman" w:hAnsi="Times New Roman" w:cs="Times New Roman"/>
                <w:lang w:eastAsia="ro-MD"/>
              </w:rPr>
              <w:t>â</w:t>
            </w:r>
            <w:r w:rsidRPr="001E046B">
              <w:rPr>
                <w:rFonts w:ascii="Times New Roman" w:eastAsia="Times New Roman" w:hAnsi="Times New Roman" w:cs="Times New Roman"/>
                <w:lang w:eastAsia="ro-MD"/>
              </w:rPr>
              <w:t>rziere sunt suportate de partea vinovată.</w:t>
            </w:r>
          </w:p>
          <w:p w14:paraId="45971E71" w14:textId="77777777" w:rsidR="00672A9E" w:rsidRPr="001E046B" w:rsidRDefault="00672A9E" w:rsidP="00A6788E">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 </w:t>
            </w:r>
          </w:p>
          <w:p w14:paraId="51779E54" w14:textId="77777777" w:rsidR="00672A9E" w:rsidRPr="001E046B" w:rsidRDefault="00672A9E" w:rsidP="00A6788E">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b/>
                <w:bCs/>
                <w:lang w:eastAsia="ro-MD"/>
              </w:rPr>
              <w:t>10. Sancţiuni</w:t>
            </w:r>
          </w:p>
          <w:p w14:paraId="7501EF14" w14:textId="31645C93" w:rsidR="00672A9E" w:rsidRPr="001E046B" w:rsidRDefault="00672A9E" w:rsidP="00A6788E">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 xml:space="preserve">10.1. Forma de garanţie de bună executare a contractului agreată de </w:t>
            </w:r>
            <w:r w:rsidR="00BD60E5">
              <w:rPr>
                <w:rFonts w:ascii="Times New Roman" w:eastAsia="Times New Roman" w:hAnsi="Times New Roman" w:cs="Times New Roman"/>
                <w:lang w:eastAsia="ro-MD"/>
              </w:rPr>
              <w:t>Cumpărător</w:t>
            </w:r>
            <w:r w:rsidRPr="001E046B">
              <w:rPr>
                <w:rFonts w:ascii="Times New Roman" w:eastAsia="Times New Roman" w:hAnsi="Times New Roman" w:cs="Times New Roman"/>
                <w:lang w:eastAsia="ro-MD"/>
              </w:rPr>
              <w:t xml:space="preserve"> este </w:t>
            </w:r>
            <w:r w:rsidR="00BD60E5">
              <w:rPr>
                <w:rFonts w:ascii="Times New Roman" w:eastAsia="Times New Roman" w:hAnsi="Times New Roman" w:cs="Times New Roman"/>
                <w:lang w:eastAsia="ro-MD"/>
              </w:rPr>
              <w:t>scrisoarea bancară/transfer bancar</w:t>
            </w:r>
            <w:r w:rsidRPr="001E046B">
              <w:rPr>
                <w:rFonts w:ascii="Times New Roman" w:eastAsia="Times New Roman" w:hAnsi="Times New Roman" w:cs="Times New Roman"/>
                <w:lang w:eastAsia="ro-MD"/>
              </w:rPr>
              <w:t xml:space="preserve">, în cuantum de </w:t>
            </w:r>
            <w:r w:rsidR="004A5932">
              <w:rPr>
                <w:rFonts w:ascii="Times New Roman" w:eastAsia="Times New Roman" w:hAnsi="Times New Roman" w:cs="Times New Roman"/>
                <w:lang w:eastAsia="ro-MD"/>
              </w:rPr>
              <w:t>5</w:t>
            </w:r>
            <w:r w:rsidRPr="001E046B">
              <w:rPr>
                <w:rFonts w:ascii="Times New Roman" w:eastAsia="Times New Roman" w:hAnsi="Times New Roman" w:cs="Times New Roman"/>
                <w:lang w:eastAsia="ro-MD"/>
              </w:rPr>
              <w:t>% din valoarea contractului.</w:t>
            </w:r>
          </w:p>
          <w:p w14:paraId="663DC80D" w14:textId="55DDDB69" w:rsidR="00672A9E" w:rsidRPr="001E046B" w:rsidRDefault="00672A9E" w:rsidP="00A6788E">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 xml:space="preserve">10.2. Pentru refuzul de a </w:t>
            </w:r>
            <w:r w:rsidR="00BD60E5">
              <w:rPr>
                <w:rFonts w:ascii="Times New Roman" w:eastAsia="Times New Roman" w:hAnsi="Times New Roman" w:cs="Times New Roman"/>
                <w:lang w:eastAsia="ro-MD"/>
              </w:rPr>
              <w:t>livra Bunurile</w:t>
            </w:r>
            <w:r w:rsidRPr="001E046B">
              <w:rPr>
                <w:rFonts w:ascii="Times New Roman" w:eastAsia="Times New Roman" w:hAnsi="Times New Roman" w:cs="Times New Roman"/>
                <w:lang w:eastAsia="ro-MD"/>
              </w:rPr>
              <w:t xml:space="preserve"> prevăzute în prezentul Contract, se va reţine garanţia de bună executare a contractului, în cazul în care ea a fost constituită în conformitate cu prevederile punctului 10.1., în caz contrar </w:t>
            </w:r>
            <w:r w:rsidR="00BD60E5">
              <w:rPr>
                <w:rFonts w:ascii="Times New Roman" w:eastAsia="Times New Roman" w:hAnsi="Times New Roman" w:cs="Times New Roman"/>
                <w:lang w:eastAsia="ro-MD"/>
              </w:rPr>
              <w:t>Furnizorul</w:t>
            </w:r>
            <w:r w:rsidRPr="001E046B">
              <w:rPr>
                <w:rFonts w:ascii="Times New Roman" w:eastAsia="Times New Roman" w:hAnsi="Times New Roman" w:cs="Times New Roman"/>
                <w:lang w:eastAsia="ro-MD"/>
              </w:rPr>
              <w:t xml:space="preserve"> suportă o penalitate în valoare de </w:t>
            </w:r>
            <w:r>
              <w:rPr>
                <w:rFonts w:ascii="Times New Roman" w:eastAsia="Times New Roman" w:hAnsi="Times New Roman" w:cs="Times New Roman"/>
                <w:lang w:eastAsia="ro-MD"/>
              </w:rPr>
              <w:t>5</w:t>
            </w:r>
            <w:r w:rsidRPr="001E046B">
              <w:rPr>
                <w:rFonts w:ascii="Times New Roman" w:eastAsia="Times New Roman" w:hAnsi="Times New Roman" w:cs="Times New Roman"/>
                <w:lang w:eastAsia="ro-MD"/>
              </w:rPr>
              <w:t>% din suma totală a contractului.</w:t>
            </w:r>
          </w:p>
          <w:p w14:paraId="6B30893D" w14:textId="62EA568B" w:rsidR="00672A9E" w:rsidRPr="001E046B" w:rsidRDefault="00672A9E" w:rsidP="00A6788E">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 xml:space="preserve">10.3. Pentru </w:t>
            </w:r>
            <w:r w:rsidR="00BD60E5">
              <w:rPr>
                <w:rFonts w:ascii="Times New Roman" w:eastAsia="Times New Roman" w:hAnsi="Times New Roman" w:cs="Times New Roman"/>
                <w:lang w:eastAsia="ro-MD"/>
              </w:rPr>
              <w:t>livrarea</w:t>
            </w:r>
            <w:r w:rsidRPr="001E046B">
              <w:rPr>
                <w:rFonts w:ascii="Times New Roman" w:eastAsia="Times New Roman" w:hAnsi="Times New Roman" w:cs="Times New Roman"/>
                <w:lang w:eastAsia="ro-MD"/>
              </w:rPr>
              <w:t xml:space="preserve"> cu întârziere a </w:t>
            </w:r>
            <w:r w:rsidR="00BD60E5">
              <w:rPr>
                <w:rFonts w:ascii="Times New Roman" w:eastAsia="Times New Roman" w:hAnsi="Times New Roman" w:cs="Times New Roman"/>
                <w:lang w:eastAsia="ro-MD"/>
              </w:rPr>
              <w:t>Bunurilor</w:t>
            </w:r>
            <w:r w:rsidRPr="001E046B">
              <w:rPr>
                <w:rFonts w:ascii="Times New Roman" w:eastAsia="Times New Roman" w:hAnsi="Times New Roman" w:cs="Times New Roman"/>
                <w:lang w:eastAsia="ro-MD"/>
              </w:rPr>
              <w:t xml:space="preserve">, </w:t>
            </w:r>
            <w:r w:rsidR="00BD60E5">
              <w:rPr>
                <w:rFonts w:ascii="Times New Roman" w:eastAsia="Times New Roman" w:hAnsi="Times New Roman" w:cs="Times New Roman"/>
                <w:lang w:eastAsia="ro-MD"/>
              </w:rPr>
              <w:t>Furnizorul</w:t>
            </w:r>
            <w:r w:rsidRPr="001E046B">
              <w:rPr>
                <w:rFonts w:ascii="Times New Roman" w:eastAsia="Times New Roman" w:hAnsi="Times New Roman" w:cs="Times New Roman"/>
                <w:lang w:eastAsia="ro-MD"/>
              </w:rPr>
              <w:t xml:space="preserve"> poartă plata despăgubirii în valoare de </w:t>
            </w:r>
            <w:r>
              <w:rPr>
                <w:rFonts w:ascii="Times New Roman" w:eastAsia="Times New Roman" w:hAnsi="Times New Roman" w:cs="Times New Roman"/>
                <w:lang w:eastAsia="ro-MD"/>
              </w:rPr>
              <w:t>0,1</w:t>
            </w:r>
            <w:r w:rsidRPr="001E046B">
              <w:rPr>
                <w:rFonts w:ascii="Times New Roman" w:eastAsia="Times New Roman" w:hAnsi="Times New Roman" w:cs="Times New Roman"/>
                <w:lang w:eastAsia="ro-MD"/>
              </w:rPr>
              <w:t>%</w:t>
            </w:r>
            <w:r w:rsidR="00814ECD">
              <w:rPr>
                <w:rFonts w:ascii="Times New Roman" w:eastAsia="Times New Roman" w:hAnsi="Times New Roman" w:cs="Times New Roman"/>
                <w:lang w:eastAsia="ro-MD"/>
              </w:rPr>
              <w:t xml:space="preserve"> </w:t>
            </w:r>
            <w:r w:rsidRPr="001E046B">
              <w:rPr>
                <w:rFonts w:ascii="Times New Roman" w:eastAsia="Times New Roman" w:hAnsi="Times New Roman" w:cs="Times New Roman"/>
                <w:lang w:eastAsia="ro-MD"/>
              </w:rPr>
              <w:t xml:space="preserve">din suma </w:t>
            </w:r>
            <w:r w:rsidR="00BD60E5">
              <w:rPr>
                <w:rFonts w:ascii="Times New Roman" w:eastAsia="Times New Roman" w:hAnsi="Times New Roman" w:cs="Times New Roman"/>
                <w:lang w:eastAsia="ro-MD"/>
              </w:rPr>
              <w:t>Bunurilor nelivrate</w:t>
            </w:r>
            <w:r w:rsidRPr="001E046B">
              <w:rPr>
                <w:rFonts w:ascii="Times New Roman" w:eastAsia="Times New Roman" w:hAnsi="Times New Roman" w:cs="Times New Roman"/>
                <w:lang w:eastAsia="ro-MD"/>
              </w:rPr>
              <w:t xml:space="preserve">, pentru fiecare zi de întârziere, dar nu mai mult de </w:t>
            </w:r>
            <w:r>
              <w:rPr>
                <w:rFonts w:ascii="Times New Roman" w:eastAsia="Times New Roman" w:hAnsi="Times New Roman" w:cs="Times New Roman"/>
                <w:lang w:eastAsia="ro-MD"/>
              </w:rPr>
              <w:t>5</w:t>
            </w:r>
            <w:r w:rsidRPr="001E046B">
              <w:rPr>
                <w:rFonts w:ascii="Times New Roman" w:eastAsia="Times New Roman" w:hAnsi="Times New Roman" w:cs="Times New Roman"/>
                <w:lang w:eastAsia="ro-MD"/>
              </w:rPr>
              <w:t xml:space="preserve">% din suma totală a prezentului Contract. În cazul în care întârzierea </w:t>
            </w:r>
            <w:proofErr w:type="spellStart"/>
            <w:r w:rsidRPr="001E046B">
              <w:rPr>
                <w:rFonts w:ascii="Times New Roman" w:eastAsia="Times New Roman" w:hAnsi="Times New Roman" w:cs="Times New Roman"/>
                <w:lang w:eastAsia="ro-MD"/>
              </w:rPr>
              <w:t>depăşeşte</w:t>
            </w:r>
            <w:proofErr w:type="spellEnd"/>
            <w:r w:rsidRPr="001E046B">
              <w:rPr>
                <w:rFonts w:ascii="Times New Roman" w:eastAsia="Times New Roman" w:hAnsi="Times New Roman" w:cs="Times New Roman"/>
                <w:lang w:eastAsia="ro-MD"/>
              </w:rPr>
              <w:t xml:space="preserve"> </w:t>
            </w:r>
            <w:r w:rsidRPr="00000C47">
              <w:rPr>
                <w:rFonts w:ascii="Times New Roman" w:eastAsia="Times New Roman" w:hAnsi="Times New Roman" w:cs="Times New Roman"/>
                <w:lang w:eastAsia="ro-MD"/>
              </w:rPr>
              <w:t>5</w:t>
            </w:r>
            <w:r w:rsidRPr="001E046B">
              <w:rPr>
                <w:rFonts w:ascii="Times New Roman" w:eastAsia="Times New Roman" w:hAnsi="Times New Roman" w:cs="Times New Roman"/>
                <w:lang w:eastAsia="ro-MD"/>
              </w:rPr>
              <w:t xml:space="preserve"> zile, </w:t>
            </w:r>
            <w:r w:rsidR="00BD60E5">
              <w:rPr>
                <w:rFonts w:ascii="Times New Roman" w:eastAsia="Times New Roman" w:hAnsi="Times New Roman" w:cs="Times New Roman"/>
                <w:lang w:eastAsia="ro-MD"/>
              </w:rPr>
              <w:t>Furnizorul</w:t>
            </w:r>
            <w:r w:rsidRPr="001E046B">
              <w:rPr>
                <w:rFonts w:ascii="Times New Roman" w:eastAsia="Times New Roman" w:hAnsi="Times New Roman" w:cs="Times New Roman"/>
                <w:lang w:eastAsia="ro-MD"/>
              </w:rPr>
              <w:t xml:space="preserve"> prezintă </w:t>
            </w:r>
            <w:r w:rsidR="00BD60E5">
              <w:rPr>
                <w:rFonts w:ascii="Times New Roman" w:eastAsia="Times New Roman" w:hAnsi="Times New Roman" w:cs="Times New Roman"/>
                <w:lang w:eastAsia="ro-MD"/>
              </w:rPr>
              <w:t>Cumpărătorului</w:t>
            </w:r>
            <w:r w:rsidRPr="001E046B">
              <w:rPr>
                <w:rFonts w:ascii="Times New Roman" w:eastAsia="Times New Roman" w:hAnsi="Times New Roman" w:cs="Times New Roman"/>
                <w:lang w:eastAsia="ro-MD"/>
              </w:rPr>
              <w:t xml:space="preserve"> o </w:t>
            </w:r>
            <w:proofErr w:type="spellStart"/>
            <w:r w:rsidRPr="001E046B">
              <w:rPr>
                <w:rFonts w:ascii="Times New Roman" w:eastAsia="Times New Roman" w:hAnsi="Times New Roman" w:cs="Times New Roman"/>
                <w:lang w:eastAsia="ro-MD"/>
              </w:rPr>
              <w:t>explicaţie</w:t>
            </w:r>
            <w:proofErr w:type="spellEnd"/>
            <w:r w:rsidRPr="001E046B">
              <w:rPr>
                <w:rFonts w:ascii="Times New Roman" w:eastAsia="Times New Roman" w:hAnsi="Times New Roman" w:cs="Times New Roman"/>
                <w:lang w:eastAsia="ro-MD"/>
              </w:rPr>
              <w:t xml:space="preserve"> în formă scrisă. Dacă </w:t>
            </w:r>
            <w:r w:rsidR="00BD60E5">
              <w:rPr>
                <w:rFonts w:ascii="Times New Roman" w:eastAsia="Times New Roman" w:hAnsi="Times New Roman" w:cs="Times New Roman"/>
                <w:lang w:eastAsia="ro-MD"/>
              </w:rPr>
              <w:t>Cumpărătorul</w:t>
            </w:r>
            <w:r w:rsidRPr="001E046B">
              <w:rPr>
                <w:rFonts w:ascii="Times New Roman" w:eastAsia="Times New Roman" w:hAnsi="Times New Roman" w:cs="Times New Roman"/>
                <w:lang w:eastAsia="ro-MD"/>
              </w:rPr>
              <w:t xml:space="preserve"> acceptă, </w:t>
            </w:r>
            <w:r w:rsidR="00BD60E5">
              <w:rPr>
                <w:rFonts w:ascii="Times New Roman" w:eastAsia="Times New Roman" w:hAnsi="Times New Roman" w:cs="Times New Roman"/>
                <w:lang w:eastAsia="ro-MD"/>
              </w:rPr>
              <w:t>Furnizorul</w:t>
            </w:r>
            <w:r w:rsidRPr="001E046B">
              <w:rPr>
                <w:rFonts w:ascii="Times New Roman" w:eastAsia="Times New Roman" w:hAnsi="Times New Roman" w:cs="Times New Roman"/>
                <w:lang w:eastAsia="ro-MD"/>
              </w:rPr>
              <w:t xml:space="preserve"> </w:t>
            </w:r>
            <w:proofErr w:type="spellStart"/>
            <w:r w:rsidRPr="001E046B">
              <w:rPr>
                <w:rFonts w:ascii="Times New Roman" w:eastAsia="Times New Roman" w:hAnsi="Times New Roman" w:cs="Times New Roman"/>
                <w:lang w:eastAsia="ro-MD"/>
              </w:rPr>
              <w:t>prelungeşte</w:t>
            </w:r>
            <w:proofErr w:type="spellEnd"/>
            <w:r w:rsidRPr="001E046B">
              <w:rPr>
                <w:rFonts w:ascii="Times New Roman" w:eastAsia="Times New Roman" w:hAnsi="Times New Roman" w:cs="Times New Roman"/>
                <w:lang w:eastAsia="ro-MD"/>
              </w:rPr>
              <w:t xml:space="preserve"> termenul de valabilitate a </w:t>
            </w:r>
            <w:proofErr w:type="spellStart"/>
            <w:r w:rsidRPr="001E046B">
              <w:rPr>
                <w:rFonts w:ascii="Times New Roman" w:eastAsia="Times New Roman" w:hAnsi="Times New Roman" w:cs="Times New Roman"/>
                <w:lang w:eastAsia="ro-MD"/>
              </w:rPr>
              <w:t>garanţiei</w:t>
            </w:r>
            <w:proofErr w:type="spellEnd"/>
            <w:r w:rsidRPr="001E046B">
              <w:rPr>
                <w:rFonts w:ascii="Times New Roman" w:eastAsia="Times New Roman" w:hAnsi="Times New Roman" w:cs="Times New Roman"/>
                <w:lang w:eastAsia="ro-MD"/>
              </w:rPr>
              <w:t xml:space="preserve"> de bună executare, în caz contrar se consideră ca fiind refuz de a </w:t>
            </w:r>
            <w:r w:rsidR="00BD60E5">
              <w:rPr>
                <w:rFonts w:ascii="Times New Roman" w:eastAsia="Times New Roman" w:hAnsi="Times New Roman" w:cs="Times New Roman"/>
                <w:lang w:eastAsia="ro-MD"/>
              </w:rPr>
              <w:t>livra Bunurile</w:t>
            </w:r>
            <w:r w:rsidRPr="001E046B">
              <w:rPr>
                <w:rFonts w:ascii="Times New Roman" w:eastAsia="Times New Roman" w:hAnsi="Times New Roman" w:cs="Times New Roman"/>
                <w:lang w:eastAsia="ro-MD"/>
              </w:rPr>
              <w:t xml:space="preserve"> prevăzute în prezentul Contract şi </w:t>
            </w:r>
            <w:r w:rsidR="00BD60E5">
              <w:rPr>
                <w:rFonts w:ascii="Times New Roman" w:eastAsia="Times New Roman" w:hAnsi="Times New Roman" w:cs="Times New Roman"/>
                <w:lang w:eastAsia="ro-MD"/>
              </w:rPr>
              <w:t>Furnizorului</w:t>
            </w:r>
            <w:r w:rsidRPr="001E046B">
              <w:rPr>
                <w:rFonts w:ascii="Times New Roman" w:eastAsia="Times New Roman" w:hAnsi="Times New Roman" w:cs="Times New Roman"/>
                <w:lang w:eastAsia="ro-MD"/>
              </w:rPr>
              <w:t xml:space="preserve"> i se va reţine garanţia de bună executare a Contractului, în cazul în care a fost constituită în conformitate cu prevederile pct.10.1.</w:t>
            </w:r>
          </w:p>
          <w:p w14:paraId="400DE64A" w14:textId="530701EA" w:rsidR="00672A9E" w:rsidRPr="001E046B" w:rsidRDefault="00672A9E" w:rsidP="00A6788E">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 xml:space="preserve">10.4. Pentru achitarea cu întârziere, </w:t>
            </w:r>
            <w:r w:rsidR="00BD60E5">
              <w:rPr>
                <w:rFonts w:ascii="Times New Roman" w:eastAsia="Times New Roman" w:hAnsi="Times New Roman" w:cs="Times New Roman"/>
                <w:lang w:eastAsia="ro-MD"/>
              </w:rPr>
              <w:t>Cumpărătorul</w:t>
            </w:r>
            <w:r w:rsidRPr="001E046B">
              <w:rPr>
                <w:rFonts w:ascii="Times New Roman" w:eastAsia="Times New Roman" w:hAnsi="Times New Roman" w:cs="Times New Roman"/>
                <w:lang w:eastAsia="ro-MD"/>
              </w:rPr>
              <w:t xml:space="preserve"> poartă plata despăgubirii în valoare de </w:t>
            </w:r>
            <w:r>
              <w:rPr>
                <w:rFonts w:ascii="Times New Roman" w:eastAsia="Times New Roman" w:hAnsi="Times New Roman" w:cs="Times New Roman"/>
                <w:lang w:eastAsia="ro-MD"/>
              </w:rPr>
              <w:t>0,1</w:t>
            </w:r>
            <w:r w:rsidRPr="001E046B">
              <w:rPr>
                <w:rFonts w:ascii="Times New Roman" w:eastAsia="Times New Roman" w:hAnsi="Times New Roman" w:cs="Times New Roman"/>
                <w:lang w:eastAsia="ro-MD"/>
              </w:rPr>
              <w:t>%</w:t>
            </w:r>
            <w:r w:rsidR="00814ECD">
              <w:rPr>
                <w:rFonts w:ascii="Times New Roman" w:eastAsia="Times New Roman" w:hAnsi="Times New Roman" w:cs="Times New Roman"/>
                <w:lang w:eastAsia="ro-MD"/>
              </w:rPr>
              <w:t xml:space="preserve"> </w:t>
            </w:r>
            <w:r w:rsidRPr="001E046B">
              <w:rPr>
                <w:rFonts w:ascii="Times New Roman" w:eastAsia="Times New Roman" w:hAnsi="Times New Roman" w:cs="Times New Roman"/>
                <w:lang w:eastAsia="ro-MD"/>
              </w:rPr>
              <w:t xml:space="preserve">din suma </w:t>
            </w:r>
            <w:r w:rsidR="00BD60E5">
              <w:rPr>
                <w:rFonts w:ascii="Times New Roman" w:eastAsia="Times New Roman" w:hAnsi="Times New Roman" w:cs="Times New Roman"/>
                <w:lang w:eastAsia="ro-MD"/>
              </w:rPr>
              <w:t>Bunurilor</w:t>
            </w:r>
            <w:r w:rsidRPr="001E046B">
              <w:rPr>
                <w:rFonts w:ascii="Times New Roman" w:eastAsia="Times New Roman" w:hAnsi="Times New Roman" w:cs="Times New Roman"/>
                <w:lang w:eastAsia="ro-MD"/>
              </w:rPr>
              <w:t xml:space="preserve"> neachitate, pentru fiecare zi de întârziere, dar nu mai mult de </w:t>
            </w:r>
            <w:r>
              <w:rPr>
                <w:rFonts w:ascii="Times New Roman" w:eastAsia="Times New Roman" w:hAnsi="Times New Roman" w:cs="Times New Roman"/>
                <w:lang w:eastAsia="ro-MD"/>
              </w:rPr>
              <w:t>5</w:t>
            </w:r>
            <w:r w:rsidRPr="001E046B">
              <w:rPr>
                <w:rFonts w:ascii="Times New Roman" w:eastAsia="Times New Roman" w:hAnsi="Times New Roman" w:cs="Times New Roman"/>
                <w:lang w:eastAsia="ro-MD"/>
              </w:rPr>
              <w:t>% din suma totală a prezentului contract.</w:t>
            </w:r>
          </w:p>
          <w:p w14:paraId="70488BE8" w14:textId="77777777" w:rsidR="00672A9E" w:rsidRPr="001E046B" w:rsidRDefault="00672A9E" w:rsidP="00A6788E">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10.5. Prima zi lucrătoare ulterioară datei ce constituie termenul limită de prestare, precum şi, termenul limită de achitare se consideră zi lucrătoare de întârziere.</w:t>
            </w:r>
          </w:p>
          <w:p w14:paraId="2A2C3A1F" w14:textId="5979B350" w:rsidR="00672A9E" w:rsidRPr="001E046B" w:rsidRDefault="00672A9E" w:rsidP="00A6788E">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 xml:space="preserve">10.6. Suma penalităţii calculate </w:t>
            </w:r>
            <w:r w:rsidR="00BD60E5">
              <w:rPr>
                <w:rFonts w:ascii="Times New Roman" w:eastAsia="Times New Roman" w:hAnsi="Times New Roman" w:cs="Times New Roman"/>
                <w:lang w:eastAsia="ro-MD"/>
              </w:rPr>
              <w:t>Furnizorului</w:t>
            </w:r>
            <w:r w:rsidRPr="001E046B">
              <w:rPr>
                <w:rFonts w:ascii="Times New Roman" w:eastAsia="Times New Roman" w:hAnsi="Times New Roman" w:cs="Times New Roman"/>
                <w:lang w:eastAsia="ro-MD"/>
              </w:rPr>
              <w:t xml:space="preserve"> conform prezentului Contract poate fi dedusă (reţinută) de către </w:t>
            </w:r>
            <w:r w:rsidR="00BD60E5">
              <w:rPr>
                <w:rFonts w:ascii="Times New Roman" w:eastAsia="Times New Roman" w:hAnsi="Times New Roman" w:cs="Times New Roman"/>
                <w:lang w:eastAsia="ro-MD"/>
              </w:rPr>
              <w:t>Cumpărător</w:t>
            </w:r>
            <w:r w:rsidRPr="001E046B">
              <w:rPr>
                <w:rFonts w:ascii="Times New Roman" w:eastAsia="Times New Roman" w:hAnsi="Times New Roman" w:cs="Times New Roman"/>
                <w:lang w:eastAsia="ro-MD"/>
              </w:rPr>
              <w:t xml:space="preserve"> din suma plăţii pentru </w:t>
            </w:r>
            <w:r w:rsidR="00BD60E5">
              <w:rPr>
                <w:rFonts w:ascii="Times New Roman" w:eastAsia="Times New Roman" w:hAnsi="Times New Roman" w:cs="Times New Roman"/>
                <w:lang w:eastAsia="ro-MD"/>
              </w:rPr>
              <w:t>Bunurile</w:t>
            </w:r>
            <w:r w:rsidRPr="001E046B">
              <w:rPr>
                <w:rFonts w:ascii="Times New Roman" w:eastAsia="Times New Roman" w:hAnsi="Times New Roman" w:cs="Times New Roman"/>
                <w:lang w:eastAsia="ro-MD"/>
              </w:rPr>
              <w:t xml:space="preserve"> </w:t>
            </w:r>
            <w:r w:rsidR="00BD60E5">
              <w:rPr>
                <w:rFonts w:ascii="Times New Roman" w:eastAsia="Times New Roman" w:hAnsi="Times New Roman" w:cs="Times New Roman"/>
                <w:lang w:eastAsia="ro-MD"/>
              </w:rPr>
              <w:t>livrate</w:t>
            </w:r>
            <w:r w:rsidRPr="001E046B">
              <w:rPr>
                <w:rFonts w:ascii="Times New Roman" w:eastAsia="Times New Roman" w:hAnsi="Times New Roman" w:cs="Times New Roman"/>
                <w:lang w:eastAsia="ro-MD"/>
              </w:rPr>
              <w:t>.</w:t>
            </w:r>
          </w:p>
          <w:p w14:paraId="7DBE6E08" w14:textId="77777777" w:rsidR="00672A9E" w:rsidRPr="001E046B" w:rsidRDefault="00672A9E" w:rsidP="00A6788E">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 </w:t>
            </w:r>
          </w:p>
          <w:p w14:paraId="0D9020A5" w14:textId="77777777" w:rsidR="00672A9E" w:rsidRPr="001E046B" w:rsidRDefault="00672A9E" w:rsidP="00A6788E">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b/>
                <w:bCs/>
                <w:lang w:eastAsia="ro-MD"/>
              </w:rPr>
              <w:t>11. Drepturi de proprietate intelectuală</w:t>
            </w:r>
          </w:p>
          <w:p w14:paraId="6D41179B" w14:textId="3D579963" w:rsidR="00672A9E" w:rsidRPr="001E046B" w:rsidRDefault="00672A9E" w:rsidP="00A6788E">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 xml:space="preserve">11.1. </w:t>
            </w:r>
            <w:r w:rsidR="00BD60E5">
              <w:rPr>
                <w:rFonts w:ascii="Times New Roman" w:eastAsia="Times New Roman" w:hAnsi="Times New Roman" w:cs="Times New Roman"/>
                <w:lang w:eastAsia="ro-MD"/>
              </w:rPr>
              <w:t>Furnizorul</w:t>
            </w:r>
            <w:r w:rsidRPr="001E046B">
              <w:rPr>
                <w:rFonts w:ascii="Times New Roman" w:eastAsia="Times New Roman" w:hAnsi="Times New Roman" w:cs="Times New Roman"/>
                <w:lang w:eastAsia="ro-MD"/>
              </w:rPr>
              <w:t xml:space="preserve"> are obligaţia să despăgubească achizitorul împotriva oricăror:</w:t>
            </w:r>
          </w:p>
          <w:p w14:paraId="753381F4" w14:textId="77777777" w:rsidR="00672A9E" w:rsidRPr="001E046B" w:rsidRDefault="00672A9E" w:rsidP="00A6788E">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0C2A8435" w14:textId="14ED7476" w:rsidR="00DF3C55" w:rsidRDefault="00672A9E" w:rsidP="00A6788E">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b) daune-interese, costuri, taxe şi cheltuieli de orice natură, aferente, cu excepţia situaţiei în care o astfel de încălcare rezultă din respectarea Caietului de sarcini întocmit de către achizitor</w:t>
            </w:r>
            <w:r w:rsidR="0003388F">
              <w:rPr>
                <w:rFonts w:ascii="Times New Roman" w:eastAsia="Times New Roman" w:hAnsi="Times New Roman" w:cs="Times New Roman"/>
                <w:lang w:eastAsia="ro-MD"/>
              </w:rPr>
              <w:t>.</w:t>
            </w:r>
          </w:p>
          <w:p w14:paraId="1B776376" w14:textId="77777777" w:rsidR="0003388F" w:rsidRPr="001E046B" w:rsidRDefault="0003388F" w:rsidP="00A6788E">
            <w:pPr>
              <w:spacing w:after="0" w:line="240" w:lineRule="auto"/>
              <w:jc w:val="both"/>
              <w:rPr>
                <w:rFonts w:ascii="Times New Roman" w:eastAsia="Times New Roman" w:hAnsi="Times New Roman" w:cs="Times New Roman"/>
                <w:lang w:eastAsia="ro-MD"/>
              </w:rPr>
            </w:pPr>
          </w:p>
          <w:p w14:paraId="4BB86DE3" w14:textId="77777777" w:rsidR="00672A9E" w:rsidRPr="001E046B" w:rsidRDefault="00672A9E" w:rsidP="00A6788E">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b/>
                <w:bCs/>
                <w:lang w:eastAsia="ro-MD"/>
              </w:rPr>
              <w:t>12. Dispoziţii finale</w:t>
            </w:r>
          </w:p>
          <w:p w14:paraId="7D5C8AA2" w14:textId="77777777" w:rsidR="00672A9E" w:rsidRPr="001E046B" w:rsidRDefault="00672A9E" w:rsidP="00A6788E">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12.1. Litigiile ce ar putea rezulta din prezentul Contract vor fi soluţionate de către Părţi pe cale amiabilă. În caz contrar, ele vor fi transmise spre examinare în instanţa de judecată competentă conform legislaţiei Republicii Moldova.</w:t>
            </w:r>
          </w:p>
          <w:p w14:paraId="623F5BA4" w14:textId="0AD97BB2" w:rsidR="00672A9E" w:rsidRPr="001E046B" w:rsidRDefault="00672A9E" w:rsidP="00A6788E">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 xml:space="preserve">12.2.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w:t>
            </w:r>
            <w:r w:rsidR="00BD60E5">
              <w:rPr>
                <w:rFonts w:ascii="Times New Roman" w:eastAsia="Times New Roman" w:hAnsi="Times New Roman" w:cs="Times New Roman"/>
                <w:lang w:eastAsia="ro-MD"/>
              </w:rPr>
              <w:t>su</w:t>
            </w:r>
            <w:r w:rsidRPr="001E046B">
              <w:rPr>
                <w:rFonts w:ascii="Times New Roman" w:eastAsia="Times New Roman" w:hAnsi="Times New Roman" w:cs="Times New Roman"/>
                <w:lang w:eastAsia="ro-MD"/>
              </w:rPr>
              <w:t>nt valabile numai în cazul în care au fost perfectate în scris şi au fost semnate de ambele Părţi.</w:t>
            </w:r>
          </w:p>
          <w:p w14:paraId="33AB86E8" w14:textId="77777777" w:rsidR="00672A9E" w:rsidRPr="001E046B" w:rsidRDefault="00672A9E" w:rsidP="00A6788E">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12.3. Nici una dintre Părţi nu are dreptul să transmită obligaţiile şi drepturile sale stipulate în prezentul Contract unor terţe persoane fără acordul în scris al celeilalte părţi.</w:t>
            </w:r>
          </w:p>
          <w:p w14:paraId="56635470" w14:textId="4E4549CC" w:rsidR="00672A9E" w:rsidRPr="001E046B" w:rsidRDefault="00672A9E" w:rsidP="00A6788E">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 xml:space="preserve">12.4. Prezentul Contract în cazul în care este semnat electronic, de către ambele părţi, acesta este remis în mod automat prin mijloacele electronice, dar în cazul când contractul este semnat olografic se </w:t>
            </w:r>
            <w:proofErr w:type="spellStart"/>
            <w:r w:rsidRPr="001E046B">
              <w:rPr>
                <w:rFonts w:ascii="Times New Roman" w:eastAsia="Times New Roman" w:hAnsi="Times New Roman" w:cs="Times New Roman"/>
                <w:lang w:eastAsia="ro-MD"/>
              </w:rPr>
              <w:t>întocmeşte</w:t>
            </w:r>
            <w:proofErr w:type="spellEnd"/>
            <w:r w:rsidRPr="001E046B">
              <w:rPr>
                <w:rFonts w:ascii="Times New Roman" w:eastAsia="Times New Roman" w:hAnsi="Times New Roman" w:cs="Times New Roman"/>
                <w:lang w:eastAsia="ro-MD"/>
              </w:rPr>
              <w:t xml:space="preserve"> în două exemplare în limba română, câte un exemplar pentru </w:t>
            </w:r>
            <w:r w:rsidR="00BD60E5">
              <w:rPr>
                <w:rFonts w:ascii="Times New Roman" w:eastAsia="Times New Roman" w:hAnsi="Times New Roman" w:cs="Times New Roman"/>
                <w:lang w:eastAsia="ro-MD"/>
              </w:rPr>
              <w:t>Furnizor</w:t>
            </w:r>
            <w:r w:rsidR="0093318D">
              <w:rPr>
                <w:rFonts w:ascii="Times New Roman" w:eastAsia="Times New Roman" w:hAnsi="Times New Roman" w:cs="Times New Roman"/>
                <w:lang w:eastAsia="ro-MD"/>
              </w:rPr>
              <w:t xml:space="preserve"> și </w:t>
            </w:r>
            <w:r w:rsidR="00BD60E5">
              <w:rPr>
                <w:rFonts w:ascii="Times New Roman" w:eastAsia="Times New Roman" w:hAnsi="Times New Roman" w:cs="Times New Roman"/>
                <w:lang w:eastAsia="ro-MD"/>
              </w:rPr>
              <w:t>Cumpărător</w:t>
            </w:r>
            <w:r w:rsidRPr="001E046B">
              <w:rPr>
                <w:rFonts w:ascii="Times New Roman" w:eastAsia="Times New Roman" w:hAnsi="Times New Roman" w:cs="Times New Roman"/>
                <w:lang w:eastAsia="ro-MD"/>
              </w:rPr>
              <w:t>.</w:t>
            </w:r>
          </w:p>
          <w:p w14:paraId="3BAB2494" w14:textId="77777777" w:rsidR="00672A9E" w:rsidRPr="001E046B" w:rsidRDefault="00672A9E" w:rsidP="00A6788E">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12.5. Prezentul Contract se consideră încheiat la data semnării şi intră în vigoare la data semnării.</w:t>
            </w:r>
          </w:p>
          <w:p w14:paraId="2FA71E14" w14:textId="12F0E239" w:rsidR="00672A9E" w:rsidRPr="001E046B" w:rsidRDefault="00672A9E" w:rsidP="00A6788E">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12.6. Prezentul contract este valabil până la</w:t>
            </w:r>
            <w:r>
              <w:rPr>
                <w:rFonts w:ascii="Times New Roman" w:eastAsia="Times New Roman" w:hAnsi="Times New Roman" w:cs="Times New Roman"/>
                <w:lang w:eastAsia="ro-MD"/>
              </w:rPr>
              <w:t xml:space="preserve"> </w:t>
            </w:r>
            <w:r w:rsidR="00BD60E5" w:rsidRPr="00BD60E5">
              <w:rPr>
                <w:rFonts w:ascii="Times New Roman" w:eastAsia="Times New Roman" w:hAnsi="Times New Roman" w:cs="Times New Roman"/>
                <w:i/>
                <w:iCs/>
                <w:lang w:eastAsia="ro-MD"/>
              </w:rPr>
              <w:t>îndeplinirea tuturor obligațiilor contractuale</w:t>
            </w:r>
            <w:r w:rsidR="00CE4B70">
              <w:rPr>
                <w:rFonts w:ascii="Times New Roman" w:eastAsia="Times New Roman" w:hAnsi="Times New Roman" w:cs="Times New Roman"/>
                <w:i/>
                <w:iCs/>
                <w:lang w:eastAsia="ro-MD"/>
              </w:rPr>
              <w:t xml:space="preserve"> (după caz)</w:t>
            </w:r>
            <w:r w:rsidRPr="00BD60E5">
              <w:rPr>
                <w:rFonts w:ascii="Times New Roman" w:eastAsia="Times New Roman" w:hAnsi="Times New Roman" w:cs="Times New Roman"/>
                <w:i/>
                <w:iCs/>
                <w:lang w:eastAsia="ro-MD"/>
              </w:rPr>
              <w:t>.</w:t>
            </w:r>
          </w:p>
          <w:p w14:paraId="3939B6B7" w14:textId="77777777" w:rsidR="00672A9E" w:rsidRPr="001E046B" w:rsidRDefault="00672A9E" w:rsidP="00A6788E">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12.7. Prezentul Contract reprezintă acordul de voinţă al părţilor şi se consideră semnat la data aplicării ultimei semnături de către una din părţi.</w:t>
            </w:r>
          </w:p>
          <w:p w14:paraId="76234EF6" w14:textId="77777777" w:rsidR="00672A9E" w:rsidRPr="001E046B" w:rsidRDefault="00672A9E" w:rsidP="00A6788E">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lastRenderedPageBreak/>
              <w:t>12.8. Pentru confirmarea celor menţionate mai sus, Părţile au semnat prezentul Contract în conformitate cu legislaţia Republicii Moldova.</w:t>
            </w:r>
          </w:p>
          <w:p w14:paraId="43993452" w14:textId="6552B277" w:rsidR="00672A9E" w:rsidRPr="00D7257E" w:rsidRDefault="00672A9E" w:rsidP="00A6788E">
            <w:pPr>
              <w:spacing w:after="0" w:line="240" w:lineRule="auto"/>
              <w:ind w:firstLine="567"/>
              <w:jc w:val="center"/>
              <w:rPr>
                <w:rFonts w:ascii="Times New Roman" w:eastAsia="Times New Roman" w:hAnsi="Times New Roman" w:cs="Times New Roman"/>
                <w:lang w:val="ro-RO" w:eastAsia="ro-MD"/>
              </w:rPr>
            </w:pPr>
          </w:p>
          <w:p w14:paraId="6778F87E" w14:textId="6D00D822" w:rsidR="00672A9E" w:rsidRDefault="00672A9E" w:rsidP="00A6788E">
            <w:pPr>
              <w:spacing w:after="0" w:line="240" w:lineRule="auto"/>
              <w:jc w:val="center"/>
              <w:rPr>
                <w:rFonts w:ascii="Times New Roman" w:eastAsia="Times New Roman" w:hAnsi="Times New Roman" w:cs="Times New Roman"/>
                <w:b/>
                <w:bCs/>
                <w:lang w:val="ro-RO" w:eastAsia="ro-MD"/>
              </w:rPr>
            </w:pPr>
            <w:r w:rsidRPr="00D7257E">
              <w:rPr>
                <w:rFonts w:ascii="Times New Roman" w:eastAsia="Times New Roman" w:hAnsi="Times New Roman" w:cs="Times New Roman"/>
                <w:b/>
                <w:bCs/>
                <w:lang w:val="ro-RO" w:eastAsia="ro-MD"/>
              </w:rPr>
              <w:t>II. CONDIŢIILE  SPECIALE A CONTRACTULUI</w:t>
            </w:r>
          </w:p>
          <w:p w14:paraId="547087DC" w14:textId="77777777" w:rsidR="00E85845" w:rsidRDefault="00E85845" w:rsidP="00A6788E">
            <w:pPr>
              <w:spacing w:after="0" w:line="240" w:lineRule="auto"/>
              <w:jc w:val="center"/>
              <w:rPr>
                <w:rFonts w:ascii="Times New Roman" w:eastAsia="Times New Roman" w:hAnsi="Times New Roman" w:cs="Times New Roman"/>
                <w:b/>
                <w:bCs/>
                <w:lang w:val="ro-RO" w:eastAsia="ro-MD"/>
              </w:rPr>
            </w:pPr>
          </w:p>
          <w:p w14:paraId="5E0EE5AB" w14:textId="0982C8C2" w:rsidR="00E85845" w:rsidRPr="00E85845" w:rsidRDefault="00E85845" w:rsidP="00E85845">
            <w:pPr>
              <w:tabs>
                <w:tab w:val="left" w:pos="284"/>
                <w:tab w:val="left" w:pos="993"/>
              </w:tabs>
              <w:spacing w:after="60" w:line="276" w:lineRule="auto"/>
              <w:jc w:val="both"/>
              <w:rPr>
                <w:rFonts w:ascii="Times New Roman" w:hAnsi="Times New Roman" w:cs="Times New Roman"/>
              </w:rPr>
            </w:pPr>
            <w:r w:rsidRPr="00E85845">
              <w:rPr>
                <w:rFonts w:ascii="Times New Roman" w:hAnsi="Times New Roman" w:cs="Times New Roman"/>
                <w:b/>
                <w:bCs/>
              </w:rPr>
              <w:t>Completări la capitolele prestabilite:</w:t>
            </w:r>
            <w:r w:rsidRPr="00E85845">
              <w:rPr>
                <w:rFonts w:ascii="Times New Roman" w:hAnsi="Times New Roman" w:cs="Times New Roman"/>
              </w:rPr>
              <w:t xml:space="preserve"> Capitolul 4 și 6 se va completa în dependență de apartenență la lot conform datelor din descrierea loturilor.</w:t>
            </w:r>
          </w:p>
          <w:p w14:paraId="795C8254" w14:textId="77777777" w:rsidR="00E85845" w:rsidRPr="00546B98" w:rsidRDefault="00E85845" w:rsidP="00E85845">
            <w:pPr>
              <w:pStyle w:val="ListParagraph"/>
              <w:tabs>
                <w:tab w:val="left" w:pos="284"/>
                <w:tab w:val="left" w:pos="993"/>
              </w:tabs>
              <w:spacing w:after="60" w:line="276" w:lineRule="auto"/>
              <w:jc w:val="both"/>
              <w:rPr>
                <w:i/>
                <w:lang w:eastAsia="ro-MD"/>
              </w:rPr>
            </w:pPr>
          </w:p>
          <w:p w14:paraId="3BC7BF7B" w14:textId="77777777" w:rsidR="00462EEF" w:rsidRPr="00462EEF" w:rsidRDefault="00462EEF" w:rsidP="00462EEF">
            <w:pPr>
              <w:pStyle w:val="ListParagraph"/>
              <w:spacing w:after="60" w:line="240" w:lineRule="auto"/>
              <w:ind w:left="1080"/>
              <w:jc w:val="center"/>
              <w:rPr>
                <w:rFonts w:ascii="Times New Roman" w:hAnsi="Times New Roman" w:cs="Times New Roman"/>
                <w:b/>
                <w:lang w:eastAsia="ro-MD"/>
              </w:rPr>
            </w:pPr>
            <w:r w:rsidRPr="00462EEF">
              <w:rPr>
                <w:rFonts w:ascii="Times New Roman" w:hAnsi="Times New Roman" w:cs="Times New Roman"/>
                <w:b/>
                <w:lang w:eastAsia="ro-MD"/>
              </w:rPr>
              <w:t>Completare la Capitolul 10. Sancţiuni</w:t>
            </w:r>
          </w:p>
          <w:p w14:paraId="7909AFA4" w14:textId="5C6EB261" w:rsidR="00462EEF" w:rsidRPr="00462EEF" w:rsidRDefault="00462EEF" w:rsidP="00462EEF">
            <w:pPr>
              <w:autoSpaceDE w:val="0"/>
              <w:autoSpaceDN w:val="0"/>
              <w:adjustRightInd w:val="0"/>
              <w:spacing w:after="0"/>
              <w:ind w:firstLine="664"/>
              <w:jc w:val="both"/>
              <w:rPr>
                <w:rFonts w:ascii="Times New Roman" w:hAnsi="Times New Roman" w:cs="Times New Roman"/>
              </w:rPr>
            </w:pPr>
            <w:r w:rsidRPr="00462EEF">
              <w:rPr>
                <w:rFonts w:ascii="Times New Roman" w:hAnsi="Times New Roman" w:cs="Times New Roman"/>
              </w:rPr>
              <w:t xml:space="preserve">10.1.1. Termenul de valabilitate al garanției bancare va depăşi cu cel puţin 45 zile calendaristice data planificată a semnării Actului </w:t>
            </w:r>
            <w:r w:rsidR="00C45550">
              <w:rPr>
                <w:rFonts w:ascii="Times New Roman" w:hAnsi="Times New Roman" w:cs="Times New Roman"/>
              </w:rPr>
              <w:t>de predare-primire</w:t>
            </w:r>
            <w:r w:rsidRPr="00462EEF">
              <w:rPr>
                <w:rFonts w:ascii="Times New Roman" w:hAnsi="Times New Roman" w:cs="Times New Roman"/>
              </w:rPr>
              <w:t xml:space="preserve"> a bunurilor.</w:t>
            </w:r>
          </w:p>
          <w:p w14:paraId="1D5F9142" w14:textId="77777777" w:rsidR="00462EEF" w:rsidRPr="00BD60E5" w:rsidRDefault="00462EEF" w:rsidP="00462EEF">
            <w:pPr>
              <w:spacing w:after="0"/>
              <w:jc w:val="both"/>
              <w:rPr>
                <w:rFonts w:ascii="Times New Roman" w:hAnsi="Times New Roman" w:cs="Times New Roman"/>
                <w:lang w:eastAsia="ro-MD"/>
              </w:rPr>
            </w:pPr>
          </w:p>
          <w:p w14:paraId="6AFF7C5F" w14:textId="77777777" w:rsidR="00672A9E" w:rsidRPr="00182F3E" w:rsidRDefault="00672A9E" w:rsidP="00A6788E">
            <w:pPr>
              <w:tabs>
                <w:tab w:val="left" w:pos="284"/>
              </w:tabs>
              <w:spacing w:after="0"/>
              <w:jc w:val="center"/>
              <w:rPr>
                <w:rFonts w:ascii="Times New Roman" w:hAnsi="Times New Roman" w:cs="Times New Roman"/>
                <w:b/>
                <w:lang w:eastAsia="ro-MD"/>
              </w:rPr>
            </w:pPr>
            <w:r>
              <w:rPr>
                <w:rFonts w:ascii="Times New Roman" w:hAnsi="Times New Roman" w:cs="Times New Roman"/>
                <w:b/>
                <w:lang w:eastAsia="ro-MD"/>
              </w:rPr>
              <w:t>C</w:t>
            </w:r>
            <w:r w:rsidRPr="00182F3E">
              <w:rPr>
                <w:rFonts w:ascii="Times New Roman" w:hAnsi="Times New Roman" w:cs="Times New Roman"/>
                <w:b/>
                <w:lang w:eastAsia="ro-MD"/>
              </w:rPr>
              <w:t>apitolul 1</w:t>
            </w:r>
            <w:r>
              <w:rPr>
                <w:rFonts w:ascii="Times New Roman" w:hAnsi="Times New Roman" w:cs="Times New Roman"/>
                <w:b/>
                <w:lang w:eastAsia="ro-MD"/>
              </w:rPr>
              <w:t xml:space="preserve">3. </w:t>
            </w:r>
            <w:r w:rsidRPr="00182F3E">
              <w:rPr>
                <w:rFonts w:ascii="Times New Roman" w:hAnsi="Times New Roman" w:cs="Times New Roman"/>
                <w:b/>
                <w:lang w:eastAsia="ro-MD"/>
              </w:rPr>
              <w:t>Confidențialitate</w:t>
            </w:r>
          </w:p>
          <w:p w14:paraId="6D205226" w14:textId="3B325046" w:rsidR="00462EEF" w:rsidRPr="00462EEF" w:rsidRDefault="00462EEF" w:rsidP="00462EEF">
            <w:pPr>
              <w:spacing w:after="0"/>
              <w:ind w:firstLine="806"/>
              <w:jc w:val="both"/>
              <w:rPr>
                <w:rFonts w:ascii="Times New Roman" w:hAnsi="Times New Roman" w:cs="Times New Roman"/>
                <w:iCs/>
              </w:rPr>
            </w:pPr>
            <w:r w:rsidRPr="00462EEF">
              <w:rPr>
                <w:rFonts w:ascii="Times New Roman" w:hAnsi="Times New Roman" w:cs="Times New Roman"/>
                <w:iCs/>
              </w:rPr>
              <w:t>1</w:t>
            </w:r>
            <w:r w:rsidR="00040A8E">
              <w:rPr>
                <w:rFonts w:ascii="Times New Roman" w:hAnsi="Times New Roman" w:cs="Times New Roman"/>
                <w:iCs/>
              </w:rPr>
              <w:t>3</w:t>
            </w:r>
            <w:r w:rsidRPr="00462EEF">
              <w:rPr>
                <w:rFonts w:ascii="Times New Roman" w:hAnsi="Times New Roman" w:cs="Times New Roman"/>
                <w:iCs/>
              </w:rPr>
              <w:t>.1.</w:t>
            </w:r>
            <w:r w:rsidRPr="00462EEF">
              <w:rPr>
                <w:rFonts w:ascii="Times New Roman" w:hAnsi="Times New Roman" w:cs="Times New Roman"/>
                <w:iCs/>
              </w:rPr>
              <w:tab/>
              <w:t>Toată informația furnizată de către o Parte către cealaltă Parte în vederea executării prezentului Contract se consideră a fi confidențială, dacă nu este stabilit expres de către Partea care dezvăluie că informația dată este publică.</w:t>
            </w:r>
          </w:p>
          <w:p w14:paraId="0BFC6049" w14:textId="383D9D0D" w:rsidR="00462EEF" w:rsidRPr="00462EEF" w:rsidRDefault="00462EEF" w:rsidP="00462EEF">
            <w:pPr>
              <w:spacing w:after="0"/>
              <w:ind w:firstLine="806"/>
              <w:jc w:val="both"/>
              <w:rPr>
                <w:rFonts w:ascii="Times New Roman" w:hAnsi="Times New Roman" w:cs="Times New Roman"/>
                <w:iCs/>
              </w:rPr>
            </w:pPr>
            <w:r w:rsidRPr="00462EEF">
              <w:rPr>
                <w:rFonts w:ascii="Times New Roman" w:hAnsi="Times New Roman" w:cs="Times New Roman"/>
                <w:iCs/>
              </w:rPr>
              <w:t>1</w:t>
            </w:r>
            <w:r w:rsidR="00040A8E">
              <w:rPr>
                <w:rFonts w:ascii="Times New Roman" w:hAnsi="Times New Roman" w:cs="Times New Roman"/>
                <w:iCs/>
              </w:rPr>
              <w:t>3</w:t>
            </w:r>
            <w:r w:rsidRPr="00462EEF">
              <w:rPr>
                <w:rFonts w:ascii="Times New Roman" w:hAnsi="Times New Roman" w:cs="Times New Roman"/>
                <w:iCs/>
              </w:rPr>
              <w:t>.2.</w:t>
            </w:r>
            <w:r w:rsidRPr="00462EEF">
              <w:rPr>
                <w:rFonts w:ascii="Times New Roman" w:hAnsi="Times New Roman" w:cs="Times New Roman"/>
                <w:iCs/>
              </w:rPr>
              <w:tab/>
              <w:t xml:space="preserve">Niciuna dintre Părți nu are dreptul să utilizeze sau să facă publică nici o informaţie confidențială aferentă </w:t>
            </w:r>
            <w:r w:rsidR="002B4E52">
              <w:rPr>
                <w:rFonts w:ascii="Times New Roman" w:hAnsi="Times New Roman" w:cs="Times New Roman"/>
                <w:iCs/>
              </w:rPr>
              <w:t>bunurilor livrate</w:t>
            </w:r>
            <w:r w:rsidRPr="00462EEF">
              <w:rPr>
                <w:rFonts w:ascii="Times New Roman" w:hAnsi="Times New Roman" w:cs="Times New Roman"/>
                <w:iCs/>
              </w:rPr>
              <w:t>, activității celeilalte Părți, primite de la cealaltă Parte sau din alte surse prevăzute în prezentul Contract, cu excepţia informaţiei asupra căreia cealaltă Parte îşi dă acordul scris în vederea divulgării acesteia.</w:t>
            </w:r>
          </w:p>
          <w:p w14:paraId="6C069A52" w14:textId="687B9959" w:rsidR="00462EEF" w:rsidRPr="00462EEF" w:rsidRDefault="00462EEF" w:rsidP="00462EEF">
            <w:pPr>
              <w:spacing w:after="0"/>
              <w:ind w:firstLine="806"/>
              <w:jc w:val="both"/>
              <w:rPr>
                <w:rFonts w:ascii="Times New Roman" w:hAnsi="Times New Roman" w:cs="Times New Roman"/>
                <w:iCs/>
              </w:rPr>
            </w:pPr>
            <w:r w:rsidRPr="00462EEF">
              <w:rPr>
                <w:rFonts w:ascii="Times New Roman" w:hAnsi="Times New Roman" w:cs="Times New Roman"/>
                <w:iCs/>
              </w:rPr>
              <w:t>1</w:t>
            </w:r>
            <w:r w:rsidR="00040A8E">
              <w:rPr>
                <w:rFonts w:ascii="Times New Roman" w:hAnsi="Times New Roman" w:cs="Times New Roman"/>
                <w:iCs/>
              </w:rPr>
              <w:t>3</w:t>
            </w:r>
            <w:r w:rsidRPr="00462EEF">
              <w:rPr>
                <w:rFonts w:ascii="Times New Roman" w:hAnsi="Times New Roman" w:cs="Times New Roman"/>
                <w:iCs/>
              </w:rPr>
              <w:t>.3.</w:t>
            </w:r>
            <w:r w:rsidRPr="00462EEF">
              <w:rPr>
                <w:rFonts w:ascii="Times New Roman" w:hAnsi="Times New Roman" w:cs="Times New Roman"/>
                <w:iCs/>
              </w:rPr>
              <w:tab/>
              <w:t>Fiecare Parte îşi asumă responsabilitatea ca fiecare persoană implicată în prestarea Serviciilor prevăzute în prezentul Contract să respecte obligatoriu următoarele condiţii de păstrare a confidenţialităţii informaţiei:</w:t>
            </w:r>
          </w:p>
          <w:p w14:paraId="545B38C5" w14:textId="77777777" w:rsidR="00462EEF" w:rsidRPr="00462EEF" w:rsidRDefault="00462EEF" w:rsidP="00462EEF">
            <w:pPr>
              <w:spacing w:after="0"/>
              <w:ind w:left="1701" w:hanging="850"/>
              <w:jc w:val="both"/>
              <w:rPr>
                <w:rFonts w:ascii="Times New Roman" w:hAnsi="Times New Roman" w:cs="Times New Roman"/>
                <w:iCs/>
              </w:rPr>
            </w:pPr>
            <w:r w:rsidRPr="00462EEF">
              <w:rPr>
                <w:rFonts w:ascii="Times New Roman" w:hAnsi="Times New Roman" w:cs="Times New Roman"/>
                <w:iCs/>
              </w:rPr>
              <w:t>a.</w:t>
            </w:r>
            <w:r w:rsidRPr="00462EEF">
              <w:rPr>
                <w:rFonts w:ascii="Times New Roman" w:hAnsi="Times New Roman" w:cs="Times New Roman"/>
                <w:iCs/>
              </w:rPr>
              <w:tab/>
              <w:t>să nu divulge, transmită sau să utilizeze în interesul oricărei alte persoane în afară de cealaltă Parte sau persoanele împuternicite de aceasta, nici o informaţie cu caracter confidenţial sau material pe care el sau ea îl va primi de la cealaltă Parte, cu excepţia materialelor sau informaţiei aflate anterior în evidenţa acestei persoane sau care s-ar putea să fi fost obţinută înaintea unei astfel de divulgări, transmiteri sau utilizări de la persoane terţe sau din sectorul public;</w:t>
            </w:r>
          </w:p>
          <w:p w14:paraId="4A9DB682" w14:textId="77777777" w:rsidR="00462EEF" w:rsidRPr="00462EEF" w:rsidRDefault="00462EEF" w:rsidP="00462EEF">
            <w:pPr>
              <w:spacing w:after="0"/>
              <w:ind w:left="1701" w:hanging="850"/>
              <w:jc w:val="both"/>
              <w:rPr>
                <w:rFonts w:ascii="Times New Roman" w:hAnsi="Times New Roman" w:cs="Times New Roman"/>
                <w:iCs/>
              </w:rPr>
            </w:pPr>
            <w:r w:rsidRPr="00462EEF">
              <w:rPr>
                <w:rFonts w:ascii="Times New Roman" w:hAnsi="Times New Roman" w:cs="Times New Roman"/>
                <w:iCs/>
              </w:rPr>
              <w:t>b.</w:t>
            </w:r>
            <w:r w:rsidRPr="00462EEF">
              <w:rPr>
                <w:rFonts w:ascii="Times New Roman" w:hAnsi="Times New Roman" w:cs="Times New Roman"/>
                <w:iCs/>
              </w:rPr>
              <w:tab/>
              <w:t>să respecte toate politicile sau indicaţiile date de cealaltă Parte în ceea ce priveşte asigurarea securității informației, clasificarea, utilizarea sau dispunerea oricărei informaţii cu acces limitat sau cu caracter confidenţial prin semnarea în acest sens a unui angajament de respectare a cerinţelor de securitate de către fiecare reprezentant delegat al acestei Părți;</w:t>
            </w:r>
          </w:p>
          <w:p w14:paraId="1F6F6402" w14:textId="77777777" w:rsidR="00462EEF" w:rsidRPr="00462EEF" w:rsidRDefault="00462EEF" w:rsidP="00462EEF">
            <w:pPr>
              <w:spacing w:after="0"/>
              <w:ind w:left="1701" w:hanging="850"/>
              <w:jc w:val="both"/>
              <w:rPr>
                <w:rFonts w:ascii="Times New Roman" w:hAnsi="Times New Roman" w:cs="Times New Roman"/>
                <w:iCs/>
              </w:rPr>
            </w:pPr>
            <w:r w:rsidRPr="00462EEF">
              <w:rPr>
                <w:rFonts w:ascii="Times New Roman" w:hAnsi="Times New Roman" w:cs="Times New Roman"/>
                <w:iCs/>
              </w:rPr>
              <w:t>c.</w:t>
            </w:r>
            <w:r w:rsidRPr="00462EEF">
              <w:rPr>
                <w:rFonts w:ascii="Times New Roman" w:hAnsi="Times New Roman" w:cs="Times New Roman"/>
                <w:iCs/>
              </w:rPr>
              <w:tab/>
              <w:t>să nu folosească nici o informaţie cu acces limitat sau cu caracter confidenţial pentru obţinerea unui beneficiu personal.</w:t>
            </w:r>
          </w:p>
          <w:p w14:paraId="0F5C5ED8" w14:textId="481B6A9F" w:rsidR="00462EEF" w:rsidRPr="00462EEF" w:rsidRDefault="00462EEF" w:rsidP="00462EEF">
            <w:pPr>
              <w:spacing w:after="0"/>
              <w:ind w:firstLine="806"/>
              <w:jc w:val="both"/>
              <w:rPr>
                <w:rFonts w:ascii="Times New Roman" w:hAnsi="Times New Roman" w:cs="Times New Roman"/>
                <w:iCs/>
              </w:rPr>
            </w:pPr>
            <w:r w:rsidRPr="00462EEF">
              <w:rPr>
                <w:rFonts w:ascii="Times New Roman" w:hAnsi="Times New Roman" w:cs="Times New Roman"/>
                <w:iCs/>
              </w:rPr>
              <w:t>1</w:t>
            </w:r>
            <w:r w:rsidR="00040A8E">
              <w:rPr>
                <w:rFonts w:ascii="Times New Roman" w:hAnsi="Times New Roman" w:cs="Times New Roman"/>
                <w:iCs/>
              </w:rPr>
              <w:t>3</w:t>
            </w:r>
            <w:r w:rsidRPr="00462EEF">
              <w:rPr>
                <w:rFonts w:ascii="Times New Roman" w:hAnsi="Times New Roman" w:cs="Times New Roman"/>
                <w:iCs/>
              </w:rPr>
              <w:t>.4.</w:t>
            </w:r>
            <w:r w:rsidRPr="00462EEF">
              <w:rPr>
                <w:rFonts w:ascii="Times New Roman" w:hAnsi="Times New Roman" w:cs="Times New Roman"/>
                <w:iCs/>
              </w:rPr>
              <w:tab/>
              <w:t>Fiecare Parte este obligată să respecte confidenţialitatea privind metodologiile/ instrumentele/ tehnicile aplicate de cealaltă Parte în livrarea Bunurilor, cu excepția celor publice.</w:t>
            </w:r>
          </w:p>
          <w:p w14:paraId="65AF4E32" w14:textId="58044E9A" w:rsidR="00462EEF" w:rsidRPr="00462EEF" w:rsidRDefault="00462EEF" w:rsidP="00462EEF">
            <w:pPr>
              <w:spacing w:after="0"/>
              <w:ind w:firstLine="806"/>
              <w:jc w:val="both"/>
              <w:rPr>
                <w:rFonts w:ascii="Times New Roman" w:hAnsi="Times New Roman" w:cs="Times New Roman"/>
                <w:iCs/>
              </w:rPr>
            </w:pPr>
            <w:r w:rsidRPr="00462EEF">
              <w:rPr>
                <w:rFonts w:ascii="Times New Roman" w:hAnsi="Times New Roman" w:cs="Times New Roman"/>
                <w:iCs/>
              </w:rPr>
              <w:t>1</w:t>
            </w:r>
            <w:r w:rsidR="00040A8E">
              <w:rPr>
                <w:rFonts w:ascii="Times New Roman" w:hAnsi="Times New Roman" w:cs="Times New Roman"/>
                <w:iCs/>
              </w:rPr>
              <w:t>3</w:t>
            </w:r>
            <w:r w:rsidRPr="00462EEF">
              <w:rPr>
                <w:rFonts w:ascii="Times New Roman" w:hAnsi="Times New Roman" w:cs="Times New Roman"/>
                <w:iCs/>
              </w:rPr>
              <w:t>.5.</w:t>
            </w:r>
            <w:r w:rsidRPr="00462EEF">
              <w:rPr>
                <w:rFonts w:ascii="Times New Roman" w:hAnsi="Times New Roman" w:cs="Times New Roman"/>
                <w:iCs/>
              </w:rPr>
              <w:tab/>
              <w:t>Părţile nu vor dezvălui, publica și răspândi informaţiile confidenţiale nimănui altcuiva decât angajaţilor proprii care au nevoie sa cunoască aceste informaţii. Dacă este necesară implicarea unei terţe părţi (companii de consultanță sau subcontractori), aceasta se va face cu acordul celeilalte Părți și urmând a fi încheiate acorduri de confidenţialitate înaintea autorizării oricărei terţe Părţi.</w:t>
            </w:r>
          </w:p>
          <w:p w14:paraId="1157CA2E" w14:textId="48CD3723" w:rsidR="00462EEF" w:rsidRPr="00462EEF" w:rsidRDefault="00462EEF" w:rsidP="00462EEF">
            <w:pPr>
              <w:spacing w:after="0"/>
              <w:ind w:firstLine="806"/>
              <w:jc w:val="both"/>
              <w:rPr>
                <w:rFonts w:ascii="Times New Roman" w:hAnsi="Times New Roman" w:cs="Times New Roman"/>
                <w:iCs/>
              </w:rPr>
            </w:pPr>
            <w:r w:rsidRPr="00462EEF">
              <w:rPr>
                <w:rFonts w:ascii="Times New Roman" w:hAnsi="Times New Roman" w:cs="Times New Roman"/>
                <w:iCs/>
              </w:rPr>
              <w:t>1</w:t>
            </w:r>
            <w:r w:rsidR="00040A8E">
              <w:rPr>
                <w:rFonts w:ascii="Times New Roman" w:hAnsi="Times New Roman" w:cs="Times New Roman"/>
                <w:iCs/>
              </w:rPr>
              <w:t>3</w:t>
            </w:r>
            <w:r w:rsidRPr="00462EEF">
              <w:rPr>
                <w:rFonts w:ascii="Times New Roman" w:hAnsi="Times New Roman" w:cs="Times New Roman"/>
                <w:iCs/>
              </w:rPr>
              <w:t>.6.</w:t>
            </w:r>
            <w:r w:rsidRPr="00462EEF">
              <w:rPr>
                <w:rFonts w:ascii="Times New Roman" w:hAnsi="Times New Roman" w:cs="Times New Roman"/>
                <w:iCs/>
              </w:rPr>
              <w:tab/>
              <w:t>Părţile vor limita accesul la asemenea informaţii confidenţiale pentru angajaţii, funcţionarii și managerii lor care au nevoie sa le cunoască, și vor informa aceste persoane asupra obligaţiilor asumate prin acest Contract.</w:t>
            </w:r>
          </w:p>
          <w:p w14:paraId="6FF3FD68" w14:textId="555EB07B" w:rsidR="00462EEF" w:rsidRPr="00462EEF" w:rsidRDefault="00462EEF" w:rsidP="00462EEF">
            <w:pPr>
              <w:spacing w:after="0"/>
              <w:ind w:firstLine="806"/>
              <w:jc w:val="both"/>
              <w:rPr>
                <w:rFonts w:ascii="Times New Roman" w:hAnsi="Times New Roman" w:cs="Times New Roman"/>
                <w:iCs/>
              </w:rPr>
            </w:pPr>
            <w:r w:rsidRPr="00462EEF">
              <w:rPr>
                <w:rFonts w:ascii="Times New Roman" w:hAnsi="Times New Roman" w:cs="Times New Roman"/>
                <w:iCs/>
              </w:rPr>
              <w:t>1</w:t>
            </w:r>
            <w:r w:rsidR="00040A8E">
              <w:rPr>
                <w:rFonts w:ascii="Times New Roman" w:hAnsi="Times New Roman" w:cs="Times New Roman"/>
                <w:iCs/>
              </w:rPr>
              <w:t>3</w:t>
            </w:r>
            <w:r w:rsidRPr="00462EEF">
              <w:rPr>
                <w:rFonts w:ascii="Times New Roman" w:hAnsi="Times New Roman" w:cs="Times New Roman"/>
                <w:iCs/>
              </w:rPr>
              <w:t>.7.</w:t>
            </w:r>
            <w:r w:rsidRPr="00462EEF">
              <w:rPr>
                <w:rFonts w:ascii="Times New Roman" w:hAnsi="Times New Roman" w:cs="Times New Roman"/>
                <w:iCs/>
              </w:rPr>
              <w:tab/>
              <w:t>Fiecare Parte va păstra în deplină securitate toate suporturile materiale de stocare transmise şi care conţin informaţiile ce aparţin celeilalte Părţi, oricare ar fi forma de păstrare sau înregistrare a acestora.</w:t>
            </w:r>
          </w:p>
          <w:p w14:paraId="7E4D6F8B" w14:textId="58C9C61C" w:rsidR="00462EEF" w:rsidRPr="00462EEF" w:rsidRDefault="00462EEF" w:rsidP="00462EEF">
            <w:pPr>
              <w:spacing w:after="0"/>
              <w:ind w:firstLine="806"/>
              <w:jc w:val="both"/>
              <w:rPr>
                <w:rFonts w:ascii="Times New Roman" w:hAnsi="Times New Roman" w:cs="Times New Roman"/>
                <w:iCs/>
              </w:rPr>
            </w:pPr>
            <w:r w:rsidRPr="00462EEF">
              <w:rPr>
                <w:rFonts w:ascii="Times New Roman" w:hAnsi="Times New Roman" w:cs="Times New Roman"/>
                <w:iCs/>
              </w:rPr>
              <w:t>1</w:t>
            </w:r>
            <w:r w:rsidR="00040A8E">
              <w:rPr>
                <w:rFonts w:ascii="Times New Roman" w:hAnsi="Times New Roman" w:cs="Times New Roman"/>
                <w:iCs/>
              </w:rPr>
              <w:t>3</w:t>
            </w:r>
            <w:r w:rsidRPr="00462EEF">
              <w:rPr>
                <w:rFonts w:ascii="Times New Roman" w:hAnsi="Times New Roman" w:cs="Times New Roman"/>
                <w:iCs/>
              </w:rPr>
              <w:t>.8.</w:t>
            </w:r>
            <w:r w:rsidRPr="00462EEF">
              <w:rPr>
                <w:rFonts w:ascii="Times New Roman" w:hAnsi="Times New Roman" w:cs="Times New Roman"/>
                <w:iCs/>
              </w:rPr>
              <w:tab/>
              <w:t>Orice pierdere sau suspiciune de pierdere a oricărui document ce conţine informaţii confidențiale va fi anunțată imediat de către Partea care a depistat pierderea respectivă.</w:t>
            </w:r>
          </w:p>
          <w:p w14:paraId="7BBD35EE" w14:textId="621F3A0D" w:rsidR="00462EEF" w:rsidRPr="00462EEF" w:rsidRDefault="00462EEF" w:rsidP="00462EEF">
            <w:pPr>
              <w:spacing w:after="0"/>
              <w:ind w:firstLine="806"/>
              <w:jc w:val="both"/>
              <w:rPr>
                <w:rFonts w:ascii="Times New Roman" w:hAnsi="Times New Roman" w:cs="Times New Roman"/>
                <w:iCs/>
              </w:rPr>
            </w:pPr>
            <w:r w:rsidRPr="00462EEF">
              <w:rPr>
                <w:rFonts w:ascii="Times New Roman" w:hAnsi="Times New Roman" w:cs="Times New Roman"/>
                <w:iCs/>
              </w:rPr>
              <w:lastRenderedPageBreak/>
              <w:t>1</w:t>
            </w:r>
            <w:r w:rsidR="00040A8E">
              <w:rPr>
                <w:rFonts w:ascii="Times New Roman" w:hAnsi="Times New Roman" w:cs="Times New Roman"/>
                <w:iCs/>
              </w:rPr>
              <w:t>3</w:t>
            </w:r>
            <w:r w:rsidRPr="00462EEF">
              <w:rPr>
                <w:rFonts w:ascii="Times New Roman" w:hAnsi="Times New Roman" w:cs="Times New Roman"/>
                <w:iCs/>
              </w:rPr>
              <w:t>.9.</w:t>
            </w:r>
            <w:r w:rsidRPr="00462EEF">
              <w:rPr>
                <w:rFonts w:ascii="Times New Roman" w:hAnsi="Times New Roman" w:cs="Times New Roman"/>
                <w:iCs/>
              </w:rPr>
              <w:tab/>
              <w:t>La cererea uneia dintre Părţi, cealaltă Parte este obligată să-i înapoieze acesteia toate suporturile materiale (de stocare) ce conţin informaţii confidenţiale, inclusiv orice copie făcută după acestea, iar orice informaţie ce se află pe suportul ce nu poate fi distrusă va fi ştearsă.</w:t>
            </w:r>
          </w:p>
          <w:p w14:paraId="1BC92BBB" w14:textId="00F002AD" w:rsidR="00672A9E" w:rsidRPr="00462EEF" w:rsidRDefault="00462EEF" w:rsidP="00462EEF">
            <w:pPr>
              <w:spacing w:after="0"/>
              <w:ind w:firstLine="806"/>
              <w:jc w:val="both"/>
              <w:rPr>
                <w:rFonts w:ascii="Times New Roman" w:hAnsi="Times New Roman" w:cs="Times New Roman"/>
                <w:iCs/>
              </w:rPr>
            </w:pPr>
            <w:r w:rsidRPr="00462EEF">
              <w:rPr>
                <w:rFonts w:ascii="Times New Roman" w:hAnsi="Times New Roman" w:cs="Times New Roman"/>
                <w:iCs/>
              </w:rPr>
              <w:t>1</w:t>
            </w:r>
            <w:r w:rsidR="00040A8E">
              <w:rPr>
                <w:rFonts w:ascii="Times New Roman" w:hAnsi="Times New Roman" w:cs="Times New Roman"/>
                <w:iCs/>
              </w:rPr>
              <w:t>3</w:t>
            </w:r>
            <w:r w:rsidRPr="00462EEF">
              <w:rPr>
                <w:rFonts w:ascii="Times New Roman" w:hAnsi="Times New Roman" w:cs="Times New Roman"/>
                <w:iCs/>
              </w:rPr>
              <w:t>.10.</w:t>
            </w:r>
            <w:r w:rsidRPr="00462EEF">
              <w:rPr>
                <w:rFonts w:ascii="Times New Roman" w:hAnsi="Times New Roman" w:cs="Times New Roman"/>
                <w:iCs/>
              </w:rPr>
              <w:tab/>
              <w:t>Toate obligaţiile create prin acest capitol vor continua și după schimbarea sau terminarea relaţiei de afaceri dintre Părţi pe o perioadă nelimitată.</w:t>
            </w:r>
          </w:p>
          <w:p w14:paraId="0F9F6560" w14:textId="3019F090" w:rsidR="00672A9E" w:rsidRDefault="00672A9E" w:rsidP="00A6788E">
            <w:pPr>
              <w:spacing w:after="0" w:line="240" w:lineRule="auto"/>
              <w:jc w:val="both"/>
              <w:rPr>
                <w:rFonts w:ascii="Times New Roman" w:eastAsia="Times New Roman" w:hAnsi="Times New Roman" w:cs="Times New Roman"/>
                <w:lang w:eastAsia="ro-MD"/>
              </w:rPr>
            </w:pPr>
          </w:p>
          <w:p w14:paraId="6E2E8F63" w14:textId="0B3FC952" w:rsidR="00AA0BC3" w:rsidRDefault="00AA0BC3" w:rsidP="00A6788E">
            <w:pPr>
              <w:spacing w:after="0" w:line="240" w:lineRule="auto"/>
              <w:jc w:val="both"/>
              <w:rPr>
                <w:rFonts w:ascii="Times New Roman" w:eastAsia="Times New Roman" w:hAnsi="Times New Roman" w:cs="Times New Roman"/>
                <w:lang w:eastAsia="ro-MD"/>
              </w:rPr>
            </w:pPr>
          </w:p>
          <w:p w14:paraId="291B081C" w14:textId="77777777" w:rsidR="00AA0BC3" w:rsidRPr="00182F3E" w:rsidRDefault="00AA0BC3" w:rsidP="00A6788E">
            <w:pPr>
              <w:spacing w:after="0" w:line="240" w:lineRule="auto"/>
              <w:jc w:val="both"/>
              <w:rPr>
                <w:rFonts w:ascii="Times New Roman" w:eastAsia="Times New Roman" w:hAnsi="Times New Roman" w:cs="Times New Roman"/>
                <w:lang w:eastAsia="ro-MD"/>
              </w:rPr>
            </w:pPr>
          </w:p>
          <w:p w14:paraId="7100CF71" w14:textId="77777777" w:rsidR="00672A9E" w:rsidRPr="00D7257E" w:rsidRDefault="00672A9E" w:rsidP="00A6788E">
            <w:pPr>
              <w:spacing w:after="0" w:line="240" w:lineRule="auto"/>
              <w:jc w:val="center"/>
              <w:rPr>
                <w:rFonts w:ascii="Times New Roman" w:eastAsia="Times New Roman" w:hAnsi="Times New Roman" w:cs="Times New Roman"/>
                <w:lang w:val="ro-RO" w:eastAsia="ro-MD"/>
              </w:rPr>
            </w:pPr>
            <w:r w:rsidRPr="00D7257E">
              <w:rPr>
                <w:rFonts w:ascii="Times New Roman" w:eastAsia="Times New Roman" w:hAnsi="Times New Roman" w:cs="Times New Roman"/>
                <w:b/>
                <w:bCs/>
                <w:lang w:val="ro-RO" w:eastAsia="ro-MD"/>
              </w:rPr>
              <w:t>RECHIZITELE JURIDICE, POŞTALE ŞI DE PLĂŢI ALE PĂRŢILOR</w:t>
            </w:r>
          </w:p>
          <w:p w14:paraId="47230B66" w14:textId="7FD32A41" w:rsidR="00672A9E" w:rsidRPr="00D7257E" w:rsidRDefault="00672A9E" w:rsidP="00A6788E">
            <w:pPr>
              <w:spacing w:after="0" w:line="240" w:lineRule="auto"/>
              <w:ind w:firstLine="567"/>
              <w:jc w:val="both"/>
              <w:rPr>
                <w:rFonts w:ascii="Times New Roman" w:eastAsia="Times New Roman" w:hAnsi="Times New Roman" w:cs="Times New Roman"/>
                <w:lang w:val="ro-RO" w:eastAsia="ro-MD"/>
              </w:rPr>
            </w:pPr>
          </w:p>
        </w:tc>
      </w:tr>
      <w:bookmarkEnd w:id="5"/>
      <w:tr w:rsidR="00672A9E" w:rsidRPr="00D7257E" w14:paraId="7863759F" w14:textId="77777777" w:rsidTr="00672A9E">
        <w:trPr>
          <w:jc w:val="center"/>
        </w:trPr>
        <w:tc>
          <w:tcPr>
            <w:tcW w:w="0" w:type="auto"/>
            <w:tcBorders>
              <w:top w:val="nil"/>
              <w:left w:val="nil"/>
              <w:bottom w:val="nil"/>
              <w:right w:val="nil"/>
            </w:tcBorders>
            <w:tcMar>
              <w:top w:w="24" w:type="dxa"/>
              <w:left w:w="48" w:type="dxa"/>
              <w:bottom w:w="24" w:type="dxa"/>
              <w:right w:w="48" w:type="dxa"/>
            </w:tcMar>
            <w:hideMark/>
          </w:tcPr>
          <w:p w14:paraId="12550600" w14:textId="66F0FEDA" w:rsidR="00672A9E" w:rsidRPr="00D7257E" w:rsidRDefault="00672A9E" w:rsidP="00672A9E">
            <w:pPr>
              <w:spacing w:after="0" w:line="240" w:lineRule="auto"/>
              <w:jc w:val="center"/>
              <w:rPr>
                <w:rFonts w:ascii="Times New Roman" w:eastAsia="Times New Roman" w:hAnsi="Times New Roman" w:cs="Times New Roman"/>
                <w:b/>
                <w:bCs/>
                <w:lang w:val="ro-RO" w:eastAsia="ro-MD"/>
              </w:rPr>
            </w:pPr>
            <w:r w:rsidRPr="00D7257E">
              <w:rPr>
                <w:rFonts w:ascii="Times New Roman" w:eastAsia="Times New Roman" w:hAnsi="Times New Roman" w:cs="Times New Roman"/>
                <w:b/>
                <w:bCs/>
                <w:lang w:val="ro-RO" w:eastAsia="ro-MD"/>
              </w:rPr>
              <w:lastRenderedPageBreak/>
              <w:t>Furnizorul de bunuri</w:t>
            </w:r>
          </w:p>
        </w:tc>
        <w:tc>
          <w:tcPr>
            <w:tcW w:w="2837" w:type="pct"/>
            <w:tcBorders>
              <w:top w:val="nil"/>
              <w:left w:val="nil"/>
              <w:bottom w:val="nil"/>
              <w:right w:val="nil"/>
            </w:tcBorders>
            <w:tcMar>
              <w:top w:w="24" w:type="dxa"/>
              <w:left w:w="48" w:type="dxa"/>
              <w:bottom w:w="24" w:type="dxa"/>
              <w:right w:w="48" w:type="dxa"/>
            </w:tcMar>
            <w:hideMark/>
          </w:tcPr>
          <w:p w14:paraId="62D3F4CE" w14:textId="466DDD64" w:rsidR="00672A9E" w:rsidRPr="00D7257E" w:rsidRDefault="00672A9E" w:rsidP="00672A9E">
            <w:pPr>
              <w:spacing w:after="0" w:line="240" w:lineRule="auto"/>
              <w:jc w:val="center"/>
              <w:rPr>
                <w:rFonts w:ascii="Times New Roman" w:eastAsia="Times New Roman" w:hAnsi="Times New Roman" w:cs="Times New Roman"/>
                <w:b/>
                <w:bCs/>
                <w:lang w:val="ro-RO" w:eastAsia="ro-MD"/>
              </w:rPr>
            </w:pPr>
            <w:r w:rsidRPr="00D7257E">
              <w:rPr>
                <w:rFonts w:ascii="Times New Roman" w:eastAsia="Times New Roman" w:hAnsi="Times New Roman" w:cs="Times New Roman"/>
                <w:b/>
                <w:bCs/>
                <w:lang w:val="ro-RO" w:eastAsia="ro-MD"/>
              </w:rPr>
              <w:t>Cumpărătorul</w:t>
            </w:r>
          </w:p>
        </w:tc>
      </w:tr>
      <w:tr w:rsidR="00672A9E" w:rsidRPr="00D7257E" w14:paraId="19636660" w14:textId="77777777" w:rsidTr="00672A9E">
        <w:trPr>
          <w:jc w:val="center"/>
        </w:trPr>
        <w:tc>
          <w:tcPr>
            <w:tcW w:w="0" w:type="auto"/>
            <w:tcBorders>
              <w:top w:val="nil"/>
              <w:left w:val="nil"/>
              <w:bottom w:val="nil"/>
              <w:right w:val="nil"/>
            </w:tcBorders>
            <w:tcMar>
              <w:top w:w="24" w:type="dxa"/>
              <w:left w:w="48" w:type="dxa"/>
              <w:bottom w:w="24" w:type="dxa"/>
              <w:right w:w="48" w:type="dxa"/>
            </w:tcMar>
            <w:hideMark/>
          </w:tcPr>
          <w:p w14:paraId="1AA45F75" w14:textId="77777777" w:rsidR="00672A9E" w:rsidRPr="00D7257E" w:rsidRDefault="00672A9E" w:rsidP="00672A9E">
            <w:pPr>
              <w:spacing w:after="0" w:line="240" w:lineRule="auto"/>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 xml:space="preserve">Adresa </w:t>
            </w:r>
            <w:proofErr w:type="spellStart"/>
            <w:r w:rsidRPr="00D7257E">
              <w:rPr>
                <w:rFonts w:ascii="Times New Roman" w:eastAsia="Times New Roman" w:hAnsi="Times New Roman" w:cs="Times New Roman"/>
                <w:lang w:val="ro-RO" w:eastAsia="ro-MD"/>
              </w:rPr>
              <w:t>poştală</w:t>
            </w:r>
            <w:proofErr w:type="spellEnd"/>
            <w:r w:rsidRPr="00D7257E">
              <w:rPr>
                <w:rFonts w:ascii="Times New Roman" w:eastAsia="Times New Roman" w:hAnsi="Times New Roman" w:cs="Times New Roman"/>
                <w:lang w:val="ro-RO" w:eastAsia="ro-MD"/>
              </w:rPr>
              <w:t>:</w:t>
            </w:r>
          </w:p>
        </w:tc>
        <w:tc>
          <w:tcPr>
            <w:tcW w:w="2837" w:type="pct"/>
            <w:tcBorders>
              <w:top w:val="nil"/>
              <w:left w:val="nil"/>
              <w:bottom w:val="nil"/>
              <w:right w:val="nil"/>
            </w:tcBorders>
            <w:tcMar>
              <w:top w:w="24" w:type="dxa"/>
              <w:left w:w="48" w:type="dxa"/>
              <w:bottom w:w="24" w:type="dxa"/>
              <w:right w:w="48" w:type="dxa"/>
            </w:tcMar>
            <w:hideMark/>
          </w:tcPr>
          <w:p w14:paraId="2EEEC75F" w14:textId="77777777" w:rsidR="00672A9E" w:rsidRPr="00D7257E" w:rsidRDefault="00672A9E" w:rsidP="00672A9E">
            <w:pPr>
              <w:spacing w:after="0" w:line="240" w:lineRule="auto"/>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 xml:space="preserve">Adresa </w:t>
            </w:r>
            <w:proofErr w:type="spellStart"/>
            <w:r w:rsidRPr="00D7257E">
              <w:rPr>
                <w:rFonts w:ascii="Times New Roman" w:eastAsia="Times New Roman" w:hAnsi="Times New Roman" w:cs="Times New Roman"/>
                <w:lang w:val="ro-RO" w:eastAsia="ro-MD"/>
              </w:rPr>
              <w:t>poştală</w:t>
            </w:r>
            <w:proofErr w:type="spellEnd"/>
            <w:r w:rsidRPr="00D7257E">
              <w:rPr>
                <w:rFonts w:ascii="Times New Roman" w:eastAsia="Times New Roman" w:hAnsi="Times New Roman" w:cs="Times New Roman"/>
                <w:lang w:val="ro-RO" w:eastAsia="ro-MD"/>
              </w:rPr>
              <w:t>:</w:t>
            </w:r>
          </w:p>
        </w:tc>
      </w:tr>
      <w:tr w:rsidR="00672A9E" w:rsidRPr="00D7257E" w14:paraId="4B536FF1" w14:textId="77777777" w:rsidTr="00672A9E">
        <w:trPr>
          <w:jc w:val="center"/>
        </w:trPr>
        <w:tc>
          <w:tcPr>
            <w:tcW w:w="0" w:type="auto"/>
            <w:tcBorders>
              <w:top w:val="nil"/>
              <w:left w:val="nil"/>
              <w:bottom w:val="nil"/>
              <w:right w:val="nil"/>
            </w:tcBorders>
            <w:tcMar>
              <w:top w:w="24" w:type="dxa"/>
              <w:left w:w="48" w:type="dxa"/>
              <w:bottom w:w="24" w:type="dxa"/>
              <w:right w:w="48" w:type="dxa"/>
            </w:tcMar>
            <w:hideMark/>
          </w:tcPr>
          <w:p w14:paraId="155B22B5" w14:textId="77777777" w:rsidR="00672A9E" w:rsidRPr="00D7257E" w:rsidRDefault="00672A9E" w:rsidP="00672A9E">
            <w:pPr>
              <w:spacing w:after="0" w:line="240" w:lineRule="auto"/>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Telefon:</w:t>
            </w:r>
          </w:p>
        </w:tc>
        <w:tc>
          <w:tcPr>
            <w:tcW w:w="2837" w:type="pct"/>
            <w:tcBorders>
              <w:top w:val="nil"/>
              <w:left w:val="nil"/>
              <w:bottom w:val="nil"/>
              <w:right w:val="nil"/>
            </w:tcBorders>
            <w:tcMar>
              <w:top w:w="24" w:type="dxa"/>
              <w:left w:w="48" w:type="dxa"/>
              <w:bottom w:w="24" w:type="dxa"/>
              <w:right w:w="48" w:type="dxa"/>
            </w:tcMar>
            <w:hideMark/>
          </w:tcPr>
          <w:p w14:paraId="644F2536" w14:textId="77777777" w:rsidR="00672A9E" w:rsidRPr="00D7257E" w:rsidRDefault="00672A9E" w:rsidP="00672A9E">
            <w:pPr>
              <w:spacing w:after="0" w:line="240" w:lineRule="auto"/>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Telefon:</w:t>
            </w:r>
          </w:p>
        </w:tc>
      </w:tr>
      <w:tr w:rsidR="00672A9E" w:rsidRPr="00D7257E" w14:paraId="67D0F462" w14:textId="77777777" w:rsidTr="00672A9E">
        <w:trPr>
          <w:jc w:val="center"/>
        </w:trPr>
        <w:tc>
          <w:tcPr>
            <w:tcW w:w="0" w:type="auto"/>
            <w:tcBorders>
              <w:top w:val="nil"/>
              <w:left w:val="nil"/>
              <w:bottom w:val="nil"/>
              <w:right w:val="nil"/>
            </w:tcBorders>
            <w:tcMar>
              <w:top w:w="24" w:type="dxa"/>
              <w:left w:w="48" w:type="dxa"/>
              <w:bottom w:w="24" w:type="dxa"/>
              <w:right w:w="48" w:type="dxa"/>
            </w:tcMar>
            <w:hideMark/>
          </w:tcPr>
          <w:p w14:paraId="5AFA5CE5" w14:textId="77777777" w:rsidR="00672A9E" w:rsidRPr="00D7257E" w:rsidRDefault="00672A9E" w:rsidP="00672A9E">
            <w:pPr>
              <w:spacing w:after="0" w:line="240" w:lineRule="auto"/>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Cod fiscal:</w:t>
            </w:r>
          </w:p>
        </w:tc>
        <w:tc>
          <w:tcPr>
            <w:tcW w:w="2837" w:type="pct"/>
            <w:tcBorders>
              <w:top w:val="nil"/>
              <w:left w:val="nil"/>
              <w:bottom w:val="nil"/>
              <w:right w:val="nil"/>
            </w:tcBorders>
            <w:tcMar>
              <w:top w:w="24" w:type="dxa"/>
              <w:left w:w="48" w:type="dxa"/>
              <w:bottom w:w="24" w:type="dxa"/>
              <w:right w:w="48" w:type="dxa"/>
            </w:tcMar>
            <w:hideMark/>
          </w:tcPr>
          <w:p w14:paraId="51CAB00E" w14:textId="77777777" w:rsidR="00672A9E" w:rsidRPr="00D7257E" w:rsidRDefault="00672A9E" w:rsidP="00672A9E">
            <w:pPr>
              <w:spacing w:after="0" w:line="240" w:lineRule="auto"/>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Cod fiscal:</w:t>
            </w:r>
          </w:p>
        </w:tc>
      </w:tr>
      <w:tr w:rsidR="00672A9E" w:rsidRPr="00D7257E" w14:paraId="3456D17A" w14:textId="77777777" w:rsidTr="00672A9E">
        <w:trPr>
          <w:jc w:val="center"/>
        </w:trPr>
        <w:tc>
          <w:tcPr>
            <w:tcW w:w="0" w:type="auto"/>
            <w:tcBorders>
              <w:top w:val="nil"/>
              <w:left w:val="nil"/>
              <w:bottom w:val="nil"/>
              <w:right w:val="nil"/>
            </w:tcBorders>
            <w:tcMar>
              <w:top w:w="24" w:type="dxa"/>
              <w:left w:w="48" w:type="dxa"/>
              <w:bottom w:w="24" w:type="dxa"/>
              <w:right w:w="48" w:type="dxa"/>
            </w:tcMar>
            <w:hideMark/>
          </w:tcPr>
          <w:p w14:paraId="563C31A3" w14:textId="77777777" w:rsidR="00672A9E" w:rsidRPr="00D7257E" w:rsidRDefault="00672A9E" w:rsidP="00672A9E">
            <w:pPr>
              <w:spacing w:after="0" w:line="240" w:lineRule="auto"/>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Banca:</w:t>
            </w:r>
          </w:p>
        </w:tc>
        <w:tc>
          <w:tcPr>
            <w:tcW w:w="2837" w:type="pct"/>
            <w:tcBorders>
              <w:top w:val="nil"/>
              <w:left w:val="nil"/>
              <w:bottom w:val="nil"/>
              <w:right w:val="nil"/>
            </w:tcBorders>
            <w:tcMar>
              <w:top w:w="24" w:type="dxa"/>
              <w:left w:w="48" w:type="dxa"/>
              <w:bottom w:w="24" w:type="dxa"/>
              <w:right w:w="48" w:type="dxa"/>
            </w:tcMar>
            <w:hideMark/>
          </w:tcPr>
          <w:p w14:paraId="5E49127B" w14:textId="77777777" w:rsidR="00672A9E" w:rsidRPr="00D7257E" w:rsidRDefault="00672A9E" w:rsidP="00672A9E">
            <w:pPr>
              <w:spacing w:after="0" w:line="240" w:lineRule="auto"/>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Banca:</w:t>
            </w:r>
          </w:p>
        </w:tc>
      </w:tr>
      <w:tr w:rsidR="00672A9E" w:rsidRPr="00D7257E" w14:paraId="4E9DA561" w14:textId="77777777" w:rsidTr="00672A9E">
        <w:trPr>
          <w:jc w:val="center"/>
        </w:trPr>
        <w:tc>
          <w:tcPr>
            <w:tcW w:w="0" w:type="auto"/>
            <w:tcBorders>
              <w:top w:val="nil"/>
              <w:left w:val="nil"/>
              <w:bottom w:val="nil"/>
              <w:right w:val="nil"/>
            </w:tcBorders>
            <w:tcMar>
              <w:top w:w="24" w:type="dxa"/>
              <w:left w:w="48" w:type="dxa"/>
              <w:bottom w:w="24" w:type="dxa"/>
              <w:right w:w="48" w:type="dxa"/>
            </w:tcMar>
            <w:hideMark/>
          </w:tcPr>
          <w:p w14:paraId="01AEF22B" w14:textId="77777777" w:rsidR="00672A9E" w:rsidRPr="00D7257E" w:rsidRDefault="00672A9E" w:rsidP="00672A9E">
            <w:pPr>
              <w:spacing w:after="0" w:line="240" w:lineRule="auto"/>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Cod:</w:t>
            </w:r>
          </w:p>
        </w:tc>
        <w:tc>
          <w:tcPr>
            <w:tcW w:w="2837" w:type="pct"/>
            <w:tcBorders>
              <w:top w:val="nil"/>
              <w:left w:val="nil"/>
              <w:bottom w:val="nil"/>
              <w:right w:val="nil"/>
            </w:tcBorders>
            <w:tcMar>
              <w:top w:w="24" w:type="dxa"/>
              <w:left w:w="48" w:type="dxa"/>
              <w:bottom w:w="24" w:type="dxa"/>
              <w:right w:w="48" w:type="dxa"/>
            </w:tcMar>
            <w:hideMark/>
          </w:tcPr>
          <w:p w14:paraId="2F8CFB9E" w14:textId="77777777" w:rsidR="00672A9E" w:rsidRPr="00D7257E" w:rsidRDefault="00672A9E" w:rsidP="00672A9E">
            <w:pPr>
              <w:spacing w:after="0" w:line="240" w:lineRule="auto"/>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Cod:</w:t>
            </w:r>
          </w:p>
        </w:tc>
      </w:tr>
      <w:tr w:rsidR="00672A9E" w:rsidRPr="00D7257E" w14:paraId="7E46F199" w14:textId="77777777" w:rsidTr="00672A9E">
        <w:trPr>
          <w:jc w:val="center"/>
        </w:trPr>
        <w:tc>
          <w:tcPr>
            <w:tcW w:w="0" w:type="auto"/>
            <w:tcBorders>
              <w:top w:val="nil"/>
              <w:left w:val="nil"/>
              <w:bottom w:val="nil"/>
              <w:right w:val="nil"/>
            </w:tcBorders>
            <w:tcMar>
              <w:top w:w="24" w:type="dxa"/>
              <w:left w:w="48" w:type="dxa"/>
              <w:bottom w:w="24" w:type="dxa"/>
              <w:right w:w="48" w:type="dxa"/>
            </w:tcMar>
            <w:hideMark/>
          </w:tcPr>
          <w:p w14:paraId="10DE67F0" w14:textId="77777777" w:rsidR="00672A9E" w:rsidRPr="00D7257E" w:rsidRDefault="00672A9E" w:rsidP="00672A9E">
            <w:pPr>
              <w:spacing w:after="0" w:line="240" w:lineRule="auto"/>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IBAN</w:t>
            </w:r>
          </w:p>
        </w:tc>
        <w:tc>
          <w:tcPr>
            <w:tcW w:w="2837" w:type="pct"/>
            <w:tcBorders>
              <w:top w:val="nil"/>
              <w:left w:val="nil"/>
              <w:bottom w:val="nil"/>
              <w:right w:val="nil"/>
            </w:tcBorders>
            <w:tcMar>
              <w:top w:w="24" w:type="dxa"/>
              <w:left w:w="48" w:type="dxa"/>
              <w:bottom w:w="24" w:type="dxa"/>
              <w:right w:w="48" w:type="dxa"/>
            </w:tcMar>
            <w:hideMark/>
          </w:tcPr>
          <w:p w14:paraId="3F4612AB" w14:textId="77777777" w:rsidR="00672A9E" w:rsidRPr="00D7257E" w:rsidRDefault="00672A9E" w:rsidP="00672A9E">
            <w:pPr>
              <w:spacing w:after="0" w:line="240" w:lineRule="auto"/>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IBAN</w:t>
            </w:r>
          </w:p>
        </w:tc>
      </w:tr>
      <w:tr w:rsidR="00672A9E" w:rsidRPr="00D7257E" w14:paraId="6AFEE805" w14:textId="77777777" w:rsidTr="00672A9E">
        <w:trPr>
          <w:jc w:val="center"/>
        </w:trPr>
        <w:tc>
          <w:tcPr>
            <w:tcW w:w="5000" w:type="pct"/>
            <w:gridSpan w:val="2"/>
            <w:tcBorders>
              <w:top w:val="nil"/>
              <w:left w:val="nil"/>
              <w:bottom w:val="nil"/>
              <w:right w:val="nil"/>
            </w:tcBorders>
            <w:tcMar>
              <w:top w:w="24" w:type="dxa"/>
              <w:left w:w="48" w:type="dxa"/>
              <w:bottom w:w="24" w:type="dxa"/>
              <w:right w:w="48" w:type="dxa"/>
            </w:tcMar>
            <w:hideMark/>
          </w:tcPr>
          <w:p w14:paraId="02AF85BA" w14:textId="77777777" w:rsidR="00672A9E" w:rsidRPr="00D7257E" w:rsidRDefault="00672A9E" w:rsidP="00672A9E">
            <w:pPr>
              <w:spacing w:after="0" w:line="240" w:lineRule="auto"/>
              <w:jc w:val="center"/>
              <w:rPr>
                <w:rFonts w:ascii="Times New Roman" w:eastAsia="Times New Roman" w:hAnsi="Times New Roman" w:cs="Times New Roman"/>
                <w:lang w:val="ro-RO" w:eastAsia="ro-MD"/>
              </w:rPr>
            </w:pPr>
            <w:r w:rsidRPr="00D7257E">
              <w:rPr>
                <w:rFonts w:ascii="Times New Roman" w:eastAsia="Times New Roman" w:hAnsi="Times New Roman" w:cs="Times New Roman"/>
                <w:b/>
                <w:bCs/>
                <w:lang w:val="ro-RO" w:eastAsia="ro-MD"/>
              </w:rPr>
              <w:t> </w:t>
            </w:r>
          </w:p>
          <w:p w14:paraId="22A9EFE3" w14:textId="77777777" w:rsidR="00672A9E" w:rsidRPr="00D7257E" w:rsidRDefault="00672A9E" w:rsidP="00672A9E">
            <w:pPr>
              <w:spacing w:after="0" w:line="240" w:lineRule="auto"/>
              <w:jc w:val="center"/>
              <w:rPr>
                <w:rFonts w:ascii="Times New Roman" w:eastAsia="Times New Roman" w:hAnsi="Times New Roman" w:cs="Times New Roman"/>
                <w:lang w:val="ro-RO" w:eastAsia="ro-MD"/>
              </w:rPr>
            </w:pPr>
            <w:r w:rsidRPr="00D7257E">
              <w:rPr>
                <w:rFonts w:ascii="Times New Roman" w:eastAsia="Times New Roman" w:hAnsi="Times New Roman" w:cs="Times New Roman"/>
                <w:b/>
                <w:bCs/>
                <w:lang w:val="ro-RO" w:eastAsia="ro-MD"/>
              </w:rPr>
              <w:t>SEMNĂTURILE PĂRŢILOR</w:t>
            </w:r>
          </w:p>
          <w:p w14:paraId="6C649D99" w14:textId="77777777" w:rsidR="00672A9E" w:rsidRPr="00D7257E" w:rsidRDefault="00672A9E" w:rsidP="00672A9E">
            <w:pPr>
              <w:spacing w:after="0" w:line="240" w:lineRule="auto"/>
              <w:ind w:firstLine="567"/>
              <w:jc w:val="both"/>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 </w:t>
            </w:r>
          </w:p>
        </w:tc>
      </w:tr>
      <w:tr w:rsidR="00672A9E" w:rsidRPr="00D7257E" w14:paraId="4476113C" w14:textId="77777777" w:rsidTr="00672A9E">
        <w:trPr>
          <w:jc w:val="center"/>
        </w:trPr>
        <w:tc>
          <w:tcPr>
            <w:tcW w:w="0" w:type="auto"/>
            <w:tcBorders>
              <w:top w:val="nil"/>
              <w:left w:val="nil"/>
              <w:bottom w:val="nil"/>
              <w:right w:val="nil"/>
            </w:tcBorders>
            <w:tcMar>
              <w:top w:w="24" w:type="dxa"/>
              <w:left w:w="48" w:type="dxa"/>
              <w:bottom w:w="24" w:type="dxa"/>
              <w:right w:w="48" w:type="dxa"/>
            </w:tcMar>
            <w:hideMark/>
          </w:tcPr>
          <w:p w14:paraId="50180851" w14:textId="3AA4B25F" w:rsidR="00672A9E" w:rsidRPr="00D7257E" w:rsidRDefault="00672A9E" w:rsidP="00672A9E">
            <w:pPr>
              <w:spacing w:after="0" w:line="240" w:lineRule="auto"/>
              <w:jc w:val="center"/>
              <w:rPr>
                <w:rFonts w:ascii="Times New Roman" w:eastAsia="Times New Roman" w:hAnsi="Times New Roman" w:cs="Times New Roman"/>
                <w:lang w:val="ro-RO" w:eastAsia="ro-MD"/>
              </w:rPr>
            </w:pPr>
            <w:r w:rsidRPr="00D7257E">
              <w:rPr>
                <w:rFonts w:ascii="Times New Roman" w:eastAsia="Times New Roman" w:hAnsi="Times New Roman" w:cs="Times New Roman"/>
                <w:b/>
                <w:bCs/>
                <w:lang w:val="ro-RO" w:eastAsia="ro-MD"/>
              </w:rPr>
              <w:t>Furnizorul de bunuri</w:t>
            </w:r>
          </w:p>
        </w:tc>
        <w:tc>
          <w:tcPr>
            <w:tcW w:w="2837" w:type="pct"/>
            <w:tcBorders>
              <w:top w:val="nil"/>
              <w:left w:val="nil"/>
              <w:bottom w:val="nil"/>
              <w:right w:val="nil"/>
            </w:tcBorders>
            <w:tcMar>
              <w:top w:w="24" w:type="dxa"/>
              <w:left w:w="48" w:type="dxa"/>
              <w:bottom w:w="24" w:type="dxa"/>
              <w:right w:w="48" w:type="dxa"/>
            </w:tcMar>
            <w:hideMark/>
          </w:tcPr>
          <w:p w14:paraId="4503F90C" w14:textId="5B5BC90B" w:rsidR="00672A9E" w:rsidRPr="00D7257E" w:rsidRDefault="00672A9E" w:rsidP="00672A9E">
            <w:pPr>
              <w:spacing w:after="0" w:line="240" w:lineRule="auto"/>
              <w:jc w:val="center"/>
              <w:rPr>
                <w:rFonts w:ascii="Times New Roman" w:eastAsia="Times New Roman" w:hAnsi="Times New Roman" w:cs="Times New Roman"/>
                <w:lang w:val="ro-RO" w:eastAsia="ro-MD"/>
              </w:rPr>
            </w:pPr>
            <w:r w:rsidRPr="00D7257E">
              <w:rPr>
                <w:rFonts w:ascii="Times New Roman" w:eastAsia="Times New Roman" w:hAnsi="Times New Roman" w:cs="Times New Roman"/>
                <w:b/>
                <w:bCs/>
                <w:lang w:val="ro-RO" w:eastAsia="ro-MD"/>
              </w:rPr>
              <w:t>Cumpărătorul</w:t>
            </w:r>
          </w:p>
        </w:tc>
      </w:tr>
      <w:tr w:rsidR="00672A9E" w:rsidRPr="00D7257E" w14:paraId="0A1EF0A2" w14:textId="77777777" w:rsidTr="00672A9E">
        <w:trPr>
          <w:jc w:val="center"/>
        </w:trPr>
        <w:tc>
          <w:tcPr>
            <w:tcW w:w="0" w:type="auto"/>
            <w:tcBorders>
              <w:top w:val="nil"/>
              <w:left w:val="nil"/>
              <w:bottom w:val="nil"/>
              <w:right w:val="nil"/>
            </w:tcBorders>
            <w:tcMar>
              <w:top w:w="24" w:type="dxa"/>
              <w:left w:w="48" w:type="dxa"/>
              <w:bottom w:w="24" w:type="dxa"/>
              <w:right w:w="48" w:type="dxa"/>
            </w:tcMar>
            <w:hideMark/>
          </w:tcPr>
          <w:p w14:paraId="007FF667" w14:textId="77777777" w:rsidR="00672A9E" w:rsidRPr="00D7257E" w:rsidRDefault="00672A9E" w:rsidP="00672A9E">
            <w:pPr>
              <w:spacing w:after="0" w:line="240" w:lineRule="auto"/>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 </w:t>
            </w:r>
          </w:p>
        </w:tc>
        <w:tc>
          <w:tcPr>
            <w:tcW w:w="2837" w:type="pct"/>
            <w:tcBorders>
              <w:top w:val="nil"/>
              <w:left w:val="nil"/>
              <w:bottom w:val="nil"/>
              <w:right w:val="nil"/>
            </w:tcBorders>
            <w:tcMar>
              <w:top w:w="24" w:type="dxa"/>
              <w:left w:w="48" w:type="dxa"/>
              <w:bottom w:w="24" w:type="dxa"/>
              <w:right w:w="48" w:type="dxa"/>
            </w:tcMar>
            <w:hideMark/>
          </w:tcPr>
          <w:p w14:paraId="481C8B75" w14:textId="77777777" w:rsidR="00672A9E" w:rsidRPr="00D7257E" w:rsidRDefault="00672A9E" w:rsidP="00672A9E">
            <w:pPr>
              <w:spacing w:after="0" w:line="240" w:lineRule="auto"/>
              <w:rPr>
                <w:rFonts w:ascii="Times New Roman" w:eastAsia="Times New Roman" w:hAnsi="Times New Roman" w:cs="Times New Roman"/>
                <w:lang w:val="ro-RO" w:eastAsia="ro-MD"/>
              </w:rPr>
            </w:pPr>
          </w:p>
        </w:tc>
      </w:tr>
    </w:tbl>
    <w:p w14:paraId="018DDB3D" w14:textId="77777777" w:rsidR="0027029D" w:rsidRPr="00D7257E" w:rsidRDefault="0027029D" w:rsidP="0027029D">
      <w:pPr>
        <w:spacing w:after="0" w:line="240" w:lineRule="auto"/>
        <w:ind w:firstLine="567"/>
        <w:jc w:val="both"/>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 </w:t>
      </w:r>
    </w:p>
    <w:p w14:paraId="3A205F72" w14:textId="77777777" w:rsidR="0027029D" w:rsidRPr="00D7257E" w:rsidRDefault="0027029D" w:rsidP="0027029D">
      <w:pPr>
        <w:spacing w:after="0" w:line="240" w:lineRule="auto"/>
        <w:ind w:firstLine="567"/>
        <w:jc w:val="both"/>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 </w:t>
      </w:r>
    </w:p>
    <w:p w14:paraId="6C2EA136" w14:textId="77777777" w:rsidR="00182F3E" w:rsidRDefault="00182F3E" w:rsidP="00182F3E">
      <w:pPr>
        <w:spacing w:after="120"/>
        <w:jc w:val="right"/>
        <w:rPr>
          <w:rFonts w:ascii="Times New Roman" w:eastAsia="PMingLiU" w:hAnsi="Times New Roman" w:cs="Times New Roman"/>
          <w:b/>
          <w:iCs/>
          <w:lang w:eastAsia="zh-CN"/>
        </w:rPr>
      </w:pPr>
    </w:p>
    <w:p w14:paraId="0BA2BD1D" w14:textId="77777777" w:rsidR="00182F3E" w:rsidRDefault="00182F3E" w:rsidP="00182F3E">
      <w:pPr>
        <w:spacing w:after="120"/>
        <w:jc w:val="right"/>
        <w:rPr>
          <w:rFonts w:ascii="Times New Roman" w:eastAsia="PMingLiU" w:hAnsi="Times New Roman" w:cs="Times New Roman"/>
          <w:b/>
          <w:iCs/>
          <w:lang w:eastAsia="zh-CN"/>
        </w:rPr>
      </w:pPr>
    </w:p>
    <w:p w14:paraId="44E593C9" w14:textId="77777777" w:rsidR="00182F3E" w:rsidRDefault="00182F3E" w:rsidP="00182F3E">
      <w:pPr>
        <w:spacing w:after="120"/>
        <w:jc w:val="right"/>
        <w:rPr>
          <w:rFonts w:ascii="Times New Roman" w:eastAsia="PMingLiU" w:hAnsi="Times New Roman" w:cs="Times New Roman"/>
          <w:b/>
          <w:iCs/>
          <w:lang w:eastAsia="zh-CN"/>
        </w:rPr>
      </w:pPr>
    </w:p>
    <w:p w14:paraId="1DB788B7" w14:textId="77777777" w:rsidR="00182F3E" w:rsidRDefault="00182F3E" w:rsidP="00182F3E">
      <w:pPr>
        <w:spacing w:after="120"/>
        <w:jc w:val="right"/>
        <w:rPr>
          <w:rFonts w:ascii="Times New Roman" w:eastAsia="PMingLiU" w:hAnsi="Times New Roman" w:cs="Times New Roman"/>
          <w:b/>
          <w:iCs/>
          <w:lang w:eastAsia="zh-CN"/>
        </w:rPr>
      </w:pPr>
    </w:p>
    <w:p w14:paraId="3E4760FB" w14:textId="77777777" w:rsidR="00182F3E" w:rsidRDefault="00182F3E" w:rsidP="00182F3E">
      <w:pPr>
        <w:spacing w:after="120"/>
        <w:jc w:val="right"/>
        <w:rPr>
          <w:rFonts w:ascii="Times New Roman" w:eastAsia="PMingLiU" w:hAnsi="Times New Roman" w:cs="Times New Roman"/>
          <w:b/>
          <w:iCs/>
          <w:lang w:eastAsia="zh-CN"/>
        </w:rPr>
      </w:pPr>
    </w:p>
    <w:p w14:paraId="31451ADF" w14:textId="77777777" w:rsidR="00182F3E" w:rsidRDefault="00182F3E" w:rsidP="00182F3E">
      <w:pPr>
        <w:spacing w:after="120"/>
        <w:jc w:val="right"/>
        <w:rPr>
          <w:rFonts w:ascii="Times New Roman" w:eastAsia="PMingLiU" w:hAnsi="Times New Roman" w:cs="Times New Roman"/>
          <w:b/>
          <w:iCs/>
          <w:lang w:eastAsia="zh-CN"/>
        </w:rPr>
      </w:pPr>
    </w:p>
    <w:p w14:paraId="70823225" w14:textId="77777777" w:rsidR="00182F3E" w:rsidRDefault="00182F3E" w:rsidP="00182F3E">
      <w:pPr>
        <w:spacing w:after="120"/>
        <w:jc w:val="right"/>
        <w:rPr>
          <w:rFonts w:ascii="Times New Roman" w:eastAsia="PMingLiU" w:hAnsi="Times New Roman" w:cs="Times New Roman"/>
          <w:b/>
          <w:iCs/>
          <w:lang w:eastAsia="zh-CN"/>
        </w:rPr>
      </w:pPr>
    </w:p>
    <w:p w14:paraId="70C4B96F" w14:textId="7D3D6F12" w:rsidR="00182F3E" w:rsidRDefault="00182F3E" w:rsidP="00182F3E">
      <w:pPr>
        <w:spacing w:after="120"/>
        <w:jc w:val="right"/>
        <w:rPr>
          <w:rFonts w:ascii="Times New Roman" w:eastAsia="PMingLiU" w:hAnsi="Times New Roman" w:cs="Times New Roman"/>
          <w:b/>
          <w:iCs/>
          <w:lang w:eastAsia="zh-CN"/>
        </w:rPr>
      </w:pPr>
    </w:p>
    <w:p w14:paraId="38DAFF60" w14:textId="4483C6D6" w:rsidR="00097D0D" w:rsidRDefault="00097D0D" w:rsidP="00182F3E">
      <w:pPr>
        <w:spacing w:after="120"/>
        <w:jc w:val="right"/>
        <w:rPr>
          <w:rFonts w:ascii="Times New Roman" w:eastAsia="PMingLiU" w:hAnsi="Times New Roman" w:cs="Times New Roman"/>
          <w:b/>
          <w:iCs/>
          <w:lang w:eastAsia="zh-CN"/>
        </w:rPr>
      </w:pPr>
    </w:p>
    <w:p w14:paraId="0E6FEC18" w14:textId="76C0FADB" w:rsidR="00097D0D" w:rsidRDefault="00097D0D" w:rsidP="00182F3E">
      <w:pPr>
        <w:spacing w:after="120"/>
        <w:jc w:val="right"/>
        <w:rPr>
          <w:rFonts w:ascii="Times New Roman" w:eastAsia="PMingLiU" w:hAnsi="Times New Roman" w:cs="Times New Roman"/>
          <w:b/>
          <w:iCs/>
          <w:lang w:eastAsia="zh-CN"/>
        </w:rPr>
      </w:pPr>
    </w:p>
    <w:p w14:paraId="64648EDB" w14:textId="3E236A51" w:rsidR="00097D0D" w:rsidRDefault="00097D0D" w:rsidP="00182F3E">
      <w:pPr>
        <w:spacing w:after="120"/>
        <w:jc w:val="right"/>
        <w:rPr>
          <w:rFonts w:ascii="Times New Roman" w:eastAsia="PMingLiU" w:hAnsi="Times New Roman" w:cs="Times New Roman"/>
          <w:b/>
          <w:iCs/>
          <w:lang w:eastAsia="zh-CN"/>
        </w:rPr>
      </w:pPr>
    </w:p>
    <w:p w14:paraId="6FB27572" w14:textId="2C509651" w:rsidR="00CE4B70" w:rsidRDefault="00CE4B70" w:rsidP="00182F3E">
      <w:pPr>
        <w:spacing w:after="120"/>
        <w:jc w:val="right"/>
        <w:rPr>
          <w:rFonts w:ascii="Times New Roman" w:eastAsia="PMingLiU" w:hAnsi="Times New Roman" w:cs="Times New Roman"/>
          <w:b/>
          <w:iCs/>
          <w:lang w:eastAsia="zh-CN"/>
        </w:rPr>
      </w:pPr>
    </w:p>
    <w:p w14:paraId="2AA37DAA" w14:textId="5D18AD3C" w:rsidR="00CE4B70" w:rsidRDefault="00CE4B70" w:rsidP="00182F3E">
      <w:pPr>
        <w:spacing w:after="120"/>
        <w:jc w:val="right"/>
        <w:rPr>
          <w:rFonts w:ascii="Times New Roman" w:eastAsia="PMingLiU" w:hAnsi="Times New Roman" w:cs="Times New Roman"/>
          <w:b/>
          <w:iCs/>
          <w:lang w:eastAsia="zh-CN"/>
        </w:rPr>
      </w:pPr>
    </w:p>
    <w:p w14:paraId="16BAC5C5" w14:textId="1641CA6B" w:rsidR="00CE4B70" w:rsidRDefault="00CE4B70" w:rsidP="00182F3E">
      <w:pPr>
        <w:spacing w:after="120"/>
        <w:jc w:val="right"/>
        <w:rPr>
          <w:rFonts w:ascii="Times New Roman" w:eastAsia="PMingLiU" w:hAnsi="Times New Roman" w:cs="Times New Roman"/>
          <w:b/>
          <w:iCs/>
          <w:lang w:eastAsia="zh-CN"/>
        </w:rPr>
      </w:pPr>
    </w:p>
    <w:p w14:paraId="74FF3905" w14:textId="7E3B5FF6" w:rsidR="00CE4B70" w:rsidRDefault="00CE4B70" w:rsidP="00182F3E">
      <w:pPr>
        <w:spacing w:after="120"/>
        <w:jc w:val="right"/>
        <w:rPr>
          <w:rFonts w:ascii="Times New Roman" w:eastAsia="PMingLiU" w:hAnsi="Times New Roman" w:cs="Times New Roman"/>
          <w:b/>
          <w:iCs/>
          <w:lang w:eastAsia="zh-CN"/>
        </w:rPr>
      </w:pPr>
    </w:p>
    <w:p w14:paraId="46DD56FB" w14:textId="345EA357" w:rsidR="00CE4B70" w:rsidRDefault="00CE4B70" w:rsidP="00182F3E">
      <w:pPr>
        <w:spacing w:after="120"/>
        <w:jc w:val="right"/>
        <w:rPr>
          <w:rFonts w:ascii="Times New Roman" w:eastAsia="PMingLiU" w:hAnsi="Times New Roman" w:cs="Times New Roman"/>
          <w:b/>
          <w:iCs/>
          <w:lang w:eastAsia="zh-CN"/>
        </w:rPr>
      </w:pPr>
    </w:p>
    <w:p w14:paraId="2DAD1760" w14:textId="64667E63" w:rsidR="00CE4B70" w:rsidRDefault="00CE4B70" w:rsidP="00182F3E">
      <w:pPr>
        <w:spacing w:after="120"/>
        <w:jc w:val="right"/>
        <w:rPr>
          <w:rFonts w:ascii="Times New Roman" w:eastAsia="PMingLiU" w:hAnsi="Times New Roman" w:cs="Times New Roman"/>
          <w:b/>
          <w:iCs/>
          <w:lang w:eastAsia="zh-CN"/>
        </w:rPr>
      </w:pPr>
    </w:p>
    <w:p w14:paraId="4B0B84DD" w14:textId="77777777" w:rsidR="00CE4B70" w:rsidRDefault="00CE4B70" w:rsidP="00182F3E">
      <w:pPr>
        <w:spacing w:after="120"/>
        <w:jc w:val="right"/>
        <w:rPr>
          <w:rFonts w:ascii="Times New Roman" w:eastAsia="PMingLiU" w:hAnsi="Times New Roman" w:cs="Times New Roman"/>
          <w:b/>
          <w:iCs/>
          <w:lang w:eastAsia="zh-CN"/>
        </w:rPr>
      </w:pPr>
    </w:p>
    <w:p w14:paraId="447FB07C" w14:textId="71A25DD6" w:rsidR="00097D0D" w:rsidRDefault="00097D0D" w:rsidP="00182F3E">
      <w:pPr>
        <w:spacing w:after="120"/>
        <w:jc w:val="right"/>
        <w:rPr>
          <w:rFonts w:ascii="Times New Roman" w:eastAsia="PMingLiU" w:hAnsi="Times New Roman" w:cs="Times New Roman"/>
          <w:b/>
          <w:iCs/>
          <w:lang w:eastAsia="zh-CN"/>
        </w:rPr>
      </w:pPr>
    </w:p>
    <w:p w14:paraId="7CF6C968" w14:textId="2299A5ED" w:rsidR="00097D0D" w:rsidRDefault="00097D0D" w:rsidP="00182F3E">
      <w:pPr>
        <w:spacing w:after="120"/>
        <w:jc w:val="right"/>
        <w:rPr>
          <w:rFonts w:ascii="Times New Roman" w:eastAsia="PMingLiU" w:hAnsi="Times New Roman" w:cs="Times New Roman"/>
          <w:b/>
          <w:iCs/>
          <w:lang w:eastAsia="zh-CN"/>
        </w:rPr>
      </w:pPr>
    </w:p>
    <w:p w14:paraId="22E4C069" w14:textId="7ACB4643" w:rsidR="00097D0D" w:rsidRDefault="00097D0D" w:rsidP="00097D0D">
      <w:pPr>
        <w:spacing w:after="120"/>
        <w:jc w:val="right"/>
        <w:rPr>
          <w:rFonts w:ascii="Times New Roman" w:eastAsia="PMingLiU" w:hAnsi="Times New Roman" w:cs="Times New Roman"/>
          <w:b/>
          <w:iCs/>
          <w:lang w:eastAsia="zh-CN"/>
        </w:rPr>
      </w:pPr>
      <w:r w:rsidRPr="00097D0D">
        <w:rPr>
          <w:rFonts w:ascii="Times New Roman" w:eastAsia="PMingLiU" w:hAnsi="Times New Roman" w:cs="Times New Roman"/>
          <w:b/>
          <w:iCs/>
          <w:lang w:eastAsia="zh-CN"/>
        </w:rPr>
        <w:lastRenderedPageBreak/>
        <w:t>Anex</w:t>
      </w:r>
      <w:r w:rsidR="00462EEF">
        <w:rPr>
          <w:rFonts w:ascii="Times New Roman" w:eastAsia="PMingLiU" w:hAnsi="Times New Roman" w:cs="Times New Roman"/>
          <w:b/>
          <w:iCs/>
          <w:lang w:eastAsia="zh-CN"/>
        </w:rPr>
        <w:t>a nr.3</w:t>
      </w:r>
    </w:p>
    <w:p w14:paraId="63536CDA" w14:textId="77777777" w:rsidR="00E7560C" w:rsidRPr="00097D0D" w:rsidRDefault="00E7560C" w:rsidP="00097D0D">
      <w:pPr>
        <w:spacing w:after="120"/>
        <w:jc w:val="right"/>
        <w:rPr>
          <w:rFonts w:ascii="Times New Roman" w:eastAsia="PMingLiU" w:hAnsi="Times New Roman" w:cs="Times New Roman"/>
          <w:b/>
          <w:iCs/>
          <w:lang w:eastAsia="zh-CN"/>
        </w:rPr>
      </w:pPr>
    </w:p>
    <w:p w14:paraId="3CB6529D" w14:textId="77777777" w:rsidR="00097D0D" w:rsidRPr="00097D0D" w:rsidRDefault="00097D0D" w:rsidP="00097D0D">
      <w:pPr>
        <w:autoSpaceDE w:val="0"/>
        <w:autoSpaceDN w:val="0"/>
        <w:adjustRightInd w:val="0"/>
        <w:spacing w:after="0"/>
        <w:jc w:val="center"/>
        <w:rPr>
          <w:rFonts w:ascii="Times New Roman" w:eastAsia="PMingLiU" w:hAnsi="Times New Roman" w:cs="Times New Roman"/>
          <w:b/>
          <w:bCs/>
          <w:iCs/>
          <w:lang w:eastAsia="zh-CN"/>
        </w:rPr>
      </w:pPr>
      <w:r w:rsidRPr="00097D0D">
        <w:rPr>
          <w:rFonts w:ascii="Times New Roman" w:eastAsia="PMingLiU" w:hAnsi="Times New Roman" w:cs="Times New Roman"/>
          <w:b/>
          <w:bCs/>
          <w:iCs/>
          <w:lang w:eastAsia="zh-CN"/>
        </w:rPr>
        <w:t xml:space="preserve">ANGAJAMENT </w:t>
      </w:r>
    </w:p>
    <w:p w14:paraId="398C1C0A" w14:textId="4EAED787" w:rsidR="00097D0D" w:rsidRPr="00097D0D" w:rsidRDefault="00097D0D" w:rsidP="00097D0D">
      <w:pPr>
        <w:autoSpaceDE w:val="0"/>
        <w:autoSpaceDN w:val="0"/>
        <w:adjustRightInd w:val="0"/>
        <w:spacing w:after="0"/>
        <w:jc w:val="center"/>
        <w:rPr>
          <w:rFonts w:ascii="Times New Roman" w:eastAsia="PMingLiU" w:hAnsi="Times New Roman" w:cs="Times New Roman"/>
          <w:b/>
          <w:bCs/>
          <w:iCs/>
          <w:lang w:eastAsia="zh-CN"/>
        </w:rPr>
      </w:pPr>
      <w:r w:rsidRPr="00097D0D">
        <w:rPr>
          <w:rFonts w:ascii="Times New Roman" w:eastAsia="PMingLiU" w:hAnsi="Times New Roman" w:cs="Times New Roman"/>
          <w:b/>
          <w:bCs/>
          <w:iCs/>
          <w:lang w:eastAsia="zh-CN"/>
        </w:rPr>
        <w:t xml:space="preserve">DE RESPECTARE A CERINŢELOR DE SECURITATE ALE </w:t>
      </w:r>
      <w:r w:rsidR="00462EEF">
        <w:rPr>
          <w:rFonts w:ascii="Times New Roman" w:eastAsia="PMingLiU" w:hAnsi="Times New Roman" w:cs="Times New Roman"/>
          <w:b/>
          <w:bCs/>
          <w:iCs/>
          <w:lang w:eastAsia="zh-CN"/>
        </w:rPr>
        <w:t>CUMPĂRĂTORULUI</w:t>
      </w:r>
    </w:p>
    <w:p w14:paraId="39889D0B" w14:textId="5A31FA39" w:rsidR="00097D0D" w:rsidRDefault="00097D0D" w:rsidP="00E7560C">
      <w:pPr>
        <w:tabs>
          <w:tab w:val="left" w:pos="426"/>
        </w:tabs>
        <w:autoSpaceDE w:val="0"/>
        <w:autoSpaceDN w:val="0"/>
        <w:adjustRightInd w:val="0"/>
        <w:spacing w:after="0" w:line="240" w:lineRule="auto"/>
        <w:jc w:val="both"/>
        <w:rPr>
          <w:rFonts w:ascii="Times New Roman" w:eastAsia="PMingLiU" w:hAnsi="Times New Roman" w:cs="Times New Roman"/>
          <w:b/>
          <w:bCs/>
          <w:iCs/>
          <w:lang w:eastAsia="zh-CN"/>
        </w:rPr>
      </w:pPr>
    </w:p>
    <w:p w14:paraId="5CAAFDBA" w14:textId="77777777" w:rsidR="00E7560C" w:rsidRPr="00E7560C" w:rsidRDefault="00E7560C" w:rsidP="00E7560C">
      <w:pPr>
        <w:autoSpaceDE w:val="0"/>
        <w:autoSpaceDN w:val="0"/>
        <w:adjustRightInd w:val="0"/>
        <w:spacing w:after="0"/>
        <w:ind w:left="426"/>
        <w:jc w:val="both"/>
        <w:rPr>
          <w:rFonts w:ascii="Times New Roman" w:eastAsia="PMingLiU" w:hAnsi="Times New Roman" w:cs="Times New Roman"/>
          <w:iCs/>
          <w:lang w:eastAsia="zh-CN"/>
        </w:rPr>
      </w:pPr>
      <w:r w:rsidRPr="00E7560C">
        <w:rPr>
          <w:rFonts w:ascii="Times New Roman" w:eastAsia="PMingLiU" w:hAnsi="Times New Roman" w:cs="Times New Roman"/>
          <w:iCs/>
          <w:lang w:eastAsia="zh-CN"/>
        </w:rPr>
        <w:t>Toată informația furnizată de către Cumpărător Furnizorului în vederea executării Contractului se consideră a fi confidențială, dacă nu este stabilit expres de către Cumpărător că informația dată este publică. Astfel, în vederea îndeplinirii obligaţiunilor contractuale și cu scopul asigurării unei conlucrări cât mai eficiente și bazată pe respectarea principiilor și politicilor de securitate ale Cumpărătorului, Furnizorul şi personalul acestuia se va conduce de principiul „este interzis tot ceea ce nu a fost expres permis” și este obligat să respecte următoarele cerinţe:</w:t>
      </w:r>
    </w:p>
    <w:p w14:paraId="26D4AFF9" w14:textId="77777777" w:rsidR="00E7560C" w:rsidRPr="00E7560C" w:rsidRDefault="00E7560C" w:rsidP="00E7560C">
      <w:pPr>
        <w:numPr>
          <w:ilvl w:val="0"/>
          <w:numId w:val="6"/>
        </w:numPr>
        <w:tabs>
          <w:tab w:val="left" w:pos="426"/>
        </w:tabs>
        <w:autoSpaceDE w:val="0"/>
        <w:autoSpaceDN w:val="0"/>
        <w:adjustRightInd w:val="0"/>
        <w:spacing w:after="0" w:line="240" w:lineRule="auto"/>
        <w:ind w:left="851" w:hanging="425"/>
        <w:jc w:val="both"/>
        <w:rPr>
          <w:rFonts w:ascii="Times New Roman" w:eastAsia="PMingLiU" w:hAnsi="Times New Roman" w:cs="Times New Roman"/>
          <w:iCs/>
          <w:lang w:eastAsia="zh-CN"/>
        </w:rPr>
      </w:pPr>
      <w:r w:rsidRPr="00E7560C">
        <w:rPr>
          <w:rFonts w:ascii="Times New Roman" w:eastAsia="PMingLiU" w:hAnsi="Times New Roman" w:cs="Times New Roman"/>
          <w:iCs/>
          <w:lang w:eastAsia="zh-CN"/>
        </w:rPr>
        <w:t>Să utilizeze informaţiile confidenţiale primite exclusiv în scopul pentru care acestea au fost dezvăluite şi să nu le utilizeze pentru orice alt scop sau fără acordul prealabil scris al Cumpărătorului.</w:t>
      </w:r>
    </w:p>
    <w:p w14:paraId="486FB068" w14:textId="77777777" w:rsidR="00E7560C" w:rsidRPr="00E7560C" w:rsidRDefault="00E7560C" w:rsidP="00E7560C">
      <w:pPr>
        <w:numPr>
          <w:ilvl w:val="0"/>
          <w:numId w:val="6"/>
        </w:numPr>
        <w:tabs>
          <w:tab w:val="left" w:pos="426"/>
        </w:tabs>
        <w:autoSpaceDE w:val="0"/>
        <w:autoSpaceDN w:val="0"/>
        <w:adjustRightInd w:val="0"/>
        <w:spacing w:after="0" w:line="240" w:lineRule="auto"/>
        <w:ind w:left="851" w:hanging="425"/>
        <w:jc w:val="both"/>
        <w:rPr>
          <w:rFonts w:ascii="Times New Roman" w:eastAsia="PMingLiU" w:hAnsi="Times New Roman" w:cs="Times New Roman"/>
          <w:iCs/>
          <w:lang w:eastAsia="zh-CN"/>
        </w:rPr>
      </w:pPr>
      <w:r w:rsidRPr="00E7560C">
        <w:rPr>
          <w:rFonts w:ascii="Times New Roman" w:eastAsia="PMingLiU" w:hAnsi="Times New Roman" w:cs="Times New Roman"/>
          <w:iCs/>
          <w:lang w:eastAsia="zh-CN"/>
        </w:rPr>
        <w:t xml:space="preserve">Să divulge aceste informaţii doar angajaţilor, reprezentanţilor sau agenţilor săi care trebuie să aibă acces la informaţiile confidenţiale în vederea îndeplinirii atribuţiilor lor în conformitate cu scopul dezvăluirii informațiilor de către Cumpărător. </w:t>
      </w:r>
    </w:p>
    <w:p w14:paraId="7FCF7486" w14:textId="77777777" w:rsidR="00E7560C" w:rsidRPr="00E7560C" w:rsidRDefault="00E7560C" w:rsidP="00E7560C">
      <w:pPr>
        <w:numPr>
          <w:ilvl w:val="0"/>
          <w:numId w:val="6"/>
        </w:numPr>
        <w:tabs>
          <w:tab w:val="left" w:pos="426"/>
        </w:tabs>
        <w:autoSpaceDE w:val="0"/>
        <w:autoSpaceDN w:val="0"/>
        <w:adjustRightInd w:val="0"/>
        <w:spacing w:after="0" w:line="240" w:lineRule="auto"/>
        <w:ind w:left="851" w:hanging="425"/>
        <w:jc w:val="both"/>
        <w:rPr>
          <w:rFonts w:ascii="Times New Roman" w:eastAsia="PMingLiU" w:hAnsi="Times New Roman" w:cs="Times New Roman"/>
          <w:iCs/>
          <w:lang w:eastAsia="zh-CN"/>
        </w:rPr>
      </w:pPr>
      <w:r w:rsidRPr="00E7560C">
        <w:rPr>
          <w:rFonts w:ascii="Times New Roman" w:eastAsia="PMingLiU" w:hAnsi="Times New Roman" w:cs="Times New Roman"/>
          <w:iCs/>
          <w:lang w:eastAsia="zh-CN"/>
        </w:rPr>
        <w:t>Să informeze persoanele cărora li se acordă acces la informaţiile confidenţiale despre natura confidenţială a informaţiilor furnizate, să încheie cu aceste persoane și să prezente Cumpărătorului un angajament de respectare a cerinţelor de securitate ce va conține condiţii identice celor stabilite în prezenta Anexă la Contractul încheiat dintre Furnizorul și Cumpărător. Furnizorul asigură că obligaţiile de confidenţialitate şi neutilizare sunt respectate strict de către persoanele vizate în prezentul subpunct şi îşi asumă răspunderea deplină pentru acţiunile sau omisiunile angajaţilor, reprezentanţilor şi agenţilor săi.</w:t>
      </w:r>
    </w:p>
    <w:p w14:paraId="54B6245A" w14:textId="77777777" w:rsidR="00E7560C" w:rsidRPr="00E7560C" w:rsidRDefault="00E7560C" w:rsidP="00E7560C">
      <w:pPr>
        <w:numPr>
          <w:ilvl w:val="0"/>
          <w:numId w:val="6"/>
        </w:numPr>
        <w:tabs>
          <w:tab w:val="left" w:pos="426"/>
        </w:tabs>
        <w:autoSpaceDE w:val="0"/>
        <w:autoSpaceDN w:val="0"/>
        <w:adjustRightInd w:val="0"/>
        <w:spacing w:after="0" w:line="240" w:lineRule="auto"/>
        <w:ind w:left="851" w:hanging="425"/>
        <w:jc w:val="both"/>
        <w:rPr>
          <w:rFonts w:ascii="Times New Roman" w:eastAsia="PMingLiU" w:hAnsi="Times New Roman" w:cs="Times New Roman"/>
          <w:iCs/>
          <w:lang w:eastAsia="zh-CN"/>
        </w:rPr>
      </w:pPr>
      <w:r w:rsidRPr="00E7560C">
        <w:rPr>
          <w:rFonts w:ascii="Times New Roman" w:eastAsia="PMingLiU" w:hAnsi="Times New Roman" w:cs="Times New Roman"/>
          <w:iCs/>
          <w:lang w:eastAsia="zh-CN"/>
        </w:rPr>
        <w:t>Să nu divulge informaţiile confidenţiale primite, cu excepția celor prevăzute la pct. 2 al prezentei Anexe, nici unei terţe părţi şi să nu permită accesul terţilor la aceste informaţii fără acordul Cumpărătorului și prin intermediul altor mijloace decât cele propuse de Cumpărător, dacă legea nu stabileşte altfel.</w:t>
      </w:r>
    </w:p>
    <w:p w14:paraId="6A9D6B48" w14:textId="77777777" w:rsidR="00E7560C" w:rsidRPr="00E7560C" w:rsidRDefault="00E7560C" w:rsidP="00E7560C">
      <w:pPr>
        <w:numPr>
          <w:ilvl w:val="0"/>
          <w:numId w:val="6"/>
        </w:numPr>
        <w:tabs>
          <w:tab w:val="left" w:pos="426"/>
        </w:tabs>
        <w:autoSpaceDE w:val="0"/>
        <w:autoSpaceDN w:val="0"/>
        <w:adjustRightInd w:val="0"/>
        <w:spacing w:after="0" w:line="240" w:lineRule="auto"/>
        <w:ind w:left="851" w:hanging="425"/>
        <w:jc w:val="both"/>
        <w:rPr>
          <w:rFonts w:ascii="Times New Roman" w:eastAsia="PMingLiU" w:hAnsi="Times New Roman" w:cs="Times New Roman"/>
          <w:iCs/>
          <w:lang w:eastAsia="zh-CN"/>
        </w:rPr>
      </w:pPr>
      <w:r w:rsidRPr="00E7560C">
        <w:rPr>
          <w:rFonts w:ascii="Times New Roman" w:eastAsia="PMingLiU" w:hAnsi="Times New Roman" w:cs="Times New Roman"/>
          <w:iCs/>
          <w:lang w:eastAsia="zh-CN"/>
        </w:rPr>
        <w:t>Să nu reproducă, să nu publice și să nu distribuie sau sintetizeze nici o informaţie confidenţială primită de la Cumpărător în alt scop decât cel pentru care a fost furnizată de către acesta.</w:t>
      </w:r>
    </w:p>
    <w:p w14:paraId="34299A26" w14:textId="77777777" w:rsidR="00E7560C" w:rsidRPr="00E7560C" w:rsidRDefault="00E7560C" w:rsidP="00E7560C">
      <w:pPr>
        <w:numPr>
          <w:ilvl w:val="0"/>
          <w:numId w:val="6"/>
        </w:numPr>
        <w:tabs>
          <w:tab w:val="left" w:pos="426"/>
        </w:tabs>
        <w:autoSpaceDE w:val="0"/>
        <w:autoSpaceDN w:val="0"/>
        <w:adjustRightInd w:val="0"/>
        <w:spacing w:after="0" w:line="240" w:lineRule="auto"/>
        <w:ind w:left="851" w:hanging="425"/>
        <w:jc w:val="both"/>
        <w:rPr>
          <w:rFonts w:ascii="Times New Roman" w:eastAsia="PMingLiU" w:hAnsi="Times New Roman" w:cs="Times New Roman"/>
          <w:iCs/>
          <w:lang w:eastAsia="zh-CN"/>
        </w:rPr>
      </w:pPr>
      <w:r w:rsidRPr="00E7560C">
        <w:rPr>
          <w:rFonts w:ascii="Times New Roman" w:eastAsia="PMingLiU" w:hAnsi="Times New Roman" w:cs="Times New Roman"/>
          <w:iCs/>
          <w:lang w:eastAsia="zh-CN"/>
        </w:rPr>
        <w:t>Recunoaşte şi confirmă că toate drepturile existente şi viitoare de proprietate intelectuală legate de informaţiile confidenţiale primite de la Cumpărător sunt ale Cumpărătorului care este titularul lor exclusiv.</w:t>
      </w:r>
    </w:p>
    <w:p w14:paraId="3B0B7A59" w14:textId="77777777" w:rsidR="00E7560C" w:rsidRPr="00E7560C" w:rsidRDefault="00E7560C" w:rsidP="00E7560C">
      <w:pPr>
        <w:numPr>
          <w:ilvl w:val="0"/>
          <w:numId w:val="6"/>
        </w:numPr>
        <w:tabs>
          <w:tab w:val="left" w:pos="426"/>
        </w:tabs>
        <w:autoSpaceDE w:val="0"/>
        <w:autoSpaceDN w:val="0"/>
        <w:adjustRightInd w:val="0"/>
        <w:spacing w:after="0" w:line="240" w:lineRule="auto"/>
        <w:ind w:left="851" w:hanging="425"/>
        <w:jc w:val="both"/>
        <w:rPr>
          <w:rFonts w:ascii="Times New Roman" w:eastAsia="PMingLiU" w:hAnsi="Times New Roman" w:cs="Times New Roman"/>
          <w:iCs/>
          <w:lang w:eastAsia="zh-CN"/>
        </w:rPr>
      </w:pPr>
      <w:r w:rsidRPr="00E7560C">
        <w:rPr>
          <w:rFonts w:ascii="Times New Roman" w:eastAsia="PMingLiU" w:hAnsi="Times New Roman" w:cs="Times New Roman"/>
          <w:iCs/>
          <w:lang w:eastAsia="zh-CN"/>
        </w:rPr>
        <w:t>Să returneze sau să distrugă imediat toate copiile (indiferent de forma reproducerii şi a depozitării), inclusiv toate materialele tangibile, înregistrările, notele şi toate derivatele informaţiilor confidenţiale divulgate de Cumpărător la prima îndeplinire a următoarelor condiţii: a) la încetarea raporturilor contractuale; sau b) la solicitarea Cumpărătorului.</w:t>
      </w:r>
    </w:p>
    <w:p w14:paraId="42617A4E" w14:textId="77777777" w:rsidR="00E7560C" w:rsidRPr="00E7560C" w:rsidRDefault="00E7560C" w:rsidP="00E7560C">
      <w:pPr>
        <w:numPr>
          <w:ilvl w:val="0"/>
          <w:numId w:val="6"/>
        </w:numPr>
        <w:tabs>
          <w:tab w:val="left" w:pos="426"/>
        </w:tabs>
        <w:autoSpaceDE w:val="0"/>
        <w:autoSpaceDN w:val="0"/>
        <w:adjustRightInd w:val="0"/>
        <w:spacing w:after="0" w:line="240" w:lineRule="auto"/>
        <w:ind w:left="851" w:hanging="425"/>
        <w:jc w:val="both"/>
        <w:rPr>
          <w:rFonts w:ascii="Times New Roman" w:eastAsia="PMingLiU" w:hAnsi="Times New Roman" w:cs="Times New Roman"/>
          <w:iCs/>
          <w:lang w:eastAsia="zh-CN"/>
        </w:rPr>
      </w:pPr>
      <w:r w:rsidRPr="00E7560C">
        <w:rPr>
          <w:rFonts w:ascii="Times New Roman" w:eastAsia="PMingLiU" w:hAnsi="Times New Roman" w:cs="Times New Roman"/>
          <w:iCs/>
          <w:lang w:eastAsia="zh-CN"/>
        </w:rPr>
        <w:t>Prin derogare de la pct. 7 al prezentei Anexe, Furnizorul poate reţine documentele necesare în temeiul legii, cu condiţia că aceste informaţii confidenţiale sau copiile lor sunt supuse unei obligaţii nelimitate de confidenţialitate.</w:t>
      </w:r>
    </w:p>
    <w:p w14:paraId="309DD13D" w14:textId="77777777" w:rsidR="00E7560C" w:rsidRPr="00E7560C" w:rsidRDefault="00E7560C" w:rsidP="00E7560C">
      <w:pPr>
        <w:numPr>
          <w:ilvl w:val="0"/>
          <w:numId w:val="6"/>
        </w:numPr>
        <w:tabs>
          <w:tab w:val="left" w:pos="426"/>
        </w:tabs>
        <w:autoSpaceDE w:val="0"/>
        <w:autoSpaceDN w:val="0"/>
        <w:adjustRightInd w:val="0"/>
        <w:spacing w:after="0" w:line="240" w:lineRule="auto"/>
        <w:ind w:left="851" w:hanging="425"/>
        <w:jc w:val="both"/>
        <w:rPr>
          <w:rFonts w:ascii="Times New Roman" w:eastAsia="PMingLiU" w:hAnsi="Times New Roman" w:cs="Times New Roman"/>
          <w:iCs/>
          <w:lang w:eastAsia="zh-CN"/>
        </w:rPr>
      </w:pPr>
      <w:r w:rsidRPr="00E7560C">
        <w:rPr>
          <w:rFonts w:ascii="Times New Roman" w:eastAsia="PMingLiU" w:hAnsi="Times New Roman" w:cs="Times New Roman"/>
          <w:iCs/>
          <w:lang w:eastAsia="zh-CN"/>
        </w:rPr>
        <w:t>În cazul în care i se solicită comunicarea informaţiilor confidenţiale de către orice autoritate judiciară, administrativă, de reglementare sau o autoritate similară sau este obligat să divulge aceste informaţii în temeiul legii, Furnizorul va informa imediat Cumpărătorul privind condiţiile acestei divulgări şi va coopera în măsura în care este posibil cu Cumpărătorul în vederea satisfacerii cererii de divulgare şi păstrării confidenţialităţii informaţiei în cea mai mare măsură permisă de lege.</w:t>
      </w:r>
    </w:p>
    <w:p w14:paraId="3170CEE7" w14:textId="77777777" w:rsidR="00E7560C" w:rsidRPr="00E7560C" w:rsidRDefault="00E7560C" w:rsidP="00E7560C">
      <w:pPr>
        <w:numPr>
          <w:ilvl w:val="0"/>
          <w:numId w:val="6"/>
        </w:numPr>
        <w:tabs>
          <w:tab w:val="left" w:pos="426"/>
        </w:tabs>
        <w:autoSpaceDE w:val="0"/>
        <w:autoSpaceDN w:val="0"/>
        <w:adjustRightInd w:val="0"/>
        <w:spacing w:after="0" w:line="240" w:lineRule="auto"/>
        <w:ind w:left="851" w:hanging="425"/>
        <w:jc w:val="both"/>
        <w:rPr>
          <w:rFonts w:ascii="Times New Roman" w:eastAsia="PMingLiU" w:hAnsi="Times New Roman" w:cs="Times New Roman"/>
          <w:iCs/>
          <w:lang w:eastAsia="zh-CN"/>
        </w:rPr>
      </w:pPr>
      <w:r w:rsidRPr="00E7560C">
        <w:rPr>
          <w:rFonts w:ascii="Times New Roman" w:eastAsia="PMingLiU" w:hAnsi="Times New Roman" w:cs="Times New Roman"/>
          <w:iCs/>
          <w:lang w:eastAsia="zh-CN"/>
        </w:rPr>
        <w:t>Să informeze imediat în scris Cumpărătorul despre orice încălcare a obligaţiei de confidenţialitate de către orice persoană căreia i-a dezvăluit informaţiile confidenţiale sau despre orice alt incident în domeniul securităţii informaţiei produs în procesul de executare a contractului sau după executarea acestuia.</w:t>
      </w:r>
    </w:p>
    <w:p w14:paraId="4FBE412B" w14:textId="77777777" w:rsidR="00E7560C" w:rsidRPr="00E7560C" w:rsidRDefault="00E7560C" w:rsidP="00E7560C">
      <w:pPr>
        <w:numPr>
          <w:ilvl w:val="0"/>
          <w:numId w:val="6"/>
        </w:numPr>
        <w:tabs>
          <w:tab w:val="left" w:pos="426"/>
        </w:tabs>
        <w:autoSpaceDE w:val="0"/>
        <w:autoSpaceDN w:val="0"/>
        <w:adjustRightInd w:val="0"/>
        <w:spacing w:after="0" w:line="240" w:lineRule="auto"/>
        <w:ind w:left="851" w:hanging="425"/>
        <w:jc w:val="both"/>
        <w:rPr>
          <w:rFonts w:ascii="Times New Roman" w:eastAsia="PMingLiU" w:hAnsi="Times New Roman" w:cs="Times New Roman"/>
          <w:iCs/>
          <w:lang w:eastAsia="zh-CN"/>
        </w:rPr>
      </w:pPr>
      <w:r w:rsidRPr="00E7560C">
        <w:rPr>
          <w:rFonts w:ascii="Times New Roman" w:eastAsia="PMingLiU" w:hAnsi="Times New Roman" w:cs="Times New Roman"/>
          <w:iCs/>
          <w:lang w:eastAsia="zh-CN"/>
        </w:rPr>
        <w:t>Să manifeste o atitudine responsabilă și prudentă la accesarea informaţiei și utilizarea resurselor informaţionale, asigurând integritatea și disponibilitatea informaţiei în cadrul activităţilor desfăşurate.</w:t>
      </w:r>
    </w:p>
    <w:p w14:paraId="50D6F2E0" w14:textId="77777777" w:rsidR="00E7560C" w:rsidRPr="00E7560C" w:rsidRDefault="00E7560C" w:rsidP="00E7560C">
      <w:pPr>
        <w:numPr>
          <w:ilvl w:val="0"/>
          <w:numId w:val="6"/>
        </w:numPr>
        <w:tabs>
          <w:tab w:val="left" w:pos="426"/>
        </w:tabs>
        <w:autoSpaceDE w:val="0"/>
        <w:autoSpaceDN w:val="0"/>
        <w:adjustRightInd w:val="0"/>
        <w:spacing w:after="0" w:line="240" w:lineRule="auto"/>
        <w:ind w:left="851" w:hanging="425"/>
        <w:jc w:val="both"/>
        <w:rPr>
          <w:rFonts w:ascii="Times New Roman" w:eastAsia="PMingLiU" w:hAnsi="Times New Roman" w:cs="Times New Roman"/>
          <w:iCs/>
          <w:lang w:eastAsia="zh-CN"/>
        </w:rPr>
      </w:pPr>
      <w:r w:rsidRPr="00E7560C">
        <w:rPr>
          <w:rFonts w:ascii="Times New Roman" w:eastAsia="PMingLiU" w:hAnsi="Times New Roman" w:cs="Times New Roman"/>
          <w:iCs/>
          <w:lang w:eastAsia="zh-CN"/>
        </w:rPr>
        <w:t>Să poarte semne de identificare vizibile în sediul Cumpărătorului (cum ar fi ecusoanele).</w:t>
      </w:r>
    </w:p>
    <w:p w14:paraId="61305690" w14:textId="77777777" w:rsidR="00E7560C" w:rsidRPr="00E7560C" w:rsidRDefault="00E7560C" w:rsidP="00E7560C">
      <w:pPr>
        <w:numPr>
          <w:ilvl w:val="0"/>
          <w:numId w:val="6"/>
        </w:numPr>
        <w:tabs>
          <w:tab w:val="left" w:pos="426"/>
        </w:tabs>
        <w:autoSpaceDE w:val="0"/>
        <w:autoSpaceDN w:val="0"/>
        <w:adjustRightInd w:val="0"/>
        <w:spacing w:after="0" w:line="240" w:lineRule="auto"/>
        <w:ind w:left="851" w:hanging="425"/>
        <w:jc w:val="both"/>
        <w:rPr>
          <w:rFonts w:ascii="Times New Roman" w:eastAsia="PMingLiU" w:hAnsi="Times New Roman" w:cs="Times New Roman"/>
          <w:iCs/>
          <w:lang w:eastAsia="zh-CN"/>
        </w:rPr>
      </w:pPr>
      <w:r w:rsidRPr="00E7560C">
        <w:rPr>
          <w:rFonts w:ascii="Times New Roman" w:eastAsia="PMingLiU" w:hAnsi="Times New Roman" w:cs="Times New Roman"/>
          <w:iCs/>
          <w:lang w:eastAsia="zh-CN"/>
        </w:rPr>
        <w:lastRenderedPageBreak/>
        <w:t>Să acceadă doar în spaţiile și zonele pentru care a fost acordat accesul.</w:t>
      </w:r>
    </w:p>
    <w:p w14:paraId="1675AE54" w14:textId="77777777" w:rsidR="00E7560C" w:rsidRPr="00E7560C" w:rsidRDefault="00E7560C" w:rsidP="00E7560C">
      <w:pPr>
        <w:numPr>
          <w:ilvl w:val="0"/>
          <w:numId w:val="6"/>
        </w:numPr>
        <w:tabs>
          <w:tab w:val="left" w:pos="426"/>
        </w:tabs>
        <w:autoSpaceDE w:val="0"/>
        <w:autoSpaceDN w:val="0"/>
        <w:adjustRightInd w:val="0"/>
        <w:spacing w:after="0" w:line="240" w:lineRule="auto"/>
        <w:ind w:left="851" w:hanging="425"/>
        <w:jc w:val="both"/>
        <w:rPr>
          <w:rFonts w:ascii="Times New Roman" w:eastAsia="PMingLiU" w:hAnsi="Times New Roman" w:cs="Times New Roman"/>
          <w:iCs/>
          <w:lang w:eastAsia="zh-CN"/>
        </w:rPr>
      </w:pPr>
      <w:r w:rsidRPr="00E7560C">
        <w:rPr>
          <w:rFonts w:ascii="Times New Roman" w:eastAsia="PMingLiU" w:hAnsi="Times New Roman" w:cs="Times New Roman"/>
          <w:iCs/>
          <w:lang w:eastAsia="zh-CN"/>
        </w:rPr>
        <w:t>Să nu întreprindă careva măsuri ce ar putea afecta sau facilita compromiterea securităţii fizice și/sau logice a resurselor Sistemului Informaţional al Cumpărătorului.</w:t>
      </w:r>
    </w:p>
    <w:p w14:paraId="3BAD8217" w14:textId="77777777" w:rsidR="00E7560C" w:rsidRPr="00E7560C" w:rsidRDefault="00E7560C" w:rsidP="00E7560C">
      <w:pPr>
        <w:numPr>
          <w:ilvl w:val="0"/>
          <w:numId w:val="6"/>
        </w:numPr>
        <w:tabs>
          <w:tab w:val="left" w:pos="426"/>
        </w:tabs>
        <w:autoSpaceDE w:val="0"/>
        <w:autoSpaceDN w:val="0"/>
        <w:adjustRightInd w:val="0"/>
        <w:spacing w:after="0" w:line="240" w:lineRule="auto"/>
        <w:ind w:left="851" w:hanging="425"/>
        <w:jc w:val="both"/>
        <w:rPr>
          <w:rFonts w:ascii="Times New Roman" w:eastAsia="PMingLiU" w:hAnsi="Times New Roman" w:cs="Times New Roman"/>
          <w:iCs/>
          <w:lang w:eastAsia="zh-CN"/>
        </w:rPr>
      </w:pPr>
      <w:r w:rsidRPr="00E7560C">
        <w:rPr>
          <w:rFonts w:ascii="Times New Roman" w:eastAsia="PMingLiU" w:hAnsi="Times New Roman" w:cs="Times New Roman"/>
          <w:iCs/>
          <w:lang w:eastAsia="zh-CN"/>
        </w:rPr>
        <w:t>Să menţină şi să utilizeze adecvat echipamentul TI pus la dispoziţie de către Cumpărător, în scopul asigurării integrităţii și disponibilităţii lui.</w:t>
      </w:r>
    </w:p>
    <w:p w14:paraId="0A648154" w14:textId="77777777" w:rsidR="00E7560C" w:rsidRPr="00E7560C" w:rsidRDefault="00E7560C" w:rsidP="00E7560C">
      <w:pPr>
        <w:numPr>
          <w:ilvl w:val="0"/>
          <w:numId w:val="6"/>
        </w:numPr>
        <w:tabs>
          <w:tab w:val="left" w:pos="426"/>
        </w:tabs>
        <w:autoSpaceDE w:val="0"/>
        <w:autoSpaceDN w:val="0"/>
        <w:adjustRightInd w:val="0"/>
        <w:spacing w:after="0" w:line="240" w:lineRule="auto"/>
        <w:ind w:left="851" w:hanging="425"/>
        <w:jc w:val="both"/>
        <w:rPr>
          <w:rFonts w:ascii="Times New Roman" w:eastAsia="PMingLiU" w:hAnsi="Times New Roman" w:cs="Times New Roman"/>
          <w:iCs/>
          <w:lang w:eastAsia="zh-CN"/>
        </w:rPr>
      </w:pPr>
      <w:r w:rsidRPr="00E7560C">
        <w:rPr>
          <w:rFonts w:ascii="Times New Roman" w:eastAsia="PMingLiU" w:hAnsi="Times New Roman" w:cs="Times New Roman"/>
          <w:iCs/>
          <w:lang w:eastAsia="zh-CN"/>
        </w:rPr>
        <w:t>Dacă nu este explicit permis, se interzice utilizarea echipamentului TI ce nu aparţine Cumpărătorului în scopul gestionării informaţiei confidențiale ce aparţine acestuia.</w:t>
      </w:r>
    </w:p>
    <w:p w14:paraId="4CC2263E" w14:textId="77777777" w:rsidR="00E7560C" w:rsidRPr="00E7560C" w:rsidRDefault="00E7560C" w:rsidP="00E7560C">
      <w:pPr>
        <w:numPr>
          <w:ilvl w:val="0"/>
          <w:numId w:val="6"/>
        </w:numPr>
        <w:tabs>
          <w:tab w:val="left" w:pos="426"/>
        </w:tabs>
        <w:autoSpaceDE w:val="0"/>
        <w:autoSpaceDN w:val="0"/>
        <w:adjustRightInd w:val="0"/>
        <w:spacing w:after="0" w:line="240" w:lineRule="auto"/>
        <w:ind w:left="851" w:hanging="425"/>
        <w:jc w:val="both"/>
        <w:rPr>
          <w:rFonts w:ascii="Times New Roman" w:eastAsia="PMingLiU" w:hAnsi="Times New Roman" w:cs="Times New Roman"/>
          <w:iCs/>
          <w:lang w:eastAsia="zh-CN"/>
        </w:rPr>
      </w:pPr>
      <w:r w:rsidRPr="00E7560C">
        <w:rPr>
          <w:rFonts w:ascii="Times New Roman" w:eastAsia="PMingLiU" w:hAnsi="Times New Roman" w:cs="Times New Roman"/>
          <w:iCs/>
          <w:lang w:eastAsia="zh-CN"/>
        </w:rPr>
        <w:t>Să declare echipamentul TI ce nu aparţine Cumpărătorului la introducerea lui în sediul Cumpărătorului cu indicarea scopului utilizării acestuia și să nu conecteze neautorizat acest echipament la nici una din resursele informaţionale ale Cumpărătorului.</w:t>
      </w:r>
    </w:p>
    <w:p w14:paraId="4F41F13D" w14:textId="77777777" w:rsidR="00E7560C" w:rsidRPr="00E7560C" w:rsidRDefault="00E7560C" w:rsidP="00E7560C">
      <w:pPr>
        <w:numPr>
          <w:ilvl w:val="0"/>
          <w:numId w:val="6"/>
        </w:numPr>
        <w:tabs>
          <w:tab w:val="left" w:pos="426"/>
        </w:tabs>
        <w:autoSpaceDE w:val="0"/>
        <w:autoSpaceDN w:val="0"/>
        <w:adjustRightInd w:val="0"/>
        <w:spacing w:after="0" w:line="240" w:lineRule="auto"/>
        <w:ind w:left="851" w:hanging="425"/>
        <w:jc w:val="both"/>
        <w:rPr>
          <w:rFonts w:ascii="Times New Roman" w:eastAsia="PMingLiU" w:hAnsi="Times New Roman" w:cs="Times New Roman"/>
          <w:iCs/>
          <w:lang w:eastAsia="zh-CN"/>
        </w:rPr>
      </w:pPr>
      <w:r w:rsidRPr="00E7560C">
        <w:rPr>
          <w:rFonts w:ascii="Times New Roman" w:eastAsia="PMingLiU" w:hAnsi="Times New Roman" w:cs="Times New Roman"/>
          <w:iCs/>
          <w:lang w:eastAsia="zh-CN"/>
        </w:rPr>
        <w:t>Să amplaseze echipamentul TI deservit și administrat de către Părţi terţe separat de cel al Cumpărătorului.</w:t>
      </w:r>
    </w:p>
    <w:p w14:paraId="2FD08D66" w14:textId="77777777" w:rsidR="00E7560C" w:rsidRPr="00E7560C" w:rsidRDefault="00E7560C" w:rsidP="00E7560C">
      <w:pPr>
        <w:numPr>
          <w:ilvl w:val="0"/>
          <w:numId w:val="6"/>
        </w:numPr>
        <w:tabs>
          <w:tab w:val="left" w:pos="426"/>
        </w:tabs>
        <w:autoSpaceDE w:val="0"/>
        <w:autoSpaceDN w:val="0"/>
        <w:adjustRightInd w:val="0"/>
        <w:spacing w:after="0" w:line="240" w:lineRule="auto"/>
        <w:ind w:left="851" w:hanging="425"/>
        <w:jc w:val="both"/>
        <w:rPr>
          <w:rFonts w:ascii="Times New Roman" w:eastAsia="PMingLiU" w:hAnsi="Times New Roman" w:cs="Times New Roman"/>
          <w:iCs/>
          <w:lang w:eastAsia="zh-CN"/>
        </w:rPr>
      </w:pPr>
      <w:r w:rsidRPr="00E7560C">
        <w:rPr>
          <w:rFonts w:ascii="Times New Roman" w:eastAsia="PMingLiU" w:hAnsi="Times New Roman" w:cs="Times New Roman"/>
          <w:iCs/>
          <w:lang w:eastAsia="zh-CN"/>
        </w:rPr>
        <w:t>Să conecteze echipamentul Părţii terţe la reţeaua Cumpărătorului doar după obţinerea acceptului explicit al acestuia.</w:t>
      </w:r>
    </w:p>
    <w:p w14:paraId="6ECD4C88" w14:textId="77777777" w:rsidR="00E7560C" w:rsidRPr="00E7560C" w:rsidRDefault="00E7560C" w:rsidP="00E7560C">
      <w:pPr>
        <w:numPr>
          <w:ilvl w:val="0"/>
          <w:numId w:val="6"/>
        </w:numPr>
        <w:tabs>
          <w:tab w:val="left" w:pos="426"/>
        </w:tabs>
        <w:autoSpaceDE w:val="0"/>
        <w:autoSpaceDN w:val="0"/>
        <w:adjustRightInd w:val="0"/>
        <w:spacing w:after="0" w:line="240" w:lineRule="auto"/>
        <w:ind w:left="851" w:hanging="425"/>
        <w:jc w:val="both"/>
        <w:rPr>
          <w:rFonts w:ascii="Times New Roman" w:eastAsia="PMingLiU" w:hAnsi="Times New Roman" w:cs="Times New Roman"/>
          <w:iCs/>
          <w:lang w:eastAsia="zh-CN"/>
        </w:rPr>
      </w:pPr>
      <w:r w:rsidRPr="00E7560C">
        <w:rPr>
          <w:rFonts w:ascii="Times New Roman" w:eastAsia="PMingLiU" w:hAnsi="Times New Roman" w:cs="Times New Roman"/>
          <w:iCs/>
          <w:lang w:eastAsia="zh-CN"/>
        </w:rPr>
        <w:t xml:space="preserve">Să implementeze mijloace adecvate de prevenire și detectare a softului cu potenţial dăunător pe calculatoarele/dispozitivele pentru care s-a acceptat conectarea la reţeaua Cumpărătorului sau cu ajutorul cărora sunt manipulate date și informaţii proprietate a Cumpărătorului. </w:t>
      </w:r>
    </w:p>
    <w:p w14:paraId="4A593DF7" w14:textId="3FF2B3A7" w:rsidR="00E7560C" w:rsidRPr="00E7560C" w:rsidRDefault="00E7560C" w:rsidP="00E7560C">
      <w:pPr>
        <w:pStyle w:val="ListParagraph"/>
        <w:numPr>
          <w:ilvl w:val="0"/>
          <w:numId w:val="6"/>
        </w:numPr>
        <w:tabs>
          <w:tab w:val="left" w:pos="426"/>
        </w:tabs>
        <w:autoSpaceDE w:val="0"/>
        <w:autoSpaceDN w:val="0"/>
        <w:adjustRightInd w:val="0"/>
        <w:spacing w:after="0" w:line="240" w:lineRule="auto"/>
        <w:jc w:val="both"/>
        <w:rPr>
          <w:rFonts w:ascii="Times New Roman" w:eastAsia="PMingLiU" w:hAnsi="Times New Roman" w:cs="Times New Roman"/>
          <w:iCs/>
          <w:lang w:eastAsia="zh-CN"/>
        </w:rPr>
      </w:pPr>
      <w:r w:rsidRPr="00E7560C">
        <w:rPr>
          <w:rFonts w:ascii="Times New Roman" w:eastAsia="PMingLiU" w:hAnsi="Times New Roman" w:cs="Times New Roman"/>
          <w:iCs/>
          <w:lang w:eastAsia="zh-CN"/>
        </w:rPr>
        <w:t>Este interzisă scanarea sau utilizarea diferitor sisteme și aplicaţii în vederea scanării sau identificării de vulnerabilităţi ale reţelei Cumpărătorului. Excepţie de la această regulă fac parte cazurile când obiectul Contractului cu terţa parte și acordarea accesului la reţeaua Cumpărătorului a fost făcută în vederea efectuării activităţilor anterior menţionate.</w:t>
      </w:r>
    </w:p>
    <w:p w14:paraId="2A79EF79" w14:textId="77777777" w:rsidR="00097D0D" w:rsidRDefault="00097D0D" w:rsidP="00182F3E">
      <w:pPr>
        <w:spacing w:after="120"/>
        <w:jc w:val="right"/>
        <w:rPr>
          <w:rFonts w:ascii="Times New Roman" w:eastAsia="PMingLiU" w:hAnsi="Times New Roman" w:cs="Times New Roman"/>
          <w:b/>
          <w:iCs/>
          <w:lang w:eastAsia="zh-CN"/>
        </w:rPr>
      </w:pPr>
    </w:p>
    <w:p w14:paraId="252CB38F" w14:textId="77777777" w:rsidR="00182F3E" w:rsidRDefault="00182F3E" w:rsidP="00182F3E">
      <w:pPr>
        <w:spacing w:after="120"/>
        <w:jc w:val="right"/>
        <w:rPr>
          <w:rFonts w:ascii="Times New Roman" w:eastAsia="PMingLiU" w:hAnsi="Times New Roman" w:cs="Times New Roman"/>
          <w:b/>
          <w:iCs/>
          <w:lang w:eastAsia="zh-CN"/>
        </w:rPr>
      </w:pPr>
    </w:p>
    <w:p w14:paraId="46FBB480" w14:textId="77777777" w:rsidR="00182F3E" w:rsidRDefault="00182F3E" w:rsidP="00182F3E">
      <w:pPr>
        <w:spacing w:after="120"/>
        <w:jc w:val="right"/>
        <w:rPr>
          <w:rFonts w:ascii="Times New Roman" w:eastAsia="PMingLiU" w:hAnsi="Times New Roman" w:cs="Times New Roman"/>
          <w:b/>
          <w:iCs/>
          <w:lang w:eastAsia="zh-CN"/>
        </w:rPr>
      </w:pPr>
    </w:p>
    <w:p w14:paraId="110407B4" w14:textId="77777777" w:rsidR="00182F3E" w:rsidRDefault="00182F3E" w:rsidP="00182F3E">
      <w:pPr>
        <w:spacing w:after="120"/>
        <w:jc w:val="right"/>
        <w:rPr>
          <w:rFonts w:ascii="Times New Roman" w:eastAsia="PMingLiU" w:hAnsi="Times New Roman" w:cs="Times New Roman"/>
          <w:b/>
          <w:iCs/>
          <w:lang w:eastAsia="zh-CN"/>
        </w:rPr>
      </w:pPr>
    </w:p>
    <w:p w14:paraId="6E14878C" w14:textId="77777777" w:rsidR="00182F3E" w:rsidRDefault="00182F3E" w:rsidP="00182F3E">
      <w:pPr>
        <w:spacing w:after="120"/>
        <w:jc w:val="right"/>
        <w:rPr>
          <w:rFonts w:ascii="Times New Roman" w:eastAsia="PMingLiU" w:hAnsi="Times New Roman" w:cs="Times New Roman"/>
          <w:b/>
          <w:iCs/>
          <w:lang w:eastAsia="zh-CN"/>
        </w:rPr>
      </w:pPr>
    </w:p>
    <w:p w14:paraId="4C5EF46E" w14:textId="77777777" w:rsidR="00182F3E" w:rsidRDefault="00182F3E" w:rsidP="00182F3E">
      <w:pPr>
        <w:spacing w:after="120"/>
        <w:jc w:val="right"/>
        <w:rPr>
          <w:rFonts w:ascii="Times New Roman" w:eastAsia="PMingLiU" w:hAnsi="Times New Roman" w:cs="Times New Roman"/>
          <w:b/>
          <w:iCs/>
          <w:lang w:eastAsia="zh-CN"/>
        </w:rPr>
      </w:pPr>
    </w:p>
    <w:p w14:paraId="6C09204E" w14:textId="3732D78A" w:rsidR="00182F3E" w:rsidRDefault="00182F3E" w:rsidP="00182F3E">
      <w:pPr>
        <w:spacing w:after="120"/>
        <w:jc w:val="right"/>
        <w:rPr>
          <w:rFonts w:ascii="Times New Roman" w:eastAsia="PMingLiU" w:hAnsi="Times New Roman" w:cs="Times New Roman"/>
          <w:b/>
          <w:iCs/>
          <w:lang w:eastAsia="zh-CN"/>
        </w:rPr>
      </w:pPr>
    </w:p>
    <w:p w14:paraId="3483A512" w14:textId="39607882" w:rsidR="001046A6" w:rsidRDefault="001046A6" w:rsidP="00182F3E">
      <w:pPr>
        <w:spacing w:after="120"/>
        <w:jc w:val="right"/>
        <w:rPr>
          <w:rFonts w:ascii="Times New Roman" w:eastAsia="PMingLiU" w:hAnsi="Times New Roman" w:cs="Times New Roman"/>
          <w:b/>
          <w:iCs/>
          <w:lang w:eastAsia="zh-CN"/>
        </w:rPr>
      </w:pPr>
    </w:p>
    <w:p w14:paraId="44FBEC51" w14:textId="0FA5B825" w:rsidR="001046A6" w:rsidRDefault="001046A6" w:rsidP="00182F3E">
      <w:pPr>
        <w:spacing w:after="120"/>
        <w:jc w:val="right"/>
        <w:rPr>
          <w:rFonts w:ascii="Times New Roman" w:eastAsia="PMingLiU" w:hAnsi="Times New Roman" w:cs="Times New Roman"/>
          <w:b/>
          <w:iCs/>
          <w:lang w:eastAsia="zh-CN"/>
        </w:rPr>
      </w:pPr>
    </w:p>
    <w:p w14:paraId="63961950" w14:textId="105602E8" w:rsidR="001046A6" w:rsidRDefault="001046A6" w:rsidP="00182F3E">
      <w:pPr>
        <w:spacing w:after="120"/>
        <w:jc w:val="right"/>
        <w:rPr>
          <w:rFonts w:ascii="Times New Roman" w:eastAsia="PMingLiU" w:hAnsi="Times New Roman" w:cs="Times New Roman"/>
          <w:b/>
          <w:iCs/>
          <w:lang w:eastAsia="zh-CN"/>
        </w:rPr>
      </w:pPr>
    </w:p>
    <w:p w14:paraId="4EBA46E3" w14:textId="5B3E4CAD" w:rsidR="001046A6" w:rsidRDefault="001046A6" w:rsidP="00182F3E">
      <w:pPr>
        <w:spacing w:after="120"/>
        <w:jc w:val="right"/>
        <w:rPr>
          <w:rFonts w:ascii="Times New Roman" w:eastAsia="PMingLiU" w:hAnsi="Times New Roman" w:cs="Times New Roman"/>
          <w:b/>
          <w:iCs/>
          <w:lang w:eastAsia="zh-CN"/>
        </w:rPr>
      </w:pPr>
    </w:p>
    <w:p w14:paraId="00107D5E" w14:textId="13A61D93" w:rsidR="001046A6" w:rsidRDefault="001046A6" w:rsidP="00182F3E">
      <w:pPr>
        <w:spacing w:after="120"/>
        <w:jc w:val="right"/>
        <w:rPr>
          <w:rFonts w:ascii="Times New Roman" w:eastAsia="PMingLiU" w:hAnsi="Times New Roman" w:cs="Times New Roman"/>
          <w:b/>
          <w:iCs/>
          <w:lang w:eastAsia="zh-CN"/>
        </w:rPr>
      </w:pPr>
    </w:p>
    <w:p w14:paraId="66C93A23" w14:textId="50C83EE1" w:rsidR="001046A6" w:rsidRDefault="001046A6" w:rsidP="00182F3E">
      <w:pPr>
        <w:spacing w:after="120"/>
        <w:jc w:val="right"/>
        <w:rPr>
          <w:rFonts w:ascii="Times New Roman" w:eastAsia="PMingLiU" w:hAnsi="Times New Roman" w:cs="Times New Roman"/>
          <w:b/>
          <w:iCs/>
          <w:lang w:eastAsia="zh-CN"/>
        </w:rPr>
      </w:pPr>
    </w:p>
    <w:p w14:paraId="2D211029" w14:textId="6875C73D" w:rsidR="001046A6" w:rsidRDefault="001046A6" w:rsidP="00182F3E">
      <w:pPr>
        <w:spacing w:after="120"/>
        <w:jc w:val="right"/>
        <w:rPr>
          <w:rFonts w:ascii="Times New Roman" w:eastAsia="PMingLiU" w:hAnsi="Times New Roman" w:cs="Times New Roman"/>
          <w:b/>
          <w:iCs/>
          <w:lang w:eastAsia="zh-CN"/>
        </w:rPr>
      </w:pPr>
    </w:p>
    <w:p w14:paraId="096960E8" w14:textId="2AB74D6B" w:rsidR="001046A6" w:rsidRDefault="001046A6" w:rsidP="00182F3E">
      <w:pPr>
        <w:spacing w:after="120"/>
        <w:jc w:val="right"/>
        <w:rPr>
          <w:rFonts w:ascii="Times New Roman" w:eastAsia="PMingLiU" w:hAnsi="Times New Roman" w:cs="Times New Roman"/>
          <w:b/>
          <w:iCs/>
          <w:lang w:eastAsia="zh-CN"/>
        </w:rPr>
      </w:pPr>
    </w:p>
    <w:p w14:paraId="5521D0FF" w14:textId="0D5B9949" w:rsidR="001046A6" w:rsidRDefault="001046A6" w:rsidP="00182F3E">
      <w:pPr>
        <w:spacing w:after="120"/>
        <w:jc w:val="right"/>
        <w:rPr>
          <w:rFonts w:ascii="Times New Roman" w:eastAsia="PMingLiU" w:hAnsi="Times New Roman" w:cs="Times New Roman"/>
          <w:b/>
          <w:iCs/>
          <w:lang w:eastAsia="zh-CN"/>
        </w:rPr>
      </w:pPr>
    </w:p>
    <w:p w14:paraId="0E144669" w14:textId="3ADDE929" w:rsidR="001046A6" w:rsidRDefault="001046A6" w:rsidP="00182F3E">
      <w:pPr>
        <w:spacing w:after="120"/>
        <w:jc w:val="right"/>
        <w:rPr>
          <w:rFonts w:ascii="Times New Roman" w:eastAsia="PMingLiU" w:hAnsi="Times New Roman" w:cs="Times New Roman"/>
          <w:b/>
          <w:iCs/>
          <w:lang w:eastAsia="zh-CN"/>
        </w:rPr>
      </w:pPr>
    </w:p>
    <w:p w14:paraId="6E469A84" w14:textId="25A2A4E1" w:rsidR="001046A6" w:rsidRDefault="001046A6" w:rsidP="00182F3E">
      <w:pPr>
        <w:spacing w:after="120"/>
        <w:jc w:val="right"/>
        <w:rPr>
          <w:rFonts w:ascii="Times New Roman" w:eastAsia="PMingLiU" w:hAnsi="Times New Roman" w:cs="Times New Roman"/>
          <w:b/>
          <w:iCs/>
          <w:lang w:eastAsia="zh-CN"/>
        </w:rPr>
      </w:pPr>
    </w:p>
    <w:p w14:paraId="6B9C0701" w14:textId="5BC5A533" w:rsidR="001046A6" w:rsidRDefault="001046A6" w:rsidP="00182F3E">
      <w:pPr>
        <w:spacing w:after="120"/>
        <w:jc w:val="right"/>
        <w:rPr>
          <w:rFonts w:ascii="Times New Roman" w:eastAsia="PMingLiU" w:hAnsi="Times New Roman" w:cs="Times New Roman"/>
          <w:b/>
          <w:iCs/>
          <w:lang w:eastAsia="zh-CN"/>
        </w:rPr>
      </w:pPr>
    </w:p>
    <w:p w14:paraId="485F8ED6" w14:textId="14F78482" w:rsidR="001046A6" w:rsidRDefault="001046A6" w:rsidP="00182F3E">
      <w:pPr>
        <w:spacing w:after="120"/>
        <w:jc w:val="right"/>
        <w:rPr>
          <w:rFonts w:ascii="Times New Roman" w:eastAsia="PMingLiU" w:hAnsi="Times New Roman" w:cs="Times New Roman"/>
          <w:b/>
          <w:iCs/>
          <w:lang w:eastAsia="zh-CN"/>
        </w:rPr>
      </w:pPr>
    </w:p>
    <w:p w14:paraId="1C2F8D4D" w14:textId="77777777" w:rsidR="00D7309F" w:rsidRDefault="00D7309F" w:rsidP="00D7309F">
      <w:pPr>
        <w:spacing w:after="120"/>
        <w:jc w:val="center"/>
        <w:rPr>
          <w:rFonts w:ascii="Times New Roman" w:eastAsia="PMingLiU" w:hAnsi="Times New Roman" w:cs="Times New Roman"/>
          <w:b/>
          <w:iCs/>
          <w:lang w:eastAsia="zh-CN"/>
        </w:rPr>
        <w:sectPr w:rsidR="00D7309F" w:rsidSect="00F953EA">
          <w:pgSz w:w="11906" w:h="16838"/>
          <w:pgMar w:top="1134" w:right="850" w:bottom="1134" w:left="1701" w:header="708" w:footer="708" w:gutter="0"/>
          <w:cols w:space="708"/>
          <w:docGrid w:linePitch="360"/>
        </w:sectPr>
      </w:pPr>
    </w:p>
    <w:p w14:paraId="6069E311" w14:textId="737135DF" w:rsidR="00D87D03" w:rsidRPr="00D06D07" w:rsidRDefault="00D87D03" w:rsidP="005B5773">
      <w:pPr>
        <w:spacing w:after="0"/>
        <w:jc w:val="right"/>
        <w:rPr>
          <w:rFonts w:ascii="Times New Roman" w:eastAsia="PMingLiU" w:hAnsi="Times New Roman" w:cs="Times New Roman"/>
          <w:i/>
          <w:sz w:val="24"/>
          <w:szCs w:val="24"/>
          <w:lang w:eastAsia="zh-CN"/>
        </w:rPr>
      </w:pPr>
      <w:bookmarkStart w:id="6" w:name="_Toc102748198"/>
      <w:r w:rsidRPr="00D06D07">
        <w:rPr>
          <w:rFonts w:ascii="Times New Roman" w:eastAsia="PMingLiU" w:hAnsi="Times New Roman" w:cs="Times New Roman"/>
          <w:i/>
          <w:sz w:val="24"/>
          <w:szCs w:val="24"/>
          <w:lang w:eastAsia="zh-CN"/>
        </w:rPr>
        <w:lastRenderedPageBreak/>
        <w:t>Anexa nr.4</w:t>
      </w:r>
    </w:p>
    <w:p w14:paraId="1F7BE6E3" w14:textId="59E9912E" w:rsidR="005B5773" w:rsidRPr="002206F9" w:rsidRDefault="005B5773" w:rsidP="005B5773">
      <w:pPr>
        <w:spacing w:after="0" w:line="240" w:lineRule="auto"/>
        <w:jc w:val="right"/>
        <w:rPr>
          <w:rFonts w:ascii="Times New Roman" w:eastAsia="Times New Roman" w:hAnsi="Times New Roman" w:cs="Times New Roman"/>
          <w:i/>
          <w:iCs/>
          <w:sz w:val="24"/>
          <w:szCs w:val="24"/>
          <w:lang w:val="ro-RO" w:eastAsia="ro-MD"/>
        </w:rPr>
      </w:pPr>
      <w:r w:rsidRPr="002206F9">
        <w:rPr>
          <w:rFonts w:ascii="Times New Roman" w:eastAsia="Times New Roman" w:hAnsi="Times New Roman" w:cs="Times New Roman"/>
          <w:i/>
          <w:iCs/>
          <w:sz w:val="24"/>
          <w:szCs w:val="24"/>
          <w:lang w:val="ro-RO" w:eastAsia="ro-MD"/>
        </w:rPr>
        <w:t>la Caietul de sarcini</w:t>
      </w:r>
    </w:p>
    <w:p w14:paraId="03B78DEC" w14:textId="4E078EBC" w:rsidR="00AC3292" w:rsidRPr="002206F9" w:rsidRDefault="00AC3292" w:rsidP="002206F9">
      <w:pPr>
        <w:pStyle w:val="Heading2"/>
        <w:jc w:val="center"/>
        <w:rPr>
          <w:rFonts w:ascii="Times New Roman" w:hAnsi="Times New Roman"/>
          <w:b/>
          <w:color w:val="auto"/>
          <w:kern w:val="28"/>
          <w:sz w:val="24"/>
          <w:szCs w:val="24"/>
          <w:u w:val="single"/>
        </w:rPr>
      </w:pPr>
      <w:r w:rsidRPr="002206F9">
        <w:rPr>
          <w:rFonts w:ascii="Times New Roman" w:hAnsi="Times New Roman"/>
          <w:b/>
          <w:color w:val="auto"/>
          <w:kern w:val="28"/>
          <w:sz w:val="24"/>
          <w:szCs w:val="24"/>
          <w:u w:val="single"/>
        </w:rPr>
        <w:t>COSTUL TOTAL DE DEŢINERE (TCO)</w:t>
      </w:r>
      <w:bookmarkEnd w:id="6"/>
    </w:p>
    <w:p w14:paraId="79115DCC" w14:textId="77777777" w:rsidR="00146F1D" w:rsidRPr="002206F9" w:rsidRDefault="00AC3292" w:rsidP="002206F9">
      <w:pPr>
        <w:jc w:val="center"/>
        <w:rPr>
          <w:rFonts w:ascii="Times New Roman" w:hAnsi="Times New Roman" w:cs="Times New Roman"/>
          <w:szCs w:val="24"/>
        </w:rPr>
      </w:pPr>
      <w:r w:rsidRPr="002206F9">
        <w:rPr>
          <w:rFonts w:ascii="Times New Roman" w:hAnsi="Times New Roman" w:cs="Times New Roman"/>
          <w:szCs w:val="24"/>
        </w:rPr>
        <w:t>Formularul este dedicat răspunsului Ofertantului la cerințele privind oferta financiară, fiind destinat descrierii componentelor Costului total de deținere (TCO)</w:t>
      </w:r>
    </w:p>
    <w:p w14:paraId="33CC4AF6" w14:textId="7073786F" w:rsidR="00AC3292" w:rsidRPr="002206F9" w:rsidRDefault="00AC3292" w:rsidP="002206F9">
      <w:pPr>
        <w:spacing w:after="0" w:line="240" w:lineRule="auto"/>
        <w:rPr>
          <w:rFonts w:ascii="Times New Roman" w:hAnsi="Times New Roman" w:cs="Times New Roman"/>
          <w:b/>
          <w:bCs/>
          <w:sz w:val="24"/>
          <w:szCs w:val="24"/>
        </w:rPr>
      </w:pPr>
    </w:p>
    <w:tbl>
      <w:tblPr>
        <w:tblW w:w="14737" w:type="dxa"/>
        <w:tblLayout w:type="fixed"/>
        <w:tblLook w:val="04A0" w:firstRow="1" w:lastRow="0" w:firstColumn="1" w:lastColumn="0" w:noHBand="0" w:noVBand="1"/>
      </w:tblPr>
      <w:tblGrid>
        <w:gridCol w:w="510"/>
        <w:gridCol w:w="6856"/>
        <w:gridCol w:w="1418"/>
        <w:gridCol w:w="992"/>
        <w:gridCol w:w="1063"/>
        <w:gridCol w:w="1110"/>
        <w:gridCol w:w="1110"/>
        <w:gridCol w:w="1678"/>
      </w:tblGrid>
      <w:tr w:rsidR="00AC3292" w:rsidRPr="00146F1D" w14:paraId="37F0770C" w14:textId="77777777" w:rsidTr="0077610B">
        <w:trPr>
          <w:trHeight w:val="540"/>
        </w:trPr>
        <w:tc>
          <w:tcPr>
            <w:tcW w:w="510" w:type="dxa"/>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0F0ED22F" w14:textId="77777777" w:rsidR="00AC3292" w:rsidRPr="002206F9" w:rsidRDefault="00AC3292" w:rsidP="00146F1D">
            <w:pPr>
              <w:spacing w:after="0" w:line="240" w:lineRule="auto"/>
              <w:jc w:val="center"/>
              <w:rPr>
                <w:rFonts w:ascii="Times New Roman" w:hAnsi="Times New Roman" w:cs="Times New Roman"/>
                <w:b/>
                <w:bCs/>
                <w:szCs w:val="24"/>
              </w:rPr>
            </w:pPr>
            <w:r w:rsidRPr="002206F9">
              <w:rPr>
                <w:rFonts w:ascii="Times New Roman" w:hAnsi="Times New Roman" w:cs="Times New Roman"/>
                <w:b/>
                <w:bCs/>
                <w:szCs w:val="24"/>
              </w:rPr>
              <w:t>No</w:t>
            </w:r>
          </w:p>
        </w:tc>
        <w:tc>
          <w:tcPr>
            <w:tcW w:w="6856" w:type="dxa"/>
            <w:tcBorders>
              <w:top w:val="single" w:sz="4" w:space="0" w:color="auto"/>
              <w:left w:val="nil"/>
              <w:bottom w:val="single" w:sz="4" w:space="0" w:color="auto"/>
              <w:right w:val="single" w:sz="4" w:space="0" w:color="auto"/>
            </w:tcBorders>
            <w:shd w:val="clear" w:color="auto" w:fill="D9D9D9"/>
            <w:noWrap/>
            <w:vAlign w:val="center"/>
            <w:hideMark/>
          </w:tcPr>
          <w:p w14:paraId="46A200AF" w14:textId="77777777" w:rsidR="00AC3292" w:rsidRPr="002206F9" w:rsidRDefault="00AC3292" w:rsidP="002206F9">
            <w:pPr>
              <w:spacing w:after="0" w:line="240" w:lineRule="auto"/>
              <w:jc w:val="center"/>
              <w:rPr>
                <w:rFonts w:ascii="Times New Roman" w:hAnsi="Times New Roman" w:cs="Times New Roman"/>
                <w:b/>
                <w:bCs/>
                <w:szCs w:val="24"/>
              </w:rPr>
            </w:pPr>
            <w:r w:rsidRPr="002206F9">
              <w:rPr>
                <w:rFonts w:ascii="Times New Roman" w:hAnsi="Times New Roman" w:cs="Times New Roman"/>
                <w:b/>
                <w:bCs/>
                <w:szCs w:val="24"/>
              </w:rPr>
              <w:t>Denumire</w:t>
            </w:r>
          </w:p>
        </w:tc>
        <w:tc>
          <w:tcPr>
            <w:tcW w:w="1418" w:type="dxa"/>
            <w:tcBorders>
              <w:top w:val="single" w:sz="4" w:space="0" w:color="auto"/>
              <w:left w:val="nil"/>
              <w:bottom w:val="single" w:sz="4" w:space="0" w:color="auto"/>
              <w:right w:val="single" w:sz="4" w:space="0" w:color="auto"/>
            </w:tcBorders>
            <w:shd w:val="clear" w:color="auto" w:fill="D9D9D9"/>
            <w:noWrap/>
            <w:vAlign w:val="center"/>
            <w:hideMark/>
          </w:tcPr>
          <w:p w14:paraId="50010879" w14:textId="77777777" w:rsidR="00AC3292" w:rsidRPr="002206F9" w:rsidRDefault="00AC3292" w:rsidP="002206F9">
            <w:pPr>
              <w:spacing w:after="0" w:line="240" w:lineRule="auto"/>
              <w:jc w:val="center"/>
              <w:rPr>
                <w:rFonts w:ascii="Times New Roman" w:hAnsi="Times New Roman" w:cs="Times New Roman"/>
                <w:b/>
                <w:bCs/>
                <w:szCs w:val="24"/>
              </w:rPr>
            </w:pPr>
            <w:r w:rsidRPr="002206F9">
              <w:rPr>
                <w:rFonts w:ascii="Times New Roman" w:hAnsi="Times New Roman" w:cs="Times New Roman"/>
                <w:b/>
                <w:bCs/>
                <w:szCs w:val="24"/>
              </w:rPr>
              <w:t>Perioada contractată</w:t>
            </w:r>
          </w:p>
        </w:tc>
        <w:tc>
          <w:tcPr>
            <w:tcW w:w="992" w:type="dxa"/>
            <w:tcBorders>
              <w:top w:val="single" w:sz="4" w:space="0" w:color="auto"/>
              <w:left w:val="nil"/>
              <w:bottom w:val="single" w:sz="4" w:space="0" w:color="auto"/>
              <w:right w:val="single" w:sz="4" w:space="0" w:color="auto"/>
            </w:tcBorders>
            <w:shd w:val="clear" w:color="auto" w:fill="D9D9D9"/>
            <w:noWrap/>
            <w:vAlign w:val="center"/>
            <w:hideMark/>
          </w:tcPr>
          <w:p w14:paraId="52AEEE0F" w14:textId="77777777" w:rsidR="00AC3292" w:rsidRPr="002206F9" w:rsidRDefault="00AC3292" w:rsidP="002206F9">
            <w:pPr>
              <w:spacing w:after="0" w:line="240" w:lineRule="auto"/>
              <w:jc w:val="center"/>
              <w:rPr>
                <w:rFonts w:ascii="Times New Roman" w:hAnsi="Times New Roman" w:cs="Times New Roman"/>
                <w:b/>
                <w:bCs/>
                <w:szCs w:val="24"/>
              </w:rPr>
            </w:pPr>
            <w:r w:rsidRPr="002206F9">
              <w:rPr>
                <w:rFonts w:ascii="Times New Roman" w:hAnsi="Times New Roman" w:cs="Times New Roman"/>
                <w:b/>
                <w:bCs/>
                <w:szCs w:val="24"/>
              </w:rPr>
              <w:t>Anul 2</w:t>
            </w:r>
          </w:p>
        </w:tc>
        <w:tc>
          <w:tcPr>
            <w:tcW w:w="1063" w:type="dxa"/>
            <w:tcBorders>
              <w:top w:val="single" w:sz="4" w:space="0" w:color="auto"/>
              <w:left w:val="nil"/>
              <w:bottom w:val="single" w:sz="4" w:space="0" w:color="auto"/>
              <w:right w:val="single" w:sz="4" w:space="0" w:color="auto"/>
            </w:tcBorders>
            <w:shd w:val="clear" w:color="auto" w:fill="D9D9D9"/>
            <w:noWrap/>
            <w:vAlign w:val="center"/>
            <w:hideMark/>
          </w:tcPr>
          <w:p w14:paraId="1BEFA911" w14:textId="77777777" w:rsidR="00AC3292" w:rsidRPr="002206F9" w:rsidRDefault="00AC3292" w:rsidP="002206F9">
            <w:pPr>
              <w:spacing w:after="0" w:line="240" w:lineRule="auto"/>
              <w:jc w:val="center"/>
              <w:rPr>
                <w:rFonts w:ascii="Times New Roman" w:hAnsi="Times New Roman" w:cs="Times New Roman"/>
                <w:b/>
                <w:bCs/>
                <w:szCs w:val="24"/>
              </w:rPr>
            </w:pPr>
            <w:r w:rsidRPr="002206F9">
              <w:rPr>
                <w:rFonts w:ascii="Times New Roman" w:hAnsi="Times New Roman" w:cs="Times New Roman"/>
                <w:b/>
                <w:bCs/>
                <w:szCs w:val="24"/>
              </w:rPr>
              <w:t>Anul 3</w:t>
            </w:r>
          </w:p>
        </w:tc>
        <w:tc>
          <w:tcPr>
            <w:tcW w:w="1110" w:type="dxa"/>
            <w:tcBorders>
              <w:top w:val="single" w:sz="4" w:space="0" w:color="auto"/>
              <w:left w:val="nil"/>
              <w:bottom w:val="single" w:sz="4" w:space="0" w:color="auto"/>
              <w:right w:val="single" w:sz="4" w:space="0" w:color="auto"/>
            </w:tcBorders>
            <w:shd w:val="clear" w:color="auto" w:fill="D9D9D9"/>
            <w:noWrap/>
            <w:vAlign w:val="center"/>
            <w:hideMark/>
          </w:tcPr>
          <w:p w14:paraId="5435AF11" w14:textId="77777777" w:rsidR="00AC3292" w:rsidRPr="002206F9" w:rsidRDefault="00AC3292" w:rsidP="002206F9">
            <w:pPr>
              <w:spacing w:after="0" w:line="240" w:lineRule="auto"/>
              <w:jc w:val="center"/>
              <w:rPr>
                <w:rFonts w:ascii="Times New Roman" w:hAnsi="Times New Roman" w:cs="Times New Roman"/>
                <w:b/>
                <w:bCs/>
                <w:szCs w:val="24"/>
              </w:rPr>
            </w:pPr>
            <w:r w:rsidRPr="002206F9">
              <w:rPr>
                <w:rFonts w:ascii="Times New Roman" w:hAnsi="Times New Roman" w:cs="Times New Roman"/>
                <w:b/>
                <w:bCs/>
                <w:szCs w:val="24"/>
              </w:rPr>
              <w:t>Anul 4</w:t>
            </w:r>
          </w:p>
        </w:tc>
        <w:tc>
          <w:tcPr>
            <w:tcW w:w="1110" w:type="dxa"/>
            <w:tcBorders>
              <w:top w:val="single" w:sz="4" w:space="0" w:color="auto"/>
              <w:left w:val="nil"/>
              <w:bottom w:val="single" w:sz="4" w:space="0" w:color="auto"/>
              <w:right w:val="single" w:sz="4" w:space="0" w:color="auto"/>
            </w:tcBorders>
            <w:shd w:val="clear" w:color="auto" w:fill="D9D9D9"/>
            <w:noWrap/>
            <w:vAlign w:val="center"/>
            <w:hideMark/>
          </w:tcPr>
          <w:p w14:paraId="2A89FA5D" w14:textId="77777777" w:rsidR="00AC3292" w:rsidRPr="002206F9" w:rsidRDefault="00AC3292" w:rsidP="002206F9">
            <w:pPr>
              <w:spacing w:after="0" w:line="240" w:lineRule="auto"/>
              <w:jc w:val="center"/>
              <w:rPr>
                <w:rFonts w:ascii="Times New Roman" w:hAnsi="Times New Roman" w:cs="Times New Roman"/>
                <w:b/>
                <w:bCs/>
                <w:szCs w:val="24"/>
              </w:rPr>
            </w:pPr>
            <w:r w:rsidRPr="002206F9">
              <w:rPr>
                <w:rFonts w:ascii="Times New Roman" w:hAnsi="Times New Roman" w:cs="Times New Roman"/>
                <w:b/>
                <w:bCs/>
                <w:szCs w:val="24"/>
              </w:rPr>
              <w:t>Anul 5</w:t>
            </w:r>
          </w:p>
        </w:tc>
        <w:tc>
          <w:tcPr>
            <w:tcW w:w="1678" w:type="dxa"/>
            <w:tcBorders>
              <w:top w:val="single" w:sz="4" w:space="0" w:color="auto"/>
              <w:left w:val="nil"/>
              <w:bottom w:val="single" w:sz="4" w:space="0" w:color="auto"/>
              <w:right w:val="single" w:sz="4" w:space="0" w:color="auto"/>
            </w:tcBorders>
            <w:shd w:val="clear" w:color="000000" w:fill="C0C0C0"/>
            <w:noWrap/>
            <w:vAlign w:val="center"/>
            <w:hideMark/>
          </w:tcPr>
          <w:p w14:paraId="0A569DCD" w14:textId="77777777" w:rsidR="00AC3292" w:rsidRPr="002206F9" w:rsidRDefault="00AC3292" w:rsidP="002206F9">
            <w:pPr>
              <w:spacing w:after="0" w:line="240" w:lineRule="auto"/>
              <w:jc w:val="center"/>
              <w:rPr>
                <w:rFonts w:ascii="Times New Roman" w:hAnsi="Times New Roman" w:cs="Times New Roman"/>
                <w:b/>
                <w:bCs/>
                <w:szCs w:val="24"/>
              </w:rPr>
            </w:pPr>
            <w:r w:rsidRPr="002206F9">
              <w:rPr>
                <w:rFonts w:ascii="Times New Roman" w:hAnsi="Times New Roman" w:cs="Times New Roman"/>
                <w:b/>
                <w:bCs/>
                <w:szCs w:val="24"/>
              </w:rPr>
              <w:t>TOTAL</w:t>
            </w:r>
          </w:p>
        </w:tc>
      </w:tr>
      <w:tr w:rsidR="00AC3292" w:rsidRPr="00146F1D" w14:paraId="0E53EC03" w14:textId="77777777" w:rsidTr="0077610B">
        <w:trPr>
          <w:trHeight w:val="283"/>
        </w:trPr>
        <w:tc>
          <w:tcPr>
            <w:tcW w:w="510" w:type="dxa"/>
            <w:tcBorders>
              <w:top w:val="nil"/>
              <w:left w:val="single" w:sz="4" w:space="0" w:color="auto"/>
              <w:bottom w:val="single" w:sz="4" w:space="0" w:color="auto"/>
              <w:right w:val="single" w:sz="4" w:space="0" w:color="auto"/>
            </w:tcBorders>
            <w:shd w:val="clear" w:color="auto" w:fill="auto"/>
            <w:noWrap/>
            <w:vAlign w:val="center"/>
            <w:hideMark/>
          </w:tcPr>
          <w:p w14:paraId="1F13DC55" w14:textId="77777777" w:rsidR="00AC3292" w:rsidRPr="002206F9" w:rsidRDefault="00AC3292" w:rsidP="002206F9">
            <w:pPr>
              <w:spacing w:after="0" w:line="240" w:lineRule="auto"/>
              <w:jc w:val="center"/>
              <w:rPr>
                <w:rFonts w:ascii="Times New Roman" w:hAnsi="Times New Roman" w:cs="Times New Roman"/>
                <w:szCs w:val="24"/>
              </w:rPr>
            </w:pPr>
            <w:r w:rsidRPr="002206F9">
              <w:rPr>
                <w:rFonts w:ascii="Times New Roman" w:hAnsi="Times New Roman" w:cs="Times New Roman"/>
                <w:szCs w:val="24"/>
              </w:rPr>
              <w:t>1</w:t>
            </w:r>
          </w:p>
        </w:tc>
        <w:tc>
          <w:tcPr>
            <w:tcW w:w="6856" w:type="dxa"/>
            <w:tcBorders>
              <w:top w:val="nil"/>
              <w:left w:val="nil"/>
              <w:bottom w:val="single" w:sz="4" w:space="0" w:color="auto"/>
              <w:right w:val="single" w:sz="4" w:space="0" w:color="auto"/>
            </w:tcBorders>
            <w:shd w:val="clear" w:color="auto" w:fill="auto"/>
            <w:vAlign w:val="center"/>
            <w:hideMark/>
          </w:tcPr>
          <w:p w14:paraId="00594EA5" w14:textId="4D5B6698" w:rsidR="00AC3292" w:rsidRDefault="00AC3292" w:rsidP="002206F9">
            <w:pPr>
              <w:spacing w:after="0" w:line="240" w:lineRule="auto"/>
              <w:rPr>
                <w:rFonts w:ascii="Times New Roman" w:hAnsi="Times New Roman" w:cs="Times New Roman"/>
                <w:szCs w:val="24"/>
              </w:rPr>
            </w:pPr>
            <w:proofErr w:type="spellStart"/>
            <w:r w:rsidRPr="002206F9">
              <w:rPr>
                <w:rFonts w:ascii="Times New Roman" w:hAnsi="Times New Roman" w:cs="Times New Roman"/>
                <w:szCs w:val="24"/>
              </w:rPr>
              <w:t>Licenţ</w:t>
            </w:r>
            <w:r w:rsidR="006F3822">
              <w:rPr>
                <w:rFonts w:ascii="Times New Roman" w:hAnsi="Times New Roman" w:cs="Times New Roman"/>
                <w:szCs w:val="24"/>
              </w:rPr>
              <w:t>ă</w:t>
            </w:r>
            <w:proofErr w:type="spellEnd"/>
            <w:r w:rsidRPr="002206F9">
              <w:rPr>
                <w:rFonts w:ascii="Times New Roman" w:hAnsi="Times New Roman" w:cs="Times New Roman"/>
                <w:szCs w:val="24"/>
              </w:rPr>
              <w:t xml:space="preserve"> de tip perpetu</w:t>
            </w:r>
            <w:r w:rsidR="002206F9">
              <w:rPr>
                <w:rFonts w:ascii="Times New Roman" w:hAnsi="Times New Roman" w:cs="Times New Roman"/>
                <w:szCs w:val="24"/>
              </w:rPr>
              <w:t>ă</w:t>
            </w:r>
            <w:r w:rsidRPr="002206F9">
              <w:rPr>
                <w:rFonts w:ascii="Times New Roman" w:hAnsi="Times New Roman" w:cs="Times New Roman"/>
                <w:szCs w:val="24"/>
              </w:rPr>
              <w:t xml:space="preserve"> pentru soluția ofertată</w:t>
            </w:r>
            <w:r w:rsidR="00146F1D">
              <w:rPr>
                <w:rFonts w:ascii="Times New Roman" w:hAnsi="Times New Roman" w:cs="Times New Roman"/>
                <w:szCs w:val="24"/>
              </w:rPr>
              <w:t>,</w:t>
            </w:r>
            <w:r w:rsidRPr="002206F9">
              <w:rPr>
                <w:rFonts w:ascii="Times New Roman" w:hAnsi="Times New Roman" w:cs="Times New Roman"/>
                <w:szCs w:val="24"/>
              </w:rPr>
              <w:t xml:space="preserve"> cu 1 an de suport de la producător inclus / Subscriere anuală pentru soluția ofertată</w:t>
            </w:r>
          </w:p>
          <w:p w14:paraId="57F85B9B" w14:textId="5CF02F79" w:rsidR="00146F1D" w:rsidRPr="002206F9" w:rsidRDefault="00146F1D" w:rsidP="002206F9">
            <w:pPr>
              <w:spacing w:after="0" w:line="240" w:lineRule="auto"/>
              <w:rPr>
                <w:rFonts w:ascii="Times New Roman" w:hAnsi="Times New Roman" w:cs="Times New Roman"/>
                <w:szCs w:val="24"/>
              </w:rPr>
            </w:pPr>
            <w:r w:rsidRPr="004C00B1">
              <w:rPr>
                <w:rFonts w:ascii="Times New Roman" w:hAnsi="Times New Roman" w:cs="Times New Roman"/>
                <w:szCs w:val="24"/>
              </w:rPr>
              <w:t>(</w:t>
            </w:r>
            <w:r w:rsidRPr="004C00B1">
              <w:rPr>
                <w:rFonts w:ascii="Times New Roman" w:hAnsi="Times New Roman" w:cs="Times New Roman"/>
                <w:i/>
                <w:szCs w:val="24"/>
              </w:rPr>
              <w:t>completare după caz</w:t>
            </w:r>
            <w:r w:rsidRPr="004C00B1">
              <w:rPr>
                <w:rFonts w:ascii="Times New Roman" w:hAnsi="Times New Roman" w:cs="Times New Roman"/>
                <w:szCs w:val="24"/>
              </w:rPr>
              <w:t>)</w:t>
            </w:r>
          </w:p>
        </w:tc>
        <w:tc>
          <w:tcPr>
            <w:tcW w:w="1418" w:type="dxa"/>
            <w:tcBorders>
              <w:top w:val="nil"/>
              <w:left w:val="nil"/>
              <w:bottom w:val="single" w:sz="4" w:space="0" w:color="auto"/>
              <w:right w:val="single" w:sz="4" w:space="0" w:color="auto"/>
            </w:tcBorders>
            <w:shd w:val="clear" w:color="auto" w:fill="auto"/>
            <w:noWrap/>
            <w:vAlign w:val="center"/>
          </w:tcPr>
          <w:p w14:paraId="6DDF2205" w14:textId="77777777" w:rsidR="00AC3292" w:rsidRPr="002206F9" w:rsidRDefault="00AC3292" w:rsidP="002206F9">
            <w:pPr>
              <w:spacing w:after="0" w:line="240" w:lineRule="auto"/>
              <w:rPr>
                <w:rFonts w:ascii="Times New Roman" w:hAnsi="Times New Roman" w:cs="Times New Roman"/>
                <w:szCs w:val="24"/>
              </w:rPr>
            </w:pPr>
          </w:p>
        </w:tc>
        <w:tc>
          <w:tcPr>
            <w:tcW w:w="992" w:type="dxa"/>
            <w:tcBorders>
              <w:top w:val="nil"/>
              <w:left w:val="nil"/>
              <w:bottom w:val="single" w:sz="4" w:space="0" w:color="auto"/>
              <w:right w:val="single" w:sz="4" w:space="0" w:color="auto"/>
            </w:tcBorders>
            <w:shd w:val="clear" w:color="auto" w:fill="auto"/>
            <w:noWrap/>
            <w:vAlign w:val="center"/>
          </w:tcPr>
          <w:p w14:paraId="24291C6B" w14:textId="06BB423C" w:rsidR="00AC3292" w:rsidRPr="002206F9" w:rsidRDefault="00AC3292" w:rsidP="002206F9">
            <w:pPr>
              <w:spacing w:after="0" w:line="240" w:lineRule="auto"/>
              <w:jc w:val="center"/>
              <w:rPr>
                <w:rFonts w:ascii="Times New Roman" w:hAnsi="Times New Roman" w:cs="Times New Roman"/>
                <w:szCs w:val="24"/>
              </w:rPr>
            </w:pPr>
            <w:r w:rsidRPr="002206F9">
              <w:rPr>
                <w:rFonts w:ascii="Times New Roman" w:hAnsi="Times New Roman" w:cs="Times New Roman"/>
                <w:szCs w:val="24"/>
              </w:rPr>
              <w:t>n/a</w:t>
            </w:r>
          </w:p>
        </w:tc>
        <w:tc>
          <w:tcPr>
            <w:tcW w:w="1063" w:type="dxa"/>
            <w:tcBorders>
              <w:top w:val="nil"/>
              <w:left w:val="nil"/>
              <w:bottom w:val="single" w:sz="4" w:space="0" w:color="auto"/>
              <w:right w:val="single" w:sz="4" w:space="0" w:color="auto"/>
            </w:tcBorders>
            <w:shd w:val="clear" w:color="auto" w:fill="auto"/>
            <w:noWrap/>
            <w:vAlign w:val="center"/>
          </w:tcPr>
          <w:p w14:paraId="5833FF6C" w14:textId="0D8A1E5B" w:rsidR="00AC3292" w:rsidRPr="002206F9" w:rsidRDefault="00AC3292" w:rsidP="002206F9">
            <w:pPr>
              <w:spacing w:after="0" w:line="240" w:lineRule="auto"/>
              <w:jc w:val="center"/>
              <w:rPr>
                <w:rFonts w:ascii="Times New Roman" w:hAnsi="Times New Roman" w:cs="Times New Roman"/>
                <w:szCs w:val="24"/>
              </w:rPr>
            </w:pPr>
            <w:r w:rsidRPr="002206F9">
              <w:rPr>
                <w:rFonts w:ascii="Times New Roman" w:hAnsi="Times New Roman" w:cs="Times New Roman"/>
                <w:szCs w:val="24"/>
              </w:rPr>
              <w:t>n/a</w:t>
            </w:r>
          </w:p>
        </w:tc>
        <w:tc>
          <w:tcPr>
            <w:tcW w:w="1110" w:type="dxa"/>
            <w:tcBorders>
              <w:top w:val="nil"/>
              <w:left w:val="nil"/>
              <w:bottom w:val="single" w:sz="4" w:space="0" w:color="auto"/>
              <w:right w:val="single" w:sz="4" w:space="0" w:color="auto"/>
            </w:tcBorders>
            <w:shd w:val="clear" w:color="auto" w:fill="auto"/>
            <w:noWrap/>
            <w:vAlign w:val="center"/>
          </w:tcPr>
          <w:p w14:paraId="5DDAC82C" w14:textId="4F79C512" w:rsidR="00AC3292" w:rsidRPr="002206F9" w:rsidRDefault="00AC3292" w:rsidP="002206F9">
            <w:pPr>
              <w:spacing w:after="0" w:line="240" w:lineRule="auto"/>
              <w:jc w:val="center"/>
              <w:rPr>
                <w:rFonts w:ascii="Times New Roman" w:hAnsi="Times New Roman" w:cs="Times New Roman"/>
                <w:szCs w:val="24"/>
              </w:rPr>
            </w:pPr>
            <w:r w:rsidRPr="002206F9">
              <w:rPr>
                <w:rFonts w:ascii="Times New Roman" w:hAnsi="Times New Roman" w:cs="Times New Roman"/>
                <w:szCs w:val="24"/>
              </w:rPr>
              <w:t>n/a</w:t>
            </w:r>
          </w:p>
        </w:tc>
        <w:tc>
          <w:tcPr>
            <w:tcW w:w="1110" w:type="dxa"/>
            <w:tcBorders>
              <w:top w:val="nil"/>
              <w:left w:val="nil"/>
              <w:bottom w:val="single" w:sz="4" w:space="0" w:color="auto"/>
              <w:right w:val="single" w:sz="4" w:space="0" w:color="auto"/>
            </w:tcBorders>
            <w:shd w:val="clear" w:color="auto" w:fill="auto"/>
            <w:noWrap/>
            <w:vAlign w:val="center"/>
          </w:tcPr>
          <w:p w14:paraId="2D3E1614" w14:textId="5526E05A" w:rsidR="00AC3292" w:rsidRPr="002206F9" w:rsidRDefault="00AC3292" w:rsidP="002206F9">
            <w:pPr>
              <w:spacing w:after="0" w:line="240" w:lineRule="auto"/>
              <w:jc w:val="center"/>
              <w:rPr>
                <w:rFonts w:ascii="Times New Roman" w:hAnsi="Times New Roman" w:cs="Times New Roman"/>
                <w:szCs w:val="24"/>
              </w:rPr>
            </w:pPr>
            <w:r w:rsidRPr="002206F9">
              <w:rPr>
                <w:rFonts w:ascii="Times New Roman" w:hAnsi="Times New Roman" w:cs="Times New Roman"/>
                <w:szCs w:val="24"/>
              </w:rPr>
              <w:t>n/a</w:t>
            </w:r>
          </w:p>
        </w:tc>
        <w:tc>
          <w:tcPr>
            <w:tcW w:w="1678" w:type="dxa"/>
            <w:tcBorders>
              <w:top w:val="nil"/>
              <w:left w:val="nil"/>
              <w:bottom w:val="single" w:sz="4" w:space="0" w:color="auto"/>
              <w:right w:val="single" w:sz="4" w:space="0" w:color="auto"/>
            </w:tcBorders>
            <w:shd w:val="clear" w:color="000000" w:fill="C0C0C0"/>
            <w:noWrap/>
            <w:vAlign w:val="center"/>
          </w:tcPr>
          <w:p w14:paraId="41E1CBCA" w14:textId="77777777" w:rsidR="00AC3292" w:rsidRPr="002206F9" w:rsidRDefault="00AC3292" w:rsidP="002206F9">
            <w:pPr>
              <w:spacing w:after="0" w:line="240" w:lineRule="auto"/>
              <w:rPr>
                <w:rFonts w:ascii="Times New Roman" w:hAnsi="Times New Roman" w:cs="Times New Roman"/>
                <w:b/>
                <w:bCs/>
                <w:szCs w:val="24"/>
              </w:rPr>
            </w:pPr>
          </w:p>
        </w:tc>
      </w:tr>
      <w:tr w:rsidR="00AC3292" w:rsidRPr="00146F1D" w14:paraId="2731A5FC" w14:textId="77777777" w:rsidTr="0077610B">
        <w:trPr>
          <w:trHeight w:val="283"/>
        </w:trPr>
        <w:tc>
          <w:tcPr>
            <w:tcW w:w="510" w:type="dxa"/>
            <w:tcBorders>
              <w:top w:val="nil"/>
              <w:left w:val="single" w:sz="4" w:space="0" w:color="auto"/>
              <w:bottom w:val="single" w:sz="4" w:space="0" w:color="auto"/>
              <w:right w:val="single" w:sz="4" w:space="0" w:color="auto"/>
            </w:tcBorders>
            <w:shd w:val="clear" w:color="auto" w:fill="auto"/>
            <w:noWrap/>
            <w:vAlign w:val="center"/>
          </w:tcPr>
          <w:p w14:paraId="4491EA95" w14:textId="77777777" w:rsidR="00AC3292" w:rsidRPr="002206F9" w:rsidRDefault="00AC3292" w:rsidP="002206F9">
            <w:pPr>
              <w:spacing w:after="0" w:line="240" w:lineRule="auto"/>
              <w:jc w:val="center"/>
              <w:rPr>
                <w:rFonts w:ascii="Times New Roman" w:hAnsi="Times New Roman" w:cs="Times New Roman"/>
                <w:szCs w:val="24"/>
              </w:rPr>
            </w:pPr>
            <w:r w:rsidRPr="002206F9">
              <w:rPr>
                <w:rFonts w:ascii="Times New Roman" w:hAnsi="Times New Roman" w:cs="Times New Roman"/>
                <w:szCs w:val="24"/>
              </w:rPr>
              <w:t>2</w:t>
            </w:r>
          </w:p>
        </w:tc>
        <w:tc>
          <w:tcPr>
            <w:tcW w:w="6856" w:type="dxa"/>
            <w:tcBorders>
              <w:top w:val="nil"/>
              <w:left w:val="nil"/>
              <w:bottom w:val="single" w:sz="4" w:space="0" w:color="auto"/>
              <w:right w:val="single" w:sz="4" w:space="0" w:color="auto"/>
            </w:tcBorders>
            <w:shd w:val="clear" w:color="auto" w:fill="auto"/>
            <w:vAlign w:val="center"/>
          </w:tcPr>
          <w:p w14:paraId="1EE6FF7E" w14:textId="467BB61A" w:rsidR="00AC3292" w:rsidRDefault="00AC3292" w:rsidP="002206F9">
            <w:pPr>
              <w:spacing w:after="0" w:line="240" w:lineRule="auto"/>
              <w:rPr>
                <w:rFonts w:ascii="Times New Roman" w:hAnsi="Times New Roman" w:cs="Times New Roman"/>
                <w:szCs w:val="24"/>
              </w:rPr>
            </w:pPr>
            <w:r w:rsidRPr="002206F9">
              <w:rPr>
                <w:rFonts w:ascii="Times New Roman" w:hAnsi="Times New Roman" w:cs="Times New Roman"/>
                <w:szCs w:val="24"/>
              </w:rPr>
              <w:t xml:space="preserve">Suport </w:t>
            </w:r>
            <w:r w:rsidR="006F3822">
              <w:rPr>
                <w:rFonts w:ascii="Times New Roman" w:hAnsi="Times New Roman" w:cs="Times New Roman"/>
                <w:szCs w:val="24"/>
              </w:rPr>
              <w:t>și subscriere</w:t>
            </w:r>
            <w:r w:rsidRPr="002206F9">
              <w:rPr>
                <w:rFonts w:ascii="Times New Roman" w:hAnsi="Times New Roman" w:cs="Times New Roman"/>
                <w:szCs w:val="24"/>
              </w:rPr>
              <w:t xml:space="preserve"> de la producător / Subscriere anuală pentru soluția ofertată</w:t>
            </w:r>
          </w:p>
          <w:p w14:paraId="2CE13883" w14:textId="3BA4835C" w:rsidR="00146F1D" w:rsidRPr="002206F9" w:rsidRDefault="00146F1D" w:rsidP="002206F9">
            <w:pPr>
              <w:spacing w:after="0" w:line="240" w:lineRule="auto"/>
              <w:rPr>
                <w:rFonts w:ascii="Times New Roman" w:hAnsi="Times New Roman" w:cs="Times New Roman"/>
                <w:szCs w:val="24"/>
              </w:rPr>
            </w:pPr>
            <w:r w:rsidRPr="004C00B1">
              <w:rPr>
                <w:rFonts w:ascii="Times New Roman" w:hAnsi="Times New Roman" w:cs="Times New Roman"/>
                <w:szCs w:val="24"/>
              </w:rPr>
              <w:t>(</w:t>
            </w:r>
            <w:r w:rsidRPr="004C00B1">
              <w:rPr>
                <w:rFonts w:ascii="Times New Roman" w:hAnsi="Times New Roman" w:cs="Times New Roman"/>
                <w:i/>
                <w:szCs w:val="24"/>
              </w:rPr>
              <w:t>completare după caz</w:t>
            </w:r>
            <w:r w:rsidRPr="004C00B1">
              <w:rPr>
                <w:rFonts w:ascii="Times New Roman" w:hAnsi="Times New Roman" w:cs="Times New Roman"/>
                <w:szCs w:val="24"/>
              </w:rPr>
              <w:t>)</w:t>
            </w:r>
          </w:p>
        </w:tc>
        <w:tc>
          <w:tcPr>
            <w:tcW w:w="1418" w:type="dxa"/>
            <w:tcBorders>
              <w:top w:val="nil"/>
              <w:left w:val="nil"/>
              <w:bottom w:val="single" w:sz="4" w:space="0" w:color="auto"/>
              <w:right w:val="single" w:sz="4" w:space="0" w:color="auto"/>
            </w:tcBorders>
            <w:shd w:val="clear" w:color="auto" w:fill="auto"/>
            <w:noWrap/>
            <w:vAlign w:val="center"/>
          </w:tcPr>
          <w:p w14:paraId="5741C005" w14:textId="58E89B9D" w:rsidR="00AC3292" w:rsidRPr="002206F9" w:rsidRDefault="00AC3292" w:rsidP="002206F9">
            <w:pPr>
              <w:spacing w:after="0" w:line="240" w:lineRule="auto"/>
              <w:jc w:val="center"/>
              <w:rPr>
                <w:rFonts w:ascii="Times New Roman" w:hAnsi="Times New Roman" w:cs="Times New Roman"/>
                <w:szCs w:val="24"/>
              </w:rPr>
            </w:pPr>
            <w:r w:rsidRPr="002206F9">
              <w:rPr>
                <w:rFonts w:ascii="Times New Roman" w:hAnsi="Times New Roman" w:cs="Times New Roman"/>
                <w:szCs w:val="24"/>
              </w:rPr>
              <w:t>n/a</w:t>
            </w:r>
          </w:p>
        </w:tc>
        <w:tc>
          <w:tcPr>
            <w:tcW w:w="992" w:type="dxa"/>
            <w:tcBorders>
              <w:top w:val="nil"/>
              <w:left w:val="nil"/>
              <w:bottom w:val="single" w:sz="4" w:space="0" w:color="auto"/>
              <w:right w:val="single" w:sz="4" w:space="0" w:color="auto"/>
            </w:tcBorders>
            <w:shd w:val="clear" w:color="auto" w:fill="auto"/>
            <w:noWrap/>
            <w:vAlign w:val="center"/>
          </w:tcPr>
          <w:p w14:paraId="10707622" w14:textId="77777777" w:rsidR="00AC3292" w:rsidRPr="002206F9" w:rsidRDefault="00AC3292" w:rsidP="002206F9">
            <w:pPr>
              <w:spacing w:after="0" w:line="240" w:lineRule="auto"/>
              <w:jc w:val="center"/>
              <w:rPr>
                <w:rFonts w:ascii="Times New Roman" w:hAnsi="Times New Roman" w:cs="Times New Roman"/>
                <w:szCs w:val="24"/>
              </w:rPr>
            </w:pPr>
          </w:p>
        </w:tc>
        <w:tc>
          <w:tcPr>
            <w:tcW w:w="1063" w:type="dxa"/>
            <w:tcBorders>
              <w:top w:val="nil"/>
              <w:left w:val="nil"/>
              <w:bottom w:val="single" w:sz="4" w:space="0" w:color="auto"/>
              <w:right w:val="single" w:sz="4" w:space="0" w:color="auto"/>
            </w:tcBorders>
            <w:shd w:val="clear" w:color="auto" w:fill="auto"/>
            <w:noWrap/>
            <w:vAlign w:val="center"/>
          </w:tcPr>
          <w:p w14:paraId="4570A28F" w14:textId="77777777" w:rsidR="00AC3292" w:rsidRPr="002206F9" w:rsidRDefault="00AC3292" w:rsidP="002206F9">
            <w:pPr>
              <w:spacing w:after="0" w:line="240" w:lineRule="auto"/>
              <w:jc w:val="center"/>
              <w:rPr>
                <w:rFonts w:ascii="Times New Roman" w:hAnsi="Times New Roman" w:cs="Times New Roman"/>
                <w:szCs w:val="24"/>
              </w:rPr>
            </w:pPr>
          </w:p>
        </w:tc>
        <w:tc>
          <w:tcPr>
            <w:tcW w:w="1110" w:type="dxa"/>
            <w:tcBorders>
              <w:top w:val="nil"/>
              <w:left w:val="nil"/>
              <w:bottom w:val="single" w:sz="4" w:space="0" w:color="auto"/>
              <w:right w:val="single" w:sz="4" w:space="0" w:color="auto"/>
            </w:tcBorders>
            <w:shd w:val="clear" w:color="auto" w:fill="auto"/>
            <w:noWrap/>
            <w:vAlign w:val="center"/>
          </w:tcPr>
          <w:p w14:paraId="0D19283C" w14:textId="77777777" w:rsidR="00AC3292" w:rsidRPr="002206F9" w:rsidRDefault="00AC3292" w:rsidP="002206F9">
            <w:pPr>
              <w:spacing w:after="0" w:line="240" w:lineRule="auto"/>
              <w:jc w:val="center"/>
              <w:rPr>
                <w:rFonts w:ascii="Times New Roman" w:hAnsi="Times New Roman" w:cs="Times New Roman"/>
                <w:szCs w:val="24"/>
              </w:rPr>
            </w:pPr>
          </w:p>
        </w:tc>
        <w:tc>
          <w:tcPr>
            <w:tcW w:w="1110" w:type="dxa"/>
            <w:tcBorders>
              <w:top w:val="nil"/>
              <w:left w:val="nil"/>
              <w:bottom w:val="single" w:sz="4" w:space="0" w:color="auto"/>
              <w:right w:val="single" w:sz="4" w:space="0" w:color="auto"/>
            </w:tcBorders>
            <w:shd w:val="clear" w:color="auto" w:fill="auto"/>
            <w:noWrap/>
            <w:vAlign w:val="center"/>
          </w:tcPr>
          <w:p w14:paraId="192948EF" w14:textId="77777777" w:rsidR="00AC3292" w:rsidRPr="002206F9" w:rsidRDefault="00AC3292" w:rsidP="002206F9">
            <w:pPr>
              <w:spacing w:after="0" w:line="240" w:lineRule="auto"/>
              <w:jc w:val="center"/>
              <w:rPr>
                <w:rFonts w:ascii="Times New Roman" w:hAnsi="Times New Roman" w:cs="Times New Roman"/>
                <w:szCs w:val="24"/>
              </w:rPr>
            </w:pPr>
          </w:p>
        </w:tc>
        <w:tc>
          <w:tcPr>
            <w:tcW w:w="1678" w:type="dxa"/>
            <w:tcBorders>
              <w:top w:val="nil"/>
              <w:left w:val="nil"/>
              <w:bottom w:val="single" w:sz="4" w:space="0" w:color="auto"/>
              <w:right w:val="single" w:sz="4" w:space="0" w:color="auto"/>
            </w:tcBorders>
            <w:shd w:val="clear" w:color="000000" w:fill="C0C0C0"/>
            <w:noWrap/>
            <w:vAlign w:val="center"/>
          </w:tcPr>
          <w:p w14:paraId="5FDFC912" w14:textId="77777777" w:rsidR="00AC3292" w:rsidRPr="002206F9" w:rsidRDefault="00AC3292" w:rsidP="002206F9">
            <w:pPr>
              <w:spacing w:after="0" w:line="240" w:lineRule="auto"/>
              <w:rPr>
                <w:rFonts w:ascii="Times New Roman" w:hAnsi="Times New Roman" w:cs="Times New Roman"/>
                <w:b/>
                <w:bCs/>
                <w:szCs w:val="24"/>
              </w:rPr>
            </w:pPr>
          </w:p>
        </w:tc>
      </w:tr>
      <w:tr w:rsidR="00AC3292" w:rsidRPr="00146F1D" w14:paraId="5C64E4D4" w14:textId="77777777" w:rsidTr="0077610B">
        <w:trPr>
          <w:trHeight w:val="255"/>
        </w:trPr>
        <w:tc>
          <w:tcPr>
            <w:tcW w:w="7366" w:type="dxa"/>
            <w:gridSpan w:val="2"/>
            <w:tcBorders>
              <w:top w:val="single" w:sz="4" w:space="0" w:color="auto"/>
              <w:left w:val="single" w:sz="4" w:space="0" w:color="auto"/>
              <w:bottom w:val="single" w:sz="4" w:space="0" w:color="auto"/>
              <w:right w:val="single" w:sz="4" w:space="0" w:color="auto"/>
            </w:tcBorders>
            <w:shd w:val="clear" w:color="auto" w:fill="D9D9D9"/>
            <w:noWrap/>
            <w:vAlign w:val="bottom"/>
            <w:hideMark/>
          </w:tcPr>
          <w:p w14:paraId="36B98459" w14:textId="77777777" w:rsidR="00AC3292" w:rsidRPr="002206F9" w:rsidRDefault="00AC3292" w:rsidP="002206F9">
            <w:pPr>
              <w:spacing w:after="0" w:line="240" w:lineRule="auto"/>
              <w:rPr>
                <w:rFonts w:ascii="Times New Roman" w:hAnsi="Times New Roman" w:cs="Times New Roman"/>
                <w:b/>
                <w:bCs/>
                <w:szCs w:val="24"/>
              </w:rPr>
            </w:pPr>
            <w:r w:rsidRPr="002206F9">
              <w:rPr>
                <w:rFonts w:ascii="Times New Roman" w:hAnsi="Times New Roman" w:cs="Times New Roman"/>
                <w:b/>
                <w:bCs/>
                <w:szCs w:val="24"/>
              </w:rPr>
              <w:t xml:space="preserve">COSTURI TOTALE </w:t>
            </w:r>
          </w:p>
        </w:tc>
        <w:tc>
          <w:tcPr>
            <w:tcW w:w="1418" w:type="dxa"/>
            <w:tcBorders>
              <w:top w:val="nil"/>
              <w:left w:val="nil"/>
              <w:bottom w:val="single" w:sz="4" w:space="0" w:color="auto"/>
              <w:right w:val="single" w:sz="4" w:space="0" w:color="auto"/>
            </w:tcBorders>
            <w:shd w:val="clear" w:color="auto" w:fill="D9D9D9"/>
            <w:noWrap/>
            <w:vAlign w:val="bottom"/>
          </w:tcPr>
          <w:p w14:paraId="06170EF8" w14:textId="77777777" w:rsidR="00AC3292" w:rsidRPr="002206F9" w:rsidRDefault="00AC3292" w:rsidP="002206F9">
            <w:pPr>
              <w:spacing w:after="0" w:line="240" w:lineRule="auto"/>
              <w:jc w:val="right"/>
              <w:rPr>
                <w:rFonts w:ascii="Times New Roman" w:hAnsi="Times New Roman" w:cs="Times New Roman"/>
                <w:b/>
                <w:bCs/>
                <w:szCs w:val="24"/>
              </w:rPr>
            </w:pPr>
          </w:p>
        </w:tc>
        <w:tc>
          <w:tcPr>
            <w:tcW w:w="992" w:type="dxa"/>
            <w:tcBorders>
              <w:top w:val="nil"/>
              <w:left w:val="nil"/>
              <w:bottom w:val="single" w:sz="4" w:space="0" w:color="auto"/>
              <w:right w:val="single" w:sz="4" w:space="0" w:color="auto"/>
            </w:tcBorders>
            <w:shd w:val="clear" w:color="auto" w:fill="D9D9D9"/>
            <w:noWrap/>
            <w:vAlign w:val="bottom"/>
          </w:tcPr>
          <w:p w14:paraId="3DA60242" w14:textId="77777777" w:rsidR="00AC3292" w:rsidRPr="002206F9" w:rsidRDefault="00AC3292" w:rsidP="002206F9">
            <w:pPr>
              <w:spacing w:after="0" w:line="240" w:lineRule="auto"/>
              <w:jc w:val="right"/>
              <w:rPr>
                <w:rFonts w:ascii="Times New Roman" w:hAnsi="Times New Roman" w:cs="Times New Roman"/>
                <w:b/>
                <w:bCs/>
                <w:szCs w:val="24"/>
              </w:rPr>
            </w:pPr>
          </w:p>
        </w:tc>
        <w:tc>
          <w:tcPr>
            <w:tcW w:w="1063" w:type="dxa"/>
            <w:tcBorders>
              <w:top w:val="nil"/>
              <w:left w:val="nil"/>
              <w:bottom w:val="single" w:sz="4" w:space="0" w:color="auto"/>
              <w:right w:val="single" w:sz="4" w:space="0" w:color="auto"/>
            </w:tcBorders>
            <w:shd w:val="clear" w:color="auto" w:fill="D9D9D9"/>
            <w:noWrap/>
            <w:vAlign w:val="bottom"/>
          </w:tcPr>
          <w:p w14:paraId="24B1605D" w14:textId="77777777" w:rsidR="00AC3292" w:rsidRPr="002206F9" w:rsidRDefault="00AC3292" w:rsidP="002206F9">
            <w:pPr>
              <w:spacing w:after="0" w:line="240" w:lineRule="auto"/>
              <w:jc w:val="right"/>
              <w:rPr>
                <w:rFonts w:ascii="Times New Roman" w:hAnsi="Times New Roman" w:cs="Times New Roman"/>
                <w:b/>
                <w:bCs/>
                <w:szCs w:val="24"/>
              </w:rPr>
            </w:pPr>
          </w:p>
        </w:tc>
        <w:tc>
          <w:tcPr>
            <w:tcW w:w="1110" w:type="dxa"/>
            <w:tcBorders>
              <w:top w:val="nil"/>
              <w:left w:val="nil"/>
              <w:bottom w:val="single" w:sz="4" w:space="0" w:color="auto"/>
              <w:right w:val="single" w:sz="4" w:space="0" w:color="auto"/>
            </w:tcBorders>
            <w:shd w:val="clear" w:color="auto" w:fill="D9D9D9"/>
            <w:noWrap/>
            <w:vAlign w:val="bottom"/>
          </w:tcPr>
          <w:p w14:paraId="43CAA714" w14:textId="77777777" w:rsidR="00AC3292" w:rsidRPr="002206F9" w:rsidRDefault="00AC3292" w:rsidP="002206F9">
            <w:pPr>
              <w:spacing w:after="0" w:line="240" w:lineRule="auto"/>
              <w:jc w:val="right"/>
              <w:rPr>
                <w:rFonts w:ascii="Times New Roman" w:hAnsi="Times New Roman" w:cs="Times New Roman"/>
                <w:b/>
                <w:bCs/>
                <w:szCs w:val="24"/>
              </w:rPr>
            </w:pPr>
          </w:p>
        </w:tc>
        <w:tc>
          <w:tcPr>
            <w:tcW w:w="1110" w:type="dxa"/>
            <w:tcBorders>
              <w:top w:val="nil"/>
              <w:left w:val="nil"/>
              <w:bottom w:val="single" w:sz="4" w:space="0" w:color="auto"/>
              <w:right w:val="single" w:sz="4" w:space="0" w:color="auto"/>
            </w:tcBorders>
            <w:shd w:val="clear" w:color="auto" w:fill="D9D9D9"/>
            <w:noWrap/>
            <w:vAlign w:val="bottom"/>
          </w:tcPr>
          <w:p w14:paraId="50787531" w14:textId="77777777" w:rsidR="00AC3292" w:rsidRPr="002206F9" w:rsidRDefault="00AC3292" w:rsidP="002206F9">
            <w:pPr>
              <w:spacing w:after="0" w:line="240" w:lineRule="auto"/>
              <w:jc w:val="right"/>
              <w:rPr>
                <w:rFonts w:ascii="Times New Roman" w:hAnsi="Times New Roman" w:cs="Times New Roman"/>
                <w:b/>
                <w:bCs/>
                <w:szCs w:val="24"/>
              </w:rPr>
            </w:pPr>
          </w:p>
        </w:tc>
        <w:tc>
          <w:tcPr>
            <w:tcW w:w="1678" w:type="dxa"/>
            <w:tcBorders>
              <w:top w:val="nil"/>
              <w:left w:val="nil"/>
              <w:bottom w:val="single" w:sz="4" w:space="0" w:color="auto"/>
              <w:right w:val="single" w:sz="4" w:space="0" w:color="auto"/>
            </w:tcBorders>
            <w:shd w:val="clear" w:color="000000" w:fill="C0C0C0"/>
            <w:noWrap/>
            <w:vAlign w:val="center"/>
          </w:tcPr>
          <w:p w14:paraId="3834CB38" w14:textId="77777777" w:rsidR="00AC3292" w:rsidRPr="002206F9" w:rsidRDefault="00AC3292" w:rsidP="002206F9">
            <w:pPr>
              <w:spacing w:after="0" w:line="240" w:lineRule="auto"/>
              <w:jc w:val="right"/>
              <w:rPr>
                <w:rFonts w:ascii="Times New Roman" w:hAnsi="Times New Roman" w:cs="Times New Roman"/>
                <w:b/>
                <w:bCs/>
                <w:color w:val="FFFFFF"/>
                <w:szCs w:val="24"/>
              </w:rPr>
            </w:pPr>
          </w:p>
        </w:tc>
      </w:tr>
    </w:tbl>
    <w:p w14:paraId="41B79B50" w14:textId="77777777" w:rsidR="00AC3292" w:rsidRPr="002206F9" w:rsidRDefault="00AC3292" w:rsidP="00AC3292">
      <w:pPr>
        <w:tabs>
          <w:tab w:val="left" w:pos="426"/>
        </w:tabs>
        <w:autoSpaceDE w:val="0"/>
        <w:autoSpaceDN w:val="0"/>
        <w:adjustRightInd w:val="0"/>
        <w:spacing w:after="0"/>
        <w:jc w:val="both"/>
        <w:rPr>
          <w:rFonts w:ascii="Times New Roman" w:eastAsia="PMingLiU" w:hAnsi="Times New Roman" w:cs="Times New Roman"/>
          <w:i/>
          <w:sz w:val="24"/>
          <w:szCs w:val="24"/>
          <w:lang w:eastAsia="zh-CN"/>
        </w:rPr>
      </w:pPr>
      <w:r w:rsidRPr="002206F9">
        <w:rPr>
          <w:rFonts w:ascii="Times New Roman" w:eastAsia="PMingLiU" w:hAnsi="Times New Roman" w:cs="Times New Roman"/>
          <w:i/>
          <w:sz w:val="24"/>
          <w:szCs w:val="24"/>
          <w:lang w:eastAsia="zh-CN"/>
        </w:rPr>
        <w:t xml:space="preserve">În funcție de tipul licenței ofertate Ofertantul va completa formularul corespunzătorul exemplului: </w:t>
      </w:r>
    </w:p>
    <w:p w14:paraId="3BCE139F" w14:textId="1305D7F8" w:rsidR="00AC3292" w:rsidRPr="002206F9" w:rsidRDefault="00AC3292" w:rsidP="00AC3292">
      <w:pPr>
        <w:pStyle w:val="ListParagraph"/>
        <w:numPr>
          <w:ilvl w:val="0"/>
          <w:numId w:val="30"/>
        </w:numPr>
        <w:tabs>
          <w:tab w:val="left" w:pos="426"/>
        </w:tabs>
        <w:autoSpaceDE w:val="0"/>
        <w:autoSpaceDN w:val="0"/>
        <w:adjustRightInd w:val="0"/>
        <w:spacing w:after="0" w:line="240" w:lineRule="auto"/>
        <w:jc w:val="both"/>
        <w:rPr>
          <w:rFonts w:ascii="Times New Roman" w:eastAsia="PMingLiU" w:hAnsi="Times New Roman" w:cs="Times New Roman"/>
          <w:i/>
          <w:sz w:val="24"/>
          <w:szCs w:val="24"/>
          <w:lang w:eastAsia="zh-CN"/>
        </w:rPr>
      </w:pPr>
      <w:r w:rsidRPr="002206F9">
        <w:rPr>
          <w:rFonts w:ascii="Times New Roman" w:eastAsia="PMingLiU" w:hAnsi="Times New Roman" w:cs="Times New Roman"/>
          <w:i/>
          <w:sz w:val="24"/>
          <w:szCs w:val="24"/>
          <w:lang w:eastAsia="zh-CN"/>
        </w:rPr>
        <w:t>Dacă se ofertează licență de tip perpetu</w:t>
      </w:r>
      <w:r w:rsidR="00A02651" w:rsidRPr="002206F9">
        <w:rPr>
          <w:rFonts w:ascii="Times New Roman" w:eastAsia="PMingLiU" w:hAnsi="Times New Roman" w:cs="Times New Roman"/>
          <w:i/>
          <w:sz w:val="24"/>
          <w:szCs w:val="24"/>
          <w:lang w:eastAsia="zh-CN"/>
        </w:rPr>
        <w:t>ă,</w:t>
      </w:r>
      <w:r w:rsidRPr="002206F9">
        <w:rPr>
          <w:rFonts w:ascii="Times New Roman" w:eastAsia="PMingLiU" w:hAnsi="Times New Roman" w:cs="Times New Roman"/>
          <w:i/>
          <w:sz w:val="24"/>
          <w:szCs w:val="24"/>
          <w:lang w:eastAsia="zh-CN"/>
        </w:rPr>
        <w:t xml:space="preserve"> atunci la </w:t>
      </w:r>
      <w:proofErr w:type="spellStart"/>
      <w:r w:rsidRPr="002206F9">
        <w:rPr>
          <w:rFonts w:ascii="Times New Roman" w:eastAsia="PMingLiU" w:hAnsi="Times New Roman" w:cs="Times New Roman"/>
          <w:i/>
          <w:sz w:val="24"/>
          <w:szCs w:val="24"/>
          <w:lang w:eastAsia="zh-CN"/>
        </w:rPr>
        <w:t>poz</w:t>
      </w:r>
      <w:proofErr w:type="spellEnd"/>
      <w:r w:rsidRPr="002206F9">
        <w:rPr>
          <w:rFonts w:ascii="Times New Roman" w:eastAsia="PMingLiU" w:hAnsi="Times New Roman" w:cs="Times New Roman"/>
          <w:i/>
          <w:sz w:val="24"/>
          <w:szCs w:val="24"/>
          <w:lang w:eastAsia="zh-CN"/>
        </w:rPr>
        <w:t xml:space="preserve">. 1 se completează costul licenței, inclusiv 12 luni de suport de la producător și la </w:t>
      </w:r>
      <w:proofErr w:type="spellStart"/>
      <w:r w:rsidRPr="002206F9">
        <w:rPr>
          <w:rFonts w:ascii="Times New Roman" w:eastAsia="PMingLiU" w:hAnsi="Times New Roman" w:cs="Times New Roman"/>
          <w:i/>
          <w:sz w:val="24"/>
          <w:szCs w:val="24"/>
          <w:lang w:eastAsia="zh-CN"/>
        </w:rPr>
        <w:t>poz</w:t>
      </w:r>
      <w:proofErr w:type="spellEnd"/>
      <w:r w:rsidRPr="002206F9">
        <w:rPr>
          <w:rFonts w:ascii="Times New Roman" w:eastAsia="PMingLiU" w:hAnsi="Times New Roman" w:cs="Times New Roman"/>
          <w:i/>
          <w:sz w:val="24"/>
          <w:szCs w:val="24"/>
          <w:lang w:eastAsia="zh-CN"/>
        </w:rPr>
        <w:t>. 2 prețul suportului pentru următorii 4 ani;</w:t>
      </w:r>
    </w:p>
    <w:p w14:paraId="6BD38025" w14:textId="7741367C" w:rsidR="00AC3292" w:rsidRPr="002206F9" w:rsidRDefault="00AC3292" w:rsidP="00AC3292">
      <w:pPr>
        <w:pStyle w:val="ListParagraph"/>
        <w:numPr>
          <w:ilvl w:val="0"/>
          <w:numId w:val="30"/>
        </w:numPr>
        <w:tabs>
          <w:tab w:val="left" w:pos="426"/>
        </w:tabs>
        <w:autoSpaceDE w:val="0"/>
        <w:autoSpaceDN w:val="0"/>
        <w:adjustRightInd w:val="0"/>
        <w:spacing w:after="0" w:line="240" w:lineRule="auto"/>
        <w:jc w:val="both"/>
        <w:rPr>
          <w:rFonts w:ascii="Times New Roman" w:eastAsia="PMingLiU" w:hAnsi="Times New Roman" w:cs="Times New Roman"/>
          <w:i/>
          <w:sz w:val="24"/>
          <w:szCs w:val="24"/>
          <w:lang w:eastAsia="zh-CN"/>
        </w:rPr>
      </w:pPr>
      <w:r w:rsidRPr="002206F9">
        <w:rPr>
          <w:rFonts w:ascii="Times New Roman" w:eastAsia="PMingLiU" w:hAnsi="Times New Roman" w:cs="Times New Roman"/>
          <w:i/>
          <w:sz w:val="24"/>
          <w:szCs w:val="24"/>
          <w:lang w:eastAsia="zh-CN"/>
        </w:rPr>
        <w:t>Dacă se ofertează licență de tip subscriere anu</w:t>
      </w:r>
      <w:r w:rsidR="006F3822">
        <w:rPr>
          <w:rFonts w:ascii="Times New Roman" w:eastAsia="PMingLiU" w:hAnsi="Times New Roman" w:cs="Times New Roman"/>
          <w:i/>
          <w:sz w:val="24"/>
          <w:szCs w:val="24"/>
          <w:lang w:eastAsia="zh-CN"/>
        </w:rPr>
        <w:t>a</w:t>
      </w:r>
      <w:r w:rsidRPr="002206F9">
        <w:rPr>
          <w:rFonts w:ascii="Times New Roman" w:eastAsia="PMingLiU" w:hAnsi="Times New Roman" w:cs="Times New Roman"/>
          <w:i/>
          <w:sz w:val="24"/>
          <w:szCs w:val="24"/>
          <w:lang w:eastAsia="zh-CN"/>
        </w:rPr>
        <w:t>lă</w:t>
      </w:r>
      <w:r w:rsidR="00BD3BFC">
        <w:rPr>
          <w:rFonts w:ascii="Times New Roman" w:eastAsia="PMingLiU" w:hAnsi="Times New Roman" w:cs="Times New Roman"/>
          <w:i/>
          <w:sz w:val="24"/>
          <w:szCs w:val="24"/>
          <w:lang w:eastAsia="zh-CN"/>
        </w:rPr>
        <w:t>,</w:t>
      </w:r>
      <w:r w:rsidRPr="002206F9">
        <w:rPr>
          <w:rFonts w:ascii="Times New Roman" w:eastAsia="PMingLiU" w:hAnsi="Times New Roman" w:cs="Times New Roman"/>
          <w:i/>
          <w:sz w:val="24"/>
          <w:szCs w:val="24"/>
          <w:lang w:eastAsia="zh-CN"/>
        </w:rPr>
        <w:t xml:space="preserve"> atunci la </w:t>
      </w:r>
      <w:proofErr w:type="spellStart"/>
      <w:r w:rsidRPr="002206F9">
        <w:rPr>
          <w:rFonts w:ascii="Times New Roman" w:eastAsia="PMingLiU" w:hAnsi="Times New Roman" w:cs="Times New Roman"/>
          <w:i/>
          <w:sz w:val="24"/>
          <w:szCs w:val="24"/>
          <w:lang w:eastAsia="zh-CN"/>
        </w:rPr>
        <w:t>poz</w:t>
      </w:r>
      <w:proofErr w:type="spellEnd"/>
      <w:r w:rsidRPr="002206F9">
        <w:rPr>
          <w:rFonts w:ascii="Times New Roman" w:eastAsia="PMingLiU" w:hAnsi="Times New Roman" w:cs="Times New Roman"/>
          <w:i/>
          <w:sz w:val="24"/>
          <w:szCs w:val="24"/>
          <w:lang w:eastAsia="zh-CN"/>
        </w:rPr>
        <w:t xml:space="preserve">. 1 se completează costul subscrierii licenței pentru primele 12 luni și la </w:t>
      </w:r>
      <w:proofErr w:type="spellStart"/>
      <w:r w:rsidRPr="002206F9">
        <w:rPr>
          <w:rFonts w:ascii="Times New Roman" w:eastAsia="PMingLiU" w:hAnsi="Times New Roman" w:cs="Times New Roman"/>
          <w:i/>
          <w:sz w:val="24"/>
          <w:szCs w:val="24"/>
          <w:lang w:eastAsia="zh-CN"/>
        </w:rPr>
        <w:t>poz</w:t>
      </w:r>
      <w:proofErr w:type="spellEnd"/>
      <w:r w:rsidRPr="002206F9">
        <w:rPr>
          <w:rFonts w:ascii="Times New Roman" w:eastAsia="PMingLiU" w:hAnsi="Times New Roman" w:cs="Times New Roman"/>
          <w:i/>
          <w:sz w:val="24"/>
          <w:szCs w:val="24"/>
          <w:lang w:eastAsia="zh-CN"/>
        </w:rPr>
        <w:t xml:space="preserve">. 2 prețul </w:t>
      </w:r>
      <w:r w:rsidR="00A02651" w:rsidRPr="002206F9">
        <w:rPr>
          <w:rFonts w:ascii="Times New Roman" w:eastAsia="PMingLiU" w:hAnsi="Times New Roman" w:cs="Times New Roman"/>
          <w:i/>
          <w:sz w:val="24"/>
          <w:szCs w:val="24"/>
          <w:lang w:eastAsia="zh-CN"/>
        </w:rPr>
        <w:t xml:space="preserve">de </w:t>
      </w:r>
      <w:r w:rsidRPr="002206F9">
        <w:rPr>
          <w:rFonts w:ascii="Times New Roman" w:eastAsia="PMingLiU" w:hAnsi="Times New Roman" w:cs="Times New Roman"/>
          <w:i/>
          <w:sz w:val="24"/>
          <w:szCs w:val="24"/>
          <w:lang w:eastAsia="zh-CN"/>
        </w:rPr>
        <w:t xml:space="preserve">prelungire </w:t>
      </w:r>
      <w:r w:rsidR="00A02651" w:rsidRPr="002206F9">
        <w:rPr>
          <w:rFonts w:ascii="Times New Roman" w:eastAsia="PMingLiU" w:hAnsi="Times New Roman" w:cs="Times New Roman"/>
          <w:i/>
          <w:sz w:val="24"/>
          <w:szCs w:val="24"/>
          <w:lang w:eastAsia="zh-CN"/>
        </w:rPr>
        <w:t xml:space="preserve">a </w:t>
      </w:r>
      <w:r w:rsidRPr="002206F9">
        <w:rPr>
          <w:rFonts w:ascii="Times New Roman" w:eastAsia="PMingLiU" w:hAnsi="Times New Roman" w:cs="Times New Roman"/>
          <w:i/>
          <w:sz w:val="24"/>
          <w:szCs w:val="24"/>
          <w:lang w:eastAsia="zh-CN"/>
        </w:rPr>
        <w:t>subscrierii anuale pentru următorii 4 ani.</w:t>
      </w:r>
    </w:p>
    <w:p w14:paraId="48056908" w14:textId="781B472B" w:rsidR="00146F1D" w:rsidRDefault="00146F1D" w:rsidP="002206F9">
      <w:pPr>
        <w:tabs>
          <w:tab w:val="left" w:pos="426"/>
        </w:tabs>
        <w:autoSpaceDE w:val="0"/>
        <w:autoSpaceDN w:val="0"/>
        <w:adjustRightInd w:val="0"/>
        <w:spacing w:after="0" w:line="240" w:lineRule="auto"/>
        <w:jc w:val="both"/>
        <w:rPr>
          <w:rFonts w:ascii="Times New Roman" w:eastAsia="PMingLiU" w:hAnsi="Times New Roman" w:cs="Times New Roman"/>
          <w:i/>
          <w:sz w:val="24"/>
          <w:szCs w:val="24"/>
          <w:lang w:eastAsia="zh-CN"/>
        </w:rPr>
      </w:pPr>
    </w:p>
    <w:p w14:paraId="498645E4" w14:textId="77777777" w:rsidR="0014414E" w:rsidRDefault="0014414E" w:rsidP="002206F9">
      <w:pPr>
        <w:tabs>
          <w:tab w:val="left" w:pos="426"/>
        </w:tabs>
        <w:autoSpaceDE w:val="0"/>
        <w:autoSpaceDN w:val="0"/>
        <w:adjustRightInd w:val="0"/>
        <w:spacing w:after="0" w:line="240" w:lineRule="auto"/>
        <w:jc w:val="both"/>
        <w:rPr>
          <w:rFonts w:ascii="Times New Roman" w:eastAsia="PMingLiU" w:hAnsi="Times New Roman" w:cs="Times New Roman"/>
          <w:i/>
          <w:sz w:val="24"/>
          <w:szCs w:val="24"/>
          <w:lang w:eastAsia="zh-CN"/>
        </w:rPr>
      </w:pPr>
    </w:p>
    <w:p w14:paraId="5893E398" w14:textId="7598D29C" w:rsidR="00146F1D" w:rsidRPr="0077610B" w:rsidRDefault="0014414E" w:rsidP="002206F9">
      <w:pPr>
        <w:tabs>
          <w:tab w:val="left" w:pos="426"/>
        </w:tabs>
        <w:autoSpaceDE w:val="0"/>
        <w:autoSpaceDN w:val="0"/>
        <w:adjustRightInd w:val="0"/>
        <w:spacing w:after="0" w:line="240" w:lineRule="auto"/>
        <w:jc w:val="both"/>
        <w:rPr>
          <w:rFonts w:ascii="Times New Roman" w:eastAsia="PMingLiU" w:hAnsi="Times New Roman" w:cs="Times New Roman"/>
          <w:b/>
          <w:sz w:val="24"/>
          <w:szCs w:val="24"/>
          <w:lang w:eastAsia="zh-CN"/>
        </w:rPr>
      </w:pPr>
      <w:r w:rsidRPr="0077610B">
        <w:rPr>
          <w:rFonts w:ascii="Times New Roman" w:eastAsia="PMingLiU" w:hAnsi="Times New Roman" w:cs="Times New Roman"/>
          <w:b/>
          <w:sz w:val="24"/>
          <w:szCs w:val="24"/>
          <w:lang w:eastAsia="zh-CN"/>
        </w:rPr>
        <w:t xml:space="preserve">Ofertantul </w:t>
      </w:r>
      <w:r w:rsidR="002206F9" w:rsidRPr="0077610B">
        <w:rPr>
          <w:rFonts w:ascii="Times New Roman" w:eastAsia="PMingLiU" w:hAnsi="Times New Roman" w:cs="Times New Roman"/>
          <w:b/>
          <w:sz w:val="24"/>
          <w:szCs w:val="24"/>
          <w:lang w:eastAsia="zh-CN"/>
        </w:rPr>
        <w:t xml:space="preserve">va completa </w:t>
      </w:r>
      <w:r w:rsidRPr="0077610B">
        <w:rPr>
          <w:rFonts w:ascii="Times New Roman" w:eastAsia="PMingLiU" w:hAnsi="Times New Roman" w:cs="Times New Roman"/>
          <w:b/>
          <w:sz w:val="24"/>
          <w:szCs w:val="24"/>
          <w:lang w:eastAsia="zh-CN"/>
        </w:rPr>
        <w:t xml:space="preserve">următorul </w:t>
      </w:r>
      <w:r w:rsidR="002206F9" w:rsidRPr="0077610B">
        <w:rPr>
          <w:rFonts w:ascii="Times New Roman" w:eastAsia="PMingLiU" w:hAnsi="Times New Roman" w:cs="Times New Roman"/>
          <w:b/>
          <w:sz w:val="24"/>
          <w:szCs w:val="24"/>
          <w:lang w:eastAsia="zh-CN"/>
        </w:rPr>
        <w:t>tabelul</w:t>
      </w:r>
      <w:r w:rsidRPr="0077610B">
        <w:rPr>
          <w:rFonts w:ascii="Times New Roman" w:eastAsia="PMingLiU" w:hAnsi="Times New Roman" w:cs="Times New Roman"/>
          <w:b/>
          <w:sz w:val="24"/>
          <w:szCs w:val="24"/>
          <w:lang w:eastAsia="zh-CN"/>
        </w:rPr>
        <w:t xml:space="preserve"> </w:t>
      </w:r>
      <w:r w:rsidR="00146F1D" w:rsidRPr="0077610B">
        <w:rPr>
          <w:rFonts w:ascii="Times New Roman" w:eastAsia="PMingLiU" w:hAnsi="Times New Roman" w:cs="Times New Roman"/>
          <w:b/>
          <w:sz w:val="24"/>
          <w:szCs w:val="24"/>
          <w:lang w:eastAsia="zh-CN"/>
        </w:rPr>
        <w:t xml:space="preserve">ce </w:t>
      </w:r>
      <w:proofErr w:type="spellStart"/>
      <w:r w:rsidR="00146F1D" w:rsidRPr="0077610B">
        <w:rPr>
          <w:rFonts w:ascii="Times New Roman" w:eastAsia="PMingLiU" w:hAnsi="Times New Roman" w:cs="Times New Roman"/>
          <w:b/>
          <w:sz w:val="24"/>
          <w:szCs w:val="24"/>
          <w:lang w:eastAsia="zh-CN"/>
        </w:rPr>
        <w:t>contine</w:t>
      </w:r>
      <w:proofErr w:type="spellEnd"/>
      <w:r w:rsidR="00146F1D" w:rsidRPr="0077610B">
        <w:rPr>
          <w:rFonts w:ascii="Times New Roman" w:eastAsia="PMingLiU" w:hAnsi="Times New Roman" w:cs="Times New Roman"/>
          <w:b/>
          <w:sz w:val="24"/>
          <w:szCs w:val="24"/>
          <w:lang w:eastAsia="zh-CN"/>
        </w:rPr>
        <w:t xml:space="preserve"> </w:t>
      </w:r>
      <w:r w:rsidR="006F3822">
        <w:rPr>
          <w:rFonts w:ascii="Times New Roman" w:eastAsia="PMingLiU" w:hAnsi="Times New Roman" w:cs="Times New Roman"/>
          <w:b/>
          <w:sz w:val="24"/>
          <w:szCs w:val="24"/>
          <w:lang w:eastAsia="zh-CN"/>
        </w:rPr>
        <w:t xml:space="preserve">detaliat </w:t>
      </w:r>
      <w:r w:rsidR="00146F1D" w:rsidRPr="0077610B">
        <w:rPr>
          <w:rFonts w:ascii="Times New Roman" w:eastAsia="PMingLiU" w:hAnsi="Times New Roman" w:cs="Times New Roman"/>
          <w:b/>
          <w:sz w:val="24"/>
          <w:szCs w:val="24"/>
          <w:lang w:eastAsia="zh-CN"/>
        </w:rPr>
        <w:t xml:space="preserve">nr. de </w:t>
      </w:r>
      <w:proofErr w:type="spellStart"/>
      <w:r w:rsidR="00146F1D" w:rsidRPr="0077610B">
        <w:rPr>
          <w:rFonts w:ascii="Times New Roman" w:eastAsia="PMingLiU" w:hAnsi="Times New Roman" w:cs="Times New Roman"/>
          <w:b/>
          <w:sz w:val="24"/>
          <w:szCs w:val="24"/>
          <w:lang w:eastAsia="zh-CN"/>
        </w:rPr>
        <w:t>licente</w:t>
      </w:r>
      <w:proofErr w:type="spellEnd"/>
      <w:r w:rsidR="00146F1D" w:rsidRPr="0077610B">
        <w:rPr>
          <w:rFonts w:ascii="Times New Roman" w:eastAsia="PMingLiU" w:hAnsi="Times New Roman" w:cs="Times New Roman"/>
          <w:b/>
          <w:sz w:val="24"/>
          <w:szCs w:val="24"/>
          <w:lang w:eastAsia="zh-CN"/>
        </w:rPr>
        <w:t xml:space="preserve"> oferite, costul acestora</w:t>
      </w:r>
      <w:r w:rsidRPr="0077610B">
        <w:rPr>
          <w:rFonts w:ascii="Times New Roman" w:eastAsia="PMingLiU" w:hAnsi="Times New Roman" w:cs="Times New Roman"/>
          <w:b/>
          <w:sz w:val="24"/>
          <w:szCs w:val="24"/>
          <w:lang w:eastAsia="zh-CN"/>
        </w:rPr>
        <w:t>,</w:t>
      </w:r>
      <w:r w:rsidR="00146F1D" w:rsidRPr="0077610B">
        <w:rPr>
          <w:rFonts w:ascii="Times New Roman" w:eastAsia="PMingLiU" w:hAnsi="Times New Roman" w:cs="Times New Roman"/>
          <w:b/>
          <w:sz w:val="24"/>
          <w:szCs w:val="24"/>
          <w:lang w:eastAsia="zh-CN"/>
        </w:rPr>
        <w:t xml:space="preserve"> costul de </w:t>
      </w:r>
      <w:r w:rsidRPr="0077610B">
        <w:rPr>
          <w:rFonts w:ascii="Times New Roman" w:eastAsia="PMingLiU" w:hAnsi="Times New Roman" w:cs="Times New Roman"/>
          <w:b/>
          <w:sz w:val="24"/>
          <w:szCs w:val="24"/>
          <w:lang w:eastAsia="zh-CN"/>
        </w:rPr>
        <w:t>suport și subscriere (după caz) etc</w:t>
      </w:r>
      <w:r w:rsidR="00146F1D" w:rsidRPr="0077610B">
        <w:rPr>
          <w:rFonts w:ascii="Times New Roman" w:eastAsia="PMingLiU" w:hAnsi="Times New Roman" w:cs="Times New Roman"/>
          <w:b/>
          <w:sz w:val="24"/>
          <w:szCs w:val="24"/>
          <w:lang w:eastAsia="zh-CN"/>
        </w:rPr>
        <w:t>.</w:t>
      </w:r>
    </w:p>
    <w:p w14:paraId="2F4CCDD1" w14:textId="0C5F6F21" w:rsidR="00146F1D" w:rsidRPr="0077610B" w:rsidRDefault="00146F1D" w:rsidP="002206F9">
      <w:pPr>
        <w:tabs>
          <w:tab w:val="left" w:pos="426"/>
        </w:tabs>
        <w:autoSpaceDE w:val="0"/>
        <w:autoSpaceDN w:val="0"/>
        <w:adjustRightInd w:val="0"/>
        <w:spacing w:after="0" w:line="240" w:lineRule="auto"/>
        <w:jc w:val="both"/>
        <w:rPr>
          <w:rFonts w:ascii="Times New Roman" w:eastAsia="PMingLiU" w:hAnsi="Times New Roman" w:cs="Times New Roman"/>
          <w:b/>
          <w:i/>
          <w:sz w:val="24"/>
          <w:szCs w:val="24"/>
          <w:lang w:eastAsia="zh-CN"/>
        </w:rPr>
      </w:pPr>
    </w:p>
    <w:tbl>
      <w:tblPr>
        <w:tblW w:w="14738" w:type="dxa"/>
        <w:tblLayout w:type="fixed"/>
        <w:tblLook w:val="04A0" w:firstRow="1" w:lastRow="0" w:firstColumn="1" w:lastColumn="0" w:noHBand="0" w:noVBand="1"/>
      </w:tblPr>
      <w:tblGrid>
        <w:gridCol w:w="510"/>
        <w:gridCol w:w="2320"/>
        <w:gridCol w:w="992"/>
        <w:gridCol w:w="1135"/>
        <w:gridCol w:w="992"/>
        <w:gridCol w:w="992"/>
        <w:gridCol w:w="992"/>
        <w:gridCol w:w="992"/>
        <w:gridCol w:w="1063"/>
        <w:gridCol w:w="1063"/>
        <w:gridCol w:w="1063"/>
        <w:gridCol w:w="1206"/>
        <w:gridCol w:w="1418"/>
      </w:tblGrid>
      <w:tr w:rsidR="002206F9" w:rsidRPr="002206F9" w14:paraId="43CF28B5" w14:textId="418C5DFE" w:rsidTr="0077610B">
        <w:trPr>
          <w:trHeight w:val="379"/>
        </w:trPr>
        <w:tc>
          <w:tcPr>
            <w:tcW w:w="510" w:type="dxa"/>
            <w:vMerge w:val="restart"/>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725D8252" w14:textId="77777777" w:rsidR="002206F9" w:rsidRPr="0077610B" w:rsidRDefault="002206F9" w:rsidP="0014414E">
            <w:pPr>
              <w:spacing w:after="0" w:line="240" w:lineRule="auto"/>
              <w:jc w:val="center"/>
              <w:rPr>
                <w:rFonts w:ascii="Times New Roman" w:hAnsi="Times New Roman" w:cs="Times New Roman"/>
                <w:b/>
                <w:bCs/>
                <w:szCs w:val="24"/>
              </w:rPr>
            </w:pPr>
            <w:r w:rsidRPr="0077610B">
              <w:rPr>
                <w:rFonts w:ascii="Times New Roman" w:hAnsi="Times New Roman" w:cs="Times New Roman"/>
                <w:b/>
                <w:bCs/>
                <w:szCs w:val="24"/>
              </w:rPr>
              <w:t>No</w:t>
            </w:r>
          </w:p>
        </w:tc>
        <w:tc>
          <w:tcPr>
            <w:tcW w:w="2320" w:type="dxa"/>
            <w:vMerge w:val="restart"/>
            <w:tcBorders>
              <w:top w:val="single" w:sz="4" w:space="0" w:color="auto"/>
              <w:left w:val="nil"/>
              <w:bottom w:val="single" w:sz="4" w:space="0" w:color="auto"/>
              <w:right w:val="single" w:sz="4" w:space="0" w:color="auto"/>
            </w:tcBorders>
            <w:shd w:val="clear" w:color="auto" w:fill="D9D9D9"/>
            <w:noWrap/>
            <w:vAlign w:val="center"/>
            <w:hideMark/>
          </w:tcPr>
          <w:p w14:paraId="085D7D07" w14:textId="77777777" w:rsidR="002206F9" w:rsidRPr="0077610B" w:rsidRDefault="002206F9" w:rsidP="0014414E">
            <w:pPr>
              <w:spacing w:after="0" w:line="240" w:lineRule="auto"/>
              <w:jc w:val="center"/>
              <w:rPr>
                <w:rFonts w:ascii="Times New Roman" w:hAnsi="Times New Roman" w:cs="Times New Roman"/>
                <w:b/>
                <w:bCs/>
                <w:szCs w:val="24"/>
              </w:rPr>
            </w:pPr>
            <w:r w:rsidRPr="0077610B">
              <w:rPr>
                <w:rFonts w:ascii="Times New Roman" w:hAnsi="Times New Roman" w:cs="Times New Roman"/>
                <w:b/>
                <w:bCs/>
                <w:szCs w:val="24"/>
              </w:rPr>
              <w:t>Denumire</w:t>
            </w:r>
          </w:p>
        </w:tc>
        <w:tc>
          <w:tcPr>
            <w:tcW w:w="992" w:type="dxa"/>
            <w:vMerge w:val="restart"/>
            <w:tcBorders>
              <w:top w:val="single" w:sz="4" w:space="0" w:color="auto"/>
              <w:left w:val="nil"/>
              <w:bottom w:val="single" w:sz="4" w:space="0" w:color="auto"/>
              <w:right w:val="single" w:sz="4" w:space="0" w:color="auto"/>
            </w:tcBorders>
            <w:shd w:val="clear" w:color="auto" w:fill="D9D9D9"/>
            <w:vAlign w:val="center"/>
          </w:tcPr>
          <w:p w14:paraId="540D441F" w14:textId="2B5F5FE0" w:rsidR="002206F9" w:rsidRPr="0077610B" w:rsidRDefault="002206F9" w:rsidP="0014414E">
            <w:pPr>
              <w:spacing w:after="0" w:line="240" w:lineRule="auto"/>
              <w:jc w:val="center"/>
              <w:rPr>
                <w:rFonts w:ascii="Times New Roman" w:hAnsi="Times New Roman" w:cs="Times New Roman"/>
                <w:b/>
                <w:bCs/>
                <w:szCs w:val="24"/>
              </w:rPr>
            </w:pPr>
            <w:r w:rsidRPr="0077610B">
              <w:rPr>
                <w:rFonts w:ascii="Times New Roman" w:hAnsi="Times New Roman" w:cs="Times New Roman"/>
                <w:b/>
                <w:bCs/>
                <w:szCs w:val="24"/>
              </w:rPr>
              <w:t>Cantitatea</w:t>
            </w:r>
          </w:p>
        </w:tc>
        <w:tc>
          <w:tcPr>
            <w:tcW w:w="1135" w:type="dxa"/>
            <w:vMerge w:val="restart"/>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05922520" w14:textId="347903A3" w:rsidR="002206F9" w:rsidRPr="0077610B" w:rsidRDefault="0014414E" w:rsidP="0014414E">
            <w:pPr>
              <w:spacing w:after="0" w:line="240" w:lineRule="auto"/>
              <w:jc w:val="center"/>
              <w:rPr>
                <w:rFonts w:ascii="Times New Roman" w:hAnsi="Times New Roman" w:cs="Times New Roman"/>
                <w:b/>
                <w:bCs/>
                <w:szCs w:val="24"/>
              </w:rPr>
            </w:pPr>
            <w:r w:rsidRPr="0014414E">
              <w:rPr>
                <w:rFonts w:ascii="Times New Roman" w:hAnsi="Times New Roman" w:cs="Times New Roman"/>
                <w:b/>
                <w:bCs/>
                <w:szCs w:val="24"/>
              </w:rPr>
              <w:t>Perioada</w:t>
            </w:r>
          </w:p>
        </w:tc>
        <w:tc>
          <w:tcPr>
            <w:tcW w:w="992" w:type="dxa"/>
            <w:vMerge w:val="restart"/>
            <w:tcBorders>
              <w:top w:val="single" w:sz="4" w:space="0" w:color="auto"/>
              <w:left w:val="nil"/>
              <w:right w:val="single" w:sz="4" w:space="0" w:color="auto"/>
            </w:tcBorders>
            <w:shd w:val="clear" w:color="auto" w:fill="D9D9D9"/>
            <w:vAlign w:val="center"/>
          </w:tcPr>
          <w:p w14:paraId="77E96BA9" w14:textId="373BECB1" w:rsidR="002206F9" w:rsidRPr="0077610B" w:rsidRDefault="002206F9" w:rsidP="0014414E">
            <w:pPr>
              <w:spacing w:after="0" w:line="240" w:lineRule="auto"/>
              <w:jc w:val="center"/>
              <w:rPr>
                <w:rFonts w:ascii="Times New Roman" w:hAnsi="Times New Roman" w:cs="Times New Roman"/>
                <w:b/>
                <w:bCs/>
                <w:szCs w:val="24"/>
              </w:rPr>
            </w:pPr>
            <w:r w:rsidRPr="0077610B">
              <w:rPr>
                <w:rFonts w:ascii="Times New Roman" w:hAnsi="Times New Roman" w:cs="Times New Roman"/>
                <w:b/>
                <w:bCs/>
                <w:szCs w:val="24"/>
              </w:rPr>
              <w:t>Preț licență</w:t>
            </w:r>
          </w:p>
        </w:tc>
        <w:tc>
          <w:tcPr>
            <w:tcW w:w="1984"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5C694573" w14:textId="07B928AA" w:rsidR="002206F9" w:rsidRPr="0077610B" w:rsidRDefault="002206F9" w:rsidP="0014414E">
            <w:pPr>
              <w:spacing w:after="0" w:line="240" w:lineRule="auto"/>
              <w:jc w:val="center"/>
              <w:rPr>
                <w:rFonts w:ascii="Times New Roman" w:hAnsi="Times New Roman" w:cs="Times New Roman"/>
                <w:b/>
                <w:bCs/>
                <w:szCs w:val="24"/>
              </w:rPr>
            </w:pPr>
            <w:r w:rsidRPr="0077610B">
              <w:rPr>
                <w:rFonts w:ascii="Times New Roman" w:hAnsi="Times New Roman" w:cs="Times New Roman"/>
                <w:b/>
                <w:bCs/>
                <w:szCs w:val="24"/>
              </w:rPr>
              <w:t>Suport</w:t>
            </w:r>
            <w:r w:rsidR="0077610B">
              <w:rPr>
                <w:rFonts w:ascii="Times New Roman" w:hAnsi="Times New Roman" w:cs="Times New Roman"/>
                <w:b/>
                <w:bCs/>
                <w:szCs w:val="24"/>
              </w:rPr>
              <w:t xml:space="preserve"> și subscriere</w:t>
            </w:r>
          </w:p>
        </w:tc>
        <w:tc>
          <w:tcPr>
            <w:tcW w:w="2055" w:type="dxa"/>
            <w:gridSpan w:val="2"/>
            <w:tcBorders>
              <w:top w:val="single" w:sz="4" w:space="0" w:color="auto"/>
              <w:left w:val="single" w:sz="4" w:space="0" w:color="auto"/>
              <w:bottom w:val="single" w:sz="4" w:space="0" w:color="auto"/>
              <w:right w:val="single" w:sz="4" w:space="0" w:color="auto"/>
            </w:tcBorders>
            <w:shd w:val="clear" w:color="auto" w:fill="D9D9D9"/>
            <w:noWrap/>
            <w:vAlign w:val="center"/>
          </w:tcPr>
          <w:p w14:paraId="198BD447" w14:textId="46440DB1" w:rsidR="002206F9" w:rsidRPr="0077610B" w:rsidRDefault="002206F9" w:rsidP="0014414E">
            <w:pPr>
              <w:spacing w:after="0" w:line="240" w:lineRule="auto"/>
              <w:jc w:val="center"/>
              <w:rPr>
                <w:rFonts w:ascii="Times New Roman" w:hAnsi="Times New Roman" w:cs="Times New Roman"/>
                <w:b/>
                <w:bCs/>
                <w:szCs w:val="24"/>
              </w:rPr>
            </w:pPr>
            <w:r w:rsidRPr="0077610B">
              <w:rPr>
                <w:rFonts w:ascii="Times New Roman" w:hAnsi="Times New Roman" w:cs="Times New Roman"/>
                <w:b/>
                <w:bCs/>
                <w:iCs/>
                <w:szCs w:val="24"/>
              </w:rPr>
              <w:t>Reducere p</w:t>
            </w:r>
            <w:r w:rsidR="0077610B">
              <w:rPr>
                <w:rFonts w:ascii="Times New Roman" w:hAnsi="Times New Roman" w:cs="Times New Roman"/>
                <w:b/>
                <w:bCs/>
                <w:iCs/>
                <w:szCs w:val="24"/>
              </w:rPr>
              <w:t>entr</w:t>
            </w:r>
            <w:r w:rsidRPr="0077610B">
              <w:rPr>
                <w:rFonts w:ascii="Times New Roman" w:hAnsi="Times New Roman" w:cs="Times New Roman"/>
                <w:b/>
                <w:bCs/>
                <w:iCs/>
                <w:szCs w:val="24"/>
              </w:rPr>
              <w:t xml:space="preserve">u </w:t>
            </w:r>
            <w:proofErr w:type="spellStart"/>
            <w:r w:rsidRPr="0077610B">
              <w:rPr>
                <w:rFonts w:ascii="Times New Roman" w:hAnsi="Times New Roman" w:cs="Times New Roman"/>
                <w:b/>
                <w:bCs/>
                <w:iCs/>
                <w:szCs w:val="24"/>
              </w:rPr>
              <w:t>licente</w:t>
            </w:r>
            <w:proofErr w:type="spellEnd"/>
          </w:p>
        </w:tc>
        <w:tc>
          <w:tcPr>
            <w:tcW w:w="2126"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41935E1C" w14:textId="776D13BB" w:rsidR="002206F9" w:rsidRPr="0077610B" w:rsidRDefault="002206F9" w:rsidP="0077610B">
            <w:pPr>
              <w:spacing w:after="0" w:line="240" w:lineRule="auto"/>
              <w:jc w:val="center"/>
              <w:rPr>
                <w:rFonts w:ascii="Times New Roman" w:hAnsi="Times New Roman" w:cs="Times New Roman"/>
                <w:b/>
                <w:bCs/>
                <w:szCs w:val="24"/>
              </w:rPr>
            </w:pPr>
            <w:r w:rsidRPr="0077610B">
              <w:rPr>
                <w:rFonts w:ascii="Times New Roman" w:hAnsi="Times New Roman" w:cs="Times New Roman"/>
                <w:b/>
                <w:bCs/>
                <w:iCs/>
                <w:szCs w:val="24"/>
              </w:rPr>
              <w:t>Reducere p</w:t>
            </w:r>
            <w:r w:rsidR="0077610B">
              <w:rPr>
                <w:rFonts w:ascii="Times New Roman" w:hAnsi="Times New Roman" w:cs="Times New Roman"/>
                <w:b/>
                <w:bCs/>
                <w:iCs/>
                <w:szCs w:val="24"/>
              </w:rPr>
              <w:t>entr</w:t>
            </w:r>
            <w:r w:rsidRPr="0077610B">
              <w:rPr>
                <w:rFonts w:ascii="Times New Roman" w:hAnsi="Times New Roman" w:cs="Times New Roman"/>
                <w:b/>
                <w:bCs/>
                <w:iCs/>
                <w:szCs w:val="24"/>
              </w:rPr>
              <w:t>u suport</w:t>
            </w:r>
            <w:r w:rsidR="0077610B">
              <w:rPr>
                <w:rFonts w:ascii="Times New Roman" w:hAnsi="Times New Roman" w:cs="Times New Roman"/>
                <w:b/>
                <w:bCs/>
                <w:iCs/>
                <w:szCs w:val="24"/>
              </w:rPr>
              <w:t xml:space="preserve"> și subscriere</w:t>
            </w:r>
          </w:p>
        </w:tc>
        <w:tc>
          <w:tcPr>
            <w:tcW w:w="1206" w:type="dxa"/>
            <w:vMerge w:val="restart"/>
            <w:tcBorders>
              <w:top w:val="single" w:sz="4" w:space="0" w:color="auto"/>
              <w:left w:val="single" w:sz="4" w:space="0" w:color="auto"/>
              <w:right w:val="single" w:sz="4" w:space="0" w:color="auto"/>
            </w:tcBorders>
            <w:shd w:val="clear" w:color="000000" w:fill="C0C0C0"/>
            <w:noWrap/>
            <w:vAlign w:val="center"/>
            <w:hideMark/>
          </w:tcPr>
          <w:p w14:paraId="4D6C0380" w14:textId="27B3FDF3" w:rsidR="002206F9" w:rsidRPr="0077610B" w:rsidRDefault="002206F9" w:rsidP="002206F9">
            <w:pPr>
              <w:spacing w:after="0" w:line="240" w:lineRule="auto"/>
              <w:jc w:val="center"/>
              <w:rPr>
                <w:rFonts w:ascii="Times New Roman" w:hAnsi="Times New Roman" w:cs="Times New Roman"/>
                <w:b/>
                <w:bCs/>
                <w:szCs w:val="24"/>
              </w:rPr>
            </w:pPr>
            <w:r w:rsidRPr="0077610B">
              <w:rPr>
                <w:rFonts w:ascii="Times New Roman" w:hAnsi="Times New Roman" w:cs="Times New Roman"/>
                <w:b/>
                <w:bCs/>
                <w:szCs w:val="24"/>
              </w:rPr>
              <w:t>TOTAL Licențe</w:t>
            </w:r>
          </w:p>
        </w:tc>
        <w:tc>
          <w:tcPr>
            <w:tcW w:w="1418" w:type="dxa"/>
            <w:vMerge w:val="restart"/>
            <w:tcBorders>
              <w:top w:val="single" w:sz="4" w:space="0" w:color="auto"/>
              <w:left w:val="single" w:sz="4" w:space="0" w:color="auto"/>
              <w:right w:val="single" w:sz="4" w:space="0" w:color="auto"/>
            </w:tcBorders>
            <w:shd w:val="clear" w:color="000000" w:fill="C0C0C0"/>
            <w:vAlign w:val="center"/>
          </w:tcPr>
          <w:p w14:paraId="40FEAB78" w14:textId="0A969A96" w:rsidR="002206F9" w:rsidRPr="0077610B" w:rsidRDefault="002206F9" w:rsidP="002206F9">
            <w:pPr>
              <w:spacing w:after="0" w:line="240" w:lineRule="auto"/>
              <w:jc w:val="center"/>
              <w:rPr>
                <w:rFonts w:ascii="Times New Roman" w:hAnsi="Times New Roman" w:cs="Times New Roman"/>
                <w:b/>
                <w:bCs/>
                <w:szCs w:val="24"/>
              </w:rPr>
            </w:pPr>
            <w:r w:rsidRPr="0077610B">
              <w:rPr>
                <w:rFonts w:ascii="Times New Roman" w:hAnsi="Times New Roman" w:cs="Times New Roman"/>
                <w:b/>
                <w:bCs/>
                <w:szCs w:val="24"/>
              </w:rPr>
              <w:t>TOTAL Suport</w:t>
            </w:r>
            <w:r w:rsidR="0077610B">
              <w:rPr>
                <w:rFonts w:ascii="Times New Roman" w:hAnsi="Times New Roman" w:cs="Times New Roman"/>
                <w:b/>
                <w:bCs/>
                <w:szCs w:val="24"/>
              </w:rPr>
              <w:t xml:space="preserve"> și subscriere</w:t>
            </w:r>
          </w:p>
        </w:tc>
      </w:tr>
      <w:tr w:rsidR="002206F9" w:rsidRPr="002206F9" w14:paraId="455CBC2B" w14:textId="0504FE67" w:rsidTr="0077610B">
        <w:trPr>
          <w:trHeight w:val="70"/>
        </w:trPr>
        <w:tc>
          <w:tcPr>
            <w:tcW w:w="510" w:type="dxa"/>
            <w:vMerge/>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596E1C" w14:textId="073C9814" w:rsidR="002206F9" w:rsidRPr="00D06D07" w:rsidRDefault="002206F9" w:rsidP="00D06D07">
            <w:pPr>
              <w:spacing w:after="0" w:line="240" w:lineRule="auto"/>
              <w:rPr>
                <w:rFonts w:ascii="Times New Roman" w:hAnsi="Times New Roman" w:cs="Times New Roman"/>
                <w:b/>
                <w:szCs w:val="24"/>
              </w:rPr>
            </w:pPr>
          </w:p>
        </w:tc>
        <w:tc>
          <w:tcPr>
            <w:tcW w:w="2320" w:type="dxa"/>
            <w:vMerge/>
            <w:tcBorders>
              <w:top w:val="single" w:sz="4" w:space="0" w:color="auto"/>
              <w:left w:val="nil"/>
              <w:bottom w:val="single" w:sz="4" w:space="0" w:color="auto"/>
              <w:right w:val="single" w:sz="4" w:space="0" w:color="auto"/>
            </w:tcBorders>
            <w:shd w:val="clear" w:color="auto" w:fill="auto"/>
            <w:vAlign w:val="center"/>
            <w:hideMark/>
          </w:tcPr>
          <w:p w14:paraId="6AE21783" w14:textId="14C07AA7" w:rsidR="002206F9" w:rsidRPr="00D06D07" w:rsidRDefault="002206F9" w:rsidP="00D06D07">
            <w:pPr>
              <w:spacing w:after="0" w:line="240" w:lineRule="auto"/>
              <w:rPr>
                <w:rFonts w:ascii="Times New Roman" w:hAnsi="Times New Roman" w:cs="Times New Roman"/>
                <w:b/>
                <w:szCs w:val="24"/>
              </w:rPr>
            </w:pPr>
          </w:p>
        </w:tc>
        <w:tc>
          <w:tcPr>
            <w:tcW w:w="992" w:type="dxa"/>
            <w:vMerge/>
            <w:tcBorders>
              <w:top w:val="single" w:sz="4" w:space="0" w:color="auto"/>
              <w:left w:val="nil"/>
              <w:bottom w:val="single" w:sz="4" w:space="0" w:color="auto"/>
              <w:right w:val="single" w:sz="4" w:space="0" w:color="auto"/>
            </w:tcBorders>
          </w:tcPr>
          <w:p w14:paraId="1111E508" w14:textId="77777777" w:rsidR="002206F9" w:rsidRPr="00D06D07" w:rsidRDefault="002206F9" w:rsidP="00D06D07">
            <w:pPr>
              <w:spacing w:after="0" w:line="240" w:lineRule="auto"/>
              <w:rPr>
                <w:rFonts w:ascii="Times New Roman" w:hAnsi="Times New Roman" w:cs="Times New Roman"/>
                <w:b/>
                <w:szCs w:val="24"/>
              </w:rPr>
            </w:pPr>
          </w:p>
        </w:tc>
        <w:tc>
          <w:tcPr>
            <w:tcW w:w="1135" w:type="dxa"/>
            <w:vMerge/>
            <w:tcBorders>
              <w:top w:val="single" w:sz="4" w:space="0" w:color="auto"/>
              <w:left w:val="single" w:sz="4" w:space="0" w:color="auto"/>
              <w:bottom w:val="single" w:sz="4" w:space="0" w:color="auto"/>
              <w:right w:val="single" w:sz="4" w:space="0" w:color="auto"/>
            </w:tcBorders>
            <w:shd w:val="clear" w:color="auto" w:fill="auto"/>
            <w:noWrap/>
            <w:vAlign w:val="center"/>
          </w:tcPr>
          <w:p w14:paraId="7EACF9CB" w14:textId="1BFB41A4" w:rsidR="002206F9" w:rsidRPr="00D06D07" w:rsidRDefault="002206F9" w:rsidP="00D06D07">
            <w:pPr>
              <w:spacing w:after="0" w:line="240" w:lineRule="auto"/>
              <w:rPr>
                <w:rFonts w:ascii="Times New Roman" w:hAnsi="Times New Roman" w:cs="Times New Roman"/>
                <w:b/>
                <w:szCs w:val="24"/>
              </w:rPr>
            </w:pPr>
          </w:p>
        </w:tc>
        <w:tc>
          <w:tcPr>
            <w:tcW w:w="992" w:type="dxa"/>
            <w:vMerge/>
            <w:tcBorders>
              <w:left w:val="nil"/>
              <w:bottom w:val="single" w:sz="4" w:space="0" w:color="auto"/>
              <w:right w:val="single" w:sz="4" w:space="0" w:color="auto"/>
            </w:tcBorders>
          </w:tcPr>
          <w:p w14:paraId="74DD0966" w14:textId="77777777" w:rsidR="002206F9" w:rsidRPr="00D06D07" w:rsidRDefault="002206F9" w:rsidP="0014414E">
            <w:pPr>
              <w:spacing w:after="0" w:line="240" w:lineRule="auto"/>
              <w:jc w:val="center"/>
              <w:rPr>
                <w:rFonts w:ascii="Times New Roman" w:hAnsi="Times New Roman" w:cs="Times New Roman"/>
                <w:b/>
                <w:szCs w:val="24"/>
              </w:rPr>
            </w:pPr>
          </w:p>
        </w:tc>
        <w:tc>
          <w:tcPr>
            <w:tcW w:w="992" w:type="dxa"/>
            <w:tcBorders>
              <w:top w:val="single" w:sz="4" w:space="0" w:color="auto"/>
              <w:left w:val="single" w:sz="4" w:space="0" w:color="auto"/>
              <w:bottom w:val="single" w:sz="4" w:space="0" w:color="auto"/>
              <w:right w:val="single" w:sz="4" w:space="0" w:color="auto"/>
            </w:tcBorders>
          </w:tcPr>
          <w:p w14:paraId="55FA7B7F" w14:textId="50D42004" w:rsidR="002206F9" w:rsidRPr="0077610B" w:rsidRDefault="002206F9" w:rsidP="0077610B">
            <w:pPr>
              <w:spacing w:after="0" w:line="240" w:lineRule="auto"/>
              <w:jc w:val="center"/>
              <w:rPr>
                <w:rFonts w:ascii="Times New Roman" w:hAnsi="Times New Roman" w:cs="Times New Roman"/>
                <w:b/>
                <w:szCs w:val="24"/>
              </w:rPr>
            </w:pPr>
            <w:r w:rsidRPr="0077610B">
              <w:rPr>
                <w:rFonts w:ascii="Times New Roman" w:hAnsi="Times New Roman" w:cs="Times New Roman"/>
                <w:b/>
                <w:szCs w:val="24"/>
              </w:rPr>
              <w:t>%</w:t>
            </w:r>
          </w:p>
        </w:tc>
        <w:tc>
          <w:tcPr>
            <w:tcW w:w="992" w:type="dxa"/>
            <w:tcBorders>
              <w:top w:val="single" w:sz="4" w:space="0" w:color="auto"/>
              <w:left w:val="single" w:sz="4" w:space="0" w:color="auto"/>
              <w:bottom w:val="single" w:sz="4" w:space="0" w:color="auto"/>
              <w:right w:val="single" w:sz="4" w:space="0" w:color="auto"/>
            </w:tcBorders>
          </w:tcPr>
          <w:p w14:paraId="30B3AB72" w14:textId="24BBDF1A" w:rsidR="002206F9" w:rsidRPr="0077610B" w:rsidRDefault="002206F9" w:rsidP="0077610B">
            <w:pPr>
              <w:spacing w:after="0" w:line="240" w:lineRule="auto"/>
              <w:jc w:val="center"/>
              <w:rPr>
                <w:rFonts w:ascii="Times New Roman" w:hAnsi="Times New Roman" w:cs="Times New Roman"/>
                <w:b/>
                <w:szCs w:val="24"/>
              </w:rPr>
            </w:pPr>
            <w:r w:rsidRPr="0077610B">
              <w:rPr>
                <w:rFonts w:ascii="Times New Roman" w:hAnsi="Times New Roman" w:cs="Times New Roman"/>
                <w:b/>
                <w:szCs w:val="24"/>
              </w:rPr>
              <w:t>MDL</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4CF7CEAA" w14:textId="03379CA8" w:rsidR="002206F9" w:rsidRPr="0077610B" w:rsidRDefault="002206F9" w:rsidP="0077610B">
            <w:pPr>
              <w:spacing w:after="0" w:line="240" w:lineRule="auto"/>
              <w:jc w:val="center"/>
              <w:rPr>
                <w:rFonts w:ascii="Times New Roman" w:hAnsi="Times New Roman" w:cs="Times New Roman"/>
                <w:b/>
                <w:szCs w:val="24"/>
              </w:rPr>
            </w:pPr>
            <w:r w:rsidRPr="0077610B">
              <w:rPr>
                <w:rFonts w:ascii="Times New Roman" w:hAnsi="Times New Roman" w:cs="Times New Roman"/>
                <w:b/>
                <w:szCs w:val="24"/>
              </w:rPr>
              <w:t>%</w:t>
            </w:r>
          </w:p>
        </w:tc>
        <w:tc>
          <w:tcPr>
            <w:tcW w:w="1063" w:type="dxa"/>
            <w:tcBorders>
              <w:top w:val="single" w:sz="4" w:space="0" w:color="auto"/>
              <w:left w:val="single" w:sz="4" w:space="0" w:color="auto"/>
              <w:bottom w:val="single" w:sz="4" w:space="0" w:color="auto"/>
              <w:right w:val="single" w:sz="4" w:space="0" w:color="auto"/>
            </w:tcBorders>
          </w:tcPr>
          <w:p w14:paraId="62167D3A" w14:textId="078194C1" w:rsidR="002206F9" w:rsidRPr="0077610B" w:rsidRDefault="002206F9" w:rsidP="0077610B">
            <w:pPr>
              <w:spacing w:after="0" w:line="240" w:lineRule="auto"/>
              <w:jc w:val="center"/>
              <w:rPr>
                <w:rFonts w:ascii="Times New Roman" w:hAnsi="Times New Roman" w:cs="Times New Roman"/>
                <w:b/>
                <w:szCs w:val="24"/>
              </w:rPr>
            </w:pPr>
            <w:r w:rsidRPr="0077610B">
              <w:rPr>
                <w:rFonts w:ascii="Times New Roman" w:hAnsi="Times New Roman" w:cs="Times New Roman"/>
                <w:b/>
                <w:szCs w:val="24"/>
              </w:rPr>
              <w:t>MDL</w:t>
            </w:r>
          </w:p>
        </w:tc>
        <w:tc>
          <w:tcPr>
            <w:tcW w:w="1063" w:type="dxa"/>
            <w:tcBorders>
              <w:top w:val="single" w:sz="4" w:space="0" w:color="auto"/>
              <w:left w:val="single" w:sz="4" w:space="0" w:color="auto"/>
              <w:bottom w:val="single" w:sz="4" w:space="0" w:color="auto"/>
              <w:right w:val="single" w:sz="4" w:space="0" w:color="auto"/>
            </w:tcBorders>
          </w:tcPr>
          <w:p w14:paraId="7410DB0B" w14:textId="38F98D01" w:rsidR="002206F9" w:rsidRPr="0077610B" w:rsidRDefault="002206F9" w:rsidP="0077610B">
            <w:pPr>
              <w:spacing w:after="0" w:line="240" w:lineRule="auto"/>
              <w:jc w:val="center"/>
              <w:rPr>
                <w:rFonts w:ascii="Times New Roman" w:hAnsi="Times New Roman" w:cs="Times New Roman"/>
                <w:b/>
                <w:szCs w:val="24"/>
              </w:rPr>
            </w:pPr>
            <w:r w:rsidRPr="0077610B">
              <w:rPr>
                <w:rFonts w:ascii="Times New Roman" w:hAnsi="Times New Roman" w:cs="Times New Roman"/>
                <w:b/>
                <w:szCs w:val="24"/>
              </w:rPr>
              <w:t>%</w:t>
            </w:r>
          </w:p>
        </w:tc>
        <w:tc>
          <w:tcPr>
            <w:tcW w:w="1063" w:type="dxa"/>
            <w:tcBorders>
              <w:top w:val="single" w:sz="4" w:space="0" w:color="auto"/>
              <w:left w:val="single" w:sz="4" w:space="0" w:color="auto"/>
              <w:bottom w:val="single" w:sz="4" w:space="0" w:color="auto"/>
              <w:right w:val="single" w:sz="4" w:space="0" w:color="auto"/>
            </w:tcBorders>
          </w:tcPr>
          <w:p w14:paraId="65A271EC" w14:textId="58A31ED4" w:rsidR="002206F9" w:rsidRPr="0077610B" w:rsidRDefault="002206F9" w:rsidP="0077610B">
            <w:pPr>
              <w:spacing w:after="0" w:line="240" w:lineRule="auto"/>
              <w:jc w:val="center"/>
              <w:rPr>
                <w:rFonts w:ascii="Times New Roman" w:hAnsi="Times New Roman" w:cs="Times New Roman"/>
                <w:b/>
                <w:szCs w:val="24"/>
              </w:rPr>
            </w:pPr>
            <w:r w:rsidRPr="0077610B">
              <w:rPr>
                <w:rFonts w:ascii="Times New Roman" w:hAnsi="Times New Roman" w:cs="Times New Roman"/>
                <w:b/>
                <w:szCs w:val="24"/>
              </w:rPr>
              <w:t>MDL</w:t>
            </w:r>
          </w:p>
        </w:tc>
        <w:tc>
          <w:tcPr>
            <w:tcW w:w="1206" w:type="dxa"/>
            <w:vMerge/>
            <w:tcBorders>
              <w:left w:val="single" w:sz="4" w:space="0" w:color="auto"/>
              <w:bottom w:val="single" w:sz="4" w:space="0" w:color="auto"/>
              <w:right w:val="single" w:sz="4" w:space="0" w:color="auto"/>
            </w:tcBorders>
            <w:shd w:val="clear" w:color="000000" w:fill="C0C0C0"/>
            <w:noWrap/>
            <w:vAlign w:val="center"/>
          </w:tcPr>
          <w:p w14:paraId="4413C441" w14:textId="77777777" w:rsidR="002206F9" w:rsidRPr="00D06D07" w:rsidRDefault="002206F9" w:rsidP="00146F1D">
            <w:pPr>
              <w:rPr>
                <w:rFonts w:ascii="Times New Roman" w:hAnsi="Times New Roman" w:cs="Times New Roman"/>
                <w:b/>
                <w:bCs/>
                <w:szCs w:val="24"/>
              </w:rPr>
            </w:pPr>
          </w:p>
        </w:tc>
        <w:tc>
          <w:tcPr>
            <w:tcW w:w="1418" w:type="dxa"/>
            <w:vMerge/>
            <w:tcBorders>
              <w:left w:val="single" w:sz="4" w:space="0" w:color="auto"/>
              <w:bottom w:val="single" w:sz="4" w:space="0" w:color="auto"/>
              <w:right w:val="single" w:sz="4" w:space="0" w:color="auto"/>
            </w:tcBorders>
            <w:shd w:val="clear" w:color="000000" w:fill="C0C0C0"/>
          </w:tcPr>
          <w:p w14:paraId="2BA066CC" w14:textId="77777777" w:rsidR="002206F9" w:rsidRPr="00D06D07" w:rsidRDefault="002206F9" w:rsidP="00146F1D">
            <w:pPr>
              <w:rPr>
                <w:rFonts w:ascii="Times New Roman" w:hAnsi="Times New Roman" w:cs="Times New Roman"/>
                <w:b/>
                <w:bCs/>
                <w:szCs w:val="24"/>
              </w:rPr>
            </w:pPr>
          </w:p>
        </w:tc>
      </w:tr>
      <w:tr w:rsidR="002206F9" w:rsidRPr="002206F9" w14:paraId="1CB9C6D1" w14:textId="77777777" w:rsidTr="0077610B">
        <w:trPr>
          <w:trHeight w:val="665"/>
        </w:trPr>
        <w:tc>
          <w:tcPr>
            <w:tcW w:w="51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4F6A7F1" w14:textId="1E5722AE" w:rsidR="002206F9" w:rsidRPr="002206F9" w:rsidRDefault="002206F9" w:rsidP="0077610B">
            <w:pPr>
              <w:spacing w:line="240" w:lineRule="auto"/>
              <w:jc w:val="center"/>
              <w:rPr>
                <w:rFonts w:ascii="Times New Roman" w:hAnsi="Times New Roman" w:cs="Times New Roman"/>
                <w:szCs w:val="24"/>
              </w:rPr>
            </w:pPr>
            <w:r>
              <w:rPr>
                <w:rFonts w:ascii="Times New Roman" w:hAnsi="Times New Roman" w:cs="Times New Roman"/>
                <w:szCs w:val="24"/>
              </w:rPr>
              <w:t>1</w:t>
            </w:r>
          </w:p>
        </w:tc>
        <w:tc>
          <w:tcPr>
            <w:tcW w:w="2320" w:type="dxa"/>
            <w:tcBorders>
              <w:top w:val="single" w:sz="4" w:space="0" w:color="auto"/>
              <w:left w:val="nil"/>
              <w:bottom w:val="single" w:sz="4" w:space="0" w:color="auto"/>
              <w:right w:val="single" w:sz="4" w:space="0" w:color="auto"/>
            </w:tcBorders>
            <w:shd w:val="clear" w:color="auto" w:fill="auto"/>
            <w:vAlign w:val="center"/>
          </w:tcPr>
          <w:p w14:paraId="059568D9" w14:textId="582C9329" w:rsidR="002206F9" w:rsidRPr="002206F9" w:rsidRDefault="002206F9" w:rsidP="0077610B">
            <w:pPr>
              <w:spacing w:after="0" w:line="240" w:lineRule="auto"/>
              <w:rPr>
                <w:rFonts w:ascii="Times New Roman" w:hAnsi="Times New Roman" w:cs="Times New Roman"/>
                <w:szCs w:val="24"/>
              </w:rPr>
            </w:pPr>
          </w:p>
        </w:tc>
        <w:tc>
          <w:tcPr>
            <w:tcW w:w="992" w:type="dxa"/>
            <w:tcBorders>
              <w:top w:val="single" w:sz="4" w:space="0" w:color="auto"/>
              <w:left w:val="nil"/>
              <w:bottom w:val="single" w:sz="4" w:space="0" w:color="auto"/>
              <w:right w:val="single" w:sz="4" w:space="0" w:color="auto"/>
            </w:tcBorders>
            <w:vAlign w:val="center"/>
          </w:tcPr>
          <w:p w14:paraId="4FE40B52" w14:textId="77777777" w:rsidR="002206F9" w:rsidRPr="002206F9" w:rsidRDefault="002206F9" w:rsidP="0077610B">
            <w:pPr>
              <w:spacing w:after="0" w:line="240" w:lineRule="auto"/>
              <w:jc w:val="center"/>
              <w:rPr>
                <w:rFonts w:ascii="Times New Roman" w:hAnsi="Times New Roman" w:cs="Times New Roman"/>
                <w:szCs w:val="24"/>
              </w:rPr>
            </w:pPr>
          </w:p>
        </w:tc>
        <w:tc>
          <w:tcPr>
            <w:tcW w:w="113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A93355B" w14:textId="77777777" w:rsidR="002206F9" w:rsidRPr="002206F9" w:rsidRDefault="002206F9" w:rsidP="0077610B">
            <w:pPr>
              <w:spacing w:after="0" w:line="240" w:lineRule="auto"/>
              <w:jc w:val="center"/>
              <w:rPr>
                <w:rFonts w:ascii="Times New Roman" w:hAnsi="Times New Roman" w:cs="Times New Roman"/>
                <w:szCs w:val="24"/>
              </w:rPr>
            </w:pPr>
          </w:p>
        </w:tc>
        <w:tc>
          <w:tcPr>
            <w:tcW w:w="992" w:type="dxa"/>
            <w:tcBorders>
              <w:top w:val="single" w:sz="4" w:space="0" w:color="auto"/>
              <w:left w:val="nil"/>
              <w:bottom w:val="single" w:sz="4" w:space="0" w:color="auto"/>
              <w:right w:val="single" w:sz="4" w:space="0" w:color="auto"/>
            </w:tcBorders>
            <w:vAlign w:val="center"/>
          </w:tcPr>
          <w:p w14:paraId="4E4D7858" w14:textId="77777777" w:rsidR="002206F9" w:rsidRPr="002206F9" w:rsidRDefault="002206F9" w:rsidP="0077610B">
            <w:pPr>
              <w:spacing w:after="0" w:line="240" w:lineRule="auto"/>
              <w:jc w:val="center"/>
              <w:rPr>
                <w:rFonts w:ascii="Times New Roman" w:hAnsi="Times New Roman" w:cs="Times New Roman"/>
                <w:szCs w:val="24"/>
              </w:rPr>
            </w:pPr>
          </w:p>
        </w:tc>
        <w:tc>
          <w:tcPr>
            <w:tcW w:w="992" w:type="dxa"/>
            <w:tcBorders>
              <w:top w:val="single" w:sz="4" w:space="0" w:color="auto"/>
              <w:left w:val="single" w:sz="4" w:space="0" w:color="auto"/>
              <w:bottom w:val="single" w:sz="4" w:space="0" w:color="auto"/>
              <w:right w:val="single" w:sz="4" w:space="0" w:color="auto"/>
            </w:tcBorders>
            <w:vAlign w:val="center"/>
          </w:tcPr>
          <w:p w14:paraId="7C72EBD3" w14:textId="5EBE86FD" w:rsidR="002206F9" w:rsidRPr="002206F9" w:rsidRDefault="002206F9" w:rsidP="0077610B">
            <w:pPr>
              <w:spacing w:after="0" w:line="240" w:lineRule="auto"/>
              <w:jc w:val="center"/>
              <w:rPr>
                <w:rFonts w:ascii="Times New Roman" w:hAnsi="Times New Roman" w:cs="Times New Roman"/>
                <w:szCs w:val="24"/>
              </w:rPr>
            </w:pPr>
          </w:p>
        </w:tc>
        <w:tc>
          <w:tcPr>
            <w:tcW w:w="992" w:type="dxa"/>
            <w:tcBorders>
              <w:top w:val="single" w:sz="4" w:space="0" w:color="auto"/>
              <w:left w:val="single" w:sz="4" w:space="0" w:color="auto"/>
              <w:bottom w:val="single" w:sz="4" w:space="0" w:color="auto"/>
              <w:right w:val="single" w:sz="4" w:space="0" w:color="auto"/>
            </w:tcBorders>
            <w:vAlign w:val="center"/>
          </w:tcPr>
          <w:p w14:paraId="5FCE02F3" w14:textId="77777777" w:rsidR="002206F9" w:rsidRPr="002206F9" w:rsidRDefault="002206F9" w:rsidP="0077610B">
            <w:pPr>
              <w:spacing w:after="0" w:line="240" w:lineRule="auto"/>
              <w:jc w:val="center"/>
              <w:rPr>
                <w:rFonts w:ascii="Times New Roman" w:hAnsi="Times New Roman" w:cs="Times New Roman"/>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D540382" w14:textId="77777777" w:rsidR="002206F9" w:rsidRPr="002206F9" w:rsidRDefault="002206F9" w:rsidP="0077610B">
            <w:pPr>
              <w:spacing w:after="0" w:line="240" w:lineRule="auto"/>
              <w:jc w:val="center"/>
              <w:rPr>
                <w:rFonts w:ascii="Times New Roman" w:hAnsi="Times New Roman" w:cs="Times New Roman"/>
                <w:szCs w:val="24"/>
              </w:rPr>
            </w:pPr>
          </w:p>
        </w:tc>
        <w:tc>
          <w:tcPr>
            <w:tcW w:w="1063" w:type="dxa"/>
            <w:tcBorders>
              <w:top w:val="single" w:sz="4" w:space="0" w:color="auto"/>
              <w:left w:val="single" w:sz="4" w:space="0" w:color="auto"/>
              <w:bottom w:val="single" w:sz="4" w:space="0" w:color="auto"/>
              <w:right w:val="single" w:sz="4" w:space="0" w:color="auto"/>
            </w:tcBorders>
            <w:vAlign w:val="center"/>
          </w:tcPr>
          <w:p w14:paraId="1B178D43" w14:textId="77777777" w:rsidR="002206F9" w:rsidRPr="002206F9" w:rsidRDefault="002206F9" w:rsidP="0077610B">
            <w:pPr>
              <w:spacing w:after="0" w:line="240" w:lineRule="auto"/>
              <w:jc w:val="center"/>
              <w:rPr>
                <w:rFonts w:ascii="Times New Roman" w:hAnsi="Times New Roman" w:cs="Times New Roman"/>
                <w:szCs w:val="24"/>
              </w:rPr>
            </w:pPr>
          </w:p>
        </w:tc>
        <w:tc>
          <w:tcPr>
            <w:tcW w:w="1063" w:type="dxa"/>
            <w:tcBorders>
              <w:top w:val="single" w:sz="4" w:space="0" w:color="auto"/>
              <w:left w:val="single" w:sz="4" w:space="0" w:color="auto"/>
              <w:bottom w:val="single" w:sz="4" w:space="0" w:color="auto"/>
              <w:right w:val="single" w:sz="4" w:space="0" w:color="auto"/>
            </w:tcBorders>
            <w:vAlign w:val="center"/>
          </w:tcPr>
          <w:p w14:paraId="719300B4" w14:textId="77777777" w:rsidR="002206F9" w:rsidRPr="002206F9" w:rsidRDefault="002206F9" w:rsidP="0077610B">
            <w:pPr>
              <w:spacing w:after="0" w:line="240" w:lineRule="auto"/>
              <w:jc w:val="center"/>
              <w:rPr>
                <w:rFonts w:ascii="Times New Roman" w:hAnsi="Times New Roman" w:cs="Times New Roman"/>
                <w:szCs w:val="24"/>
              </w:rPr>
            </w:pPr>
          </w:p>
        </w:tc>
        <w:tc>
          <w:tcPr>
            <w:tcW w:w="1063" w:type="dxa"/>
            <w:tcBorders>
              <w:top w:val="single" w:sz="4" w:space="0" w:color="auto"/>
              <w:left w:val="single" w:sz="4" w:space="0" w:color="auto"/>
              <w:bottom w:val="single" w:sz="4" w:space="0" w:color="auto"/>
              <w:right w:val="single" w:sz="4" w:space="0" w:color="auto"/>
            </w:tcBorders>
            <w:vAlign w:val="center"/>
          </w:tcPr>
          <w:p w14:paraId="2F8EF087" w14:textId="77777777" w:rsidR="002206F9" w:rsidRPr="002206F9" w:rsidRDefault="002206F9" w:rsidP="0077610B">
            <w:pPr>
              <w:spacing w:after="0" w:line="240" w:lineRule="auto"/>
              <w:jc w:val="center"/>
              <w:rPr>
                <w:rFonts w:ascii="Times New Roman" w:hAnsi="Times New Roman" w:cs="Times New Roman"/>
                <w:szCs w:val="24"/>
              </w:rPr>
            </w:pPr>
          </w:p>
        </w:tc>
        <w:tc>
          <w:tcPr>
            <w:tcW w:w="1206" w:type="dxa"/>
            <w:tcBorders>
              <w:top w:val="single" w:sz="4" w:space="0" w:color="auto"/>
              <w:left w:val="single" w:sz="4" w:space="0" w:color="auto"/>
              <w:bottom w:val="single" w:sz="4" w:space="0" w:color="auto"/>
              <w:right w:val="single" w:sz="4" w:space="0" w:color="auto"/>
            </w:tcBorders>
            <w:shd w:val="clear" w:color="000000" w:fill="C0C0C0"/>
            <w:noWrap/>
            <w:vAlign w:val="center"/>
          </w:tcPr>
          <w:p w14:paraId="19AE3DB1" w14:textId="77777777" w:rsidR="002206F9" w:rsidRPr="002206F9" w:rsidRDefault="002206F9" w:rsidP="0077610B">
            <w:pPr>
              <w:spacing w:after="0" w:line="240" w:lineRule="auto"/>
              <w:jc w:val="center"/>
              <w:rPr>
                <w:rFonts w:ascii="Times New Roman" w:hAnsi="Times New Roman" w:cs="Times New Roman"/>
                <w:b/>
                <w:bCs/>
                <w:szCs w:val="24"/>
              </w:rPr>
            </w:pPr>
          </w:p>
        </w:tc>
        <w:tc>
          <w:tcPr>
            <w:tcW w:w="1418" w:type="dxa"/>
            <w:tcBorders>
              <w:top w:val="single" w:sz="4" w:space="0" w:color="auto"/>
              <w:left w:val="single" w:sz="4" w:space="0" w:color="auto"/>
              <w:bottom w:val="single" w:sz="4" w:space="0" w:color="auto"/>
              <w:right w:val="single" w:sz="4" w:space="0" w:color="auto"/>
            </w:tcBorders>
            <w:shd w:val="clear" w:color="000000" w:fill="C0C0C0"/>
            <w:vAlign w:val="center"/>
          </w:tcPr>
          <w:p w14:paraId="4C817030" w14:textId="77777777" w:rsidR="002206F9" w:rsidRPr="002206F9" w:rsidRDefault="002206F9" w:rsidP="0077610B">
            <w:pPr>
              <w:spacing w:after="0" w:line="240" w:lineRule="auto"/>
              <w:jc w:val="center"/>
              <w:rPr>
                <w:rFonts w:ascii="Times New Roman" w:hAnsi="Times New Roman" w:cs="Times New Roman"/>
                <w:b/>
                <w:bCs/>
                <w:szCs w:val="24"/>
              </w:rPr>
            </w:pPr>
          </w:p>
        </w:tc>
      </w:tr>
    </w:tbl>
    <w:p w14:paraId="4332940D" w14:textId="77777777" w:rsidR="00A02651" w:rsidRPr="002206F9" w:rsidRDefault="00A02651" w:rsidP="002206F9">
      <w:pPr>
        <w:rPr>
          <w:rFonts w:ascii="Times New Roman" w:hAnsi="Times New Roman" w:cs="Times New Roman"/>
          <w:iCs/>
          <w:sz w:val="24"/>
          <w:szCs w:val="24"/>
          <w:lang w:val="en-US"/>
        </w:rPr>
      </w:pPr>
    </w:p>
    <w:sectPr w:rsidR="00A02651" w:rsidRPr="002206F9" w:rsidSect="0077610B">
      <w:pgSz w:w="16838" w:h="11906" w:orient="landscape"/>
      <w:pgMar w:top="1701" w:right="1103"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D30C4A5" w14:textId="77777777" w:rsidR="00906AFE" w:rsidRDefault="00906AFE" w:rsidP="00911A7A">
      <w:pPr>
        <w:spacing w:after="0" w:line="240" w:lineRule="auto"/>
      </w:pPr>
      <w:r>
        <w:separator/>
      </w:r>
    </w:p>
  </w:endnote>
  <w:endnote w:type="continuationSeparator" w:id="0">
    <w:p w14:paraId="2F5CC679" w14:textId="77777777" w:rsidR="00906AFE" w:rsidRDefault="00906AFE" w:rsidP="00911A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Calibri">
    <w:panose1 w:val="020F0502020204030204"/>
    <w:charset w:val="CC"/>
    <w:family w:val="swiss"/>
    <w:pitch w:val="variable"/>
    <w:sig w:usb0="E0002AFF" w:usb1="C000247B" w:usb2="00000009" w:usb3="00000000" w:csb0="000001FF" w:csb1="00000000"/>
  </w:font>
  <w:font w:name="PermianSerifTypeface">
    <w:panose1 w:val="02000000000000000000"/>
    <w:charset w:val="00"/>
    <w:family w:val="modern"/>
    <w:notTrueType/>
    <w:pitch w:val="variable"/>
    <w:sig w:usb0="A000022F" w:usb1="4000A46A" w:usb2="00000000" w:usb3="00000000" w:csb0="00000007" w:csb1="00000000"/>
  </w:font>
  <w:font w:name="PermianSansTypeface">
    <w:panose1 w:val="02000000000000000000"/>
    <w:charset w:val="00"/>
    <w:family w:val="modern"/>
    <w:notTrueType/>
    <w:pitch w:val="variable"/>
    <w:sig w:usb0="A000022F" w:usb1="4000A07A" w:usb2="00000000" w:usb3="00000000" w:csb0="00000007" w:csb1="00000000"/>
  </w:font>
  <w:font w:name="Calibri Light">
    <w:panose1 w:val="020F0302020204030204"/>
    <w:charset w:val="CC"/>
    <w:family w:val="swiss"/>
    <w:pitch w:val="variable"/>
    <w:sig w:usb0="E0002AFF" w:usb1="C000247B" w:usb2="00000009" w:usb3="00000000" w:csb0="000001FF" w:csb1="00000000"/>
  </w:font>
  <w:font w:name="Verdana">
    <w:panose1 w:val="020B0604030504040204"/>
    <w:charset w:val="CC"/>
    <w:family w:val="swiss"/>
    <w:pitch w:val="variable"/>
    <w:sig w:usb0="A10006FF" w:usb1="4000205B" w:usb2="00000010" w:usb3="00000000" w:csb0="0000019F" w:csb1="00000000"/>
  </w:font>
  <w:font w:name="Segoe UI">
    <w:panose1 w:val="020B0502040204020203"/>
    <w:charset w:val="CC"/>
    <w:family w:val="swiss"/>
    <w:pitch w:val="variable"/>
    <w:sig w:usb0="E4002EFF" w:usb1="C000E47F" w:usb2="00000009" w:usb3="00000000" w:csb0="0000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Baltica RR">
    <w:altName w:val="Times New Roman"/>
    <w:panose1 w:val="00000000000000000000"/>
    <w:charset w:val="00"/>
    <w:family w:val="auto"/>
    <w:notTrueType/>
    <w:pitch w:val="variable"/>
    <w:sig w:usb0="00000003" w:usb1="00000000" w:usb2="00000000" w:usb3="00000000" w:csb0="00000001" w:csb1="00000000"/>
  </w:font>
  <w:font w:name="Times New Roman Bold">
    <w:altName w:val="Times New Roman"/>
    <w:panose1 w:val="00000000000000000000"/>
    <w:charset w:val="00"/>
    <w:family w:val="roman"/>
    <w:notTrueType/>
    <w:pitch w:val="default"/>
  </w:font>
  <w:font w:name="Helvetica">
    <w:panose1 w:val="020B0604020202020204"/>
    <w:charset w:val="00"/>
    <w:family w:val="swiss"/>
    <w:pitch w:val="variable"/>
    <w:sig w:usb0="00000003" w:usb1="00000000" w:usb2="00000000" w:usb3="00000000" w:csb0="00000001" w:csb1="00000000"/>
  </w:font>
  <w:font w:name="inherit">
    <w:altName w:val="Cambria"/>
    <w:panose1 w:val="00000000000000000000"/>
    <w:charset w:val="00"/>
    <w:family w:val="roman"/>
    <w:notTrueType/>
    <w:pitch w:val="default"/>
  </w:font>
  <w:font w:name="Arial">
    <w:panose1 w:val="020B0604020202020204"/>
    <w:charset w:val="CC"/>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C37F6AF" w14:textId="77777777" w:rsidR="00F57030" w:rsidRDefault="00F57030" w:rsidP="00911A7A">
    <w:pPr>
      <w:pStyle w:val="Footer"/>
    </w:pPr>
    <w:r w:rsidRPr="00911A7A">
      <w:rPr>
        <w:color w:val="000000"/>
        <w:sz w:val="2"/>
      </w:rPr>
      <w:t>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5759AC9" w14:textId="77777777" w:rsidR="00F57030" w:rsidRDefault="00F57030" w:rsidP="00911A7A">
    <w:pPr>
      <w:pStyle w:val="Footer"/>
    </w:pPr>
    <w:r w:rsidRPr="00911A7A">
      <w:rPr>
        <w:color w:val="000000"/>
        <w:sz w:val="2"/>
      </w:rPr>
      <w:t>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737272485"/>
      <w:docPartObj>
        <w:docPartGallery w:val="Page Numbers (Bottom of Page)"/>
        <w:docPartUnique/>
      </w:docPartObj>
    </w:sdtPr>
    <w:sdtEndPr>
      <w:rPr>
        <w:noProof/>
      </w:rPr>
    </w:sdtEndPr>
    <w:sdtContent>
      <w:p w14:paraId="77D5303A" w14:textId="150B0AD6" w:rsidR="00F57030" w:rsidRDefault="00F57030">
        <w:pPr>
          <w:pStyle w:val="Footer"/>
          <w:jc w:val="center"/>
        </w:pPr>
        <w:r>
          <w:fldChar w:fldCharType="begin"/>
        </w:r>
        <w:r>
          <w:instrText xml:space="preserve"> PAGE   \* MERGEFORMAT </w:instrText>
        </w:r>
        <w:r>
          <w:fldChar w:fldCharType="separate"/>
        </w:r>
        <w:r w:rsidR="006F3822">
          <w:rPr>
            <w:noProof/>
          </w:rPr>
          <w:t>26</w:t>
        </w:r>
        <w:r>
          <w:rPr>
            <w:noProof/>
          </w:rPr>
          <w:fldChar w:fldCharType="end"/>
        </w:r>
      </w:p>
    </w:sdtContent>
  </w:sdt>
  <w:p w14:paraId="5CED003C" w14:textId="23686AC8" w:rsidR="00F57030" w:rsidRDefault="00F57030" w:rsidP="00911A7A">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80607860"/>
      <w:docPartObj>
        <w:docPartGallery w:val="Page Numbers (Bottom of Page)"/>
        <w:docPartUnique/>
      </w:docPartObj>
    </w:sdtPr>
    <w:sdtEndPr>
      <w:rPr>
        <w:noProof/>
      </w:rPr>
    </w:sdtEndPr>
    <w:sdtContent>
      <w:p w14:paraId="5FBCCEAD" w14:textId="457AB4C9" w:rsidR="00F57030" w:rsidRDefault="00F57030">
        <w:pPr>
          <w:pStyle w:val="Footer"/>
          <w:jc w:val="center"/>
        </w:pPr>
        <w:r>
          <w:fldChar w:fldCharType="begin"/>
        </w:r>
        <w:r>
          <w:instrText xml:space="preserve"> PAGE   \* MERGEFORMAT </w:instrText>
        </w:r>
        <w:r>
          <w:fldChar w:fldCharType="separate"/>
        </w:r>
        <w:r w:rsidR="006F3822">
          <w:rPr>
            <w:noProof/>
          </w:rPr>
          <w:t>27</w:t>
        </w:r>
        <w:r>
          <w:rPr>
            <w:noProof/>
          </w:rPr>
          <w:fldChar w:fldCharType="end"/>
        </w:r>
      </w:p>
    </w:sdtContent>
  </w:sdt>
  <w:p w14:paraId="42927895" w14:textId="0CF9A1B2" w:rsidR="00F57030" w:rsidRDefault="00F57030" w:rsidP="00911A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57761E5" w14:textId="77777777" w:rsidR="00906AFE" w:rsidRDefault="00906AFE" w:rsidP="00911A7A">
      <w:pPr>
        <w:spacing w:after="0" w:line="240" w:lineRule="auto"/>
      </w:pPr>
      <w:r>
        <w:separator/>
      </w:r>
    </w:p>
  </w:footnote>
  <w:footnote w:type="continuationSeparator" w:id="0">
    <w:p w14:paraId="1B82A332" w14:textId="77777777" w:rsidR="00906AFE" w:rsidRDefault="00906AFE" w:rsidP="00911A7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1CAE280" w14:textId="77777777" w:rsidR="00F57030" w:rsidRDefault="00F57030" w:rsidP="00911A7A">
    <w:pPr>
      <w:pStyle w:val="Header"/>
    </w:pPr>
    <w:r w:rsidRPr="00911A7A">
      <w:rPr>
        <w:color w:val="000000"/>
        <w:sz w:val="2"/>
      </w:rPr>
      <w:t>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87B91A" w14:textId="77777777" w:rsidR="00F57030" w:rsidRDefault="00F57030" w:rsidP="00911A7A">
    <w:pPr>
      <w:pStyle w:val="Header"/>
    </w:pPr>
    <w:r>
      <w:t> </w:t>
    </w:r>
  </w:p>
  <w:p w14:paraId="09D513FC" w14:textId="77777777" w:rsidR="00F57030" w:rsidRDefault="00F57030" w:rsidP="00911A7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576D7B7" w14:textId="5C487094" w:rsidR="00F57030" w:rsidRDefault="00F57030" w:rsidP="00911A7A">
    <w:pPr>
      <w:pStyle w:val="Header"/>
    </w:pPr>
    <w:bookmarkStart w:id="3" w:name="TITUS1HeaderEvenPages"/>
    <w:r w:rsidRPr="00911A7A">
      <w:rPr>
        <w:color w:val="000000"/>
        <w:sz w:val="2"/>
      </w:rPr>
      <w:t> </w:t>
    </w:r>
    <w:bookmarkEnd w:id="3"/>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BD60BB2" w14:textId="4D8B6B81" w:rsidR="00F57030" w:rsidRDefault="00F57030" w:rsidP="00911A7A">
    <w:pPr>
      <w:pStyle w:val="Header"/>
    </w:pPr>
    <w:bookmarkStart w:id="4" w:name="TITUS1HeaderPrimary"/>
    <w:r>
      <w:t> </w:t>
    </w:r>
  </w:p>
  <w:bookmarkEnd w:id="4"/>
  <w:p w14:paraId="0C2B9A74" w14:textId="6213C76A" w:rsidR="00F57030" w:rsidRDefault="00F57030" w:rsidP="00911A7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A016F5"/>
    <w:multiLevelType w:val="hybridMultilevel"/>
    <w:tmpl w:val="C81C95D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07A919B5"/>
    <w:multiLevelType w:val="hybridMultilevel"/>
    <w:tmpl w:val="F9FA75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8C9360A"/>
    <w:multiLevelType w:val="hybridMultilevel"/>
    <w:tmpl w:val="D3E6A9A2"/>
    <w:lvl w:ilvl="0" w:tplc="9F6A2C60">
      <w:start w:val="1"/>
      <w:numFmt w:val="decimal"/>
      <w:lvlText w:val="%1."/>
      <w:lvlJc w:val="left"/>
      <w:pPr>
        <w:ind w:left="315" w:hanging="360"/>
      </w:pPr>
      <w:rPr>
        <w:rFonts w:hint="default"/>
        <w:b/>
      </w:rPr>
    </w:lvl>
    <w:lvl w:ilvl="1" w:tplc="08180019" w:tentative="1">
      <w:start w:val="1"/>
      <w:numFmt w:val="lowerLetter"/>
      <w:lvlText w:val="%2."/>
      <w:lvlJc w:val="left"/>
      <w:pPr>
        <w:ind w:left="1035" w:hanging="360"/>
      </w:pPr>
    </w:lvl>
    <w:lvl w:ilvl="2" w:tplc="0818001B" w:tentative="1">
      <w:start w:val="1"/>
      <w:numFmt w:val="lowerRoman"/>
      <w:lvlText w:val="%3."/>
      <w:lvlJc w:val="right"/>
      <w:pPr>
        <w:ind w:left="1755" w:hanging="180"/>
      </w:pPr>
    </w:lvl>
    <w:lvl w:ilvl="3" w:tplc="0818000F" w:tentative="1">
      <w:start w:val="1"/>
      <w:numFmt w:val="decimal"/>
      <w:lvlText w:val="%4."/>
      <w:lvlJc w:val="left"/>
      <w:pPr>
        <w:ind w:left="2475" w:hanging="360"/>
      </w:pPr>
    </w:lvl>
    <w:lvl w:ilvl="4" w:tplc="08180019" w:tentative="1">
      <w:start w:val="1"/>
      <w:numFmt w:val="lowerLetter"/>
      <w:lvlText w:val="%5."/>
      <w:lvlJc w:val="left"/>
      <w:pPr>
        <w:ind w:left="3195" w:hanging="360"/>
      </w:pPr>
    </w:lvl>
    <w:lvl w:ilvl="5" w:tplc="0818001B" w:tentative="1">
      <w:start w:val="1"/>
      <w:numFmt w:val="lowerRoman"/>
      <w:lvlText w:val="%6."/>
      <w:lvlJc w:val="right"/>
      <w:pPr>
        <w:ind w:left="3915" w:hanging="180"/>
      </w:pPr>
    </w:lvl>
    <w:lvl w:ilvl="6" w:tplc="0818000F" w:tentative="1">
      <w:start w:val="1"/>
      <w:numFmt w:val="decimal"/>
      <w:lvlText w:val="%7."/>
      <w:lvlJc w:val="left"/>
      <w:pPr>
        <w:ind w:left="4635" w:hanging="360"/>
      </w:pPr>
    </w:lvl>
    <w:lvl w:ilvl="7" w:tplc="08180019" w:tentative="1">
      <w:start w:val="1"/>
      <w:numFmt w:val="lowerLetter"/>
      <w:lvlText w:val="%8."/>
      <w:lvlJc w:val="left"/>
      <w:pPr>
        <w:ind w:left="5355" w:hanging="360"/>
      </w:pPr>
    </w:lvl>
    <w:lvl w:ilvl="8" w:tplc="0818001B" w:tentative="1">
      <w:start w:val="1"/>
      <w:numFmt w:val="lowerRoman"/>
      <w:lvlText w:val="%9."/>
      <w:lvlJc w:val="right"/>
      <w:pPr>
        <w:ind w:left="6075" w:hanging="180"/>
      </w:pPr>
    </w:lvl>
  </w:abstractNum>
  <w:abstractNum w:abstractNumId="3" w15:restartNumberingAfterBreak="0">
    <w:nsid w:val="0D244A95"/>
    <w:multiLevelType w:val="hybridMultilevel"/>
    <w:tmpl w:val="E4F6638E"/>
    <w:lvl w:ilvl="0" w:tplc="5B622118">
      <w:numFmt w:val="bullet"/>
      <w:lvlText w:val="-"/>
      <w:lvlJc w:val="left"/>
      <w:pPr>
        <w:ind w:left="720" w:hanging="360"/>
      </w:pPr>
      <w:rPr>
        <w:rFonts w:ascii="Times New Roman" w:eastAsia="PMingLiU"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F4910A6"/>
    <w:multiLevelType w:val="hybridMultilevel"/>
    <w:tmpl w:val="B95C853A"/>
    <w:lvl w:ilvl="0" w:tplc="5B622118">
      <w:numFmt w:val="bullet"/>
      <w:lvlText w:val="-"/>
      <w:lvlJc w:val="left"/>
      <w:pPr>
        <w:ind w:left="720" w:hanging="360"/>
      </w:pPr>
      <w:rPr>
        <w:rFonts w:ascii="Times New Roman" w:eastAsia="PMingLiU"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3FE2BC1"/>
    <w:multiLevelType w:val="hybridMultilevel"/>
    <w:tmpl w:val="4C745D4E"/>
    <w:lvl w:ilvl="0" w:tplc="51906BFE">
      <w:start w:val="1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C5054A4"/>
    <w:multiLevelType w:val="hybridMultilevel"/>
    <w:tmpl w:val="E66A2384"/>
    <w:lvl w:ilvl="0" w:tplc="09AC6706">
      <w:start w:val="1"/>
      <w:numFmt w:val="lowerLetter"/>
      <w:lvlText w:val="%1)"/>
      <w:lvlJc w:val="left"/>
      <w:pPr>
        <w:ind w:left="1242" w:hanging="360"/>
      </w:pPr>
      <w:rPr>
        <w:rFonts w:hint="default"/>
      </w:rPr>
    </w:lvl>
    <w:lvl w:ilvl="1" w:tplc="08180019" w:tentative="1">
      <w:start w:val="1"/>
      <w:numFmt w:val="lowerLetter"/>
      <w:lvlText w:val="%2."/>
      <w:lvlJc w:val="left"/>
      <w:pPr>
        <w:ind w:left="1962" w:hanging="360"/>
      </w:pPr>
    </w:lvl>
    <w:lvl w:ilvl="2" w:tplc="0818001B" w:tentative="1">
      <w:start w:val="1"/>
      <w:numFmt w:val="lowerRoman"/>
      <w:lvlText w:val="%3."/>
      <w:lvlJc w:val="right"/>
      <w:pPr>
        <w:ind w:left="2682" w:hanging="180"/>
      </w:pPr>
    </w:lvl>
    <w:lvl w:ilvl="3" w:tplc="0818000F" w:tentative="1">
      <w:start w:val="1"/>
      <w:numFmt w:val="decimal"/>
      <w:lvlText w:val="%4."/>
      <w:lvlJc w:val="left"/>
      <w:pPr>
        <w:ind w:left="3402" w:hanging="360"/>
      </w:pPr>
    </w:lvl>
    <w:lvl w:ilvl="4" w:tplc="08180019" w:tentative="1">
      <w:start w:val="1"/>
      <w:numFmt w:val="lowerLetter"/>
      <w:lvlText w:val="%5."/>
      <w:lvlJc w:val="left"/>
      <w:pPr>
        <w:ind w:left="4122" w:hanging="360"/>
      </w:pPr>
    </w:lvl>
    <w:lvl w:ilvl="5" w:tplc="0818001B" w:tentative="1">
      <w:start w:val="1"/>
      <w:numFmt w:val="lowerRoman"/>
      <w:lvlText w:val="%6."/>
      <w:lvlJc w:val="right"/>
      <w:pPr>
        <w:ind w:left="4842" w:hanging="180"/>
      </w:pPr>
    </w:lvl>
    <w:lvl w:ilvl="6" w:tplc="0818000F" w:tentative="1">
      <w:start w:val="1"/>
      <w:numFmt w:val="decimal"/>
      <w:lvlText w:val="%7."/>
      <w:lvlJc w:val="left"/>
      <w:pPr>
        <w:ind w:left="5562" w:hanging="360"/>
      </w:pPr>
    </w:lvl>
    <w:lvl w:ilvl="7" w:tplc="08180019" w:tentative="1">
      <w:start w:val="1"/>
      <w:numFmt w:val="lowerLetter"/>
      <w:lvlText w:val="%8."/>
      <w:lvlJc w:val="left"/>
      <w:pPr>
        <w:ind w:left="6282" w:hanging="360"/>
      </w:pPr>
    </w:lvl>
    <w:lvl w:ilvl="8" w:tplc="0818001B" w:tentative="1">
      <w:start w:val="1"/>
      <w:numFmt w:val="lowerRoman"/>
      <w:lvlText w:val="%9."/>
      <w:lvlJc w:val="right"/>
      <w:pPr>
        <w:ind w:left="7002" w:hanging="180"/>
      </w:pPr>
    </w:lvl>
  </w:abstractNum>
  <w:abstractNum w:abstractNumId="7" w15:restartNumberingAfterBreak="0">
    <w:nsid w:val="1FE0012F"/>
    <w:multiLevelType w:val="hybridMultilevel"/>
    <w:tmpl w:val="391EBDE8"/>
    <w:lvl w:ilvl="0" w:tplc="11F0856E">
      <w:start w:val="1"/>
      <w:numFmt w:val="decimal"/>
      <w:lvlText w:val="%1."/>
      <w:lvlJc w:val="left"/>
      <w:pPr>
        <w:ind w:left="30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09A5EF2"/>
    <w:multiLevelType w:val="hybridMultilevel"/>
    <w:tmpl w:val="49BC289A"/>
    <w:lvl w:ilvl="0" w:tplc="04090001">
      <w:start w:val="1"/>
      <w:numFmt w:val="bullet"/>
      <w:lvlText w:val=""/>
      <w:lvlJc w:val="left"/>
      <w:pPr>
        <w:ind w:left="720" w:hanging="360"/>
      </w:pPr>
      <w:rPr>
        <w:rFonts w:ascii="Symbol" w:hAnsi="Symbol" w:hint="default"/>
      </w:rPr>
    </w:lvl>
    <w:lvl w:ilvl="1" w:tplc="61961C1E">
      <w:numFmt w:val="bullet"/>
      <w:lvlText w:val="-"/>
      <w:lvlJc w:val="left"/>
      <w:pPr>
        <w:ind w:left="1440" w:hanging="360"/>
      </w:pPr>
      <w:rPr>
        <w:rFonts w:ascii="Times New Roman" w:eastAsia="Times New Roman" w:hAnsi="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3400307"/>
    <w:multiLevelType w:val="hybridMultilevel"/>
    <w:tmpl w:val="EFA66434"/>
    <w:lvl w:ilvl="0" w:tplc="7B68DACA">
      <w:start w:val="1"/>
      <w:numFmt w:val="lowerLetter"/>
      <w:lvlText w:val="%1."/>
      <w:lvlJc w:val="left"/>
      <w:pPr>
        <w:ind w:left="927" w:hanging="360"/>
      </w:pPr>
      <w:rPr>
        <w:rFonts w:hint="default"/>
      </w:rPr>
    </w:lvl>
    <w:lvl w:ilvl="1" w:tplc="08180019" w:tentative="1">
      <w:start w:val="1"/>
      <w:numFmt w:val="lowerLetter"/>
      <w:lvlText w:val="%2."/>
      <w:lvlJc w:val="left"/>
      <w:pPr>
        <w:ind w:left="1647" w:hanging="360"/>
      </w:pPr>
    </w:lvl>
    <w:lvl w:ilvl="2" w:tplc="0818001B" w:tentative="1">
      <w:start w:val="1"/>
      <w:numFmt w:val="lowerRoman"/>
      <w:lvlText w:val="%3."/>
      <w:lvlJc w:val="right"/>
      <w:pPr>
        <w:ind w:left="2367" w:hanging="180"/>
      </w:pPr>
    </w:lvl>
    <w:lvl w:ilvl="3" w:tplc="0818000F" w:tentative="1">
      <w:start w:val="1"/>
      <w:numFmt w:val="decimal"/>
      <w:lvlText w:val="%4."/>
      <w:lvlJc w:val="left"/>
      <w:pPr>
        <w:ind w:left="3087" w:hanging="360"/>
      </w:pPr>
    </w:lvl>
    <w:lvl w:ilvl="4" w:tplc="08180019" w:tentative="1">
      <w:start w:val="1"/>
      <w:numFmt w:val="lowerLetter"/>
      <w:lvlText w:val="%5."/>
      <w:lvlJc w:val="left"/>
      <w:pPr>
        <w:ind w:left="3807" w:hanging="360"/>
      </w:pPr>
    </w:lvl>
    <w:lvl w:ilvl="5" w:tplc="0818001B" w:tentative="1">
      <w:start w:val="1"/>
      <w:numFmt w:val="lowerRoman"/>
      <w:lvlText w:val="%6."/>
      <w:lvlJc w:val="right"/>
      <w:pPr>
        <w:ind w:left="4527" w:hanging="180"/>
      </w:pPr>
    </w:lvl>
    <w:lvl w:ilvl="6" w:tplc="0818000F" w:tentative="1">
      <w:start w:val="1"/>
      <w:numFmt w:val="decimal"/>
      <w:lvlText w:val="%7."/>
      <w:lvlJc w:val="left"/>
      <w:pPr>
        <w:ind w:left="5247" w:hanging="360"/>
      </w:pPr>
    </w:lvl>
    <w:lvl w:ilvl="7" w:tplc="08180019" w:tentative="1">
      <w:start w:val="1"/>
      <w:numFmt w:val="lowerLetter"/>
      <w:lvlText w:val="%8."/>
      <w:lvlJc w:val="left"/>
      <w:pPr>
        <w:ind w:left="5967" w:hanging="360"/>
      </w:pPr>
    </w:lvl>
    <w:lvl w:ilvl="8" w:tplc="0818001B" w:tentative="1">
      <w:start w:val="1"/>
      <w:numFmt w:val="lowerRoman"/>
      <w:lvlText w:val="%9."/>
      <w:lvlJc w:val="right"/>
      <w:pPr>
        <w:ind w:left="6687" w:hanging="180"/>
      </w:pPr>
    </w:lvl>
  </w:abstractNum>
  <w:abstractNum w:abstractNumId="10" w15:restartNumberingAfterBreak="0">
    <w:nsid w:val="264259F5"/>
    <w:multiLevelType w:val="hybridMultilevel"/>
    <w:tmpl w:val="A24476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13CA7B1C">
      <w:start w:val="1"/>
      <w:numFmt w:val="bullet"/>
      <w:lvlText w:val="-"/>
      <w:lvlJc w:val="left"/>
      <w:pPr>
        <w:ind w:left="3600" w:hanging="360"/>
      </w:pPr>
      <w:rPr>
        <w:rFonts w:ascii="Calibri" w:eastAsia="Calibri" w:hAnsi="Calibri" w:cs="Calibri"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97F3AB2"/>
    <w:multiLevelType w:val="hybridMultilevel"/>
    <w:tmpl w:val="16A40AA2"/>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9D4531F"/>
    <w:multiLevelType w:val="hybridMultilevel"/>
    <w:tmpl w:val="3CC6E246"/>
    <w:lvl w:ilvl="0" w:tplc="83E2E36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2A2E6639"/>
    <w:multiLevelType w:val="hybridMultilevel"/>
    <w:tmpl w:val="D318FC42"/>
    <w:lvl w:ilvl="0" w:tplc="5B622118">
      <w:numFmt w:val="bullet"/>
      <w:lvlText w:val="-"/>
      <w:lvlJc w:val="left"/>
      <w:pPr>
        <w:ind w:left="720" w:hanging="360"/>
      </w:pPr>
      <w:rPr>
        <w:rFonts w:ascii="Times New Roman" w:eastAsia="PMingLiU"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FE360AA"/>
    <w:multiLevelType w:val="hybridMultilevel"/>
    <w:tmpl w:val="428094A8"/>
    <w:lvl w:ilvl="0" w:tplc="5B622118">
      <w:numFmt w:val="bullet"/>
      <w:lvlText w:val="-"/>
      <w:lvlJc w:val="left"/>
      <w:pPr>
        <w:ind w:left="720" w:hanging="360"/>
      </w:pPr>
      <w:rPr>
        <w:rFonts w:ascii="Times New Roman" w:eastAsia="PMingLiU"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6" w15:restartNumberingAfterBreak="0">
    <w:nsid w:val="333825B6"/>
    <w:multiLevelType w:val="hybridMultilevel"/>
    <w:tmpl w:val="A6162214"/>
    <w:lvl w:ilvl="0" w:tplc="5F0CD958">
      <w:start w:val="6"/>
      <w:numFmt w:val="bullet"/>
      <w:lvlText w:val="-"/>
      <w:lvlJc w:val="left"/>
      <w:pPr>
        <w:ind w:left="720" w:hanging="360"/>
      </w:pPr>
      <w:rPr>
        <w:rFonts w:ascii="PermianSerifTypeface" w:eastAsiaTheme="minorHAnsi" w:hAnsi="PermianSerifTypeface"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3EA48D2"/>
    <w:multiLevelType w:val="hybridMultilevel"/>
    <w:tmpl w:val="20084B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8FA02A0"/>
    <w:multiLevelType w:val="hybridMultilevel"/>
    <w:tmpl w:val="692642F0"/>
    <w:lvl w:ilvl="0" w:tplc="A164FBC6">
      <w:start w:val="1"/>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9" w15:restartNumberingAfterBreak="0">
    <w:nsid w:val="404D7D97"/>
    <w:multiLevelType w:val="hybridMultilevel"/>
    <w:tmpl w:val="AD18264E"/>
    <w:lvl w:ilvl="0" w:tplc="72EC2638">
      <w:start w:val="1"/>
      <w:numFmt w:val="bullet"/>
      <w:lvlText w:val=""/>
      <w:lvlJc w:val="left"/>
      <w:pPr>
        <w:ind w:left="1080" w:hanging="360"/>
      </w:pPr>
      <w:rPr>
        <w:rFonts w:ascii="Symbol" w:eastAsiaTheme="minorHAnsi" w:hAnsi="Symbol"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45E3590B"/>
    <w:multiLevelType w:val="hybridMultilevel"/>
    <w:tmpl w:val="7F568272"/>
    <w:lvl w:ilvl="0" w:tplc="04090001">
      <w:start w:val="1"/>
      <w:numFmt w:val="bullet"/>
      <w:lvlText w:val=""/>
      <w:lvlJc w:val="left"/>
      <w:pPr>
        <w:ind w:left="720" w:hanging="360"/>
      </w:pPr>
      <w:rPr>
        <w:rFonts w:ascii="Symbol" w:hAnsi="Symbol" w:hint="default"/>
      </w:rPr>
    </w:lvl>
    <w:lvl w:ilvl="1" w:tplc="3A7E3D4C">
      <w:start w:val="1"/>
      <w:numFmt w:val="bullet"/>
      <w:lvlText w:val="·"/>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85208D5"/>
    <w:multiLevelType w:val="hybridMultilevel"/>
    <w:tmpl w:val="1E82CF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97F2A5F"/>
    <w:multiLevelType w:val="multilevel"/>
    <w:tmpl w:val="1B1085C0"/>
    <w:lvl w:ilvl="0">
      <w:start w:val="1"/>
      <w:numFmt w:val="decimal"/>
      <w:pStyle w:val="Heading1"/>
      <w:lvlText w:val="%1."/>
      <w:lvlJc w:val="left"/>
      <w:pPr>
        <w:ind w:left="360" w:hanging="360"/>
      </w:pPr>
      <w:rPr>
        <w:rFonts w:hint="default"/>
        <w:sz w:val="22"/>
      </w:rPr>
    </w:lvl>
    <w:lvl w:ilvl="1">
      <w:start w:val="1"/>
      <w:numFmt w:val="decimal"/>
      <w:lvlText w:val="%1.%2."/>
      <w:lvlJc w:val="left"/>
      <w:pPr>
        <w:tabs>
          <w:tab w:val="num" w:pos="858"/>
        </w:tabs>
        <w:ind w:left="858" w:hanging="432"/>
      </w:pPr>
      <w:rPr>
        <w:rFonts w:hint="default"/>
      </w:rPr>
    </w:lvl>
    <w:lvl w:ilvl="2">
      <w:start w:val="1"/>
      <w:numFmt w:val="decimal"/>
      <w:pStyle w:val="Heading3"/>
      <w:lvlText w:val="%1.%2.%3."/>
      <w:lvlJc w:val="left"/>
      <w:pPr>
        <w:tabs>
          <w:tab w:val="num" w:pos="3420"/>
        </w:tabs>
        <w:ind w:left="3204" w:hanging="504"/>
      </w:pPr>
      <w:rPr>
        <w:rFonts w:hint="default"/>
      </w:rPr>
    </w:lvl>
    <w:lvl w:ilvl="3">
      <w:start w:val="1"/>
      <w:numFmt w:val="decimal"/>
      <w:lvlText w:val="%1.%2.%3.%4."/>
      <w:lvlJc w:val="left"/>
      <w:pPr>
        <w:tabs>
          <w:tab w:val="num" w:pos="2340"/>
        </w:tabs>
        <w:ind w:left="1908" w:hanging="648"/>
      </w:pPr>
      <w:rPr>
        <w:rFonts w:hint="default"/>
      </w:rPr>
    </w:lvl>
    <w:lvl w:ilvl="4">
      <w:start w:val="1"/>
      <w:numFmt w:val="decimal"/>
      <w:lvlText w:val="%1.%2.%3.%4.%5."/>
      <w:lvlJc w:val="left"/>
      <w:pPr>
        <w:tabs>
          <w:tab w:val="num" w:pos="2700"/>
        </w:tabs>
        <w:ind w:left="2412" w:hanging="792"/>
      </w:pPr>
      <w:rPr>
        <w:rFonts w:hint="default"/>
      </w:rPr>
    </w:lvl>
    <w:lvl w:ilvl="5">
      <w:start w:val="1"/>
      <w:numFmt w:val="decimal"/>
      <w:lvlText w:val="%1.%2.%3.%4.%5.%6."/>
      <w:lvlJc w:val="left"/>
      <w:pPr>
        <w:tabs>
          <w:tab w:val="num" w:pos="3420"/>
        </w:tabs>
        <w:ind w:left="2916" w:hanging="936"/>
      </w:pPr>
      <w:rPr>
        <w:rFonts w:hint="default"/>
      </w:rPr>
    </w:lvl>
    <w:lvl w:ilvl="6">
      <w:start w:val="1"/>
      <w:numFmt w:val="decimal"/>
      <w:lvlText w:val="%1.%2.%3.%4.%5.%6.%7."/>
      <w:lvlJc w:val="left"/>
      <w:pPr>
        <w:tabs>
          <w:tab w:val="num" w:pos="4140"/>
        </w:tabs>
        <w:ind w:left="3420" w:hanging="1080"/>
      </w:pPr>
      <w:rPr>
        <w:rFonts w:hint="default"/>
      </w:rPr>
    </w:lvl>
    <w:lvl w:ilvl="7">
      <w:start w:val="1"/>
      <w:numFmt w:val="decimal"/>
      <w:lvlText w:val="%1.%2.%3.%4.%5.%6.%7.%8."/>
      <w:lvlJc w:val="left"/>
      <w:pPr>
        <w:tabs>
          <w:tab w:val="num" w:pos="4500"/>
        </w:tabs>
        <w:ind w:left="3924" w:hanging="1224"/>
      </w:pPr>
      <w:rPr>
        <w:rFonts w:hint="default"/>
      </w:rPr>
    </w:lvl>
    <w:lvl w:ilvl="8">
      <w:start w:val="1"/>
      <w:numFmt w:val="decimal"/>
      <w:lvlText w:val="%1.%2.%3.%4.%5.%6.%7.%8.%9."/>
      <w:lvlJc w:val="left"/>
      <w:pPr>
        <w:tabs>
          <w:tab w:val="num" w:pos="5220"/>
        </w:tabs>
        <w:ind w:left="4500" w:hanging="1440"/>
      </w:pPr>
      <w:rPr>
        <w:rFonts w:hint="default"/>
      </w:rPr>
    </w:lvl>
  </w:abstractNum>
  <w:abstractNum w:abstractNumId="23" w15:restartNumberingAfterBreak="0">
    <w:nsid w:val="6082178A"/>
    <w:multiLevelType w:val="hybridMultilevel"/>
    <w:tmpl w:val="E3ACDC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72B3780"/>
    <w:multiLevelType w:val="hybridMultilevel"/>
    <w:tmpl w:val="D83AE126"/>
    <w:lvl w:ilvl="0" w:tplc="A51CA7DC">
      <w:numFmt w:val="bullet"/>
      <w:lvlText w:val="-"/>
      <w:lvlJc w:val="left"/>
      <w:pPr>
        <w:ind w:left="720" w:hanging="360"/>
      </w:pPr>
      <w:rPr>
        <w:rFonts w:ascii="PermianSansTypeface" w:eastAsia="Times New Roman" w:hAnsi="PermianSansTypeface"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A8544B1"/>
    <w:multiLevelType w:val="hybridMultilevel"/>
    <w:tmpl w:val="7602C386"/>
    <w:lvl w:ilvl="0" w:tplc="99EEBB76">
      <w:start w:val="1"/>
      <w:numFmt w:val="lowerLetter"/>
      <w:lvlText w:val="%1)"/>
      <w:lvlJc w:val="left"/>
      <w:pPr>
        <w:tabs>
          <w:tab w:val="num" w:pos="767"/>
        </w:tabs>
        <w:ind w:left="-367" w:firstLine="1077"/>
      </w:pPr>
      <w:rPr>
        <w:rFonts w:hint="default"/>
        <w:i/>
        <w:iCs/>
      </w:rPr>
    </w:lvl>
    <w:lvl w:ilvl="1" w:tplc="04190019" w:tentative="1">
      <w:start w:val="1"/>
      <w:numFmt w:val="lowerLetter"/>
      <w:lvlText w:val="%2."/>
      <w:lvlJc w:val="left"/>
      <w:pPr>
        <w:tabs>
          <w:tab w:val="num" w:pos="1073"/>
        </w:tabs>
        <w:ind w:left="1073" w:hanging="360"/>
      </w:pPr>
    </w:lvl>
    <w:lvl w:ilvl="2" w:tplc="0419001B" w:tentative="1">
      <w:start w:val="1"/>
      <w:numFmt w:val="lowerRoman"/>
      <w:lvlText w:val="%3."/>
      <w:lvlJc w:val="right"/>
      <w:pPr>
        <w:tabs>
          <w:tab w:val="num" w:pos="1793"/>
        </w:tabs>
        <w:ind w:left="1793" w:hanging="180"/>
      </w:pPr>
    </w:lvl>
    <w:lvl w:ilvl="3" w:tplc="0419000F" w:tentative="1">
      <w:start w:val="1"/>
      <w:numFmt w:val="decimal"/>
      <w:lvlText w:val="%4."/>
      <w:lvlJc w:val="left"/>
      <w:pPr>
        <w:tabs>
          <w:tab w:val="num" w:pos="2513"/>
        </w:tabs>
        <w:ind w:left="2513" w:hanging="360"/>
      </w:pPr>
    </w:lvl>
    <w:lvl w:ilvl="4" w:tplc="04190019" w:tentative="1">
      <w:start w:val="1"/>
      <w:numFmt w:val="lowerLetter"/>
      <w:lvlText w:val="%5."/>
      <w:lvlJc w:val="left"/>
      <w:pPr>
        <w:tabs>
          <w:tab w:val="num" w:pos="3233"/>
        </w:tabs>
        <w:ind w:left="3233" w:hanging="360"/>
      </w:pPr>
    </w:lvl>
    <w:lvl w:ilvl="5" w:tplc="0419001B" w:tentative="1">
      <w:start w:val="1"/>
      <w:numFmt w:val="lowerRoman"/>
      <w:lvlText w:val="%6."/>
      <w:lvlJc w:val="right"/>
      <w:pPr>
        <w:tabs>
          <w:tab w:val="num" w:pos="3953"/>
        </w:tabs>
        <w:ind w:left="3953" w:hanging="180"/>
      </w:pPr>
    </w:lvl>
    <w:lvl w:ilvl="6" w:tplc="0419000F" w:tentative="1">
      <w:start w:val="1"/>
      <w:numFmt w:val="decimal"/>
      <w:lvlText w:val="%7."/>
      <w:lvlJc w:val="left"/>
      <w:pPr>
        <w:tabs>
          <w:tab w:val="num" w:pos="4673"/>
        </w:tabs>
        <w:ind w:left="4673" w:hanging="360"/>
      </w:pPr>
    </w:lvl>
    <w:lvl w:ilvl="7" w:tplc="04190019" w:tentative="1">
      <w:start w:val="1"/>
      <w:numFmt w:val="lowerLetter"/>
      <w:lvlText w:val="%8."/>
      <w:lvlJc w:val="left"/>
      <w:pPr>
        <w:tabs>
          <w:tab w:val="num" w:pos="5393"/>
        </w:tabs>
        <w:ind w:left="5393" w:hanging="360"/>
      </w:pPr>
    </w:lvl>
    <w:lvl w:ilvl="8" w:tplc="0419001B" w:tentative="1">
      <w:start w:val="1"/>
      <w:numFmt w:val="lowerRoman"/>
      <w:lvlText w:val="%9."/>
      <w:lvlJc w:val="right"/>
      <w:pPr>
        <w:tabs>
          <w:tab w:val="num" w:pos="6113"/>
        </w:tabs>
        <w:ind w:left="6113" w:hanging="180"/>
      </w:pPr>
    </w:lvl>
  </w:abstractNum>
  <w:abstractNum w:abstractNumId="26" w15:restartNumberingAfterBreak="0">
    <w:nsid w:val="6D23237C"/>
    <w:multiLevelType w:val="hybridMultilevel"/>
    <w:tmpl w:val="2E78014E"/>
    <w:lvl w:ilvl="0" w:tplc="5B622118">
      <w:numFmt w:val="bullet"/>
      <w:lvlText w:val="-"/>
      <w:lvlJc w:val="left"/>
      <w:pPr>
        <w:ind w:left="720" w:hanging="360"/>
      </w:pPr>
      <w:rPr>
        <w:rFonts w:ascii="Times New Roman" w:eastAsia="PMingLiU"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18F3CF2"/>
    <w:multiLevelType w:val="hybridMultilevel"/>
    <w:tmpl w:val="F9861B16"/>
    <w:lvl w:ilvl="0" w:tplc="A4FA9166">
      <w:numFmt w:val="bullet"/>
      <w:lvlText w:val="-"/>
      <w:lvlJc w:val="left"/>
      <w:pPr>
        <w:ind w:left="720" w:hanging="360"/>
      </w:pPr>
      <w:rPr>
        <w:rFonts w:ascii="PermianSerifTypeface" w:eastAsia="Times New Roman" w:hAnsi="PermianSerifTypeface" w:cs="Times New Roman" w:hint="default"/>
      </w:rPr>
    </w:lvl>
    <w:lvl w:ilvl="1" w:tplc="8A8A5BAA">
      <w:numFmt w:val="bullet"/>
      <w:lvlText w:val="•"/>
      <w:lvlJc w:val="left"/>
      <w:pPr>
        <w:ind w:left="1800" w:hanging="720"/>
      </w:pPr>
      <w:rPr>
        <w:rFonts w:ascii="PermianSerifTypeface" w:eastAsia="Times New Roman" w:hAnsi="PermianSerifTypeface"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9B9120F"/>
    <w:multiLevelType w:val="hybridMultilevel"/>
    <w:tmpl w:val="577CC30C"/>
    <w:lvl w:ilvl="0" w:tplc="69460CB2">
      <w:start w:val="1"/>
      <w:numFmt w:val="lowerLetter"/>
      <w:lvlText w:val="%1)"/>
      <w:lvlJc w:val="left"/>
      <w:pPr>
        <w:ind w:left="1242" w:hanging="360"/>
      </w:pPr>
      <w:rPr>
        <w:rFonts w:eastAsia="Times New Roman" w:hint="default"/>
      </w:rPr>
    </w:lvl>
    <w:lvl w:ilvl="1" w:tplc="08180019" w:tentative="1">
      <w:start w:val="1"/>
      <w:numFmt w:val="lowerLetter"/>
      <w:lvlText w:val="%2."/>
      <w:lvlJc w:val="left"/>
      <w:pPr>
        <w:ind w:left="1962" w:hanging="360"/>
      </w:pPr>
    </w:lvl>
    <w:lvl w:ilvl="2" w:tplc="0818001B" w:tentative="1">
      <w:start w:val="1"/>
      <w:numFmt w:val="lowerRoman"/>
      <w:lvlText w:val="%3."/>
      <w:lvlJc w:val="right"/>
      <w:pPr>
        <w:ind w:left="2682" w:hanging="180"/>
      </w:pPr>
    </w:lvl>
    <w:lvl w:ilvl="3" w:tplc="0818000F" w:tentative="1">
      <w:start w:val="1"/>
      <w:numFmt w:val="decimal"/>
      <w:lvlText w:val="%4."/>
      <w:lvlJc w:val="left"/>
      <w:pPr>
        <w:ind w:left="3402" w:hanging="360"/>
      </w:pPr>
    </w:lvl>
    <w:lvl w:ilvl="4" w:tplc="08180019" w:tentative="1">
      <w:start w:val="1"/>
      <w:numFmt w:val="lowerLetter"/>
      <w:lvlText w:val="%5."/>
      <w:lvlJc w:val="left"/>
      <w:pPr>
        <w:ind w:left="4122" w:hanging="360"/>
      </w:pPr>
    </w:lvl>
    <w:lvl w:ilvl="5" w:tplc="0818001B" w:tentative="1">
      <w:start w:val="1"/>
      <w:numFmt w:val="lowerRoman"/>
      <w:lvlText w:val="%6."/>
      <w:lvlJc w:val="right"/>
      <w:pPr>
        <w:ind w:left="4842" w:hanging="180"/>
      </w:pPr>
    </w:lvl>
    <w:lvl w:ilvl="6" w:tplc="0818000F" w:tentative="1">
      <w:start w:val="1"/>
      <w:numFmt w:val="decimal"/>
      <w:lvlText w:val="%7."/>
      <w:lvlJc w:val="left"/>
      <w:pPr>
        <w:ind w:left="5562" w:hanging="360"/>
      </w:pPr>
    </w:lvl>
    <w:lvl w:ilvl="7" w:tplc="08180019" w:tentative="1">
      <w:start w:val="1"/>
      <w:numFmt w:val="lowerLetter"/>
      <w:lvlText w:val="%8."/>
      <w:lvlJc w:val="left"/>
      <w:pPr>
        <w:ind w:left="6282" w:hanging="360"/>
      </w:pPr>
    </w:lvl>
    <w:lvl w:ilvl="8" w:tplc="0818001B" w:tentative="1">
      <w:start w:val="1"/>
      <w:numFmt w:val="lowerRoman"/>
      <w:lvlText w:val="%9."/>
      <w:lvlJc w:val="right"/>
      <w:pPr>
        <w:ind w:left="7002" w:hanging="180"/>
      </w:pPr>
    </w:lvl>
  </w:abstractNum>
  <w:num w:numId="1">
    <w:abstractNumId w:val="2"/>
  </w:num>
  <w:num w:numId="2">
    <w:abstractNumId w:val="15"/>
  </w:num>
  <w:num w:numId="3">
    <w:abstractNumId w:val="22"/>
  </w:num>
  <w:num w:numId="4">
    <w:abstractNumId w:val="9"/>
  </w:num>
  <w:num w:numId="5">
    <w:abstractNumId w:val="10"/>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 w:numId="8">
    <w:abstractNumId w:val="28"/>
  </w:num>
  <w:num w:numId="9">
    <w:abstractNumId w:val="11"/>
  </w:num>
  <w:num w:numId="10">
    <w:abstractNumId w:val="7"/>
  </w:num>
  <w:num w:numId="11">
    <w:abstractNumId w:val="16"/>
  </w:num>
  <w:num w:numId="12">
    <w:abstractNumId w:val="17"/>
  </w:num>
  <w:num w:numId="13">
    <w:abstractNumId w:val="25"/>
  </w:num>
  <w:num w:numId="14">
    <w:abstractNumId w:val="11"/>
  </w:num>
  <w:num w:numId="15">
    <w:abstractNumId w:val="5"/>
  </w:num>
  <w:num w:numId="16">
    <w:abstractNumId w:val="3"/>
  </w:num>
  <w:num w:numId="17">
    <w:abstractNumId w:val="4"/>
  </w:num>
  <w:num w:numId="18">
    <w:abstractNumId w:val="14"/>
  </w:num>
  <w:num w:numId="19">
    <w:abstractNumId w:val="13"/>
  </w:num>
  <w:num w:numId="20">
    <w:abstractNumId w:val="26"/>
  </w:num>
  <w:num w:numId="21">
    <w:abstractNumId w:val="8"/>
  </w:num>
  <w:num w:numId="22">
    <w:abstractNumId w:val="20"/>
  </w:num>
  <w:num w:numId="23">
    <w:abstractNumId w:val="1"/>
  </w:num>
  <w:num w:numId="24">
    <w:abstractNumId w:val="12"/>
  </w:num>
  <w:num w:numId="25">
    <w:abstractNumId w:val="23"/>
  </w:num>
  <w:num w:numId="26">
    <w:abstractNumId w:val="19"/>
  </w:num>
  <w:num w:numId="27">
    <w:abstractNumId w:val="27"/>
  </w:num>
  <w:num w:numId="28">
    <w:abstractNumId w:val="21"/>
  </w:num>
  <w:num w:numId="29">
    <w:abstractNumId w:val="24"/>
  </w:num>
  <w:num w:numId="30">
    <w:abstractNumId w:val="18"/>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evenAndOddHeaders/>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0D26"/>
    <w:rsid w:val="00006DF8"/>
    <w:rsid w:val="0001604C"/>
    <w:rsid w:val="00023559"/>
    <w:rsid w:val="00026E9C"/>
    <w:rsid w:val="000312C0"/>
    <w:rsid w:val="0003388F"/>
    <w:rsid w:val="00040A8E"/>
    <w:rsid w:val="00045248"/>
    <w:rsid w:val="000549EC"/>
    <w:rsid w:val="000624FC"/>
    <w:rsid w:val="0006263A"/>
    <w:rsid w:val="00067145"/>
    <w:rsid w:val="00073CD4"/>
    <w:rsid w:val="00080B17"/>
    <w:rsid w:val="00080B8B"/>
    <w:rsid w:val="000846D6"/>
    <w:rsid w:val="00097D0D"/>
    <w:rsid w:val="000A71C3"/>
    <w:rsid w:val="000B30C0"/>
    <w:rsid w:val="000D3E24"/>
    <w:rsid w:val="000D473E"/>
    <w:rsid w:val="000D6C61"/>
    <w:rsid w:val="000E53F9"/>
    <w:rsid w:val="000E775B"/>
    <w:rsid w:val="000F5D6F"/>
    <w:rsid w:val="00101232"/>
    <w:rsid w:val="001046A6"/>
    <w:rsid w:val="00111577"/>
    <w:rsid w:val="001130CF"/>
    <w:rsid w:val="00115B41"/>
    <w:rsid w:val="0011617B"/>
    <w:rsid w:val="0014414E"/>
    <w:rsid w:val="00146F1D"/>
    <w:rsid w:val="001635AC"/>
    <w:rsid w:val="00175193"/>
    <w:rsid w:val="00182F3E"/>
    <w:rsid w:val="001832C2"/>
    <w:rsid w:val="001850EF"/>
    <w:rsid w:val="00185A5A"/>
    <w:rsid w:val="00187D14"/>
    <w:rsid w:val="00187E3D"/>
    <w:rsid w:val="001A1B88"/>
    <w:rsid w:val="001A4F35"/>
    <w:rsid w:val="001A62A0"/>
    <w:rsid w:val="001B011F"/>
    <w:rsid w:val="001C11E7"/>
    <w:rsid w:val="001C7451"/>
    <w:rsid w:val="001D0543"/>
    <w:rsid w:val="001D7F46"/>
    <w:rsid w:val="001E046B"/>
    <w:rsid w:val="001F1C3C"/>
    <w:rsid w:val="001F601E"/>
    <w:rsid w:val="00204F91"/>
    <w:rsid w:val="002142CE"/>
    <w:rsid w:val="0021546C"/>
    <w:rsid w:val="00220658"/>
    <w:rsid w:val="002206F9"/>
    <w:rsid w:val="00220762"/>
    <w:rsid w:val="00226B05"/>
    <w:rsid w:val="00230B04"/>
    <w:rsid w:val="00236F73"/>
    <w:rsid w:val="002429A6"/>
    <w:rsid w:val="00243240"/>
    <w:rsid w:val="00244ADD"/>
    <w:rsid w:val="002457EB"/>
    <w:rsid w:val="00256152"/>
    <w:rsid w:val="00260C52"/>
    <w:rsid w:val="0026609D"/>
    <w:rsid w:val="0027029D"/>
    <w:rsid w:val="002906F3"/>
    <w:rsid w:val="002A556C"/>
    <w:rsid w:val="002B4E52"/>
    <w:rsid w:val="002B6B02"/>
    <w:rsid w:val="002B6D5F"/>
    <w:rsid w:val="002C094B"/>
    <w:rsid w:val="002C1928"/>
    <w:rsid w:val="002D2D2D"/>
    <w:rsid w:val="002D3E2D"/>
    <w:rsid w:val="002D479B"/>
    <w:rsid w:val="002E01C4"/>
    <w:rsid w:val="002E3044"/>
    <w:rsid w:val="002E7833"/>
    <w:rsid w:val="002E7A48"/>
    <w:rsid w:val="003018A9"/>
    <w:rsid w:val="00302316"/>
    <w:rsid w:val="00321132"/>
    <w:rsid w:val="0032329D"/>
    <w:rsid w:val="003305F1"/>
    <w:rsid w:val="00335235"/>
    <w:rsid w:val="00340442"/>
    <w:rsid w:val="00340C8D"/>
    <w:rsid w:val="003433C1"/>
    <w:rsid w:val="00345BF2"/>
    <w:rsid w:val="00347ED7"/>
    <w:rsid w:val="003657B6"/>
    <w:rsid w:val="00371470"/>
    <w:rsid w:val="003733F6"/>
    <w:rsid w:val="00373D38"/>
    <w:rsid w:val="003778D0"/>
    <w:rsid w:val="00381E41"/>
    <w:rsid w:val="003A2ADB"/>
    <w:rsid w:val="003B27B0"/>
    <w:rsid w:val="003C14AA"/>
    <w:rsid w:val="003D1DAE"/>
    <w:rsid w:val="003E0154"/>
    <w:rsid w:val="003E3087"/>
    <w:rsid w:val="003E3621"/>
    <w:rsid w:val="003F1ACF"/>
    <w:rsid w:val="00410553"/>
    <w:rsid w:val="0041682F"/>
    <w:rsid w:val="00420932"/>
    <w:rsid w:val="00430472"/>
    <w:rsid w:val="004339BD"/>
    <w:rsid w:val="0043566E"/>
    <w:rsid w:val="00443E47"/>
    <w:rsid w:val="00453F37"/>
    <w:rsid w:val="00455F51"/>
    <w:rsid w:val="004605C5"/>
    <w:rsid w:val="00461CF7"/>
    <w:rsid w:val="00462EEF"/>
    <w:rsid w:val="004709A3"/>
    <w:rsid w:val="00473673"/>
    <w:rsid w:val="00475EA8"/>
    <w:rsid w:val="00480AFC"/>
    <w:rsid w:val="00481A26"/>
    <w:rsid w:val="00482C10"/>
    <w:rsid w:val="0048784F"/>
    <w:rsid w:val="00492102"/>
    <w:rsid w:val="0049757A"/>
    <w:rsid w:val="004A19FB"/>
    <w:rsid w:val="004A5932"/>
    <w:rsid w:val="004B0A7A"/>
    <w:rsid w:val="004B792E"/>
    <w:rsid w:val="004C3BED"/>
    <w:rsid w:val="004D3D9D"/>
    <w:rsid w:val="004D6244"/>
    <w:rsid w:val="004D6D3E"/>
    <w:rsid w:val="004F1DC5"/>
    <w:rsid w:val="004F6658"/>
    <w:rsid w:val="00506355"/>
    <w:rsid w:val="00511C3B"/>
    <w:rsid w:val="00513A33"/>
    <w:rsid w:val="00515AAC"/>
    <w:rsid w:val="00520E15"/>
    <w:rsid w:val="00522D9F"/>
    <w:rsid w:val="00531221"/>
    <w:rsid w:val="00531B14"/>
    <w:rsid w:val="0054105C"/>
    <w:rsid w:val="00542A34"/>
    <w:rsid w:val="00544385"/>
    <w:rsid w:val="00545920"/>
    <w:rsid w:val="00562B80"/>
    <w:rsid w:val="00562F9D"/>
    <w:rsid w:val="005719B5"/>
    <w:rsid w:val="00575F66"/>
    <w:rsid w:val="005778A5"/>
    <w:rsid w:val="00582F0A"/>
    <w:rsid w:val="005869D3"/>
    <w:rsid w:val="005960EF"/>
    <w:rsid w:val="00596991"/>
    <w:rsid w:val="005A37F1"/>
    <w:rsid w:val="005B5773"/>
    <w:rsid w:val="005B6870"/>
    <w:rsid w:val="005C009F"/>
    <w:rsid w:val="005C090B"/>
    <w:rsid w:val="005D1D11"/>
    <w:rsid w:val="005D2CD7"/>
    <w:rsid w:val="005E614D"/>
    <w:rsid w:val="00600F95"/>
    <w:rsid w:val="00605E70"/>
    <w:rsid w:val="006170A0"/>
    <w:rsid w:val="0062282E"/>
    <w:rsid w:val="0062542B"/>
    <w:rsid w:val="006272D3"/>
    <w:rsid w:val="006462E5"/>
    <w:rsid w:val="00646AEC"/>
    <w:rsid w:val="00650E8E"/>
    <w:rsid w:val="006521ED"/>
    <w:rsid w:val="00652206"/>
    <w:rsid w:val="00672A9E"/>
    <w:rsid w:val="00686877"/>
    <w:rsid w:val="00686C14"/>
    <w:rsid w:val="00692FB5"/>
    <w:rsid w:val="006A02BA"/>
    <w:rsid w:val="006A2A8E"/>
    <w:rsid w:val="006A5CAD"/>
    <w:rsid w:val="006B340B"/>
    <w:rsid w:val="006B7309"/>
    <w:rsid w:val="006C1CB8"/>
    <w:rsid w:val="006E194E"/>
    <w:rsid w:val="006E3A63"/>
    <w:rsid w:val="006E6A8B"/>
    <w:rsid w:val="006F06B1"/>
    <w:rsid w:val="006F075D"/>
    <w:rsid w:val="006F2F9B"/>
    <w:rsid w:val="006F3822"/>
    <w:rsid w:val="00701F40"/>
    <w:rsid w:val="00714306"/>
    <w:rsid w:val="00731B67"/>
    <w:rsid w:val="00742006"/>
    <w:rsid w:val="007456D1"/>
    <w:rsid w:val="00746A80"/>
    <w:rsid w:val="007512B6"/>
    <w:rsid w:val="00756092"/>
    <w:rsid w:val="007651AB"/>
    <w:rsid w:val="00766CDC"/>
    <w:rsid w:val="007714C3"/>
    <w:rsid w:val="0077610B"/>
    <w:rsid w:val="00782B52"/>
    <w:rsid w:val="0079315B"/>
    <w:rsid w:val="00793C52"/>
    <w:rsid w:val="007A179D"/>
    <w:rsid w:val="007B0D87"/>
    <w:rsid w:val="007B3586"/>
    <w:rsid w:val="007B6344"/>
    <w:rsid w:val="007C0258"/>
    <w:rsid w:val="007C0D26"/>
    <w:rsid w:val="007C2BAD"/>
    <w:rsid w:val="007C502B"/>
    <w:rsid w:val="007C679C"/>
    <w:rsid w:val="007E4F50"/>
    <w:rsid w:val="007E7013"/>
    <w:rsid w:val="007F6A9F"/>
    <w:rsid w:val="00800203"/>
    <w:rsid w:val="00803762"/>
    <w:rsid w:val="0080391C"/>
    <w:rsid w:val="0080494B"/>
    <w:rsid w:val="00814ECD"/>
    <w:rsid w:val="008241E8"/>
    <w:rsid w:val="008243F2"/>
    <w:rsid w:val="00825AB0"/>
    <w:rsid w:val="00826A7C"/>
    <w:rsid w:val="00826D5C"/>
    <w:rsid w:val="00847A28"/>
    <w:rsid w:val="00857E71"/>
    <w:rsid w:val="008738D1"/>
    <w:rsid w:val="008766C4"/>
    <w:rsid w:val="00877B2C"/>
    <w:rsid w:val="00882887"/>
    <w:rsid w:val="00883136"/>
    <w:rsid w:val="008879F6"/>
    <w:rsid w:val="00897956"/>
    <w:rsid w:val="008B2E38"/>
    <w:rsid w:val="008B6565"/>
    <w:rsid w:val="008C62D7"/>
    <w:rsid w:val="008C6E3D"/>
    <w:rsid w:val="008D695F"/>
    <w:rsid w:val="008E4756"/>
    <w:rsid w:val="008E6297"/>
    <w:rsid w:val="008E68D8"/>
    <w:rsid w:val="008F1AD7"/>
    <w:rsid w:val="0090010B"/>
    <w:rsid w:val="00906AFE"/>
    <w:rsid w:val="00911A7A"/>
    <w:rsid w:val="0091257A"/>
    <w:rsid w:val="00917D57"/>
    <w:rsid w:val="009221F2"/>
    <w:rsid w:val="00924ECA"/>
    <w:rsid w:val="00931CFA"/>
    <w:rsid w:val="0093318D"/>
    <w:rsid w:val="009407D0"/>
    <w:rsid w:val="0094560F"/>
    <w:rsid w:val="00947169"/>
    <w:rsid w:val="009516E9"/>
    <w:rsid w:val="00955448"/>
    <w:rsid w:val="00980485"/>
    <w:rsid w:val="0098051C"/>
    <w:rsid w:val="009817E7"/>
    <w:rsid w:val="00986B33"/>
    <w:rsid w:val="0099472B"/>
    <w:rsid w:val="009B0702"/>
    <w:rsid w:val="009B3EC2"/>
    <w:rsid w:val="009B542C"/>
    <w:rsid w:val="009C0079"/>
    <w:rsid w:val="009C651D"/>
    <w:rsid w:val="009C7FF8"/>
    <w:rsid w:val="009D28F9"/>
    <w:rsid w:val="009D41B4"/>
    <w:rsid w:val="009D4B98"/>
    <w:rsid w:val="009E3C70"/>
    <w:rsid w:val="009E477A"/>
    <w:rsid w:val="009F39AC"/>
    <w:rsid w:val="009F3BF4"/>
    <w:rsid w:val="00A003E2"/>
    <w:rsid w:val="00A022B9"/>
    <w:rsid w:val="00A02651"/>
    <w:rsid w:val="00A0675F"/>
    <w:rsid w:val="00A11305"/>
    <w:rsid w:val="00A14922"/>
    <w:rsid w:val="00A20847"/>
    <w:rsid w:val="00A213B7"/>
    <w:rsid w:val="00A23952"/>
    <w:rsid w:val="00A33047"/>
    <w:rsid w:val="00A36D95"/>
    <w:rsid w:val="00A442C5"/>
    <w:rsid w:val="00A44960"/>
    <w:rsid w:val="00A45D05"/>
    <w:rsid w:val="00A55F54"/>
    <w:rsid w:val="00A57841"/>
    <w:rsid w:val="00A6788E"/>
    <w:rsid w:val="00A95669"/>
    <w:rsid w:val="00AA0BC3"/>
    <w:rsid w:val="00AA2015"/>
    <w:rsid w:val="00AA4D33"/>
    <w:rsid w:val="00AB2B67"/>
    <w:rsid w:val="00AB3111"/>
    <w:rsid w:val="00AC3292"/>
    <w:rsid w:val="00AD18BB"/>
    <w:rsid w:val="00AD2316"/>
    <w:rsid w:val="00AD56C0"/>
    <w:rsid w:val="00AE0EA8"/>
    <w:rsid w:val="00AE106E"/>
    <w:rsid w:val="00AF206D"/>
    <w:rsid w:val="00AF4657"/>
    <w:rsid w:val="00AF5730"/>
    <w:rsid w:val="00AF5C7B"/>
    <w:rsid w:val="00B074BA"/>
    <w:rsid w:val="00B16F70"/>
    <w:rsid w:val="00B27D5C"/>
    <w:rsid w:val="00B30827"/>
    <w:rsid w:val="00B33E53"/>
    <w:rsid w:val="00B4076A"/>
    <w:rsid w:val="00B41722"/>
    <w:rsid w:val="00B42C1D"/>
    <w:rsid w:val="00B525EA"/>
    <w:rsid w:val="00B84698"/>
    <w:rsid w:val="00B87F23"/>
    <w:rsid w:val="00BA2B1B"/>
    <w:rsid w:val="00BA6904"/>
    <w:rsid w:val="00BB0092"/>
    <w:rsid w:val="00BC430D"/>
    <w:rsid w:val="00BD3BFC"/>
    <w:rsid w:val="00BD60E5"/>
    <w:rsid w:val="00BE620D"/>
    <w:rsid w:val="00BF74BA"/>
    <w:rsid w:val="00C01E19"/>
    <w:rsid w:val="00C0386C"/>
    <w:rsid w:val="00C03D12"/>
    <w:rsid w:val="00C05046"/>
    <w:rsid w:val="00C126B8"/>
    <w:rsid w:val="00C21D0B"/>
    <w:rsid w:val="00C220E1"/>
    <w:rsid w:val="00C31119"/>
    <w:rsid w:val="00C4206F"/>
    <w:rsid w:val="00C45550"/>
    <w:rsid w:val="00C46078"/>
    <w:rsid w:val="00C54CC3"/>
    <w:rsid w:val="00C602DC"/>
    <w:rsid w:val="00C63EFA"/>
    <w:rsid w:val="00C64C27"/>
    <w:rsid w:val="00C83D48"/>
    <w:rsid w:val="00C84EF9"/>
    <w:rsid w:val="00CA557D"/>
    <w:rsid w:val="00CA5D1B"/>
    <w:rsid w:val="00CB4D76"/>
    <w:rsid w:val="00CB69E9"/>
    <w:rsid w:val="00CC0C6E"/>
    <w:rsid w:val="00CC71E1"/>
    <w:rsid w:val="00CD3B8B"/>
    <w:rsid w:val="00CE4B70"/>
    <w:rsid w:val="00CE509F"/>
    <w:rsid w:val="00CE6238"/>
    <w:rsid w:val="00CF155B"/>
    <w:rsid w:val="00D00ECE"/>
    <w:rsid w:val="00D06D07"/>
    <w:rsid w:val="00D100E3"/>
    <w:rsid w:val="00D16756"/>
    <w:rsid w:val="00D255C9"/>
    <w:rsid w:val="00D31238"/>
    <w:rsid w:val="00D341C5"/>
    <w:rsid w:val="00D40487"/>
    <w:rsid w:val="00D4368D"/>
    <w:rsid w:val="00D53427"/>
    <w:rsid w:val="00D55B19"/>
    <w:rsid w:val="00D60CD5"/>
    <w:rsid w:val="00D61611"/>
    <w:rsid w:val="00D7257E"/>
    <w:rsid w:val="00D7309F"/>
    <w:rsid w:val="00D74B89"/>
    <w:rsid w:val="00D80B36"/>
    <w:rsid w:val="00D84B7E"/>
    <w:rsid w:val="00D85A38"/>
    <w:rsid w:val="00D87D03"/>
    <w:rsid w:val="00DA686E"/>
    <w:rsid w:val="00DB3165"/>
    <w:rsid w:val="00DB7A3E"/>
    <w:rsid w:val="00DB7DCD"/>
    <w:rsid w:val="00DC0AF3"/>
    <w:rsid w:val="00DC4610"/>
    <w:rsid w:val="00DC6D29"/>
    <w:rsid w:val="00DD4F2F"/>
    <w:rsid w:val="00DE576E"/>
    <w:rsid w:val="00DE5859"/>
    <w:rsid w:val="00DE5D27"/>
    <w:rsid w:val="00DF233D"/>
    <w:rsid w:val="00DF3C55"/>
    <w:rsid w:val="00E06455"/>
    <w:rsid w:val="00E15E2B"/>
    <w:rsid w:val="00E20341"/>
    <w:rsid w:val="00E2118A"/>
    <w:rsid w:val="00E22067"/>
    <w:rsid w:val="00E253D8"/>
    <w:rsid w:val="00E34721"/>
    <w:rsid w:val="00E52B3D"/>
    <w:rsid w:val="00E6005A"/>
    <w:rsid w:val="00E6562B"/>
    <w:rsid w:val="00E70533"/>
    <w:rsid w:val="00E70B47"/>
    <w:rsid w:val="00E7496B"/>
    <w:rsid w:val="00E7560C"/>
    <w:rsid w:val="00E77966"/>
    <w:rsid w:val="00E77994"/>
    <w:rsid w:val="00E8211D"/>
    <w:rsid w:val="00E85845"/>
    <w:rsid w:val="00E85A6A"/>
    <w:rsid w:val="00E85B55"/>
    <w:rsid w:val="00E910AE"/>
    <w:rsid w:val="00E9190C"/>
    <w:rsid w:val="00E954D9"/>
    <w:rsid w:val="00EA06EB"/>
    <w:rsid w:val="00EA0E10"/>
    <w:rsid w:val="00EA191E"/>
    <w:rsid w:val="00EB0669"/>
    <w:rsid w:val="00EB6E0B"/>
    <w:rsid w:val="00EC1E13"/>
    <w:rsid w:val="00ED2B4A"/>
    <w:rsid w:val="00F00225"/>
    <w:rsid w:val="00F006D8"/>
    <w:rsid w:val="00F11776"/>
    <w:rsid w:val="00F17656"/>
    <w:rsid w:val="00F22969"/>
    <w:rsid w:val="00F36F66"/>
    <w:rsid w:val="00F4073D"/>
    <w:rsid w:val="00F51594"/>
    <w:rsid w:val="00F52D62"/>
    <w:rsid w:val="00F57030"/>
    <w:rsid w:val="00F5752D"/>
    <w:rsid w:val="00F630C8"/>
    <w:rsid w:val="00F76B87"/>
    <w:rsid w:val="00F81A84"/>
    <w:rsid w:val="00F81C1A"/>
    <w:rsid w:val="00F8324D"/>
    <w:rsid w:val="00F94319"/>
    <w:rsid w:val="00F953EA"/>
    <w:rsid w:val="00FC0263"/>
    <w:rsid w:val="00FC0597"/>
    <w:rsid w:val="00FC2766"/>
    <w:rsid w:val="00FC3E82"/>
    <w:rsid w:val="00FC79F5"/>
    <w:rsid w:val="00FC7BDD"/>
    <w:rsid w:val="00FD693F"/>
    <w:rsid w:val="00FF3C48"/>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187BB46"/>
  <w15:chartTrackingRefBased/>
  <w15:docId w15:val="{8791C2B3-8A99-4D38-9EDD-B9C1E63BD4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211D"/>
  </w:style>
  <w:style w:type="paragraph" w:styleId="Heading1">
    <w:name w:val="heading 1"/>
    <w:basedOn w:val="ListParagraph"/>
    <w:next w:val="Normal"/>
    <w:link w:val="Heading1Char"/>
    <w:qFormat/>
    <w:rsid w:val="00BA2B1B"/>
    <w:pPr>
      <w:numPr>
        <w:numId w:val="3"/>
      </w:numPr>
      <w:tabs>
        <w:tab w:val="left" w:pos="1134"/>
      </w:tabs>
      <w:spacing w:after="0" w:line="240" w:lineRule="auto"/>
      <w:ind w:left="720"/>
      <w:contextualSpacing w:val="0"/>
      <w:jc w:val="center"/>
      <w:outlineLvl w:val="0"/>
    </w:pPr>
    <w:rPr>
      <w:rFonts w:ascii="Times New Roman" w:eastAsia="Times New Roman" w:hAnsi="Times New Roman" w:cs="Times New Roman"/>
      <w:b/>
      <w:sz w:val="24"/>
      <w:szCs w:val="24"/>
      <w:lang w:val="en-US"/>
    </w:rPr>
  </w:style>
  <w:style w:type="paragraph" w:styleId="Heading2">
    <w:name w:val="heading 2"/>
    <w:basedOn w:val="Normal"/>
    <w:next w:val="Normal"/>
    <w:link w:val="Heading2Char"/>
    <w:unhideWhenUsed/>
    <w:qFormat/>
    <w:rsid w:val="00D00ECE"/>
    <w:pPr>
      <w:keepNext/>
      <w:keepLines/>
      <w:spacing w:before="40" w:after="0" w:line="240" w:lineRule="auto"/>
      <w:outlineLvl w:val="1"/>
    </w:pPr>
    <w:rPr>
      <w:rFonts w:ascii="Calibri Light" w:eastAsia="Times New Roman" w:hAnsi="Calibri Light" w:cs="Times New Roman"/>
      <w:noProof/>
      <w:color w:val="2E74B5"/>
      <w:sz w:val="26"/>
      <w:szCs w:val="26"/>
      <w:lang w:val="ro-RO"/>
    </w:rPr>
  </w:style>
  <w:style w:type="paragraph" w:styleId="Heading3">
    <w:name w:val="heading 3"/>
    <w:basedOn w:val="Normal"/>
    <w:next w:val="Normal"/>
    <w:link w:val="Heading3Char"/>
    <w:unhideWhenUsed/>
    <w:qFormat/>
    <w:rsid w:val="00BA2B1B"/>
    <w:pPr>
      <w:keepNext/>
      <w:keepLines/>
      <w:numPr>
        <w:ilvl w:val="2"/>
        <w:numId w:val="3"/>
      </w:numPr>
      <w:tabs>
        <w:tab w:val="clear" w:pos="3420"/>
      </w:tabs>
      <w:spacing w:before="40" w:after="0" w:line="240" w:lineRule="auto"/>
      <w:ind w:left="0" w:firstLine="0"/>
      <w:outlineLvl w:val="2"/>
    </w:pPr>
    <w:rPr>
      <w:rFonts w:ascii="Calibri Light" w:eastAsia="Times New Roman" w:hAnsi="Calibri Light" w:cs="Times New Roman"/>
      <w:noProof/>
      <w:color w:val="1F4D78"/>
      <w:sz w:val="24"/>
      <w:szCs w:val="24"/>
      <w:lang w:val="ro-RO"/>
    </w:rPr>
  </w:style>
  <w:style w:type="paragraph" w:styleId="Heading4">
    <w:name w:val="heading 4"/>
    <w:aliases w:val=" Sub-Clause Sub-paragraph"/>
    <w:basedOn w:val="Normal"/>
    <w:next w:val="Normal"/>
    <w:link w:val="Heading4Char"/>
    <w:unhideWhenUsed/>
    <w:qFormat/>
    <w:rsid w:val="00D00ECE"/>
    <w:pPr>
      <w:keepNext/>
      <w:spacing w:before="240" w:after="60" w:line="240" w:lineRule="auto"/>
      <w:outlineLvl w:val="3"/>
    </w:pPr>
    <w:rPr>
      <w:rFonts w:ascii="Calibri" w:eastAsia="Times New Roman" w:hAnsi="Calibri" w:cs="Times New Roman"/>
      <w:b/>
      <w:bCs/>
      <w:noProof/>
      <w:sz w:val="28"/>
      <w:szCs w:val="28"/>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911A7A"/>
    <w:pPr>
      <w:tabs>
        <w:tab w:val="center" w:pos="4677"/>
        <w:tab w:val="right" w:pos="9355"/>
      </w:tabs>
      <w:spacing w:after="0" w:line="240" w:lineRule="auto"/>
    </w:pPr>
  </w:style>
  <w:style w:type="character" w:customStyle="1" w:styleId="HeaderChar">
    <w:name w:val="Header Char"/>
    <w:basedOn w:val="DefaultParagraphFont"/>
    <w:link w:val="Header"/>
    <w:rsid w:val="00911A7A"/>
  </w:style>
  <w:style w:type="paragraph" w:styleId="Footer">
    <w:name w:val="footer"/>
    <w:basedOn w:val="Normal"/>
    <w:link w:val="FooterChar"/>
    <w:uiPriority w:val="99"/>
    <w:unhideWhenUsed/>
    <w:rsid w:val="00911A7A"/>
    <w:pPr>
      <w:tabs>
        <w:tab w:val="center" w:pos="4677"/>
        <w:tab w:val="right" w:pos="9355"/>
      </w:tabs>
      <w:spacing w:after="0" w:line="240" w:lineRule="auto"/>
    </w:pPr>
  </w:style>
  <w:style w:type="character" w:customStyle="1" w:styleId="FooterChar">
    <w:name w:val="Footer Char"/>
    <w:basedOn w:val="DefaultParagraphFont"/>
    <w:link w:val="Footer"/>
    <w:uiPriority w:val="99"/>
    <w:rsid w:val="00911A7A"/>
  </w:style>
  <w:style w:type="paragraph" w:customStyle="1" w:styleId="rg">
    <w:name w:val="rg"/>
    <w:basedOn w:val="Normal"/>
    <w:rsid w:val="001D0543"/>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ListParagraph">
    <w:name w:val="List Paragraph"/>
    <w:aliases w:val="HotarirePunct1,Figure_name,Equipment,Numbered Indented Text,lp1,Heading x1,body 2,Lettre d'introduction,1st level - Bullet List Paragraph,Paragrafo elenco,Allevo List Paragraph"/>
    <w:basedOn w:val="Normal"/>
    <w:uiPriority w:val="34"/>
    <w:qFormat/>
    <w:rsid w:val="006B340B"/>
    <w:pPr>
      <w:ind w:left="720"/>
      <w:contextualSpacing/>
    </w:pPr>
  </w:style>
  <w:style w:type="character" w:styleId="Hyperlink">
    <w:name w:val="Hyperlink"/>
    <w:uiPriority w:val="99"/>
    <w:unhideWhenUsed/>
    <w:rsid w:val="0062542B"/>
    <w:rPr>
      <w:rFonts w:ascii="Verdana" w:hAnsi="Verdana" w:hint="default"/>
      <w:strike w:val="0"/>
      <w:dstrike w:val="0"/>
      <w:color w:val="4A6487"/>
      <w:sz w:val="18"/>
      <w:szCs w:val="18"/>
      <w:u w:val="none"/>
      <w:effect w:val="none"/>
    </w:rPr>
  </w:style>
  <w:style w:type="paragraph" w:customStyle="1" w:styleId="ListParagraph1">
    <w:name w:val="List Paragraph1"/>
    <w:basedOn w:val="Normal"/>
    <w:link w:val="ListParagraphChar"/>
    <w:uiPriority w:val="34"/>
    <w:qFormat/>
    <w:rsid w:val="0062542B"/>
    <w:pPr>
      <w:ind w:left="720"/>
      <w:contextualSpacing/>
    </w:pPr>
    <w:rPr>
      <w:rFonts w:ascii="Times New Roman" w:eastAsia="Times New Roman" w:hAnsi="Times New Roman" w:cs="Times New Roman"/>
      <w:sz w:val="20"/>
      <w:szCs w:val="20"/>
      <w:lang w:val="ru-RU" w:eastAsia="ru-RU"/>
    </w:r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Allevo List Paragraph Char"/>
    <w:link w:val="ListParagraph1"/>
    <w:uiPriority w:val="34"/>
    <w:qFormat/>
    <w:locked/>
    <w:rsid w:val="0062542B"/>
    <w:rPr>
      <w:rFonts w:ascii="Times New Roman" w:eastAsia="Times New Roman" w:hAnsi="Times New Roman" w:cs="Times New Roman"/>
      <w:sz w:val="20"/>
      <w:szCs w:val="20"/>
      <w:lang w:val="ru-RU" w:eastAsia="ru-RU"/>
    </w:rPr>
  </w:style>
  <w:style w:type="paragraph" w:styleId="CommentText">
    <w:name w:val="annotation text"/>
    <w:basedOn w:val="Normal"/>
    <w:link w:val="CommentTextChar"/>
    <w:uiPriority w:val="99"/>
    <w:unhideWhenUsed/>
    <w:rsid w:val="00F4073D"/>
    <w:pPr>
      <w:spacing w:after="0" w:line="240" w:lineRule="auto"/>
    </w:pPr>
    <w:rPr>
      <w:rFonts w:ascii="Times New Roman" w:hAnsi="Times New Roman" w:cs="Times New Roman"/>
      <w:sz w:val="20"/>
      <w:szCs w:val="20"/>
      <w:lang w:eastAsia="ru-RU"/>
    </w:rPr>
  </w:style>
  <w:style w:type="character" w:customStyle="1" w:styleId="CommentTextChar">
    <w:name w:val="Comment Text Char"/>
    <w:basedOn w:val="DefaultParagraphFont"/>
    <w:link w:val="CommentText"/>
    <w:uiPriority w:val="99"/>
    <w:rsid w:val="00F4073D"/>
    <w:rPr>
      <w:rFonts w:ascii="Times New Roman" w:hAnsi="Times New Roman" w:cs="Times New Roman"/>
      <w:sz w:val="20"/>
      <w:szCs w:val="20"/>
      <w:lang w:eastAsia="ru-RU"/>
    </w:rPr>
  </w:style>
  <w:style w:type="character" w:styleId="CommentReference">
    <w:name w:val="annotation reference"/>
    <w:basedOn w:val="DefaultParagraphFont"/>
    <w:uiPriority w:val="99"/>
    <w:unhideWhenUsed/>
    <w:rsid w:val="00847A28"/>
    <w:rPr>
      <w:sz w:val="16"/>
      <w:szCs w:val="16"/>
    </w:rPr>
  </w:style>
  <w:style w:type="paragraph" w:styleId="CommentSubject">
    <w:name w:val="annotation subject"/>
    <w:basedOn w:val="CommentText"/>
    <w:next w:val="CommentText"/>
    <w:link w:val="CommentSubjectChar"/>
    <w:unhideWhenUsed/>
    <w:rsid w:val="00847A28"/>
    <w:pPr>
      <w:spacing w:after="160"/>
    </w:pPr>
    <w:rPr>
      <w:rFonts w:asciiTheme="minorHAnsi" w:hAnsiTheme="minorHAnsi" w:cstheme="minorBidi"/>
      <w:b/>
      <w:bCs/>
      <w:lang w:eastAsia="en-US"/>
    </w:rPr>
  </w:style>
  <w:style w:type="character" w:customStyle="1" w:styleId="CommentSubjectChar">
    <w:name w:val="Comment Subject Char"/>
    <w:basedOn w:val="CommentTextChar"/>
    <w:link w:val="CommentSubject"/>
    <w:rsid w:val="00847A28"/>
    <w:rPr>
      <w:rFonts w:ascii="Times New Roman" w:hAnsi="Times New Roman" w:cs="Times New Roman"/>
      <w:b/>
      <w:bCs/>
      <w:sz w:val="20"/>
      <w:szCs w:val="20"/>
      <w:lang w:eastAsia="ru-RU"/>
    </w:rPr>
  </w:style>
  <w:style w:type="paragraph" w:styleId="BalloonText">
    <w:name w:val="Balloon Text"/>
    <w:basedOn w:val="Normal"/>
    <w:link w:val="BalloonTextChar"/>
    <w:unhideWhenUsed/>
    <w:rsid w:val="00847A2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rsid w:val="00847A28"/>
    <w:rPr>
      <w:rFonts w:ascii="Segoe UI" w:hAnsi="Segoe UI" w:cs="Segoe UI"/>
      <w:sz w:val="18"/>
      <w:szCs w:val="18"/>
    </w:rPr>
  </w:style>
  <w:style w:type="paragraph" w:styleId="NormalWeb">
    <w:name w:val="Normal (Web)"/>
    <w:basedOn w:val="Normal"/>
    <w:uiPriority w:val="99"/>
    <w:unhideWhenUsed/>
    <w:rsid w:val="0090010B"/>
    <w:pPr>
      <w:spacing w:before="100" w:beforeAutospacing="1" w:after="100" w:afterAutospacing="1" w:line="240" w:lineRule="auto"/>
    </w:pPr>
    <w:rPr>
      <w:rFonts w:ascii="Times New Roman" w:eastAsia="Times New Roman" w:hAnsi="Times New Roman" w:cs="Times New Roman"/>
      <w:sz w:val="24"/>
      <w:szCs w:val="24"/>
      <w:lang w:eastAsia="ro-MD"/>
    </w:rPr>
  </w:style>
  <w:style w:type="character" w:customStyle="1" w:styleId="Heading1Char">
    <w:name w:val="Heading 1 Char"/>
    <w:basedOn w:val="DefaultParagraphFont"/>
    <w:link w:val="Heading1"/>
    <w:rsid w:val="00BA2B1B"/>
    <w:rPr>
      <w:rFonts w:ascii="Times New Roman" w:eastAsia="Times New Roman" w:hAnsi="Times New Roman" w:cs="Times New Roman"/>
      <w:b/>
      <w:sz w:val="24"/>
      <w:szCs w:val="24"/>
      <w:lang w:val="en-US"/>
    </w:rPr>
  </w:style>
  <w:style w:type="character" w:customStyle="1" w:styleId="Heading3Char">
    <w:name w:val="Heading 3 Char"/>
    <w:basedOn w:val="DefaultParagraphFont"/>
    <w:link w:val="Heading3"/>
    <w:rsid w:val="00BA2B1B"/>
    <w:rPr>
      <w:rFonts w:ascii="Calibri Light" w:eastAsia="Times New Roman" w:hAnsi="Calibri Light" w:cs="Times New Roman"/>
      <w:noProof/>
      <w:color w:val="1F4D78"/>
      <w:sz w:val="24"/>
      <w:szCs w:val="24"/>
      <w:lang w:val="ro-RO"/>
    </w:rPr>
  </w:style>
  <w:style w:type="paragraph" w:customStyle="1" w:styleId="lf">
    <w:name w:val="lf"/>
    <w:basedOn w:val="Normal"/>
    <w:rsid w:val="001E046B"/>
    <w:pPr>
      <w:spacing w:before="100" w:beforeAutospacing="1" w:after="100" w:afterAutospacing="1" w:line="240" w:lineRule="auto"/>
    </w:pPr>
    <w:rPr>
      <w:rFonts w:ascii="Times New Roman" w:eastAsia="Times New Roman" w:hAnsi="Times New Roman" w:cs="Times New Roman"/>
      <w:sz w:val="24"/>
      <w:szCs w:val="24"/>
      <w:lang w:eastAsia="ro-MD"/>
    </w:rPr>
  </w:style>
  <w:style w:type="character" w:styleId="Strong">
    <w:name w:val="Strong"/>
    <w:basedOn w:val="DefaultParagraphFont"/>
    <w:uiPriority w:val="22"/>
    <w:qFormat/>
    <w:rsid w:val="00182F3E"/>
    <w:rPr>
      <w:b/>
      <w:bCs/>
    </w:rPr>
  </w:style>
  <w:style w:type="paragraph" w:styleId="NoSpacing">
    <w:name w:val="No Spacing"/>
    <w:uiPriority w:val="1"/>
    <w:qFormat/>
    <w:rsid w:val="00182F3E"/>
    <w:pPr>
      <w:spacing w:after="0" w:line="240" w:lineRule="auto"/>
    </w:pPr>
    <w:rPr>
      <w:rFonts w:ascii="PermianSerifTypeface" w:eastAsia="Times New Roman" w:hAnsi="PermianSerifTypeface" w:cs="Times New Roman"/>
      <w:szCs w:val="24"/>
      <w:lang w:val="ro-RO"/>
    </w:rPr>
  </w:style>
  <w:style w:type="character" w:customStyle="1" w:styleId="Heading2Char">
    <w:name w:val="Heading 2 Char"/>
    <w:basedOn w:val="DefaultParagraphFont"/>
    <w:link w:val="Heading2"/>
    <w:rsid w:val="00D00ECE"/>
    <w:rPr>
      <w:rFonts w:ascii="Calibri Light" w:eastAsia="Times New Roman" w:hAnsi="Calibri Light" w:cs="Times New Roman"/>
      <w:noProof/>
      <w:color w:val="2E74B5"/>
      <w:sz w:val="26"/>
      <w:szCs w:val="26"/>
      <w:lang w:val="ro-RO"/>
    </w:rPr>
  </w:style>
  <w:style w:type="character" w:customStyle="1" w:styleId="Heading4Char">
    <w:name w:val="Heading 4 Char"/>
    <w:aliases w:val=" Sub-Clause Sub-paragraph Char"/>
    <w:basedOn w:val="DefaultParagraphFont"/>
    <w:link w:val="Heading4"/>
    <w:rsid w:val="00D00ECE"/>
    <w:rPr>
      <w:rFonts w:ascii="Calibri" w:eastAsia="Times New Roman" w:hAnsi="Calibri" w:cs="Times New Roman"/>
      <w:b/>
      <w:bCs/>
      <w:noProof/>
      <w:sz w:val="28"/>
      <w:szCs w:val="28"/>
      <w:lang w:val="ro-RO"/>
    </w:rPr>
  </w:style>
  <w:style w:type="table" w:styleId="TableGrid">
    <w:name w:val="Table Grid"/>
    <w:basedOn w:val="TableNormal"/>
    <w:uiPriority w:val="59"/>
    <w:rsid w:val="00D00ECE"/>
    <w:pPr>
      <w:spacing w:after="0" w:line="240" w:lineRule="auto"/>
    </w:pPr>
    <w:rPr>
      <w:rFonts w:ascii="Times New Roman" w:eastAsia="Times New Roman" w:hAnsi="Times New Roman" w:cs="Times New Roman"/>
      <w:sz w:val="20"/>
      <w:szCs w:val="20"/>
      <w:lang w:eastAsia="ro-M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00ECE"/>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D00ECE"/>
    <w:pPr>
      <w:suppressAutoHyphens/>
      <w:autoSpaceDN w:val="0"/>
      <w:spacing w:after="200" w:line="276" w:lineRule="auto"/>
    </w:pPr>
    <w:rPr>
      <w:rFonts w:ascii="Calibri" w:eastAsia="Calibri" w:hAnsi="Calibri" w:cs="Calibri"/>
      <w:kern w:val="3"/>
      <w:lang w:val="en-US"/>
    </w:rPr>
  </w:style>
  <w:style w:type="paragraph" w:customStyle="1" w:styleId="Sub-ClauseText">
    <w:name w:val="Sub-Clause Text"/>
    <w:basedOn w:val="Normal"/>
    <w:rsid w:val="00D00ECE"/>
    <w:pPr>
      <w:spacing w:before="120" w:after="120" w:line="240" w:lineRule="auto"/>
      <w:jc w:val="both"/>
    </w:pPr>
    <w:rPr>
      <w:rFonts w:ascii="Times New Roman" w:eastAsia="Times New Roman" w:hAnsi="Times New Roman" w:cs="Times New Roman"/>
      <w:spacing w:val="-4"/>
      <w:sz w:val="24"/>
      <w:szCs w:val="20"/>
      <w:lang w:val="en-US"/>
    </w:rPr>
  </w:style>
  <w:style w:type="paragraph" w:styleId="BodyText">
    <w:name w:val="Body Text"/>
    <w:basedOn w:val="Normal"/>
    <w:link w:val="BodyTextChar"/>
    <w:rsid w:val="00D00ECE"/>
    <w:pPr>
      <w:spacing w:after="0" w:line="240" w:lineRule="auto"/>
    </w:pPr>
    <w:rPr>
      <w:rFonts w:ascii="Baltica RR" w:eastAsia="Times New Roman" w:hAnsi="Baltica RR" w:cs="Times New Roman"/>
      <w:sz w:val="24"/>
      <w:szCs w:val="20"/>
      <w:lang w:val="ro-RO"/>
    </w:rPr>
  </w:style>
  <w:style w:type="character" w:customStyle="1" w:styleId="BodyTextChar">
    <w:name w:val="Body Text Char"/>
    <w:basedOn w:val="DefaultParagraphFont"/>
    <w:link w:val="BodyText"/>
    <w:rsid w:val="00D00ECE"/>
    <w:rPr>
      <w:rFonts w:ascii="Baltica RR" w:eastAsia="Times New Roman" w:hAnsi="Baltica RR" w:cs="Times New Roman"/>
      <w:sz w:val="24"/>
      <w:szCs w:val="20"/>
      <w:lang w:val="ro-RO"/>
    </w:rPr>
  </w:style>
  <w:style w:type="character" w:customStyle="1" w:styleId="FontStyle197">
    <w:name w:val="Font Style197"/>
    <w:uiPriority w:val="99"/>
    <w:rsid w:val="00D00ECE"/>
    <w:rPr>
      <w:rFonts w:ascii="Times New Roman" w:hAnsi="Times New Roman" w:cs="Times New Roman"/>
      <w:sz w:val="22"/>
      <w:szCs w:val="22"/>
    </w:rPr>
  </w:style>
  <w:style w:type="paragraph" w:customStyle="1" w:styleId="BankNormal">
    <w:name w:val="BankNormal"/>
    <w:basedOn w:val="Normal"/>
    <w:rsid w:val="00D00ECE"/>
    <w:pPr>
      <w:spacing w:after="240" w:line="240" w:lineRule="auto"/>
    </w:pPr>
    <w:rPr>
      <w:rFonts w:ascii="Times New Roman" w:eastAsia="Times New Roman" w:hAnsi="Times New Roman" w:cs="Times New Roman"/>
      <w:sz w:val="24"/>
      <w:szCs w:val="20"/>
      <w:lang w:val="en-US"/>
    </w:rPr>
  </w:style>
  <w:style w:type="paragraph" w:styleId="FootnoteText">
    <w:name w:val="footnote text"/>
    <w:basedOn w:val="Normal"/>
    <w:link w:val="FootnoteTextChar"/>
    <w:uiPriority w:val="99"/>
    <w:rsid w:val="00D00ECE"/>
    <w:pPr>
      <w:spacing w:after="0" w:line="240" w:lineRule="auto"/>
      <w:jc w:val="both"/>
    </w:pPr>
    <w:rPr>
      <w:rFonts w:ascii="Times New Roman" w:eastAsia="Times New Roman" w:hAnsi="Times New Roman" w:cs="Times New Roman"/>
      <w:sz w:val="20"/>
      <w:szCs w:val="20"/>
      <w:lang w:val="en-US"/>
    </w:rPr>
  </w:style>
  <w:style w:type="character" w:customStyle="1" w:styleId="FootnoteTextChar">
    <w:name w:val="Footnote Text Char"/>
    <w:basedOn w:val="DefaultParagraphFont"/>
    <w:link w:val="FootnoteText"/>
    <w:uiPriority w:val="99"/>
    <w:rsid w:val="00D00ECE"/>
    <w:rPr>
      <w:rFonts w:ascii="Times New Roman" w:eastAsia="Times New Roman" w:hAnsi="Times New Roman" w:cs="Times New Roman"/>
      <w:sz w:val="20"/>
      <w:szCs w:val="20"/>
      <w:lang w:val="en-US"/>
    </w:rPr>
  </w:style>
  <w:style w:type="character" w:styleId="FootnoteReference">
    <w:name w:val="footnote reference"/>
    <w:rsid w:val="00D00ECE"/>
    <w:rPr>
      <w:vertAlign w:val="superscript"/>
    </w:rPr>
  </w:style>
  <w:style w:type="paragraph" w:styleId="Revision">
    <w:name w:val="Revision"/>
    <w:hidden/>
    <w:uiPriority w:val="99"/>
    <w:semiHidden/>
    <w:rsid w:val="00D00ECE"/>
    <w:pPr>
      <w:spacing w:after="0" w:line="240" w:lineRule="auto"/>
    </w:pPr>
    <w:rPr>
      <w:rFonts w:ascii="Times New Roman" w:eastAsia="Times New Roman" w:hAnsi="Times New Roman" w:cs="Times New Roman"/>
      <w:noProof/>
      <w:sz w:val="24"/>
      <w:szCs w:val="24"/>
      <w:lang w:val="ro-RO"/>
    </w:rPr>
  </w:style>
  <w:style w:type="paragraph" w:styleId="Title">
    <w:name w:val="Title"/>
    <w:basedOn w:val="Normal"/>
    <w:next w:val="Normal"/>
    <w:link w:val="TitleChar"/>
    <w:qFormat/>
    <w:rsid w:val="00D00ECE"/>
    <w:pPr>
      <w:spacing w:before="240" w:after="60" w:line="276" w:lineRule="auto"/>
      <w:jc w:val="center"/>
      <w:outlineLvl w:val="0"/>
    </w:pPr>
    <w:rPr>
      <w:rFonts w:ascii="Times New Roman Bold" w:eastAsia="Times New Roman" w:hAnsi="Times New Roman Bold" w:cs="Times New Roman"/>
      <w:b/>
      <w:bCs/>
      <w:kern w:val="28"/>
      <w:sz w:val="32"/>
      <w:szCs w:val="32"/>
      <w:lang w:val="en-US" w:eastAsia="zh-CN"/>
    </w:rPr>
  </w:style>
  <w:style w:type="character" w:customStyle="1" w:styleId="TitleChar">
    <w:name w:val="Title Char"/>
    <w:basedOn w:val="DefaultParagraphFont"/>
    <w:link w:val="Title"/>
    <w:rsid w:val="00D00ECE"/>
    <w:rPr>
      <w:rFonts w:ascii="Times New Roman Bold" w:eastAsia="Times New Roman" w:hAnsi="Times New Roman Bold" w:cs="Times New Roman"/>
      <w:b/>
      <w:bCs/>
      <w:kern w:val="28"/>
      <w:sz w:val="32"/>
      <w:szCs w:val="32"/>
      <w:lang w:val="en-US" w:eastAsia="zh-CN"/>
    </w:rPr>
  </w:style>
  <w:style w:type="character" w:customStyle="1" w:styleId="CommentTextChar1">
    <w:name w:val="Comment Text Char1"/>
    <w:rsid w:val="00D00ECE"/>
    <w:rPr>
      <w:rFonts w:ascii="Calibri" w:eastAsia="PMingLiU" w:hAnsi="Calibri"/>
      <w:lang w:val="en-US" w:eastAsia="zh-CN" w:bidi="ar-SA"/>
    </w:rPr>
  </w:style>
  <w:style w:type="paragraph" w:styleId="BodyTextIndent2">
    <w:name w:val="Body Text Indent 2"/>
    <w:basedOn w:val="Normal"/>
    <w:link w:val="BodyTextIndent2Char"/>
    <w:rsid w:val="00D00ECE"/>
    <w:pPr>
      <w:spacing w:after="120" w:line="480" w:lineRule="auto"/>
      <w:ind w:left="283"/>
    </w:pPr>
    <w:rPr>
      <w:rFonts w:ascii="Times New Roman" w:eastAsia="Times New Roman" w:hAnsi="Times New Roman" w:cs="Times New Roman"/>
      <w:noProof/>
      <w:sz w:val="24"/>
      <w:szCs w:val="24"/>
      <w:lang w:val="ro-RO"/>
    </w:rPr>
  </w:style>
  <w:style w:type="character" w:customStyle="1" w:styleId="BodyTextIndent2Char">
    <w:name w:val="Body Text Indent 2 Char"/>
    <w:basedOn w:val="DefaultParagraphFont"/>
    <w:link w:val="BodyTextIndent2"/>
    <w:rsid w:val="00D00ECE"/>
    <w:rPr>
      <w:rFonts w:ascii="Times New Roman" w:eastAsia="Times New Roman" w:hAnsi="Times New Roman" w:cs="Times New Roman"/>
      <w:noProof/>
      <w:sz w:val="24"/>
      <w:szCs w:val="24"/>
      <w:lang w:val="ro-RO"/>
    </w:rPr>
  </w:style>
  <w:style w:type="paragraph" w:styleId="BodyTextIndent">
    <w:name w:val="Body Text Indent"/>
    <w:basedOn w:val="Normal"/>
    <w:link w:val="BodyTextIndentChar"/>
    <w:rsid w:val="00D00ECE"/>
    <w:pPr>
      <w:spacing w:after="120" w:line="240" w:lineRule="auto"/>
      <w:ind w:left="283"/>
    </w:pPr>
    <w:rPr>
      <w:rFonts w:ascii="Times New Roman" w:eastAsia="Times New Roman" w:hAnsi="Times New Roman" w:cs="Times New Roman"/>
      <w:noProof/>
      <w:sz w:val="24"/>
      <w:szCs w:val="24"/>
      <w:lang w:val="ro-RO"/>
    </w:rPr>
  </w:style>
  <w:style w:type="character" w:customStyle="1" w:styleId="BodyTextIndentChar">
    <w:name w:val="Body Text Indent Char"/>
    <w:basedOn w:val="DefaultParagraphFont"/>
    <w:link w:val="BodyTextIndent"/>
    <w:rsid w:val="00D00ECE"/>
    <w:rPr>
      <w:rFonts w:ascii="Times New Roman" w:eastAsia="Times New Roman" w:hAnsi="Times New Roman" w:cs="Times New Roman"/>
      <w:noProof/>
      <w:sz w:val="24"/>
      <w:szCs w:val="24"/>
      <w:lang w:val="ro-RO"/>
    </w:rPr>
  </w:style>
  <w:style w:type="character" w:styleId="HTMLSample">
    <w:name w:val="HTML Sample"/>
    <w:uiPriority w:val="99"/>
    <w:unhideWhenUsed/>
    <w:rsid w:val="00D00ECE"/>
    <w:rPr>
      <w:rFonts w:ascii="Courier New" w:eastAsia="Calibri" w:hAnsi="Courier New" w:cs="Courier New" w:hint="default"/>
    </w:rPr>
  </w:style>
  <w:style w:type="character" w:styleId="Emphasis">
    <w:name w:val="Emphasis"/>
    <w:uiPriority w:val="20"/>
    <w:qFormat/>
    <w:rsid w:val="00D00ECE"/>
    <w:rPr>
      <w:i/>
      <w:iCs/>
    </w:rPr>
  </w:style>
  <w:style w:type="paragraph" w:customStyle="1" w:styleId="NoSpacing1">
    <w:name w:val="No Spacing1"/>
    <w:uiPriority w:val="1"/>
    <w:qFormat/>
    <w:rsid w:val="00D00ECE"/>
    <w:pPr>
      <w:ind w:firstLine="567"/>
      <w:jc w:val="both"/>
    </w:pPr>
    <w:rPr>
      <w:rFonts w:ascii="Times New Roman" w:eastAsia="Calibri" w:hAnsi="Times New Roman" w:cs="Times New Roman"/>
      <w:sz w:val="24"/>
      <w:lang w:val="ro-RO"/>
    </w:rPr>
  </w:style>
  <w:style w:type="numbering" w:customStyle="1" w:styleId="NoList1">
    <w:name w:val="No List1"/>
    <w:next w:val="NoList"/>
    <w:uiPriority w:val="99"/>
    <w:semiHidden/>
    <w:unhideWhenUsed/>
    <w:rsid w:val="00D00ECE"/>
  </w:style>
  <w:style w:type="paragraph" w:styleId="Subtitle">
    <w:name w:val="Subtitle"/>
    <w:basedOn w:val="Normal"/>
    <w:next w:val="Normal"/>
    <w:link w:val="SubtitleChar"/>
    <w:rsid w:val="00D00ECE"/>
    <w:pPr>
      <w:numPr>
        <w:ilvl w:val="1"/>
      </w:numPr>
      <w:spacing w:before="120" w:after="120" w:line="240" w:lineRule="auto"/>
    </w:pPr>
    <w:rPr>
      <w:rFonts w:ascii="PermianSerifTypeface" w:eastAsia="Times New Roman" w:hAnsi="PermianSerifTypeface" w:cs="Times New Roman"/>
      <w:spacing w:val="15"/>
      <w:lang w:val="ro-RO"/>
    </w:rPr>
  </w:style>
  <w:style w:type="character" w:customStyle="1" w:styleId="SubtitleChar">
    <w:name w:val="Subtitle Char"/>
    <w:basedOn w:val="DefaultParagraphFont"/>
    <w:link w:val="Subtitle"/>
    <w:rsid w:val="00D00ECE"/>
    <w:rPr>
      <w:rFonts w:ascii="PermianSerifTypeface" w:eastAsia="Times New Roman" w:hAnsi="PermianSerifTypeface" w:cs="Times New Roman"/>
      <w:spacing w:val="15"/>
      <w:lang w:val="ro-RO"/>
    </w:rPr>
  </w:style>
  <w:style w:type="paragraph" w:customStyle="1" w:styleId="DenumLot">
    <w:name w:val="DenumLot"/>
    <w:basedOn w:val="Subtitle"/>
    <w:link w:val="DenumLotChar"/>
    <w:qFormat/>
    <w:rsid w:val="00D00ECE"/>
    <w:pPr>
      <w:numPr>
        <w:ilvl w:val="0"/>
      </w:numPr>
    </w:pPr>
    <w:rPr>
      <w:b/>
      <w:i/>
      <w:lang w:eastAsia="ru-RU"/>
    </w:rPr>
  </w:style>
  <w:style w:type="paragraph" w:styleId="TOCHeading">
    <w:name w:val="TOC Heading"/>
    <w:basedOn w:val="Heading1"/>
    <w:next w:val="Normal"/>
    <w:uiPriority w:val="39"/>
    <w:unhideWhenUsed/>
    <w:qFormat/>
    <w:rsid w:val="00D00ECE"/>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character" w:customStyle="1" w:styleId="DenumLotChar">
    <w:name w:val="DenumLot Char"/>
    <w:link w:val="DenumLot"/>
    <w:rsid w:val="00D00ECE"/>
    <w:rPr>
      <w:rFonts w:ascii="PermianSerifTypeface" w:eastAsia="Times New Roman" w:hAnsi="PermianSerifTypeface" w:cs="Times New Roman"/>
      <w:b/>
      <w:i/>
      <w:spacing w:val="15"/>
      <w:lang w:val="ro-RO" w:eastAsia="ru-RU"/>
    </w:rPr>
  </w:style>
  <w:style w:type="paragraph" w:styleId="TOC1">
    <w:name w:val="toc 1"/>
    <w:basedOn w:val="Normal"/>
    <w:next w:val="Normal"/>
    <w:autoRedefine/>
    <w:uiPriority w:val="39"/>
    <w:rsid w:val="00D00ECE"/>
    <w:pPr>
      <w:spacing w:after="100" w:line="240" w:lineRule="auto"/>
    </w:pPr>
    <w:rPr>
      <w:rFonts w:ascii="PermianSerifTypeface" w:eastAsia="Times New Roman" w:hAnsi="PermianSerifTypeface" w:cs="Times New Roman"/>
      <w:szCs w:val="24"/>
      <w:lang w:val="ro-RO"/>
    </w:rPr>
  </w:style>
  <w:style w:type="paragraph" w:styleId="TOC2">
    <w:name w:val="toc 2"/>
    <w:basedOn w:val="Normal"/>
    <w:next w:val="Normal"/>
    <w:autoRedefine/>
    <w:uiPriority w:val="39"/>
    <w:rsid w:val="00D00ECE"/>
    <w:pPr>
      <w:spacing w:after="100" w:line="240" w:lineRule="auto"/>
      <w:ind w:left="220"/>
    </w:pPr>
    <w:rPr>
      <w:rFonts w:ascii="PermianSerifTypeface" w:eastAsia="Times New Roman" w:hAnsi="PermianSerifTypeface" w:cs="Times New Roman"/>
      <w:szCs w:val="24"/>
      <w:lang w:val="ro-RO"/>
    </w:rPr>
  </w:style>
  <w:style w:type="paragraph" w:styleId="TOC3">
    <w:name w:val="toc 3"/>
    <w:basedOn w:val="Normal"/>
    <w:next w:val="Normal"/>
    <w:autoRedefine/>
    <w:uiPriority w:val="39"/>
    <w:rsid w:val="00D00ECE"/>
    <w:pPr>
      <w:spacing w:after="100" w:line="240" w:lineRule="auto"/>
      <w:ind w:left="440"/>
    </w:pPr>
    <w:rPr>
      <w:rFonts w:ascii="PermianSerifTypeface" w:eastAsia="Times New Roman" w:hAnsi="PermianSerifTypeface" w:cs="Times New Roman"/>
      <w:szCs w:val="24"/>
      <w:lang w:val="ro-RO"/>
    </w:rPr>
  </w:style>
  <w:style w:type="paragraph" w:customStyle="1" w:styleId="cb">
    <w:name w:val="cb"/>
    <w:basedOn w:val="Normal"/>
    <w:rsid w:val="00D00ECE"/>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cn">
    <w:name w:val="cn"/>
    <w:basedOn w:val="Normal"/>
    <w:rsid w:val="00D00ECE"/>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js">
    <w:name w:val="js"/>
    <w:basedOn w:val="Normal"/>
    <w:rsid w:val="00D00ECE"/>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33127989">
      <w:bodyDiv w:val="1"/>
      <w:marLeft w:val="0"/>
      <w:marRight w:val="0"/>
      <w:marTop w:val="0"/>
      <w:marBottom w:val="0"/>
      <w:divBdr>
        <w:top w:val="none" w:sz="0" w:space="0" w:color="auto"/>
        <w:left w:val="none" w:sz="0" w:space="0" w:color="auto"/>
        <w:bottom w:val="none" w:sz="0" w:space="0" w:color="auto"/>
        <w:right w:val="none" w:sz="0" w:space="0" w:color="auto"/>
      </w:divBdr>
    </w:div>
    <w:div w:id="297540835">
      <w:bodyDiv w:val="1"/>
      <w:marLeft w:val="0"/>
      <w:marRight w:val="0"/>
      <w:marTop w:val="0"/>
      <w:marBottom w:val="0"/>
      <w:divBdr>
        <w:top w:val="none" w:sz="0" w:space="0" w:color="auto"/>
        <w:left w:val="none" w:sz="0" w:space="0" w:color="auto"/>
        <w:bottom w:val="none" w:sz="0" w:space="0" w:color="auto"/>
        <w:right w:val="none" w:sz="0" w:space="0" w:color="auto"/>
      </w:divBdr>
    </w:div>
    <w:div w:id="385883156">
      <w:bodyDiv w:val="1"/>
      <w:marLeft w:val="0"/>
      <w:marRight w:val="0"/>
      <w:marTop w:val="0"/>
      <w:marBottom w:val="0"/>
      <w:divBdr>
        <w:top w:val="none" w:sz="0" w:space="0" w:color="auto"/>
        <w:left w:val="none" w:sz="0" w:space="0" w:color="auto"/>
        <w:bottom w:val="none" w:sz="0" w:space="0" w:color="auto"/>
        <w:right w:val="none" w:sz="0" w:space="0" w:color="auto"/>
      </w:divBdr>
      <w:divsChild>
        <w:div w:id="1951275914">
          <w:marLeft w:val="0"/>
          <w:marRight w:val="0"/>
          <w:marTop w:val="0"/>
          <w:marBottom w:val="0"/>
          <w:divBdr>
            <w:top w:val="none" w:sz="0" w:space="0" w:color="auto"/>
            <w:left w:val="none" w:sz="0" w:space="0" w:color="auto"/>
            <w:bottom w:val="none" w:sz="0" w:space="0" w:color="auto"/>
            <w:right w:val="none" w:sz="0" w:space="0" w:color="auto"/>
          </w:divBdr>
        </w:div>
      </w:divsChild>
    </w:div>
    <w:div w:id="996154619">
      <w:bodyDiv w:val="1"/>
      <w:marLeft w:val="0"/>
      <w:marRight w:val="0"/>
      <w:marTop w:val="0"/>
      <w:marBottom w:val="0"/>
      <w:divBdr>
        <w:top w:val="none" w:sz="0" w:space="0" w:color="auto"/>
        <w:left w:val="none" w:sz="0" w:space="0" w:color="auto"/>
        <w:bottom w:val="none" w:sz="0" w:space="0" w:color="auto"/>
        <w:right w:val="none" w:sz="0" w:space="0" w:color="auto"/>
      </w:divBdr>
      <w:divsChild>
        <w:div w:id="1106777735">
          <w:marLeft w:val="0"/>
          <w:marRight w:val="0"/>
          <w:marTop w:val="0"/>
          <w:marBottom w:val="0"/>
          <w:divBdr>
            <w:top w:val="none" w:sz="0" w:space="0" w:color="auto"/>
            <w:left w:val="none" w:sz="0" w:space="0" w:color="auto"/>
            <w:bottom w:val="none" w:sz="0" w:space="0" w:color="auto"/>
            <w:right w:val="none" w:sz="0" w:space="0" w:color="auto"/>
          </w:divBdr>
        </w:div>
      </w:divsChild>
    </w:div>
    <w:div w:id="1015183019">
      <w:bodyDiv w:val="1"/>
      <w:marLeft w:val="0"/>
      <w:marRight w:val="0"/>
      <w:marTop w:val="0"/>
      <w:marBottom w:val="0"/>
      <w:divBdr>
        <w:top w:val="none" w:sz="0" w:space="0" w:color="auto"/>
        <w:left w:val="none" w:sz="0" w:space="0" w:color="auto"/>
        <w:bottom w:val="none" w:sz="0" w:space="0" w:color="auto"/>
        <w:right w:val="none" w:sz="0" w:space="0" w:color="auto"/>
      </w:divBdr>
    </w:div>
    <w:div w:id="1070536466">
      <w:bodyDiv w:val="1"/>
      <w:marLeft w:val="0"/>
      <w:marRight w:val="0"/>
      <w:marTop w:val="0"/>
      <w:marBottom w:val="0"/>
      <w:divBdr>
        <w:top w:val="none" w:sz="0" w:space="0" w:color="auto"/>
        <w:left w:val="none" w:sz="0" w:space="0" w:color="auto"/>
        <w:bottom w:val="none" w:sz="0" w:space="0" w:color="auto"/>
        <w:right w:val="none" w:sz="0" w:space="0" w:color="auto"/>
      </w:divBdr>
    </w:div>
    <w:div w:id="1181973791">
      <w:bodyDiv w:val="1"/>
      <w:marLeft w:val="0"/>
      <w:marRight w:val="0"/>
      <w:marTop w:val="0"/>
      <w:marBottom w:val="0"/>
      <w:divBdr>
        <w:top w:val="none" w:sz="0" w:space="0" w:color="auto"/>
        <w:left w:val="none" w:sz="0" w:space="0" w:color="auto"/>
        <w:bottom w:val="none" w:sz="0" w:space="0" w:color="auto"/>
        <w:right w:val="none" w:sz="0" w:space="0" w:color="auto"/>
      </w:divBdr>
      <w:divsChild>
        <w:div w:id="1496917620">
          <w:marLeft w:val="0"/>
          <w:marRight w:val="0"/>
          <w:marTop w:val="0"/>
          <w:marBottom w:val="0"/>
          <w:divBdr>
            <w:top w:val="none" w:sz="0" w:space="0" w:color="auto"/>
            <w:left w:val="none" w:sz="0" w:space="0" w:color="auto"/>
            <w:bottom w:val="none" w:sz="0" w:space="0" w:color="auto"/>
            <w:right w:val="none" w:sz="0" w:space="0" w:color="auto"/>
          </w:divBdr>
        </w:div>
      </w:divsChild>
    </w:div>
    <w:div w:id="1226914558">
      <w:bodyDiv w:val="1"/>
      <w:marLeft w:val="0"/>
      <w:marRight w:val="0"/>
      <w:marTop w:val="0"/>
      <w:marBottom w:val="0"/>
      <w:divBdr>
        <w:top w:val="none" w:sz="0" w:space="0" w:color="auto"/>
        <w:left w:val="none" w:sz="0" w:space="0" w:color="auto"/>
        <w:bottom w:val="none" w:sz="0" w:space="0" w:color="auto"/>
        <w:right w:val="none" w:sz="0" w:space="0" w:color="auto"/>
      </w:divBdr>
      <w:divsChild>
        <w:div w:id="1110514665">
          <w:marLeft w:val="0"/>
          <w:marRight w:val="0"/>
          <w:marTop w:val="0"/>
          <w:marBottom w:val="0"/>
          <w:divBdr>
            <w:top w:val="none" w:sz="0" w:space="0" w:color="auto"/>
            <w:left w:val="none" w:sz="0" w:space="0" w:color="auto"/>
            <w:bottom w:val="none" w:sz="0" w:space="0" w:color="auto"/>
            <w:right w:val="none" w:sz="0" w:space="0" w:color="auto"/>
          </w:divBdr>
        </w:div>
      </w:divsChild>
    </w:div>
    <w:div w:id="1272324583">
      <w:bodyDiv w:val="1"/>
      <w:marLeft w:val="0"/>
      <w:marRight w:val="0"/>
      <w:marTop w:val="0"/>
      <w:marBottom w:val="0"/>
      <w:divBdr>
        <w:top w:val="none" w:sz="0" w:space="0" w:color="auto"/>
        <w:left w:val="none" w:sz="0" w:space="0" w:color="auto"/>
        <w:bottom w:val="none" w:sz="0" w:space="0" w:color="auto"/>
        <w:right w:val="none" w:sz="0" w:space="0" w:color="auto"/>
      </w:divBdr>
    </w:div>
    <w:div w:id="1315451133">
      <w:bodyDiv w:val="1"/>
      <w:marLeft w:val="0"/>
      <w:marRight w:val="0"/>
      <w:marTop w:val="0"/>
      <w:marBottom w:val="0"/>
      <w:divBdr>
        <w:top w:val="none" w:sz="0" w:space="0" w:color="auto"/>
        <w:left w:val="none" w:sz="0" w:space="0" w:color="auto"/>
        <w:bottom w:val="none" w:sz="0" w:space="0" w:color="auto"/>
        <w:right w:val="none" w:sz="0" w:space="0" w:color="auto"/>
      </w:divBdr>
    </w:div>
    <w:div w:id="1561138519">
      <w:bodyDiv w:val="1"/>
      <w:marLeft w:val="0"/>
      <w:marRight w:val="0"/>
      <w:marTop w:val="0"/>
      <w:marBottom w:val="0"/>
      <w:divBdr>
        <w:top w:val="none" w:sz="0" w:space="0" w:color="auto"/>
        <w:left w:val="none" w:sz="0" w:space="0" w:color="auto"/>
        <w:bottom w:val="none" w:sz="0" w:space="0" w:color="auto"/>
        <w:right w:val="none" w:sz="0" w:space="0" w:color="auto"/>
      </w:divBdr>
    </w:div>
    <w:div w:id="2057270710">
      <w:bodyDiv w:val="1"/>
      <w:marLeft w:val="0"/>
      <w:marRight w:val="0"/>
      <w:marTop w:val="0"/>
      <w:marBottom w:val="0"/>
      <w:divBdr>
        <w:top w:val="none" w:sz="0" w:space="0" w:color="auto"/>
        <w:left w:val="none" w:sz="0" w:space="0" w:color="auto"/>
        <w:bottom w:val="none" w:sz="0" w:space="0" w:color="auto"/>
        <w:right w:val="none" w:sz="0" w:space="0" w:color="auto"/>
      </w:divBdr>
    </w:div>
    <w:div w:id="2105102606">
      <w:bodyDiv w:val="1"/>
      <w:marLeft w:val="0"/>
      <w:marRight w:val="0"/>
      <w:marTop w:val="0"/>
      <w:marBottom w:val="0"/>
      <w:divBdr>
        <w:top w:val="none" w:sz="0" w:space="0" w:color="auto"/>
        <w:left w:val="none" w:sz="0" w:space="0" w:color="auto"/>
        <w:bottom w:val="none" w:sz="0" w:space="0" w:color="auto"/>
        <w:right w:val="none" w:sz="0" w:space="0" w:color="auto"/>
      </w:divBdr>
    </w:div>
    <w:div w:id="2141222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mtender.gov.md/tenders/ocds-b3wdp1-MD-1652874873473" TargetMode="External"/><Relationship Id="rId18" Type="http://schemas.openxmlformats.org/officeDocument/2006/relationships/hyperlink" Target="https://mtender.gov.md/tenders/ocds-b3wdp1-MD-1652874873473"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tender.gov.md/tenders/ocds-b3wdp1-MD-1652874873473" TargetMode="Externa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453C8A-91E8-4704-A7EB-74C9BBFFBF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TotalTime>
  <Pages>29</Pages>
  <Words>6769</Words>
  <Characters>39263</Characters>
  <Application>Microsoft Office Word</Application>
  <DocSecurity>0</DocSecurity>
  <Lines>327</Lines>
  <Paragraphs>91</Paragraphs>
  <ScaleCrop>false</ScaleCrop>
  <HeadingPairs>
    <vt:vector size="2" baseType="variant">
      <vt:variant>
        <vt:lpstr>Title</vt:lpstr>
      </vt:variant>
      <vt:variant>
        <vt:i4>1</vt:i4>
      </vt:variant>
    </vt:vector>
  </HeadingPairs>
  <TitlesOfParts>
    <vt:vector size="1" baseType="lpstr">
      <vt:lpstr/>
    </vt:vector>
  </TitlesOfParts>
  <Company>Banca Nationala a Moldovei</Company>
  <LinksUpToDate>false</LinksUpToDate>
  <CharactersWithSpaces>45941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Vladimir D. Vornic</dc:creator>
  <cp:keywords/>
  <dc:description/>
  <cp:lastModifiedBy>Rodica T. Vrinceanu</cp:lastModifiedBy>
  <cp:revision>11</cp:revision>
  <cp:lastPrinted>2022-04-01T12:43:00Z</cp:lastPrinted>
  <dcterms:created xsi:type="dcterms:W3CDTF">2022-05-12T12:21:00Z</dcterms:created>
  <dcterms:modified xsi:type="dcterms:W3CDTF">2022-05-18T11:57:00Z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a203ea3e-eeb4-4720-93bd-93e291b2686a</vt:lpwstr>
  </property>
  <property fmtid="{D5CDD505-2E9C-101B-9397-08002B2CF9AE}" pid="3" name="check">
    <vt:lpwstr>NONE</vt:lpwstr>
  </property>
  <property fmtid="{D5CDD505-2E9C-101B-9397-08002B2CF9AE}" pid="4" name="Clasificare">
    <vt:lpwstr>NONE</vt:lpwstr>
  </property>
</Properties>
</file>