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456" w:rsidRDefault="00026456" w:rsidP="002D1D68">
      <w:pPr>
        <w:jc w:val="right"/>
        <w:rPr>
          <w:noProof w:val="0"/>
          <w:sz w:val="20"/>
          <w:szCs w:val="20"/>
        </w:rPr>
      </w:pPr>
    </w:p>
    <w:p w:rsidR="002D1D68" w:rsidRPr="00C833B2" w:rsidRDefault="002D1D68" w:rsidP="002D1D68">
      <w:pPr>
        <w:jc w:val="right"/>
        <w:rPr>
          <w:noProof w:val="0"/>
          <w:sz w:val="16"/>
          <w:szCs w:val="20"/>
        </w:rPr>
      </w:pPr>
      <w:r w:rsidRPr="00C833B2">
        <w:rPr>
          <w:noProof w:val="0"/>
          <w:sz w:val="16"/>
          <w:szCs w:val="20"/>
        </w:rPr>
        <w:t>Anexa nr. 2</w:t>
      </w:r>
    </w:p>
    <w:p w:rsidR="00026456" w:rsidRPr="00C833B2" w:rsidRDefault="002D1D68" w:rsidP="00C833B2">
      <w:pPr>
        <w:jc w:val="right"/>
        <w:rPr>
          <w:noProof w:val="0"/>
          <w:sz w:val="16"/>
          <w:szCs w:val="20"/>
        </w:rPr>
      </w:pPr>
      <w:r w:rsidRPr="00C833B2">
        <w:rPr>
          <w:noProof w:val="0"/>
          <w:sz w:val="16"/>
          <w:szCs w:val="20"/>
        </w:rPr>
        <w:t>la Documentația standard nr. 115 din 15.09.2021</w:t>
      </w:r>
    </w:p>
    <w:p w:rsidR="00026456" w:rsidRPr="00B35CBF" w:rsidRDefault="00262591" w:rsidP="00160956">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rsidR="00F0159E" w:rsidRPr="00B35CBF" w:rsidRDefault="00F0159E" w:rsidP="00F0159E">
      <w:pPr>
        <w:jc w:val="center"/>
        <w:outlineLvl w:val="0"/>
        <w:rPr>
          <w:noProof w:val="0"/>
          <w:sz w:val="8"/>
          <w:szCs w:val="8"/>
          <w:lang w:eastAsia="ru-RU"/>
        </w:rPr>
      </w:pPr>
    </w:p>
    <w:p w:rsidR="00D45041" w:rsidRDefault="00262591" w:rsidP="00D45041">
      <w:pPr>
        <w:shd w:val="clear" w:color="auto" w:fill="FFFFFF" w:themeFill="background1"/>
        <w:spacing w:line="276" w:lineRule="auto"/>
        <w:jc w:val="both"/>
        <w:rPr>
          <w:b/>
          <w:bCs/>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C833B2" w:rsidRPr="00C833B2">
        <w:rPr>
          <w:b/>
          <w:bCs/>
          <w:sz w:val="22"/>
          <w:szCs w:val="22"/>
          <w:u w:val="single"/>
        </w:rPr>
        <w:t>Cazan pe combustibil solid cu încărcare manuală și radiatoare de încălzire din fontă</w:t>
      </w:r>
    </w:p>
    <w:p w:rsidR="00262591" w:rsidRPr="00CF08CF" w:rsidRDefault="00262591" w:rsidP="00D45041">
      <w:pPr>
        <w:shd w:val="clear" w:color="auto" w:fill="FFFFFF" w:themeFill="background1"/>
        <w:spacing w:line="276" w:lineRule="auto"/>
        <w:jc w:val="both"/>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D45041">
        <w:rPr>
          <w:b/>
          <w:sz w:val="22"/>
          <w:szCs w:val="22"/>
          <w:u w:val="single"/>
          <w:lang w:val="ro-MD"/>
        </w:rPr>
        <w:t>Cererea ofertei de preț</w:t>
      </w:r>
    </w:p>
    <w:p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CF08CF">
        <w:rPr>
          <w:sz w:val="22"/>
          <w:szCs w:val="22"/>
        </w:rPr>
        <w:t>Da</w:t>
      </w:r>
    </w:p>
    <w:p w:rsidR="00782D6A" w:rsidRPr="00CF08CF" w:rsidRDefault="00A67305" w:rsidP="006A3ECF">
      <w:pPr>
        <w:tabs>
          <w:tab w:val="left" w:pos="284"/>
          <w:tab w:val="right" w:pos="426"/>
        </w:tabs>
        <w:jc w:val="both"/>
        <w:rPr>
          <w:sz w:val="22"/>
          <w:szCs w:val="22"/>
        </w:rPr>
      </w:pPr>
      <w:r w:rsidRPr="00CF08CF">
        <w:rPr>
          <w:sz w:val="22"/>
          <w:szCs w:val="22"/>
        </w:rPr>
        <w:t>Link-ul către planul de achiziții publice publicat:</w:t>
      </w:r>
      <w:r w:rsidR="00F0159E" w:rsidRPr="00CF08CF">
        <w:rPr>
          <w:sz w:val="22"/>
          <w:szCs w:val="22"/>
        </w:rPr>
        <w:t xml:space="preserve"> </w:t>
      </w:r>
    </w:p>
    <w:p w:rsidR="00D45041" w:rsidRDefault="00BC5948" w:rsidP="00D45041">
      <w:pPr>
        <w:shd w:val="clear" w:color="auto" w:fill="FFFFFF" w:themeFill="background1"/>
        <w:tabs>
          <w:tab w:val="left" w:pos="284"/>
          <w:tab w:val="right" w:pos="9531"/>
        </w:tabs>
        <w:spacing w:line="276" w:lineRule="auto"/>
        <w:jc w:val="both"/>
      </w:pPr>
      <w:hyperlink r:id="rId6" w:history="1">
        <w:r w:rsidR="00D45041" w:rsidRPr="00C03917">
          <w:rPr>
            <w:rStyle w:val="a6"/>
          </w:rPr>
          <w:t>https://drive.google.com/drive/folders/1bCyzufdLM2gyd52Aqb2fSkfV3ytGIvqF</w:t>
        </w:r>
      </w:hyperlink>
    </w:p>
    <w:p w:rsidR="00262591" w:rsidRPr="00CF08CF" w:rsidRDefault="00262591" w:rsidP="00D45041">
      <w:pPr>
        <w:shd w:val="clear" w:color="auto" w:fill="FFFFFF" w:themeFill="background1"/>
        <w:tabs>
          <w:tab w:val="left" w:pos="284"/>
          <w:tab w:val="right" w:pos="9531"/>
        </w:tabs>
        <w:spacing w:line="276" w:lineRule="auto"/>
        <w:jc w:val="both"/>
        <w:rPr>
          <w:noProof w:val="0"/>
          <w:sz w:val="22"/>
          <w:szCs w:val="22"/>
          <w:lang w:eastAsia="ru-RU"/>
        </w:rPr>
      </w:pPr>
      <w:r w:rsidRPr="00CF08CF">
        <w:rPr>
          <w:noProof w:val="0"/>
          <w:sz w:val="22"/>
          <w:szCs w:val="22"/>
          <w:lang w:eastAsia="ru-RU"/>
        </w:rPr>
        <w:t xml:space="preserve">Denumirea autorității contractante: </w:t>
      </w:r>
      <w:r w:rsidR="00D45041" w:rsidRPr="00D45041">
        <w:rPr>
          <w:b/>
          <w:sz w:val="22"/>
          <w:szCs w:val="22"/>
        </w:rPr>
        <w:t>Penitenciarul nr.8-Bender</w:t>
      </w:r>
    </w:p>
    <w:p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D45041" w:rsidRPr="00D45041">
        <w:rPr>
          <w:b/>
          <w:sz w:val="22"/>
          <w:szCs w:val="22"/>
        </w:rPr>
        <w:t>1019601000051</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D45041" w:rsidRPr="00D45041">
        <w:rPr>
          <w:b/>
          <w:sz w:val="22"/>
          <w:szCs w:val="22"/>
        </w:rPr>
        <w:t>Or.Bender, str.Chișinăului 44</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C833B2">
        <w:rPr>
          <w:noProof w:val="0"/>
          <w:sz w:val="22"/>
          <w:szCs w:val="22"/>
          <w:lang w:eastAsia="ru-RU"/>
        </w:rPr>
        <w:t>067489637</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r w:rsidR="002377CE">
        <w:t>-</w:t>
      </w:r>
    </w:p>
    <w:p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7" w:history="1">
        <w:r w:rsidR="002377CE" w:rsidRPr="002377CE">
          <w:rPr>
            <w:rStyle w:val="a6"/>
          </w:rPr>
          <w:t>p8.sla.pislari@anp.gov.md</w:t>
        </w:r>
      </w:hyperlink>
      <w:hyperlink r:id="rId8" w:history="1"/>
    </w:p>
    <w:p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2377CE">
        <w:rPr>
          <w:sz w:val="22"/>
          <w:szCs w:val="22"/>
        </w:rPr>
        <w:t xml:space="preserve">Instituție publică cu statut special </w:t>
      </w:r>
    </w:p>
    <w:p w:rsidR="007A6949" w:rsidRPr="00CF08CF"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tbl>
      <w:tblPr>
        <w:tblW w:w="10633" w:type="dxa"/>
        <w:tblInd w:w="-5" w:type="dxa"/>
        <w:tblLayout w:type="fixed"/>
        <w:tblLook w:val="04A0" w:firstRow="1" w:lastRow="0" w:firstColumn="1" w:lastColumn="0" w:noHBand="0" w:noVBand="1"/>
      </w:tblPr>
      <w:tblGrid>
        <w:gridCol w:w="567"/>
        <w:gridCol w:w="851"/>
        <w:gridCol w:w="2268"/>
        <w:gridCol w:w="1417"/>
        <w:gridCol w:w="4111"/>
        <w:gridCol w:w="1419"/>
      </w:tblGrid>
      <w:tr w:rsidR="00C833B2" w:rsidRPr="00C833B2" w:rsidTr="00160956">
        <w:trPr>
          <w:trHeight w:val="69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C833B2" w:rsidRPr="00C833B2" w:rsidRDefault="00C833B2" w:rsidP="00C833B2">
            <w:pPr>
              <w:jc w:val="center"/>
              <w:rPr>
                <w:rFonts w:eastAsia="SimSun"/>
                <w:noProof w:val="0"/>
                <w:sz w:val="20"/>
                <w:szCs w:val="20"/>
                <w:lang w:val="ro-MD"/>
              </w:rPr>
            </w:pPr>
            <w:r w:rsidRPr="00C833B2">
              <w:rPr>
                <w:rFonts w:eastAsia="SimSun"/>
                <w:noProof w:val="0"/>
                <w:sz w:val="20"/>
                <w:szCs w:val="20"/>
                <w:lang w:val="ro-MD"/>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rsidR="00C833B2" w:rsidRPr="00C833B2" w:rsidRDefault="00C833B2" w:rsidP="00C833B2">
            <w:pPr>
              <w:jc w:val="center"/>
              <w:rPr>
                <w:rFonts w:eastAsia="SimSun"/>
                <w:noProof w:val="0"/>
                <w:sz w:val="20"/>
                <w:szCs w:val="20"/>
                <w:lang w:val="ro-MD"/>
              </w:rPr>
            </w:pPr>
            <w:r w:rsidRPr="00C833B2">
              <w:rPr>
                <w:rFonts w:eastAsia="SimSun"/>
                <w:noProof w:val="0"/>
                <w:sz w:val="20"/>
                <w:szCs w:val="2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C833B2" w:rsidRPr="00C833B2" w:rsidRDefault="00C833B2" w:rsidP="00C833B2">
            <w:pPr>
              <w:jc w:val="center"/>
              <w:rPr>
                <w:rFonts w:eastAsia="SimSun"/>
                <w:noProof w:val="0"/>
                <w:sz w:val="20"/>
                <w:szCs w:val="20"/>
                <w:lang w:val="ro-MD"/>
              </w:rPr>
            </w:pPr>
            <w:r w:rsidRPr="00C833B2">
              <w:rPr>
                <w:rFonts w:eastAsia="SimSun"/>
                <w:noProof w:val="0"/>
                <w:sz w:val="20"/>
                <w:szCs w:val="20"/>
                <w:lang w:val="ro-MD"/>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rsidR="00C833B2" w:rsidRPr="00C833B2" w:rsidRDefault="00C833B2" w:rsidP="00C833B2">
            <w:pPr>
              <w:jc w:val="center"/>
              <w:rPr>
                <w:rFonts w:eastAsia="SimSun"/>
                <w:noProof w:val="0"/>
                <w:sz w:val="20"/>
                <w:szCs w:val="20"/>
                <w:lang w:val="ro-MD"/>
              </w:rPr>
            </w:pPr>
            <w:r w:rsidRPr="00C833B2">
              <w:rPr>
                <w:rFonts w:eastAsia="SimSun"/>
                <w:noProof w:val="0"/>
                <w:sz w:val="20"/>
                <w:szCs w:val="20"/>
                <w:lang w:val="ro-MD"/>
              </w:rPr>
              <w:t>Cantitate/ Unitate de măsură</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rsidR="00C833B2" w:rsidRPr="00C833B2" w:rsidRDefault="00C833B2" w:rsidP="00C833B2">
            <w:pPr>
              <w:jc w:val="center"/>
              <w:rPr>
                <w:rFonts w:eastAsia="SimSun"/>
                <w:noProof w:val="0"/>
                <w:sz w:val="20"/>
                <w:szCs w:val="20"/>
                <w:lang w:val="ro-MD"/>
              </w:rPr>
            </w:pPr>
            <w:r w:rsidRPr="00C833B2">
              <w:rPr>
                <w:rFonts w:eastAsia="SimSun"/>
                <w:noProof w:val="0"/>
                <w:sz w:val="20"/>
                <w:szCs w:val="20"/>
                <w:lang w:val="ro-MD"/>
              </w:rPr>
              <w:t>Descrierea achiziției</w:t>
            </w:r>
          </w:p>
        </w:tc>
        <w:tc>
          <w:tcPr>
            <w:tcW w:w="1419" w:type="dxa"/>
            <w:tcBorders>
              <w:top w:val="single" w:sz="4" w:space="0" w:color="auto"/>
              <w:left w:val="single" w:sz="4" w:space="0" w:color="auto"/>
              <w:bottom w:val="single" w:sz="4" w:space="0" w:color="auto"/>
              <w:right w:val="single" w:sz="4" w:space="0" w:color="auto"/>
            </w:tcBorders>
            <w:shd w:val="clear" w:color="auto" w:fill="F2F2F2"/>
          </w:tcPr>
          <w:p w:rsidR="00C833B2" w:rsidRPr="00C833B2" w:rsidRDefault="00C833B2" w:rsidP="00160956">
            <w:pPr>
              <w:jc w:val="center"/>
              <w:rPr>
                <w:rFonts w:eastAsia="SimSun"/>
                <w:noProof w:val="0"/>
                <w:sz w:val="20"/>
                <w:szCs w:val="20"/>
                <w:lang w:val="ro-MD"/>
              </w:rPr>
            </w:pPr>
            <w:r w:rsidRPr="00C833B2">
              <w:rPr>
                <w:rFonts w:eastAsia="SimSun"/>
                <w:noProof w:val="0"/>
                <w:sz w:val="20"/>
                <w:szCs w:val="20"/>
                <w:lang w:val="ro-MD"/>
              </w:rPr>
              <w:t>Valoarea estimată lei,</w:t>
            </w:r>
            <w:r w:rsidRPr="00C833B2">
              <w:rPr>
                <w:rFonts w:eastAsia="SimSun"/>
                <w:noProof w:val="0"/>
                <w:sz w:val="20"/>
                <w:szCs w:val="20"/>
                <w:lang w:val="ro-MD"/>
              </w:rPr>
              <w:br/>
              <w:t>fără TVA</w:t>
            </w:r>
            <w:r w:rsidRPr="00C833B2">
              <w:rPr>
                <w:rFonts w:eastAsia="SimSun"/>
                <w:i/>
                <w:noProof w:val="0"/>
                <w:sz w:val="20"/>
                <w:szCs w:val="20"/>
                <w:lang w:val="ro-MD"/>
              </w:rPr>
              <w:t xml:space="preserve"> </w:t>
            </w:r>
          </w:p>
        </w:tc>
      </w:tr>
      <w:tr w:rsidR="00C833B2" w:rsidRPr="00C833B2" w:rsidTr="00C833B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D0CECE"/>
            <w:vAlign w:val="center"/>
          </w:tcPr>
          <w:p w:rsidR="00C833B2" w:rsidRPr="00C833B2" w:rsidRDefault="00C833B2" w:rsidP="00C833B2">
            <w:pPr>
              <w:jc w:val="center"/>
              <w:rPr>
                <w:rFonts w:eastAsia="SimSun"/>
                <w:noProof w:val="0"/>
                <w:sz w:val="22"/>
                <w:szCs w:val="22"/>
              </w:rPr>
            </w:pPr>
          </w:p>
        </w:tc>
        <w:tc>
          <w:tcPr>
            <w:tcW w:w="10066" w:type="dxa"/>
            <w:gridSpan w:val="5"/>
            <w:tcBorders>
              <w:top w:val="single" w:sz="4" w:space="0" w:color="auto"/>
              <w:left w:val="single" w:sz="4" w:space="0" w:color="auto"/>
              <w:bottom w:val="single" w:sz="4" w:space="0" w:color="auto"/>
              <w:right w:val="single" w:sz="4" w:space="0" w:color="auto"/>
            </w:tcBorders>
            <w:shd w:val="clear" w:color="auto" w:fill="D0CECE"/>
            <w:vAlign w:val="center"/>
          </w:tcPr>
          <w:p w:rsidR="00C833B2" w:rsidRPr="00C833B2" w:rsidRDefault="00C833B2" w:rsidP="00C833B2">
            <w:pPr>
              <w:jc w:val="center"/>
              <w:rPr>
                <w:rFonts w:eastAsia="SimSun"/>
                <w:noProof w:val="0"/>
                <w:sz w:val="22"/>
                <w:szCs w:val="22"/>
                <w:lang w:val="ro-MD"/>
              </w:rPr>
            </w:pPr>
            <w:r w:rsidRPr="00C833B2">
              <w:rPr>
                <w:rFonts w:eastAsia="SimSun"/>
                <w:b/>
                <w:noProof w:val="0"/>
                <w:sz w:val="22"/>
                <w:szCs w:val="22"/>
                <w:lang w:val="ro-MD"/>
              </w:rPr>
              <w:t>Lotul nr. 1 ,,</w:t>
            </w:r>
            <w:r w:rsidRPr="00C833B2">
              <w:rPr>
                <w:rFonts w:eastAsia="SimSun"/>
                <w:b/>
                <w:bCs/>
                <w:noProof w:val="0"/>
                <w:sz w:val="22"/>
                <w:szCs w:val="22"/>
                <w:lang w:val="ro-MD"/>
              </w:rPr>
              <w:t>Cazan pe combustibil solid cu încărcare manuală</w:t>
            </w:r>
            <w:r w:rsidRPr="00C833B2">
              <w:rPr>
                <w:rFonts w:eastAsia="SimSun"/>
                <w:b/>
                <w:noProof w:val="0"/>
                <w:sz w:val="22"/>
                <w:szCs w:val="22"/>
                <w:lang w:val="ro-MD"/>
              </w:rPr>
              <w:t>”</w:t>
            </w:r>
          </w:p>
        </w:tc>
      </w:tr>
      <w:tr w:rsidR="00C833B2" w:rsidRPr="00C833B2" w:rsidTr="00C833B2">
        <w:trPr>
          <w:cantSplit/>
          <w:trHeight w:val="119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833B2" w:rsidRPr="00C833B2" w:rsidRDefault="00C833B2" w:rsidP="00C833B2">
            <w:pPr>
              <w:spacing w:line="276" w:lineRule="auto"/>
              <w:jc w:val="center"/>
              <w:rPr>
                <w:rFonts w:eastAsia="SimSun"/>
                <w:noProof w:val="0"/>
                <w:sz w:val="20"/>
                <w:szCs w:val="20"/>
                <w:lang w:val="ro-MD"/>
              </w:rPr>
            </w:pPr>
            <w:r w:rsidRPr="00C833B2">
              <w:rPr>
                <w:rFonts w:eastAsia="SimSun"/>
                <w:noProof w:val="0"/>
                <w:sz w:val="20"/>
                <w:szCs w:val="20"/>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833B2" w:rsidRPr="00C833B2" w:rsidRDefault="00C833B2" w:rsidP="00C833B2">
            <w:pPr>
              <w:spacing w:after="160" w:line="259" w:lineRule="auto"/>
              <w:ind w:left="113" w:right="113"/>
              <w:jc w:val="center"/>
              <w:rPr>
                <w:rFonts w:eastAsia="SimSun"/>
                <w:noProof w:val="0"/>
                <w:color w:val="000000"/>
                <w:sz w:val="20"/>
                <w:szCs w:val="20"/>
              </w:rPr>
            </w:pPr>
            <w:r w:rsidRPr="00C833B2">
              <w:rPr>
                <w:rFonts w:eastAsia="SimSun"/>
                <w:noProof w:val="0"/>
                <w:sz w:val="22"/>
                <w:szCs w:val="22"/>
              </w:rPr>
              <w:t>39715200-9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833B2" w:rsidRPr="00C833B2" w:rsidRDefault="00C833B2" w:rsidP="00C833B2">
            <w:pPr>
              <w:spacing w:after="160" w:line="259" w:lineRule="auto"/>
              <w:jc w:val="center"/>
              <w:rPr>
                <w:rFonts w:eastAsia="SimSun"/>
                <w:noProof w:val="0"/>
                <w:color w:val="000000"/>
                <w:sz w:val="20"/>
                <w:szCs w:val="20"/>
              </w:rPr>
            </w:pPr>
            <w:r w:rsidRPr="00C833B2">
              <w:rPr>
                <w:rFonts w:eastAsia="SimSun"/>
                <w:b/>
                <w:bCs/>
                <w:noProof w:val="0"/>
                <w:color w:val="000000"/>
                <w:sz w:val="20"/>
                <w:szCs w:val="20"/>
                <w:lang w:val="ro-MD"/>
              </w:rPr>
              <w:t>Cazan pe combustibil solid cu încărcare manuală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833B2" w:rsidRPr="00C833B2" w:rsidRDefault="00C833B2" w:rsidP="00C833B2">
            <w:pPr>
              <w:spacing w:after="160" w:line="259" w:lineRule="auto"/>
              <w:jc w:val="center"/>
              <w:rPr>
                <w:rFonts w:eastAsia="SimSun"/>
                <w:noProof w:val="0"/>
                <w:sz w:val="20"/>
                <w:szCs w:val="20"/>
              </w:rPr>
            </w:pPr>
            <w:r w:rsidRPr="00C833B2">
              <w:rPr>
                <w:rFonts w:eastAsia="SimSun"/>
                <w:noProof w:val="0"/>
                <w:sz w:val="20"/>
                <w:szCs w:val="20"/>
              </w:rPr>
              <w:t xml:space="preserve">3 bucăți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833B2" w:rsidRPr="00C833B2" w:rsidRDefault="00C833B2" w:rsidP="00C833B2">
            <w:pPr>
              <w:rPr>
                <w:rFonts w:eastAsia="SimSun"/>
                <w:noProof w:val="0"/>
                <w:sz w:val="20"/>
                <w:szCs w:val="22"/>
              </w:rPr>
            </w:pPr>
            <w:r w:rsidRPr="00C833B2">
              <w:rPr>
                <w:rFonts w:eastAsia="SimSun"/>
                <w:noProof w:val="0"/>
                <w:sz w:val="20"/>
                <w:szCs w:val="22"/>
              </w:rPr>
              <w:t>Combustibilul principal recomandat pentru exploatarea cazanului cărbune, confecționat din tablă de oțel de înaltă calitate;</w:t>
            </w:r>
          </w:p>
          <w:p w:rsidR="00C833B2" w:rsidRPr="00C833B2" w:rsidRDefault="00C833B2" w:rsidP="00C833B2">
            <w:pPr>
              <w:rPr>
                <w:rFonts w:eastAsia="SimSun"/>
                <w:noProof w:val="0"/>
                <w:sz w:val="20"/>
                <w:szCs w:val="22"/>
              </w:rPr>
            </w:pPr>
            <w:r w:rsidRPr="00C833B2">
              <w:rPr>
                <w:rFonts w:eastAsia="SimSun"/>
                <w:noProof w:val="0"/>
                <w:sz w:val="20"/>
                <w:szCs w:val="22"/>
              </w:rPr>
              <w:t>Combustibilul recomandat pentru cazan – cărbune;</w:t>
            </w:r>
          </w:p>
          <w:p w:rsidR="00C833B2" w:rsidRPr="00C833B2" w:rsidRDefault="00C833B2" w:rsidP="00C833B2">
            <w:pPr>
              <w:rPr>
                <w:rFonts w:eastAsia="SimSun"/>
                <w:noProof w:val="0"/>
                <w:sz w:val="20"/>
                <w:szCs w:val="22"/>
              </w:rPr>
            </w:pPr>
            <w:r w:rsidRPr="00C833B2">
              <w:rPr>
                <w:rFonts w:eastAsia="SimSun"/>
                <w:noProof w:val="0"/>
                <w:sz w:val="20"/>
                <w:szCs w:val="22"/>
              </w:rPr>
              <w:t>Suprafața de încălzire 980 - 1100 m</w:t>
            </w:r>
            <w:r w:rsidRPr="00C833B2">
              <w:rPr>
                <w:rFonts w:eastAsia="SimSun"/>
                <w:noProof w:val="0"/>
                <w:sz w:val="20"/>
                <w:szCs w:val="22"/>
                <w:vertAlign w:val="superscript"/>
              </w:rPr>
              <w:t>2</w:t>
            </w:r>
            <w:r w:rsidRPr="00C833B2">
              <w:rPr>
                <w:rFonts w:eastAsia="SimSun"/>
                <w:noProof w:val="0"/>
                <w:sz w:val="20"/>
                <w:szCs w:val="22"/>
              </w:rPr>
              <w:t>;</w:t>
            </w:r>
          </w:p>
          <w:p w:rsidR="00C833B2" w:rsidRPr="00C833B2" w:rsidRDefault="00C833B2" w:rsidP="00C833B2">
            <w:pPr>
              <w:rPr>
                <w:rFonts w:eastAsia="SimSun"/>
                <w:noProof w:val="0"/>
                <w:sz w:val="20"/>
                <w:szCs w:val="22"/>
              </w:rPr>
            </w:pPr>
            <w:r w:rsidRPr="00C833B2">
              <w:rPr>
                <w:rFonts w:eastAsia="SimSun"/>
                <w:noProof w:val="0"/>
                <w:sz w:val="20"/>
                <w:szCs w:val="22"/>
                <w:lang w:val="ro-MD"/>
              </w:rPr>
              <w:t xml:space="preserve">Puterea termică minim </w:t>
            </w:r>
            <w:r w:rsidRPr="00C833B2">
              <w:rPr>
                <w:rFonts w:eastAsia="SimSun"/>
                <w:noProof w:val="0"/>
                <w:sz w:val="20"/>
                <w:szCs w:val="22"/>
              </w:rPr>
              <w:t xml:space="preserve">98 </w:t>
            </w:r>
            <w:r w:rsidRPr="00C833B2">
              <w:rPr>
                <w:rFonts w:eastAsia="SimSun"/>
                <w:noProof w:val="0"/>
                <w:sz w:val="20"/>
                <w:szCs w:val="22"/>
                <w:lang w:val="ro-MD"/>
              </w:rPr>
              <w:t>kW</w:t>
            </w:r>
            <w:r w:rsidRPr="00C833B2">
              <w:rPr>
                <w:rFonts w:eastAsia="SimSun"/>
                <w:noProof w:val="0"/>
                <w:sz w:val="20"/>
                <w:szCs w:val="22"/>
              </w:rPr>
              <w:t>, maxim 110 kW;</w:t>
            </w:r>
          </w:p>
          <w:p w:rsidR="00C833B2" w:rsidRPr="00C833B2" w:rsidRDefault="00C833B2" w:rsidP="00C833B2">
            <w:pPr>
              <w:rPr>
                <w:rFonts w:eastAsia="SimSun"/>
                <w:noProof w:val="0"/>
                <w:sz w:val="20"/>
                <w:szCs w:val="22"/>
              </w:rPr>
            </w:pPr>
            <w:r w:rsidRPr="00C833B2">
              <w:rPr>
                <w:rFonts w:eastAsia="SimSun"/>
                <w:noProof w:val="0"/>
                <w:sz w:val="20"/>
                <w:szCs w:val="22"/>
              </w:rPr>
              <w:t>Înălțimea 1800 - 2200 mm;</w:t>
            </w:r>
          </w:p>
          <w:p w:rsidR="00C833B2" w:rsidRPr="00C833B2" w:rsidRDefault="00C833B2" w:rsidP="00C833B2">
            <w:pPr>
              <w:rPr>
                <w:rFonts w:eastAsia="SimSun"/>
                <w:noProof w:val="0"/>
                <w:sz w:val="20"/>
                <w:szCs w:val="22"/>
              </w:rPr>
            </w:pPr>
            <w:r w:rsidRPr="00C833B2">
              <w:rPr>
                <w:rFonts w:eastAsia="SimSun"/>
                <w:noProof w:val="0"/>
                <w:sz w:val="20"/>
                <w:szCs w:val="22"/>
              </w:rPr>
              <w:t>Lățimea 750 – 950 mm;</w:t>
            </w:r>
          </w:p>
          <w:p w:rsidR="00C833B2" w:rsidRPr="00C833B2" w:rsidRDefault="00C833B2" w:rsidP="00C833B2">
            <w:pPr>
              <w:rPr>
                <w:rFonts w:eastAsia="SimSun"/>
                <w:noProof w:val="0"/>
                <w:sz w:val="20"/>
                <w:szCs w:val="22"/>
              </w:rPr>
            </w:pPr>
            <w:r w:rsidRPr="00C833B2">
              <w:rPr>
                <w:rFonts w:eastAsia="SimSun"/>
                <w:noProof w:val="0"/>
                <w:sz w:val="20"/>
                <w:szCs w:val="22"/>
              </w:rPr>
              <w:t>Adâncimea 1500 – 2000 mm;</w:t>
            </w:r>
          </w:p>
          <w:p w:rsidR="00C833B2" w:rsidRPr="00C833B2" w:rsidRDefault="00C833B2" w:rsidP="00C833B2">
            <w:pPr>
              <w:rPr>
                <w:rFonts w:eastAsia="SimSun"/>
                <w:noProof w:val="0"/>
                <w:sz w:val="20"/>
                <w:szCs w:val="22"/>
              </w:rPr>
            </w:pPr>
            <w:r w:rsidRPr="00C833B2">
              <w:rPr>
                <w:rFonts w:eastAsia="SimSun"/>
                <w:noProof w:val="0"/>
                <w:sz w:val="20"/>
                <w:szCs w:val="22"/>
              </w:rPr>
              <w:t>Presiunea de lucru – 0,2 MPa;</w:t>
            </w:r>
          </w:p>
          <w:p w:rsidR="00C833B2" w:rsidRPr="00C833B2" w:rsidRDefault="00C833B2" w:rsidP="00C833B2">
            <w:pPr>
              <w:rPr>
                <w:rFonts w:eastAsia="SimSun"/>
                <w:noProof w:val="0"/>
                <w:sz w:val="20"/>
                <w:szCs w:val="22"/>
              </w:rPr>
            </w:pPr>
            <w:r w:rsidRPr="00C833B2">
              <w:rPr>
                <w:rFonts w:eastAsia="SimSun"/>
                <w:noProof w:val="0"/>
                <w:sz w:val="20"/>
                <w:szCs w:val="22"/>
              </w:rPr>
              <w:t>Cazanul să fie dotat cu supapă de siguranță, unitate de comandă automată, ventilator și regulator mecanic de tiraj.</w:t>
            </w:r>
          </w:p>
          <w:p w:rsidR="00C833B2" w:rsidRPr="00BC5948" w:rsidRDefault="00C833B2" w:rsidP="00C833B2">
            <w:pPr>
              <w:rPr>
                <w:rFonts w:eastAsia="SimSun"/>
                <w:noProof w:val="0"/>
                <w:sz w:val="20"/>
                <w:szCs w:val="22"/>
              </w:rPr>
            </w:pPr>
            <w:r w:rsidRPr="00C833B2">
              <w:rPr>
                <w:rFonts w:eastAsia="SimSun"/>
                <w:noProof w:val="0"/>
                <w:sz w:val="20"/>
                <w:szCs w:val="22"/>
                <w:lang w:val="ro-MD"/>
              </w:rPr>
              <w:t>Garanția extinsă</w:t>
            </w:r>
            <w:r w:rsidRPr="00C833B2">
              <w:rPr>
                <w:rFonts w:eastAsia="SimSun"/>
                <w:noProof w:val="0"/>
                <w:sz w:val="20"/>
                <w:szCs w:val="22"/>
              </w:rPr>
              <w:t xml:space="preserve"> la bunul propus minim: 24 luni;</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33B2" w:rsidRPr="00C833B2" w:rsidRDefault="00C833B2" w:rsidP="00C833B2">
            <w:pPr>
              <w:spacing w:after="160" w:line="259" w:lineRule="auto"/>
              <w:jc w:val="center"/>
              <w:rPr>
                <w:rFonts w:eastAsia="SimSun"/>
                <w:noProof w:val="0"/>
                <w:color w:val="000000"/>
                <w:sz w:val="20"/>
                <w:szCs w:val="20"/>
              </w:rPr>
            </w:pPr>
            <w:r w:rsidRPr="00C833B2">
              <w:rPr>
                <w:rFonts w:eastAsia="SimSun"/>
                <w:noProof w:val="0"/>
                <w:color w:val="000000"/>
                <w:sz w:val="20"/>
                <w:szCs w:val="20"/>
              </w:rPr>
              <w:t>285 000,00</w:t>
            </w:r>
          </w:p>
        </w:tc>
      </w:tr>
      <w:tr w:rsidR="00C833B2" w:rsidRPr="00C833B2" w:rsidTr="00160956">
        <w:trPr>
          <w:cantSplit/>
          <w:trHeight w:val="181"/>
        </w:trPr>
        <w:tc>
          <w:tcPr>
            <w:tcW w:w="567" w:type="dxa"/>
            <w:tcBorders>
              <w:top w:val="single" w:sz="4" w:space="0" w:color="auto"/>
              <w:left w:val="single" w:sz="4" w:space="0" w:color="auto"/>
              <w:bottom w:val="single" w:sz="4" w:space="0" w:color="auto"/>
              <w:right w:val="single" w:sz="4" w:space="0" w:color="auto"/>
            </w:tcBorders>
            <w:shd w:val="clear" w:color="auto" w:fill="D0CECE"/>
            <w:vAlign w:val="center"/>
          </w:tcPr>
          <w:p w:rsidR="00C833B2" w:rsidRPr="00C833B2" w:rsidRDefault="00C833B2" w:rsidP="00C833B2">
            <w:pPr>
              <w:spacing w:line="276" w:lineRule="auto"/>
              <w:jc w:val="center"/>
              <w:rPr>
                <w:rFonts w:eastAsia="SimSun"/>
                <w:b/>
                <w:noProof w:val="0"/>
                <w:sz w:val="20"/>
                <w:szCs w:val="20"/>
                <w:lang w:val="ro-MD"/>
              </w:rPr>
            </w:pPr>
          </w:p>
        </w:tc>
        <w:tc>
          <w:tcPr>
            <w:tcW w:w="10066" w:type="dxa"/>
            <w:gridSpan w:val="5"/>
            <w:tcBorders>
              <w:top w:val="single" w:sz="4" w:space="0" w:color="auto"/>
              <w:left w:val="single" w:sz="4" w:space="0" w:color="auto"/>
              <w:bottom w:val="single" w:sz="4" w:space="0" w:color="auto"/>
              <w:right w:val="single" w:sz="4" w:space="0" w:color="auto"/>
            </w:tcBorders>
            <w:shd w:val="clear" w:color="auto" w:fill="D0CECE"/>
            <w:vAlign w:val="center"/>
          </w:tcPr>
          <w:p w:rsidR="00C833B2" w:rsidRPr="00C833B2" w:rsidRDefault="00C833B2" w:rsidP="00C833B2">
            <w:pPr>
              <w:spacing w:after="160" w:line="259" w:lineRule="auto"/>
              <w:jc w:val="center"/>
              <w:rPr>
                <w:rFonts w:eastAsia="SimSun"/>
                <w:b/>
                <w:noProof w:val="0"/>
                <w:color w:val="000000"/>
                <w:sz w:val="20"/>
                <w:szCs w:val="20"/>
              </w:rPr>
            </w:pPr>
            <w:r w:rsidRPr="00C833B2">
              <w:rPr>
                <w:rFonts w:eastAsia="SimSun"/>
                <w:b/>
                <w:noProof w:val="0"/>
                <w:color w:val="000000"/>
                <w:sz w:val="22"/>
                <w:szCs w:val="20"/>
              </w:rPr>
              <w:t>Lotul nr.2„</w:t>
            </w:r>
            <w:r w:rsidRPr="00C833B2">
              <w:rPr>
                <w:rFonts w:eastAsia="SimSun"/>
                <w:b/>
                <w:bCs/>
                <w:noProof w:val="0"/>
                <w:color w:val="000000"/>
                <w:sz w:val="22"/>
                <w:szCs w:val="20"/>
              </w:rPr>
              <w:t>Radiatoare de încălzire din fontă”</w:t>
            </w:r>
          </w:p>
        </w:tc>
      </w:tr>
      <w:tr w:rsidR="00C833B2" w:rsidRPr="00C833B2" w:rsidTr="00C833B2">
        <w:trPr>
          <w:cantSplit/>
          <w:trHeight w:val="119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833B2" w:rsidRPr="00C833B2" w:rsidRDefault="00C833B2" w:rsidP="00C833B2">
            <w:pPr>
              <w:spacing w:line="276" w:lineRule="auto"/>
              <w:jc w:val="center"/>
              <w:rPr>
                <w:rFonts w:eastAsia="SimSun"/>
                <w:noProof w:val="0"/>
                <w:sz w:val="20"/>
                <w:szCs w:val="20"/>
                <w:lang w:val="ro-MD"/>
              </w:rPr>
            </w:pPr>
            <w:r w:rsidRPr="00C833B2">
              <w:rPr>
                <w:rFonts w:eastAsia="SimSun"/>
                <w:noProof w:val="0"/>
                <w:sz w:val="20"/>
                <w:szCs w:val="20"/>
                <w:lang w:val="ro-MD"/>
              </w:rPr>
              <w:t>2.</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833B2" w:rsidRPr="00C833B2" w:rsidRDefault="00C833B2" w:rsidP="00C833B2">
            <w:pPr>
              <w:spacing w:after="160" w:line="259" w:lineRule="auto"/>
              <w:ind w:left="113" w:right="113"/>
              <w:jc w:val="center"/>
              <w:rPr>
                <w:rFonts w:eastAsia="SimSun"/>
                <w:noProof w:val="0"/>
                <w:sz w:val="22"/>
                <w:szCs w:val="22"/>
              </w:rPr>
            </w:pPr>
            <w:r w:rsidRPr="00C833B2">
              <w:rPr>
                <w:rFonts w:eastAsia="SimSun"/>
                <w:noProof w:val="0"/>
                <w:sz w:val="22"/>
                <w:szCs w:val="22"/>
              </w:rPr>
              <w:t>39715200-9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C833B2" w:rsidRPr="00C833B2" w:rsidRDefault="00C833B2" w:rsidP="00C833B2">
            <w:pPr>
              <w:spacing w:after="160" w:line="259" w:lineRule="auto"/>
              <w:jc w:val="center"/>
              <w:rPr>
                <w:rFonts w:eastAsia="SimSun"/>
                <w:b/>
                <w:bCs/>
                <w:noProof w:val="0"/>
                <w:color w:val="000000"/>
                <w:sz w:val="20"/>
                <w:szCs w:val="20"/>
                <w:lang w:val="ro-MD"/>
              </w:rPr>
            </w:pPr>
            <w:r w:rsidRPr="00C833B2">
              <w:rPr>
                <w:rFonts w:eastAsia="SimSun"/>
                <w:b/>
                <w:bCs/>
                <w:noProof w:val="0"/>
                <w:color w:val="000000"/>
                <w:sz w:val="20"/>
                <w:szCs w:val="20"/>
              </w:rPr>
              <w:t>Radiatoare de încălzire din fontă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833B2" w:rsidRPr="00C833B2" w:rsidRDefault="00C833B2" w:rsidP="00C833B2">
            <w:pPr>
              <w:spacing w:after="160" w:line="259" w:lineRule="auto"/>
              <w:jc w:val="center"/>
              <w:rPr>
                <w:rFonts w:eastAsia="SimSun"/>
                <w:noProof w:val="0"/>
                <w:sz w:val="20"/>
                <w:szCs w:val="20"/>
              </w:rPr>
            </w:pPr>
            <w:r w:rsidRPr="00C833B2">
              <w:rPr>
                <w:rFonts w:eastAsia="SimSun"/>
                <w:noProof w:val="0"/>
                <w:sz w:val="20"/>
                <w:szCs w:val="20"/>
              </w:rPr>
              <w:t>1000 secții</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833B2" w:rsidRPr="00C833B2" w:rsidRDefault="00C833B2" w:rsidP="00C833B2">
            <w:pPr>
              <w:rPr>
                <w:rFonts w:eastAsia="SimSun"/>
                <w:noProof w:val="0"/>
                <w:sz w:val="20"/>
                <w:szCs w:val="22"/>
                <w:lang w:val="ro-MD"/>
              </w:rPr>
            </w:pPr>
            <w:r w:rsidRPr="00C833B2">
              <w:rPr>
                <w:rFonts w:eastAsia="SimSun"/>
                <w:noProof w:val="0"/>
                <w:sz w:val="20"/>
                <w:szCs w:val="22"/>
                <w:lang w:val="ro-MD"/>
              </w:rPr>
              <w:t>Radiatoare p/u sisteme de încălzire, din fontă MC140 M500, secționate cu 7 secții,</w:t>
            </w:r>
          </w:p>
          <w:p w:rsidR="00C833B2" w:rsidRPr="00C833B2" w:rsidRDefault="00C833B2" w:rsidP="00C833B2">
            <w:pPr>
              <w:rPr>
                <w:rFonts w:eastAsia="SimSun"/>
                <w:noProof w:val="0"/>
                <w:sz w:val="20"/>
                <w:szCs w:val="22"/>
                <w:lang w:val="ro-MD"/>
              </w:rPr>
            </w:pPr>
            <w:r w:rsidRPr="00C833B2">
              <w:rPr>
                <w:rFonts w:eastAsia="SimSun"/>
                <w:noProof w:val="0"/>
                <w:sz w:val="20"/>
                <w:szCs w:val="22"/>
                <w:lang w:val="ro-MD"/>
              </w:rPr>
              <w:t>-puterea unei secții - minimum 0,15  kW;</w:t>
            </w:r>
          </w:p>
          <w:p w:rsidR="00C833B2" w:rsidRPr="00C833B2" w:rsidRDefault="00C833B2" w:rsidP="00C833B2">
            <w:pPr>
              <w:rPr>
                <w:rFonts w:eastAsia="SimSun"/>
                <w:noProof w:val="0"/>
                <w:sz w:val="20"/>
                <w:szCs w:val="22"/>
                <w:lang w:val="ro-MD"/>
              </w:rPr>
            </w:pPr>
            <w:r w:rsidRPr="00C833B2">
              <w:rPr>
                <w:rFonts w:eastAsia="SimSun"/>
                <w:noProof w:val="0"/>
                <w:sz w:val="20"/>
                <w:szCs w:val="22"/>
                <w:lang w:val="ro-MD"/>
              </w:rPr>
              <w:t>-suprafața de încălzire a unei secții - minimum 0,2 m</w:t>
            </w:r>
            <w:r w:rsidRPr="00C833B2">
              <w:rPr>
                <w:rFonts w:eastAsia="SimSun"/>
                <w:noProof w:val="0"/>
                <w:sz w:val="20"/>
                <w:szCs w:val="22"/>
                <w:vertAlign w:val="superscript"/>
                <w:lang w:val="ro-MD"/>
              </w:rPr>
              <w:t>2</w:t>
            </w:r>
            <w:r w:rsidRPr="00C833B2">
              <w:rPr>
                <w:rFonts w:eastAsia="SimSun"/>
                <w:noProof w:val="0"/>
                <w:sz w:val="20"/>
                <w:szCs w:val="22"/>
                <w:lang w:val="ro-MD"/>
              </w:rPr>
              <w:t>;</w:t>
            </w:r>
          </w:p>
          <w:p w:rsidR="00C833B2" w:rsidRPr="00C833B2" w:rsidRDefault="00C833B2" w:rsidP="00C833B2">
            <w:pPr>
              <w:rPr>
                <w:rFonts w:eastAsia="SimSun"/>
                <w:noProof w:val="0"/>
                <w:sz w:val="20"/>
                <w:szCs w:val="22"/>
                <w:lang w:val="ro-MD"/>
              </w:rPr>
            </w:pPr>
            <w:r w:rsidRPr="00C833B2">
              <w:rPr>
                <w:rFonts w:eastAsia="SimSun"/>
                <w:noProof w:val="0"/>
                <w:sz w:val="20"/>
                <w:szCs w:val="22"/>
                <w:lang w:val="ro-MD"/>
              </w:rPr>
              <w:t>-volumul unei secții - minimum 1,1 litri;</w:t>
            </w:r>
          </w:p>
          <w:p w:rsidR="00C833B2" w:rsidRPr="00C833B2" w:rsidRDefault="00C833B2" w:rsidP="00C833B2">
            <w:pPr>
              <w:rPr>
                <w:rFonts w:eastAsia="SimSun"/>
                <w:noProof w:val="0"/>
                <w:sz w:val="20"/>
                <w:szCs w:val="22"/>
                <w:lang w:val="ro-MD"/>
              </w:rPr>
            </w:pPr>
            <w:r w:rsidRPr="00C833B2">
              <w:rPr>
                <w:rFonts w:eastAsia="SimSun"/>
                <w:noProof w:val="0"/>
                <w:sz w:val="20"/>
                <w:szCs w:val="22"/>
                <w:lang w:val="ro-MD"/>
              </w:rPr>
              <w:t>-înălțimea intre axe -500 mm;</w:t>
            </w:r>
          </w:p>
          <w:p w:rsidR="00C833B2" w:rsidRDefault="00C833B2" w:rsidP="00C833B2">
            <w:pPr>
              <w:rPr>
                <w:rFonts w:eastAsia="SimSun"/>
                <w:noProof w:val="0"/>
                <w:sz w:val="20"/>
                <w:szCs w:val="22"/>
                <w:lang w:val="ro-MD"/>
              </w:rPr>
            </w:pPr>
            <w:r w:rsidRPr="00C833B2">
              <w:rPr>
                <w:rFonts w:eastAsia="SimSun"/>
                <w:noProof w:val="0"/>
                <w:sz w:val="20"/>
                <w:szCs w:val="22"/>
                <w:lang w:val="ro-MD"/>
              </w:rPr>
              <w:t xml:space="preserve">-racord la țeavă cu d.20 mm, </w:t>
            </w:r>
          </w:p>
          <w:p w:rsidR="00160956" w:rsidRPr="00C833B2" w:rsidRDefault="00160956" w:rsidP="00C833B2">
            <w:pPr>
              <w:rPr>
                <w:rFonts w:eastAsia="SimSun"/>
                <w:noProof w:val="0"/>
                <w:sz w:val="20"/>
                <w:szCs w:val="22"/>
                <w:lang w:val="ro-MD"/>
              </w:rPr>
            </w:pPr>
            <w:r w:rsidRPr="00160956">
              <w:rPr>
                <w:rFonts w:eastAsia="SimSun"/>
                <w:noProof w:val="0"/>
                <w:sz w:val="20"/>
                <w:szCs w:val="22"/>
                <w:lang w:val="ro-MD"/>
              </w:rPr>
              <w:t xml:space="preserve">Inclusiv livrarea la destinatar, însoțit de </w:t>
            </w:r>
            <w:r w:rsidRPr="00160956">
              <w:rPr>
                <w:rFonts w:eastAsia="SimSun"/>
                <w:noProof w:val="0"/>
                <w:sz w:val="20"/>
                <w:szCs w:val="22"/>
              </w:rPr>
              <w:t>certificatul de garanție și pașaportul tehnic pentru fiecare bun în parte</w:t>
            </w:r>
            <w:r w:rsidRPr="00160956">
              <w:rPr>
                <w:rFonts w:eastAsia="SimSun"/>
                <w:noProof w:val="0"/>
                <w:sz w:val="20"/>
                <w:szCs w:val="22"/>
                <w:lang w:val="ro-MD"/>
              </w:rPr>
              <w:t>.</w:t>
            </w:r>
          </w:p>
          <w:p w:rsidR="00C833B2" w:rsidRPr="00C833B2" w:rsidRDefault="00C833B2" w:rsidP="00C833B2">
            <w:pPr>
              <w:rPr>
                <w:rFonts w:eastAsia="SimSun"/>
                <w:noProof w:val="0"/>
                <w:sz w:val="20"/>
                <w:szCs w:val="22"/>
              </w:rPr>
            </w:pPr>
            <w:r w:rsidRPr="00C833B2">
              <w:rPr>
                <w:rFonts w:eastAsia="SimSun"/>
                <w:b/>
                <w:bCs/>
                <w:noProof w:val="0"/>
                <w:sz w:val="20"/>
                <w:szCs w:val="22"/>
                <w:lang w:val="ro-MD"/>
              </w:rPr>
              <w:t>*</w:t>
            </w:r>
            <w:r w:rsidRPr="00C833B2">
              <w:rPr>
                <w:rFonts w:eastAsia="SimSun"/>
                <w:noProof w:val="0"/>
                <w:sz w:val="20"/>
                <w:szCs w:val="22"/>
                <w:lang w:val="ro-MD"/>
              </w:rPr>
              <w:t xml:space="preserve"> (Prețul se va propune pentru o secție).</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33B2" w:rsidRPr="00C833B2" w:rsidRDefault="00C833B2" w:rsidP="00C833B2">
            <w:pPr>
              <w:spacing w:after="160" w:line="259" w:lineRule="auto"/>
              <w:jc w:val="center"/>
              <w:rPr>
                <w:rFonts w:eastAsia="SimSun"/>
                <w:noProof w:val="0"/>
                <w:color w:val="000000"/>
                <w:sz w:val="20"/>
                <w:szCs w:val="20"/>
              </w:rPr>
            </w:pPr>
            <w:r w:rsidRPr="00C833B2">
              <w:rPr>
                <w:rFonts w:eastAsia="SimSun"/>
                <w:noProof w:val="0"/>
                <w:color w:val="000000"/>
                <w:sz w:val="20"/>
                <w:szCs w:val="20"/>
              </w:rPr>
              <w:t>250 000,00</w:t>
            </w:r>
          </w:p>
        </w:tc>
      </w:tr>
      <w:tr w:rsidR="00BC5948" w:rsidRPr="00C833B2" w:rsidTr="00BC5948">
        <w:trPr>
          <w:cantSplit/>
          <w:trHeight w:val="554"/>
        </w:trPr>
        <w:tc>
          <w:tcPr>
            <w:tcW w:w="10633"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5948" w:rsidRPr="00C833B2" w:rsidRDefault="00BC5948" w:rsidP="00C833B2">
            <w:pPr>
              <w:spacing w:after="160" w:line="259" w:lineRule="auto"/>
              <w:jc w:val="center"/>
              <w:rPr>
                <w:rFonts w:eastAsia="SimSun"/>
                <w:noProof w:val="0"/>
                <w:color w:val="000000"/>
                <w:sz w:val="20"/>
                <w:szCs w:val="20"/>
              </w:rPr>
            </w:pPr>
            <w:r w:rsidRPr="00BC5948">
              <w:rPr>
                <w:rFonts w:eastAsia="SimSun"/>
                <w:b/>
                <w:noProof w:val="0"/>
                <w:color w:val="000000"/>
                <w:sz w:val="20"/>
                <w:szCs w:val="20"/>
                <w:lang w:val="ro-MD"/>
              </w:rPr>
              <w:t xml:space="preserve">Inclusiv livrarea la destinatar, însoțit de </w:t>
            </w:r>
            <w:r w:rsidRPr="00BC5948">
              <w:rPr>
                <w:rFonts w:eastAsia="SimSun"/>
                <w:b/>
                <w:noProof w:val="0"/>
                <w:color w:val="000000"/>
                <w:sz w:val="20"/>
                <w:szCs w:val="20"/>
              </w:rPr>
              <w:t>certificatul de garanție și pașaportul tehnic pentru fiecare bun în parte</w:t>
            </w:r>
            <w:r w:rsidRPr="00BC5948">
              <w:rPr>
                <w:rFonts w:eastAsia="SimSun"/>
                <w:b/>
                <w:noProof w:val="0"/>
                <w:color w:val="000000"/>
                <w:sz w:val="20"/>
                <w:szCs w:val="20"/>
                <w:lang w:val="ro-MD"/>
              </w:rPr>
              <w:t>, termen limită de livrare 30.10.2026</w:t>
            </w:r>
          </w:p>
        </w:tc>
      </w:tr>
      <w:tr w:rsidR="00C833B2" w:rsidRPr="00C833B2" w:rsidTr="00C833B2">
        <w:trPr>
          <w:trHeight w:val="22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33B2" w:rsidRPr="00C833B2" w:rsidRDefault="00C833B2" w:rsidP="00C833B2">
            <w:pPr>
              <w:spacing w:line="276" w:lineRule="auto"/>
              <w:rPr>
                <w:rFonts w:eastAsia="SimSun"/>
                <w:b/>
                <w:noProof w:val="0"/>
                <w:lang w:val="ro-MD"/>
              </w:rPr>
            </w:pPr>
            <w:r w:rsidRPr="00C833B2">
              <w:rPr>
                <w:rFonts w:eastAsia="SimSun"/>
                <w:b/>
                <w:noProof w:val="0"/>
                <w:lang w:val="ro-MD"/>
              </w:rPr>
              <w:t>TOTAL</w:t>
            </w:r>
          </w:p>
        </w:tc>
        <w:tc>
          <w:tcPr>
            <w:tcW w:w="779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833B2" w:rsidRPr="00C833B2" w:rsidRDefault="00C833B2" w:rsidP="00C833B2">
            <w:pPr>
              <w:spacing w:line="276" w:lineRule="auto"/>
              <w:jc w:val="right"/>
              <w:rPr>
                <w:rFonts w:eastAsia="SimSun"/>
                <w:b/>
                <w:noProof w:val="0"/>
                <w:lang w:val="ro-MD"/>
              </w:rPr>
            </w:pPr>
            <w:r w:rsidRPr="00C833B2">
              <w:rPr>
                <w:rFonts w:eastAsia="SimSun"/>
                <w:b/>
                <w:noProof w:val="0"/>
                <w:lang w:val="ro-MD"/>
              </w:rPr>
              <w:t>Suma estimativă lei, fără TVA:</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C833B2" w:rsidRPr="00C833B2" w:rsidRDefault="00C833B2" w:rsidP="00C833B2">
            <w:pPr>
              <w:spacing w:line="276" w:lineRule="auto"/>
              <w:jc w:val="center"/>
              <w:rPr>
                <w:rFonts w:eastAsia="SimSun"/>
                <w:b/>
                <w:noProof w:val="0"/>
                <w:lang w:val="ro-MD"/>
              </w:rPr>
            </w:pPr>
            <w:r w:rsidRPr="00C833B2">
              <w:rPr>
                <w:rFonts w:eastAsia="SimSun"/>
                <w:b/>
                <w:noProof w:val="0"/>
                <w:lang w:val="ro-MD"/>
              </w:rPr>
              <w:t>535 000,00</w:t>
            </w:r>
          </w:p>
        </w:tc>
      </w:tr>
    </w:tbl>
    <w:p w:rsidR="00000F78" w:rsidRDefault="00000F78" w:rsidP="00000F78">
      <w:pPr>
        <w:shd w:val="clear" w:color="auto" w:fill="FFFFFF" w:themeFill="background1"/>
        <w:tabs>
          <w:tab w:val="left" w:pos="0"/>
          <w:tab w:val="left" w:pos="284"/>
          <w:tab w:val="right" w:pos="9531"/>
        </w:tabs>
        <w:spacing w:line="276" w:lineRule="auto"/>
        <w:jc w:val="both"/>
        <w:rPr>
          <w:b/>
          <w:noProof w:val="0"/>
          <w:sz w:val="8"/>
          <w:szCs w:val="8"/>
          <w:lang w:eastAsia="ru-RU"/>
        </w:rPr>
      </w:pPr>
      <w:bookmarkStart w:id="1" w:name="_GoBack"/>
      <w:bookmarkEnd w:id="1"/>
    </w:p>
    <w:p w:rsidR="007A6949" w:rsidRDefault="007A6949" w:rsidP="00EC1DB0">
      <w:pPr>
        <w:shd w:val="clear" w:color="auto" w:fill="FFFFFF" w:themeFill="background1"/>
        <w:tabs>
          <w:tab w:val="left" w:pos="0"/>
          <w:tab w:val="left" w:pos="284"/>
          <w:tab w:val="right" w:pos="9531"/>
        </w:tabs>
        <w:jc w:val="both"/>
        <w:rPr>
          <w:b/>
          <w:noProof w:val="0"/>
          <w:sz w:val="8"/>
          <w:szCs w:val="8"/>
          <w:lang w:eastAsia="ru-RU"/>
        </w:rPr>
      </w:pPr>
    </w:p>
    <w:p w:rsidR="002A44DA" w:rsidRDefault="00B842E8" w:rsidP="002A44DA">
      <w:pPr>
        <w:shd w:val="clear" w:color="auto" w:fill="FFFFFF" w:themeFill="background1"/>
        <w:tabs>
          <w:tab w:val="right" w:pos="426"/>
        </w:tabs>
        <w:jc w:val="both"/>
        <w:rPr>
          <w:noProof w:val="0"/>
          <w:sz w:val="22"/>
          <w:szCs w:val="22"/>
          <w:lang w:val="ro-MD" w:eastAsia="ru-RU"/>
        </w:rPr>
      </w:pPr>
      <w:r w:rsidRPr="00CF08CF">
        <w:rPr>
          <w:b/>
          <w:noProof w:val="0"/>
          <w:color w:val="FF0000"/>
          <w:sz w:val="22"/>
          <w:szCs w:val="22"/>
          <w:lang w:val="ro-MD" w:eastAsia="ru-RU"/>
        </w:rPr>
        <w:t>Notă*</w:t>
      </w:r>
      <w:r w:rsidRPr="00CF08CF">
        <w:rPr>
          <w:b/>
          <w:noProof w:val="0"/>
          <w:sz w:val="22"/>
          <w:szCs w:val="22"/>
          <w:lang w:val="ro-MD" w:eastAsia="ru-RU"/>
        </w:rPr>
        <w:t xml:space="preserve">: </w:t>
      </w:r>
      <w:r w:rsidR="002A44DA" w:rsidRPr="002A44DA">
        <w:rPr>
          <w:noProof w:val="0"/>
          <w:sz w:val="22"/>
          <w:szCs w:val="22"/>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p>
    <w:p w:rsidR="00262591" w:rsidRPr="002A44DA" w:rsidRDefault="00262591" w:rsidP="002A44DA">
      <w:pPr>
        <w:pStyle w:val="a"/>
        <w:numPr>
          <w:ilvl w:val="0"/>
          <w:numId w:val="2"/>
        </w:numPr>
        <w:shd w:val="clear" w:color="auto" w:fill="FFFFFF" w:themeFill="background1"/>
        <w:tabs>
          <w:tab w:val="right" w:pos="426"/>
        </w:tabs>
        <w:rPr>
          <w:sz w:val="22"/>
          <w:szCs w:val="22"/>
          <w:lang w:eastAsia="ru-RU"/>
        </w:rPr>
      </w:pPr>
      <w:proofErr w:type="spellStart"/>
      <w:r w:rsidRPr="002A44DA">
        <w:rPr>
          <w:sz w:val="22"/>
          <w:szCs w:val="22"/>
          <w:lang w:eastAsia="ru-RU"/>
        </w:rPr>
        <w:t>În</w:t>
      </w:r>
      <w:proofErr w:type="spellEnd"/>
      <w:r w:rsidRPr="002A44DA">
        <w:rPr>
          <w:sz w:val="22"/>
          <w:szCs w:val="22"/>
          <w:lang w:eastAsia="ru-RU"/>
        </w:rPr>
        <w:t xml:space="preserve"> </w:t>
      </w:r>
      <w:proofErr w:type="spellStart"/>
      <w:r w:rsidRPr="002A44DA">
        <w:rPr>
          <w:sz w:val="22"/>
          <w:szCs w:val="22"/>
          <w:lang w:eastAsia="ru-RU"/>
        </w:rPr>
        <w:t>cazul</w:t>
      </w:r>
      <w:proofErr w:type="spellEnd"/>
      <w:r w:rsidRPr="002A44DA">
        <w:rPr>
          <w:sz w:val="22"/>
          <w:szCs w:val="22"/>
          <w:lang w:eastAsia="ru-RU"/>
        </w:rPr>
        <w:t xml:space="preserve"> </w:t>
      </w:r>
      <w:proofErr w:type="spellStart"/>
      <w:r w:rsidRPr="002A44DA">
        <w:rPr>
          <w:sz w:val="22"/>
          <w:szCs w:val="22"/>
          <w:lang w:eastAsia="ru-RU"/>
        </w:rPr>
        <w:t>în</w:t>
      </w:r>
      <w:proofErr w:type="spellEnd"/>
      <w:r w:rsidRPr="002A44DA">
        <w:rPr>
          <w:sz w:val="22"/>
          <w:szCs w:val="22"/>
          <w:lang w:eastAsia="ru-RU"/>
        </w:rPr>
        <w:t xml:space="preserve"> care contractul este împărțit pe loturi un operator economic poate depune oferta (se va selecta):</w:t>
      </w:r>
    </w:p>
    <w:p w:rsidR="00262591" w:rsidRPr="00CF08CF" w:rsidRDefault="00491150" w:rsidP="00EC1DB0">
      <w:pPr>
        <w:shd w:val="clear" w:color="auto" w:fill="FFFFFF" w:themeFill="background1"/>
        <w:tabs>
          <w:tab w:val="left" w:pos="0"/>
        </w:tabs>
        <w:rPr>
          <w:b/>
          <w:noProof w:val="0"/>
          <w:sz w:val="22"/>
          <w:szCs w:val="22"/>
          <w:lang w:eastAsia="ru-RU"/>
        </w:rPr>
      </w:pPr>
      <w:r w:rsidRPr="00CF08CF">
        <w:rPr>
          <w:sz w:val="22"/>
          <w:szCs w:val="22"/>
        </w:rPr>
        <w:t xml:space="preserve">      </w:t>
      </w:r>
      <w:r w:rsidRPr="00CF08CF">
        <w:rPr>
          <w:b/>
          <w:sz w:val="22"/>
          <w:szCs w:val="22"/>
        </w:rPr>
        <w:sym w:font="Wingdings 2" w:char="F052"/>
      </w:r>
      <w:r w:rsidRPr="00CF08CF">
        <w:rPr>
          <w:b/>
          <w:sz w:val="22"/>
          <w:szCs w:val="22"/>
        </w:rPr>
        <w:t xml:space="preserve"> </w:t>
      </w:r>
      <w:r w:rsidR="00327F48" w:rsidRPr="00CF08CF">
        <w:rPr>
          <w:b/>
          <w:sz w:val="22"/>
          <w:szCs w:val="22"/>
        </w:rPr>
        <w:t>Pentru mai multe loturi</w:t>
      </w:r>
    </w:p>
    <w:p w:rsidR="000135D1" w:rsidRPr="00CF08CF"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CF08CF">
        <w:rPr>
          <w:b/>
          <w:sz w:val="22"/>
          <w:szCs w:val="22"/>
          <w:lang w:val="ro-RO" w:eastAsia="ru-RU"/>
        </w:rPr>
        <w:t xml:space="preserve">Evaluarea va fi efectuată pe </w:t>
      </w:r>
      <w:r w:rsidR="00B01E1C" w:rsidRPr="00CF08CF">
        <w:rPr>
          <w:b/>
          <w:sz w:val="22"/>
          <w:szCs w:val="22"/>
          <w:lang w:val="ro-RO" w:eastAsia="ru-RU"/>
        </w:rPr>
        <w:t xml:space="preserve">fiecare </w:t>
      </w:r>
      <w:r w:rsidR="00877237" w:rsidRPr="00CF08CF">
        <w:rPr>
          <w:b/>
          <w:sz w:val="22"/>
          <w:szCs w:val="22"/>
          <w:lang w:val="ro-RO" w:eastAsia="ru-RU"/>
        </w:rPr>
        <w:t>lot</w:t>
      </w:r>
      <w:r w:rsidR="00B01E1C" w:rsidRPr="00CF08CF">
        <w:rPr>
          <w:b/>
          <w:sz w:val="22"/>
          <w:szCs w:val="22"/>
          <w:lang w:val="ro-RO" w:eastAsia="ru-RU"/>
        </w:rPr>
        <w:t xml:space="preserve"> în parte</w:t>
      </w:r>
      <w:r w:rsidRPr="00CF08CF">
        <w:rPr>
          <w:b/>
          <w:sz w:val="22"/>
          <w:szCs w:val="22"/>
          <w:lang w:val="ro-RO"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CF08CF">
        <w:rPr>
          <w:sz w:val="22"/>
          <w:szCs w:val="22"/>
        </w:rPr>
        <w:t>Nu se admite</w:t>
      </w:r>
      <w:r w:rsidR="00491150" w:rsidRPr="00CF08CF">
        <w:rPr>
          <w:noProof w:val="0"/>
          <w:sz w:val="22"/>
          <w:szCs w:val="22"/>
          <w:lang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456FBC">
        <w:rPr>
          <w:b/>
          <w:noProof w:val="0"/>
          <w:sz w:val="22"/>
          <w:szCs w:val="22"/>
          <w:lang w:eastAsia="ru-RU"/>
        </w:rPr>
        <w:t>Termenii și condițiile de livrare</w:t>
      </w:r>
      <w:r w:rsidR="00B161DD" w:rsidRPr="00456FBC">
        <w:rPr>
          <w:b/>
          <w:noProof w:val="0"/>
          <w:sz w:val="22"/>
          <w:szCs w:val="22"/>
          <w:lang w:eastAsia="ru-RU"/>
        </w:rPr>
        <w:t xml:space="preserve"> </w:t>
      </w:r>
      <w:r w:rsidRPr="00456FBC">
        <w:rPr>
          <w:b/>
          <w:noProof w:val="0"/>
          <w:sz w:val="22"/>
          <w:szCs w:val="22"/>
          <w:lang w:eastAsia="ru-RU"/>
        </w:rPr>
        <w:t>solicitați:</w:t>
      </w:r>
      <w:r w:rsidR="00491150" w:rsidRPr="00CF08CF">
        <w:rPr>
          <w:noProof w:val="0"/>
          <w:sz w:val="22"/>
          <w:szCs w:val="22"/>
          <w:lang w:eastAsia="ru-RU"/>
        </w:rPr>
        <w:t xml:space="preserve"> </w:t>
      </w:r>
      <w:r w:rsidR="002377CE" w:rsidRPr="002377CE">
        <w:rPr>
          <w:noProof w:val="0"/>
          <w:sz w:val="22"/>
          <w:szCs w:val="22"/>
          <w:lang w:val="it-IT" w:eastAsia="ru-RU"/>
        </w:rPr>
        <w:t>După înregistrarea contractului pe adresa Penitenciarului nr.8-Bender, or. Bender, str.Chișinăului, 44</w:t>
      </w:r>
      <w:r w:rsidR="00160956">
        <w:rPr>
          <w:noProof w:val="0"/>
          <w:sz w:val="22"/>
          <w:szCs w:val="22"/>
          <w:lang w:val="it-IT" w:eastAsia="ru-RU"/>
        </w:rPr>
        <w:t xml:space="preserve">, termen limită de livrare </w:t>
      </w:r>
      <w:r w:rsidR="00160956" w:rsidRPr="00160956">
        <w:rPr>
          <w:b/>
          <w:i/>
          <w:noProof w:val="0"/>
          <w:sz w:val="22"/>
          <w:szCs w:val="22"/>
          <w:u w:val="single"/>
          <w:lang w:val="it-IT" w:eastAsia="ru-RU"/>
        </w:rPr>
        <w:t>30.10.2026.</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Termenul de valabilitate a contractului:</w:t>
      </w:r>
      <w:r w:rsidR="009C0484" w:rsidRPr="00CF08CF">
        <w:rPr>
          <w:noProof w:val="0"/>
          <w:sz w:val="22"/>
          <w:szCs w:val="22"/>
          <w:lang w:eastAsia="ru-RU"/>
        </w:rPr>
        <w:t xml:space="preserve"> </w:t>
      </w:r>
      <w:r w:rsidR="009C0484" w:rsidRPr="00CF08CF">
        <w:rPr>
          <w:b/>
          <w:noProof w:val="0"/>
          <w:sz w:val="22"/>
          <w:szCs w:val="22"/>
          <w:lang w:eastAsia="ru-RU"/>
        </w:rPr>
        <w:t>31.12.202</w:t>
      </w:r>
      <w:r w:rsidR="000B722E">
        <w:rPr>
          <w:b/>
          <w:noProof w:val="0"/>
          <w:sz w:val="22"/>
          <w:szCs w:val="22"/>
          <w:lang w:eastAsia="ru-RU"/>
        </w:rPr>
        <w:t>6</w:t>
      </w:r>
    </w:p>
    <w:p w:rsidR="00262591" w:rsidRPr="00CF08CF" w:rsidRDefault="00262591" w:rsidP="00EC1DB0">
      <w:pPr>
        <w:numPr>
          <w:ilvl w:val="0"/>
          <w:numId w:val="2"/>
        </w:numPr>
        <w:tabs>
          <w:tab w:val="right" w:pos="0"/>
          <w:tab w:val="left" w:pos="426"/>
        </w:tabs>
        <w:spacing w:before="120"/>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Nu</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acte administrative (după caz): Nu</w:t>
      </w:r>
    </w:p>
    <w:p w:rsidR="00262591" w:rsidRPr="00CF08CF" w:rsidRDefault="00262591" w:rsidP="00DB7EC3">
      <w:pPr>
        <w:numPr>
          <w:ilvl w:val="0"/>
          <w:numId w:val="2"/>
        </w:numPr>
        <w:shd w:val="clear" w:color="auto" w:fill="FFFFFF" w:themeFill="background1"/>
        <w:tabs>
          <w:tab w:val="left" w:pos="426"/>
        </w:tabs>
        <w:spacing w:before="12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5" w:type="dxa"/>
        <w:tblLayout w:type="fixed"/>
        <w:tblLook w:val="04A0" w:firstRow="1" w:lastRow="0" w:firstColumn="1" w:lastColumn="0" w:noHBand="0" w:noVBand="1"/>
      </w:tblPr>
      <w:tblGrid>
        <w:gridCol w:w="568"/>
        <w:gridCol w:w="3822"/>
        <w:gridCol w:w="4536"/>
        <w:gridCol w:w="1559"/>
      </w:tblGrid>
      <w:tr w:rsidR="00262591" w:rsidRPr="00B35CBF" w:rsidTr="00267D9F">
        <w:tc>
          <w:tcPr>
            <w:tcW w:w="568"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Criteriile de calificare și de selecție</w:t>
            </w:r>
          </w:p>
        </w:tc>
        <w:tc>
          <w:tcPr>
            <w:tcW w:w="4536"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B45CA3" w:rsidRPr="00B35CBF" w:rsidTr="00267D9F">
        <w:trPr>
          <w:trHeight w:val="397"/>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1.</w:t>
            </w:r>
          </w:p>
        </w:tc>
        <w:tc>
          <w:tcPr>
            <w:tcW w:w="3822" w:type="dxa"/>
            <w:shd w:val="clear" w:color="auto" w:fill="auto"/>
            <w:vAlign w:val="center"/>
          </w:tcPr>
          <w:p w:rsidR="00B45CA3" w:rsidRPr="00F22D69" w:rsidRDefault="00B45CA3" w:rsidP="00B45CA3">
            <w:pPr>
              <w:jc w:val="both"/>
              <w:rPr>
                <w:sz w:val="22"/>
                <w:szCs w:val="22"/>
                <w:lang w:val="ro-MD"/>
              </w:rPr>
            </w:pPr>
            <w:r w:rsidRPr="00F22D69">
              <w:rPr>
                <w:sz w:val="22"/>
                <w:szCs w:val="22"/>
                <w:lang w:val="ro-MD"/>
              </w:rPr>
              <w:t>Cerere de participare</w:t>
            </w:r>
          </w:p>
        </w:tc>
        <w:tc>
          <w:tcPr>
            <w:tcW w:w="4536" w:type="dxa"/>
            <w:shd w:val="clear" w:color="auto" w:fill="auto"/>
            <w:vAlign w:val="center"/>
          </w:tcPr>
          <w:p w:rsidR="00B45CA3" w:rsidRPr="002F76D3" w:rsidRDefault="00803383" w:rsidP="00B45CA3">
            <w:pPr>
              <w:pStyle w:val="Frspaiere"/>
              <w:jc w:val="both"/>
              <w:rPr>
                <w:rFonts w:ascii="Times New Roman" w:hAnsi="Times New Roman"/>
                <w:sz w:val="20"/>
                <w:szCs w:val="20"/>
                <w:lang w:val="ro-MD"/>
              </w:rPr>
            </w:pPr>
            <w:proofErr w:type="spellStart"/>
            <w:r>
              <w:rPr>
                <w:rFonts w:ascii="Times New Roman" w:hAnsi="Times New Roman"/>
                <w:sz w:val="20"/>
                <w:szCs w:val="20"/>
              </w:rPr>
              <w:t>C</w:t>
            </w:r>
            <w:r w:rsidR="002F76D3" w:rsidRPr="002F76D3">
              <w:rPr>
                <w:rFonts w:ascii="Times New Roman" w:hAnsi="Times New Roman"/>
                <w:sz w:val="20"/>
                <w:szCs w:val="20"/>
              </w:rPr>
              <w:t>ompletat</w:t>
            </w:r>
            <w:proofErr w:type="spellEnd"/>
            <w:r w:rsidR="002F76D3" w:rsidRPr="002F76D3">
              <w:rPr>
                <w:rFonts w:ascii="Times New Roman" w:hAnsi="Times New Roman"/>
                <w:sz w:val="20"/>
                <w:szCs w:val="20"/>
              </w:rPr>
              <w:t xml:space="preserve"> </w:t>
            </w:r>
            <w:proofErr w:type="spellStart"/>
            <w:r w:rsidR="002F76D3" w:rsidRPr="002F76D3">
              <w:rPr>
                <w:rFonts w:ascii="Times New Roman" w:hAnsi="Times New Roman"/>
                <w:sz w:val="20"/>
                <w:szCs w:val="20"/>
              </w:rPr>
              <w:t>în</w:t>
            </w:r>
            <w:proofErr w:type="spellEnd"/>
            <w:r w:rsidR="002F76D3" w:rsidRPr="002F76D3">
              <w:rPr>
                <w:rFonts w:ascii="Times New Roman" w:hAnsi="Times New Roman"/>
                <w:sz w:val="20"/>
                <w:szCs w:val="20"/>
              </w:rPr>
              <w:t xml:space="preserve"> </w:t>
            </w:r>
            <w:proofErr w:type="spellStart"/>
            <w:r w:rsidR="002F76D3" w:rsidRPr="002F76D3">
              <w:rPr>
                <w:rFonts w:ascii="Times New Roman" w:hAnsi="Times New Roman"/>
                <w:sz w:val="20"/>
                <w:szCs w:val="20"/>
              </w:rPr>
              <w:t>conformitate</w:t>
            </w:r>
            <w:proofErr w:type="spellEnd"/>
            <w:r w:rsidR="002F76D3" w:rsidRPr="002F76D3">
              <w:rPr>
                <w:rFonts w:ascii="Times New Roman" w:hAnsi="Times New Roman"/>
                <w:sz w:val="20"/>
                <w:szCs w:val="20"/>
              </w:rPr>
              <w:t xml:space="preserve"> cu </w:t>
            </w:r>
            <w:proofErr w:type="spellStart"/>
            <w:r w:rsidR="002F76D3" w:rsidRPr="002F76D3">
              <w:rPr>
                <w:rFonts w:ascii="Times New Roman" w:hAnsi="Times New Roman"/>
                <w:b/>
                <w:sz w:val="20"/>
                <w:szCs w:val="20"/>
                <w:u w:val="single"/>
              </w:rPr>
              <w:t>Anexa</w:t>
            </w:r>
            <w:proofErr w:type="spellEnd"/>
            <w:r w:rsidR="002F76D3" w:rsidRPr="002F76D3">
              <w:rPr>
                <w:rFonts w:ascii="Times New Roman" w:hAnsi="Times New Roman"/>
                <w:b/>
                <w:sz w:val="20"/>
                <w:szCs w:val="20"/>
                <w:u w:val="single"/>
              </w:rPr>
              <w:t xml:space="preserve"> nr.7</w:t>
            </w:r>
            <w:r w:rsidR="00DB0EA5">
              <w:rPr>
                <w:rFonts w:ascii="Times New Roman" w:hAnsi="Times New Roman"/>
                <w:sz w:val="20"/>
                <w:szCs w:val="20"/>
              </w:rPr>
              <w:t xml:space="preserve"> </w:t>
            </w:r>
            <w:r w:rsidR="002F76D3" w:rsidRPr="002F76D3">
              <w:rPr>
                <w:rFonts w:ascii="Times New Roman" w:hAnsi="Times New Roman"/>
                <w:i/>
                <w:sz w:val="20"/>
                <w:szCs w:val="20"/>
              </w:rPr>
              <w:t xml:space="preserve">din </w:t>
            </w:r>
            <w:proofErr w:type="spellStart"/>
            <w:r w:rsidR="002F76D3" w:rsidRPr="002F76D3">
              <w:rPr>
                <w:rFonts w:ascii="Times New Roman" w:hAnsi="Times New Roman"/>
                <w:i/>
                <w:sz w:val="20"/>
                <w:szCs w:val="20"/>
              </w:rPr>
              <w:t>Documentația</w:t>
            </w:r>
            <w:proofErr w:type="spellEnd"/>
            <w:r w:rsidR="002F76D3" w:rsidRPr="002F76D3">
              <w:rPr>
                <w:rFonts w:ascii="Times New Roman" w:hAnsi="Times New Roman"/>
                <w:i/>
                <w:sz w:val="20"/>
                <w:szCs w:val="20"/>
              </w:rPr>
              <w:t xml:space="preserve"> standard</w:t>
            </w:r>
            <w:r w:rsidR="002F76D3" w:rsidRPr="002F76D3">
              <w:rPr>
                <w:rFonts w:ascii="Times New Roman" w:hAnsi="Times New Roman"/>
                <w:sz w:val="20"/>
                <w:szCs w:val="20"/>
              </w:rPr>
              <w:t xml:space="preserve"> </w:t>
            </w:r>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confirmat</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prin</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ștampila</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și</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semnătura</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participantului</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sau</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semnat</w:t>
            </w:r>
            <w:proofErr w:type="spellEnd"/>
            <w:r w:rsidR="002F76D3" w:rsidRPr="002F76D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407"/>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2.</w:t>
            </w:r>
          </w:p>
        </w:tc>
        <w:tc>
          <w:tcPr>
            <w:tcW w:w="3822" w:type="dxa"/>
            <w:shd w:val="clear" w:color="auto" w:fill="auto"/>
            <w:vAlign w:val="center"/>
          </w:tcPr>
          <w:p w:rsidR="00B45CA3" w:rsidRPr="00F22D69" w:rsidRDefault="00B45CA3" w:rsidP="00B45CA3">
            <w:pPr>
              <w:jc w:val="both"/>
              <w:rPr>
                <w:sz w:val="22"/>
                <w:szCs w:val="22"/>
                <w:lang w:val="ro-MD"/>
              </w:rPr>
            </w:pPr>
            <w:r w:rsidRPr="00F22D69">
              <w:rPr>
                <w:sz w:val="22"/>
                <w:szCs w:val="22"/>
                <w:lang w:val="ro-MD"/>
              </w:rPr>
              <w:t>Declarație privind valabilitatea ofertei</w:t>
            </w:r>
          </w:p>
        </w:tc>
        <w:tc>
          <w:tcPr>
            <w:tcW w:w="4536" w:type="dxa"/>
            <w:shd w:val="clear" w:color="auto" w:fill="auto"/>
            <w:vAlign w:val="center"/>
          </w:tcPr>
          <w:p w:rsidR="00B45CA3" w:rsidRPr="002F76D3" w:rsidRDefault="002F76D3" w:rsidP="00D027F3">
            <w:pPr>
              <w:pStyle w:val="Frspaiere"/>
              <w:jc w:val="both"/>
              <w:rPr>
                <w:rFonts w:ascii="Times New Roman" w:hAnsi="Times New Roman"/>
                <w:sz w:val="20"/>
                <w:szCs w:val="20"/>
                <w:lang w:val="ro-MD"/>
              </w:rPr>
            </w:pPr>
            <w:proofErr w:type="spellStart"/>
            <w:r w:rsidRPr="002F76D3">
              <w:rPr>
                <w:rFonts w:ascii="Times New Roman" w:hAnsi="Times New Roman"/>
                <w:sz w:val="20"/>
                <w:szCs w:val="20"/>
              </w:rPr>
              <w:t>Completat</w:t>
            </w:r>
            <w:proofErr w:type="spellEnd"/>
            <w:r w:rsidRPr="002F76D3">
              <w:rPr>
                <w:rFonts w:ascii="Times New Roman" w:hAnsi="Times New Roman"/>
                <w:sz w:val="20"/>
                <w:szCs w:val="20"/>
              </w:rPr>
              <w:t xml:space="preserve"> </w:t>
            </w:r>
            <w:proofErr w:type="spellStart"/>
            <w:r w:rsidRPr="002F76D3">
              <w:rPr>
                <w:rFonts w:ascii="Times New Roman" w:hAnsi="Times New Roman"/>
                <w:sz w:val="20"/>
                <w:szCs w:val="20"/>
              </w:rPr>
              <w:t>în</w:t>
            </w:r>
            <w:proofErr w:type="spellEnd"/>
            <w:r w:rsidRPr="002F76D3">
              <w:rPr>
                <w:rFonts w:ascii="Times New Roman" w:hAnsi="Times New Roman"/>
                <w:sz w:val="20"/>
                <w:szCs w:val="20"/>
              </w:rPr>
              <w:t xml:space="preserve"> </w:t>
            </w:r>
            <w:proofErr w:type="spellStart"/>
            <w:r w:rsidRPr="002F76D3">
              <w:rPr>
                <w:rFonts w:ascii="Times New Roman" w:hAnsi="Times New Roman"/>
                <w:sz w:val="20"/>
                <w:szCs w:val="20"/>
              </w:rPr>
              <w:t>conformitate</w:t>
            </w:r>
            <w:proofErr w:type="spellEnd"/>
            <w:r w:rsidRPr="002F76D3">
              <w:rPr>
                <w:rFonts w:ascii="Times New Roman" w:hAnsi="Times New Roman"/>
                <w:sz w:val="20"/>
                <w:szCs w:val="20"/>
              </w:rPr>
              <w:t xml:space="preserve"> cu </w:t>
            </w:r>
            <w:proofErr w:type="spellStart"/>
            <w:r w:rsidRPr="002F76D3">
              <w:rPr>
                <w:rFonts w:ascii="Times New Roman" w:hAnsi="Times New Roman"/>
                <w:b/>
                <w:sz w:val="20"/>
                <w:szCs w:val="20"/>
                <w:u w:val="single"/>
              </w:rPr>
              <w:t>Anexa</w:t>
            </w:r>
            <w:proofErr w:type="spellEnd"/>
            <w:r w:rsidRPr="002F76D3">
              <w:rPr>
                <w:rFonts w:ascii="Times New Roman" w:hAnsi="Times New Roman"/>
                <w:b/>
                <w:sz w:val="20"/>
                <w:szCs w:val="20"/>
                <w:u w:val="single"/>
              </w:rPr>
              <w:t xml:space="preserve"> nr.8</w:t>
            </w:r>
            <w:r w:rsidRPr="002F76D3">
              <w:rPr>
                <w:rFonts w:ascii="Times New Roman" w:hAnsi="Times New Roman"/>
                <w:b/>
                <w:sz w:val="20"/>
                <w:szCs w:val="20"/>
              </w:rPr>
              <w:t xml:space="preserve">  </w:t>
            </w:r>
            <w:r w:rsidRPr="002F76D3">
              <w:rPr>
                <w:rFonts w:ascii="Times New Roman" w:hAnsi="Times New Roman"/>
                <w:i/>
                <w:sz w:val="20"/>
                <w:szCs w:val="20"/>
              </w:rPr>
              <w:t xml:space="preserve">din </w:t>
            </w:r>
            <w:proofErr w:type="spellStart"/>
            <w:r w:rsidRPr="002F76D3">
              <w:rPr>
                <w:rFonts w:ascii="Times New Roman" w:hAnsi="Times New Roman"/>
                <w:i/>
                <w:sz w:val="20"/>
                <w:szCs w:val="20"/>
              </w:rPr>
              <w:t>Documentația</w:t>
            </w:r>
            <w:proofErr w:type="spellEnd"/>
            <w:r w:rsidRPr="002F76D3">
              <w:rPr>
                <w:rFonts w:ascii="Times New Roman" w:hAnsi="Times New Roman"/>
                <w:i/>
                <w:sz w:val="20"/>
                <w:szCs w:val="20"/>
              </w:rPr>
              <w:t xml:space="preserve"> standard,</w:t>
            </w:r>
            <w:r w:rsidRPr="002F76D3">
              <w:rPr>
                <w:rFonts w:ascii="Times New Roman" w:hAnsi="Times New Roman"/>
                <w:sz w:val="20"/>
                <w:szCs w:val="20"/>
              </w:rPr>
              <w:t xml:space="preserve"> </w:t>
            </w:r>
            <w:proofErr w:type="spellStart"/>
            <w:r w:rsidRPr="002F76D3">
              <w:rPr>
                <w:rFonts w:ascii="Times New Roman" w:hAnsi="Times New Roman"/>
                <w:sz w:val="20"/>
                <w:szCs w:val="20"/>
              </w:rPr>
              <w:t>termenul</w:t>
            </w:r>
            <w:proofErr w:type="spellEnd"/>
            <w:r w:rsidRPr="002F76D3">
              <w:rPr>
                <w:rFonts w:ascii="Times New Roman" w:hAnsi="Times New Roman"/>
                <w:sz w:val="20"/>
                <w:szCs w:val="20"/>
              </w:rPr>
              <w:t xml:space="preserve"> de </w:t>
            </w:r>
            <w:proofErr w:type="spellStart"/>
            <w:r w:rsidRPr="002F76D3">
              <w:rPr>
                <w:rFonts w:ascii="Times New Roman" w:hAnsi="Times New Roman"/>
                <w:sz w:val="20"/>
                <w:szCs w:val="20"/>
              </w:rPr>
              <w:t>valabilitate</w:t>
            </w:r>
            <w:proofErr w:type="spellEnd"/>
            <w:r w:rsidRPr="002F76D3">
              <w:rPr>
                <w:rFonts w:ascii="Times New Roman" w:hAnsi="Times New Roman"/>
                <w:sz w:val="20"/>
                <w:szCs w:val="20"/>
              </w:rPr>
              <w:t xml:space="preserve"> - </w:t>
            </w:r>
            <w:r w:rsidR="00D027F3">
              <w:rPr>
                <w:rFonts w:ascii="Times New Roman" w:hAnsi="Times New Roman"/>
                <w:b/>
                <w:sz w:val="20"/>
                <w:szCs w:val="20"/>
                <w:u w:val="single"/>
              </w:rPr>
              <w:t>60</w:t>
            </w:r>
            <w:r w:rsidRPr="002F76D3">
              <w:rPr>
                <w:rFonts w:ascii="Times New Roman" w:hAnsi="Times New Roman"/>
                <w:b/>
                <w:sz w:val="20"/>
                <w:szCs w:val="20"/>
                <w:u w:val="single"/>
              </w:rPr>
              <w:t xml:space="preserve"> </w:t>
            </w:r>
            <w:proofErr w:type="spellStart"/>
            <w:r w:rsidRPr="002F76D3">
              <w:rPr>
                <w:rFonts w:ascii="Times New Roman" w:hAnsi="Times New Roman"/>
                <w:b/>
                <w:sz w:val="20"/>
                <w:szCs w:val="20"/>
                <w:u w:val="single"/>
              </w:rPr>
              <w:t>zile</w:t>
            </w:r>
            <w:proofErr w:type="spellEnd"/>
            <w:r w:rsidRPr="002F76D3">
              <w:rPr>
                <w:rFonts w:ascii="Times New Roman" w:hAnsi="Times New Roman"/>
                <w:b/>
                <w:sz w:val="20"/>
                <w:szCs w:val="20"/>
                <w:u w:val="single"/>
              </w:rPr>
              <w:t xml:space="preserve">  din data </w:t>
            </w:r>
            <w:proofErr w:type="spellStart"/>
            <w:r w:rsidRPr="002F76D3">
              <w:rPr>
                <w:rFonts w:ascii="Times New Roman" w:hAnsi="Times New Roman"/>
                <w:b/>
                <w:sz w:val="20"/>
                <w:szCs w:val="20"/>
                <w:u w:val="single"/>
              </w:rPr>
              <w:t>limită</w:t>
            </w:r>
            <w:proofErr w:type="spellEnd"/>
            <w:r w:rsidRPr="002F76D3">
              <w:rPr>
                <w:rFonts w:ascii="Times New Roman" w:hAnsi="Times New Roman"/>
                <w:b/>
                <w:sz w:val="20"/>
                <w:szCs w:val="20"/>
                <w:u w:val="single"/>
              </w:rPr>
              <w:t xml:space="preserve"> de </w:t>
            </w:r>
            <w:proofErr w:type="spellStart"/>
            <w:r w:rsidRPr="002F76D3">
              <w:rPr>
                <w:rFonts w:ascii="Times New Roman" w:hAnsi="Times New Roman"/>
                <w:b/>
                <w:sz w:val="20"/>
                <w:szCs w:val="20"/>
                <w:u w:val="single"/>
              </w:rPr>
              <w:t>depunere</w:t>
            </w:r>
            <w:proofErr w:type="spellEnd"/>
            <w:r w:rsidRPr="002F76D3">
              <w:rPr>
                <w:rFonts w:ascii="Times New Roman" w:hAnsi="Times New Roman"/>
                <w:b/>
                <w:sz w:val="20"/>
                <w:szCs w:val="20"/>
                <w:u w:val="single"/>
              </w:rPr>
              <w:t xml:space="preserve"> a </w:t>
            </w:r>
            <w:proofErr w:type="spellStart"/>
            <w:r w:rsidRPr="002F76D3">
              <w:rPr>
                <w:rFonts w:ascii="Times New Roman" w:hAnsi="Times New Roman"/>
                <w:b/>
                <w:sz w:val="20"/>
                <w:szCs w:val="20"/>
                <w:u w:val="single"/>
              </w:rPr>
              <w:t>ofertelor</w:t>
            </w:r>
            <w:proofErr w:type="spellEnd"/>
            <w:r w:rsidRPr="002F76D3">
              <w:rPr>
                <w:rFonts w:ascii="Times New Roman" w:hAnsi="Times New Roman"/>
                <w:sz w:val="20"/>
                <w:szCs w:val="20"/>
              </w:rPr>
              <w:t xml:space="preserve"> - </w:t>
            </w:r>
            <w:proofErr w:type="spellStart"/>
            <w:r w:rsidRPr="002F76D3">
              <w:rPr>
                <w:rFonts w:ascii="Times New Roman" w:hAnsi="Times New Roman"/>
                <w:b/>
                <w:sz w:val="20"/>
                <w:szCs w:val="20"/>
              </w:rPr>
              <w:t>confirmat</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prin</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ștampila</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și</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semnătura</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participantului</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sau</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semnat</w:t>
            </w:r>
            <w:proofErr w:type="spellEnd"/>
            <w:r w:rsidRPr="002F76D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214"/>
        </w:trPr>
        <w:tc>
          <w:tcPr>
            <w:tcW w:w="568" w:type="dxa"/>
            <w:shd w:val="clear" w:color="auto" w:fill="auto"/>
            <w:vAlign w:val="center"/>
          </w:tcPr>
          <w:p w:rsidR="00B45CA3" w:rsidRPr="00F22D69" w:rsidRDefault="000B722E" w:rsidP="00B45CA3">
            <w:pPr>
              <w:tabs>
                <w:tab w:val="left" w:pos="612"/>
              </w:tabs>
              <w:jc w:val="center"/>
              <w:rPr>
                <w:iCs/>
                <w:sz w:val="20"/>
                <w:szCs w:val="20"/>
              </w:rPr>
            </w:pPr>
            <w:r>
              <w:rPr>
                <w:iCs/>
                <w:sz w:val="20"/>
                <w:szCs w:val="20"/>
              </w:rPr>
              <w:t>3</w:t>
            </w:r>
            <w:r w:rsidR="00B45CA3" w:rsidRPr="00F22D69">
              <w:rPr>
                <w:iCs/>
                <w:sz w:val="20"/>
                <w:szCs w:val="20"/>
              </w:rPr>
              <w:t>.</w:t>
            </w:r>
          </w:p>
        </w:tc>
        <w:tc>
          <w:tcPr>
            <w:tcW w:w="3822" w:type="dxa"/>
            <w:shd w:val="clear" w:color="auto" w:fill="auto"/>
            <w:vAlign w:val="center"/>
          </w:tcPr>
          <w:p w:rsidR="00B45CA3" w:rsidRPr="00F22D69" w:rsidRDefault="00B45CA3" w:rsidP="00B45CA3">
            <w:pPr>
              <w:tabs>
                <w:tab w:val="left" w:pos="540"/>
              </w:tabs>
              <w:suppressAutoHyphens/>
              <w:jc w:val="both"/>
              <w:rPr>
                <w:sz w:val="22"/>
                <w:szCs w:val="22"/>
                <w:lang w:val="ro-MD"/>
              </w:rPr>
            </w:pPr>
            <w:r w:rsidRPr="00F22D69">
              <w:rPr>
                <w:sz w:val="22"/>
                <w:szCs w:val="22"/>
                <w:lang w:val="ro-MD"/>
              </w:rPr>
              <w:t>Specificații tehnice</w:t>
            </w:r>
          </w:p>
        </w:tc>
        <w:tc>
          <w:tcPr>
            <w:tcW w:w="4536" w:type="dxa"/>
            <w:shd w:val="clear" w:color="auto" w:fill="auto"/>
            <w:vAlign w:val="center"/>
          </w:tcPr>
          <w:p w:rsidR="00B45CA3" w:rsidRPr="00FA6993" w:rsidRDefault="00FA6993" w:rsidP="00B45CA3">
            <w:pPr>
              <w:pStyle w:val="Frspaiere"/>
              <w:jc w:val="both"/>
              <w:rPr>
                <w:rFonts w:ascii="Times New Roman" w:hAnsi="Times New Roman"/>
                <w:sz w:val="20"/>
                <w:szCs w:val="20"/>
                <w:lang w:val="ro-MD"/>
              </w:rPr>
            </w:pPr>
            <w:proofErr w:type="spellStart"/>
            <w:r w:rsidRPr="00FA6993">
              <w:rPr>
                <w:rFonts w:ascii="Times New Roman" w:hAnsi="Times New Roman"/>
                <w:sz w:val="20"/>
                <w:szCs w:val="20"/>
              </w:rPr>
              <w:t>Completat</w:t>
            </w:r>
            <w:proofErr w:type="spellEnd"/>
            <w:r w:rsidRPr="00FA6993">
              <w:rPr>
                <w:rFonts w:ascii="Times New Roman" w:hAnsi="Times New Roman"/>
                <w:sz w:val="20"/>
                <w:szCs w:val="20"/>
              </w:rPr>
              <w:t xml:space="preserve"> </w:t>
            </w:r>
            <w:proofErr w:type="spellStart"/>
            <w:r w:rsidRPr="00FA6993">
              <w:rPr>
                <w:rFonts w:ascii="Times New Roman" w:hAnsi="Times New Roman"/>
                <w:sz w:val="20"/>
                <w:szCs w:val="20"/>
              </w:rPr>
              <w:t>în</w:t>
            </w:r>
            <w:proofErr w:type="spellEnd"/>
            <w:r w:rsidRPr="00FA6993">
              <w:rPr>
                <w:rFonts w:ascii="Times New Roman" w:hAnsi="Times New Roman"/>
                <w:sz w:val="20"/>
                <w:szCs w:val="20"/>
              </w:rPr>
              <w:t xml:space="preserve"> </w:t>
            </w:r>
            <w:proofErr w:type="spellStart"/>
            <w:r w:rsidRPr="00FA6993">
              <w:rPr>
                <w:rFonts w:ascii="Times New Roman" w:hAnsi="Times New Roman"/>
                <w:sz w:val="20"/>
                <w:szCs w:val="20"/>
              </w:rPr>
              <w:t>conformitate</w:t>
            </w:r>
            <w:proofErr w:type="spellEnd"/>
            <w:r w:rsidRPr="00FA6993">
              <w:rPr>
                <w:rFonts w:ascii="Times New Roman" w:hAnsi="Times New Roman"/>
                <w:sz w:val="20"/>
                <w:szCs w:val="20"/>
              </w:rPr>
              <w:t xml:space="preserve"> cu </w:t>
            </w:r>
            <w:proofErr w:type="spellStart"/>
            <w:r w:rsidRPr="00FA6993">
              <w:rPr>
                <w:rFonts w:ascii="Times New Roman" w:hAnsi="Times New Roman"/>
                <w:b/>
                <w:sz w:val="20"/>
                <w:szCs w:val="20"/>
                <w:u w:val="single"/>
              </w:rPr>
              <w:t>Anexa</w:t>
            </w:r>
            <w:proofErr w:type="spellEnd"/>
            <w:r w:rsidRPr="00FA6993">
              <w:rPr>
                <w:rFonts w:ascii="Times New Roman" w:hAnsi="Times New Roman"/>
                <w:b/>
                <w:sz w:val="20"/>
                <w:szCs w:val="20"/>
                <w:u w:val="single"/>
              </w:rPr>
              <w:t xml:space="preserve"> nr.22</w:t>
            </w:r>
            <w:r w:rsidRPr="00FA6993">
              <w:rPr>
                <w:rFonts w:ascii="Times New Roman" w:hAnsi="Times New Roman"/>
                <w:b/>
                <w:sz w:val="20"/>
                <w:szCs w:val="20"/>
              </w:rPr>
              <w:t xml:space="preserve"> </w:t>
            </w:r>
            <w:r w:rsidRPr="00FA6993">
              <w:rPr>
                <w:rFonts w:ascii="Times New Roman" w:hAnsi="Times New Roman"/>
                <w:i/>
                <w:sz w:val="20"/>
                <w:szCs w:val="20"/>
              </w:rPr>
              <w:t xml:space="preserve">din </w:t>
            </w:r>
            <w:proofErr w:type="spellStart"/>
            <w:r w:rsidRPr="00FA6993">
              <w:rPr>
                <w:rFonts w:ascii="Times New Roman" w:hAnsi="Times New Roman"/>
                <w:i/>
                <w:sz w:val="20"/>
                <w:szCs w:val="20"/>
              </w:rPr>
              <w:t>Documentația</w:t>
            </w:r>
            <w:proofErr w:type="spellEnd"/>
            <w:r w:rsidRPr="00FA6993">
              <w:rPr>
                <w:rFonts w:ascii="Times New Roman" w:hAnsi="Times New Roman"/>
                <w:i/>
                <w:sz w:val="20"/>
                <w:szCs w:val="20"/>
              </w:rPr>
              <w:t xml:space="preserve"> standard </w:t>
            </w:r>
            <w:r w:rsidRPr="00FA6993">
              <w:rPr>
                <w:rFonts w:ascii="Times New Roman" w:hAnsi="Times New Roman"/>
                <w:b/>
                <w:sz w:val="20"/>
                <w:szCs w:val="20"/>
              </w:rPr>
              <w:t>-</w:t>
            </w:r>
            <w:r w:rsidRPr="00FA6993">
              <w:rPr>
                <w:rFonts w:ascii="Times New Roman" w:hAnsi="Times New Roman"/>
                <w:sz w:val="20"/>
                <w:szCs w:val="20"/>
              </w:rPr>
              <w:t xml:space="preserve"> </w:t>
            </w:r>
            <w:proofErr w:type="spellStart"/>
            <w:r w:rsidRPr="00FA6993">
              <w:rPr>
                <w:rFonts w:ascii="Times New Roman" w:hAnsi="Times New Roman"/>
                <w:b/>
                <w:sz w:val="20"/>
                <w:szCs w:val="20"/>
              </w:rPr>
              <w:t>confirmat</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prin</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ștampila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semnătura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participantului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sau</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semnat</w:t>
            </w:r>
            <w:proofErr w:type="spellEnd"/>
            <w:r w:rsidRPr="00FA699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223"/>
        </w:trPr>
        <w:tc>
          <w:tcPr>
            <w:tcW w:w="568" w:type="dxa"/>
            <w:shd w:val="clear" w:color="auto" w:fill="auto"/>
            <w:vAlign w:val="center"/>
          </w:tcPr>
          <w:p w:rsidR="00B45CA3" w:rsidRPr="00F22D69" w:rsidRDefault="000B722E" w:rsidP="00B45CA3">
            <w:pPr>
              <w:tabs>
                <w:tab w:val="left" w:pos="612"/>
              </w:tabs>
              <w:jc w:val="center"/>
              <w:rPr>
                <w:iCs/>
                <w:sz w:val="20"/>
                <w:szCs w:val="20"/>
              </w:rPr>
            </w:pPr>
            <w:r>
              <w:rPr>
                <w:iCs/>
                <w:sz w:val="20"/>
                <w:szCs w:val="20"/>
              </w:rPr>
              <w:t>4</w:t>
            </w:r>
            <w:r w:rsidR="00B45CA3" w:rsidRPr="00F22D69">
              <w:rPr>
                <w:iCs/>
                <w:sz w:val="20"/>
                <w:szCs w:val="20"/>
              </w:rPr>
              <w:t>.</w:t>
            </w:r>
          </w:p>
        </w:tc>
        <w:tc>
          <w:tcPr>
            <w:tcW w:w="3822" w:type="dxa"/>
            <w:shd w:val="clear" w:color="auto" w:fill="auto"/>
            <w:vAlign w:val="center"/>
          </w:tcPr>
          <w:p w:rsidR="00B45CA3" w:rsidRPr="00F22D69" w:rsidRDefault="00B45CA3" w:rsidP="00B45CA3">
            <w:pPr>
              <w:jc w:val="both"/>
              <w:rPr>
                <w:sz w:val="22"/>
                <w:szCs w:val="22"/>
                <w:lang w:val="ro-MD" w:eastAsia="ro-RO"/>
              </w:rPr>
            </w:pPr>
            <w:r w:rsidRPr="00F22D69">
              <w:rPr>
                <w:sz w:val="22"/>
                <w:szCs w:val="22"/>
                <w:lang w:val="ro-MD"/>
              </w:rPr>
              <w:t>Specificații de preț</w:t>
            </w:r>
          </w:p>
        </w:tc>
        <w:tc>
          <w:tcPr>
            <w:tcW w:w="4536" w:type="dxa"/>
            <w:shd w:val="clear" w:color="auto" w:fill="auto"/>
            <w:vAlign w:val="center"/>
          </w:tcPr>
          <w:p w:rsidR="00B45CA3" w:rsidRPr="00FA6993" w:rsidRDefault="00FA6993" w:rsidP="00B45CA3">
            <w:pPr>
              <w:jc w:val="both"/>
              <w:rPr>
                <w:sz w:val="20"/>
                <w:szCs w:val="20"/>
                <w:lang w:val="ro-MD"/>
              </w:rPr>
            </w:pPr>
            <w:r w:rsidRPr="00FA6993">
              <w:rPr>
                <w:sz w:val="20"/>
                <w:szCs w:val="20"/>
              </w:rPr>
              <w:t xml:space="preserve">Completat  în conformitate cu </w:t>
            </w:r>
            <w:r w:rsidRPr="00FA6993">
              <w:rPr>
                <w:b/>
                <w:sz w:val="20"/>
                <w:szCs w:val="20"/>
                <w:u w:val="single"/>
              </w:rPr>
              <w:t>Anexa nr.23</w:t>
            </w:r>
            <w:r w:rsidRPr="00FA6993">
              <w:rPr>
                <w:b/>
                <w:sz w:val="20"/>
                <w:szCs w:val="20"/>
              </w:rPr>
              <w:t xml:space="preserve"> </w:t>
            </w:r>
            <w:r w:rsidRPr="00FA6993">
              <w:rPr>
                <w:i/>
                <w:sz w:val="20"/>
                <w:szCs w:val="20"/>
              </w:rPr>
              <w:t xml:space="preserve">din Documentația standard </w:t>
            </w:r>
            <w:r w:rsidRPr="00FA6993">
              <w:rPr>
                <w:sz w:val="20"/>
                <w:szCs w:val="20"/>
              </w:rPr>
              <w:t xml:space="preserve">– </w:t>
            </w:r>
            <w:r w:rsidRPr="00FA6993">
              <w:rPr>
                <w:b/>
                <w:sz w:val="20"/>
                <w:szCs w:val="20"/>
              </w:rPr>
              <w:t>confirmat prin ștampila și semnătura participantului sau semnat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C833B2" w:rsidRPr="00B35CBF" w:rsidTr="00F83F5E">
        <w:trPr>
          <w:trHeight w:val="223"/>
        </w:trPr>
        <w:tc>
          <w:tcPr>
            <w:tcW w:w="568" w:type="dxa"/>
            <w:shd w:val="clear" w:color="auto" w:fill="auto"/>
            <w:vAlign w:val="center"/>
          </w:tcPr>
          <w:p w:rsidR="00C833B2" w:rsidRDefault="00C833B2" w:rsidP="00C833B2">
            <w:pPr>
              <w:tabs>
                <w:tab w:val="left" w:pos="612"/>
              </w:tabs>
              <w:jc w:val="center"/>
              <w:rPr>
                <w:iCs/>
                <w:sz w:val="20"/>
                <w:szCs w:val="20"/>
              </w:rPr>
            </w:pPr>
            <w:r>
              <w:rPr>
                <w:iCs/>
                <w:sz w:val="20"/>
                <w:szCs w:val="20"/>
              </w:rPr>
              <w:t>5.</w:t>
            </w:r>
          </w:p>
        </w:tc>
        <w:tc>
          <w:tcPr>
            <w:tcW w:w="3822" w:type="dxa"/>
            <w:vAlign w:val="center"/>
          </w:tcPr>
          <w:p w:rsidR="00C833B2" w:rsidRPr="00C833B2" w:rsidRDefault="00C833B2" w:rsidP="00C833B2">
            <w:pPr>
              <w:rPr>
                <w:sz w:val="22"/>
              </w:rPr>
            </w:pPr>
            <w:r w:rsidRPr="00C833B2">
              <w:rPr>
                <w:sz w:val="22"/>
              </w:rPr>
              <w:t>Garanția pentru ofertă – 1% din valoarea ofertei fără TVA</w:t>
            </w:r>
          </w:p>
        </w:tc>
        <w:tc>
          <w:tcPr>
            <w:tcW w:w="4536" w:type="dxa"/>
            <w:vAlign w:val="center"/>
          </w:tcPr>
          <w:p w:rsidR="00C833B2" w:rsidRPr="00C833B2" w:rsidRDefault="00C833B2" w:rsidP="00C833B2">
            <w:pPr>
              <w:rPr>
                <w:rFonts w:eastAsia="Calibri"/>
                <w:sz w:val="20"/>
              </w:rPr>
            </w:pPr>
            <w:r w:rsidRPr="00C833B2">
              <w:rPr>
                <w:rFonts w:eastAsia="Calibri"/>
                <w:sz w:val="20"/>
              </w:rPr>
              <w:t xml:space="preserve">Completată în conformitate cu </w:t>
            </w:r>
            <w:r w:rsidRPr="00C833B2">
              <w:rPr>
                <w:rFonts w:eastAsia="Calibri"/>
                <w:b/>
                <w:sz w:val="20"/>
                <w:u w:val="single"/>
              </w:rPr>
              <w:t>Anexa nr. 9</w:t>
            </w:r>
            <w:r w:rsidRPr="00C833B2">
              <w:rPr>
                <w:rFonts w:eastAsia="Calibri"/>
                <w:b/>
                <w:sz w:val="20"/>
              </w:rPr>
              <w:t xml:space="preserve">  </w:t>
            </w:r>
            <w:r w:rsidRPr="00C833B2">
              <w:rPr>
                <w:rFonts w:eastAsia="Calibri"/>
                <w:i/>
                <w:sz w:val="20"/>
              </w:rPr>
              <w:t xml:space="preserve">din Documentația standard, </w:t>
            </w:r>
            <w:r w:rsidRPr="00C833B2">
              <w:rPr>
                <w:rFonts w:eastAsia="Calibri"/>
                <w:iCs/>
                <w:sz w:val="20"/>
              </w:rPr>
              <w:t>î</w:t>
            </w:r>
            <w:r w:rsidRPr="00C833B2">
              <w:rPr>
                <w:rFonts w:eastAsia="Calibri"/>
                <w:sz w:val="20"/>
              </w:rPr>
              <w:t>n original emisă de o bancă</w:t>
            </w:r>
            <w:r w:rsidRPr="00C833B2">
              <w:rPr>
                <w:rFonts w:eastAsia="Calibri"/>
                <w:i/>
                <w:sz w:val="20"/>
              </w:rPr>
              <w:t xml:space="preserve"> </w:t>
            </w:r>
            <w:r w:rsidRPr="00C833B2">
              <w:rPr>
                <w:rFonts w:eastAsia="Calibri"/>
                <w:sz w:val="20"/>
              </w:rPr>
              <w:t>comercială .</w:t>
            </w:r>
          </w:p>
          <w:p w:rsidR="00C833B2" w:rsidRPr="00C833B2" w:rsidRDefault="00C833B2" w:rsidP="00C833B2">
            <w:pPr>
              <w:rPr>
                <w:sz w:val="20"/>
                <w:lang w:val="ro-MD"/>
              </w:rPr>
            </w:pPr>
            <w:r w:rsidRPr="00C833B2">
              <w:rPr>
                <w:rFonts w:eastAsia="Calibri"/>
                <w:sz w:val="20"/>
              </w:rPr>
              <w:t xml:space="preserve">Termenul de valabilitate să fie egal cu perioada de valabilitate al ofertei: </w:t>
            </w:r>
            <w:r w:rsidR="00662155">
              <w:rPr>
                <w:rFonts w:eastAsia="Calibri"/>
                <w:b/>
                <w:bCs/>
                <w:sz w:val="20"/>
                <w:u w:val="single"/>
              </w:rPr>
              <w:t>6</w:t>
            </w:r>
            <w:r w:rsidRPr="00C833B2">
              <w:rPr>
                <w:rFonts w:eastAsia="Calibri"/>
                <w:b/>
                <w:bCs/>
                <w:sz w:val="20"/>
                <w:u w:val="single"/>
              </w:rPr>
              <w:t xml:space="preserve">0 </w:t>
            </w:r>
            <w:r w:rsidRPr="00C833B2">
              <w:rPr>
                <w:rFonts w:eastAsia="Calibri"/>
                <w:b/>
                <w:sz w:val="20"/>
                <w:u w:val="single"/>
              </w:rPr>
              <w:t>zile</w:t>
            </w:r>
            <w:r w:rsidRPr="00C833B2">
              <w:rPr>
                <w:rFonts w:eastAsia="Calibri"/>
                <w:b/>
                <w:sz w:val="20"/>
              </w:rPr>
              <w:t xml:space="preserve"> din data limită de depunere a ofertelor.</w:t>
            </w:r>
          </w:p>
        </w:tc>
        <w:tc>
          <w:tcPr>
            <w:tcW w:w="1559" w:type="dxa"/>
            <w:shd w:val="clear" w:color="auto" w:fill="auto"/>
            <w:vAlign w:val="center"/>
          </w:tcPr>
          <w:p w:rsidR="00C833B2" w:rsidRPr="00C833B2" w:rsidRDefault="00C833B2" w:rsidP="00C833B2">
            <w:pPr>
              <w:shd w:val="clear" w:color="auto" w:fill="FFFFFF"/>
              <w:tabs>
                <w:tab w:val="left" w:pos="612"/>
              </w:tabs>
              <w:spacing w:before="120" w:after="120"/>
              <w:jc w:val="center"/>
              <w:rPr>
                <w:b/>
                <w:sz w:val="20"/>
              </w:rPr>
            </w:pPr>
            <w:r w:rsidRPr="00C833B2">
              <w:rPr>
                <w:b/>
                <w:sz w:val="20"/>
              </w:rPr>
              <w:t>Obligatoriu</w:t>
            </w:r>
          </w:p>
        </w:tc>
      </w:tr>
      <w:tr w:rsidR="00B45CA3" w:rsidRPr="00B35CBF" w:rsidTr="00267D9F">
        <w:trPr>
          <w:trHeight w:val="50"/>
        </w:trPr>
        <w:tc>
          <w:tcPr>
            <w:tcW w:w="568" w:type="dxa"/>
            <w:shd w:val="clear" w:color="auto" w:fill="auto"/>
            <w:vAlign w:val="center"/>
          </w:tcPr>
          <w:p w:rsidR="00B45CA3" w:rsidRPr="00F22D69" w:rsidRDefault="00C833B2" w:rsidP="00B45CA3">
            <w:pPr>
              <w:tabs>
                <w:tab w:val="left" w:pos="612"/>
              </w:tabs>
              <w:jc w:val="center"/>
              <w:rPr>
                <w:iCs/>
                <w:sz w:val="20"/>
                <w:szCs w:val="20"/>
              </w:rPr>
            </w:pPr>
            <w:r>
              <w:rPr>
                <w:iCs/>
                <w:sz w:val="20"/>
                <w:szCs w:val="20"/>
              </w:rPr>
              <w:t>6</w:t>
            </w:r>
            <w:r w:rsidR="00B45CA3" w:rsidRPr="00F22D69">
              <w:rPr>
                <w:iCs/>
                <w:sz w:val="20"/>
                <w:szCs w:val="20"/>
              </w:rPr>
              <w:t>.</w:t>
            </w:r>
          </w:p>
        </w:tc>
        <w:tc>
          <w:tcPr>
            <w:tcW w:w="3822" w:type="dxa"/>
            <w:shd w:val="clear" w:color="auto" w:fill="auto"/>
            <w:vAlign w:val="center"/>
          </w:tcPr>
          <w:p w:rsidR="00B45CA3" w:rsidRPr="00F22D69" w:rsidRDefault="00B45CA3" w:rsidP="00B45CA3">
            <w:pPr>
              <w:jc w:val="both"/>
              <w:rPr>
                <w:sz w:val="22"/>
                <w:szCs w:val="22"/>
                <w:lang w:val="ro-MD" w:eastAsia="ro-RO"/>
              </w:rPr>
            </w:pPr>
            <w:r w:rsidRPr="00F22D69">
              <w:rPr>
                <w:sz w:val="22"/>
                <w:szCs w:val="22"/>
                <w:lang w:val="ro-MD" w:eastAsia="ro-RO"/>
              </w:rPr>
              <w:t>DUAE</w:t>
            </w:r>
          </w:p>
        </w:tc>
        <w:tc>
          <w:tcPr>
            <w:tcW w:w="4536" w:type="dxa"/>
            <w:shd w:val="clear" w:color="auto" w:fill="auto"/>
            <w:vAlign w:val="center"/>
          </w:tcPr>
          <w:p w:rsidR="00B45CA3" w:rsidRPr="00FA6993" w:rsidRDefault="00FA6993" w:rsidP="00B45CA3">
            <w:pPr>
              <w:jc w:val="both"/>
              <w:rPr>
                <w:sz w:val="20"/>
                <w:szCs w:val="20"/>
                <w:lang w:val="ro-MD" w:eastAsia="ro-RO"/>
              </w:rPr>
            </w:pPr>
            <w:r w:rsidRPr="00FA6993">
              <w:rPr>
                <w:sz w:val="20"/>
                <w:szCs w:val="20"/>
                <w:lang w:eastAsia="ro-RO"/>
              </w:rPr>
              <w:t xml:space="preserve">Completat conform modelului anexat de către AC, </w:t>
            </w:r>
            <w:r w:rsidRPr="00FA6993">
              <w:rPr>
                <w:b/>
                <w:sz w:val="20"/>
                <w:szCs w:val="20"/>
              </w:rPr>
              <w:t>confirmat prin ștampila și semnătura participantului sau semnat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bl>
    <w:p w:rsidR="005066AB" w:rsidRPr="00B35CBF" w:rsidRDefault="005066AB" w:rsidP="009C0484">
      <w:pPr>
        <w:tabs>
          <w:tab w:val="right" w:pos="426"/>
          <w:tab w:val="left" w:pos="709"/>
          <w:tab w:val="left" w:pos="851"/>
        </w:tabs>
        <w:ind w:firstLine="567"/>
        <w:jc w:val="both"/>
        <w:rPr>
          <w:rFonts w:eastAsia="Calibri"/>
          <w:noProof w:val="0"/>
          <w:sz w:val="10"/>
          <w:szCs w:val="10"/>
        </w:rPr>
      </w:pPr>
    </w:p>
    <w:p w:rsidR="0048524C" w:rsidRDefault="004A2F58" w:rsidP="009C0484">
      <w:pPr>
        <w:tabs>
          <w:tab w:val="right" w:pos="426"/>
          <w:tab w:val="left" w:pos="709"/>
          <w:tab w:val="left" w:pos="851"/>
        </w:tabs>
        <w:ind w:firstLine="567"/>
        <w:jc w:val="both"/>
        <w:rPr>
          <w:rFonts w:eastAsia="Calibri"/>
          <w:noProof w:val="0"/>
          <w:sz w:val="22"/>
          <w:szCs w:val="22"/>
        </w:rPr>
      </w:pPr>
      <w:r w:rsidRPr="00B35CBF">
        <w:rPr>
          <w:rFonts w:eastAsia="Calibri"/>
          <w:noProof w:val="0"/>
          <w:sz w:val="22"/>
          <w:szCs w:val="22"/>
        </w:rPr>
        <w:t xml:space="preserve">Conform art. 20  alin. 8, Legea nr. 131 din 03.07.2015, privind achiziţiile publice, ofertantul clasat pe primul loc va prezenta (prin mijloace electronice, cu aplicarea semnăturii electronice) </w:t>
      </w:r>
      <w:r w:rsidRPr="00B35CBF">
        <w:rPr>
          <w:rFonts w:eastAsia="Calibri"/>
          <w:b/>
          <w:noProof w:val="0"/>
          <w:sz w:val="22"/>
          <w:szCs w:val="22"/>
          <w:u w:val="single"/>
        </w:rPr>
        <w:t xml:space="preserve">în termen de </w:t>
      </w:r>
      <w:r w:rsidR="0023138A">
        <w:rPr>
          <w:rFonts w:eastAsia="Calibri"/>
          <w:b/>
          <w:noProof w:val="0"/>
          <w:sz w:val="22"/>
          <w:szCs w:val="22"/>
          <w:u w:val="single"/>
        </w:rPr>
        <w:t>3</w:t>
      </w:r>
      <w:r w:rsidRPr="00B35CBF">
        <w:rPr>
          <w:rFonts w:eastAsia="Calibri"/>
          <w:b/>
          <w:noProof w:val="0"/>
          <w:sz w:val="22"/>
          <w:szCs w:val="22"/>
          <w:u w:val="single"/>
        </w:rPr>
        <w:t xml:space="preserve"> zi</w:t>
      </w:r>
      <w:r w:rsidR="0023138A">
        <w:rPr>
          <w:rFonts w:eastAsia="Calibri"/>
          <w:b/>
          <w:noProof w:val="0"/>
          <w:sz w:val="22"/>
          <w:szCs w:val="22"/>
          <w:u w:val="single"/>
        </w:rPr>
        <w:t>le</w:t>
      </w:r>
      <w:r w:rsidRPr="00B35CBF">
        <w:rPr>
          <w:rFonts w:eastAsia="Calibri"/>
          <w:noProof w:val="0"/>
          <w:sz w:val="22"/>
          <w:szCs w:val="22"/>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rsidR="0074341C" w:rsidRPr="00B35CBF" w:rsidRDefault="0074341C" w:rsidP="009C0484">
      <w:pPr>
        <w:tabs>
          <w:tab w:val="right" w:pos="426"/>
          <w:tab w:val="left" w:pos="709"/>
          <w:tab w:val="left" w:pos="851"/>
        </w:tabs>
        <w:ind w:firstLine="567"/>
        <w:jc w:val="both"/>
        <w:rPr>
          <w:i/>
          <w:sz w:val="10"/>
          <w:szCs w:val="10"/>
        </w:rPr>
      </w:pPr>
    </w:p>
    <w:tbl>
      <w:tblPr>
        <w:tblStyle w:val="Grigliatabella2"/>
        <w:tblW w:w="10513" w:type="dxa"/>
        <w:tblLayout w:type="fixed"/>
        <w:tblLook w:val="04A0" w:firstRow="1" w:lastRow="0" w:firstColumn="1" w:lastColumn="0" w:noHBand="0" w:noVBand="1"/>
      </w:tblPr>
      <w:tblGrid>
        <w:gridCol w:w="568"/>
        <w:gridCol w:w="3822"/>
        <w:gridCol w:w="6123"/>
      </w:tblGrid>
      <w:tr w:rsidR="005E73F2" w:rsidRPr="00B35CBF" w:rsidTr="008279D7">
        <w:tc>
          <w:tcPr>
            <w:tcW w:w="568"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Criteriile de calificare și de selecție</w:t>
            </w:r>
          </w:p>
        </w:tc>
        <w:tc>
          <w:tcPr>
            <w:tcW w:w="6123"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Mod de demonstrare a îndeplinirii criteriului/cerinței:</w:t>
            </w:r>
          </w:p>
        </w:tc>
      </w:tr>
      <w:tr w:rsidR="000B722E" w:rsidRPr="00B35CBF" w:rsidTr="00F90E92">
        <w:trPr>
          <w:trHeight w:val="624"/>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1</w:t>
            </w:r>
          </w:p>
        </w:tc>
        <w:tc>
          <w:tcPr>
            <w:tcW w:w="3822"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Dovada înregistrării de stat</w:t>
            </w:r>
          </w:p>
        </w:tc>
        <w:tc>
          <w:tcPr>
            <w:tcW w:w="6123"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Certificat/decizie de înregistrare a întreprinderii /extras din Registrul de Stat al persoanelor juridice, copie confirmată prin ștampila și semnătura participantului sau semnată electronic.</w:t>
            </w:r>
          </w:p>
        </w:tc>
      </w:tr>
      <w:tr w:rsidR="000B722E" w:rsidRPr="00B35CBF" w:rsidTr="00F90E92">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2</w:t>
            </w:r>
          </w:p>
        </w:tc>
        <w:tc>
          <w:tcPr>
            <w:tcW w:w="3822"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Certificat de atribuire al contului bancar</w:t>
            </w:r>
          </w:p>
        </w:tc>
        <w:tc>
          <w:tcPr>
            <w:tcW w:w="6123"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Eliberat de banca deținătoare de cont, copie confirmată prin ștampila și semnătura participantului sau semnată electronic.</w:t>
            </w:r>
          </w:p>
        </w:tc>
      </w:tr>
      <w:tr w:rsidR="00C833B2" w:rsidRPr="00B35CBF" w:rsidTr="00B34CB0">
        <w:trPr>
          <w:trHeight w:val="624"/>
        </w:trPr>
        <w:tc>
          <w:tcPr>
            <w:tcW w:w="568" w:type="dxa"/>
            <w:shd w:val="clear" w:color="auto" w:fill="auto"/>
            <w:vAlign w:val="center"/>
          </w:tcPr>
          <w:p w:rsidR="00C833B2" w:rsidRPr="002A44DA" w:rsidRDefault="00C833B2" w:rsidP="00C833B2">
            <w:pPr>
              <w:shd w:val="clear" w:color="auto" w:fill="FFFFFF"/>
              <w:tabs>
                <w:tab w:val="left" w:pos="612"/>
              </w:tabs>
              <w:spacing w:before="120" w:after="120"/>
              <w:rPr>
                <w:bCs/>
                <w:iCs/>
                <w:sz w:val="20"/>
                <w:highlight w:val="yellow"/>
              </w:rPr>
            </w:pPr>
            <w:r>
              <w:rPr>
                <w:bCs/>
                <w:iCs/>
                <w:sz w:val="20"/>
              </w:rPr>
              <w:t>3</w:t>
            </w:r>
          </w:p>
        </w:tc>
        <w:tc>
          <w:tcPr>
            <w:tcW w:w="3822" w:type="dxa"/>
            <w:shd w:val="clear" w:color="auto" w:fill="auto"/>
          </w:tcPr>
          <w:p w:rsidR="00C833B2" w:rsidRPr="001A2836" w:rsidRDefault="00C833B2" w:rsidP="00C833B2">
            <w:pPr>
              <w:rPr>
                <w:sz w:val="20"/>
                <w:lang w:eastAsia="ro-RO"/>
              </w:rPr>
            </w:pPr>
            <w:r w:rsidRPr="001A2836">
              <w:rPr>
                <w:sz w:val="20"/>
              </w:rPr>
              <w:t>Licența de activitate</w:t>
            </w:r>
          </w:p>
        </w:tc>
        <w:tc>
          <w:tcPr>
            <w:tcW w:w="6123" w:type="dxa"/>
            <w:shd w:val="clear" w:color="auto" w:fill="auto"/>
          </w:tcPr>
          <w:p w:rsidR="00C833B2" w:rsidRPr="001A2836" w:rsidRDefault="00C833B2" w:rsidP="00C833B2">
            <w:pPr>
              <w:rPr>
                <w:sz w:val="20"/>
                <w:lang w:eastAsia="ro-RO"/>
              </w:rPr>
            </w:pPr>
            <w:r w:rsidRPr="001A2836">
              <w:rPr>
                <w:sz w:val="20"/>
              </w:rPr>
              <w:t>Copie a originalului eliberat de organul abilitat, confirmată prin ștampila și semnătura participantului sau semnat electronic.</w:t>
            </w:r>
          </w:p>
        </w:tc>
      </w:tr>
      <w:tr w:rsidR="00C833B2" w:rsidRPr="00B35CBF" w:rsidTr="00B34CB0">
        <w:trPr>
          <w:trHeight w:val="624"/>
        </w:trPr>
        <w:tc>
          <w:tcPr>
            <w:tcW w:w="568" w:type="dxa"/>
            <w:shd w:val="clear" w:color="auto" w:fill="auto"/>
            <w:vAlign w:val="center"/>
          </w:tcPr>
          <w:p w:rsidR="00C833B2" w:rsidRPr="002A44DA" w:rsidRDefault="00C833B2" w:rsidP="00C833B2">
            <w:pPr>
              <w:shd w:val="clear" w:color="auto" w:fill="FFFFFF"/>
              <w:tabs>
                <w:tab w:val="left" w:pos="612"/>
              </w:tabs>
              <w:spacing w:before="120" w:after="120"/>
              <w:rPr>
                <w:bCs/>
                <w:iCs/>
                <w:sz w:val="20"/>
              </w:rPr>
            </w:pPr>
            <w:r>
              <w:rPr>
                <w:bCs/>
                <w:iCs/>
                <w:sz w:val="20"/>
              </w:rPr>
              <w:lastRenderedPageBreak/>
              <w:t>4</w:t>
            </w:r>
          </w:p>
        </w:tc>
        <w:tc>
          <w:tcPr>
            <w:tcW w:w="3822" w:type="dxa"/>
            <w:shd w:val="clear" w:color="auto" w:fill="auto"/>
          </w:tcPr>
          <w:p w:rsidR="00C833B2" w:rsidRPr="001A2836" w:rsidRDefault="00C833B2" w:rsidP="00C833B2">
            <w:pPr>
              <w:rPr>
                <w:sz w:val="20"/>
                <w:highlight w:val="green"/>
                <w:lang w:eastAsia="ro-RO"/>
              </w:rPr>
            </w:pPr>
            <w:r w:rsidRPr="001A2836">
              <w:rPr>
                <w:sz w:val="20"/>
              </w:rPr>
              <w:t>Certificat de conformitate</w:t>
            </w:r>
          </w:p>
        </w:tc>
        <w:tc>
          <w:tcPr>
            <w:tcW w:w="6123" w:type="dxa"/>
            <w:shd w:val="clear" w:color="auto" w:fill="auto"/>
          </w:tcPr>
          <w:p w:rsidR="00C833B2" w:rsidRPr="001A2836" w:rsidRDefault="00C833B2" w:rsidP="00C833B2">
            <w:pPr>
              <w:rPr>
                <w:sz w:val="20"/>
                <w:highlight w:val="green"/>
              </w:rPr>
            </w:pPr>
            <w:r w:rsidRPr="001A2836">
              <w:rPr>
                <w:sz w:val="20"/>
              </w:rPr>
              <w:t>Copie a originalului eliberat de organul abilitat, confirmată prin ștampila și semnătura participantului sau semnat electronic.</w:t>
            </w:r>
          </w:p>
        </w:tc>
      </w:tr>
      <w:tr w:rsidR="00C833B2" w:rsidRPr="00B35CBF" w:rsidTr="00B34CB0">
        <w:trPr>
          <w:trHeight w:val="624"/>
        </w:trPr>
        <w:tc>
          <w:tcPr>
            <w:tcW w:w="568" w:type="dxa"/>
            <w:shd w:val="clear" w:color="auto" w:fill="auto"/>
            <w:vAlign w:val="center"/>
          </w:tcPr>
          <w:p w:rsidR="00C833B2" w:rsidRPr="002A44DA" w:rsidRDefault="00C833B2" w:rsidP="00C833B2">
            <w:pPr>
              <w:shd w:val="clear" w:color="auto" w:fill="FFFFFF"/>
              <w:tabs>
                <w:tab w:val="left" w:pos="612"/>
              </w:tabs>
              <w:spacing w:before="120" w:after="120"/>
              <w:rPr>
                <w:bCs/>
                <w:iCs/>
                <w:sz w:val="20"/>
              </w:rPr>
            </w:pPr>
            <w:r>
              <w:rPr>
                <w:bCs/>
                <w:iCs/>
                <w:sz w:val="20"/>
              </w:rPr>
              <w:t>5</w:t>
            </w:r>
          </w:p>
        </w:tc>
        <w:tc>
          <w:tcPr>
            <w:tcW w:w="3822" w:type="dxa"/>
            <w:shd w:val="clear" w:color="auto" w:fill="FFFFFF" w:themeFill="background1"/>
            <w:vAlign w:val="center"/>
          </w:tcPr>
          <w:p w:rsidR="00C833B2" w:rsidRPr="001A2836" w:rsidRDefault="00C833B2" w:rsidP="00C833B2">
            <w:pPr>
              <w:rPr>
                <w:sz w:val="20"/>
              </w:rPr>
            </w:pPr>
            <w:r w:rsidRPr="001A2836">
              <w:rPr>
                <w:color w:val="000000"/>
                <w:sz w:val="20"/>
                <w:lang w:val="ro-MD"/>
              </w:rPr>
              <w:t>Pașaportul tehnic, manual de utilizare  sau descrierea tehnică detaliată</w:t>
            </w:r>
          </w:p>
        </w:tc>
        <w:tc>
          <w:tcPr>
            <w:tcW w:w="6123" w:type="dxa"/>
            <w:shd w:val="clear" w:color="auto" w:fill="FFFFFF" w:themeFill="background1"/>
            <w:vAlign w:val="center"/>
          </w:tcPr>
          <w:p w:rsidR="00C833B2" w:rsidRPr="001A2836" w:rsidRDefault="00C833B2" w:rsidP="00C833B2">
            <w:pPr>
              <w:rPr>
                <w:sz w:val="20"/>
              </w:rPr>
            </w:pPr>
            <w:r w:rsidRPr="001A2836">
              <w:rPr>
                <w:color w:val="000000"/>
                <w:sz w:val="20"/>
                <w:lang w:val="ro-MD"/>
              </w:rPr>
              <w:t xml:space="preserve">- copie, </w:t>
            </w:r>
            <w:r w:rsidRPr="001A2836">
              <w:rPr>
                <w:bCs/>
                <w:color w:val="000000"/>
                <w:sz w:val="20"/>
                <w:lang w:val="ro-MD"/>
              </w:rPr>
              <w:t>confirmată prin ștampila și semnătura participantului sau semnată electronic</w:t>
            </w:r>
            <w:r w:rsidRPr="001A2836">
              <w:rPr>
                <w:color w:val="000000"/>
                <w:sz w:val="20"/>
                <w:lang w:val="ro-MD"/>
              </w:rPr>
              <w:t>.</w:t>
            </w:r>
          </w:p>
        </w:tc>
      </w:tr>
      <w:tr w:rsidR="00C833B2" w:rsidRPr="00B35CBF" w:rsidTr="00B34CB0">
        <w:trPr>
          <w:trHeight w:val="624"/>
        </w:trPr>
        <w:tc>
          <w:tcPr>
            <w:tcW w:w="568" w:type="dxa"/>
            <w:shd w:val="clear" w:color="auto" w:fill="auto"/>
            <w:vAlign w:val="center"/>
          </w:tcPr>
          <w:p w:rsidR="00C833B2" w:rsidRPr="002A44DA" w:rsidRDefault="00C833B2" w:rsidP="00C833B2">
            <w:pPr>
              <w:shd w:val="clear" w:color="auto" w:fill="FFFFFF"/>
              <w:tabs>
                <w:tab w:val="left" w:pos="612"/>
              </w:tabs>
              <w:spacing w:before="120" w:after="120"/>
              <w:rPr>
                <w:bCs/>
                <w:iCs/>
                <w:sz w:val="20"/>
              </w:rPr>
            </w:pPr>
            <w:r>
              <w:rPr>
                <w:bCs/>
                <w:iCs/>
                <w:sz w:val="20"/>
              </w:rPr>
              <w:t>6</w:t>
            </w:r>
          </w:p>
        </w:tc>
        <w:tc>
          <w:tcPr>
            <w:tcW w:w="3822" w:type="dxa"/>
            <w:vAlign w:val="center"/>
          </w:tcPr>
          <w:p w:rsidR="00C833B2" w:rsidRPr="001A2836" w:rsidRDefault="00C833B2" w:rsidP="00C833B2">
            <w:pPr>
              <w:rPr>
                <w:sz w:val="20"/>
              </w:rPr>
            </w:pPr>
            <w:r w:rsidRPr="001A2836">
              <w:rPr>
                <w:sz w:val="20"/>
                <w:szCs w:val="22"/>
                <w:lang w:eastAsia="ro-RO"/>
              </w:rPr>
              <w:t xml:space="preserve">Declarație </w:t>
            </w:r>
            <w:r w:rsidRPr="001A2836">
              <w:rPr>
                <w:sz w:val="20"/>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6123" w:type="dxa"/>
            <w:vAlign w:val="center"/>
          </w:tcPr>
          <w:p w:rsidR="00C833B2" w:rsidRPr="001A2836" w:rsidRDefault="00C833B2" w:rsidP="00C833B2">
            <w:pPr>
              <w:rPr>
                <w:sz w:val="20"/>
              </w:rPr>
            </w:pPr>
            <w:r w:rsidRPr="001A2836">
              <w:rPr>
                <w:sz w:val="20"/>
                <w:szCs w:val="22"/>
              </w:rPr>
              <w:t>Completată în conformitate cu ordinul Ministerului Finanțelor</w:t>
            </w:r>
            <w:r w:rsidRPr="001A2836">
              <w:rPr>
                <w:rFonts w:eastAsiaTheme="minorHAnsi"/>
                <w:sz w:val="20"/>
                <w:szCs w:val="22"/>
              </w:rPr>
              <w:t xml:space="preserve"> </w:t>
            </w:r>
            <w:r w:rsidRPr="001A2836">
              <w:rPr>
                <w:sz w:val="20"/>
                <w:szCs w:val="22"/>
              </w:rPr>
              <w:t>nr. 145 din 24.11.2020 -</w:t>
            </w:r>
            <w:r w:rsidRPr="001A2836">
              <w:rPr>
                <w:sz w:val="20"/>
                <w:szCs w:val="22"/>
                <w:lang w:eastAsia="ro-RO"/>
              </w:rPr>
              <w:t xml:space="preserve"> </w:t>
            </w:r>
            <w:r w:rsidRPr="001A2836">
              <w:rPr>
                <w:bCs/>
                <w:sz w:val="20"/>
                <w:szCs w:val="22"/>
              </w:rPr>
              <w:t xml:space="preserve">confirmată prin ștampila și semnătura participantului sau semnat electronic, </w:t>
            </w:r>
            <w:r w:rsidRPr="001A2836">
              <w:rPr>
                <w:b/>
                <w:i/>
                <w:iCs/>
                <w:sz w:val="20"/>
                <w:szCs w:val="22"/>
              </w:rPr>
              <w:t>doar de ofertantul desemnat câștigător</w:t>
            </w:r>
            <w:r w:rsidRPr="001A2836">
              <w:rPr>
                <w:bCs/>
                <w:i/>
                <w:iCs/>
                <w:sz w:val="20"/>
                <w:szCs w:val="22"/>
              </w:rPr>
              <w:t>.</w:t>
            </w:r>
          </w:p>
        </w:tc>
      </w:tr>
      <w:tr w:rsidR="00C833B2" w:rsidRPr="00B35CBF" w:rsidTr="00B34CB0">
        <w:trPr>
          <w:trHeight w:val="624"/>
        </w:trPr>
        <w:tc>
          <w:tcPr>
            <w:tcW w:w="568" w:type="dxa"/>
            <w:shd w:val="clear" w:color="auto" w:fill="auto"/>
            <w:vAlign w:val="center"/>
          </w:tcPr>
          <w:p w:rsidR="00C833B2" w:rsidRPr="002A44DA" w:rsidRDefault="00C833B2" w:rsidP="00C833B2">
            <w:pPr>
              <w:shd w:val="clear" w:color="auto" w:fill="FFFFFF"/>
              <w:tabs>
                <w:tab w:val="left" w:pos="612"/>
              </w:tabs>
              <w:spacing w:before="120" w:after="120"/>
              <w:rPr>
                <w:bCs/>
                <w:iCs/>
                <w:sz w:val="20"/>
              </w:rPr>
            </w:pPr>
            <w:r>
              <w:rPr>
                <w:bCs/>
                <w:iCs/>
                <w:sz w:val="20"/>
              </w:rPr>
              <w:t>7</w:t>
            </w:r>
          </w:p>
        </w:tc>
        <w:tc>
          <w:tcPr>
            <w:tcW w:w="3822" w:type="dxa"/>
            <w:shd w:val="clear" w:color="auto" w:fill="FFFFFF" w:themeFill="background1"/>
            <w:vAlign w:val="center"/>
          </w:tcPr>
          <w:p w:rsidR="00C833B2" w:rsidRPr="001A2836" w:rsidRDefault="00C833B2" w:rsidP="00C833B2">
            <w:pPr>
              <w:rPr>
                <w:sz w:val="20"/>
                <w:lang w:eastAsia="ro-RO"/>
              </w:rPr>
            </w:pPr>
            <w:r w:rsidRPr="001A2836">
              <w:rPr>
                <w:sz w:val="20"/>
              </w:rPr>
              <w:t>Garanţia de bună execuţie 5% din suma contractului (în cazul semnării contractului)</w:t>
            </w:r>
          </w:p>
        </w:tc>
        <w:tc>
          <w:tcPr>
            <w:tcW w:w="6123" w:type="dxa"/>
            <w:shd w:val="clear" w:color="auto" w:fill="FFFFFF" w:themeFill="background1"/>
            <w:vAlign w:val="center"/>
          </w:tcPr>
          <w:p w:rsidR="00C833B2" w:rsidRPr="001A2836" w:rsidRDefault="00C833B2" w:rsidP="00C833B2">
            <w:pPr>
              <w:shd w:val="clear" w:color="auto" w:fill="FFFFFF" w:themeFill="background1"/>
              <w:tabs>
                <w:tab w:val="right" w:pos="284"/>
                <w:tab w:val="left" w:pos="1134"/>
              </w:tabs>
              <w:spacing w:before="120"/>
              <w:jc w:val="both"/>
              <w:rPr>
                <w:b/>
                <w:sz w:val="20"/>
                <w:lang w:eastAsia="ro-RO"/>
              </w:rPr>
            </w:pPr>
            <w:r w:rsidRPr="001A2836">
              <w:rPr>
                <w:rFonts w:eastAsia="PMingLiU"/>
                <w:sz w:val="20"/>
              </w:rPr>
              <w:t>Gаrаnțiа de bună execuție va fi emisă de о bancă comercială licențiată, completată în соnfоrmitate cu</w:t>
            </w:r>
            <w:r w:rsidRPr="001A2836">
              <w:rPr>
                <w:sz w:val="20"/>
              </w:rPr>
              <w:t xml:space="preserve"> </w:t>
            </w:r>
            <w:r w:rsidRPr="001A2836">
              <w:rPr>
                <w:b/>
                <w:sz w:val="20"/>
                <w:lang w:eastAsia="ro-RO"/>
              </w:rPr>
              <w:t xml:space="preserve">Аnехa nr. 10 din Documentația standard; Se va prezenta în original de către operatorul есоnоmiс desemnat câștigător; </w:t>
            </w:r>
          </w:p>
          <w:p w:rsidR="00C833B2" w:rsidRPr="001A2836" w:rsidRDefault="00C833B2" w:rsidP="00C833B2">
            <w:pPr>
              <w:rPr>
                <w:b/>
                <w:sz w:val="20"/>
                <w:lang w:eastAsia="ro-RO"/>
              </w:rPr>
            </w:pPr>
            <w:r w:rsidRPr="001A2836">
              <w:rPr>
                <w:b/>
                <w:sz w:val="20"/>
                <w:lang w:eastAsia="ro-RO"/>
              </w:rPr>
              <w:t xml:space="preserve">       Termenul de valabilitate a garanţiei: 31.12.2026.</w:t>
            </w:r>
          </w:p>
        </w:tc>
      </w:tr>
    </w:tbl>
    <w:p w:rsidR="00B01E1C" w:rsidRPr="00B35CBF" w:rsidRDefault="00B01E1C" w:rsidP="00B01E1C">
      <w:pPr>
        <w:tabs>
          <w:tab w:val="right" w:pos="-284"/>
        </w:tabs>
        <w:ind w:right="-2" w:firstLine="567"/>
        <w:jc w:val="both"/>
        <w:rPr>
          <w:b/>
          <w:sz w:val="12"/>
          <w:szCs w:val="12"/>
        </w:rPr>
      </w:pPr>
    </w:p>
    <w:p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w:t>
      </w:r>
      <w:r w:rsidR="002377CE">
        <w:rPr>
          <w:sz w:val="22"/>
          <w:szCs w:val="22"/>
        </w:rPr>
        <w:t>Penitenciarul nr.8-Bender</w:t>
      </w:r>
      <w:r w:rsidRPr="00CF08CF">
        <w:rPr>
          <w:sz w:val="22"/>
          <w:szCs w:val="22"/>
        </w:rPr>
        <w:t xml:space="preserve">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rsidR="00E101FF" w:rsidRPr="00CF08CF" w:rsidRDefault="004A2F58" w:rsidP="00B01E1C">
      <w:pPr>
        <w:tabs>
          <w:tab w:val="right" w:pos="-284"/>
        </w:tabs>
        <w:ind w:right="-2" w:firstLine="567"/>
        <w:jc w:val="both"/>
        <w:rPr>
          <w:i/>
          <w:sz w:val="22"/>
          <w:szCs w:val="22"/>
        </w:rPr>
      </w:pPr>
      <w:r w:rsidRPr="00CF08CF">
        <w:rPr>
          <w:sz w:val="22"/>
          <w:szCs w:val="22"/>
        </w:rPr>
        <w:t xml:space="preserve">În temeiul art.19 alin. 3  lit. d) din   Legea nr. 131/ 2015, privind achizițiile publice, </w:t>
      </w:r>
      <w:r w:rsidR="002377CE" w:rsidRPr="002377CE">
        <w:rPr>
          <w:sz w:val="22"/>
          <w:szCs w:val="22"/>
        </w:rPr>
        <w:t>Penitenciarul nr.8-Bender</w:t>
      </w:r>
      <w:r w:rsidRPr="002377CE">
        <w:rPr>
          <w:sz w:val="22"/>
          <w:szCs w:val="22"/>
        </w:rPr>
        <w:t xml:space="preserve"> </w:t>
      </w:r>
      <w:r w:rsidRPr="00CF08CF">
        <w:rPr>
          <w:sz w:val="22"/>
          <w:szCs w:val="22"/>
        </w:rPr>
        <w:t xml:space="preserve">va exclude din procedura de atribuire a contractului de achiziții publice orice ofertant </w:t>
      </w:r>
      <w:r w:rsidRPr="00CF08CF">
        <w:rPr>
          <w:sz w:val="22"/>
          <w:szCs w:val="22"/>
          <w:u w:val="single"/>
        </w:rPr>
        <w:t xml:space="preserve">în cazul prezentării informațiilor false sau neprezentării informațiilor solicitate de </w:t>
      </w:r>
      <w:r w:rsidR="002377CE" w:rsidRPr="002377CE">
        <w:rPr>
          <w:sz w:val="22"/>
          <w:szCs w:val="22"/>
          <w:u w:val="single"/>
        </w:rPr>
        <w:t>Penitenciarul nr.8-Bender</w:t>
      </w:r>
      <w:r w:rsidRPr="002377CE">
        <w:rPr>
          <w:sz w:val="22"/>
          <w:szCs w:val="22"/>
          <w:u w:val="single"/>
        </w:rPr>
        <w:t>,</w:t>
      </w:r>
      <w:r w:rsidRPr="00CF08CF">
        <w:rPr>
          <w:sz w:val="22"/>
          <w:szCs w:val="22"/>
        </w:rPr>
        <w:t xml:space="preserve"> în scopul demonstrării îndeplinirii criteriilor de calificare și selecție.</w:t>
      </w:r>
    </w:p>
    <w:p w:rsidR="00932E98" w:rsidRPr="00EC1DB0" w:rsidRDefault="00932E98" w:rsidP="00932E98">
      <w:pPr>
        <w:pStyle w:val="a"/>
        <w:numPr>
          <w:ilvl w:val="0"/>
          <w:numId w:val="0"/>
        </w:numPr>
        <w:shd w:val="clear" w:color="auto" w:fill="FFFFFF" w:themeFill="background1"/>
        <w:tabs>
          <w:tab w:val="right" w:pos="0"/>
          <w:tab w:val="left" w:pos="426"/>
        </w:tabs>
        <w:spacing w:line="276" w:lineRule="auto"/>
        <w:rPr>
          <w:b/>
          <w:sz w:val="22"/>
          <w:szCs w:val="22"/>
          <w:lang w:val="ro-RO" w:eastAsia="ru-RU"/>
        </w:rPr>
      </w:pPr>
      <w:r w:rsidRPr="00EC1DB0">
        <w:rPr>
          <w:rFonts w:eastAsia="Calibri"/>
          <w:b/>
          <w:sz w:val="22"/>
          <w:szCs w:val="22"/>
          <w:lang w:val="ro-MD"/>
        </w:rPr>
        <w:t xml:space="preserve">Termenul de valabilitate să fie egal cu perioada de valabilitate al ofertei: </w:t>
      </w:r>
      <w:r w:rsidR="00D027F3">
        <w:rPr>
          <w:rFonts w:eastAsia="Calibri"/>
          <w:b/>
          <w:bCs/>
          <w:sz w:val="22"/>
          <w:szCs w:val="22"/>
          <w:u w:val="single"/>
          <w:lang w:val="ro-MD"/>
        </w:rPr>
        <w:t>60</w:t>
      </w:r>
      <w:r w:rsidRPr="00EC1DB0">
        <w:rPr>
          <w:rFonts w:eastAsia="Calibri"/>
          <w:b/>
          <w:sz w:val="22"/>
          <w:szCs w:val="22"/>
          <w:u w:val="single"/>
          <w:lang w:val="ro-MD"/>
        </w:rPr>
        <w:t xml:space="preserve"> zile</w:t>
      </w:r>
      <w:r w:rsidRPr="00EC1DB0">
        <w:rPr>
          <w:rFonts w:eastAsia="Calibri"/>
          <w:b/>
          <w:sz w:val="22"/>
          <w:szCs w:val="22"/>
          <w:lang w:val="ro-MD"/>
        </w:rPr>
        <w:t xml:space="preserve"> din data limită de depunere a ofertelor</w:t>
      </w:r>
      <w:r w:rsidR="00EC1DB0" w:rsidRPr="00EC1DB0">
        <w:rPr>
          <w:rFonts w:eastAsia="Calibri"/>
          <w:b/>
          <w:sz w:val="22"/>
          <w:szCs w:val="22"/>
          <w:lang w:val="ro-MD"/>
        </w:rPr>
        <w:t>.</w:t>
      </w:r>
    </w:p>
    <w:p w:rsidR="00897485" w:rsidRPr="00CF08CF" w:rsidRDefault="00262591" w:rsidP="00B35CBF">
      <w:pPr>
        <w:pStyle w:val="a"/>
        <w:numPr>
          <w:ilvl w:val="0"/>
          <w:numId w:val="2"/>
        </w:numPr>
        <w:shd w:val="clear" w:color="auto" w:fill="FFFFFF" w:themeFill="background1"/>
        <w:tabs>
          <w:tab w:val="clear" w:pos="1134"/>
          <w:tab w:val="right" w:pos="0"/>
          <w:tab w:val="left" w:pos="284"/>
          <w:tab w:val="left" w:pos="426"/>
        </w:tabs>
        <w:spacing w:before="120"/>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rsidR="00897485" w:rsidRPr="00CF08CF" w:rsidRDefault="00262591" w:rsidP="00B35CBF">
      <w:pPr>
        <w:numPr>
          <w:ilvl w:val="0"/>
          <w:numId w:val="2"/>
        </w:numPr>
        <w:tabs>
          <w:tab w:val="left" w:pos="426"/>
        </w:tabs>
        <w:spacing w:before="120"/>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C119D7" w:rsidRPr="00CF08CF">
        <w:rPr>
          <w:b/>
          <w:sz w:val="22"/>
          <w:szCs w:val="22"/>
        </w:rPr>
        <w:t>-</w:t>
      </w:r>
    </w:p>
    <w:p w:rsidR="00262591" w:rsidRPr="00CF08CF" w:rsidRDefault="00DB7EC3" w:rsidP="00B35CBF">
      <w:pPr>
        <w:numPr>
          <w:ilvl w:val="0"/>
          <w:numId w:val="2"/>
        </w:numPr>
        <w:shd w:val="clear" w:color="auto" w:fill="FFFFFF" w:themeFill="background1"/>
        <w:tabs>
          <w:tab w:val="right" w:pos="426"/>
        </w:tabs>
        <w:spacing w:before="120"/>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rsidR="00262591" w:rsidRPr="00CF08CF" w:rsidRDefault="00262591" w:rsidP="00B35CBF">
      <w:pPr>
        <w:numPr>
          <w:ilvl w:val="0"/>
          <w:numId w:val="2"/>
        </w:numPr>
        <w:tabs>
          <w:tab w:val="right" w:pos="426"/>
        </w:tabs>
        <w:spacing w:before="120"/>
        <w:ind w:left="0" w:firstLine="0"/>
        <w:rPr>
          <w:noProof w:val="0"/>
          <w:sz w:val="22"/>
          <w:szCs w:val="22"/>
          <w:lang w:eastAsia="ru-RU"/>
        </w:rPr>
      </w:pPr>
      <w:bookmarkStart w:id="2"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2"/>
    </w:p>
    <w:p w:rsidR="00262591" w:rsidRPr="00CF08CF" w:rsidRDefault="00262591" w:rsidP="00B35CBF">
      <w:pPr>
        <w:numPr>
          <w:ilvl w:val="0"/>
          <w:numId w:val="2"/>
        </w:numPr>
        <w:tabs>
          <w:tab w:val="right" w:pos="426"/>
        </w:tabs>
        <w:spacing w:before="120"/>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rsidR="00A71606" w:rsidRPr="00CF08CF" w:rsidRDefault="00262591" w:rsidP="00A71606">
      <w:pPr>
        <w:numPr>
          <w:ilvl w:val="0"/>
          <w:numId w:val="2"/>
        </w:numPr>
        <w:tabs>
          <w:tab w:val="right" w:pos="426"/>
        </w:tabs>
        <w:spacing w:before="120"/>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rsidTr="00604A3D">
        <w:tc>
          <w:tcPr>
            <w:tcW w:w="846" w:type="dxa"/>
            <w:shd w:val="clear" w:color="auto" w:fill="auto"/>
          </w:tcPr>
          <w:p w:rsidR="00262591" w:rsidRPr="00B35CBF" w:rsidRDefault="00262591" w:rsidP="00897485">
            <w:pPr>
              <w:shd w:val="clear" w:color="auto" w:fill="FFFFFF" w:themeFill="background1"/>
              <w:tabs>
                <w:tab w:val="left" w:pos="612"/>
              </w:tabs>
              <w:rPr>
                <w:b/>
                <w:iCs/>
                <w:noProof w:val="0"/>
                <w:sz w:val="20"/>
                <w:szCs w:val="20"/>
                <w:lang w:eastAsia="ru-RU"/>
              </w:rPr>
            </w:pPr>
            <w:r w:rsidRPr="00B35CBF">
              <w:rPr>
                <w:b/>
                <w:iCs/>
                <w:noProof w:val="0"/>
                <w:sz w:val="20"/>
                <w:szCs w:val="20"/>
                <w:lang w:eastAsia="ru-RU"/>
              </w:rPr>
              <w:t>Nr. d/o</w:t>
            </w:r>
          </w:p>
        </w:tc>
        <w:tc>
          <w:tcPr>
            <w:tcW w:w="7229"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Ponderea%</w:t>
            </w:r>
          </w:p>
        </w:tc>
      </w:tr>
      <w:tr w:rsidR="00262591" w:rsidRPr="00B35CBF" w:rsidTr="00604A3D">
        <w:tc>
          <w:tcPr>
            <w:tcW w:w="846"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c>
          <w:tcPr>
            <w:tcW w:w="7229"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c>
          <w:tcPr>
            <w:tcW w:w="2410"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r>
    </w:tbl>
    <w:p w:rsidR="00DB7EC3" w:rsidRPr="00CF08CF" w:rsidRDefault="00DB7EC3" w:rsidP="00DB7EC3">
      <w:pPr>
        <w:shd w:val="clear" w:color="auto" w:fill="FFFFFF" w:themeFill="background1"/>
        <w:tabs>
          <w:tab w:val="right" w:pos="426"/>
        </w:tabs>
        <w:spacing w:line="276" w:lineRule="auto"/>
        <w:jc w:val="both"/>
        <w:rPr>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Termenul limită de depunere/deschidere a ofertelor:</w:t>
      </w:r>
      <w:r w:rsidR="00897485" w:rsidRPr="00CF08CF">
        <w:rPr>
          <w:noProof w:val="0"/>
          <w:sz w:val="22"/>
          <w:szCs w:val="22"/>
          <w:lang w:eastAsia="ru-RU"/>
        </w:rPr>
        <w:t xml:space="preserve"> </w:t>
      </w:r>
      <w:r w:rsidR="00897485" w:rsidRPr="00CF08CF">
        <w:rPr>
          <w:sz w:val="22"/>
          <w:szCs w:val="22"/>
        </w:rPr>
        <w:t>confor</w:t>
      </w:r>
      <w:r w:rsidR="0074341C" w:rsidRPr="00CF08CF">
        <w:rPr>
          <w:sz w:val="22"/>
          <w:szCs w:val="22"/>
        </w:rPr>
        <w:t>m SIA RSAP MTender (</w:t>
      </w:r>
      <w:hyperlink r:id="rId9" w:history="1">
        <w:r w:rsidR="0074341C" w:rsidRPr="00CF08CF">
          <w:rPr>
            <w:rStyle w:val="a6"/>
            <w:sz w:val="22"/>
            <w:szCs w:val="22"/>
          </w:rPr>
          <w:t>achizitii.md</w:t>
        </w:r>
      </w:hyperlink>
      <w:r w:rsidR="00897485" w:rsidRPr="00CF08CF">
        <w:rPr>
          <w:sz w:val="22"/>
          <w:szCs w:val="22"/>
        </w:rPr>
        <w:t>)</w:t>
      </w:r>
    </w:p>
    <w:p w:rsidR="00262591" w:rsidRPr="00CF08CF" w:rsidRDefault="00262591" w:rsidP="00B35CBF">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CF08CF">
        <w:rPr>
          <w:noProof w:val="0"/>
          <w:sz w:val="22"/>
          <w:szCs w:val="22"/>
          <w:lang w:eastAsia="ru-RU"/>
        </w:rPr>
        <w:t xml:space="preserve">Adresa la care trebuie transmise ofertele sau cererile de participare: </w:t>
      </w:r>
    </w:p>
    <w:p w:rsidR="00262591" w:rsidRPr="00CF08CF" w:rsidRDefault="00262591" w:rsidP="00DB7EC3">
      <w:pPr>
        <w:shd w:val="clear" w:color="auto" w:fill="FFFFFF" w:themeFill="background1"/>
        <w:tabs>
          <w:tab w:val="right" w:pos="0"/>
        </w:tabs>
        <w:spacing w:line="276" w:lineRule="auto"/>
        <w:rPr>
          <w:b/>
          <w:noProof w:val="0"/>
          <w:sz w:val="22"/>
          <w:szCs w:val="22"/>
          <w:lang w:eastAsia="ru-RU"/>
        </w:rPr>
      </w:pPr>
      <w:r w:rsidRPr="00CF08CF">
        <w:rPr>
          <w:b/>
          <w:noProof w:val="0"/>
          <w:sz w:val="22"/>
          <w:szCs w:val="22"/>
          <w:lang w:eastAsia="ru-RU"/>
        </w:rPr>
        <w:t>Ofertele sau cererile de participare vor fi depuse electronic prin intermediul SIA RSAP</w:t>
      </w:r>
    </w:p>
    <w:p w:rsidR="00262591" w:rsidRPr="00CF08CF" w:rsidRDefault="00262591" w:rsidP="00B35CBF">
      <w:pPr>
        <w:numPr>
          <w:ilvl w:val="0"/>
          <w:numId w:val="2"/>
        </w:numPr>
        <w:tabs>
          <w:tab w:val="right" w:pos="426"/>
        </w:tabs>
        <w:spacing w:line="276" w:lineRule="auto"/>
        <w:ind w:left="0" w:firstLine="0"/>
        <w:jc w:val="both"/>
        <w:rPr>
          <w:noProof w:val="0"/>
          <w:sz w:val="22"/>
          <w:szCs w:val="22"/>
          <w:lang w:eastAsia="ru-RU"/>
        </w:rPr>
      </w:pPr>
      <w:r w:rsidRPr="00CF08CF">
        <w:rPr>
          <w:noProof w:val="0"/>
          <w:sz w:val="22"/>
          <w:szCs w:val="22"/>
          <w:lang w:eastAsia="ru-RU"/>
        </w:rPr>
        <w:t>Termenul de valabilitate a ofertelor:</w:t>
      </w:r>
      <w:r w:rsidR="00791940" w:rsidRPr="00CF08CF">
        <w:rPr>
          <w:sz w:val="22"/>
          <w:szCs w:val="22"/>
        </w:rPr>
        <w:t xml:space="preserve"> </w:t>
      </w:r>
      <w:r w:rsidR="00D027F3">
        <w:rPr>
          <w:b/>
          <w:sz w:val="22"/>
          <w:szCs w:val="22"/>
        </w:rPr>
        <w:t>60</w:t>
      </w:r>
      <w:r w:rsidR="00791940" w:rsidRPr="00CF08CF">
        <w:rPr>
          <w:b/>
          <w:sz w:val="22"/>
          <w:szCs w:val="22"/>
        </w:rPr>
        <w:t xml:space="preserve"> zile </w:t>
      </w:r>
      <w:r w:rsidR="007B4B44" w:rsidRPr="00CF08CF">
        <w:rPr>
          <w:b/>
          <w:sz w:val="22"/>
          <w:szCs w:val="22"/>
        </w:rPr>
        <w:t>din data limită de depunere a ofertelor</w:t>
      </w:r>
    </w:p>
    <w:p w:rsidR="00791940" w:rsidRPr="00CF08CF" w:rsidRDefault="00262591" w:rsidP="00B35CBF">
      <w:pPr>
        <w:numPr>
          <w:ilvl w:val="0"/>
          <w:numId w:val="2"/>
        </w:numPr>
        <w:tabs>
          <w:tab w:val="right" w:pos="426"/>
        </w:tabs>
        <w:spacing w:line="276" w:lineRule="auto"/>
        <w:ind w:left="0" w:firstLine="0"/>
        <w:rPr>
          <w:noProof w:val="0"/>
          <w:sz w:val="22"/>
          <w:szCs w:val="22"/>
          <w:lang w:eastAsia="ru-RU"/>
        </w:rPr>
      </w:pPr>
      <w:r w:rsidRPr="00CF08CF">
        <w:rPr>
          <w:noProof w:val="0"/>
          <w:sz w:val="22"/>
          <w:szCs w:val="22"/>
          <w:lang w:eastAsia="ru-RU"/>
        </w:rPr>
        <w:t>Locul deschiderii ofertelor:</w:t>
      </w:r>
      <w:r w:rsidR="00791940" w:rsidRPr="00CF08CF">
        <w:rPr>
          <w:noProof w:val="0"/>
          <w:sz w:val="22"/>
          <w:szCs w:val="22"/>
          <w:lang w:eastAsia="ru-RU"/>
        </w:rPr>
        <w:t xml:space="preserve"> </w:t>
      </w:r>
      <w:r w:rsidR="00791940" w:rsidRPr="00CF08CF">
        <w:rPr>
          <w:b/>
          <w:sz w:val="22"/>
          <w:szCs w:val="22"/>
        </w:rPr>
        <w:t>SIA RSAP</w:t>
      </w:r>
      <w:r w:rsidR="00C2417D" w:rsidRPr="00CF08CF">
        <w:rPr>
          <w:b/>
          <w:sz w:val="22"/>
          <w:szCs w:val="22"/>
        </w:rPr>
        <w:t xml:space="preserve">; </w:t>
      </w:r>
      <w:r w:rsidRPr="00CF08CF">
        <w:rPr>
          <w:b/>
          <w:noProof w:val="0"/>
          <w:sz w:val="22"/>
          <w:szCs w:val="22"/>
          <w:lang w:eastAsia="ru-RU"/>
        </w:rPr>
        <w:t xml:space="preserve">Ofertele întârziate vor fi respinse. </w:t>
      </w:r>
    </w:p>
    <w:p w:rsidR="00791940" w:rsidRPr="00CF08CF" w:rsidRDefault="00262591" w:rsidP="00B35CBF">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CF08CF">
        <w:rPr>
          <w:noProof w:val="0"/>
          <w:sz w:val="22"/>
          <w:szCs w:val="22"/>
          <w:lang w:eastAsia="ru-RU"/>
        </w:rPr>
        <w:t>Persoanele autorizate să asiste la deschiderea ofertelor:</w:t>
      </w:r>
      <w:r w:rsidR="00791940" w:rsidRPr="00CF08CF">
        <w:rPr>
          <w:noProof w:val="0"/>
          <w:sz w:val="22"/>
          <w:szCs w:val="22"/>
          <w:lang w:eastAsia="ru-RU"/>
        </w:rPr>
        <w:t xml:space="preserve"> </w:t>
      </w:r>
    </w:p>
    <w:p w:rsidR="00262591" w:rsidRPr="00CF08CF" w:rsidRDefault="00262591" w:rsidP="00DB7EC3">
      <w:pPr>
        <w:shd w:val="clear" w:color="auto" w:fill="FFFFFF" w:themeFill="background1"/>
        <w:tabs>
          <w:tab w:val="right" w:pos="0"/>
        </w:tabs>
        <w:spacing w:line="276" w:lineRule="auto"/>
        <w:jc w:val="both"/>
        <w:rPr>
          <w:b/>
          <w:noProof w:val="0"/>
          <w:sz w:val="22"/>
          <w:szCs w:val="22"/>
          <w:lang w:eastAsia="ru-RU"/>
        </w:rPr>
      </w:pPr>
      <w:r w:rsidRPr="00CF08CF">
        <w:rPr>
          <w:noProof w:val="0"/>
          <w:sz w:val="22"/>
          <w:szCs w:val="22"/>
          <w:lang w:eastAsia="ru-RU"/>
        </w:rPr>
        <w:br/>
      </w:r>
      <w:r w:rsidRPr="00CF08CF">
        <w:rPr>
          <w:b/>
          <w:noProof w:val="0"/>
          <w:sz w:val="22"/>
          <w:szCs w:val="22"/>
          <w:lang w:eastAsia="ru-RU"/>
        </w:rPr>
        <w:t>Ofertanții sau reprezentanții acestora au dreptul să participe la des</w:t>
      </w:r>
      <w:r w:rsidR="00DB7EC3" w:rsidRPr="00CF08CF">
        <w:rPr>
          <w:b/>
          <w:noProof w:val="0"/>
          <w:sz w:val="22"/>
          <w:szCs w:val="22"/>
          <w:lang w:eastAsia="ru-RU"/>
        </w:rPr>
        <w:t xml:space="preserve">chiderea ofertelor, cu excepția </w:t>
      </w:r>
      <w:r w:rsidRPr="00CF08CF">
        <w:rPr>
          <w:b/>
          <w:noProof w:val="0"/>
          <w:sz w:val="22"/>
          <w:szCs w:val="22"/>
          <w:lang w:eastAsia="ru-RU"/>
        </w:rPr>
        <w:t xml:space="preserve">cazului </w:t>
      </w:r>
      <w:r w:rsidR="00791940" w:rsidRPr="00CF08CF">
        <w:rPr>
          <w:b/>
          <w:noProof w:val="0"/>
          <w:sz w:val="22"/>
          <w:szCs w:val="22"/>
          <w:lang w:eastAsia="ru-RU"/>
        </w:rPr>
        <w:t>când</w:t>
      </w:r>
      <w:r w:rsidRPr="00CF08CF">
        <w:rPr>
          <w:b/>
          <w:noProof w:val="0"/>
          <w:sz w:val="22"/>
          <w:szCs w:val="22"/>
          <w:lang w:eastAsia="ru-RU"/>
        </w:rPr>
        <w:t xml:space="preserve"> ofertele au fost depuse prin SIA RSAP.</w:t>
      </w:r>
    </w:p>
    <w:p w:rsidR="00262591" w:rsidRPr="00CF08CF" w:rsidRDefault="00262591" w:rsidP="00B35CBF">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CF08CF">
        <w:rPr>
          <w:noProof w:val="0"/>
          <w:sz w:val="22"/>
          <w:szCs w:val="22"/>
          <w:lang w:eastAsia="ru-RU"/>
        </w:rPr>
        <w:t xml:space="preserve">Limba sau limbile în care trebuie redactate ofertele sau cererile de participare: </w:t>
      </w:r>
      <w:r w:rsidR="00791940" w:rsidRPr="00CF08CF">
        <w:rPr>
          <w:b/>
          <w:noProof w:val="0"/>
          <w:sz w:val="22"/>
          <w:szCs w:val="22"/>
          <w:lang w:eastAsia="ru-RU"/>
        </w:rPr>
        <w:t>Română</w:t>
      </w:r>
      <w:r w:rsidR="00791940"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Respectivul contract se referă la un proiect și/sau program finanțat din fonduri ale Uniunii Europene:</w:t>
      </w:r>
      <w:r w:rsidR="005735F2" w:rsidRPr="00CF08CF">
        <w:rPr>
          <w:noProof w:val="0"/>
          <w:sz w:val="22"/>
          <w:szCs w:val="22"/>
          <w:lang w:eastAsia="ru-RU"/>
        </w:rPr>
        <w:t xml:space="preserve"> </w:t>
      </w:r>
      <w:r w:rsidR="00791940" w:rsidRPr="00CF08CF">
        <w:rPr>
          <w:b/>
          <w:noProof w:val="0"/>
          <w:sz w:val="22"/>
          <w:szCs w:val="22"/>
          <w:lang w:eastAsia="ru-RU"/>
        </w:rPr>
        <w:t xml:space="preserve">Nu </w:t>
      </w:r>
    </w:p>
    <w:p w:rsidR="00262591" w:rsidRPr="00CF08CF" w:rsidRDefault="00262591" w:rsidP="00B35CBF">
      <w:pPr>
        <w:numPr>
          <w:ilvl w:val="0"/>
          <w:numId w:val="2"/>
        </w:numPr>
        <w:shd w:val="clear" w:color="auto" w:fill="FFFFFF" w:themeFill="background1"/>
        <w:tabs>
          <w:tab w:val="right" w:pos="426"/>
        </w:tabs>
        <w:spacing w:before="120"/>
        <w:ind w:left="0" w:firstLine="0"/>
        <w:jc w:val="both"/>
        <w:rPr>
          <w:noProof w:val="0"/>
          <w:sz w:val="22"/>
          <w:szCs w:val="22"/>
          <w:lang w:eastAsia="ru-RU"/>
        </w:rPr>
      </w:pPr>
      <w:r w:rsidRPr="00CF08CF">
        <w:rPr>
          <w:noProof w:val="0"/>
          <w:sz w:val="22"/>
          <w:szCs w:val="22"/>
          <w:lang w:eastAsia="ru-RU"/>
        </w:rPr>
        <w:t xml:space="preserve">Denumirea și adresa organismului competent de soluționare a contestațiilor: </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lastRenderedPageBreak/>
        <w:t>Agenția Națională pentru Soluționarea Contestațiilor</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Adresa: mun. Chișinău, bd. Ștefan cel Mare și Sfânt nr.124 (et.4), MD 2001;</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Tel/Fax/email:022-820 652, 022 820-651, contestatii@ansc.md</w:t>
      </w:r>
    </w:p>
    <w:p w:rsidR="00716F54" w:rsidRPr="00CF08CF" w:rsidRDefault="00262591" w:rsidP="00716F54">
      <w:pPr>
        <w:numPr>
          <w:ilvl w:val="0"/>
          <w:numId w:val="2"/>
        </w:numPr>
        <w:shd w:val="clear" w:color="auto" w:fill="FFFFFF" w:themeFill="background1"/>
        <w:tabs>
          <w:tab w:val="right" w:pos="0"/>
          <w:tab w:val="left" w:pos="284"/>
          <w:tab w:val="left" w:pos="426"/>
        </w:tabs>
        <w:spacing w:before="120"/>
        <w:ind w:left="0" w:firstLine="0"/>
        <w:jc w:val="both"/>
        <w:rPr>
          <w:noProof w:val="0"/>
          <w:color w:val="000000" w:themeColor="text1"/>
          <w:sz w:val="22"/>
          <w:szCs w:val="22"/>
          <w:lang w:eastAsia="ru-RU"/>
        </w:rPr>
      </w:pPr>
      <w:r w:rsidRPr="00CF08CF">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CF08CF">
        <w:rPr>
          <w:noProof w:val="0"/>
          <w:sz w:val="22"/>
          <w:szCs w:val="22"/>
          <w:lang w:eastAsia="ru-RU"/>
        </w:rPr>
        <w:t xml:space="preserve"> </w:t>
      </w:r>
      <w:r w:rsidR="00E82244" w:rsidRPr="00CF08CF">
        <w:rPr>
          <w:noProof w:val="0"/>
          <w:sz w:val="22"/>
          <w:szCs w:val="22"/>
          <w:lang w:eastAsia="ru-RU"/>
        </w:rPr>
        <w:t xml:space="preserve"> </w:t>
      </w:r>
      <w:r w:rsidR="007877B0" w:rsidRPr="00CF08CF">
        <w:rPr>
          <w:noProof w:val="0"/>
          <w:sz w:val="22"/>
          <w:szCs w:val="22"/>
          <w:lang w:eastAsia="ru-RU"/>
        </w:rPr>
        <w:t>nu a fost publicat</w:t>
      </w:r>
    </w:p>
    <w:p w:rsidR="007B4B44"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achizițiilor periodice, calendarul estimat pentru publicarea anunțurilor viitoare</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Data publicării anunțului de intenție sau, după caz, precizarea că nu a fost publicat un astfel de </w:t>
      </w:r>
      <w:r w:rsidR="00791940" w:rsidRPr="00CF08CF">
        <w:rPr>
          <w:noProof w:val="0"/>
          <w:sz w:val="22"/>
          <w:szCs w:val="22"/>
          <w:shd w:val="clear" w:color="auto" w:fill="FFFFFF" w:themeFill="background1"/>
          <w:lang w:eastAsia="ru-RU"/>
        </w:rPr>
        <w:t>anunț</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hyperlink r:id="rId10" w:history="1">
        <w:r w:rsidR="00417524" w:rsidRPr="00CF08CF">
          <w:rPr>
            <w:rStyle w:val="a6"/>
            <w:sz w:val="22"/>
            <w:szCs w:val="22"/>
          </w:rPr>
          <w:t>https://tender.gov.md/ro/bap/</w:t>
        </w:r>
      </w:hyperlink>
      <w:r w:rsidR="00417524" w:rsidRPr="00CF08CF">
        <w:rPr>
          <w:sz w:val="22"/>
          <w:szCs w:val="22"/>
        </w:rPr>
        <w:t xml:space="preserve"> </w:t>
      </w:r>
      <w:r w:rsidR="00983412" w:rsidRPr="00CF08CF">
        <w:rPr>
          <w:sz w:val="22"/>
          <w:szCs w:val="22"/>
        </w:rPr>
        <w:t xml:space="preserve"> </w:t>
      </w:r>
      <w:r w:rsidR="007B4B44" w:rsidRPr="00CF08CF">
        <w:rPr>
          <w:sz w:val="22"/>
          <w:szCs w:val="22"/>
        </w:rPr>
        <w:t xml:space="preserve"> </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Data transmiterii spre publicare a anunțului de participar</w:t>
      </w:r>
      <w:r w:rsidRPr="00CF08CF">
        <w:rPr>
          <w:noProof w:val="0"/>
          <w:sz w:val="22"/>
          <w:szCs w:val="22"/>
          <w:shd w:val="clear" w:color="auto" w:fill="FFFFFF" w:themeFill="background1"/>
          <w:lang w:eastAsia="ru-RU"/>
        </w:rPr>
        <w:t>e:</w:t>
      </w:r>
      <w:r w:rsidR="00791940" w:rsidRPr="00CF08CF">
        <w:rPr>
          <w:noProof w:val="0"/>
          <w:sz w:val="22"/>
          <w:szCs w:val="22"/>
          <w:shd w:val="clear" w:color="auto" w:fill="FFFFFF" w:themeFill="background1"/>
          <w:lang w:eastAsia="ru-RU"/>
        </w:rPr>
        <w:t xml:space="preserve"> </w:t>
      </w:r>
      <w:r w:rsidR="001A2836">
        <w:rPr>
          <w:b/>
          <w:noProof w:val="0"/>
          <w:sz w:val="22"/>
          <w:szCs w:val="22"/>
          <w:shd w:val="clear" w:color="auto" w:fill="FFFFFF" w:themeFill="background1"/>
          <w:lang w:eastAsia="ru-RU"/>
        </w:rPr>
        <w:t>10.08.2026</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În cadrul procedurii de achiziție publică se va utiliza/accepta:</w:t>
      </w:r>
    </w:p>
    <w:p w:rsidR="00C2417D" w:rsidRPr="00B35CBF" w:rsidRDefault="00C2417D" w:rsidP="00C2417D">
      <w:pPr>
        <w:shd w:val="clear" w:color="auto" w:fill="FFFFFF" w:themeFill="background1"/>
        <w:tabs>
          <w:tab w:val="right" w:pos="426"/>
        </w:tabs>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rsidTr="00604A3D">
        <w:tc>
          <w:tcPr>
            <w:tcW w:w="7088"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Se va utiliza/accepta sau nu</w:t>
            </w:r>
          </w:p>
        </w:tc>
      </w:tr>
      <w:tr w:rsidR="00791940" w:rsidRPr="00B35CBF" w:rsidTr="00604A3D">
        <w:tc>
          <w:tcPr>
            <w:tcW w:w="7088" w:type="dxa"/>
            <w:shd w:val="clear" w:color="auto" w:fill="FFFFFF" w:themeFill="background1"/>
          </w:tcPr>
          <w:p w:rsidR="00791940" w:rsidRPr="00CF08CF" w:rsidRDefault="00791940" w:rsidP="00791940">
            <w:pPr>
              <w:shd w:val="clear" w:color="auto" w:fill="FFFFFF" w:themeFill="background1"/>
              <w:tabs>
                <w:tab w:val="right" w:pos="426"/>
              </w:tabs>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rsidR="00791940" w:rsidRPr="00CF08CF" w:rsidRDefault="00791940" w:rsidP="00791940">
            <w:pPr>
              <w:tabs>
                <w:tab w:val="right" w:pos="426"/>
              </w:tabs>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rPr>
          <w:trHeight w:val="77"/>
        </w:trPr>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bl>
    <w:p w:rsidR="00C50AA8" w:rsidRPr="00CF08CF" w:rsidRDefault="00C50AA8" w:rsidP="00C50AA8">
      <w:pPr>
        <w:shd w:val="clear" w:color="auto" w:fill="FFFFFF" w:themeFill="background1"/>
        <w:tabs>
          <w:tab w:val="right" w:pos="426"/>
        </w:tabs>
        <w:ind w:left="360"/>
        <w:rPr>
          <w:b/>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000435" w:rsidRPr="00B35CBF" w:rsidRDefault="00000435" w:rsidP="00791940">
      <w:pPr>
        <w:shd w:val="clear" w:color="auto" w:fill="FFFFFF" w:themeFill="background1"/>
        <w:tabs>
          <w:tab w:val="right" w:pos="426"/>
        </w:tabs>
        <w:spacing w:before="120" w:after="120"/>
        <w:rPr>
          <w:b/>
          <w:noProof w:val="0"/>
          <w:lang w:eastAsia="ru-RU"/>
        </w:rPr>
      </w:pPr>
    </w:p>
    <w:p w:rsidR="00635D3A" w:rsidRPr="002A44DA" w:rsidRDefault="00D027F3" w:rsidP="002A44DA">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B0EA5">
        <w:rPr>
          <w:b/>
          <w:noProof w:val="0"/>
          <w:lang w:eastAsia="ru-RU"/>
        </w:rPr>
        <w:t xml:space="preserve">                            </w:t>
      </w:r>
      <w:r w:rsidR="00CF08CF">
        <w:rPr>
          <w:b/>
          <w:noProof w:val="0"/>
          <w:lang w:eastAsia="ru-RU"/>
        </w:rPr>
        <w:t xml:space="preserve">         </w:t>
      </w:r>
      <w:r>
        <w:rPr>
          <w:b/>
          <w:noProof w:val="0"/>
          <w:lang w:eastAsia="ru-RU"/>
        </w:rPr>
        <w:t xml:space="preserve">          </w:t>
      </w:r>
      <w:r w:rsidR="00CF08CF">
        <w:rPr>
          <w:b/>
          <w:noProof w:val="0"/>
          <w:lang w:eastAsia="ru-RU"/>
        </w:rPr>
        <w:t xml:space="preserve">  </w:t>
      </w:r>
      <w:r w:rsidR="00DB0EA5">
        <w:rPr>
          <w:b/>
          <w:noProof w:val="0"/>
          <w:lang w:eastAsia="ru-RU"/>
        </w:rPr>
        <w:t xml:space="preserve"> </w:t>
      </w:r>
      <w:r w:rsidR="002A44DA">
        <w:rPr>
          <w:b/>
          <w:noProof w:val="0"/>
          <w:shd w:val="clear" w:color="auto" w:fill="FFFFFF" w:themeFill="background1"/>
          <w:lang w:eastAsia="ru-RU"/>
        </w:rPr>
        <w:t xml:space="preserve">                                           </w:t>
      </w:r>
      <w:r>
        <w:rPr>
          <w:b/>
          <w:noProof w:val="0"/>
          <w:shd w:val="clear" w:color="auto" w:fill="FFFFFF" w:themeFill="background1"/>
          <w:lang w:eastAsia="ru-RU"/>
        </w:rPr>
        <w:t>Eugeniu CUCU</w:t>
      </w:r>
    </w:p>
    <w:sectPr w:rsidR="00635D3A" w:rsidRPr="002A44DA" w:rsidSect="00C833B2">
      <w:pgSz w:w="12240" w:h="15840" w:code="1"/>
      <w:pgMar w:top="284"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B35EB940"/>
    <w:lvl w:ilvl="0" w:tplc="51BE5DDE">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5"/>
  </w:num>
  <w:num w:numId="3">
    <w:abstractNumId w:val="2"/>
  </w:num>
  <w:num w:numId="4">
    <w:abstractNumId w:val="11"/>
  </w:num>
  <w:num w:numId="5">
    <w:abstractNumId w:val="7"/>
  </w:num>
  <w:num w:numId="6">
    <w:abstractNumId w:val="12"/>
  </w:num>
  <w:num w:numId="7">
    <w:abstractNumId w:val="13"/>
  </w:num>
  <w:num w:numId="8">
    <w:abstractNumId w:val="4"/>
  </w:num>
  <w:num w:numId="9">
    <w:abstractNumId w:val="0"/>
  </w:num>
  <w:num w:numId="10">
    <w:abstractNumId w:val="10"/>
  </w:num>
  <w:num w:numId="11">
    <w:abstractNumId w:val="3"/>
  </w:num>
  <w:num w:numId="12">
    <w:abstractNumId w:val="15"/>
  </w:num>
  <w:num w:numId="13">
    <w:abstractNumId w:val="1"/>
  </w:num>
  <w:num w:numId="14">
    <w:abstractNumId w:val="8"/>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435"/>
    <w:rsid w:val="00000ED0"/>
    <w:rsid w:val="00000F78"/>
    <w:rsid w:val="00005C52"/>
    <w:rsid w:val="000135D1"/>
    <w:rsid w:val="00015FFC"/>
    <w:rsid w:val="00020208"/>
    <w:rsid w:val="00020CC8"/>
    <w:rsid w:val="00023393"/>
    <w:rsid w:val="00026456"/>
    <w:rsid w:val="000318EB"/>
    <w:rsid w:val="000352C3"/>
    <w:rsid w:val="00054455"/>
    <w:rsid w:val="00083B83"/>
    <w:rsid w:val="00093705"/>
    <w:rsid w:val="000B14E6"/>
    <w:rsid w:val="000B722E"/>
    <w:rsid w:val="000C48AB"/>
    <w:rsid w:val="000D19F4"/>
    <w:rsid w:val="000D233F"/>
    <w:rsid w:val="000E5878"/>
    <w:rsid w:val="000E6F61"/>
    <w:rsid w:val="001022E6"/>
    <w:rsid w:val="0011100C"/>
    <w:rsid w:val="0012296C"/>
    <w:rsid w:val="001243F0"/>
    <w:rsid w:val="00131633"/>
    <w:rsid w:val="00132D87"/>
    <w:rsid w:val="00133ECF"/>
    <w:rsid w:val="0015492C"/>
    <w:rsid w:val="00160956"/>
    <w:rsid w:val="00164F69"/>
    <w:rsid w:val="0016642F"/>
    <w:rsid w:val="00166DE0"/>
    <w:rsid w:val="00186B10"/>
    <w:rsid w:val="00196835"/>
    <w:rsid w:val="001A0183"/>
    <w:rsid w:val="001A2836"/>
    <w:rsid w:val="001A2861"/>
    <w:rsid w:val="001C76B6"/>
    <w:rsid w:val="001D0599"/>
    <w:rsid w:val="001E2837"/>
    <w:rsid w:val="001E781C"/>
    <w:rsid w:val="001F0155"/>
    <w:rsid w:val="001F548E"/>
    <w:rsid w:val="0021791E"/>
    <w:rsid w:val="0023138A"/>
    <w:rsid w:val="00231FD4"/>
    <w:rsid w:val="002377CE"/>
    <w:rsid w:val="0025288F"/>
    <w:rsid w:val="0025381B"/>
    <w:rsid w:val="002553EC"/>
    <w:rsid w:val="00255CD8"/>
    <w:rsid w:val="00262591"/>
    <w:rsid w:val="00267D9F"/>
    <w:rsid w:val="00275AC3"/>
    <w:rsid w:val="00276821"/>
    <w:rsid w:val="002904B3"/>
    <w:rsid w:val="002A3AE6"/>
    <w:rsid w:val="002A3EC1"/>
    <w:rsid w:val="002A44DA"/>
    <w:rsid w:val="002A7507"/>
    <w:rsid w:val="002B08FF"/>
    <w:rsid w:val="002C235A"/>
    <w:rsid w:val="002C7CC9"/>
    <w:rsid w:val="002D06AB"/>
    <w:rsid w:val="002D0A9F"/>
    <w:rsid w:val="002D1D68"/>
    <w:rsid w:val="002F6859"/>
    <w:rsid w:val="002F76D3"/>
    <w:rsid w:val="00323E25"/>
    <w:rsid w:val="0032459E"/>
    <w:rsid w:val="00327F48"/>
    <w:rsid w:val="0034415D"/>
    <w:rsid w:val="00345D4F"/>
    <w:rsid w:val="00350161"/>
    <w:rsid w:val="00355DCF"/>
    <w:rsid w:val="0036577D"/>
    <w:rsid w:val="00391377"/>
    <w:rsid w:val="00393C5C"/>
    <w:rsid w:val="003A0235"/>
    <w:rsid w:val="003A0B56"/>
    <w:rsid w:val="003A7D53"/>
    <w:rsid w:val="003B658F"/>
    <w:rsid w:val="003C1D63"/>
    <w:rsid w:val="003D142B"/>
    <w:rsid w:val="003E649A"/>
    <w:rsid w:val="00407D06"/>
    <w:rsid w:val="00417524"/>
    <w:rsid w:val="00442729"/>
    <w:rsid w:val="00443FB0"/>
    <w:rsid w:val="0044789C"/>
    <w:rsid w:val="00450D8D"/>
    <w:rsid w:val="00451230"/>
    <w:rsid w:val="00456FBC"/>
    <w:rsid w:val="00461541"/>
    <w:rsid w:val="004639D8"/>
    <w:rsid w:val="0048524C"/>
    <w:rsid w:val="00491150"/>
    <w:rsid w:val="00496CDA"/>
    <w:rsid w:val="004A2F58"/>
    <w:rsid w:val="004A5EBC"/>
    <w:rsid w:val="004A714F"/>
    <w:rsid w:val="004C3FAB"/>
    <w:rsid w:val="004C51B7"/>
    <w:rsid w:val="004E63E3"/>
    <w:rsid w:val="004F6D04"/>
    <w:rsid w:val="005066AB"/>
    <w:rsid w:val="00506C46"/>
    <w:rsid w:val="00513B7C"/>
    <w:rsid w:val="0051501A"/>
    <w:rsid w:val="005154B9"/>
    <w:rsid w:val="00520270"/>
    <w:rsid w:val="0052438E"/>
    <w:rsid w:val="00545079"/>
    <w:rsid w:val="00557ECE"/>
    <w:rsid w:val="005735F2"/>
    <w:rsid w:val="00573B5E"/>
    <w:rsid w:val="00597C6C"/>
    <w:rsid w:val="005A0A12"/>
    <w:rsid w:val="005B0A1B"/>
    <w:rsid w:val="005B153D"/>
    <w:rsid w:val="005C44E7"/>
    <w:rsid w:val="005D5E3D"/>
    <w:rsid w:val="005E386B"/>
    <w:rsid w:val="005E73F2"/>
    <w:rsid w:val="005F0613"/>
    <w:rsid w:val="005F206C"/>
    <w:rsid w:val="006007A6"/>
    <w:rsid w:val="00604A3D"/>
    <w:rsid w:val="00611BE2"/>
    <w:rsid w:val="00635D3A"/>
    <w:rsid w:val="00654B3B"/>
    <w:rsid w:val="00654B89"/>
    <w:rsid w:val="00660CAC"/>
    <w:rsid w:val="00662155"/>
    <w:rsid w:val="00671877"/>
    <w:rsid w:val="00682EEF"/>
    <w:rsid w:val="00684814"/>
    <w:rsid w:val="00685259"/>
    <w:rsid w:val="00693A56"/>
    <w:rsid w:val="00697356"/>
    <w:rsid w:val="006A3ECF"/>
    <w:rsid w:val="006A5427"/>
    <w:rsid w:val="006B1BC2"/>
    <w:rsid w:val="006C2FD9"/>
    <w:rsid w:val="006C6DE4"/>
    <w:rsid w:val="006D032E"/>
    <w:rsid w:val="006D1DD4"/>
    <w:rsid w:val="006D2CC7"/>
    <w:rsid w:val="006F46E8"/>
    <w:rsid w:val="0070282D"/>
    <w:rsid w:val="00702EFA"/>
    <w:rsid w:val="00714510"/>
    <w:rsid w:val="00716F54"/>
    <w:rsid w:val="00722EB9"/>
    <w:rsid w:val="007277ED"/>
    <w:rsid w:val="0074341C"/>
    <w:rsid w:val="00754632"/>
    <w:rsid w:val="00782D6A"/>
    <w:rsid w:val="00785E18"/>
    <w:rsid w:val="007877B0"/>
    <w:rsid w:val="00790F5F"/>
    <w:rsid w:val="00791940"/>
    <w:rsid w:val="00793D8B"/>
    <w:rsid w:val="007A36E4"/>
    <w:rsid w:val="007A41EA"/>
    <w:rsid w:val="007A6949"/>
    <w:rsid w:val="007B4B44"/>
    <w:rsid w:val="007C335A"/>
    <w:rsid w:val="007C61EF"/>
    <w:rsid w:val="007F0BA8"/>
    <w:rsid w:val="007F3BDA"/>
    <w:rsid w:val="007F4E8F"/>
    <w:rsid w:val="00803383"/>
    <w:rsid w:val="00805E4A"/>
    <w:rsid w:val="0081314E"/>
    <w:rsid w:val="008133A8"/>
    <w:rsid w:val="008279D7"/>
    <w:rsid w:val="008357D2"/>
    <w:rsid w:val="008477F1"/>
    <w:rsid w:val="00856B43"/>
    <w:rsid w:val="008734C0"/>
    <w:rsid w:val="00877237"/>
    <w:rsid w:val="00887ECC"/>
    <w:rsid w:val="00897485"/>
    <w:rsid w:val="008A33FE"/>
    <w:rsid w:val="008C304A"/>
    <w:rsid w:val="008D2158"/>
    <w:rsid w:val="008D34D0"/>
    <w:rsid w:val="008D6926"/>
    <w:rsid w:val="008F2B63"/>
    <w:rsid w:val="0090272A"/>
    <w:rsid w:val="00911940"/>
    <w:rsid w:val="00920A83"/>
    <w:rsid w:val="00932E98"/>
    <w:rsid w:val="00944922"/>
    <w:rsid w:val="00954DE5"/>
    <w:rsid w:val="009615B0"/>
    <w:rsid w:val="009705BD"/>
    <w:rsid w:val="00970909"/>
    <w:rsid w:val="00983412"/>
    <w:rsid w:val="009851DB"/>
    <w:rsid w:val="009859D1"/>
    <w:rsid w:val="009B7D59"/>
    <w:rsid w:val="009C0484"/>
    <w:rsid w:val="009E438A"/>
    <w:rsid w:val="009E688C"/>
    <w:rsid w:val="009E75DB"/>
    <w:rsid w:val="009F7D3A"/>
    <w:rsid w:val="00A07DED"/>
    <w:rsid w:val="00A307BC"/>
    <w:rsid w:val="00A61020"/>
    <w:rsid w:val="00A65005"/>
    <w:rsid w:val="00A67305"/>
    <w:rsid w:val="00A71606"/>
    <w:rsid w:val="00A737D8"/>
    <w:rsid w:val="00A7545F"/>
    <w:rsid w:val="00A76BBB"/>
    <w:rsid w:val="00A92419"/>
    <w:rsid w:val="00A92C38"/>
    <w:rsid w:val="00A957FC"/>
    <w:rsid w:val="00AA65A0"/>
    <w:rsid w:val="00AC0B6A"/>
    <w:rsid w:val="00AC338E"/>
    <w:rsid w:val="00AD69E0"/>
    <w:rsid w:val="00AD7BB3"/>
    <w:rsid w:val="00AE1079"/>
    <w:rsid w:val="00B01E1C"/>
    <w:rsid w:val="00B161DD"/>
    <w:rsid w:val="00B25BDE"/>
    <w:rsid w:val="00B35CBF"/>
    <w:rsid w:val="00B37F94"/>
    <w:rsid w:val="00B45CA3"/>
    <w:rsid w:val="00B61A98"/>
    <w:rsid w:val="00B624F7"/>
    <w:rsid w:val="00B63C73"/>
    <w:rsid w:val="00B65618"/>
    <w:rsid w:val="00B80E99"/>
    <w:rsid w:val="00B842E8"/>
    <w:rsid w:val="00BA180E"/>
    <w:rsid w:val="00BC3960"/>
    <w:rsid w:val="00BC5230"/>
    <w:rsid w:val="00BC5948"/>
    <w:rsid w:val="00BD7B4E"/>
    <w:rsid w:val="00BE1441"/>
    <w:rsid w:val="00BE6377"/>
    <w:rsid w:val="00C0547E"/>
    <w:rsid w:val="00C119D7"/>
    <w:rsid w:val="00C2417D"/>
    <w:rsid w:val="00C27B17"/>
    <w:rsid w:val="00C31B8A"/>
    <w:rsid w:val="00C34D37"/>
    <w:rsid w:val="00C40E98"/>
    <w:rsid w:val="00C42A3C"/>
    <w:rsid w:val="00C50AA8"/>
    <w:rsid w:val="00C57652"/>
    <w:rsid w:val="00C67608"/>
    <w:rsid w:val="00C833B2"/>
    <w:rsid w:val="00C97383"/>
    <w:rsid w:val="00CA4EC1"/>
    <w:rsid w:val="00CB5D0A"/>
    <w:rsid w:val="00CD7BAD"/>
    <w:rsid w:val="00CD7D65"/>
    <w:rsid w:val="00CF08CF"/>
    <w:rsid w:val="00D00E7F"/>
    <w:rsid w:val="00D027F3"/>
    <w:rsid w:val="00D05CA8"/>
    <w:rsid w:val="00D116A3"/>
    <w:rsid w:val="00D12223"/>
    <w:rsid w:val="00D26CB5"/>
    <w:rsid w:val="00D44A73"/>
    <w:rsid w:val="00D45041"/>
    <w:rsid w:val="00D56741"/>
    <w:rsid w:val="00D63BD2"/>
    <w:rsid w:val="00D70809"/>
    <w:rsid w:val="00D846D5"/>
    <w:rsid w:val="00D9030F"/>
    <w:rsid w:val="00D908F4"/>
    <w:rsid w:val="00DA5A6B"/>
    <w:rsid w:val="00DB0EA5"/>
    <w:rsid w:val="00DB7EC3"/>
    <w:rsid w:val="00DC07AC"/>
    <w:rsid w:val="00E101FF"/>
    <w:rsid w:val="00E10D31"/>
    <w:rsid w:val="00E351CC"/>
    <w:rsid w:val="00E42F19"/>
    <w:rsid w:val="00E619D4"/>
    <w:rsid w:val="00E82244"/>
    <w:rsid w:val="00E94330"/>
    <w:rsid w:val="00EA2ECB"/>
    <w:rsid w:val="00EA60CE"/>
    <w:rsid w:val="00EB3696"/>
    <w:rsid w:val="00EC1DB0"/>
    <w:rsid w:val="00EC663A"/>
    <w:rsid w:val="00ED4018"/>
    <w:rsid w:val="00ED72BF"/>
    <w:rsid w:val="00F0159E"/>
    <w:rsid w:val="00F036F0"/>
    <w:rsid w:val="00F055E5"/>
    <w:rsid w:val="00F07DC0"/>
    <w:rsid w:val="00F1037F"/>
    <w:rsid w:val="00F10BB1"/>
    <w:rsid w:val="00F22D69"/>
    <w:rsid w:val="00F32D75"/>
    <w:rsid w:val="00F41935"/>
    <w:rsid w:val="00F77A8E"/>
    <w:rsid w:val="00F91CB8"/>
    <w:rsid w:val="00FA1A12"/>
    <w:rsid w:val="00FA6993"/>
    <w:rsid w:val="00FB2E30"/>
    <w:rsid w:val="00FB2F3E"/>
    <w:rsid w:val="00FB4D5E"/>
    <w:rsid w:val="00FB50C3"/>
    <w:rsid w:val="00FC5F75"/>
    <w:rsid w:val="00FD55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E9770"/>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ctoria.bradu@anp.gov.md" TargetMode="External"/><Relationship Id="rId3" Type="http://schemas.openxmlformats.org/officeDocument/2006/relationships/styles" Target="styles.xml"/><Relationship Id="rId7" Type="http://schemas.openxmlformats.org/officeDocument/2006/relationships/hyperlink" Target="mailto:anp@anp.gov.md"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1bCyzufdLM2gyd52Aqb2fSkfV3ytGIvq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bap/" TargetMode="External"/><Relationship Id="rId4" Type="http://schemas.openxmlformats.org/officeDocument/2006/relationships/settings" Target="settings.xml"/><Relationship Id="rId9" Type="http://schemas.openxmlformats.org/officeDocument/2006/relationships/hyperlink" Target="http://www.achizitii.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EC474-EA4D-488A-B52D-C39D20201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1844</Words>
  <Characters>10516</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PC</cp:lastModifiedBy>
  <cp:revision>7</cp:revision>
  <cp:lastPrinted>2025-01-27T08:39:00Z</cp:lastPrinted>
  <dcterms:created xsi:type="dcterms:W3CDTF">2025-04-22T11:55:00Z</dcterms:created>
  <dcterms:modified xsi:type="dcterms:W3CDTF">2026-08-05T07:18:00Z</dcterms:modified>
</cp:coreProperties>
</file>