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7" w:type="dxa"/>
        <w:tblLayout w:type="fixed"/>
        <w:tblLook w:val="04A0"/>
      </w:tblPr>
      <w:tblGrid>
        <w:gridCol w:w="638"/>
        <w:gridCol w:w="887"/>
        <w:gridCol w:w="2836"/>
        <w:gridCol w:w="992"/>
        <w:gridCol w:w="992"/>
        <w:gridCol w:w="3402"/>
      </w:tblGrid>
      <w:tr w:rsidR="00FE77D1" w:rsidRPr="00C60D06" w:rsidTr="00743935">
        <w:trPr>
          <w:trHeight w:val="850"/>
        </w:trPr>
        <w:tc>
          <w:tcPr>
            <w:tcW w:w="9747" w:type="dxa"/>
            <w:gridSpan w:val="6"/>
            <w:vAlign w:val="center"/>
          </w:tcPr>
          <w:p w:rsidR="00FE77D1" w:rsidRDefault="00FE77D1" w:rsidP="009119DE">
            <w:pPr>
              <w:pStyle w:val="1"/>
              <w:numPr>
                <w:ilvl w:val="0"/>
                <w:numId w:val="0"/>
              </w:numPr>
              <w:ind w:left="360"/>
              <w:rPr>
                <w:lang w:val="ro-RO"/>
              </w:rPr>
            </w:pPr>
            <w:bookmarkStart w:id="0" w:name="_Toc358300267"/>
            <w:bookmarkStart w:id="1" w:name="_Toc392180189"/>
            <w:bookmarkStart w:id="2" w:name="_Toc449539077"/>
            <w:r>
              <w:rPr>
                <w:lang w:val="ro-RO"/>
              </w:rPr>
              <w:t>CAPITOLUL II</w:t>
            </w:r>
          </w:p>
          <w:p w:rsidR="00FE77D1" w:rsidRPr="00C60D06" w:rsidRDefault="00FE77D1" w:rsidP="009119DE">
            <w:pPr>
              <w:pStyle w:val="1"/>
              <w:numPr>
                <w:ilvl w:val="0"/>
                <w:numId w:val="0"/>
              </w:numPr>
              <w:ind w:left="360"/>
              <w:rPr>
                <w:lang w:val="ro-RO"/>
              </w:rPr>
            </w:pPr>
            <w:r w:rsidRPr="00C60D06">
              <w:rPr>
                <w:lang w:val="ro-RO"/>
              </w:rPr>
              <w:t>FIȘA DE DATE A ACHIZIȚIEI (FDA)</w:t>
            </w:r>
            <w:bookmarkEnd w:id="0"/>
            <w:bookmarkEnd w:id="1"/>
            <w:bookmarkEnd w:id="2"/>
          </w:p>
        </w:tc>
      </w:tr>
      <w:tr w:rsidR="00FE77D1" w:rsidRPr="00C60D06" w:rsidTr="00743935">
        <w:trPr>
          <w:trHeight w:val="600"/>
        </w:trPr>
        <w:tc>
          <w:tcPr>
            <w:tcW w:w="9747" w:type="dxa"/>
            <w:gridSpan w:val="6"/>
            <w:vAlign w:val="center"/>
          </w:tcPr>
          <w:p w:rsidR="00FE77D1" w:rsidRPr="00C60D06" w:rsidRDefault="00FE77D1" w:rsidP="009119DE">
            <w:pPr>
              <w:spacing w:after="120"/>
              <w:jc w:val="both"/>
              <w:rPr>
                <w:bCs/>
              </w:rPr>
            </w:pPr>
            <w:r w:rsidRPr="00C60D06">
              <w:rPr>
                <w:sz w:val="22"/>
                <w:szCs w:val="22"/>
              </w:rPr>
              <w:t xml:space="preserve">Următoarele date specifice referitoare la </w:t>
            </w:r>
            <w:r>
              <w:rPr>
                <w:sz w:val="22"/>
                <w:szCs w:val="22"/>
              </w:rPr>
              <w:t>bunutilr/</w:t>
            </w:r>
            <w:r w:rsidRPr="00C60D06">
              <w:rPr>
                <w:sz w:val="22"/>
                <w:szCs w:val="22"/>
              </w:rPr>
              <w:t xml:space="preserve">serviciile solicitate vor completa, suplimenta sau ajusta prevederile </w:t>
            </w:r>
            <w:r>
              <w:rPr>
                <w:sz w:val="22"/>
                <w:szCs w:val="22"/>
              </w:rPr>
              <w:t>CAPITOLULUI I</w:t>
            </w:r>
            <w:r w:rsidRPr="00C60D06">
              <w:rPr>
                <w:sz w:val="22"/>
                <w:szCs w:val="22"/>
              </w:rPr>
              <w:t xml:space="preserve">. În cazul unei discrepanţe sau al unui conflict, prevederile </w:t>
            </w:r>
            <w:r>
              <w:rPr>
                <w:sz w:val="22"/>
                <w:szCs w:val="22"/>
              </w:rPr>
              <w:t>prezentului CAPITOL</w:t>
            </w:r>
            <w:r w:rsidRPr="00C60D06">
              <w:rPr>
                <w:sz w:val="22"/>
                <w:szCs w:val="22"/>
              </w:rPr>
              <w:t xml:space="preserve"> vor prevala asupra prevederilor din </w:t>
            </w:r>
            <w:r>
              <w:rPr>
                <w:sz w:val="22"/>
                <w:szCs w:val="22"/>
              </w:rPr>
              <w:t>CAPITOLUL I</w:t>
            </w:r>
            <w:r w:rsidRPr="00C60D06">
              <w:rPr>
                <w:sz w:val="22"/>
                <w:szCs w:val="22"/>
              </w:rPr>
              <w:t>.</w:t>
            </w:r>
          </w:p>
          <w:p w:rsidR="00FE77D1" w:rsidRPr="00C60D06" w:rsidRDefault="00FE77D1" w:rsidP="009119DE">
            <w:pPr>
              <w:rPr>
                <w:i/>
              </w:rPr>
            </w:pPr>
            <w:r w:rsidRPr="00C60D06">
              <w:rPr>
                <w:i/>
                <w:sz w:val="22"/>
                <w:szCs w:val="22"/>
              </w:rPr>
              <w:t xml:space="preserve">Instrucţiunile pentru completarea </w:t>
            </w:r>
            <w:r w:rsidRPr="00C60D06">
              <w:rPr>
                <w:b/>
                <w:i/>
                <w:sz w:val="22"/>
                <w:szCs w:val="22"/>
              </w:rPr>
              <w:t>Fişei de Date a Achiziţiei</w:t>
            </w:r>
            <w:r w:rsidRPr="00C60D06">
              <w:rPr>
                <w:i/>
                <w:sz w:val="22"/>
                <w:szCs w:val="22"/>
              </w:rPr>
              <w:t xml:space="preserve"> sînt oferite cu litere cursive.</w:t>
            </w:r>
          </w:p>
          <w:p w:rsidR="00FE77D1" w:rsidRPr="00C60D06" w:rsidRDefault="00FE77D1" w:rsidP="009119DE">
            <w:pPr>
              <w:rPr>
                <w:i/>
              </w:rPr>
            </w:pPr>
          </w:p>
        </w:tc>
      </w:tr>
      <w:tr w:rsidR="00FE77D1" w:rsidRPr="00C60D06" w:rsidTr="00743935">
        <w:trPr>
          <w:trHeight w:val="600"/>
        </w:trPr>
        <w:tc>
          <w:tcPr>
            <w:tcW w:w="9747" w:type="dxa"/>
            <w:gridSpan w:val="6"/>
            <w:vAlign w:val="center"/>
          </w:tcPr>
          <w:p w:rsidR="00FE77D1" w:rsidRPr="00C60D06" w:rsidRDefault="00FE77D1" w:rsidP="00FE77D1">
            <w:pPr>
              <w:pStyle w:val="2"/>
              <w:keepNext w:val="0"/>
              <w:keepLines w:val="0"/>
              <w:numPr>
                <w:ilvl w:val="0"/>
                <w:numId w:val="5"/>
              </w:numPr>
              <w:tabs>
                <w:tab w:val="left" w:pos="360"/>
              </w:tabs>
              <w:spacing w:before="0"/>
              <w:jc w:val="center"/>
            </w:pPr>
            <w:bookmarkStart w:id="3" w:name="_Toc358300268"/>
            <w:bookmarkStart w:id="4" w:name="_Toc392180190"/>
            <w:bookmarkStart w:id="5" w:name="_Toc449539078"/>
            <w:r w:rsidRPr="00C60D06">
              <w:t>Dispoziții generale</w:t>
            </w:r>
            <w:bookmarkEnd w:id="3"/>
            <w:bookmarkEnd w:id="4"/>
            <w:bookmarkEnd w:id="5"/>
          </w:p>
          <w:p w:rsidR="00FE77D1" w:rsidRPr="00C60D06" w:rsidRDefault="00FE77D1" w:rsidP="009119DE"/>
          <w:tbl>
            <w:tblPr>
              <w:tblW w:w="10741" w:type="dxa"/>
              <w:tblLayout w:type="fixed"/>
              <w:tblLook w:val="04A0"/>
            </w:tblPr>
            <w:tblGrid>
              <w:gridCol w:w="674"/>
              <w:gridCol w:w="4254"/>
              <w:gridCol w:w="3316"/>
              <w:gridCol w:w="2497"/>
            </w:tblGrid>
            <w:tr w:rsidR="00FE77D1" w:rsidRPr="00C60D06" w:rsidTr="009119DE">
              <w:trPr>
                <w:trHeight w:val="552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pStyle w:val="a6"/>
                    <w:jc w:val="center"/>
                    <w:rPr>
                      <w:b/>
                      <w:szCs w:val="22"/>
                    </w:rPr>
                  </w:pPr>
                  <w:r w:rsidRPr="00C60D06">
                    <w:rPr>
                      <w:b/>
                      <w:sz w:val="22"/>
                      <w:szCs w:val="22"/>
                    </w:rPr>
                    <w:t>Nr.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pStyle w:val="a6"/>
                    <w:ind w:firstLine="21"/>
                    <w:jc w:val="center"/>
                    <w:rPr>
                      <w:b/>
                      <w:szCs w:val="22"/>
                    </w:rPr>
                  </w:pPr>
                  <w:r w:rsidRPr="00C60D06">
                    <w:rPr>
                      <w:b/>
                      <w:sz w:val="22"/>
                      <w:szCs w:val="22"/>
                    </w:rPr>
                    <w:t>Rubrica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pStyle w:val="a6"/>
                    <w:jc w:val="center"/>
                    <w:rPr>
                      <w:b/>
                      <w:szCs w:val="22"/>
                    </w:rPr>
                  </w:pPr>
                  <w:r w:rsidRPr="00C60D06">
                    <w:rPr>
                      <w:b/>
                      <w:sz w:val="22"/>
                      <w:szCs w:val="22"/>
                    </w:rPr>
                    <w:t>Datele Autorității Contractante/Organizatorului procedurii</w:t>
                  </w:r>
                </w:p>
              </w:tc>
            </w:tr>
            <w:tr w:rsidR="00FE77D1" w:rsidRPr="00C60D06" w:rsidTr="009119DE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1.1.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pStyle w:val="a6"/>
                    <w:rPr>
                      <w:szCs w:val="22"/>
                    </w:rPr>
                  </w:pPr>
                  <w:r w:rsidRPr="00C60D06">
                    <w:rPr>
                      <w:sz w:val="22"/>
                      <w:szCs w:val="22"/>
                    </w:rPr>
                    <w:t>Autoritatea contractantă/Organizatorul procedurii, IDNO: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Default="00FE77D1" w:rsidP="009119DE">
                  <w:pPr>
                    <w:pStyle w:val="a6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>IMSP AMT Buiucani</w:t>
                  </w:r>
                </w:p>
                <w:p w:rsidR="00FE77D1" w:rsidRPr="00782E6A" w:rsidRDefault="00FE77D1" w:rsidP="009119DE">
                  <w:pPr>
                    <w:pStyle w:val="a6"/>
                    <w:rPr>
                      <w:b/>
                      <w:i/>
                      <w:szCs w:val="22"/>
                    </w:rPr>
                  </w:pPr>
                  <w:r w:rsidRPr="00C60D06">
                    <w:rPr>
                      <w:b/>
                      <w:i/>
                      <w:sz w:val="22"/>
                      <w:szCs w:val="22"/>
                    </w:rPr>
                    <w:t xml:space="preserve"> IDNO</w:t>
                  </w:r>
                  <w:r>
                    <w:rPr>
                      <w:b/>
                      <w:i/>
                      <w:sz w:val="22"/>
                      <w:szCs w:val="22"/>
                    </w:rPr>
                    <w:t xml:space="preserve">  1003600153131</w:t>
                  </w:r>
                </w:p>
              </w:tc>
            </w:tr>
            <w:tr w:rsidR="00FE77D1" w:rsidRPr="00C60D06" w:rsidTr="009119DE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1.2.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pStyle w:val="a6"/>
                    <w:rPr>
                      <w:szCs w:val="22"/>
                    </w:rPr>
                  </w:pPr>
                  <w:r w:rsidRPr="00C60D06">
                    <w:rPr>
                      <w:sz w:val="22"/>
                      <w:szCs w:val="22"/>
                    </w:rPr>
                    <w:t>Obiectul achiziției: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pStyle w:val="a6"/>
                    <w:rPr>
                      <w:b/>
                      <w:i/>
                      <w:szCs w:val="22"/>
                    </w:rPr>
                  </w:pPr>
                  <w:proofErr w:type="spellStart"/>
                  <w:r w:rsidRPr="00C25FE1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>Achiziţionarea</w:t>
                  </w:r>
                  <w:proofErr w:type="spellEnd"/>
                  <w:r w:rsidRPr="00C25FE1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>Articole</w:t>
                  </w:r>
                  <w:proofErr w:type="spellEnd"/>
                  <w:r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>Parafarmautice</w:t>
                  </w:r>
                  <w:proofErr w:type="spellEnd"/>
                  <w:r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 xml:space="preserve">. </w:t>
                  </w:r>
                  <w:proofErr w:type="spellStart"/>
                  <w:r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>Instrumentar</w:t>
                  </w:r>
                  <w:proofErr w:type="spellEnd"/>
                  <w:r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 xml:space="preserve"> medical, (</w:t>
                  </w:r>
                  <w:proofErr w:type="spellStart"/>
                  <w:r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>repetate</w:t>
                  </w:r>
                  <w:proofErr w:type="spellEnd"/>
                  <w:r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>)</w:t>
                  </w:r>
                </w:p>
              </w:tc>
            </w:tr>
            <w:tr w:rsidR="00FE77D1" w:rsidRPr="00C60D06" w:rsidTr="009119DE">
              <w:trPr>
                <w:trHeight w:val="268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1.3.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pStyle w:val="a6"/>
                    <w:rPr>
                      <w:szCs w:val="22"/>
                    </w:rPr>
                  </w:pPr>
                  <w:r w:rsidRPr="00C60D06">
                    <w:rPr>
                      <w:sz w:val="22"/>
                      <w:szCs w:val="22"/>
                    </w:rPr>
                    <w:t xml:space="preserve">Numărul  </w:t>
                  </w:r>
                  <w:r>
                    <w:rPr>
                      <w:sz w:val="22"/>
                      <w:szCs w:val="22"/>
                    </w:rPr>
                    <w:t>procedurii de achiziție</w:t>
                  </w:r>
                  <w:r w:rsidRPr="00C60D06">
                    <w:rPr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pStyle w:val="a6"/>
                    <w:rPr>
                      <w:b/>
                      <w:i/>
                      <w:szCs w:val="22"/>
                    </w:rPr>
                  </w:pPr>
                  <w:r w:rsidRPr="00C60D06">
                    <w:rPr>
                      <w:b/>
                      <w:i/>
                      <w:sz w:val="22"/>
                      <w:szCs w:val="22"/>
                    </w:rPr>
                    <w:t>Nr.:</w:t>
                  </w:r>
                </w:p>
              </w:tc>
            </w:tr>
            <w:tr w:rsidR="00FE77D1" w:rsidRPr="00C60D06" w:rsidTr="009119DE">
              <w:trPr>
                <w:trHeight w:val="13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1.4.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pStyle w:val="a6"/>
                    <w:rPr>
                      <w:szCs w:val="22"/>
                    </w:rPr>
                  </w:pPr>
                  <w:r w:rsidRPr="00C60D06">
                    <w:rPr>
                      <w:sz w:val="22"/>
                      <w:szCs w:val="22"/>
                    </w:rPr>
                    <w:t xml:space="preserve">Tipul obiectului de achiziţie: 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pStyle w:val="a6"/>
                    <w:rPr>
                      <w:b/>
                      <w:i/>
                      <w:szCs w:val="22"/>
                    </w:rPr>
                  </w:pPr>
                  <w:r w:rsidRPr="00C60D06">
                    <w:rPr>
                      <w:b/>
                      <w:i/>
                      <w:sz w:val="22"/>
                      <w:szCs w:val="22"/>
                    </w:rPr>
                    <w:t>[</w:t>
                  </w:r>
                  <w:r>
                    <w:rPr>
                      <w:b/>
                      <w:i/>
                      <w:sz w:val="22"/>
                      <w:szCs w:val="22"/>
                    </w:rPr>
                    <w:t>bunuri</w:t>
                  </w:r>
                </w:p>
              </w:tc>
            </w:tr>
            <w:tr w:rsidR="00FE77D1" w:rsidRPr="00C60D06" w:rsidTr="009119DE">
              <w:trPr>
                <w:trHeight w:val="12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1.5.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pStyle w:val="a6"/>
                    <w:rPr>
                      <w:szCs w:val="22"/>
                    </w:rPr>
                  </w:pPr>
                  <w:r w:rsidRPr="00C60D06">
                    <w:rPr>
                      <w:sz w:val="22"/>
                      <w:szCs w:val="22"/>
                    </w:rPr>
                    <w:t xml:space="preserve">Codul CPV: 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pStyle w:val="a6"/>
                    <w:rPr>
                      <w:b/>
                      <w:i/>
                      <w:szCs w:val="22"/>
                    </w:rPr>
                  </w:pPr>
                  <w:r>
                    <w:rPr>
                      <w:rFonts w:eastAsia="Calibri"/>
                      <w:b/>
                      <w:szCs w:val="24"/>
                      <w:u w:val="single"/>
                      <w:lang w:val="en-US"/>
                    </w:rPr>
                    <w:t>33600000-6</w:t>
                  </w:r>
                </w:p>
              </w:tc>
            </w:tr>
            <w:tr w:rsidR="00FE77D1" w:rsidRPr="00C60D06" w:rsidTr="009119DE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1.6.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pStyle w:val="a6"/>
                    <w:rPr>
                      <w:szCs w:val="22"/>
                    </w:rPr>
                  </w:pPr>
                  <w:r w:rsidRPr="00C60D06">
                    <w:rPr>
                      <w:sz w:val="22"/>
                      <w:szCs w:val="22"/>
                    </w:rPr>
                    <w:t>Sursa alocaţiilor bugetare/banilor publici și perioada bugetară: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F96A91" w:rsidRDefault="00FE77D1" w:rsidP="009119DE">
                  <w:pPr>
                    <w:tabs>
                      <w:tab w:val="left" w:pos="284"/>
                      <w:tab w:val="right" w:pos="9531"/>
                    </w:tabs>
                    <w:spacing w:line="360" w:lineRule="auto"/>
                    <w:ind w:left="284"/>
                    <w:jc w:val="both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CNAM  2019</w:t>
                  </w:r>
                </w:p>
                <w:p w:rsidR="00FE77D1" w:rsidRPr="00C60D06" w:rsidRDefault="00FE77D1" w:rsidP="009119DE">
                  <w:pPr>
                    <w:pStyle w:val="a6"/>
                    <w:rPr>
                      <w:b/>
                      <w:i/>
                      <w:szCs w:val="22"/>
                    </w:rPr>
                  </w:pPr>
                </w:p>
              </w:tc>
            </w:tr>
            <w:tr w:rsidR="00FE77D1" w:rsidRPr="00C60D06" w:rsidTr="009119DE">
              <w:trPr>
                <w:trHeight w:val="275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1.7.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pStyle w:val="a6"/>
                    <w:rPr>
                      <w:szCs w:val="22"/>
                    </w:rPr>
                  </w:pPr>
                  <w:r w:rsidRPr="00C60D06">
                    <w:rPr>
                      <w:sz w:val="22"/>
                      <w:szCs w:val="22"/>
                    </w:rPr>
                    <w:t>Administratorul alocațiilor bugetare: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pStyle w:val="a6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>IMSP AMT Buiucani</w:t>
                  </w:r>
                </w:p>
              </w:tc>
            </w:tr>
            <w:tr w:rsidR="00FE77D1" w:rsidRPr="00C60D06" w:rsidTr="009119DE">
              <w:trPr>
                <w:trHeight w:val="311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1.8.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A20ACF" w:rsidRDefault="00FE77D1" w:rsidP="009119DE">
                  <w:pPr>
                    <w:pStyle w:val="a6"/>
                    <w:rPr>
                      <w:szCs w:val="22"/>
                    </w:rPr>
                  </w:pPr>
                  <w:r w:rsidRPr="00A20ACF">
                    <w:rPr>
                      <w:sz w:val="22"/>
                      <w:szCs w:val="22"/>
                    </w:rPr>
                    <w:t>Partenerul de dezvoltare (după caz):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A20ACF" w:rsidRDefault="00FE77D1" w:rsidP="009119DE">
                  <w:pPr>
                    <w:pStyle w:val="a6"/>
                    <w:rPr>
                      <w:b/>
                      <w:i/>
                      <w:szCs w:val="22"/>
                    </w:rPr>
                  </w:pPr>
                  <w:r w:rsidRPr="00A20ACF">
                    <w:rPr>
                      <w:b/>
                      <w:i/>
                      <w:sz w:val="22"/>
                      <w:szCs w:val="22"/>
                    </w:rPr>
                    <w:t>[Denumirea partenerului de dezvoltare]</w:t>
                  </w:r>
                </w:p>
              </w:tc>
            </w:tr>
            <w:tr w:rsidR="00FE77D1" w:rsidRPr="00C60D06" w:rsidTr="009119DE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1.9.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A20ACF" w:rsidRDefault="00FE77D1" w:rsidP="009119DE">
                  <w:pPr>
                    <w:pStyle w:val="a6"/>
                    <w:rPr>
                      <w:szCs w:val="22"/>
                    </w:rPr>
                  </w:pPr>
                  <w:r w:rsidRPr="00A20ACF">
                    <w:rPr>
                      <w:sz w:val="22"/>
                      <w:szCs w:val="22"/>
                    </w:rPr>
                    <w:t>Denumirea cumpărătorului, IDNO: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Default="00FE77D1" w:rsidP="009119DE">
                  <w:pPr>
                    <w:pStyle w:val="a6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>IMSP AMT Buiucani</w:t>
                  </w:r>
                </w:p>
                <w:p w:rsidR="00FE77D1" w:rsidRPr="00A20ACF" w:rsidRDefault="00FE77D1" w:rsidP="009119DE">
                  <w:pPr>
                    <w:pStyle w:val="a6"/>
                    <w:rPr>
                      <w:b/>
                      <w:i/>
                      <w:szCs w:val="22"/>
                    </w:rPr>
                  </w:pPr>
                  <w:r w:rsidRPr="00C60D06">
                    <w:rPr>
                      <w:b/>
                      <w:i/>
                      <w:sz w:val="22"/>
                      <w:szCs w:val="22"/>
                    </w:rPr>
                    <w:t xml:space="preserve"> IDNO</w:t>
                  </w:r>
                  <w:r>
                    <w:rPr>
                      <w:b/>
                      <w:i/>
                      <w:sz w:val="22"/>
                      <w:szCs w:val="22"/>
                    </w:rPr>
                    <w:t xml:space="preserve">  1003600153131</w:t>
                  </w:r>
                </w:p>
              </w:tc>
            </w:tr>
            <w:tr w:rsidR="00FE77D1" w:rsidRPr="00C60D06" w:rsidTr="009119DE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1.10.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A20ACF" w:rsidRDefault="00FE77D1" w:rsidP="009119DE">
                  <w:pPr>
                    <w:pStyle w:val="a6"/>
                    <w:rPr>
                      <w:szCs w:val="22"/>
                    </w:rPr>
                  </w:pPr>
                  <w:r w:rsidRPr="00A20ACF">
                    <w:rPr>
                      <w:sz w:val="22"/>
                      <w:szCs w:val="22"/>
                    </w:rPr>
                    <w:t xml:space="preserve">Destinatarul </w:t>
                  </w:r>
                  <w:r>
                    <w:rPr>
                      <w:sz w:val="22"/>
                      <w:szCs w:val="22"/>
                    </w:rPr>
                    <w:t>bunurilor/</w:t>
                  </w:r>
                  <w:r w:rsidRPr="00A20ACF">
                    <w:rPr>
                      <w:sz w:val="22"/>
                      <w:szCs w:val="22"/>
                    </w:rPr>
                    <w:t>serviciilor, IDNO: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Default="00FE77D1" w:rsidP="009119DE">
                  <w:pPr>
                    <w:pStyle w:val="a6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>IMSP AMT Buiucani</w:t>
                  </w:r>
                </w:p>
                <w:p w:rsidR="00FE77D1" w:rsidRPr="00A20ACF" w:rsidRDefault="00FE77D1" w:rsidP="009119DE">
                  <w:pPr>
                    <w:pStyle w:val="a6"/>
                    <w:rPr>
                      <w:b/>
                      <w:i/>
                      <w:szCs w:val="22"/>
                    </w:rPr>
                  </w:pPr>
                  <w:r w:rsidRPr="00C60D06">
                    <w:rPr>
                      <w:b/>
                      <w:i/>
                      <w:sz w:val="22"/>
                      <w:szCs w:val="22"/>
                    </w:rPr>
                    <w:t xml:space="preserve"> IDNO</w:t>
                  </w:r>
                  <w:r>
                    <w:rPr>
                      <w:b/>
                      <w:i/>
                      <w:sz w:val="22"/>
                      <w:szCs w:val="22"/>
                    </w:rPr>
                    <w:t xml:space="preserve">  1003600153131</w:t>
                  </w:r>
                  <w:r w:rsidRPr="00A20ACF">
                    <w:rPr>
                      <w:b/>
                      <w:i/>
                      <w:sz w:val="22"/>
                      <w:szCs w:val="22"/>
                    </w:rPr>
                    <w:t>]</w:t>
                  </w:r>
                </w:p>
              </w:tc>
            </w:tr>
            <w:tr w:rsidR="00FE77D1" w:rsidRPr="00C60D06" w:rsidTr="009119DE">
              <w:trPr>
                <w:trHeight w:val="301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1.11.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A20ACF" w:rsidRDefault="00FE77D1" w:rsidP="009119DE">
                  <w:pPr>
                    <w:pStyle w:val="a6"/>
                    <w:rPr>
                      <w:szCs w:val="22"/>
                    </w:rPr>
                  </w:pPr>
                  <w:r w:rsidRPr="00A20ACF">
                    <w:rPr>
                      <w:sz w:val="22"/>
                      <w:szCs w:val="22"/>
                    </w:rPr>
                    <w:t>Limba de comunicare: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A20ACF" w:rsidRDefault="00FE77D1" w:rsidP="009119DE">
                  <w:pPr>
                    <w:pStyle w:val="a6"/>
                    <w:rPr>
                      <w:b/>
                      <w:i/>
                      <w:szCs w:val="22"/>
                    </w:rPr>
                  </w:pPr>
                  <w:r w:rsidRPr="00A20ACF">
                    <w:rPr>
                      <w:b/>
                      <w:i/>
                      <w:sz w:val="22"/>
                      <w:szCs w:val="22"/>
                    </w:rPr>
                    <w:t>[limba de stat]</w:t>
                  </w:r>
                </w:p>
              </w:tc>
            </w:tr>
            <w:tr w:rsidR="00FE77D1" w:rsidRPr="00C60D06" w:rsidTr="009119DE">
              <w:trPr>
                <w:trHeight w:val="397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1.12.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A20ACF" w:rsidRDefault="00FE77D1" w:rsidP="009119DE">
                  <w:pPr>
                    <w:pStyle w:val="a6"/>
                    <w:rPr>
                      <w:szCs w:val="22"/>
                    </w:rPr>
                  </w:pPr>
                  <w:r w:rsidRPr="00A20ACF">
                    <w:rPr>
                      <w:sz w:val="22"/>
                      <w:szCs w:val="22"/>
                    </w:rPr>
                    <w:t>Locul/Modalitatea de transmitere a clarificărilor referitor la  documentația de atribuire</w:t>
                  </w:r>
                </w:p>
              </w:tc>
              <w:tc>
                <w:tcPr>
                  <w:tcW w:w="3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FE77D1" w:rsidRPr="00A20ACF" w:rsidRDefault="00FE77D1" w:rsidP="009119DE">
                  <w:pPr>
                    <w:jc w:val="both"/>
                    <w:rPr>
                      <w:i/>
                    </w:rPr>
                  </w:pPr>
                  <w:r w:rsidRPr="004225A2">
                    <w:rPr>
                      <w:b/>
                      <w:i/>
                    </w:rPr>
                    <w:t>SIA RSAP</w:t>
                  </w:r>
                </w:p>
              </w:tc>
              <w:tc>
                <w:tcPr>
                  <w:tcW w:w="249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A20ACF" w:rsidRDefault="00FE77D1" w:rsidP="009119DE">
                  <w:pPr>
                    <w:pStyle w:val="a6"/>
                    <w:tabs>
                      <w:tab w:val="right" w:pos="4743"/>
                    </w:tabs>
                    <w:rPr>
                      <w:b/>
                      <w:i/>
                      <w:szCs w:val="22"/>
                    </w:rPr>
                  </w:pPr>
                </w:p>
              </w:tc>
            </w:tr>
            <w:tr w:rsidR="00FE77D1" w:rsidRPr="00C60D06" w:rsidTr="009119DE">
              <w:trPr>
                <w:trHeight w:val="82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1.13.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A20ACF" w:rsidRDefault="00FE77D1" w:rsidP="009119DE">
                  <w:pPr>
                    <w:pStyle w:val="a6"/>
                    <w:rPr>
                      <w:szCs w:val="22"/>
                    </w:rPr>
                  </w:pPr>
                  <w:r w:rsidRPr="00A20ACF">
                    <w:rPr>
                      <w:szCs w:val="24"/>
                    </w:rPr>
                    <w:t>Contract de achiziție rezervat atelierelor protejate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A20ACF" w:rsidRDefault="00FE77D1" w:rsidP="009119DE">
                  <w:pPr>
                    <w:pStyle w:val="a6"/>
                    <w:tabs>
                      <w:tab w:val="right" w:pos="4743"/>
                    </w:tabs>
                    <w:rPr>
                      <w:b/>
                      <w:i/>
                      <w:szCs w:val="22"/>
                    </w:rPr>
                  </w:pPr>
                  <w:r w:rsidRPr="00A20ACF">
                    <w:rPr>
                      <w:b/>
                      <w:i/>
                      <w:sz w:val="22"/>
                      <w:szCs w:val="22"/>
                    </w:rPr>
                    <w:t>[Da]</w:t>
                  </w:r>
                </w:p>
              </w:tc>
            </w:tr>
            <w:tr w:rsidR="00FE77D1" w:rsidRPr="00C60D06" w:rsidTr="009119DE">
              <w:trPr>
                <w:trHeight w:val="296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1.14.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A20ACF" w:rsidRDefault="00FE77D1" w:rsidP="009119DE">
                  <w:pPr>
                    <w:pStyle w:val="a6"/>
                    <w:rPr>
                      <w:szCs w:val="22"/>
                    </w:rPr>
                  </w:pPr>
                  <w:r w:rsidRPr="00A20ACF">
                    <w:rPr>
                      <w:szCs w:val="24"/>
                    </w:rPr>
                    <w:t>Tipul contractului: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782E6A" w:rsidRDefault="00FE77D1" w:rsidP="009119DE">
                  <w:pPr>
                    <w:tabs>
                      <w:tab w:val="left" w:pos="284"/>
                      <w:tab w:val="right" w:pos="9531"/>
                    </w:tabs>
                    <w:spacing w:line="360" w:lineRule="auto"/>
                    <w:ind w:left="360" w:hanging="360"/>
                    <w:contextualSpacing/>
                    <w:rPr>
                      <w:rFonts w:ascii="Baltica RR" w:hAnsi="Baltica RR"/>
                      <w:b/>
                      <w:i/>
                      <w:noProof w:val="0"/>
                    </w:rPr>
                  </w:pPr>
                  <w:r>
                    <w:rPr>
                      <w:rFonts w:ascii="Baltica RR" w:hAnsi="Baltica RR"/>
                      <w:b/>
                      <w:i/>
                      <w:noProof w:val="0"/>
                      <w:sz w:val="22"/>
                      <w:szCs w:val="22"/>
                    </w:rPr>
                    <w:t>Vînzare-cumpărare</w:t>
                  </w:r>
                  <w:r w:rsidRPr="00A20ACF">
                    <w:rPr>
                      <w:rFonts w:ascii="Baltica RR" w:hAnsi="Baltica RR"/>
                      <w:b/>
                      <w:i/>
                      <w:noProof w:val="0"/>
                      <w:sz w:val="22"/>
                      <w:szCs w:val="22"/>
                    </w:rPr>
                    <w:t xml:space="preserve"> ]</w:t>
                  </w:r>
                </w:p>
              </w:tc>
            </w:tr>
            <w:tr w:rsidR="00FE77D1" w:rsidRPr="00C60D06" w:rsidTr="009119DE">
              <w:trPr>
                <w:trHeight w:val="3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1.15.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A20ACF" w:rsidRDefault="00FE77D1" w:rsidP="009119DE">
                  <w:pPr>
                    <w:pStyle w:val="a6"/>
                    <w:rPr>
                      <w:szCs w:val="24"/>
                    </w:rPr>
                  </w:pPr>
                  <w:r w:rsidRPr="00A20ACF">
                    <w:rPr>
                      <w:szCs w:val="24"/>
                    </w:rPr>
                    <w:t>Condiții speciale de care depinde îndeplinirea contractului</w:t>
                  </w:r>
                  <w:r w:rsidRPr="00A20ACF">
                    <w:rPr>
                      <w:b/>
                      <w:szCs w:val="24"/>
                    </w:rPr>
                    <w:t xml:space="preserve">: 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A20ACF" w:rsidRDefault="00FE77D1" w:rsidP="009119DE">
                  <w:pPr>
                    <w:pStyle w:val="a6"/>
                    <w:tabs>
                      <w:tab w:val="right" w:pos="4743"/>
                    </w:tabs>
                    <w:rPr>
                      <w:b/>
                      <w:i/>
                      <w:spacing w:val="-2"/>
                      <w:szCs w:val="24"/>
                    </w:rPr>
                  </w:pPr>
                  <w:r>
                    <w:rPr>
                      <w:b/>
                      <w:i/>
                      <w:spacing w:val="-2"/>
                      <w:szCs w:val="24"/>
                    </w:rPr>
                    <w:t>Corespunderea cerintelor caietului de sarcini si cel mai mic pret</w:t>
                  </w:r>
                </w:p>
              </w:tc>
            </w:tr>
          </w:tbl>
          <w:p w:rsidR="00FE77D1" w:rsidRPr="00C60D06" w:rsidRDefault="00FE77D1" w:rsidP="009119DE"/>
          <w:p w:rsidR="00FE77D1" w:rsidRPr="00C60D06" w:rsidRDefault="00FE77D1" w:rsidP="009119DE"/>
        </w:tc>
      </w:tr>
      <w:tr w:rsidR="00FE77D1" w:rsidRPr="00C60D06" w:rsidTr="00743935">
        <w:trPr>
          <w:trHeight w:val="600"/>
        </w:trPr>
        <w:tc>
          <w:tcPr>
            <w:tcW w:w="9747" w:type="dxa"/>
            <w:gridSpan w:val="6"/>
            <w:vAlign w:val="center"/>
          </w:tcPr>
          <w:p w:rsidR="00FE77D1" w:rsidRPr="00C60D06" w:rsidRDefault="00FE77D1" w:rsidP="00FE77D1">
            <w:pPr>
              <w:pStyle w:val="2"/>
              <w:keepNext w:val="0"/>
              <w:keepLines w:val="0"/>
              <w:numPr>
                <w:ilvl w:val="0"/>
                <w:numId w:val="5"/>
              </w:numPr>
              <w:tabs>
                <w:tab w:val="left" w:pos="360"/>
              </w:tabs>
              <w:spacing w:before="0"/>
              <w:jc w:val="center"/>
            </w:pPr>
            <w:bookmarkStart w:id="6" w:name="_Toc392180191"/>
            <w:bookmarkStart w:id="7" w:name="_Toc449539079"/>
            <w:r w:rsidRPr="00C60D06">
              <w:t xml:space="preserve">Lista </w:t>
            </w:r>
            <w:r>
              <w:t>bunurilor/</w:t>
            </w:r>
            <w:r w:rsidRPr="00C60D06">
              <w:t>serviciilor</w:t>
            </w:r>
            <w:r w:rsidRPr="00C60D06">
              <w:rPr>
                <w:color w:val="FF0000"/>
              </w:rPr>
              <w:t xml:space="preserve"> </w:t>
            </w:r>
            <w:r w:rsidRPr="00C60D06">
              <w:t>și specificațiile tehnice:</w:t>
            </w:r>
            <w:bookmarkEnd w:id="6"/>
            <w:bookmarkEnd w:id="7"/>
          </w:p>
        </w:tc>
      </w:tr>
      <w:tr w:rsidR="00FE77D1" w:rsidRPr="00C60D06" w:rsidTr="00743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77D1" w:rsidRPr="00C60D06" w:rsidRDefault="00FE77D1" w:rsidP="009119DE">
            <w:pPr>
              <w:ind w:left="-57" w:right="-57"/>
              <w:jc w:val="center"/>
              <w:rPr>
                <w:b/>
              </w:rPr>
            </w:pPr>
            <w:r w:rsidRPr="00C60D06">
              <w:rPr>
                <w:b/>
              </w:rPr>
              <w:t>Nr. d/o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77D1" w:rsidRPr="00C60D06" w:rsidRDefault="00FE77D1" w:rsidP="009119DE">
            <w:pPr>
              <w:ind w:left="-57" w:right="-57"/>
              <w:jc w:val="center"/>
              <w:rPr>
                <w:b/>
              </w:rPr>
            </w:pPr>
            <w:r w:rsidRPr="00C60D06">
              <w:rPr>
                <w:b/>
              </w:rPr>
              <w:t>Cod CPV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77D1" w:rsidRPr="00C60D06" w:rsidRDefault="00FE77D1" w:rsidP="009119DE">
            <w:pPr>
              <w:ind w:left="-57" w:right="-57"/>
              <w:jc w:val="center"/>
              <w:rPr>
                <w:b/>
              </w:rPr>
            </w:pPr>
            <w:r w:rsidRPr="00C60D06">
              <w:rPr>
                <w:b/>
              </w:rPr>
              <w:t xml:space="preserve">Denumire </w:t>
            </w:r>
            <w:r>
              <w:rPr>
                <w:b/>
              </w:rPr>
              <w:t>bunurilor/</w:t>
            </w:r>
            <w:r w:rsidRPr="00C60D06">
              <w:rPr>
                <w:b/>
              </w:rPr>
              <w:t>serviciilor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77D1" w:rsidRPr="00C60D06" w:rsidRDefault="00FE77D1" w:rsidP="009119DE">
            <w:pPr>
              <w:ind w:left="-57" w:right="-57"/>
              <w:jc w:val="center"/>
              <w:rPr>
                <w:b/>
              </w:rPr>
            </w:pPr>
            <w:r w:rsidRPr="00C60D06">
              <w:rPr>
                <w:b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77D1" w:rsidRPr="00C60D06" w:rsidRDefault="00FE77D1" w:rsidP="009119DE">
            <w:pPr>
              <w:ind w:left="-57" w:right="-57"/>
              <w:jc w:val="center"/>
              <w:rPr>
                <w:b/>
              </w:rPr>
            </w:pPr>
            <w:r w:rsidRPr="00C60D06">
              <w:rPr>
                <w:b/>
              </w:rPr>
              <w:t>Cantitatea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77D1" w:rsidRPr="00C60D06" w:rsidRDefault="00FE77D1" w:rsidP="009119DE">
            <w:pPr>
              <w:ind w:left="-57" w:right="-57"/>
              <w:jc w:val="center"/>
              <w:rPr>
                <w:b/>
              </w:rPr>
            </w:pPr>
            <w:r w:rsidRPr="00C60D06">
              <w:rPr>
                <w:b/>
              </w:rPr>
              <w:t>Specificația tehnică deplină solicitată, Standarde de referinţă</w:t>
            </w:r>
          </w:p>
        </w:tc>
      </w:tr>
      <w:tr w:rsidR="00743935" w:rsidRPr="00C60D06" w:rsidTr="00743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shd w:val="clear" w:color="auto" w:fill="auto"/>
            <w:vAlign w:val="center"/>
          </w:tcPr>
          <w:p w:rsidR="00743935" w:rsidRPr="002578BC" w:rsidRDefault="00743935" w:rsidP="00FE77D1">
            <w:pPr>
              <w:pStyle w:val="a"/>
              <w:numPr>
                <w:ilvl w:val="0"/>
                <w:numId w:val="6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 w:rsidR="00743935" w:rsidRPr="00764BCB" w:rsidRDefault="00743935" w:rsidP="009119DE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743935" w:rsidRPr="003A32F8" w:rsidRDefault="00743935" w:rsidP="00386FF7">
            <w:pPr>
              <w:rPr>
                <w:color w:val="000000"/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1.</w:t>
            </w:r>
            <w:r>
              <w:rPr>
                <w:color w:val="000000"/>
                <w:lang w:val="en-US"/>
              </w:rPr>
              <w:t xml:space="preserve"> </w:t>
            </w:r>
            <w:r w:rsidRPr="003A32F8">
              <w:rPr>
                <w:color w:val="000000"/>
                <w:lang w:val="en-US"/>
              </w:rPr>
              <w:t>Tonometre oculare -Maclacova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3935" w:rsidRPr="00414F84" w:rsidRDefault="00743935" w:rsidP="00386FF7">
            <w:pPr>
              <w:jc w:val="center"/>
              <w:rPr>
                <w:lang w:val="en-US"/>
              </w:rPr>
            </w:pPr>
            <w:r w:rsidRPr="00414F84">
              <w:rPr>
                <w:lang w:val="en-US"/>
              </w:rPr>
              <w:t>buc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3935" w:rsidRPr="00A40AEC" w:rsidRDefault="00743935" w:rsidP="00386FF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43935" w:rsidRPr="003A32F8" w:rsidRDefault="00743935" w:rsidP="00386FF7">
            <w:pPr>
              <w:rPr>
                <w:color w:val="000000"/>
                <w:lang w:val="en-US"/>
              </w:rPr>
            </w:pPr>
            <w:r w:rsidRPr="003A32F8">
              <w:rPr>
                <w:color w:val="000000"/>
                <w:lang w:val="en-US"/>
              </w:rPr>
              <w:t>Tonometre oculare -Maclacova</w:t>
            </w:r>
          </w:p>
        </w:tc>
      </w:tr>
      <w:tr w:rsidR="00743935" w:rsidRPr="00C60D06" w:rsidTr="00743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shd w:val="clear" w:color="auto" w:fill="auto"/>
            <w:vAlign w:val="center"/>
          </w:tcPr>
          <w:p w:rsidR="00743935" w:rsidRPr="002578BC" w:rsidRDefault="00743935" w:rsidP="00FE77D1">
            <w:pPr>
              <w:pStyle w:val="a"/>
              <w:numPr>
                <w:ilvl w:val="0"/>
                <w:numId w:val="6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 w:rsidR="00743935" w:rsidRPr="00764BCB" w:rsidRDefault="00743935" w:rsidP="009119DE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743935" w:rsidRPr="003A32F8" w:rsidRDefault="00743935" w:rsidP="00386FF7">
            <w:pPr>
              <w:rPr>
                <w:color w:val="000000"/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2</w:t>
            </w:r>
            <w:r>
              <w:rPr>
                <w:color w:val="000000"/>
                <w:lang w:val="en-US"/>
              </w:rPr>
              <w:t>. Biopro-fir polipropilena,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3935" w:rsidRDefault="00743935" w:rsidP="00386FF7">
            <w:pPr>
              <w:jc w:val="center"/>
            </w:pPr>
            <w:r w:rsidRPr="007E2121">
              <w:rPr>
                <w:lang w:val="en-US"/>
              </w:rPr>
              <w:t>buc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3935" w:rsidRPr="00FF77E4" w:rsidRDefault="00743935" w:rsidP="00386FF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43935" w:rsidRPr="005A1D9F" w:rsidRDefault="00743935" w:rsidP="00386FF7">
            <w:pPr>
              <w:spacing w:before="120"/>
              <w:rPr>
                <w:lang w:val="en-US"/>
              </w:rPr>
            </w:pPr>
            <w:r>
              <w:rPr>
                <w:color w:val="000000"/>
                <w:lang w:val="en-US"/>
              </w:rPr>
              <w:t xml:space="preserve">Biopro-fir polipropilena, USD 4/0, L=75cm, Ac=18.7mm, 3/8 cerc triunghi, neresorbabila, </w:t>
            </w:r>
          </w:p>
        </w:tc>
      </w:tr>
      <w:tr w:rsidR="00743935" w:rsidRPr="00C60D06" w:rsidTr="00743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shd w:val="clear" w:color="auto" w:fill="auto"/>
            <w:vAlign w:val="center"/>
          </w:tcPr>
          <w:p w:rsidR="00743935" w:rsidRPr="002578BC" w:rsidRDefault="00743935" w:rsidP="00FE77D1">
            <w:pPr>
              <w:pStyle w:val="a"/>
              <w:numPr>
                <w:ilvl w:val="0"/>
                <w:numId w:val="6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 w:rsidR="00743935" w:rsidRPr="00764BCB" w:rsidRDefault="00743935" w:rsidP="009119DE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743935" w:rsidRPr="00A14EC2" w:rsidRDefault="00743935" w:rsidP="00386FF7">
            <w:pPr>
              <w:rPr>
                <w:color w:val="000000"/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3</w:t>
            </w:r>
            <w:r>
              <w:rPr>
                <w:color w:val="000000"/>
                <w:lang w:val="en-US"/>
              </w:rPr>
              <w:t xml:space="preserve">. Biopro-fir </w:t>
            </w:r>
            <w:r>
              <w:rPr>
                <w:color w:val="000000"/>
                <w:lang w:val="en-US"/>
              </w:rPr>
              <w:lastRenderedPageBreak/>
              <w:t>polipropilena,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3935" w:rsidRDefault="00743935" w:rsidP="00386FF7">
            <w:pPr>
              <w:jc w:val="center"/>
            </w:pPr>
            <w:r w:rsidRPr="007E2121">
              <w:rPr>
                <w:lang w:val="en-US"/>
              </w:rPr>
              <w:lastRenderedPageBreak/>
              <w:t>buc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3935" w:rsidRPr="00A40AEC" w:rsidRDefault="00743935" w:rsidP="00386FF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43935" w:rsidRPr="005A1D9F" w:rsidRDefault="00743935" w:rsidP="00386FF7">
            <w:pPr>
              <w:spacing w:before="120"/>
              <w:rPr>
                <w:lang w:val="en-US"/>
              </w:rPr>
            </w:pPr>
            <w:r>
              <w:rPr>
                <w:color w:val="000000"/>
                <w:lang w:val="en-US"/>
              </w:rPr>
              <w:t xml:space="preserve">Biopro-fir polipropilena, USD </w:t>
            </w:r>
            <w:r>
              <w:rPr>
                <w:color w:val="000000"/>
                <w:lang w:val="en-US"/>
              </w:rPr>
              <w:lastRenderedPageBreak/>
              <w:t xml:space="preserve">4/0, L=75cm, Ac=24.3mm, 3/8 cerc triunghi, </w:t>
            </w:r>
          </w:p>
        </w:tc>
      </w:tr>
      <w:tr w:rsidR="00743935" w:rsidRPr="00C60D06" w:rsidTr="00743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shd w:val="clear" w:color="auto" w:fill="auto"/>
            <w:vAlign w:val="center"/>
          </w:tcPr>
          <w:p w:rsidR="00743935" w:rsidRPr="002578BC" w:rsidRDefault="00743935" w:rsidP="00FE77D1">
            <w:pPr>
              <w:pStyle w:val="a"/>
              <w:numPr>
                <w:ilvl w:val="0"/>
                <w:numId w:val="6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 w:rsidR="00743935" w:rsidRPr="002645FB" w:rsidRDefault="00743935" w:rsidP="009119DE">
            <w:pPr>
              <w:jc w:val="center"/>
              <w:rPr>
                <w:sz w:val="18"/>
                <w:szCs w:val="18"/>
                <w:lang w:val="en-US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743935" w:rsidRPr="00A14EC2" w:rsidRDefault="00743935" w:rsidP="00386FF7">
            <w:pPr>
              <w:rPr>
                <w:color w:val="000000"/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4</w:t>
            </w:r>
            <w:r>
              <w:rPr>
                <w:color w:val="000000"/>
                <w:lang w:val="en-US"/>
              </w:rPr>
              <w:t>. Biopro-fir polipropilena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3935" w:rsidRDefault="00743935" w:rsidP="00386FF7">
            <w:pPr>
              <w:jc w:val="center"/>
            </w:pPr>
            <w:r w:rsidRPr="007E2121">
              <w:rPr>
                <w:lang w:val="en-US"/>
              </w:rPr>
              <w:t>buc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3935" w:rsidRPr="00A40AEC" w:rsidRDefault="00743935" w:rsidP="00386FF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120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43935" w:rsidRPr="005A1D9F" w:rsidRDefault="00743935" w:rsidP="00386FF7">
            <w:pPr>
              <w:spacing w:before="120"/>
              <w:rPr>
                <w:lang w:val="en-US"/>
              </w:rPr>
            </w:pPr>
            <w:r>
              <w:rPr>
                <w:color w:val="000000"/>
                <w:lang w:val="en-US"/>
              </w:rPr>
              <w:t>Biopro-fir polipropilena, USD 2/0, L=90cm, Ac=29.7mm, 3/8 cerc triunghilar, 12 plicuri/cutie</w:t>
            </w:r>
          </w:p>
        </w:tc>
      </w:tr>
      <w:tr w:rsidR="00743935" w:rsidRPr="00C60D06" w:rsidTr="00743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shd w:val="clear" w:color="auto" w:fill="auto"/>
            <w:vAlign w:val="center"/>
          </w:tcPr>
          <w:p w:rsidR="00743935" w:rsidRPr="002578BC" w:rsidRDefault="00743935" w:rsidP="00FE77D1">
            <w:pPr>
              <w:pStyle w:val="a"/>
              <w:numPr>
                <w:ilvl w:val="0"/>
                <w:numId w:val="6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 w:rsidR="00743935" w:rsidRPr="002645FB" w:rsidRDefault="00743935" w:rsidP="009119DE">
            <w:pPr>
              <w:jc w:val="center"/>
              <w:rPr>
                <w:sz w:val="18"/>
                <w:szCs w:val="18"/>
                <w:lang w:val="en-US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743935" w:rsidRPr="00A14EC2" w:rsidRDefault="00743935" w:rsidP="00386FF7">
            <w:pPr>
              <w:rPr>
                <w:color w:val="000000"/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5</w:t>
            </w:r>
            <w:r>
              <w:rPr>
                <w:color w:val="000000"/>
                <w:lang w:val="en-US"/>
              </w:rPr>
              <w:t>. Sutura chirurghical polipropilena,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3935" w:rsidRDefault="00743935" w:rsidP="00386FF7">
            <w:pPr>
              <w:jc w:val="center"/>
            </w:pPr>
            <w:r w:rsidRPr="007E2121">
              <w:rPr>
                <w:lang w:val="en-US"/>
              </w:rPr>
              <w:t>buc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3935" w:rsidRPr="00A40AEC" w:rsidRDefault="00743935" w:rsidP="00386FF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500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43935" w:rsidRPr="005A1D9F" w:rsidRDefault="00743935" w:rsidP="00386FF7">
            <w:pPr>
              <w:spacing w:before="120"/>
              <w:rPr>
                <w:lang w:val="en-US"/>
              </w:rPr>
            </w:pPr>
            <w:r>
              <w:rPr>
                <w:color w:val="000000"/>
                <w:lang w:val="en-US"/>
              </w:rPr>
              <w:t xml:space="preserve">Sutura chirurghical polipropilena, USP 1, L=75 cm, Ac=40mm, ½ cerc triunghiular, </w:t>
            </w:r>
          </w:p>
        </w:tc>
      </w:tr>
      <w:tr w:rsidR="00743935" w:rsidRPr="00C60D06" w:rsidTr="00743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2578BC" w:rsidRDefault="00743935" w:rsidP="00FE77D1">
            <w:pPr>
              <w:pStyle w:val="a"/>
              <w:numPr>
                <w:ilvl w:val="0"/>
                <w:numId w:val="6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764BCB" w:rsidRDefault="00743935" w:rsidP="009119DE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Default="00743935" w:rsidP="00386FF7">
            <w:pPr>
              <w:rPr>
                <w:color w:val="000000"/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6</w:t>
            </w:r>
            <w:r>
              <w:rPr>
                <w:color w:val="000000"/>
                <w:lang w:val="en-US"/>
              </w:rPr>
              <w:t>.</w:t>
            </w:r>
            <w:r>
              <w:t>Tabele cromatic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Default="00743935" w:rsidP="00386FF7">
            <w:pPr>
              <w:jc w:val="center"/>
            </w:pPr>
            <w:r w:rsidRPr="005B6BA0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Default="00743935" w:rsidP="00386FF7">
            <w:pPr>
              <w:jc w:val="center"/>
            </w:pPr>
            <w:r>
              <w:t>2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Default="00743935" w:rsidP="00386FF7">
            <w:r>
              <w:t>Tabele cromatic</w:t>
            </w:r>
          </w:p>
        </w:tc>
      </w:tr>
      <w:tr w:rsidR="00743935" w:rsidRPr="00C60D06" w:rsidTr="00743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2578BC" w:rsidRDefault="00743935" w:rsidP="00FE77D1">
            <w:pPr>
              <w:pStyle w:val="a"/>
              <w:numPr>
                <w:ilvl w:val="0"/>
                <w:numId w:val="6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764BCB" w:rsidRDefault="00743935" w:rsidP="009119DE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A14EC2" w:rsidRDefault="00743935" w:rsidP="00386FF7">
            <w:pPr>
              <w:rPr>
                <w:color w:val="000000"/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7</w:t>
            </w:r>
            <w:r>
              <w:rPr>
                <w:color w:val="000000"/>
                <w:lang w:val="en-US"/>
              </w:rPr>
              <w:t xml:space="preserve">. </w:t>
            </w:r>
            <w:r>
              <w:t>Termometre medicale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Default="00743935" w:rsidP="00386FF7">
            <w:pPr>
              <w:jc w:val="center"/>
            </w:pPr>
            <w:r w:rsidRPr="005B6BA0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Default="00743935" w:rsidP="00386FF7">
            <w:pPr>
              <w:jc w:val="center"/>
            </w:pPr>
            <w:r>
              <w:t>200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F43128" w:rsidRDefault="00743935" w:rsidP="00386FF7">
            <w:pPr>
              <w:rPr>
                <w:lang w:val="en-US"/>
              </w:rPr>
            </w:pPr>
            <w:r w:rsidRPr="00F43128">
              <w:rPr>
                <w:lang w:val="en-US"/>
              </w:rPr>
              <w:t>Termometre medicale fără mercur</w:t>
            </w:r>
            <w:r w:rsidRPr="00810463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 xml:space="preserve"> </w:t>
            </w:r>
            <w:r w:rsidRPr="00810463">
              <w:rPr>
                <w:color w:val="000000"/>
                <w:shd w:val="clear" w:color="auto" w:fill="FFFFFF"/>
                <w:lang w:val="en-US"/>
              </w:rPr>
              <w:t>inregistrate in registrul de stat al DM de la AMED</w:t>
            </w:r>
          </w:p>
        </w:tc>
      </w:tr>
      <w:tr w:rsidR="00743935" w:rsidRPr="00C60D06" w:rsidTr="00743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2578BC" w:rsidRDefault="00743935" w:rsidP="00FE77D1">
            <w:pPr>
              <w:pStyle w:val="a"/>
              <w:numPr>
                <w:ilvl w:val="0"/>
                <w:numId w:val="6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</w:tcPr>
          <w:p w:rsidR="00743935" w:rsidRPr="009D64E5" w:rsidRDefault="00743935" w:rsidP="009119DE">
            <w:pPr>
              <w:rPr>
                <w:color w:val="000000"/>
                <w:sz w:val="16"/>
                <w:szCs w:val="16"/>
                <w:lang w:val="en-US"/>
              </w:rPr>
            </w:pPr>
            <w:r w:rsidRPr="003A22CA">
              <w:rPr>
                <w:color w:val="000000"/>
                <w:sz w:val="16"/>
                <w:szCs w:val="16"/>
              </w:rPr>
              <w:t>33600000</w:t>
            </w:r>
            <w:r>
              <w:rPr>
                <w:color w:val="000000"/>
                <w:sz w:val="16"/>
                <w:szCs w:val="16"/>
                <w:lang w:val="en-US"/>
              </w:rPr>
              <w:t>-6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076A2D" w:rsidRDefault="00743935" w:rsidP="00386FF7">
            <w:pPr>
              <w:rPr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8</w:t>
            </w:r>
            <w:r>
              <w:rPr>
                <w:color w:val="000000"/>
                <w:lang w:val="en-US"/>
              </w:rPr>
              <w:t xml:space="preserve">. </w:t>
            </w:r>
            <w:r w:rsidRPr="00F43128">
              <w:rPr>
                <w:lang w:val="en-US"/>
              </w:rPr>
              <w:t>Aparat pentru fizioterapie combinata (electroterapie, terapie cu ultrasunet, terapie laser si magnetoterapie)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Default="00743935" w:rsidP="00386FF7">
            <w:pPr>
              <w:jc w:val="center"/>
            </w:pPr>
            <w:r w:rsidRPr="005B6BA0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Default="00743935" w:rsidP="00386FF7">
            <w:pPr>
              <w:jc w:val="center"/>
            </w:pPr>
            <w:r>
              <w:t>2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036869" w:rsidRDefault="00743935" w:rsidP="00386FF7">
            <w:pPr>
              <w:rPr>
                <w:lang w:val="fr-FR"/>
              </w:rPr>
            </w:pPr>
            <w:r w:rsidRPr="00036869">
              <w:rPr>
                <w:lang w:val="en-US"/>
              </w:rPr>
              <w:t>S</w:t>
            </w:r>
            <w:r w:rsidRPr="00036869">
              <w:rPr>
                <w:lang w:val="fr-FR"/>
              </w:rPr>
              <w:t>istemul fizioterape</w:t>
            </w:r>
            <w:r>
              <w:rPr>
                <w:lang w:val="fr-FR"/>
              </w:rPr>
              <w:t xml:space="preserve">utic combinat cu 4 moduri de </w:t>
            </w:r>
            <w:r w:rsidRPr="00036869">
              <w:rPr>
                <w:lang w:val="fr-FR"/>
              </w:rPr>
              <w:t xml:space="preserve">    terapie :electroterapie,</w:t>
            </w:r>
            <w:r>
              <w:rPr>
                <w:lang w:val="fr-FR"/>
              </w:rPr>
              <w:t xml:space="preserve"> </w:t>
            </w:r>
            <w:r w:rsidRPr="00036869">
              <w:rPr>
                <w:lang w:val="fr-FR"/>
              </w:rPr>
              <w:t xml:space="preserve">terapie cu ultrasunete,terapie </w:t>
            </w:r>
            <w:r w:rsidRPr="00036869">
              <w:rPr>
                <w:lang w:val="en-US"/>
              </w:rPr>
              <w:t xml:space="preserve">laser și magnetoterapie </w:t>
            </w:r>
            <w:r w:rsidRPr="00036869">
              <w:rPr>
                <w:lang w:val="fr-FR"/>
              </w:rPr>
              <w:t xml:space="preserve">Patru terapii intr-un singur aparat. Posibilitatea de a trata 2 pacienti simultan cu terapii diferite </w:t>
            </w:r>
            <w:r w:rsidRPr="00036869">
              <w:rPr>
                <w:lang w:val="en-US"/>
              </w:rPr>
              <w:t>Aparatul  sa ofere  curenți și impulsuri:  Curent Galvanic, leduc,diadinamic, trabert, faradic, neofaradic, stimulare rusească, impulsuri de stimulare, impulsuri rectangulare, triunghiulare, exponentiale, TENS (simetric, asimetric, alternant),curenți interferențiali cu 2 electrozi: difazați, monofazați, dreptunghiulari, difazați supramodulari, monofazați supramodulați, dreptunghiulari supramodulați, interferență de doi poli, interferență de patru</w:t>
            </w:r>
            <w:r w:rsidRPr="00036869">
              <w:rPr>
                <w:b/>
                <w:i/>
                <w:lang w:val="en-US"/>
              </w:rPr>
              <w:t xml:space="preserve"> </w:t>
            </w:r>
            <w:r w:rsidRPr="00036869">
              <w:rPr>
                <w:lang w:val="en-US"/>
              </w:rPr>
              <w:t>poli, microcurenți, curenți spastic.Manual de utilizare in l.imba romana.Dotat cu electrozi pu eletroterapie, gel pu ultrasuneteaplicator pu efetuarea magnetoterapiei, aplicator pu terapie laser,ochelari pu protectie stat cat pu medic at</w:t>
            </w:r>
            <w:r>
              <w:rPr>
                <w:lang w:val="en-US"/>
              </w:rPr>
              <w:t>at si pac</w:t>
            </w:r>
            <w:r w:rsidRPr="00036869">
              <w:rPr>
                <w:lang w:val="en-US"/>
              </w:rPr>
              <w:t>ient. Dispozitivul trebuie sa fie inregistrat in RMoldova - registru de stat al dispozitivelor medicale</w:t>
            </w:r>
          </w:p>
        </w:tc>
      </w:tr>
      <w:tr w:rsidR="00743935" w:rsidRPr="00C60D06" w:rsidTr="00743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2578BC" w:rsidRDefault="00743935" w:rsidP="00FE77D1">
            <w:pPr>
              <w:pStyle w:val="a"/>
              <w:numPr>
                <w:ilvl w:val="0"/>
                <w:numId w:val="6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</w:tcPr>
          <w:p w:rsidR="00743935" w:rsidRPr="00A76BED" w:rsidRDefault="00743935" w:rsidP="009119DE">
            <w:pPr>
              <w:rPr>
                <w:color w:val="000000"/>
                <w:sz w:val="16"/>
                <w:szCs w:val="16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076A2D" w:rsidRDefault="00743935" w:rsidP="00386FF7">
            <w:pPr>
              <w:rPr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9.</w:t>
            </w:r>
            <w:r>
              <w:rPr>
                <w:color w:val="000000"/>
                <w:lang w:val="en-US"/>
              </w:rPr>
              <w:t xml:space="preserve"> </w:t>
            </w:r>
            <w:r w:rsidRPr="00F43128">
              <w:rPr>
                <w:lang w:val="en-US"/>
              </w:rPr>
              <w:t>Masă de lucru chirurgicală portabilă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Default="00743935" w:rsidP="00386FF7">
            <w:pPr>
              <w:jc w:val="center"/>
            </w:pPr>
            <w:r w:rsidRPr="005B6BA0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Default="00743935" w:rsidP="00386FF7">
            <w:pPr>
              <w:jc w:val="center"/>
            </w:pPr>
            <w:r>
              <w:t>15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F43128" w:rsidRDefault="00743935" w:rsidP="00386FF7">
            <w:pPr>
              <w:rPr>
                <w:lang w:val="en-US"/>
              </w:rPr>
            </w:pPr>
            <w:r w:rsidRPr="00F43128">
              <w:rPr>
                <w:lang w:val="en-US"/>
              </w:rPr>
              <w:t>Masă de lucru chirurgicală portabilă pentru  instrumente</w:t>
            </w:r>
          </w:p>
        </w:tc>
      </w:tr>
      <w:tr w:rsidR="00743935" w:rsidRPr="00C60D06" w:rsidTr="00743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2578BC" w:rsidRDefault="00743935" w:rsidP="00FE77D1">
            <w:pPr>
              <w:pStyle w:val="a"/>
              <w:numPr>
                <w:ilvl w:val="0"/>
                <w:numId w:val="6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</w:tcPr>
          <w:p w:rsidR="00743935" w:rsidRPr="00A76BED" w:rsidRDefault="00743935" w:rsidP="009119DE">
            <w:pPr>
              <w:rPr>
                <w:color w:val="000000"/>
                <w:sz w:val="16"/>
                <w:szCs w:val="16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F43128" w:rsidRDefault="00743935" w:rsidP="00386FF7">
            <w:pPr>
              <w:rPr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10</w:t>
            </w:r>
            <w:r>
              <w:rPr>
                <w:color w:val="000000"/>
                <w:lang w:val="en-US"/>
              </w:rPr>
              <w:t xml:space="preserve">. </w:t>
            </w:r>
            <w:r w:rsidRPr="00F43128">
              <w:rPr>
                <w:lang w:val="en-US"/>
              </w:rPr>
              <w:t>Deximetru p/u aprecierea turbulenţei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Default="00743935" w:rsidP="00386FF7">
            <w:pPr>
              <w:jc w:val="center"/>
            </w:pPr>
            <w:r w:rsidRPr="005B6BA0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Default="00743935" w:rsidP="00386FF7">
            <w:pPr>
              <w:jc w:val="center"/>
            </w:pPr>
            <w:r>
              <w:t>1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F43128" w:rsidRDefault="00743935" w:rsidP="00386FF7">
            <w:pPr>
              <w:rPr>
                <w:lang w:val="en-US"/>
              </w:rPr>
            </w:pPr>
            <w:r w:rsidRPr="00F43128">
              <w:rPr>
                <w:lang w:val="en-US"/>
              </w:rPr>
              <w:t>Deximetru p/u aprecierea turbulenţei</w:t>
            </w:r>
          </w:p>
        </w:tc>
      </w:tr>
      <w:tr w:rsidR="00743935" w:rsidRPr="00C60D06" w:rsidTr="00743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2578BC" w:rsidRDefault="00743935" w:rsidP="00FE77D1">
            <w:pPr>
              <w:pStyle w:val="a"/>
              <w:numPr>
                <w:ilvl w:val="0"/>
                <w:numId w:val="6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</w:tcPr>
          <w:p w:rsidR="00743935" w:rsidRPr="00A76BED" w:rsidRDefault="00743935" w:rsidP="009119DE">
            <w:pPr>
              <w:rPr>
                <w:color w:val="000000"/>
                <w:sz w:val="16"/>
                <w:szCs w:val="16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F43128" w:rsidRDefault="00743935" w:rsidP="00386FF7">
            <w:pPr>
              <w:rPr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11</w:t>
            </w:r>
            <w:r>
              <w:rPr>
                <w:color w:val="000000"/>
                <w:lang w:val="en-US"/>
              </w:rPr>
              <w:t xml:space="preserve">. </w:t>
            </w:r>
            <w:r>
              <w:t>PH- metru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Default="00743935" w:rsidP="00386FF7">
            <w:pPr>
              <w:jc w:val="center"/>
            </w:pPr>
            <w:r w:rsidRPr="005B6BA0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Default="00743935" w:rsidP="00386FF7">
            <w:pPr>
              <w:jc w:val="center"/>
            </w:pPr>
            <w:r>
              <w:t>1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F43128" w:rsidRDefault="00743935" w:rsidP="00386FF7">
            <w:pPr>
              <w:rPr>
                <w:lang w:val="en-US"/>
              </w:rPr>
            </w:pPr>
            <w:r w:rsidRPr="00960912">
              <w:rPr>
                <w:sz w:val="20"/>
                <w:szCs w:val="20"/>
                <w:lang w:val="en-US"/>
              </w:rPr>
              <w:t xml:space="preserve">PH- 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960912">
              <w:rPr>
                <w:sz w:val="20"/>
                <w:szCs w:val="20"/>
                <w:lang w:val="en-US"/>
              </w:rPr>
              <w:t>metru</w:t>
            </w:r>
            <w:r w:rsidRPr="00960912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milivoltmetru  ph-150MA  </w:t>
            </w:r>
            <w:r w:rsidRPr="00960912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inregistrate in registrul de stat al DM de la AMED</w:t>
            </w:r>
          </w:p>
        </w:tc>
      </w:tr>
      <w:tr w:rsidR="00743935" w:rsidRPr="00C60D06" w:rsidTr="00743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2578BC" w:rsidRDefault="00743935" w:rsidP="00FE77D1">
            <w:pPr>
              <w:pStyle w:val="a"/>
              <w:numPr>
                <w:ilvl w:val="0"/>
                <w:numId w:val="6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</w:tcPr>
          <w:p w:rsidR="00743935" w:rsidRPr="00A76BED" w:rsidRDefault="00743935" w:rsidP="009119DE">
            <w:pPr>
              <w:rPr>
                <w:color w:val="000000"/>
                <w:sz w:val="16"/>
                <w:szCs w:val="16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F43128" w:rsidRDefault="00743935" w:rsidP="00386FF7">
            <w:pPr>
              <w:rPr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12</w:t>
            </w:r>
            <w:r>
              <w:rPr>
                <w:color w:val="000000"/>
                <w:lang w:val="en-US"/>
              </w:rPr>
              <w:t xml:space="preserve">. </w:t>
            </w:r>
            <w:r>
              <w:t>Parapete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Default="00743935" w:rsidP="00386FF7">
            <w:pPr>
              <w:jc w:val="center"/>
            </w:pPr>
            <w:r w:rsidRPr="005B6BA0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Default="00743935" w:rsidP="00386FF7">
            <w:pPr>
              <w:jc w:val="center"/>
            </w:pPr>
            <w:r>
              <w:t>20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Default="00743935" w:rsidP="00386FF7">
            <w:r>
              <w:t>Parapete (paravane)</w:t>
            </w:r>
          </w:p>
        </w:tc>
      </w:tr>
      <w:tr w:rsidR="00743935" w:rsidRPr="00C60D06" w:rsidTr="00743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2578BC" w:rsidRDefault="00743935" w:rsidP="00FE77D1">
            <w:pPr>
              <w:pStyle w:val="a"/>
              <w:numPr>
                <w:ilvl w:val="0"/>
                <w:numId w:val="6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</w:tcPr>
          <w:p w:rsidR="00743935" w:rsidRPr="00A76BED" w:rsidRDefault="00743935" w:rsidP="009119DE">
            <w:pPr>
              <w:rPr>
                <w:color w:val="000000"/>
                <w:sz w:val="16"/>
                <w:szCs w:val="16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F43128" w:rsidRDefault="00743935" w:rsidP="00386FF7">
            <w:pPr>
              <w:rPr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13</w:t>
            </w:r>
            <w:r w:rsidRPr="00F43128">
              <w:rPr>
                <w:lang w:val="en-US"/>
              </w:rPr>
              <w:t xml:space="preserve"> Container p/u colectarea cutiilor de deşeuri medicale-50l</w:t>
            </w:r>
            <w:r>
              <w:rPr>
                <w:color w:val="000000"/>
                <w:lang w:val="en-US"/>
              </w:rPr>
              <w:t xml:space="preserve">. 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Default="00743935" w:rsidP="00386FF7">
            <w:pPr>
              <w:jc w:val="center"/>
            </w:pPr>
            <w:r w:rsidRPr="005B6BA0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Default="00743935" w:rsidP="00386FF7">
            <w:pPr>
              <w:jc w:val="center"/>
            </w:pPr>
            <w:r>
              <w:t>6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F43128" w:rsidRDefault="00743935" w:rsidP="00386FF7">
            <w:pPr>
              <w:rPr>
                <w:lang w:val="en-US"/>
              </w:rPr>
            </w:pPr>
            <w:r w:rsidRPr="00F43128">
              <w:rPr>
                <w:lang w:val="en-US"/>
              </w:rPr>
              <w:t>Container p/u colectarea cutiilor de deşeuri medicale-50l</w:t>
            </w:r>
          </w:p>
        </w:tc>
      </w:tr>
      <w:tr w:rsidR="00743935" w:rsidRPr="00C60D06" w:rsidTr="00743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2578BC" w:rsidRDefault="00743935" w:rsidP="00FE77D1">
            <w:pPr>
              <w:pStyle w:val="a"/>
              <w:numPr>
                <w:ilvl w:val="0"/>
                <w:numId w:val="6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</w:tcPr>
          <w:p w:rsidR="00743935" w:rsidRPr="00A76BED" w:rsidRDefault="00743935" w:rsidP="009119DE">
            <w:pPr>
              <w:rPr>
                <w:color w:val="000000"/>
                <w:sz w:val="16"/>
                <w:szCs w:val="16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F43128" w:rsidRDefault="00743935" w:rsidP="00386FF7">
            <w:pPr>
              <w:rPr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14</w:t>
            </w:r>
            <w:r>
              <w:rPr>
                <w:color w:val="000000"/>
                <w:lang w:val="en-US"/>
              </w:rPr>
              <w:t xml:space="preserve">. </w:t>
            </w:r>
            <w:r w:rsidRPr="00F43128">
              <w:rPr>
                <w:lang w:val="en-US"/>
              </w:rPr>
              <w:t>Banchete p/u masaj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Default="00743935" w:rsidP="00386FF7">
            <w:pPr>
              <w:jc w:val="center"/>
            </w:pPr>
            <w:r w:rsidRPr="005B6BA0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Default="00743935" w:rsidP="00386FF7">
            <w:pPr>
              <w:jc w:val="center"/>
            </w:pPr>
            <w:r>
              <w:t>8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F43128" w:rsidRDefault="00743935" w:rsidP="00386FF7">
            <w:pPr>
              <w:rPr>
                <w:lang w:val="en-US"/>
              </w:rPr>
            </w:pPr>
            <w:r w:rsidRPr="00F43128">
              <w:rPr>
                <w:lang w:val="en-US"/>
              </w:rPr>
              <w:t>Banchete p/u masaj (masa) Lungimea min 190m, Latimea min 62 cm, Inaltimea min 58cm, Invelis ce nu permite patrunderea uleiului si a apei (ecopiele) cu 3 sectii de lemn, culoare cafeniu, greutatea de lucru min 220kg</w:t>
            </w:r>
          </w:p>
        </w:tc>
      </w:tr>
      <w:tr w:rsidR="00743935" w:rsidRPr="00C60D06" w:rsidTr="00743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2578BC" w:rsidRDefault="00743935" w:rsidP="00FE77D1">
            <w:pPr>
              <w:pStyle w:val="a"/>
              <w:numPr>
                <w:ilvl w:val="0"/>
                <w:numId w:val="6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</w:tcPr>
          <w:p w:rsidR="00743935" w:rsidRPr="00A76BED" w:rsidRDefault="00743935" w:rsidP="009119DE">
            <w:pPr>
              <w:rPr>
                <w:color w:val="000000"/>
                <w:sz w:val="16"/>
                <w:szCs w:val="16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Default="00743935" w:rsidP="00386FF7">
            <w:r w:rsidRPr="005215D2">
              <w:rPr>
                <w:b/>
                <w:color w:val="000000"/>
                <w:lang w:val="en-US"/>
              </w:rPr>
              <w:t>Lot 15</w:t>
            </w:r>
            <w:r>
              <w:rPr>
                <w:color w:val="000000"/>
                <w:lang w:val="en-US"/>
              </w:rPr>
              <w:t xml:space="preserve">. </w:t>
            </w:r>
            <w:r>
              <w:t>Optotip electric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Default="00743935" w:rsidP="00386FF7">
            <w:pPr>
              <w:jc w:val="center"/>
            </w:pPr>
            <w:r w:rsidRPr="005B6BA0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Default="00743935" w:rsidP="00386FF7">
            <w:pPr>
              <w:jc w:val="center"/>
            </w:pPr>
            <w:r>
              <w:t>7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F43128" w:rsidRDefault="00743935" w:rsidP="00386FF7">
            <w:pPr>
              <w:rPr>
                <w:lang w:val="en-US"/>
              </w:rPr>
            </w:pPr>
            <w:r w:rsidRPr="000E264E">
              <w:rPr>
                <w:sz w:val="20"/>
                <w:szCs w:val="20"/>
                <w:lang w:val="en-US"/>
              </w:rPr>
              <w:t xml:space="preserve">Optotip electric- </w:t>
            </w:r>
            <w:r>
              <w:rPr>
                <w:sz w:val="20"/>
                <w:szCs w:val="20"/>
                <w:lang w:val="en-US"/>
              </w:rPr>
              <w:t>model luminos, distanta de citire 3m</w:t>
            </w:r>
            <w:r w:rsidRPr="000E264E">
              <w:rPr>
                <w:sz w:val="20"/>
                <w:szCs w:val="20"/>
                <w:lang w:val="en-US"/>
              </w:rPr>
              <w:t xml:space="preserve">, </w:t>
            </w:r>
            <w:r>
              <w:rPr>
                <w:sz w:val="20"/>
                <w:szCs w:val="20"/>
                <w:lang w:val="en-US"/>
              </w:rPr>
              <w:t xml:space="preserve"> zona de vizualizare 24x62 m, </w:t>
            </w:r>
            <w:r w:rsidRPr="000E264E">
              <w:rPr>
                <w:sz w:val="20"/>
                <w:szCs w:val="20"/>
                <w:lang w:val="en-US"/>
              </w:rPr>
              <w:t xml:space="preserve">dimensiuni exterioare </w:t>
            </w:r>
            <w:r>
              <w:rPr>
                <w:sz w:val="20"/>
                <w:szCs w:val="20"/>
                <w:lang w:val="en-US"/>
              </w:rPr>
              <w:t>29.5x67,5x12</w:t>
            </w:r>
            <w:r w:rsidRPr="000E264E">
              <w:rPr>
                <w:sz w:val="20"/>
                <w:szCs w:val="20"/>
                <w:lang w:val="en-US"/>
              </w:rPr>
              <w:t xml:space="preserve"> cm,</w:t>
            </w:r>
            <w:r>
              <w:rPr>
                <w:sz w:val="20"/>
                <w:szCs w:val="20"/>
                <w:lang w:val="en-US"/>
              </w:rPr>
              <w:t>greutate max 6 kg</w:t>
            </w:r>
            <w:r w:rsidRPr="000E264E">
              <w:rPr>
                <w:sz w:val="20"/>
                <w:szCs w:val="20"/>
                <w:lang w:val="en-US"/>
              </w:rPr>
              <w:t xml:space="preserve">. </w:t>
            </w:r>
            <w:r w:rsidRPr="000E264E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inregistrate in registrul de stat al DM de la AMED</w:t>
            </w:r>
          </w:p>
        </w:tc>
      </w:tr>
      <w:tr w:rsidR="00003FCD" w:rsidRPr="00C60D06" w:rsidTr="00743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3FCD" w:rsidRPr="002578BC" w:rsidRDefault="00003FCD" w:rsidP="00FE77D1">
            <w:pPr>
              <w:pStyle w:val="a"/>
              <w:numPr>
                <w:ilvl w:val="0"/>
                <w:numId w:val="6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</w:tcPr>
          <w:p w:rsidR="00003FCD" w:rsidRPr="00A76BED" w:rsidRDefault="00003FCD" w:rsidP="009119DE">
            <w:pPr>
              <w:rPr>
                <w:color w:val="000000"/>
                <w:sz w:val="16"/>
                <w:szCs w:val="16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3FCD" w:rsidRPr="003912D6" w:rsidRDefault="00003FCD" w:rsidP="00386FF7">
            <w:pPr>
              <w:rPr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16</w:t>
            </w:r>
            <w:r>
              <w:rPr>
                <w:color w:val="000000"/>
                <w:lang w:val="en-US"/>
              </w:rPr>
              <w:t>. Electro caps pentru adulti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3FCD" w:rsidRPr="005B6BA0" w:rsidRDefault="00003FCD" w:rsidP="00386FF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3FCD" w:rsidRDefault="00003FCD" w:rsidP="00386FF7">
            <w:pPr>
              <w:jc w:val="center"/>
            </w:pPr>
            <w:r>
              <w:t>1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3FCD" w:rsidRPr="00003FCD" w:rsidRDefault="00003FCD" w:rsidP="0064731A">
            <w:pPr>
              <w:rPr>
                <w:sz w:val="20"/>
                <w:szCs w:val="20"/>
                <w:lang w:val="en-US"/>
              </w:rPr>
            </w:pPr>
            <w:r w:rsidRPr="00003FCD">
              <w:rPr>
                <w:color w:val="000000"/>
                <w:sz w:val="20"/>
                <w:szCs w:val="20"/>
                <w:lang w:val="en-US"/>
              </w:rPr>
              <w:t>Electro caps pentru adulti</w:t>
            </w:r>
            <w:r w:rsidRPr="00003FCD">
              <w:rPr>
                <w:sz w:val="20"/>
                <w:szCs w:val="20"/>
                <w:lang w:val="en-US"/>
              </w:rPr>
              <w:t xml:space="preserve"> </w:t>
            </w:r>
            <w:r w:rsidRPr="00003FCD">
              <w:rPr>
                <w:color w:val="000000"/>
                <w:sz w:val="20"/>
                <w:szCs w:val="20"/>
                <w:lang w:val="en-US"/>
              </w:rPr>
              <w:t>Capacele electrice au o tehnică de aplicare a electrozilor EEG. Ele sunt realizate dintr-o țesătură elastică tip spandex cu electrozi încastrați, în formă de staniu pură, atașați la țesătură. Electrozii de pe capacele standard sunt poziționați conform metodei internaționale 10-20 de plasare a electrodului.</w:t>
            </w:r>
            <w:r w:rsidRPr="00003FCD">
              <w:rPr>
                <w:sz w:val="20"/>
                <w:szCs w:val="20"/>
                <w:lang w:val="en-US"/>
              </w:rPr>
              <w:t xml:space="preserve"> </w:t>
            </w:r>
            <w:r w:rsidRPr="00003FCD">
              <w:rPr>
                <w:color w:val="000000"/>
                <w:sz w:val="20"/>
                <w:szCs w:val="20"/>
                <w:lang w:val="en-US"/>
              </w:rPr>
              <w:t>Dimensiunile min  56 max  60cm</w:t>
            </w:r>
          </w:p>
        </w:tc>
      </w:tr>
      <w:tr w:rsidR="00003FCD" w:rsidRPr="00C60D06" w:rsidTr="00743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3FCD" w:rsidRPr="002578BC" w:rsidRDefault="00003FCD" w:rsidP="00FE77D1">
            <w:pPr>
              <w:pStyle w:val="a"/>
              <w:numPr>
                <w:ilvl w:val="0"/>
                <w:numId w:val="6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</w:tcPr>
          <w:p w:rsidR="00003FCD" w:rsidRPr="00A76BED" w:rsidRDefault="00003FCD" w:rsidP="009119DE">
            <w:pPr>
              <w:rPr>
                <w:color w:val="000000"/>
                <w:sz w:val="16"/>
                <w:szCs w:val="16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3FCD" w:rsidRPr="003912D6" w:rsidRDefault="00003FCD" w:rsidP="00386FF7">
            <w:pPr>
              <w:rPr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17</w:t>
            </w:r>
            <w:r>
              <w:rPr>
                <w:color w:val="000000"/>
                <w:lang w:val="en-US"/>
              </w:rPr>
              <w:t>. Electro caps pentru copii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3FCD" w:rsidRPr="005B6BA0" w:rsidRDefault="00003FCD" w:rsidP="00386FF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3FCD" w:rsidRDefault="00003FCD" w:rsidP="00386FF7">
            <w:pPr>
              <w:jc w:val="center"/>
            </w:pPr>
            <w:r>
              <w:t>1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3FCD" w:rsidRPr="00003FCD" w:rsidRDefault="00003FCD" w:rsidP="0064731A">
            <w:pPr>
              <w:rPr>
                <w:sz w:val="20"/>
                <w:szCs w:val="20"/>
                <w:lang w:val="en-US"/>
              </w:rPr>
            </w:pPr>
            <w:r w:rsidRPr="00003FCD">
              <w:rPr>
                <w:color w:val="000000"/>
                <w:sz w:val="20"/>
                <w:szCs w:val="20"/>
                <w:lang w:val="en-US"/>
              </w:rPr>
              <w:t>Electro caps pentru copii Capacele electrice au o tehnică de aplicare a electrozilor EEG. Ele sunt realizate dintr-o țesătură elastică tip spandex cu electrozi încastrați, în formă de staniu pură, atașați la țesătură. Electrozii de pe capacele standard sunt poziționați conform metodei internaționale 10-20 de plasare a electrodului.</w:t>
            </w:r>
            <w:r w:rsidRPr="00003FCD">
              <w:rPr>
                <w:sz w:val="20"/>
                <w:szCs w:val="20"/>
                <w:lang w:val="en-US"/>
              </w:rPr>
              <w:t xml:space="preserve"> </w:t>
            </w:r>
            <w:r w:rsidRPr="00003FCD">
              <w:rPr>
                <w:color w:val="000000"/>
                <w:sz w:val="20"/>
                <w:szCs w:val="20"/>
                <w:lang w:val="en-US"/>
              </w:rPr>
              <w:t>Dimensiunile min  48 max  52 cm</w:t>
            </w:r>
          </w:p>
        </w:tc>
      </w:tr>
      <w:tr w:rsidR="00743935" w:rsidRPr="00C60D06" w:rsidTr="00743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2578BC" w:rsidRDefault="00743935" w:rsidP="00FE77D1">
            <w:pPr>
              <w:pStyle w:val="a"/>
              <w:numPr>
                <w:ilvl w:val="0"/>
                <w:numId w:val="6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</w:tcPr>
          <w:p w:rsidR="00743935" w:rsidRPr="00A76BED" w:rsidRDefault="00743935" w:rsidP="009119DE">
            <w:pPr>
              <w:rPr>
                <w:color w:val="000000"/>
                <w:sz w:val="16"/>
                <w:szCs w:val="16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3912D6" w:rsidRDefault="00743935" w:rsidP="00386FF7">
            <w:pPr>
              <w:rPr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18</w:t>
            </w:r>
            <w:r>
              <w:rPr>
                <w:color w:val="000000"/>
                <w:lang w:val="en-US"/>
              </w:rPr>
              <w:t>.Electrozi pentru urechi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5B6BA0" w:rsidRDefault="00743935" w:rsidP="00386FF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Default="00743935" w:rsidP="00386FF7">
            <w:pPr>
              <w:jc w:val="center"/>
            </w:pPr>
            <w:r>
              <w:t>4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F43128" w:rsidRDefault="00743935" w:rsidP="00386FF7">
            <w:pPr>
              <w:rPr>
                <w:lang w:val="en-US"/>
              </w:rPr>
            </w:pPr>
            <w:r w:rsidRPr="00F43128">
              <w:rPr>
                <w:lang w:val="en-US"/>
              </w:rPr>
              <w:t>La comanda in decurs de 20 zile pe parursului 2019</w:t>
            </w:r>
          </w:p>
        </w:tc>
      </w:tr>
      <w:tr w:rsidR="00743935" w:rsidRPr="00C60D06" w:rsidTr="00743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2578BC" w:rsidRDefault="00743935" w:rsidP="00FE77D1">
            <w:pPr>
              <w:pStyle w:val="a"/>
              <w:numPr>
                <w:ilvl w:val="0"/>
                <w:numId w:val="6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</w:tcPr>
          <w:p w:rsidR="00743935" w:rsidRPr="00A76BED" w:rsidRDefault="00743935" w:rsidP="009119DE">
            <w:pPr>
              <w:rPr>
                <w:color w:val="000000"/>
                <w:sz w:val="16"/>
                <w:szCs w:val="16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3912D6" w:rsidRDefault="00743935" w:rsidP="00386FF7">
            <w:pPr>
              <w:rPr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19</w:t>
            </w:r>
            <w:r>
              <w:rPr>
                <w:color w:val="000000"/>
                <w:lang w:val="en-US"/>
              </w:rPr>
              <w:t>. Electrozi pentru EEG de punte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5B6BA0" w:rsidRDefault="00743935" w:rsidP="00386FF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Default="00743935" w:rsidP="00386FF7">
            <w:pPr>
              <w:jc w:val="center"/>
            </w:pPr>
            <w:r>
              <w:t>25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B555B5" w:rsidRDefault="00743935" w:rsidP="00386FF7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333333"/>
                <w:sz w:val="21"/>
                <w:szCs w:val="21"/>
                <w:lang w:val="en-US"/>
              </w:rPr>
            </w:pPr>
            <w:proofErr w:type="spellStart"/>
            <w:r w:rsidRPr="00B555B5">
              <w:rPr>
                <w:color w:val="000000"/>
                <w:sz w:val="20"/>
                <w:szCs w:val="20"/>
                <w:lang w:val="en-US"/>
              </w:rPr>
              <w:t>Electrozi</w:t>
            </w:r>
            <w:proofErr w:type="spellEnd"/>
            <w:r w:rsidRPr="00B555B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55B5">
              <w:rPr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 w:rsidRPr="00B555B5">
              <w:rPr>
                <w:color w:val="000000"/>
                <w:sz w:val="20"/>
                <w:szCs w:val="20"/>
                <w:lang w:val="en-US"/>
              </w:rPr>
              <w:t xml:space="preserve"> EEG de </w:t>
            </w:r>
            <w:proofErr w:type="spellStart"/>
            <w:r w:rsidRPr="00B555B5">
              <w:rPr>
                <w:color w:val="000000"/>
                <w:sz w:val="20"/>
                <w:szCs w:val="20"/>
                <w:lang w:val="en-US"/>
              </w:rPr>
              <w:t>punte</w:t>
            </w:r>
            <w:proofErr w:type="spellEnd"/>
            <w:r w:rsidRPr="00934D6A">
              <w:rPr>
                <w:rFonts w:ascii="Arial" w:hAnsi="Arial" w:cs="Arial"/>
                <w:color w:val="333333"/>
                <w:sz w:val="21"/>
                <w:szCs w:val="21"/>
                <w:lang w:val="en-US"/>
              </w:rPr>
              <w:t xml:space="preserve">  </w:t>
            </w:r>
            <w:proofErr w:type="spellStart"/>
            <w:r w:rsidRPr="00B555B5">
              <w:rPr>
                <w:color w:val="333333"/>
                <w:sz w:val="20"/>
                <w:szCs w:val="20"/>
                <w:lang w:val="en-US"/>
              </w:rPr>
              <w:t>constructie</w:t>
            </w:r>
            <w:proofErr w:type="spellEnd"/>
            <w:r w:rsidRPr="00B555B5">
              <w:rPr>
                <w:color w:val="333333"/>
                <w:sz w:val="20"/>
                <w:szCs w:val="20"/>
                <w:lang w:val="en-US"/>
              </w:rPr>
              <w:t xml:space="preserve"> Ag/</w:t>
            </w:r>
            <w:proofErr w:type="spellStart"/>
            <w:r w:rsidRPr="00B555B5">
              <w:rPr>
                <w:color w:val="333333"/>
                <w:sz w:val="20"/>
                <w:szCs w:val="20"/>
                <w:lang w:val="en-US"/>
              </w:rPr>
              <w:t>AgCl</w:t>
            </w:r>
            <w:proofErr w:type="spellEnd"/>
            <w:r w:rsidRPr="00B555B5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55B5">
              <w:rPr>
                <w:color w:val="333333"/>
                <w:sz w:val="20"/>
                <w:szCs w:val="20"/>
                <w:lang w:val="en-US"/>
              </w:rPr>
              <w:t>pentru</w:t>
            </w:r>
            <w:proofErr w:type="spellEnd"/>
            <w:r w:rsidRPr="00B555B5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55B5">
              <w:rPr>
                <w:color w:val="333333"/>
                <w:sz w:val="20"/>
                <w:szCs w:val="20"/>
                <w:lang w:val="en-US"/>
              </w:rPr>
              <w:t>casca</w:t>
            </w:r>
            <w:proofErr w:type="spellEnd"/>
            <w:r w:rsidRPr="00B555B5">
              <w:rPr>
                <w:color w:val="333333"/>
                <w:sz w:val="20"/>
                <w:szCs w:val="20"/>
                <w:lang w:val="en-US"/>
              </w:rPr>
              <w:t xml:space="preserve"> EEG </w:t>
            </w:r>
            <w:proofErr w:type="spellStart"/>
            <w:r w:rsidRPr="00B555B5">
              <w:rPr>
                <w:color w:val="333333"/>
                <w:sz w:val="20"/>
                <w:szCs w:val="20"/>
                <w:lang w:val="en-US"/>
              </w:rPr>
              <w:t>permite</w:t>
            </w:r>
            <w:proofErr w:type="spellEnd"/>
            <w:r w:rsidRPr="00B555B5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55B5">
              <w:rPr>
                <w:color w:val="333333"/>
                <w:sz w:val="20"/>
                <w:szCs w:val="20"/>
                <w:lang w:val="en-US"/>
              </w:rPr>
              <w:t>schimbarea</w:t>
            </w:r>
            <w:proofErr w:type="spellEnd"/>
            <w:r w:rsidRPr="00B555B5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55B5">
              <w:rPr>
                <w:color w:val="333333"/>
                <w:sz w:val="20"/>
                <w:szCs w:val="20"/>
                <w:lang w:val="en-US"/>
              </w:rPr>
              <w:t>tifonului</w:t>
            </w:r>
            <w:proofErr w:type="spellEnd"/>
            <w:r w:rsidRPr="00B555B5">
              <w:rPr>
                <w:color w:val="333333"/>
                <w:sz w:val="20"/>
                <w:szCs w:val="20"/>
                <w:lang w:val="en-US"/>
              </w:rPr>
              <w:t xml:space="preserve"> de contact cu </w:t>
            </w:r>
            <w:proofErr w:type="spellStart"/>
            <w:r w:rsidRPr="00B555B5">
              <w:rPr>
                <w:color w:val="333333"/>
                <w:sz w:val="20"/>
                <w:szCs w:val="20"/>
                <w:lang w:val="en-US"/>
              </w:rPr>
              <w:t>scalpul</w:t>
            </w:r>
            <w:proofErr w:type="spellEnd"/>
            <w:r w:rsidRPr="00B555B5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55B5">
              <w:rPr>
                <w:color w:val="333333"/>
                <w:sz w:val="20"/>
                <w:szCs w:val="20"/>
                <w:lang w:val="en-US"/>
              </w:rPr>
              <w:t>si</w:t>
            </w:r>
            <w:proofErr w:type="spellEnd"/>
            <w:r w:rsidRPr="00B555B5">
              <w:rPr>
                <w:color w:val="333333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B555B5">
              <w:rPr>
                <w:color w:val="333333"/>
                <w:sz w:val="20"/>
                <w:szCs w:val="20"/>
                <w:lang w:val="en-US"/>
              </w:rPr>
              <w:t>inelului</w:t>
            </w:r>
            <w:proofErr w:type="spellEnd"/>
            <w:r w:rsidRPr="00B555B5">
              <w:rPr>
                <w:color w:val="333333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555B5">
              <w:rPr>
                <w:color w:val="333333"/>
                <w:sz w:val="20"/>
                <w:szCs w:val="20"/>
                <w:lang w:val="en-US"/>
              </w:rPr>
              <w:t>cauciuc</w:t>
            </w:r>
            <w:proofErr w:type="spellEnd"/>
          </w:p>
        </w:tc>
      </w:tr>
      <w:tr w:rsidR="00743935" w:rsidRPr="00C60D06" w:rsidTr="00743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C60D06" w:rsidRDefault="00743935" w:rsidP="006F466B">
            <w:pPr>
              <w:ind w:left="-57" w:right="-57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20</w:t>
            </w: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</w:tcPr>
          <w:p w:rsidR="00743935" w:rsidRPr="00A76BED" w:rsidRDefault="00743935" w:rsidP="009119DE">
            <w:pPr>
              <w:rPr>
                <w:color w:val="000000"/>
                <w:sz w:val="16"/>
                <w:szCs w:val="16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F43128" w:rsidRDefault="00743935" w:rsidP="00386FF7">
            <w:pPr>
              <w:rPr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20</w:t>
            </w:r>
            <w:r>
              <w:rPr>
                <w:color w:val="000000"/>
                <w:lang w:val="en-US"/>
              </w:rPr>
              <w:t>. Cablu conectare electrozi de punte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5B6BA0" w:rsidRDefault="00743935" w:rsidP="00386FF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Default="00743935" w:rsidP="00386FF7">
            <w:pPr>
              <w:jc w:val="center"/>
            </w:pPr>
            <w:r>
              <w:t>25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Default="00743935" w:rsidP="00386FF7">
            <w:r>
              <w:rPr>
                <w:color w:val="000000"/>
                <w:lang w:val="en-US"/>
              </w:rPr>
              <w:t>Cablu conectare electrozi de punte L-100cm</w:t>
            </w:r>
          </w:p>
        </w:tc>
      </w:tr>
    </w:tbl>
    <w:p w:rsidR="00FE77D1" w:rsidRPr="00C60D06" w:rsidRDefault="00FE77D1" w:rsidP="00FE77D1"/>
    <w:p w:rsidR="00FE77D1" w:rsidRPr="00C60D06" w:rsidRDefault="00FE77D1" w:rsidP="00FE77D1">
      <w:pPr>
        <w:pStyle w:val="2"/>
        <w:keepNext w:val="0"/>
        <w:keepLines w:val="0"/>
        <w:numPr>
          <w:ilvl w:val="0"/>
          <w:numId w:val="5"/>
        </w:numPr>
        <w:tabs>
          <w:tab w:val="left" w:pos="360"/>
        </w:tabs>
        <w:spacing w:before="0"/>
        <w:jc w:val="center"/>
      </w:pPr>
      <w:bookmarkStart w:id="8" w:name="_Toc392180193"/>
      <w:bookmarkStart w:id="9" w:name="_Toc449539081"/>
      <w:r w:rsidRPr="00C60D06">
        <w:t>Pregătirea ofertelor</w:t>
      </w:r>
      <w:bookmarkEnd w:id="8"/>
      <w:bookmarkEnd w:id="9"/>
    </w:p>
    <w:p w:rsidR="00FE77D1" w:rsidRPr="00C60D06" w:rsidRDefault="00FE77D1" w:rsidP="00FE77D1"/>
    <w:tbl>
      <w:tblPr>
        <w:tblW w:w="9747" w:type="dxa"/>
        <w:tblLayout w:type="fixed"/>
        <w:tblLook w:val="04A0"/>
      </w:tblPr>
      <w:tblGrid>
        <w:gridCol w:w="534"/>
        <w:gridCol w:w="2834"/>
        <w:gridCol w:w="284"/>
        <w:gridCol w:w="2580"/>
        <w:gridCol w:w="3515"/>
      </w:tblGrid>
      <w:tr w:rsidR="00FE77D1" w:rsidRPr="00C60D06" w:rsidTr="005919FC">
        <w:trPr>
          <w:trHeight w:val="30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60D06">
              <w:rPr>
                <w:spacing w:val="-4"/>
              </w:rPr>
              <w:t>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left" w:pos="540"/>
              </w:tabs>
              <w:suppressAutoHyphens/>
              <w:spacing w:before="120" w:after="120"/>
            </w:pPr>
            <w:r w:rsidRPr="00C60D06">
              <w:rPr>
                <w:sz w:val="22"/>
                <w:szCs w:val="22"/>
              </w:rPr>
              <w:t>Oferte alternative: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pStyle w:val="a4"/>
              <w:tabs>
                <w:tab w:val="left" w:pos="540"/>
              </w:tabs>
              <w:suppressAutoHyphens/>
              <w:spacing w:after="120"/>
              <w:jc w:val="both"/>
            </w:pPr>
            <w:r w:rsidRPr="00C60D06">
              <w:rPr>
                <w:b/>
                <w:i/>
                <w:sz w:val="22"/>
                <w:szCs w:val="22"/>
              </w:rPr>
              <w:t>nu vor fi acceptate]</w:t>
            </w:r>
            <w:r w:rsidRPr="00C60D06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FE77D1" w:rsidRPr="00C60D06" w:rsidTr="005919FC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lastRenderedPageBreak/>
              <w:t>3</w:t>
            </w:r>
            <w:r w:rsidRPr="00C60D06">
              <w:rPr>
                <w:spacing w:val="-4"/>
              </w:rPr>
              <w:t>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left" w:pos="540"/>
              </w:tabs>
              <w:suppressAutoHyphens/>
              <w:spacing w:before="120" w:after="120"/>
            </w:pPr>
            <w:r w:rsidRPr="00C60D06">
              <w:rPr>
                <w:sz w:val="22"/>
                <w:szCs w:val="22"/>
              </w:rPr>
              <w:t>Garanţia pentru ofertă: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left" w:pos="372"/>
              </w:tabs>
              <w:suppressAutoHyphens/>
              <w:rPr>
                <w:b/>
                <w:i/>
              </w:rPr>
            </w:pPr>
            <w:r w:rsidRPr="00C60D06">
              <w:rPr>
                <w:b/>
                <w:i/>
                <w:sz w:val="22"/>
                <w:szCs w:val="22"/>
              </w:rPr>
              <w:t>[forma garanției a</w:t>
            </w:r>
          </w:p>
          <w:p w:rsidR="00FE77D1" w:rsidRPr="00C60D06" w:rsidRDefault="00FE77D1" w:rsidP="00FE77D1">
            <w:pPr>
              <w:numPr>
                <w:ilvl w:val="0"/>
                <w:numId w:val="3"/>
              </w:numPr>
              <w:tabs>
                <w:tab w:val="clear" w:pos="1134"/>
                <w:tab w:val="left" w:pos="372"/>
              </w:tabs>
              <w:suppressAutoHyphens/>
              <w:ind w:left="372" w:hanging="360"/>
              <w:rPr>
                <w:i/>
              </w:rPr>
            </w:pPr>
            <w:r w:rsidRPr="00C60D06">
              <w:rPr>
                <w:i/>
                <w:sz w:val="22"/>
                <w:szCs w:val="22"/>
              </w:rPr>
              <w:t>Garanţia pentru ofertă prin transfer la contul autorităţii contractante, conform următoarelor date bancare:</w:t>
            </w:r>
          </w:p>
          <w:p w:rsidR="00FE77D1" w:rsidRPr="00BF3D96" w:rsidRDefault="00FE77D1" w:rsidP="005919FC">
            <w:pPr>
              <w:rPr>
                <w:i/>
              </w:rPr>
            </w:pPr>
            <w:r w:rsidRPr="00BF3D96">
              <w:rPr>
                <w:i/>
              </w:rPr>
              <w:t>Beneficiarul plăţii:</w:t>
            </w:r>
            <w:r w:rsidRPr="00BF3D96">
              <w:t xml:space="preserve"> </w:t>
            </w:r>
            <w:r w:rsidRPr="00BF3D96">
              <w:rPr>
                <w:i/>
              </w:rPr>
              <w:t>IMSP AMT Buiucani</w:t>
            </w:r>
          </w:p>
          <w:p w:rsidR="00FE77D1" w:rsidRPr="00BF3D96" w:rsidRDefault="00FE77D1" w:rsidP="005919FC">
            <w:pPr>
              <w:rPr>
                <w:i/>
              </w:rPr>
            </w:pPr>
            <w:r w:rsidRPr="00BF3D96">
              <w:rPr>
                <w:i/>
              </w:rPr>
              <w:t>Denumirea Băncii:</w:t>
            </w:r>
            <w:r w:rsidRPr="00BF3D96">
              <w:t xml:space="preserve"> </w:t>
            </w:r>
            <w:r w:rsidRPr="00BF3D96">
              <w:rPr>
                <w:i/>
              </w:rPr>
              <w:t>Ministerul Finanțelor - Trezoreria  de Stat</w:t>
            </w:r>
          </w:p>
          <w:p w:rsidR="00FE77D1" w:rsidRPr="00BF3D96" w:rsidRDefault="00FE77D1" w:rsidP="005919FC">
            <w:pPr>
              <w:rPr>
                <w:i/>
              </w:rPr>
            </w:pPr>
            <w:r w:rsidRPr="00BF3D96">
              <w:rPr>
                <w:i/>
              </w:rPr>
              <w:t>Codul fiscal: 1003600153131</w:t>
            </w:r>
          </w:p>
          <w:p w:rsidR="00FE77D1" w:rsidRPr="00BF3D96" w:rsidRDefault="00FE77D1" w:rsidP="005919FC">
            <w:pPr>
              <w:rPr>
                <w:i/>
              </w:rPr>
            </w:pPr>
            <w:r w:rsidRPr="00BF3D96">
              <w:rPr>
                <w:i/>
              </w:rPr>
              <w:t>Contul de decontare</w:t>
            </w:r>
            <w:r w:rsidRPr="00BF3D96">
              <w:rPr>
                <w:i/>
                <w:spacing w:val="-2"/>
              </w:rPr>
              <w:t>: MD75TRPCBW518430G00371AA</w:t>
            </w:r>
          </w:p>
          <w:p w:rsidR="00FE77D1" w:rsidRPr="00BF3D96" w:rsidRDefault="00FE77D1" w:rsidP="005919FC">
            <w:pPr>
              <w:rPr>
                <w:i/>
              </w:rPr>
            </w:pPr>
            <w:r w:rsidRPr="00BF3D96">
              <w:rPr>
                <w:i/>
              </w:rPr>
              <w:t>Contul trezorerial: xxx</w:t>
            </w:r>
          </w:p>
          <w:p w:rsidR="00FE77D1" w:rsidRPr="00BF3D96" w:rsidRDefault="00FE77D1" w:rsidP="005919FC">
            <w:pPr>
              <w:rPr>
                <w:i/>
              </w:rPr>
            </w:pPr>
            <w:r w:rsidRPr="00BF3D96">
              <w:rPr>
                <w:i/>
              </w:rPr>
              <w:t>Contul bancar: TREZMD2X</w:t>
            </w:r>
          </w:p>
          <w:p w:rsidR="00FE77D1" w:rsidRPr="00BF3D96" w:rsidRDefault="00FE77D1" w:rsidP="005919FC">
            <w:pPr>
              <w:rPr>
                <w:i/>
              </w:rPr>
            </w:pPr>
            <w:r w:rsidRPr="00BF3D96">
              <w:rPr>
                <w:i/>
              </w:rPr>
              <w:t xml:space="preserve">Trezoreria regională: </w:t>
            </w:r>
          </w:p>
          <w:p w:rsidR="00FE77D1" w:rsidRPr="007B4D57" w:rsidRDefault="00FE77D1" w:rsidP="005919FC">
            <w:pPr>
              <w:tabs>
                <w:tab w:val="left" w:pos="1152"/>
              </w:tabs>
              <w:suppressAutoHyphens/>
              <w:rPr>
                <w:i/>
              </w:rPr>
            </w:pPr>
            <w:r w:rsidRPr="00C60D06">
              <w:rPr>
                <w:i/>
                <w:sz w:val="22"/>
                <w:szCs w:val="22"/>
              </w:rPr>
              <w:t xml:space="preserve">cu nota “Pentru setul documentelor de atribuire” sau “Pentru garanţia pentru ofertă la </w:t>
            </w:r>
            <w:r>
              <w:rPr>
                <w:i/>
                <w:sz w:val="22"/>
                <w:szCs w:val="22"/>
              </w:rPr>
              <w:t>procedura de achiziție</w:t>
            </w:r>
            <w:r w:rsidR="005919FC">
              <w:rPr>
                <w:i/>
                <w:sz w:val="22"/>
                <w:szCs w:val="22"/>
              </w:rPr>
              <w:t xml:space="preserve"> publică nr. ____ din </w:t>
            </w:r>
          </w:p>
        </w:tc>
      </w:tr>
      <w:tr w:rsidR="00FE77D1" w:rsidRPr="00C60D06" w:rsidTr="005919FC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60D06">
              <w:rPr>
                <w:spacing w:val="-4"/>
              </w:rPr>
              <w:t>.3.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left" w:pos="540"/>
              </w:tabs>
              <w:suppressAutoHyphens/>
              <w:jc w:val="both"/>
            </w:pPr>
            <w:r w:rsidRPr="00C60D06">
              <w:rPr>
                <w:sz w:val="22"/>
                <w:szCs w:val="22"/>
              </w:rPr>
              <w:t xml:space="preserve">Garanţia pentru ofertă va fi în valoare de: 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left" w:pos="372"/>
              </w:tabs>
              <w:suppressAutoHyphens/>
            </w:pPr>
            <w:r>
              <w:rPr>
                <w:b/>
                <w:i/>
                <w:sz w:val="22"/>
                <w:szCs w:val="22"/>
              </w:rPr>
              <w:t>2</w:t>
            </w:r>
            <w:r w:rsidRPr="00C60D06">
              <w:rPr>
                <w:b/>
                <w:i/>
                <w:sz w:val="22"/>
                <w:szCs w:val="22"/>
              </w:rPr>
              <w:t xml:space="preserve">% </w:t>
            </w:r>
            <w:r w:rsidRPr="00C60D06">
              <w:rPr>
                <w:i/>
                <w:sz w:val="22"/>
                <w:szCs w:val="22"/>
              </w:rPr>
              <w:t>din valoarea ofertei fără TVA.</w:t>
            </w:r>
          </w:p>
        </w:tc>
      </w:tr>
      <w:tr w:rsidR="00FE77D1" w:rsidRPr="00C60D06" w:rsidTr="005919FC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60D06">
              <w:rPr>
                <w:spacing w:val="-4"/>
              </w:rPr>
              <w:t>.4.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056697" w:rsidRDefault="00FE77D1" w:rsidP="009119DE">
            <w:pPr>
              <w:tabs>
                <w:tab w:val="left" w:pos="540"/>
              </w:tabs>
              <w:suppressAutoHyphens/>
              <w:jc w:val="both"/>
            </w:pPr>
            <w:r w:rsidRPr="00056697">
              <w:rPr>
                <w:sz w:val="22"/>
                <w:szCs w:val="22"/>
              </w:rPr>
              <w:t>Ediţia aplicabilă a Incoterms și termenii comerciali acceptați vor fi (după caz):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056697" w:rsidRDefault="00FE77D1" w:rsidP="009119DE">
            <w:pPr>
              <w:tabs>
                <w:tab w:val="left" w:pos="372"/>
              </w:tabs>
              <w:suppressAutoHyphens/>
              <w:spacing w:before="120" w:after="120"/>
              <w:rPr>
                <w:b/>
                <w:i/>
              </w:rPr>
            </w:pPr>
            <w:r w:rsidRPr="00056697">
              <w:rPr>
                <w:b/>
                <w:i/>
                <w:sz w:val="22"/>
                <w:szCs w:val="22"/>
              </w:rPr>
              <w:t>_______ [ediția aplicabilă]</w:t>
            </w:r>
          </w:p>
        </w:tc>
      </w:tr>
      <w:tr w:rsidR="00FE77D1" w:rsidRPr="00C60D06" w:rsidTr="005919FC">
        <w:trPr>
          <w:trHeight w:val="40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60D06">
              <w:rPr>
                <w:spacing w:val="-4"/>
              </w:rPr>
              <w:t>.5.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left" w:pos="540"/>
              </w:tabs>
              <w:suppressAutoHyphens/>
              <w:jc w:val="both"/>
            </w:pPr>
            <w:r w:rsidRPr="00C60D06">
              <w:rPr>
                <w:sz w:val="22"/>
                <w:szCs w:val="22"/>
              </w:rPr>
              <w:t xml:space="preserve">Termenul de </w:t>
            </w:r>
            <w:r>
              <w:rPr>
                <w:sz w:val="22"/>
                <w:szCs w:val="22"/>
              </w:rPr>
              <w:t>livrare</w:t>
            </w:r>
            <w:r w:rsidRPr="00C60D06">
              <w:rPr>
                <w:sz w:val="22"/>
                <w:szCs w:val="22"/>
              </w:rPr>
              <w:t>: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left" w:pos="372"/>
              </w:tabs>
              <w:suppressAutoHyphens/>
              <w:rPr>
                <w:b/>
                <w:i/>
              </w:rPr>
            </w:pPr>
            <w:r>
              <w:rPr>
                <w:b/>
                <w:i/>
              </w:rPr>
              <w:t>30 zile din momentul semnarii contractului</w:t>
            </w:r>
          </w:p>
        </w:tc>
      </w:tr>
      <w:tr w:rsidR="00FE77D1" w:rsidRPr="00C60D06" w:rsidTr="005919FC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60D06">
              <w:rPr>
                <w:spacing w:val="-4"/>
              </w:rPr>
              <w:t>.6.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left" w:pos="540"/>
              </w:tabs>
              <w:suppressAutoHyphens/>
            </w:pPr>
            <w:r w:rsidRPr="00C60D06">
              <w:rPr>
                <w:sz w:val="22"/>
              </w:rPr>
              <w:t xml:space="preserve">Locul  </w:t>
            </w:r>
            <w:r>
              <w:rPr>
                <w:sz w:val="22"/>
              </w:rPr>
              <w:t>licrării bunurilor/</w:t>
            </w:r>
            <w:r w:rsidRPr="00C60D06">
              <w:rPr>
                <w:sz w:val="22"/>
              </w:rPr>
              <w:t>prestării serviciilor: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left" w:pos="372"/>
              </w:tabs>
              <w:suppressAutoHyphens/>
              <w:rPr>
                <w:b/>
                <w:i/>
              </w:rPr>
            </w:pPr>
            <w:r>
              <w:rPr>
                <w:b/>
                <w:i/>
                <w:sz w:val="22"/>
                <w:szCs w:val="22"/>
              </w:rPr>
              <w:t>Mun. Chisinau,str. I. L. Caragiale 2</w:t>
            </w:r>
          </w:p>
        </w:tc>
      </w:tr>
      <w:tr w:rsidR="00FE77D1" w:rsidRPr="00C60D06" w:rsidTr="005919FC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60D06">
              <w:rPr>
                <w:spacing w:val="-4"/>
              </w:rPr>
              <w:t>.7.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right="-108"/>
              <w:rPr>
                <w:spacing w:val="-4"/>
              </w:rPr>
            </w:pPr>
            <w:r w:rsidRPr="00C60D06">
              <w:rPr>
                <w:spacing w:val="-4"/>
                <w:sz w:val="22"/>
                <w:szCs w:val="22"/>
              </w:rPr>
              <w:t xml:space="preserve">Metoda și condițiile de plată vor fi: 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left" w:pos="372"/>
              </w:tabs>
              <w:suppressAutoHyphens/>
              <w:rPr>
                <w:b/>
                <w:spacing w:val="-4"/>
              </w:rPr>
            </w:pPr>
            <w:r w:rsidRPr="00C60D06">
              <w:rPr>
                <w:b/>
                <w:spacing w:val="-4"/>
                <w:sz w:val="22"/>
                <w:szCs w:val="22"/>
              </w:rPr>
              <w:t>Achitarea va fi efectuată utilizînd sistemul de e-facturare.</w:t>
            </w:r>
          </w:p>
          <w:p w:rsidR="00FE77D1" w:rsidRPr="00C60D06" w:rsidRDefault="00FE77D1" w:rsidP="009119DE">
            <w:pPr>
              <w:tabs>
                <w:tab w:val="left" w:pos="372"/>
              </w:tabs>
              <w:suppressAutoHyphens/>
              <w:rPr>
                <w:i/>
                <w:spacing w:val="-4"/>
              </w:rPr>
            </w:pPr>
            <w:r w:rsidRPr="00C60D06">
              <w:rPr>
                <w:i/>
                <w:spacing w:val="-4"/>
                <w:sz w:val="22"/>
                <w:szCs w:val="22"/>
              </w:rPr>
              <w:t>[se indică condițiile de plată către operatorul economic, plățile prealabile, după caz, inclusiv termenul de achitare]</w:t>
            </w:r>
          </w:p>
        </w:tc>
      </w:tr>
      <w:tr w:rsidR="00FE77D1" w:rsidRPr="00C60D06" w:rsidTr="005919FC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60D06">
              <w:rPr>
                <w:spacing w:val="-4"/>
              </w:rPr>
              <w:t>.8.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right="-108"/>
              <w:rPr>
                <w:spacing w:val="-4"/>
              </w:rPr>
            </w:pPr>
            <w:r w:rsidRPr="00C60D06">
              <w:rPr>
                <w:sz w:val="22"/>
                <w:szCs w:val="22"/>
                <w:lang w:eastAsia="ja-JP"/>
              </w:rPr>
              <w:t>Perioada valabilităţii ofertei va fi de: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left" w:pos="372"/>
              </w:tabs>
              <w:suppressAutoHyphens/>
              <w:rPr>
                <w:i/>
                <w:spacing w:val="-4"/>
              </w:rPr>
            </w:pPr>
            <w:r>
              <w:rPr>
                <w:i/>
                <w:spacing w:val="-4"/>
                <w:sz w:val="22"/>
                <w:szCs w:val="22"/>
              </w:rPr>
              <w:t>30</w:t>
            </w:r>
            <w:r w:rsidRPr="00C60D06">
              <w:rPr>
                <w:i/>
                <w:spacing w:val="-4"/>
                <w:sz w:val="22"/>
                <w:szCs w:val="22"/>
              </w:rPr>
              <w:t>zile</w:t>
            </w:r>
          </w:p>
        </w:tc>
      </w:tr>
      <w:tr w:rsidR="00FE77D1" w:rsidRPr="00C60D06" w:rsidTr="005919FC">
        <w:trPr>
          <w:trHeight w:val="38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60D06">
              <w:rPr>
                <w:spacing w:val="-4"/>
              </w:rPr>
              <w:t>.9.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right="-108"/>
              <w:rPr>
                <w:lang w:eastAsia="ja-JP"/>
              </w:rPr>
            </w:pPr>
            <w:r w:rsidRPr="00C60D06">
              <w:rPr>
                <w:sz w:val="22"/>
                <w:szCs w:val="22"/>
                <w:lang w:eastAsia="ja-JP"/>
              </w:rPr>
              <w:t>Ofertele în valută străină: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left" w:pos="372"/>
              </w:tabs>
              <w:suppressAutoHyphens/>
              <w:rPr>
                <w:i/>
                <w:iCs/>
              </w:rPr>
            </w:pPr>
            <w:r w:rsidRPr="00C60D06">
              <w:rPr>
                <w:b/>
                <w:i/>
                <w:iCs/>
                <w:sz w:val="22"/>
                <w:szCs w:val="22"/>
              </w:rPr>
              <w:t>nu se acceptă]</w:t>
            </w:r>
            <w:r w:rsidRPr="00C60D06">
              <w:rPr>
                <w:i/>
                <w:iCs/>
                <w:sz w:val="22"/>
                <w:szCs w:val="22"/>
              </w:rPr>
              <w:t xml:space="preserve"> </w:t>
            </w:r>
          </w:p>
        </w:tc>
      </w:tr>
      <w:tr w:rsidR="00FE77D1" w:rsidRPr="00C60D06" w:rsidTr="005919FC">
        <w:trPr>
          <w:trHeight w:val="600"/>
        </w:trPr>
        <w:tc>
          <w:tcPr>
            <w:tcW w:w="9747" w:type="dxa"/>
            <w:gridSpan w:val="5"/>
            <w:vAlign w:val="center"/>
          </w:tcPr>
          <w:p w:rsidR="00FE77D1" w:rsidRPr="00C60D06" w:rsidRDefault="00FE77D1" w:rsidP="00FE77D1">
            <w:pPr>
              <w:pStyle w:val="2"/>
              <w:keepNext w:val="0"/>
              <w:keepLines w:val="0"/>
              <w:numPr>
                <w:ilvl w:val="0"/>
                <w:numId w:val="5"/>
              </w:numPr>
              <w:tabs>
                <w:tab w:val="left" w:pos="360"/>
              </w:tabs>
              <w:spacing w:before="0"/>
              <w:jc w:val="center"/>
            </w:pPr>
            <w:bookmarkStart w:id="10" w:name="_Toc358300271"/>
            <w:bookmarkStart w:id="11" w:name="_Toc392180194"/>
            <w:bookmarkStart w:id="12" w:name="_Toc449539082"/>
            <w:r w:rsidRPr="00C60D06">
              <w:t>Depunerea și deschiderea ofertelor</w:t>
            </w:r>
            <w:bookmarkEnd w:id="10"/>
            <w:bookmarkEnd w:id="11"/>
            <w:bookmarkEnd w:id="12"/>
          </w:p>
        </w:tc>
      </w:tr>
      <w:tr w:rsidR="00FE77D1" w:rsidRPr="00C60D06" w:rsidTr="005919FC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  <w:r w:rsidRPr="00C60D06">
              <w:rPr>
                <w:spacing w:val="-4"/>
              </w:rPr>
              <w:t>.1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right="-108"/>
              <w:rPr>
                <w:lang w:eastAsia="ja-JP"/>
              </w:rPr>
            </w:pPr>
            <w:r w:rsidRPr="00C60D06">
              <w:rPr>
                <w:sz w:val="22"/>
                <w:szCs w:val="22"/>
              </w:rPr>
              <w:t xml:space="preserve">Locul/Modalitatea de  </w:t>
            </w:r>
            <w:r w:rsidRPr="00C60D06">
              <w:rPr>
                <w:b/>
                <w:sz w:val="22"/>
                <w:szCs w:val="22"/>
              </w:rPr>
              <w:t>depunerea ofertelor</w:t>
            </w:r>
            <w:r w:rsidRPr="00C60D06">
              <w:rPr>
                <w:sz w:val="22"/>
                <w:szCs w:val="22"/>
              </w:rPr>
              <w:t>, este:</w:t>
            </w:r>
          </w:p>
        </w:tc>
        <w:tc>
          <w:tcPr>
            <w:tcW w:w="2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E77D1" w:rsidRPr="00C60D06" w:rsidRDefault="00FE77D1" w:rsidP="009119DE">
            <w:pPr>
              <w:jc w:val="both"/>
              <w:rPr>
                <w:i/>
              </w:rPr>
            </w:pPr>
            <w:r w:rsidRPr="004225A2">
              <w:rPr>
                <w:b/>
                <w:i/>
              </w:rPr>
              <w:t>SIA RSAP</w:t>
            </w:r>
          </w:p>
        </w:tc>
        <w:tc>
          <w:tcPr>
            <w:tcW w:w="3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pStyle w:val="a6"/>
              <w:tabs>
                <w:tab w:val="right" w:pos="4743"/>
              </w:tabs>
              <w:rPr>
                <w:rFonts w:ascii="Times New Roman" w:hAnsi="Times New Roman"/>
                <w:b/>
                <w:i/>
                <w:color w:val="FF0000"/>
                <w:szCs w:val="22"/>
                <w:lang w:eastAsia="ru-RU"/>
              </w:rPr>
            </w:pPr>
          </w:p>
        </w:tc>
      </w:tr>
      <w:tr w:rsidR="00FE77D1" w:rsidRPr="00C60D06" w:rsidTr="005919FC">
        <w:trPr>
          <w:trHeight w:val="397"/>
        </w:trPr>
        <w:tc>
          <w:tcPr>
            <w:tcW w:w="5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  <w:r w:rsidRPr="00C60D06">
              <w:rPr>
                <w:spacing w:val="-4"/>
              </w:rPr>
              <w:t>.2.</w:t>
            </w:r>
          </w:p>
        </w:tc>
        <w:tc>
          <w:tcPr>
            <w:tcW w:w="2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pStyle w:val="a6"/>
              <w:rPr>
                <w:rFonts w:ascii="Times New Roman" w:hAnsi="Times New Roman"/>
                <w:szCs w:val="22"/>
              </w:rPr>
            </w:pPr>
            <w:r w:rsidRPr="00A20ACF">
              <w:rPr>
                <w:b/>
                <w:sz w:val="22"/>
                <w:szCs w:val="22"/>
              </w:rPr>
              <w:t>Termenul limită</w:t>
            </w:r>
            <w:r w:rsidRPr="00A20ACF">
              <w:rPr>
                <w:sz w:val="22"/>
                <w:szCs w:val="22"/>
              </w:rPr>
              <w:t xml:space="preserve"> de depunere a ofertelor este:</w:t>
            </w:r>
          </w:p>
        </w:tc>
        <w:tc>
          <w:tcPr>
            <w:tcW w:w="2864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E77D1" w:rsidRPr="00C60D06" w:rsidRDefault="00FE77D1" w:rsidP="009119DE">
            <w:pPr>
              <w:pStyle w:val="a6"/>
              <w:rPr>
                <w:rFonts w:ascii="Times New Roman" w:hAnsi="Times New Roman"/>
                <w:i/>
                <w:szCs w:val="22"/>
              </w:rPr>
            </w:pPr>
            <w:r w:rsidRPr="004225A2">
              <w:rPr>
                <w:b/>
                <w:i/>
              </w:rPr>
              <w:t>SIA RSAP</w:t>
            </w:r>
          </w:p>
        </w:tc>
        <w:tc>
          <w:tcPr>
            <w:tcW w:w="351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pStyle w:val="a6"/>
              <w:tabs>
                <w:tab w:val="right" w:pos="4743"/>
              </w:tabs>
              <w:rPr>
                <w:rFonts w:ascii="Times New Roman" w:hAnsi="Times New Roman"/>
                <w:b/>
                <w:i/>
                <w:color w:val="FF0000"/>
                <w:szCs w:val="22"/>
              </w:rPr>
            </w:pPr>
          </w:p>
        </w:tc>
      </w:tr>
      <w:tr w:rsidR="00FE77D1" w:rsidRPr="00C60D06" w:rsidTr="005919FC">
        <w:trPr>
          <w:trHeight w:val="397"/>
        </w:trPr>
        <w:tc>
          <w:tcPr>
            <w:tcW w:w="5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  <w:r w:rsidRPr="00C60D06">
              <w:rPr>
                <w:spacing w:val="-4"/>
              </w:rPr>
              <w:t>.3.</w:t>
            </w:r>
          </w:p>
        </w:tc>
        <w:tc>
          <w:tcPr>
            <w:tcW w:w="2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pStyle w:val="a6"/>
              <w:rPr>
                <w:rFonts w:ascii="Times New Roman" w:hAnsi="Times New Roman"/>
                <w:szCs w:val="22"/>
              </w:rPr>
            </w:pPr>
            <w:r w:rsidRPr="00C60D06">
              <w:rPr>
                <w:rFonts w:ascii="Times New Roman" w:hAnsi="Times New Roman"/>
                <w:sz w:val="22"/>
                <w:szCs w:val="22"/>
              </w:rPr>
              <w:t>Persoanele autorizate să asiste la deschiderea ofertelor (cu excepţia cazului cînd ofertele au fost depuse prin SIA “RSAP”).</w:t>
            </w: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E77D1" w:rsidRPr="00C60D06" w:rsidRDefault="00FE77D1" w:rsidP="009119DE">
            <w:pPr>
              <w:pStyle w:val="a6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095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r w:rsidRPr="003B50B6">
              <w:rPr>
                <w:sz w:val="22"/>
                <w:lang w:val="en-GB"/>
              </w:rPr>
              <w:t>Ofertanţii sau reprezentanţii acestora au dreptul să participe la deschiderea ofertelor, cu excepţia cazului cînd ofertele au fost depuse prin SIA “RSAP”</w:t>
            </w:r>
          </w:p>
        </w:tc>
      </w:tr>
      <w:tr w:rsidR="00FE77D1" w:rsidRPr="00C60D06" w:rsidTr="005919FC">
        <w:trPr>
          <w:trHeight w:val="600"/>
        </w:trPr>
        <w:tc>
          <w:tcPr>
            <w:tcW w:w="9747" w:type="dxa"/>
            <w:gridSpan w:val="5"/>
            <w:tcBorders>
              <w:bottom w:val="single" w:sz="4" w:space="0" w:color="auto"/>
            </w:tcBorders>
            <w:vAlign w:val="center"/>
          </w:tcPr>
          <w:p w:rsidR="00FE77D1" w:rsidRPr="00C60D06" w:rsidRDefault="00FE77D1" w:rsidP="00FE77D1">
            <w:pPr>
              <w:pStyle w:val="2"/>
              <w:keepNext w:val="0"/>
              <w:keepLines w:val="0"/>
              <w:numPr>
                <w:ilvl w:val="0"/>
                <w:numId w:val="5"/>
              </w:numPr>
              <w:tabs>
                <w:tab w:val="left" w:pos="360"/>
              </w:tabs>
              <w:spacing w:before="0"/>
              <w:jc w:val="center"/>
            </w:pPr>
            <w:bookmarkStart w:id="13" w:name="_Toc358300272"/>
            <w:bookmarkStart w:id="14" w:name="_Toc392180195"/>
            <w:bookmarkStart w:id="15" w:name="_Toc449539083"/>
            <w:r w:rsidRPr="00C60D06">
              <w:t>Evaluarea și compararea ofertelor</w:t>
            </w:r>
            <w:bookmarkEnd w:id="13"/>
            <w:bookmarkEnd w:id="14"/>
            <w:bookmarkEnd w:id="15"/>
          </w:p>
        </w:tc>
      </w:tr>
      <w:tr w:rsidR="00FE77D1" w:rsidRPr="00C60D06" w:rsidTr="005919FC">
        <w:trPr>
          <w:trHeight w:val="600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C60D06">
              <w:rPr>
                <w:spacing w:val="-4"/>
              </w:rPr>
              <w:t>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r w:rsidRPr="00C60D06">
              <w:rPr>
                <w:sz w:val="22"/>
                <w:szCs w:val="22"/>
              </w:rPr>
              <w:t xml:space="preserve">Preţurile ofertelor depuse în diferite valute vor fi convertite în: 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right" w:pos="4743"/>
              </w:tabs>
              <w:jc w:val="both"/>
              <w:rPr>
                <w:b/>
                <w:i/>
              </w:rPr>
            </w:pPr>
            <w:r w:rsidRPr="00C60D06">
              <w:rPr>
                <w:b/>
                <w:i/>
                <w:sz w:val="22"/>
                <w:szCs w:val="22"/>
              </w:rPr>
              <w:t>[lei MD]</w:t>
            </w:r>
            <w:r>
              <w:rPr>
                <w:b/>
                <w:i/>
                <w:sz w:val="22"/>
                <w:szCs w:val="22"/>
              </w:rPr>
              <w:t xml:space="preserve"> nu se accepta</w:t>
            </w:r>
          </w:p>
        </w:tc>
      </w:tr>
      <w:tr w:rsidR="00FE77D1" w:rsidRPr="00C60D06" w:rsidTr="005919FC">
        <w:trPr>
          <w:trHeight w:val="600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r w:rsidRPr="00C60D06">
              <w:rPr>
                <w:sz w:val="22"/>
                <w:szCs w:val="22"/>
              </w:rPr>
              <w:t xml:space="preserve">Sursa ratei de schimb în scopul convertirii: 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right" w:pos="4743"/>
              </w:tabs>
              <w:jc w:val="both"/>
              <w:rPr>
                <w:i/>
              </w:rPr>
            </w:pPr>
            <w:r w:rsidRPr="00C60D06">
              <w:rPr>
                <w:b/>
                <w:i/>
                <w:sz w:val="22"/>
                <w:szCs w:val="22"/>
              </w:rPr>
              <w:t>[sursa ratei de schimb]</w:t>
            </w:r>
            <w:r w:rsidRPr="00C60D06">
              <w:rPr>
                <w:i/>
                <w:sz w:val="22"/>
                <w:szCs w:val="22"/>
              </w:rPr>
              <w:t xml:space="preserve"> </w:t>
            </w:r>
          </w:p>
        </w:tc>
      </w:tr>
      <w:tr w:rsidR="00FE77D1" w:rsidRPr="00C60D06" w:rsidTr="005919FC">
        <w:trPr>
          <w:trHeight w:val="600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r w:rsidRPr="00C60D06">
              <w:rPr>
                <w:sz w:val="22"/>
                <w:szCs w:val="22"/>
              </w:rPr>
              <w:t xml:space="preserve">Data pentru rata de schimb aplicabilă va fi: 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right" w:pos="4743"/>
              </w:tabs>
              <w:jc w:val="both"/>
              <w:rPr>
                <w:i/>
                <w:iCs/>
              </w:rPr>
            </w:pPr>
            <w:r w:rsidRPr="00C60D06">
              <w:rPr>
                <w:b/>
                <w:i/>
                <w:iCs/>
                <w:sz w:val="22"/>
                <w:szCs w:val="22"/>
              </w:rPr>
              <w:t>[data ratei de schimb]</w:t>
            </w:r>
            <w:r w:rsidRPr="00C60D06">
              <w:rPr>
                <w:i/>
                <w:iCs/>
                <w:sz w:val="22"/>
                <w:szCs w:val="22"/>
              </w:rPr>
              <w:t xml:space="preserve"> </w:t>
            </w:r>
          </w:p>
        </w:tc>
      </w:tr>
      <w:tr w:rsidR="00FE77D1" w:rsidRPr="00C60D06" w:rsidTr="005919FC">
        <w:trPr>
          <w:trHeight w:val="56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C60D06">
              <w:rPr>
                <w:spacing w:val="-4"/>
              </w:rPr>
              <w:t>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r w:rsidRPr="00C60D06">
              <w:rPr>
                <w:sz w:val="22"/>
                <w:szCs w:val="22"/>
              </w:rPr>
              <w:t>Modalalitatea de efectuare a evaluării: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7B4D57" w:rsidRDefault="00FE77D1" w:rsidP="009119DE">
            <w:pPr>
              <w:tabs>
                <w:tab w:val="right" w:pos="4743"/>
              </w:tabs>
              <w:jc w:val="both"/>
              <w:rPr>
                <w:b/>
                <w:i/>
                <w:iCs/>
              </w:rPr>
            </w:pPr>
            <w:r w:rsidRPr="00A20ACF">
              <w:rPr>
                <w:b/>
                <w:i/>
                <w:iCs/>
                <w:sz w:val="22"/>
                <w:szCs w:val="22"/>
              </w:rPr>
              <w:t xml:space="preserve"> Evaluarea va fi efectuată pe:: pe loturi </w:t>
            </w:r>
          </w:p>
        </w:tc>
      </w:tr>
      <w:tr w:rsidR="00FE77D1" w:rsidRPr="00C60D06" w:rsidTr="005919FC">
        <w:trPr>
          <w:trHeight w:val="55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C60D06">
              <w:rPr>
                <w:spacing w:val="-4"/>
              </w:rPr>
              <w:t>.3.</w:t>
            </w:r>
          </w:p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r w:rsidRPr="00C60D06">
              <w:rPr>
                <w:sz w:val="22"/>
                <w:szCs w:val="22"/>
              </w:rPr>
              <w:t>Factorii de evaluarea vor fi următorii:</w:t>
            </w:r>
            <w:r w:rsidRPr="00C60D06">
              <w:rPr>
                <w:sz w:val="22"/>
                <w:szCs w:val="22"/>
                <w:lang w:eastAsia="ja-JP"/>
              </w:rPr>
              <w:t xml:space="preserve"> 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right" w:pos="4743"/>
              </w:tabs>
              <w:jc w:val="both"/>
              <w:rPr>
                <w:b/>
                <w:i/>
                <w:iCs/>
              </w:rPr>
            </w:pPr>
            <w:r>
              <w:rPr>
                <w:b/>
                <w:i/>
                <w:iCs/>
                <w:sz w:val="22"/>
                <w:szCs w:val="22"/>
              </w:rPr>
              <w:t xml:space="preserve"> Nu se accepta</w:t>
            </w:r>
          </w:p>
        </w:tc>
      </w:tr>
      <w:tr w:rsidR="00FE77D1" w:rsidRPr="00C60D06" w:rsidTr="005919FC">
        <w:trPr>
          <w:trHeight w:val="600"/>
        </w:trPr>
        <w:tc>
          <w:tcPr>
            <w:tcW w:w="9747" w:type="dxa"/>
            <w:gridSpan w:val="5"/>
            <w:tcBorders>
              <w:top w:val="single" w:sz="4" w:space="0" w:color="auto"/>
            </w:tcBorders>
            <w:vAlign w:val="center"/>
          </w:tcPr>
          <w:p w:rsidR="00FE77D1" w:rsidRPr="00C60D06" w:rsidRDefault="00FE77D1" w:rsidP="00FE77D1">
            <w:pPr>
              <w:pStyle w:val="2"/>
              <w:keepNext w:val="0"/>
              <w:keepLines w:val="0"/>
              <w:numPr>
                <w:ilvl w:val="0"/>
                <w:numId w:val="5"/>
              </w:numPr>
              <w:tabs>
                <w:tab w:val="left" w:pos="360"/>
              </w:tabs>
              <w:spacing w:before="0"/>
              <w:jc w:val="center"/>
            </w:pPr>
            <w:bookmarkStart w:id="16" w:name="_Toc358300273"/>
            <w:bookmarkStart w:id="17" w:name="_Toc392180196"/>
            <w:bookmarkStart w:id="18" w:name="_Toc449539084"/>
            <w:r w:rsidRPr="00C60D06">
              <w:lastRenderedPageBreak/>
              <w:t>Adjudecarea contractului</w:t>
            </w:r>
            <w:bookmarkEnd w:id="16"/>
            <w:bookmarkEnd w:id="17"/>
            <w:bookmarkEnd w:id="18"/>
          </w:p>
        </w:tc>
      </w:tr>
      <w:tr w:rsidR="00FE77D1" w:rsidRPr="00C60D06" w:rsidTr="005919FC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60D06">
              <w:rPr>
                <w:spacing w:val="-4"/>
              </w:rPr>
              <w:t>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rPr>
                <w:color w:val="000000" w:themeColor="text1"/>
              </w:rPr>
            </w:pPr>
            <w:r w:rsidRPr="00C60D06">
              <w:rPr>
                <w:bCs/>
                <w:color w:val="000000" w:themeColor="text1"/>
                <w:sz w:val="22"/>
                <w:szCs w:val="22"/>
                <w:lang w:eastAsia="zh-TW"/>
              </w:rPr>
              <w:t>Criteriul de evaluare aplicat pentru adjudecarea contractului va fi: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right" w:pos="4743"/>
              </w:tabs>
              <w:jc w:val="both"/>
              <w:rPr>
                <w:b/>
                <w:color w:val="000000" w:themeColor="text1"/>
              </w:rPr>
            </w:pPr>
            <w:r w:rsidRPr="00C60D06">
              <w:rPr>
                <w:b/>
                <w:color w:val="000000" w:themeColor="text1"/>
                <w:sz w:val="22"/>
                <w:szCs w:val="22"/>
              </w:rPr>
              <w:t xml:space="preserve">Se va aplica criteriul de avaluare: </w:t>
            </w:r>
          </w:p>
          <w:p w:rsidR="00FE77D1" w:rsidRPr="00C60D06" w:rsidRDefault="00FE77D1" w:rsidP="009119DE">
            <w:pPr>
              <w:tabs>
                <w:tab w:val="right" w:pos="4743"/>
              </w:tabs>
              <w:jc w:val="both"/>
              <w:rPr>
                <w:b/>
                <w:color w:val="000000" w:themeColor="text1"/>
              </w:rPr>
            </w:pPr>
            <w:r>
              <w:rPr>
                <w:b/>
                <w:i/>
                <w:color w:val="000000" w:themeColor="text1"/>
                <w:sz w:val="22"/>
                <w:szCs w:val="22"/>
              </w:rPr>
              <w:t>Corespunderea cerintelor caitului de sarcini si pretul cel mai scazut</w:t>
            </w:r>
          </w:p>
          <w:p w:rsidR="00FE77D1" w:rsidRPr="00C60D06" w:rsidRDefault="00FE77D1" w:rsidP="009119DE">
            <w:pPr>
              <w:tabs>
                <w:tab w:val="right" w:pos="4743"/>
              </w:tabs>
              <w:jc w:val="both"/>
              <w:rPr>
                <w:b/>
                <w:i/>
                <w:iCs/>
                <w:color w:val="000000" w:themeColor="text1"/>
              </w:rPr>
            </w:pPr>
          </w:p>
        </w:tc>
      </w:tr>
      <w:tr w:rsidR="00FE77D1" w:rsidRPr="00C60D06" w:rsidTr="005919FC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60D06">
              <w:rPr>
                <w:spacing w:val="-4"/>
              </w:rPr>
              <w:t>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pStyle w:val="i"/>
              <w:tabs>
                <w:tab w:val="right" w:pos="7254"/>
              </w:tabs>
              <w:suppressAutoHyphens w:val="0"/>
              <w:jc w:val="left"/>
              <w:rPr>
                <w:rFonts w:ascii="Times New Roman" w:hAnsi="Times New Roman"/>
                <w:color w:val="000000" w:themeColor="text1"/>
                <w:szCs w:val="22"/>
                <w:lang w:val="ro-RO"/>
              </w:rPr>
            </w:pPr>
            <w:r w:rsidRPr="00C60D06">
              <w:rPr>
                <w:rFonts w:ascii="Times New Roman" w:hAnsi="Times New Roman"/>
                <w:color w:val="000000" w:themeColor="text1"/>
                <w:sz w:val="22"/>
                <w:szCs w:val="22"/>
                <w:lang w:val="ro-RO"/>
              </w:rPr>
              <w:t>Suma Garanţiei de bună execuţie (se stabileşte procentual din preţul contractului adjudecat):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right" w:pos="4743"/>
              </w:tabs>
              <w:jc w:val="both"/>
              <w:rPr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  <w:sz w:val="22"/>
                <w:szCs w:val="22"/>
              </w:rPr>
              <w:t>10</w:t>
            </w:r>
            <w:r w:rsidRPr="00C60D06">
              <w:rPr>
                <w:b/>
                <w:i/>
                <w:color w:val="000000" w:themeColor="text1"/>
                <w:sz w:val="22"/>
                <w:szCs w:val="22"/>
              </w:rPr>
              <w:t>%</w:t>
            </w:r>
          </w:p>
        </w:tc>
      </w:tr>
      <w:tr w:rsidR="00FE77D1" w:rsidRPr="00C60D06" w:rsidTr="005919FC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60D06">
              <w:rPr>
                <w:spacing w:val="-4"/>
              </w:rPr>
              <w:t>.3.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left" w:pos="540"/>
              </w:tabs>
              <w:suppressAutoHyphens/>
              <w:spacing w:before="120" w:after="120"/>
              <w:rPr>
                <w:color w:val="000000" w:themeColor="text1"/>
              </w:rPr>
            </w:pPr>
            <w:r w:rsidRPr="00C60D06">
              <w:rPr>
                <w:color w:val="000000" w:themeColor="text1"/>
                <w:sz w:val="22"/>
                <w:szCs w:val="22"/>
              </w:rPr>
              <w:t>Garanţia de bună execuţie a contractului: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left" w:pos="372"/>
              </w:tabs>
              <w:suppressAutoHyphens/>
              <w:rPr>
                <w:b/>
                <w:i/>
                <w:color w:val="000000" w:themeColor="text1"/>
              </w:rPr>
            </w:pPr>
            <w:r w:rsidRPr="00C60D06">
              <w:rPr>
                <w:b/>
                <w:i/>
                <w:color w:val="000000" w:themeColor="text1"/>
                <w:sz w:val="22"/>
                <w:szCs w:val="22"/>
              </w:rPr>
              <w:t>[forma garanției de bună execuție a/]</w:t>
            </w:r>
          </w:p>
          <w:p w:rsidR="00FE77D1" w:rsidRPr="00A20ACF" w:rsidRDefault="00FE77D1" w:rsidP="00FE77D1">
            <w:pPr>
              <w:numPr>
                <w:ilvl w:val="0"/>
                <w:numId w:val="4"/>
              </w:numPr>
              <w:tabs>
                <w:tab w:val="left" w:pos="372"/>
              </w:tabs>
              <w:suppressAutoHyphens/>
              <w:ind w:left="372" w:hanging="360"/>
              <w:rPr>
                <w:i/>
                <w:color w:val="000000" w:themeColor="text1"/>
              </w:rPr>
            </w:pPr>
            <w:r w:rsidRPr="00A20ACF">
              <w:rPr>
                <w:i/>
                <w:color w:val="000000" w:themeColor="text1"/>
                <w:sz w:val="22"/>
                <w:szCs w:val="22"/>
              </w:rPr>
              <w:t>Garanția de buna execuție prin transfer la contul autorităţii contractante, conform următoarelor date bancare:</w:t>
            </w:r>
          </w:p>
          <w:p w:rsidR="00FE77D1" w:rsidRPr="00BF3D96" w:rsidRDefault="00FE77D1" w:rsidP="005919FC">
            <w:pPr>
              <w:rPr>
                <w:i/>
              </w:rPr>
            </w:pPr>
            <w:r w:rsidRPr="00BF3D96">
              <w:rPr>
                <w:i/>
              </w:rPr>
              <w:t>Beneficiarul plăţii:</w:t>
            </w:r>
            <w:r w:rsidRPr="00BF3D96">
              <w:t xml:space="preserve"> </w:t>
            </w:r>
            <w:r w:rsidRPr="00BF3D96">
              <w:rPr>
                <w:i/>
              </w:rPr>
              <w:t>IMSP AMT Buiucani</w:t>
            </w:r>
          </w:p>
          <w:p w:rsidR="00FE77D1" w:rsidRPr="00BF3D96" w:rsidRDefault="00FE77D1" w:rsidP="005919FC">
            <w:pPr>
              <w:rPr>
                <w:i/>
              </w:rPr>
            </w:pPr>
            <w:r w:rsidRPr="00BF3D96">
              <w:rPr>
                <w:i/>
              </w:rPr>
              <w:t>Denumirea Băncii:</w:t>
            </w:r>
            <w:r w:rsidRPr="00BF3D96">
              <w:t xml:space="preserve"> </w:t>
            </w:r>
            <w:r w:rsidRPr="00BF3D96">
              <w:rPr>
                <w:i/>
              </w:rPr>
              <w:t>Ministerul Finanțelor - Trezoreria  de Stat</w:t>
            </w:r>
          </w:p>
          <w:p w:rsidR="00FE77D1" w:rsidRPr="00BF3D96" w:rsidRDefault="00FE77D1" w:rsidP="005919FC">
            <w:pPr>
              <w:rPr>
                <w:i/>
              </w:rPr>
            </w:pPr>
            <w:r w:rsidRPr="00BF3D96">
              <w:rPr>
                <w:i/>
              </w:rPr>
              <w:t>Codul fiscal: 1003600153131</w:t>
            </w:r>
          </w:p>
          <w:p w:rsidR="00FE77D1" w:rsidRPr="00BF3D96" w:rsidRDefault="00FE77D1" w:rsidP="005919FC">
            <w:pPr>
              <w:rPr>
                <w:i/>
              </w:rPr>
            </w:pPr>
            <w:r w:rsidRPr="00BF3D96">
              <w:rPr>
                <w:i/>
              </w:rPr>
              <w:t>Contul de decontare</w:t>
            </w:r>
            <w:r w:rsidRPr="00BF3D96">
              <w:rPr>
                <w:i/>
                <w:spacing w:val="-2"/>
              </w:rPr>
              <w:t>: MD75TRPCBW518430G00371AA</w:t>
            </w:r>
          </w:p>
          <w:p w:rsidR="00FE77D1" w:rsidRPr="00BF3D96" w:rsidRDefault="00FE77D1" w:rsidP="005919FC">
            <w:pPr>
              <w:rPr>
                <w:i/>
              </w:rPr>
            </w:pPr>
            <w:r w:rsidRPr="00BF3D96">
              <w:rPr>
                <w:i/>
              </w:rPr>
              <w:t>Contul trezorerial: xxx</w:t>
            </w:r>
          </w:p>
          <w:p w:rsidR="00FE77D1" w:rsidRPr="00BF3D96" w:rsidRDefault="00FE77D1" w:rsidP="005919FC">
            <w:pPr>
              <w:rPr>
                <w:i/>
              </w:rPr>
            </w:pPr>
            <w:r w:rsidRPr="00BF3D96">
              <w:rPr>
                <w:i/>
              </w:rPr>
              <w:t>Contul bancar: TREZMD2X</w:t>
            </w:r>
          </w:p>
          <w:p w:rsidR="00FE77D1" w:rsidRPr="00BF3D96" w:rsidRDefault="00FE77D1" w:rsidP="005919FC">
            <w:pPr>
              <w:rPr>
                <w:i/>
              </w:rPr>
            </w:pPr>
            <w:r w:rsidRPr="00BF3D96">
              <w:rPr>
                <w:i/>
              </w:rPr>
              <w:t xml:space="preserve">Trezoreria regională: </w:t>
            </w:r>
          </w:p>
          <w:p w:rsidR="00FE77D1" w:rsidRPr="007B4D57" w:rsidRDefault="00FE77D1" w:rsidP="005919FC">
            <w:pPr>
              <w:tabs>
                <w:tab w:val="left" w:pos="1152"/>
              </w:tabs>
              <w:suppressAutoHyphens/>
              <w:rPr>
                <w:i/>
                <w:color w:val="000000" w:themeColor="text1"/>
              </w:rPr>
            </w:pPr>
            <w:r w:rsidRPr="00C60D06"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execuție” sau “Pentru garanţia de bună execuție la </w:t>
            </w:r>
            <w:r>
              <w:rPr>
                <w:i/>
                <w:color w:val="000000" w:themeColor="text1"/>
                <w:sz w:val="22"/>
                <w:szCs w:val="22"/>
              </w:rPr>
              <w:t>procedura de achiziție</w:t>
            </w:r>
            <w:r w:rsidRPr="00C60D06">
              <w:rPr>
                <w:i/>
                <w:color w:val="000000" w:themeColor="text1"/>
                <w:sz w:val="22"/>
                <w:szCs w:val="22"/>
              </w:rPr>
              <w:t xml:space="preserve"> publică nr. ______ din </w:t>
            </w:r>
          </w:p>
        </w:tc>
      </w:tr>
      <w:tr w:rsidR="00FE77D1" w:rsidRPr="00C60D06" w:rsidTr="005919FC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60D06">
              <w:rPr>
                <w:spacing w:val="-4"/>
              </w:rPr>
              <w:t>.4.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pStyle w:val="i"/>
              <w:tabs>
                <w:tab w:val="right" w:pos="7254"/>
              </w:tabs>
              <w:suppressAutoHyphens w:val="0"/>
              <w:jc w:val="left"/>
              <w:rPr>
                <w:rFonts w:ascii="Times New Roman" w:hAnsi="Times New Roman"/>
                <w:szCs w:val="22"/>
                <w:lang w:val="ro-RO"/>
              </w:rPr>
            </w:pPr>
            <w:r w:rsidRPr="00C60D06">
              <w:rPr>
                <w:rFonts w:ascii="Times New Roman" w:hAnsi="Times New Roman"/>
                <w:sz w:val="22"/>
                <w:szCs w:val="22"/>
                <w:lang w:val="ro-RO"/>
              </w:rPr>
              <w:t>Forma de organizare juridică pe care trebuie să o ia asocierea grupului de operatori economici cărora li s-a atribuit contractul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right" w:pos="4743"/>
              </w:tabs>
              <w:jc w:val="both"/>
              <w:rPr>
                <w:b/>
                <w:i/>
                <w:iCs/>
                <w:color w:val="FF0000"/>
              </w:rPr>
            </w:pPr>
            <w:r>
              <w:rPr>
                <w:b/>
                <w:i/>
                <w:spacing w:val="-2"/>
                <w:sz w:val="22"/>
                <w:szCs w:val="22"/>
              </w:rPr>
              <w:t>Nu se admite</w:t>
            </w:r>
          </w:p>
        </w:tc>
      </w:tr>
      <w:tr w:rsidR="00FE77D1" w:rsidRPr="00C60D06" w:rsidTr="005919FC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60D06">
              <w:rPr>
                <w:spacing w:val="-4"/>
              </w:rPr>
              <w:t>.5.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pStyle w:val="i"/>
              <w:tabs>
                <w:tab w:val="right" w:pos="7254"/>
              </w:tabs>
              <w:suppressAutoHyphens w:val="0"/>
              <w:jc w:val="left"/>
              <w:rPr>
                <w:rFonts w:ascii="Times New Roman" w:hAnsi="Times New Roman"/>
                <w:szCs w:val="22"/>
                <w:lang w:val="ro-RO"/>
              </w:rPr>
            </w:pPr>
            <w:r w:rsidRPr="00C60D06">
              <w:rPr>
                <w:rFonts w:ascii="Times New Roman" w:hAnsi="Times New Roman"/>
                <w:sz w:val="22"/>
                <w:szCs w:val="22"/>
                <w:lang w:val="ro-RO"/>
              </w:rPr>
              <w:t>Numărul maxim de zile</w:t>
            </w:r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C60D06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pentru semnarea şi prezentarea contractului către autoritatea contractantă</w:t>
            </w:r>
            <w:r w:rsidRPr="00A20ACF">
              <w:rPr>
                <w:rFonts w:ascii="Times New Roman" w:hAnsi="Times New Roman"/>
                <w:sz w:val="22"/>
                <w:szCs w:val="22"/>
                <w:lang w:val="ro-RO"/>
              </w:rPr>
              <w:t>, de la remiterea acestuia spre semnare: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right" w:pos="4743"/>
              </w:tabs>
              <w:jc w:val="both"/>
              <w:rPr>
                <w:b/>
                <w:i/>
                <w:iCs/>
                <w:color w:val="FF0000"/>
              </w:rPr>
            </w:pPr>
            <w:r>
              <w:rPr>
                <w:i/>
              </w:rPr>
              <w:t>5</w:t>
            </w:r>
            <w:r w:rsidRPr="00C60D06">
              <w:rPr>
                <w:i/>
              </w:rPr>
              <w:t xml:space="preserve"> zile</w:t>
            </w:r>
          </w:p>
        </w:tc>
      </w:tr>
    </w:tbl>
    <w:p w:rsidR="00FE77D1" w:rsidRPr="00C60D06" w:rsidRDefault="00FE77D1" w:rsidP="00FE77D1"/>
    <w:p w:rsidR="00FE77D1" w:rsidRPr="00C60D06" w:rsidRDefault="00FE77D1" w:rsidP="00FE77D1">
      <w:pPr>
        <w:spacing w:line="276" w:lineRule="auto"/>
        <w:ind w:left="-142" w:right="-144"/>
        <w:rPr>
          <w:b/>
          <w:bCs/>
          <w:color w:val="FF0000"/>
          <w:sz w:val="22"/>
          <w:szCs w:val="22"/>
        </w:rPr>
      </w:pPr>
      <w:r w:rsidRPr="00740EF4">
        <w:rPr>
          <w:b/>
          <w:bCs/>
          <w:color w:val="FF0000"/>
          <w:sz w:val="22"/>
          <w:szCs w:val="22"/>
        </w:rPr>
        <w:t>Conținutul prezentei Fișe de date a achiziției este identic cu datele procedurii din cadrul Sistemului Informațional Automatizat “REGISTRUL DE STAT AL ACHIZIȚIILOR PUBLICE”. Grupul de lucru pentru achiziții confirmă corectitudinea conținutului Fișei de date a achiziției, fapt pentru care poartă răspundere conform prevederilor legale în vigoare.</w:t>
      </w:r>
    </w:p>
    <w:p w:rsidR="00FE77D1" w:rsidRDefault="00FE77D1" w:rsidP="00FE77D1">
      <w:pPr>
        <w:ind w:left="-142" w:right="-144"/>
        <w:rPr>
          <w:b/>
          <w:bCs/>
          <w:color w:val="000000"/>
          <w:sz w:val="22"/>
          <w:szCs w:val="22"/>
        </w:rPr>
      </w:pPr>
    </w:p>
    <w:p w:rsidR="005919FC" w:rsidRDefault="005919FC" w:rsidP="00FE77D1">
      <w:pPr>
        <w:ind w:left="-142" w:right="-144"/>
        <w:rPr>
          <w:b/>
          <w:bCs/>
          <w:color w:val="000000"/>
          <w:sz w:val="22"/>
          <w:szCs w:val="22"/>
        </w:rPr>
      </w:pPr>
    </w:p>
    <w:p w:rsidR="005919FC" w:rsidRPr="00C60D06" w:rsidRDefault="005919FC" w:rsidP="00FE77D1">
      <w:pPr>
        <w:ind w:left="-142" w:right="-144"/>
        <w:rPr>
          <w:b/>
          <w:bCs/>
          <w:color w:val="000000"/>
          <w:sz w:val="22"/>
          <w:szCs w:val="22"/>
        </w:rPr>
      </w:pPr>
    </w:p>
    <w:p w:rsidR="00FE77D1" w:rsidRPr="00C60D06" w:rsidRDefault="00FE77D1" w:rsidP="00FE77D1">
      <w:pPr>
        <w:tabs>
          <w:tab w:val="decimal" w:pos="8364"/>
        </w:tabs>
        <w:spacing w:line="276" w:lineRule="auto"/>
        <w:ind w:left="-142" w:right="-144"/>
        <w:rPr>
          <w:b/>
          <w:bCs/>
          <w:color w:val="000000"/>
          <w:sz w:val="22"/>
          <w:szCs w:val="22"/>
        </w:rPr>
      </w:pPr>
      <w:r w:rsidRPr="00C60D06">
        <w:rPr>
          <w:b/>
          <w:bCs/>
          <w:color w:val="000000"/>
          <w:sz w:val="22"/>
          <w:szCs w:val="22"/>
        </w:rPr>
        <w:t>Conducătorul grupului de lucru: ________________________________</w:t>
      </w:r>
      <w:r>
        <w:rPr>
          <w:b/>
          <w:bCs/>
          <w:color w:val="000000"/>
          <w:sz w:val="22"/>
          <w:szCs w:val="22"/>
        </w:rPr>
        <w:t xml:space="preserve">      LILIANA  IAŞAN</w:t>
      </w:r>
    </w:p>
    <w:p w:rsidR="00FE77D1" w:rsidRPr="00C60D06" w:rsidRDefault="00FE77D1" w:rsidP="00FE77D1">
      <w:pPr>
        <w:tabs>
          <w:tab w:val="left" w:pos="3625"/>
        </w:tabs>
      </w:pPr>
    </w:p>
    <w:p w:rsidR="00FE77D1" w:rsidRPr="00C60D06" w:rsidRDefault="00FE77D1" w:rsidP="00FE77D1">
      <w:pPr>
        <w:tabs>
          <w:tab w:val="left" w:pos="3625"/>
        </w:tabs>
      </w:pPr>
    </w:p>
    <w:p w:rsidR="00DC0593" w:rsidRDefault="00003FCD"/>
    <w:sectPr w:rsidR="00DC0593" w:rsidSect="008B1E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A51DBB"/>
    <w:multiLevelType w:val="hybridMultilevel"/>
    <w:tmpl w:val="E74E22E6"/>
    <w:lvl w:ilvl="0" w:tplc="217615EC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77D1"/>
    <w:rsid w:val="00003FCD"/>
    <w:rsid w:val="00064FC7"/>
    <w:rsid w:val="00155554"/>
    <w:rsid w:val="001F49E6"/>
    <w:rsid w:val="0025230A"/>
    <w:rsid w:val="00252F41"/>
    <w:rsid w:val="00400B45"/>
    <w:rsid w:val="005919FC"/>
    <w:rsid w:val="00623EEC"/>
    <w:rsid w:val="00661A19"/>
    <w:rsid w:val="006F466B"/>
    <w:rsid w:val="00743935"/>
    <w:rsid w:val="007847A4"/>
    <w:rsid w:val="008B1E4A"/>
    <w:rsid w:val="008F18AA"/>
    <w:rsid w:val="009E64A8"/>
    <w:rsid w:val="00A85AF3"/>
    <w:rsid w:val="00E62FD6"/>
    <w:rsid w:val="00F46D83"/>
    <w:rsid w:val="00FE77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E77D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FE77D1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FE77D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E77D1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FE77D1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4">
    <w:name w:val="footer"/>
    <w:basedOn w:val="a0"/>
    <w:link w:val="a5"/>
    <w:rsid w:val="00FE77D1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FE77D1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uiPriority w:val="34"/>
    <w:qFormat/>
    <w:rsid w:val="00FE77D1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6">
    <w:name w:val="Body Text"/>
    <w:basedOn w:val="a0"/>
    <w:link w:val="a7"/>
    <w:rsid w:val="00FE77D1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basedOn w:val="a1"/>
    <w:link w:val="a6"/>
    <w:rsid w:val="00FE77D1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i">
    <w:name w:val="(i)"/>
    <w:basedOn w:val="a0"/>
    <w:rsid w:val="00FE77D1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styleId="a8">
    <w:name w:val="Normal (Web)"/>
    <w:basedOn w:val="a0"/>
    <w:uiPriority w:val="99"/>
    <w:semiHidden/>
    <w:unhideWhenUsed/>
    <w:rsid w:val="00743935"/>
    <w:pPr>
      <w:spacing w:before="100" w:beforeAutospacing="1" w:after="100" w:afterAutospacing="1"/>
    </w:pPr>
    <w:rPr>
      <w:noProof w:val="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1480</Words>
  <Characters>8439</Characters>
  <Application>Microsoft Office Word</Application>
  <DocSecurity>0</DocSecurity>
  <Lines>70</Lines>
  <Paragraphs>19</Paragraphs>
  <ScaleCrop>false</ScaleCrop>
  <Company>diakov.net</Company>
  <LinksUpToDate>false</LinksUpToDate>
  <CharactersWithSpaces>9900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2019-05-31T07:45:00Z</dcterms:created>
  <dcterms:modified xsi:type="dcterms:W3CDTF">2019-06-14T07:51:00Z</dcterms:modified>
</cp:coreProperties>
</file>