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56BD" w:rsidRDefault="004E56BD" w:rsidP="004E56BD">
      <w:pPr>
        <w:spacing w:after="160" w:line="259" w:lineRule="auto"/>
        <w:jc w:val="center"/>
        <w:rPr>
          <w:b/>
          <w:noProof w:val="0"/>
        </w:rPr>
      </w:pPr>
      <w:bookmarkStart w:id="0" w:name="_GoBack"/>
      <w:bookmarkEnd w:id="0"/>
      <w:r>
        <w:rPr>
          <w:b/>
          <w:noProof w:val="0"/>
        </w:rPr>
        <w:t xml:space="preserve">În atenția participanților la procedura de achiziție </w:t>
      </w:r>
    </w:p>
    <w:p w:rsidR="004E56BD" w:rsidRDefault="004E56BD" w:rsidP="004E56BD">
      <w:pPr>
        <w:spacing w:after="160" w:line="259" w:lineRule="auto"/>
        <w:jc w:val="center"/>
        <w:rPr>
          <w:b/>
          <w:noProof w:val="0"/>
        </w:rPr>
      </w:pPr>
      <w:r>
        <w:rPr>
          <w:b/>
          <w:noProof w:val="0"/>
        </w:rPr>
        <w:t>nr. 21075593 din 10.03.2023 (</w:t>
      </w:r>
      <w:r w:rsidRPr="004E56BD">
        <w:rPr>
          <w:b/>
          <w:noProof w:val="0"/>
        </w:rPr>
        <w:t>ocds-b3wdp1-MD-1678460798678</w:t>
      </w:r>
      <w:r>
        <w:rPr>
          <w:b/>
          <w:noProof w:val="0"/>
        </w:rPr>
        <w:t>)</w:t>
      </w:r>
    </w:p>
    <w:p w:rsidR="004E56BD" w:rsidRDefault="004E56BD" w:rsidP="004E56BD">
      <w:pPr>
        <w:spacing w:after="160" w:line="259" w:lineRule="auto"/>
        <w:rPr>
          <w:b/>
          <w:noProof w:val="0"/>
        </w:rPr>
      </w:pPr>
    </w:p>
    <w:p w:rsidR="004E56BD" w:rsidRDefault="004E56BD" w:rsidP="004E56BD">
      <w:pPr>
        <w:spacing w:after="160" w:line="259" w:lineRule="auto"/>
        <w:ind w:firstLine="708"/>
        <w:rPr>
          <w:noProof w:val="0"/>
        </w:rPr>
      </w:pPr>
      <w:r w:rsidRPr="004E56BD">
        <w:rPr>
          <w:noProof w:val="0"/>
        </w:rPr>
        <w:t>Prin preze</w:t>
      </w:r>
      <w:r>
        <w:rPr>
          <w:noProof w:val="0"/>
        </w:rPr>
        <w:t>nta, grupul de lucru pentru achiziții vă aduce la cunoștință că au fost operate următoarele modificări în anunțul de participare:</w:t>
      </w:r>
    </w:p>
    <w:p w:rsidR="004E56BD" w:rsidRDefault="00133EE1" w:rsidP="004E56BD">
      <w:pPr>
        <w:spacing w:after="160" w:line="259" w:lineRule="auto"/>
        <w:rPr>
          <w:noProof w:val="0"/>
        </w:rPr>
      </w:pPr>
      <w:r w:rsidRPr="00C37CFB">
        <w:rPr>
          <w:b/>
          <w:noProof w:val="0"/>
        </w:rPr>
        <w:t>I</w:t>
      </w:r>
      <w:r w:rsidR="004E56BD" w:rsidRPr="00C37CFB">
        <w:rPr>
          <w:b/>
          <w:noProof w:val="0"/>
        </w:rPr>
        <w:t>.</w:t>
      </w:r>
      <w:r w:rsidR="004E56BD">
        <w:rPr>
          <w:noProof w:val="0"/>
        </w:rPr>
        <w:t xml:space="preserve"> La punctul 8, coloana 6 „Specificarea tehnică deplină solicitată, Standarde de referință”:</w:t>
      </w:r>
    </w:p>
    <w:p w:rsidR="004E56BD" w:rsidRDefault="004E56BD" w:rsidP="004E56BD">
      <w:pPr>
        <w:spacing w:after="160" w:line="259" w:lineRule="auto"/>
        <w:rPr>
          <w:noProof w:val="0"/>
        </w:rPr>
      </w:pPr>
      <w:r>
        <w:rPr>
          <w:noProof w:val="0"/>
        </w:rPr>
        <w:t xml:space="preserve">Poziția 3 „Placa de bază” se completează cu punctul 3.7. TPM – </w:t>
      </w:r>
      <w:proofErr w:type="spellStart"/>
      <w:r>
        <w:rPr>
          <w:noProof w:val="0"/>
        </w:rPr>
        <w:t>Trusted</w:t>
      </w:r>
      <w:proofErr w:type="spellEnd"/>
      <w:r>
        <w:rPr>
          <w:noProof w:val="0"/>
        </w:rPr>
        <w:t xml:space="preserve"> </w:t>
      </w:r>
      <w:proofErr w:type="spellStart"/>
      <w:r>
        <w:rPr>
          <w:noProof w:val="0"/>
        </w:rPr>
        <w:t>Platform</w:t>
      </w:r>
      <w:proofErr w:type="spellEnd"/>
      <w:r>
        <w:rPr>
          <w:noProof w:val="0"/>
        </w:rPr>
        <w:t xml:space="preserve"> Module;</w:t>
      </w:r>
    </w:p>
    <w:p w:rsidR="004E56BD" w:rsidRDefault="004E56BD" w:rsidP="004E56BD">
      <w:pPr>
        <w:spacing w:after="160" w:line="259" w:lineRule="auto"/>
        <w:rPr>
          <w:noProof w:val="0"/>
        </w:rPr>
      </w:pPr>
      <w:r>
        <w:rPr>
          <w:noProof w:val="0"/>
        </w:rPr>
        <w:t>Poziția 7 „Unitate de stocare SDD”, punctul 7.1 se modifică în „</w:t>
      </w:r>
      <w:proofErr w:type="spellStart"/>
      <w:r w:rsidRPr="004E56BD">
        <w:rPr>
          <w:noProof w:val="0"/>
        </w:rPr>
        <w:t>Form</w:t>
      </w:r>
      <w:proofErr w:type="spellEnd"/>
      <w:r w:rsidRPr="004E56BD">
        <w:rPr>
          <w:noProof w:val="0"/>
        </w:rPr>
        <w:t xml:space="preserve"> factor și interfața : 2.5" SATA III (6Gb/s). MK/SMI, 3D-NAND TLC sau </w:t>
      </w:r>
      <w:proofErr w:type="spellStart"/>
      <w:r w:rsidRPr="004E56BD">
        <w:rPr>
          <w:noProof w:val="0"/>
        </w:rPr>
        <w:t>NVMe</w:t>
      </w:r>
      <w:proofErr w:type="spellEnd"/>
      <w:r>
        <w:rPr>
          <w:noProof w:val="0"/>
        </w:rPr>
        <w:t>”, iar punctul 7.6. se exclude.</w:t>
      </w:r>
    </w:p>
    <w:p w:rsidR="004E56BD" w:rsidRDefault="004E56BD" w:rsidP="004E56BD">
      <w:pPr>
        <w:spacing w:after="160" w:line="259" w:lineRule="auto"/>
        <w:rPr>
          <w:noProof w:val="0"/>
        </w:rPr>
      </w:pPr>
      <w:r>
        <w:rPr>
          <w:noProof w:val="0"/>
        </w:rPr>
        <w:t>Poziția 8 „Sursă de alimentare”, la punctul 8.1. textul „3-cell, min. 42 WH” se exclude, iar la punctul 8.2., timpul de funcționarea a laptopurilor se majorează până la cel puțin 5 ore.</w:t>
      </w:r>
    </w:p>
    <w:p w:rsidR="004E56BD" w:rsidRDefault="00133EE1" w:rsidP="004E56BD">
      <w:pPr>
        <w:spacing w:after="160" w:line="259" w:lineRule="auto"/>
        <w:rPr>
          <w:noProof w:val="0"/>
        </w:rPr>
      </w:pPr>
      <w:r>
        <w:rPr>
          <w:noProof w:val="0"/>
        </w:rPr>
        <w:t xml:space="preserve">Poziția 10 „Software inclus”, textul „TPM – </w:t>
      </w:r>
      <w:proofErr w:type="spellStart"/>
      <w:r>
        <w:rPr>
          <w:noProof w:val="0"/>
        </w:rPr>
        <w:t>Trusted</w:t>
      </w:r>
      <w:proofErr w:type="spellEnd"/>
      <w:r>
        <w:rPr>
          <w:noProof w:val="0"/>
        </w:rPr>
        <w:t xml:space="preserve"> </w:t>
      </w:r>
      <w:proofErr w:type="spellStart"/>
      <w:r>
        <w:rPr>
          <w:noProof w:val="0"/>
        </w:rPr>
        <w:t>Platform</w:t>
      </w:r>
      <w:proofErr w:type="spellEnd"/>
      <w:r>
        <w:rPr>
          <w:noProof w:val="0"/>
        </w:rPr>
        <w:t xml:space="preserve"> Module” se exclude.</w:t>
      </w:r>
    </w:p>
    <w:p w:rsidR="00133EE1" w:rsidRDefault="00133EE1" w:rsidP="004E56BD">
      <w:pPr>
        <w:spacing w:after="160" w:line="259" w:lineRule="auto"/>
        <w:rPr>
          <w:noProof w:val="0"/>
        </w:rPr>
      </w:pPr>
      <w:r>
        <w:rPr>
          <w:noProof w:val="0"/>
        </w:rPr>
        <w:t>Poziția 11 „Termen de garanție”, la punctul 11.2, prepoziția „din” se înlocuiește cu sintagma „până la”.</w:t>
      </w:r>
    </w:p>
    <w:p w:rsidR="00133EE1" w:rsidRDefault="00133EE1" w:rsidP="00133EE1">
      <w:pPr>
        <w:spacing w:after="160" w:line="259" w:lineRule="auto"/>
        <w:jc w:val="both"/>
        <w:rPr>
          <w:noProof w:val="0"/>
        </w:rPr>
      </w:pPr>
      <w:r w:rsidRPr="00C37CFB">
        <w:rPr>
          <w:b/>
          <w:noProof w:val="0"/>
        </w:rPr>
        <w:t>II.</w:t>
      </w:r>
      <w:r>
        <w:rPr>
          <w:noProof w:val="0"/>
        </w:rPr>
        <w:t xml:space="preserve"> La punctul 16 „Scurta descriere a criteriilor privind eligibilitatea </w:t>
      </w:r>
      <w:r w:rsidRPr="00133EE1">
        <w:rPr>
          <w:noProof w:val="0"/>
        </w:rPr>
        <w:t>operatorilor economici care pot determina eliminarea acestora și a criteriilor de selecție/de preselecție; nivelul minim (nivelurile minime) al (ale) cerințelor eventual impuse; se menționează informațiile solicitate (DUAE, documentație):</w:t>
      </w:r>
      <w:r>
        <w:rPr>
          <w:noProof w:val="0"/>
        </w:rPr>
        <w:t>”, coloana 3 de la poziția 8 se completează cu următorul text „</w:t>
      </w:r>
      <w:r w:rsidRPr="00133EE1">
        <w:rPr>
          <w:noProof w:val="0"/>
        </w:rPr>
        <w:t xml:space="preserve">În caz de imposibilitate de remediere, echipamentul </w:t>
      </w:r>
      <w:r>
        <w:rPr>
          <w:noProof w:val="0"/>
        </w:rPr>
        <w:t>va fi înlocuit cu altul identic, nou.”</w:t>
      </w:r>
    </w:p>
    <w:p w:rsidR="00133EE1" w:rsidRDefault="00133EE1" w:rsidP="00133EE1">
      <w:pPr>
        <w:spacing w:after="160" w:line="259" w:lineRule="auto"/>
        <w:jc w:val="both"/>
        <w:rPr>
          <w:noProof w:val="0"/>
        </w:rPr>
      </w:pPr>
      <w:r w:rsidRPr="00C37CFB">
        <w:rPr>
          <w:b/>
          <w:noProof w:val="0"/>
        </w:rPr>
        <w:t>III.</w:t>
      </w:r>
      <w:r>
        <w:rPr>
          <w:noProof w:val="0"/>
        </w:rPr>
        <w:t xml:space="preserve"> La punctul 24 „</w:t>
      </w:r>
      <w:r w:rsidRPr="00133EE1">
        <w:rPr>
          <w:noProof w:val="0"/>
        </w:rPr>
        <w:t>Factorii de evaluare a ofertei celei mai avantajoase din punct de vedere economic, precum și ponderile lor:</w:t>
      </w:r>
      <w:r>
        <w:rPr>
          <w:noProof w:val="0"/>
        </w:rPr>
        <w:t xml:space="preserve">” , la factorul de evaluare nr. 4 „Termen de livrare” se corectează după cum este arătat: </w:t>
      </w:r>
    </w:p>
    <w:p w:rsidR="00133EE1" w:rsidRDefault="00133EE1" w:rsidP="00133EE1">
      <w:pPr>
        <w:spacing w:after="160" w:line="259" w:lineRule="auto"/>
        <w:jc w:val="both"/>
        <w:rPr>
          <w:noProof w:val="0"/>
        </w:rPr>
      </w:pPr>
      <w:r>
        <w:rPr>
          <w:noProof w:val="0"/>
        </w:rPr>
        <w:t>T</w:t>
      </w:r>
      <w:r>
        <w:rPr>
          <w:noProof w:val="0"/>
          <w:vertAlign w:val="subscript"/>
        </w:rPr>
        <w:t>n</w:t>
      </w:r>
      <w:r>
        <w:rPr>
          <w:noProof w:val="0"/>
        </w:rPr>
        <w:t xml:space="preserve">= </w:t>
      </w:r>
      <w:r w:rsidRPr="00133EE1">
        <w:rPr>
          <w:noProof w:val="0"/>
        </w:rPr>
        <w:t>Termen de livrare cel mai mic oferit de participantul la procedură.</w:t>
      </w:r>
    </w:p>
    <w:p w:rsidR="00133EE1" w:rsidRDefault="00133EE1" w:rsidP="00133EE1">
      <w:pPr>
        <w:spacing w:after="160" w:line="259" w:lineRule="auto"/>
        <w:jc w:val="both"/>
        <w:rPr>
          <w:noProof w:val="0"/>
        </w:rPr>
      </w:pPr>
      <w:proofErr w:type="spellStart"/>
      <w:r>
        <w:rPr>
          <w:noProof w:val="0"/>
        </w:rPr>
        <w:t>T</w:t>
      </w:r>
      <w:r>
        <w:rPr>
          <w:noProof w:val="0"/>
          <w:vertAlign w:val="subscript"/>
        </w:rPr>
        <w:t>max</w:t>
      </w:r>
      <w:proofErr w:type="spellEnd"/>
      <w:r>
        <w:rPr>
          <w:noProof w:val="0"/>
        </w:rPr>
        <w:t xml:space="preserve"> =</w:t>
      </w:r>
      <w:r w:rsidRPr="00133EE1">
        <w:t xml:space="preserve"> </w:t>
      </w:r>
      <w:r w:rsidRPr="00133EE1">
        <w:rPr>
          <w:noProof w:val="0"/>
        </w:rPr>
        <w:t>Termen de livrare mai mare decât cel prevăzut la lit. a)</w:t>
      </w:r>
      <w:r>
        <w:rPr>
          <w:noProof w:val="0"/>
        </w:rPr>
        <w:t>.</w:t>
      </w:r>
    </w:p>
    <w:p w:rsidR="00133EE1" w:rsidRDefault="00133EE1" w:rsidP="00133EE1">
      <w:pPr>
        <w:spacing w:after="160" w:line="259" w:lineRule="auto"/>
        <w:jc w:val="both"/>
        <w:rPr>
          <w:noProof w:val="0"/>
        </w:rPr>
      </w:pPr>
    </w:p>
    <w:p w:rsidR="00133EE1" w:rsidRDefault="00133EE1" w:rsidP="00133EE1">
      <w:pPr>
        <w:spacing w:line="259" w:lineRule="auto"/>
        <w:jc w:val="both"/>
        <w:rPr>
          <w:b/>
          <w:noProof w:val="0"/>
        </w:rPr>
      </w:pPr>
      <w:r>
        <w:rPr>
          <w:b/>
          <w:noProof w:val="0"/>
        </w:rPr>
        <w:t xml:space="preserve">Președinta </w:t>
      </w:r>
    </w:p>
    <w:p w:rsidR="00133EE1" w:rsidRDefault="00133EE1" w:rsidP="00133EE1">
      <w:pPr>
        <w:spacing w:line="259" w:lineRule="auto"/>
        <w:jc w:val="both"/>
        <w:rPr>
          <w:b/>
          <w:noProof w:val="0"/>
        </w:rPr>
      </w:pPr>
      <w:r>
        <w:rPr>
          <w:b/>
          <w:noProof w:val="0"/>
        </w:rPr>
        <w:t>Comisiei Electorale Centrale</w:t>
      </w:r>
    </w:p>
    <w:p w:rsidR="00133EE1" w:rsidRDefault="00133EE1" w:rsidP="00133EE1">
      <w:pPr>
        <w:spacing w:line="259" w:lineRule="auto"/>
        <w:jc w:val="both"/>
        <w:rPr>
          <w:b/>
          <w:noProof w:val="0"/>
        </w:rPr>
      </w:pPr>
      <w:r>
        <w:rPr>
          <w:b/>
          <w:noProof w:val="0"/>
        </w:rPr>
        <w:t>Conducătorul grupului de lucru</w:t>
      </w:r>
      <w:r>
        <w:rPr>
          <w:b/>
          <w:noProof w:val="0"/>
        </w:rPr>
        <w:tab/>
      </w:r>
      <w:r>
        <w:rPr>
          <w:b/>
          <w:noProof w:val="0"/>
        </w:rPr>
        <w:tab/>
        <w:t>_____________/Angelica CARAMAN</w:t>
      </w:r>
    </w:p>
    <w:p w:rsidR="00133EE1" w:rsidRDefault="00133EE1" w:rsidP="00133EE1">
      <w:pPr>
        <w:spacing w:line="259" w:lineRule="auto"/>
        <w:jc w:val="both"/>
        <w:rPr>
          <w:b/>
          <w:noProof w:val="0"/>
        </w:rPr>
      </w:pPr>
    </w:p>
    <w:p w:rsidR="00133EE1" w:rsidRDefault="00133EE1" w:rsidP="00133EE1">
      <w:pPr>
        <w:spacing w:line="259" w:lineRule="auto"/>
        <w:jc w:val="both"/>
        <w:rPr>
          <w:b/>
          <w:noProof w:val="0"/>
        </w:rPr>
      </w:pPr>
    </w:p>
    <w:p w:rsidR="00133EE1" w:rsidRDefault="00133EE1" w:rsidP="00133EE1">
      <w:pPr>
        <w:spacing w:line="259" w:lineRule="auto"/>
        <w:jc w:val="both"/>
        <w:rPr>
          <w:b/>
          <w:noProof w:val="0"/>
        </w:rPr>
      </w:pPr>
    </w:p>
    <w:p w:rsidR="00133EE1" w:rsidRDefault="00133EE1" w:rsidP="00133EE1">
      <w:pPr>
        <w:spacing w:line="259" w:lineRule="auto"/>
        <w:jc w:val="both"/>
        <w:rPr>
          <w:b/>
          <w:noProof w:val="0"/>
        </w:rPr>
      </w:pPr>
    </w:p>
    <w:p w:rsidR="00133EE1" w:rsidRDefault="00133EE1" w:rsidP="00133EE1">
      <w:pPr>
        <w:spacing w:line="259" w:lineRule="auto"/>
        <w:jc w:val="both"/>
        <w:rPr>
          <w:b/>
          <w:noProof w:val="0"/>
        </w:rPr>
      </w:pPr>
    </w:p>
    <w:p w:rsidR="00133EE1" w:rsidRDefault="00133EE1" w:rsidP="00133EE1">
      <w:pPr>
        <w:spacing w:line="259" w:lineRule="auto"/>
        <w:jc w:val="both"/>
        <w:rPr>
          <w:b/>
          <w:noProof w:val="0"/>
        </w:rPr>
      </w:pPr>
    </w:p>
    <w:p w:rsidR="00133EE1" w:rsidRDefault="00133EE1" w:rsidP="00133EE1">
      <w:pPr>
        <w:spacing w:line="259" w:lineRule="auto"/>
        <w:jc w:val="both"/>
        <w:rPr>
          <w:b/>
          <w:noProof w:val="0"/>
        </w:rPr>
      </w:pPr>
    </w:p>
    <w:p w:rsidR="00133EE1" w:rsidRDefault="00133EE1" w:rsidP="00133EE1">
      <w:pPr>
        <w:spacing w:line="259" w:lineRule="auto"/>
        <w:jc w:val="both"/>
        <w:rPr>
          <w:b/>
          <w:noProof w:val="0"/>
        </w:rPr>
      </w:pPr>
    </w:p>
    <w:p w:rsidR="00133EE1" w:rsidRDefault="00133EE1" w:rsidP="00133EE1">
      <w:pPr>
        <w:spacing w:line="259" w:lineRule="auto"/>
        <w:jc w:val="both"/>
        <w:rPr>
          <w:b/>
          <w:noProof w:val="0"/>
        </w:rPr>
      </w:pPr>
    </w:p>
    <w:p w:rsidR="00133EE1" w:rsidRDefault="00133EE1" w:rsidP="00133EE1">
      <w:pPr>
        <w:spacing w:line="259" w:lineRule="auto"/>
        <w:jc w:val="both"/>
        <w:rPr>
          <w:noProof w:val="0"/>
          <w:sz w:val="18"/>
          <w:szCs w:val="18"/>
        </w:rPr>
      </w:pPr>
      <w:r>
        <w:rPr>
          <w:noProof w:val="0"/>
          <w:sz w:val="18"/>
          <w:szCs w:val="18"/>
        </w:rPr>
        <w:t>Ex.: Rotari Iulia</w:t>
      </w:r>
    </w:p>
    <w:p w:rsidR="00133EE1" w:rsidRDefault="00133EE1" w:rsidP="00133EE1">
      <w:pPr>
        <w:spacing w:line="259" w:lineRule="auto"/>
        <w:jc w:val="both"/>
        <w:rPr>
          <w:noProof w:val="0"/>
        </w:rPr>
      </w:pPr>
      <w:r>
        <w:rPr>
          <w:noProof w:val="0"/>
          <w:sz w:val="18"/>
          <w:szCs w:val="18"/>
        </w:rPr>
        <w:t>Tel.: 022-251-470</w:t>
      </w:r>
      <w:r>
        <w:rPr>
          <w:noProof w:val="0"/>
        </w:rPr>
        <w:t xml:space="preserve"> </w:t>
      </w:r>
    </w:p>
    <w:p w:rsidR="00133EE1" w:rsidRDefault="00133EE1">
      <w:pPr>
        <w:spacing w:after="160" w:line="259" w:lineRule="auto"/>
        <w:rPr>
          <w:noProof w:val="0"/>
        </w:rPr>
      </w:pPr>
      <w:r>
        <w:rPr>
          <w:noProof w:val="0"/>
        </w:rPr>
        <w:br w:type="page"/>
      </w:r>
    </w:p>
    <w:p w:rsidR="00133EE1" w:rsidRPr="00133EE1" w:rsidRDefault="00133EE1" w:rsidP="00133EE1">
      <w:pPr>
        <w:spacing w:line="259" w:lineRule="auto"/>
        <w:jc w:val="both"/>
        <w:rPr>
          <w:noProof w:val="0"/>
        </w:rPr>
      </w:pPr>
    </w:p>
    <w:p w:rsidR="00262591" w:rsidRPr="00FE4AD8" w:rsidRDefault="00262591" w:rsidP="00262591">
      <w:pPr>
        <w:jc w:val="right"/>
        <w:rPr>
          <w:noProof w:val="0"/>
          <w:sz w:val="18"/>
          <w:szCs w:val="18"/>
          <w:lang w:val="ro-MD"/>
        </w:rPr>
      </w:pPr>
      <w:r w:rsidRPr="00FE4AD8">
        <w:rPr>
          <w:noProof w:val="0"/>
          <w:sz w:val="18"/>
          <w:szCs w:val="18"/>
          <w:lang w:val="ro-MD"/>
        </w:rPr>
        <w:t>Anexa nr. 2</w:t>
      </w:r>
    </w:p>
    <w:p w:rsidR="00262591" w:rsidRPr="00FE4AD8" w:rsidRDefault="00262591" w:rsidP="00262591">
      <w:pPr>
        <w:jc w:val="right"/>
        <w:rPr>
          <w:noProof w:val="0"/>
          <w:sz w:val="18"/>
          <w:szCs w:val="18"/>
          <w:lang w:val="ro-MD"/>
        </w:rPr>
      </w:pPr>
      <w:r w:rsidRPr="00FE4AD8">
        <w:rPr>
          <w:noProof w:val="0"/>
          <w:sz w:val="18"/>
          <w:szCs w:val="18"/>
          <w:lang w:val="ro-MD"/>
        </w:rPr>
        <w:t>la Documentația standard nr._</w:t>
      </w:r>
      <w:r w:rsidR="00E82244" w:rsidRPr="00FE4AD8">
        <w:rPr>
          <w:noProof w:val="0"/>
          <w:sz w:val="18"/>
          <w:szCs w:val="18"/>
          <w:lang w:val="ro-MD"/>
        </w:rPr>
        <w:t>115</w:t>
      </w:r>
    </w:p>
    <w:p w:rsidR="00262591" w:rsidRPr="00FE4AD8" w:rsidRDefault="00B177E3" w:rsidP="00262591">
      <w:pPr>
        <w:jc w:val="right"/>
        <w:rPr>
          <w:noProof w:val="0"/>
          <w:lang w:val="ro-MD"/>
        </w:rPr>
      </w:pPr>
      <w:r w:rsidRPr="00FE4AD8">
        <w:rPr>
          <w:noProof w:val="0"/>
          <w:sz w:val="18"/>
          <w:szCs w:val="18"/>
          <w:lang w:val="ro-MD"/>
        </w:rPr>
        <w:t>din “</w:t>
      </w:r>
      <w:r w:rsidR="00E82244" w:rsidRPr="00FE4AD8">
        <w:rPr>
          <w:noProof w:val="0"/>
          <w:sz w:val="18"/>
          <w:szCs w:val="18"/>
          <w:lang w:val="ro-MD"/>
        </w:rPr>
        <w:t>15</w:t>
      </w:r>
      <w:r w:rsidRPr="00FE4AD8">
        <w:rPr>
          <w:noProof w:val="0"/>
          <w:sz w:val="18"/>
          <w:szCs w:val="18"/>
          <w:lang w:val="ro-MD"/>
        </w:rPr>
        <w:t>” septembrie</w:t>
      </w:r>
      <w:r w:rsidR="00262591" w:rsidRPr="00FE4AD8">
        <w:rPr>
          <w:noProof w:val="0"/>
          <w:sz w:val="18"/>
          <w:szCs w:val="18"/>
          <w:lang w:val="ro-MD"/>
        </w:rPr>
        <w:t xml:space="preserve"> 2</w:t>
      </w:r>
      <w:r w:rsidRPr="00FE4AD8">
        <w:rPr>
          <w:noProof w:val="0"/>
          <w:sz w:val="18"/>
          <w:szCs w:val="18"/>
          <w:lang w:val="ro-MD"/>
        </w:rPr>
        <w:t>021</w:t>
      </w:r>
    </w:p>
    <w:p w:rsidR="00262591" w:rsidRPr="00FE4AD8" w:rsidRDefault="00262591" w:rsidP="00262591">
      <w:pPr>
        <w:spacing w:before="120"/>
        <w:rPr>
          <w:noProof w:val="0"/>
          <w:sz w:val="20"/>
          <w:szCs w:val="20"/>
          <w:lang w:val="ro-MD" w:eastAsia="ru-RU"/>
        </w:rPr>
      </w:pPr>
    </w:p>
    <w:p w:rsidR="00812AC8" w:rsidRDefault="00262591" w:rsidP="00262591">
      <w:pPr>
        <w:spacing w:before="120"/>
        <w:jc w:val="center"/>
        <w:outlineLvl w:val="0"/>
        <w:rPr>
          <w:b/>
          <w:noProof w:val="0"/>
          <w:sz w:val="28"/>
          <w:szCs w:val="28"/>
          <w:lang w:val="ro-MD" w:eastAsia="ru-RU"/>
        </w:rPr>
      </w:pPr>
      <w:bookmarkStart w:id="1" w:name="_Hlk77770922"/>
      <w:r w:rsidRPr="00FE4AD8">
        <w:rPr>
          <w:b/>
          <w:noProof w:val="0"/>
          <w:sz w:val="28"/>
          <w:szCs w:val="28"/>
          <w:lang w:val="ro-MD" w:eastAsia="ru-RU"/>
        </w:rPr>
        <w:t>ANUNȚ DE PARTICIPARE</w:t>
      </w:r>
      <w:r w:rsidR="00C37CFB">
        <w:rPr>
          <w:b/>
          <w:noProof w:val="0"/>
          <w:sz w:val="28"/>
          <w:szCs w:val="28"/>
          <w:lang w:val="ro-MD" w:eastAsia="ru-RU"/>
        </w:rPr>
        <w:t xml:space="preserve"> _ </w:t>
      </w:r>
      <w:r w:rsidR="00C37CFB" w:rsidRPr="00C37CFB">
        <w:rPr>
          <w:b/>
          <w:noProof w:val="0"/>
          <w:sz w:val="28"/>
          <w:szCs w:val="28"/>
          <w:highlight w:val="yellow"/>
          <w:lang w:val="ro-MD" w:eastAsia="ru-RU"/>
        </w:rPr>
        <w:t>modificat</w:t>
      </w:r>
    </w:p>
    <w:bookmarkEnd w:id="1"/>
    <w:p w:rsidR="00262591" w:rsidRPr="00FE4AD8" w:rsidRDefault="00262591" w:rsidP="00262591">
      <w:pPr>
        <w:shd w:val="clear" w:color="auto" w:fill="FFFFFF" w:themeFill="background1"/>
        <w:spacing w:before="120"/>
        <w:rPr>
          <w:noProof w:val="0"/>
          <w:lang w:val="ro-MD" w:eastAsia="ru-RU"/>
        </w:rPr>
      </w:pPr>
      <w:r w:rsidRPr="00FE4AD8">
        <w:rPr>
          <w:b/>
          <w:noProof w:val="0"/>
          <w:lang w:val="ro-MD" w:eastAsia="ru-RU"/>
        </w:rPr>
        <w:t xml:space="preserve">privind achiziționarea </w:t>
      </w:r>
      <w:r w:rsidR="00794568" w:rsidRPr="00FE4AD8">
        <w:rPr>
          <w:noProof w:val="0"/>
          <w:shd w:val="clear" w:color="auto" w:fill="FFFFFF" w:themeFill="background1"/>
          <w:lang w:val="ro-MD" w:eastAsia="ru-RU"/>
        </w:rPr>
        <w:t>computere portabile (laptopuri)</w:t>
      </w:r>
      <w:r w:rsidR="00794568" w:rsidRPr="00FE4AD8">
        <w:rPr>
          <w:b/>
          <w:noProof w:val="0"/>
          <w:lang w:val="ro-MD" w:eastAsia="ru-RU"/>
        </w:rPr>
        <w:t xml:space="preserve"> (</w:t>
      </w:r>
      <w:proofErr w:type="spellStart"/>
      <w:r w:rsidR="00794568" w:rsidRPr="00FE4AD8">
        <w:rPr>
          <w:b/>
          <w:noProof w:val="0"/>
          <w:lang w:val="ro-MD" w:eastAsia="ru-RU"/>
        </w:rPr>
        <w:t>Sustainable</w:t>
      </w:r>
      <w:proofErr w:type="spellEnd"/>
      <w:r w:rsidR="00794568" w:rsidRPr="00FE4AD8">
        <w:rPr>
          <w:b/>
          <w:noProof w:val="0"/>
          <w:lang w:val="ro-MD" w:eastAsia="ru-RU"/>
        </w:rPr>
        <w:t xml:space="preserve"> Public </w:t>
      </w:r>
      <w:proofErr w:type="spellStart"/>
      <w:r w:rsidR="00794568" w:rsidRPr="00FE4AD8">
        <w:rPr>
          <w:b/>
          <w:noProof w:val="0"/>
          <w:lang w:val="ro-MD" w:eastAsia="ru-RU"/>
        </w:rPr>
        <w:t>Procurement</w:t>
      </w:r>
      <w:proofErr w:type="spellEnd"/>
      <w:r w:rsidR="00794568" w:rsidRPr="00FE4AD8">
        <w:rPr>
          <w:b/>
          <w:noProof w:val="0"/>
          <w:lang w:val="ro-MD" w:eastAsia="ru-RU"/>
        </w:rPr>
        <w:t xml:space="preserve">  -SPP)</w:t>
      </w:r>
      <w:r w:rsidRPr="00FE4AD8">
        <w:rPr>
          <w:b/>
          <w:noProof w:val="0"/>
          <w:lang w:val="ro-MD" w:eastAsia="ru-RU"/>
        </w:rPr>
        <w:br/>
        <w:t>prin procedura de achiziție</w:t>
      </w:r>
      <w:r w:rsidR="00794568" w:rsidRPr="00FE4AD8">
        <w:rPr>
          <w:b/>
          <w:noProof w:val="0"/>
          <w:lang w:val="ro-MD" w:eastAsia="ru-RU"/>
        </w:rPr>
        <w:t xml:space="preserve"> </w:t>
      </w:r>
      <w:r w:rsidR="00794568" w:rsidRPr="00FE4AD8">
        <w:rPr>
          <w:noProof w:val="0"/>
          <w:lang w:val="ro-MD" w:eastAsia="ru-RU"/>
        </w:rPr>
        <w:t>licitație deschisă</w:t>
      </w:r>
    </w:p>
    <w:p w:rsidR="00A67305" w:rsidRPr="00FE4AD8" w:rsidRDefault="00A67305" w:rsidP="00A67305">
      <w:pPr>
        <w:tabs>
          <w:tab w:val="left" w:pos="284"/>
          <w:tab w:val="right" w:pos="9531"/>
        </w:tabs>
        <w:spacing w:before="120"/>
        <w:rPr>
          <w:b/>
          <w:lang w:val="ro-MD"/>
        </w:rPr>
      </w:pPr>
      <w:r w:rsidRPr="00FE4AD8">
        <w:rPr>
          <w:b/>
          <w:lang w:val="ro-MD"/>
        </w:rPr>
        <w:t xml:space="preserve">*Procedura a fost inclusă în planul de achiziții publice a autorității contractante (Da/Nu): </w:t>
      </w:r>
      <w:r w:rsidR="00794568" w:rsidRPr="00FE4AD8">
        <w:rPr>
          <w:lang w:val="ro-MD"/>
        </w:rPr>
        <w:t>Da</w:t>
      </w:r>
    </w:p>
    <w:p w:rsidR="00262591" w:rsidRPr="00FE4AD8" w:rsidRDefault="00A67305" w:rsidP="00A67305">
      <w:pPr>
        <w:shd w:val="clear" w:color="auto" w:fill="FFFFFF" w:themeFill="background1"/>
        <w:tabs>
          <w:tab w:val="left" w:pos="284"/>
          <w:tab w:val="right" w:pos="426"/>
        </w:tabs>
        <w:spacing w:before="120"/>
        <w:jc w:val="both"/>
        <w:rPr>
          <w:b/>
          <w:noProof w:val="0"/>
          <w:lang w:val="ro-MD" w:eastAsia="ru-RU"/>
        </w:rPr>
      </w:pPr>
      <w:r w:rsidRPr="00FE4AD8">
        <w:rPr>
          <w:b/>
          <w:lang w:val="ro-MD"/>
        </w:rPr>
        <w:t>Link-ul către planul de achiziții publice publicat:</w:t>
      </w:r>
      <w:r w:rsidR="00794568" w:rsidRPr="00FE4AD8">
        <w:rPr>
          <w:b/>
          <w:lang w:val="ro-MD"/>
        </w:rPr>
        <w:t xml:space="preserve"> </w:t>
      </w:r>
    </w:p>
    <w:p w:rsidR="00262591" w:rsidRPr="00FE4AD8" w:rsidRDefault="005417FB" w:rsidP="00262591">
      <w:pPr>
        <w:shd w:val="clear" w:color="auto" w:fill="FFFFFF" w:themeFill="background1"/>
        <w:rPr>
          <w:noProof w:val="0"/>
          <w:lang w:val="ro-MD" w:eastAsia="ru-RU"/>
        </w:rPr>
      </w:pPr>
      <w:r w:rsidRPr="00FE4AD8">
        <w:rPr>
          <w:noProof w:val="0"/>
          <w:lang w:val="ro-MD" w:eastAsia="ru-RU"/>
        </w:rPr>
        <w:t>https://a.cec.md/ro/planuri-anuale-de-achizitii-3205.html</w:t>
      </w:r>
    </w:p>
    <w:p w:rsidR="00262591" w:rsidRPr="00FE4AD8"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o-MD" w:eastAsia="ru-RU"/>
        </w:rPr>
      </w:pPr>
      <w:r w:rsidRPr="00FE4AD8">
        <w:rPr>
          <w:b/>
          <w:noProof w:val="0"/>
          <w:lang w:val="ro-MD" w:eastAsia="ru-RU"/>
        </w:rPr>
        <w:t xml:space="preserve">Denumirea autorității contractante: </w:t>
      </w:r>
      <w:r w:rsidR="00794568" w:rsidRPr="00FE4AD8">
        <w:rPr>
          <w:noProof w:val="0"/>
          <w:lang w:val="ro-MD" w:eastAsia="ru-RU"/>
        </w:rPr>
        <w:t>Comisia Electorală Centrală</w:t>
      </w:r>
    </w:p>
    <w:p w:rsidR="00262591" w:rsidRPr="00FE4AD8"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o-MD" w:eastAsia="ru-RU"/>
        </w:rPr>
      </w:pPr>
      <w:r w:rsidRPr="00FE4AD8">
        <w:rPr>
          <w:b/>
          <w:noProof w:val="0"/>
          <w:lang w:val="ro-MD" w:eastAsia="ru-RU"/>
        </w:rPr>
        <w:t>IDNO:</w:t>
      </w:r>
      <w:r w:rsidR="00794568" w:rsidRPr="00FE4AD8">
        <w:rPr>
          <w:b/>
          <w:noProof w:val="0"/>
          <w:shd w:val="clear" w:color="auto" w:fill="FFFFFF" w:themeFill="background1"/>
          <w:lang w:val="ro-MD" w:eastAsia="ru-RU"/>
        </w:rPr>
        <w:t xml:space="preserve"> </w:t>
      </w:r>
      <w:r w:rsidR="00794568" w:rsidRPr="00FE4AD8">
        <w:rPr>
          <w:noProof w:val="0"/>
          <w:shd w:val="clear" w:color="auto" w:fill="FFFFFF" w:themeFill="background1"/>
          <w:lang w:val="ro-MD" w:eastAsia="ru-RU"/>
        </w:rPr>
        <w:t>1006601004079</w:t>
      </w:r>
    </w:p>
    <w:p w:rsidR="00262591" w:rsidRPr="00FE4AD8"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o-MD" w:eastAsia="ru-RU"/>
        </w:rPr>
      </w:pPr>
      <w:r w:rsidRPr="00FE4AD8">
        <w:rPr>
          <w:b/>
          <w:noProof w:val="0"/>
          <w:lang w:val="ro-MD" w:eastAsia="ru-RU"/>
        </w:rPr>
        <w:t>Adresa</w:t>
      </w:r>
      <w:r w:rsidR="00794568" w:rsidRPr="00FE4AD8">
        <w:rPr>
          <w:b/>
          <w:noProof w:val="0"/>
          <w:shd w:val="clear" w:color="auto" w:fill="FFFFFF" w:themeFill="background1"/>
          <w:lang w:val="ro-MD" w:eastAsia="ru-RU"/>
        </w:rPr>
        <w:t>:</w:t>
      </w:r>
      <w:r w:rsidR="00794568" w:rsidRPr="00FE4AD8">
        <w:rPr>
          <w:noProof w:val="0"/>
          <w:shd w:val="clear" w:color="auto" w:fill="FFFFFF" w:themeFill="background1"/>
          <w:lang w:val="ro-MD" w:eastAsia="ru-RU"/>
        </w:rPr>
        <w:t xml:space="preserve"> mun. Chișinău, str. Vasile Alecsandri nr. 119, MD-2012</w:t>
      </w:r>
    </w:p>
    <w:p w:rsidR="00262591" w:rsidRPr="00FE4AD8"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o-MD" w:eastAsia="ru-RU"/>
        </w:rPr>
      </w:pPr>
      <w:r w:rsidRPr="00FE4AD8">
        <w:rPr>
          <w:b/>
          <w:noProof w:val="0"/>
          <w:lang w:val="ro-MD" w:eastAsia="ru-RU"/>
        </w:rPr>
        <w:t xml:space="preserve">Numărul de telefon/fax: </w:t>
      </w:r>
      <w:r w:rsidR="00794568" w:rsidRPr="00FE4AD8">
        <w:rPr>
          <w:noProof w:val="0"/>
          <w:shd w:val="clear" w:color="auto" w:fill="FFFFFF" w:themeFill="background1"/>
          <w:lang w:val="ro-MD" w:eastAsia="ru-RU"/>
        </w:rPr>
        <w:t>022-251-451/ 022-234-047</w:t>
      </w:r>
    </w:p>
    <w:p w:rsidR="00262591" w:rsidRPr="00FE4AD8"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o-MD" w:eastAsia="ru-RU"/>
        </w:rPr>
      </w:pPr>
      <w:r w:rsidRPr="00FE4AD8">
        <w:rPr>
          <w:b/>
          <w:noProof w:val="0"/>
          <w:lang w:val="ro-MD" w:eastAsia="ru-RU"/>
        </w:rPr>
        <w:t xml:space="preserve">Adresa de e-mail și pagina web oficială ale autorității contractante: </w:t>
      </w:r>
      <w:hyperlink r:id="rId5" w:history="1">
        <w:r w:rsidR="00794568" w:rsidRPr="00FE4AD8">
          <w:rPr>
            <w:rStyle w:val="Hyperlink"/>
            <w:noProof w:val="0"/>
            <w:shd w:val="clear" w:color="auto" w:fill="FFFFFF" w:themeFill="background1"/>
            <w:lang w:val="ro-MD" w:eastAsia="ru-RU"/>
          </w:rPr>
          <w:t>info@cec.md/</w:t>
        </w:r>
      </w:hyperlink>
      <w:r w:rsidR="00794568" w:rsidRPr="00FE4AD8">
        <w:rPr>
          <w:noProof w:val="0"/>
          <w:shd w:val="clear" w:color="auto" w:fill="FFFFFF" w:themeFill="background1"/>
          <w:lang w:val="ro-MD" w:eastAsia="ru-RU"/>
        </w:rPr>
        <w:t xml:space="preserve"> www.cec.md</w:t>
      </w:r>
    </w:p>
    <w:p w:rsidR="00262591" w:rsidRPr="00FE4AD8"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ro-MD" w:eastAsia="ru-RU"/>
        </w:rPr>
      </w:pPr>
      <w:r w:rsidRPr="00FE4AD8">
        <w:rPr>
          <w:b/>
          <w:noProof w:val="0"/>
          <w:lang w:val="ro-MD" w:eastAsia="ru-RU"/>
        </w:rPr>
        <w:t xml:space="preserve">Adresa de e-mail sau pagina web oficială de la care se va putea obține accesul la documentația de atribuire: </w:t>
      </w:r>
      <w:r w:rsidRPr="00FE4AD8">
        <w:rPr>
          <w:b/>
          <w:i/>
          <w:noProof w:val="0"/>
          <w:lang w:val="ro-MD" w:eastAsia="ru-RU"/>
        </w:rPr>
        <w:t>documentația de atribuire este anexată în cadrul procedurii în SIA RSAP</w:t>
      </w:r>
      <w:r w:rsidR="00794568" w:rsidRPr="00FE4AD8">
        <w:rPr>
          <w:b/>
          <w:i/>
          <w:noProof w:val="0"/>
          <w:lang w:val="ro-MD" w:eastAsia="ru-RU"/>
        </w:rPr>
        <w:t xml:space="preserve"> </w:t>
      </w:r>
    </w:p>
    <w:p w:rsidR="00262591" w:rsidRPr="00FE4AD8" w:rsidRDefault="00262591" w:rsidP="00794568">
      <w:pPr>
        <w:numPr>
          <w:ilvl w:val="0"/>
          <w:numId w:val="2"/>
        </w:numPr>
        <w:shd w:val="clear" w:color="auto" w:fill="FFFFFF" w:themeFill="background1"/>
        <w:tabs>
          <w:tab w:val="left" w:pos="284"/>
          <w:tab w:val="right" w:pos="9531"/>
        </w:tabs>
        <w:spacing w:before="120"/>
        <w:ind w:left="288" w:hanging="288"/>
        <w:jc w:val="both"/>
        <w:rPr>
          <w:b/>
          <w:noProof w:val="0"/>
          <w:lang w:val="ro-MD" w:eastAsia="ru-RU"/>
        </w:rPr>
      </w:pPr>
      <w:r w:rsidRPr="00FE4AD8">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794568" w:rsidRPr="00FE4AD8">
        <w:rPr>
          <w:noProof w:val="0"/>
          <w:lang w:val="ro-MD" w:eastAsia="ru-RU"/>
        </w:rPr>
        <w:t>autoritate publică centrală de administrare electorală</w:t>
      </w:r>
    </w:p>
    <w:p w:rsidR="00262591" w:rsidRPr="00FE4AD8"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ro-MD" w:eastAsia="ru-RU"/>
        </w:rPr>
      </w:pPr>
      <w:r w:rsidRPr="00FE4AD8">
        <w:rPr>
          <w:b/>
          <w:noProof w:val="0"/>
          <w:lang w:val="ro-MD"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ayout w:type="fixed"/>
        <w:tblLook w:val="04A0" w:firstRow="1" w:lastRow="0" w:firstColumn="1" w:lastColumn="0" w:noHBand="0" w:noVBand="1"/>
      </w:tblPr>
      <w:tblGrid>
        <w:gridCol w:w="540"/>
        <w:gridCol w:w="990"/>
        <w:gridCol w:w="2070"/>
        <w:gridCol w:w="990"/>
        <w:gridCol w:w="1350"/>
        <w:gridCol w:w="4470"/>
      </w:tblGrid>
      <w:tr w:rsidR="00FB2283" w:rsidRPr="00FE4AD8" w:rsidTr="00C37CFB">
        <w:trPr>
          <w:trHeight w:val="567"/>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FB2283" w:rsidRPr="00FE4AD8" w:rsidRDefault="00FB2283" w:rsidP="00FB2283">
            <w:pPr>
              <w:shd w:val="clear" w:color="auto" w:fill="FFFFFF" w:themeFill="background1"/>
              <w:spacing w:before="120"/>
              <w:jc w:val="center"/>
              <w:rPr>
                <w:b/>
                <w:noProof w:val="0"/>
                <w:sz w:val="20"/>
                <w:szCs w:val="20"/>
                <w:lang w:val="ro-MD" w:eastAsia="ru-RU"/>
              </w:rPr>
            </w:pPr>
            <w:r w:rsidRPr="00FE4AD8">
              <w:rPr>
                <w:b/>
                <w:noProof w:val="0"/>
                <w:sz w:val="20"/>
                <w:szCs w:val="20"/>
                <w:lang w:val="ro-MD" w:eastAsia="ru-RU"/>
              </w:rPr>
              <w:t>Nr.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B2283" w:rsidRPr="00FE4AD8" w:rsidRDefault="00FB2283" w:rsidP="00EC5353">
            <w:pPr>
              <w:shd w:val="clear" w:color="auto" w:fill="FFFFFF" w:themeFill="background1"/>
              <w:spacing w:before="120"/>
              <w:jc w:val="center"/>
              <w:rPr>
                <w:b/>
                <w:noProof w:val="0"/>
                <w:sz w:val="20"/>
                <w:szCs w:val="20"/>
                <w:lang w:val="ro-MD" w:eastAsia="ru-RU"/>
              </w:rPr>
            </w:pPr>
            <w:r w:rsidRPr="00FE4AD8">
              <w:rPr>
                <w:b/>
                <w:noProof w:val="0"/>
                <w:sz w:val="20"/>
                <w:szCs w:val="20"/>
                <w:lang w:val="ro-MD" w:eastAsia="ru-RU"/>
              </w:rPr>
              <w:t>Cod CPV</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FB2283" w:rsidRPr="00FE4AD8" w:rsidRDefault="00FB2283" w:rsidP="00EC5353">
            <w:pPr>
              <w:shd w:val="clear" w:color="auto" w:fill="FFFFFF" w:themeFill="background1"/>
              <w:spacing w:before="120"/>
              <w:jc w:val="center"/>
              <w:rPr>
                <w:b/>
                <w:noProof w:val="0"/>
                <w:sz w:val="20"/>
                <w:szCs w:val="20"/>
                <w:lang w:val="ro-MD" w:eastAsia="ru-RU"/>
              </w:rPr>
            </w:pPr>
            <w:r w:rsidRPr="00FE4AD8">
              <w:rPr>
                <w:b/>
                <w:noProof w:val="0"/>
                <w:sz w:val="20"/>
                <w:szCs w:val="20"/>
                <w:lang w:val="ro-MD"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B2283" w:rsidRPr="00FE4AD8" w:rsidRDefault="00FB2283" w:rsidP="00EC5353">
            <w:pPr>
              <w:shd w:val="clear" w:color="auto" w:fill="FFFFFF" w:themeFill="background1"/>
              <w:spacing w:before="120"/>
              <w:jc w:val="center"/>
              <w:rPr>
                <w:b/>
                <w:noProof w:val="0"/>
                <w:sz w:val="20"/>
                <w:szCs w:val="20"/>
                <w:lang w:val="ro-MD" w:eastAsia="ru-RU"/>
              </w:rPr>
            </w:pPr>
            <w:r w:rsidRPr="00FE4AD8">
              <w:rPr>
                <w:b/>
                <w:noProof w:val="0"/>
                <w:sz w:val="20"/>
                <w:szCs w:val="20"/>
                <w:lang w:val="ro-MD" w:eastAsia="ru-RU"/>
              </w:rPr>
              <w:t>Unitatea de măsură</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FB2283" w:rsidRPr="00FE4AD8" w:rsidRDefault="00FB2283" w:rsidP="00EC5353">
            <w:pPr>
              <w:shd w:val="clear" w:color="auto" w:fill="FFFFFF" w:themeFill="background1"/>
              <w:spacing w:before="120"/>
              <w:jc w:val="center"/>
              <w:rPr>
                <w:b/>
                <w:noProof w:val="0"/>
                <w:sz w:val="20"/>
                <w:szCs w:val="20"/>
                <w:lang w:val="ro-MD" w:eastAsia="ru-RU"/>
              </w:rPr>
            </w:pPr>
            <w:r w:rsidRPr="00FE4AD8">
              <w:rPr>
                <w:b/>
                <w:noProof w:val="0"/>
                <w:sz w:val="20"/>
                <w:szCs w:val="20"/>
                <w:lang w:val="ro-MD" w:eastAsia="ru-RU"/>
              </w:rPr>
              <w:t>Cantitatea</w:t>
            </w:r>
          </w:p>
        </w:tc>
        <w:tc>
          <w:tcPr>
            <w:tcW w:w="4470" w:type="dxa"/>
            <w:tcBorders>
              <w:top w:val="single" w:sz="4" w:space="0" w:color="auto"/>
              <w:left w:val="single" w:sz="4" w:space="0" w:color="auto"/>
              <w:bottom w:val="single" w:sz="4" w:space="0" w:color="auto"/>
              <w:right w:val="single" w:sz="4" w:space="0" w:color="auto"/>
            </w:tcBorders>
            <w:shd w:val="clear" w:color="auto" w:fill="auto"/>
            <w:vAlign w:val="center"/>
          </w:tcPr>
          <w:p w:rsidR="00FB2283" w:rsidRPr="00FE4AD8" w:rsidRDefault="00FB2283" w:rsidP="00EC5353">
            <w:pPr>
              <w:shd w:val="clear" w:color="auto" w:fill="FFFFFF" w:themeFill="background1"/>
              <w:spacing w:before="120"/>
              <w:jc w:val="center"/>
              <w:rPr>
                <w:b/>
                <w:noProof w:val="0"/>
                <w:sz w:val="20"/>
                <w:szCs w:val="20"/>
                <w:lang w:val="ro-MD" w:eastAsia="ru-RU"/>
              </w:rPr>
            </w:pPr>
            <w:r w:rsidRPr="00FE4AD8">
              <w:rPr>
                <w:b/>
                <w:noProof w:val="0"/>
                <w:sz w:val="20"/>
                <w:szCs w:val="20"/>
                <w:lang w:val="ro-MD" w:eastAsia="ru-RU"/>
              </w:rPr>
              <w:t>Specificarea tehnică deplină solicitată, Standarde de referință</w:t>
            </w:r>
          </w:p>
        </w:tc>
      </w:tr>
      <w:tr w:rsidR="00FB2283" w:rsidRPr="00FE4AD8" w:rsidTr="00C37CFB">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FB2283" w:rsidRPr="00FE4AD8" w:rsidRDefault="00FB2283" w:rsidP="00EC5353">
            <w:pPr>
              <w:shd w:val="clear" w:color="auto" w:fill="FFFFFF" w:themeFill="background1"/>
              <w:spacing w:before="120"/>
              <w:jc w:val="center"/>
              <w:rPr>
                <w:noProof w:val="0"/>
                <w:sz w:val="20"/>
                <w:szCs w:val="20"/>
                <w:lang w:val="ro-MD" w:eastAsia="ru-RU"/>
              </w:rPr>
            </w:pPr>
            <w:r w:rsidRPr="00FE4AD8">
              <w:rPr>
                <w:noProof w:val="0"/>
                <w:sz w:val="20"/>
                <w:szCs w:val="20"/>
                <w:lang w:val="ro-MD" w:eastAsia="ru-RU"/>
              </w:rPr>
              <w:t>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B2283" w:rsidRPr="00FE4AD8" w:rsidRDefault="00FB2283" w:rsidP="00EC5353">
            <w:pPr>
              <w:shd w:val="clear" w:color="auto" w:fill="FFFFFF" w:themeFill="background1"/>
              <w:spacing w:before="120"/>
              <w:jc w:val="center"/>
              <w:rPr>
                <w:noProof w:val="0"/>
                <w:sz w:val="20"/>
                <w:szCs w:val="20"/>
                <w:lang w:val="ro-MD" w:eastAsia="ru-RU"/>
              </w:rPr>
            </w:pPr>
            <w:r w:rsidRPr="00FE4AD8">
              <w:rPr>
                <w:noProof w:val="0"/>
                <w:sz w:val="20"/>
                <w:szCs w:val="20"/>
                <w:lang w:val="ro-MD" w:eastAsia="ru-RU"/>
              </w:rPr>
              <w:t>30213100-6</w:t>
            </w:r>
          </w:p>
        </w:tc>
        <w:tc>
          <w:tcPr>
            <w:tcW w:w="88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B2283" w:rsidRPr="00FE4AD8" w:rsidRDefault="00FB2283" w:rsidP="00FB2283">
            <w:pPr>
              <w:shd w:val="clear" w:color="auto" w:fill="FFFFFF" w:themeFill="background1"/>
              <w:spacing w:before="120"/>
              <w:rPr>
                <w:noProof w:val="0"/>
                <w:sz w:val="20"/>
                <w:szCs w:val="20"/>
                <w:lang w:val="ro-MD" w:eastAsia="ru-RU"/>
              </w:rPr>
            </w:pPr>
            <w:r w:rsidRPr="00FE4AD8">
              <w:rPr>
                <w:noProof w:val="0"/>
                <w:sz w:val="20"/>
                <w:szCs w:val="20"/>
                <w:lang w:val="ro-MD" w:eastAsia="ru-RU"/>
              </w:rPr>
              <w:t>Computere portabile (laptopuri)</w:t>
            </w:r>
          </w:p>
        </w:tc>
      </w:tr>
      <w:tr w:rsidR="00FB2283" w:rsidRPr="00FE4AD8" w:rsidTr="00C37CFB">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FB2283" w:rsidRPr="00FE4AD8" w:rsidRDefault="00FB2283" w:rsidP="00EC5353">
            <w:pPr>
              <w:shd w:val="clear" w:color="auto" w:fill="FFFFFF" w:themeFill="background1"/>
              <w:spacing w:before="120"/>
              <w:jc w:val="center"/>
              <w:rPr>
                <w:noProof w:val="0"/>
                <w:sz w:val="20"/>
                <w:szCs w:val="20"/>
                <w:lang w:val="ro-MD" w:eastAsia="ru-RU"/>
              </w:rPr>
            </w:pPr>
            <w:r w:rsidRPr="00FE4AD8">
              <w:rPr>
                <w:noProof w:val="0"/>
                <w:sz w:val="20"/>
                <w:szCs w:val="20"/>
                <w:lang w:val="ro-MD" w:eastAsia="ru-RU"/>
              </w:rPr>
              <w:t>1.1.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B2283" w:rsidRPr="00FE4AD8" w:rsidRDefault="00FB2283" w:rsidP="00EC5353">
            <w:pPr>
              <w:shd w:val="clear" w:color="auto" w:fill="FFFFFF" w:themeFill="background1"/>
              <w:spacing w:before="120"/>
              <w:jc w:val="center"/>
              <w:rPr>
                <w:noProof w:val="0"/>
                <w:sz w:val="20"/>
                <w:szCs w:val="20"/>
                <w:lang w:val="ro-MD" w:eastAsia="ru-RU"/>
              </w:rPr>
            </w:pPr>
            <w:r w:rsidRPr="00FE4AD8">
              <w:rPr>
                <w:noProof w:val="0"/>
                <w:sz w:val="20"/>
                <w:szCs w:val="20"/>
                <w:lang w:val="ro-MD" w:eastAsia="ru-RU"/>
              </w:rPr>
              <w:t>30213100-6</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FB2283" w:rsidRPr="00FE4AD8" w:rsidRDefault="00FB2283" w:rsidP="00EC5353">
            <w:pPr>
              <w:shd w:val="clear" w:color="auto" w:fill="FFFFFF" w:themeFill="background1"/>
              <w:spacing w:before="120"/>
              <w:jc w:val="center"/>
              <w:rPr>
                <w:noProof w:val="0"/>
                <w:sz w:val="20"/>
                <w:szCs w:val="20"/>
                <w:lang w:val="ro-MD" w:eastAsia="ru-RU"/>
              </w:rPr>
            </w:pPr>
            <w:r w:rsidRPr="00FE4AD8">
              <w:rPr>
                <w:noProof w:val="0"/>
                <w:sz w:val="20"/>
                <w:szCs w:val="20"/>
                <w:lang w:val="ro-MD" w:eastAsia="ru-RU"/>
              </w:rPr>
              <w:t>Computere portabile (laptopuri)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B2283" w:rsidRPr="00FE4AD8" w:rsidRDefault="00FB2283" w:rsidP="00EC5353">
            <w:pPr>
              <w:shd w:val="clear" w:color="auto" w:fill="FFFFFF" w:themeFill="background1"/>
              <w:spacing w:before="120"/>
              <w:jc w:val="center"/>
              <w:rPr>
                <w:noProof w:val="0"/>
                <w:sz w:val="20"/>
                <w:szCs w:val="20"/>
                <w:lang w:val="ro-MD" w:eastAsia="ru-RU"/>
              </w:rPr>
            </w:pPr>
            <w:r w:rsidRPr="00FE4AD8">
              <w:rPr>
                <w:noProof w:val="0"/>
                <w:sz w:val="20"/>
                <w:szCs w:val="20"/>
                <w:lang w:val="ro-MD" w:eastAsia="ru-RU"/>
              </w:rPr>
              <w:t>unit</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FB2283" w:rsidRPr="00FE4AD8" w:rsidRDefault="00FB2283" w:rsidP="00EC5353">
            <w:pPr>
              <w:shd w:val="clear" w:color="auto" w:fill="FFFFFF" w:themeFill="background1"/>
              <w:spacing w:before="120"/>
              <w:jc w:val="center"/>
              <w:rPr>
                <w:noProof w:val="0"/>
                <w:sz w:val="20"/>
                <w:szCs w:val="20"/>
                <w:lang w:val="ro-MD" w:eastAsia="ru-RU"/>
              </w:rPr>
            </w:pPr>
            <w:r w:rsidRPr="00FE4AD8">
              <w:rPr>
                <w:noProof w:val="0"/>
                <w:sz w:val="20"/>
                <w:szCs w:val="20"/>
                <w:lang w:val="ro-MD" w:eastAsia="ru-RU"/>
              </w:rPr>
              <w:t>2300</w:t>
            </w:r>
          </w:p>
        </w:tc>
        <w:tc>
          <w:tcPr>
            <w:tcW w:w="4470" w:type="dxa"/>
            <w:tcBorders>
              <w:top w:val="single" w:sz="4" w:space="0" w:color="auto"/>
              <w:left w:val="single" w:sz="4" w:space="0" w:color="auto"/>
              <w:bottom w:val="single" w:sz="4" w:space="0" w:color="auto"/>
              <w:right w:val="single" w:sz="4" w:space="0" w:color="auto"/>
            </w:tcBorders>
            <w:shd w:val="clear" w:color="auto" w:fill="auto"/>
            <w:vAlign w:val="center"/>
          </w:tcPr>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1.</w:t>
            </w:r>
            <w:r w:rsidRPr="00FE4AD8">
              <w:rPr>
                <w:noProof w:val="0"/>
                <w:sz w:val="20"/>
                <w:szCs w:val="20"/>
                <w:lang w:val="ro-MD" w:eastAsia="ru-RU"/>
              </w:rPr>
              <w:tab/>
              <w:t>Ecran:</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1.1. Tip display: IPS sau VA, min</w:t>
            </w:r>
          </w:p>
          <w:p w:rsidR="00FB2283" w:rsidRPr="00FE4AD8" w:rsidRDefault="00FB2283" w:rsidP="00FB2283">
            <w:pPr>
              <w:shd w:val="clear" w:color="auto" w:fill="FFFFFF" w:themeFill="background1"/>
              <w:spacing w:after="240"/>
              <w:rPr>
                <w:noProof w:val="0"/>
                <w:sz w:val="20"/>
                <w:szCs w:val="20"/>
                <w:lang w:val="ro-MD" w:eastAsia="ru-RU"/>
              </w:rPr>
            </w:pPr>
            <w:r w:rsidRPr="00FE4AD8">
              <w:rPr>
                <w:noProof w:val="0"/>
                <w:sz w:val="20"/>
                <w:szCs w:val="20"/>
                <w:lang w:val="ro-MD" w:eastAsia="ru-RU"/>
              </w:rPr>
              <w:t>15.6" Full-HD min. (1920 x 1080)</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2.</w:t>
            </w:r>
            <w:r w:rsidRPr="00FE4AD8">
              <w:rPr>
                <w:noProof w:val="0"/>
                <w:sz w:val="20"/>
                <w:szCs w:val="20"/>
                <w:lang w:val="ro-MD" w:eastAsia="ru-RU"/>
              </w:rPr>
              <w:tab/>
              <w:t xml:space="preserve">Procesor: </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2.1.</w:t>
            </w:r>
            <w:r w:rsidRPr="00FE4AD8">
              <w:rPr>
                <w:noProof w:val="0"/>
                <w:sz w:val="20"/>
                <w:szCs w:val="20"/>
                <w:lang w:val="ro-MD" w:eastAsia="ru-RU"/>
              </w:rPr>
              <w:tab/>
              <w:t xml:space="preserve"> min. 2.4 GHz min (8M Cache, 4 </w:t>
            </w:r>
            <w:proofErr w:type="spellStart"/>
            <w:r w:rsidRPr="00FE4AD8">
              <w:rPr>
                <w:noProof w:val="0"/>
                <w:sz w:val="20"/>
                <w:szCs w:val="20"/>
                <w:lang w:val="ro-MD" w:eastAsia="ru-RU"/>
              </w:rPr>
              <w:t>cores</w:t>
            </w:r>
            <w:proofErr w:type="spellEnd"/>
            <w:r w:rsidRPr="00FE4AD8">
              <w:rPr>
                <w:noProof w:val="0"/>
                <w:sz w:val="20"/>
                <w:szCs w:val="20"/>
                <w:lang w:val="ro-MD" w:eastAsia="ru-RU"/>
              </w:rPr>
              <w:t xml:space="preserve">, 10 nm), </w:t>
            </w:r>
          </w:p>
          <w:p w:rsidR="00FB2283" w:rsidRPr="00FE4AD8" w:rsidRDefault="00FB2283" w:rsidP="00FB2283">
            <w:pPr>
              <w:shd w:val="clear" w:color="auto" w:fill="FFFFFF" w:themeFill="background1"/>
              <w:spacing w:after="240"/>
              <w:rPr>
                <w:noProof w:val="0"/>
                <w:sz w:val="20"/>
                <w:szCs w:val="20"/>
                <w:lang w:val="ro-MD" w:eastAsia="ru-RU"/>
              </w:rPr>
            </w:pPr>
            <w:r w:rsidRPr="00FE4AD8">
              <w:rPr>
                <w:noProof w:val="0"/>
                <w:sz w:val="20"/>
                <w:szCs w:val="20"/>
                <w:lang w:val="ro-MD" w:eastAsia="ru-RU"/>
              </w:rPr>
              <w:t>arhitectura x64</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3.</w:t>
            </w:r>
            <w:r w:rsidRPr="00FE4AD8">
              <w:rPr>
                <w:noProof w:val="0"/>
                <w:sz w:val="20"/>
                <w:szCs w:val="20"/>
                <w:lang w:val="ro-MD" w:eastAsia="ru-RU"/>
              </w:rPr>
              <w:tab/>
              <w:t xml:space="preserve">Placa de bază: </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3.1.</w:t>
            </w:r>
            <w:r w:rsidRPr="00FE4AD8">
              <w:rPr>
                <w:noProof w:val="0"/>
                <w:sz w:val="20"/>
                <w:szCs w:val="20"/>
                <w:lang w:val="ro-MD" w:eastAsia="ru-RU"/>
              </w:rPr>
              <w:tab/>
              <w:t>Tipul de memorie: SODIMM- DDR 4,</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3.2.</w:t>
            </w:r>
            <w:r w:rsidRPr="00FE4AD8">
              <w:rPr>
                <w:noProof w:val="0"/>
                <w:sz w:val="20"/>
                <w:szCs w:val="20"/>
                <w:lang w:val="ro-MD" w:eastAsia="ru-RU"/>
              </w:rPr>
              <w:tab/>
            </w:r>
            <w:proofErr w:type="spellStart"/>
            <w:r w:rsidRPr="00FE4AD8">
              <w:rPr>
                <w:noProof w:val="0"/>
                <w:sz w:val="20"/>
                <w:szCs w:val="20"/>
                <w:lang w:val="ro-MD" w:eastAsia="ru-RU"/>
              </w:rPr>
              <w:t>Sloturi</w:t>
            </w:r>
            <w:proofErr w:type="spellEnd"/>
            <w:r w:rsidRPr="00FE4AD8">
              <w:rPr>
                <w:noProof w:val="0"/>
                <w:sz w:val="20"/>
                <w:szCs w:val="20"/>
                <w:lang w:val="ro-MD" w:eastAsia="ru-RU"/>
              </w:rPr>
              <w:t xml:space="preserve"> memorie: 2 </w:t>
            </w:r>
            <w:proofErr w:type="spellStart"/>
            <w:r w:rsidRPr="00FE4AD8">
              <w:rPr>
                <w:noProof w:val="0"/>
                <w:sz w:val="20"/>
                <w:szCs w:val="20"/>
                <w:lang w:val="ro-MD" w:eastAsia="ru-RU"/>
              </w:rPr>
              <w:t>sloturi</w:t>
            </w:r>
            <w:proofErr w:type="spellEnd"/>
            <w:r w:rsidRPr="00FE4AD8">
              <w:rPr>
                <w:noProof w:val="0"/>
                <w:sz w:val="20"/>
                <w:szCs w:val="20"/>
                <w:lang w:val="ro-MD" w:eastAsia="ru-RU"/>
              </w:rPr>
              <w:t xml:space="preserve"> neîncorporate</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3.3.</w:t>
            </w:r>
            <w:r w:rsidRPr="00FE4AD8">
              <w:rPr>
                <w:noProof w:val="0"/>
                <w:sz w:val="20"/>
                <w:szCs w:val="20"/>
                <w:lang w:val="ro-MD" w:eastAsia="ru-RU"/>
              </w:rPr>
              <w:tab/>
              <w:t>Capacitate minimă: 8 GB,</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3.4.</w:t>
            </w:r>
            <w:r w:rsidRPr="00FE4AD8">
              <w:rPr>
                <w:noProof w:val="0"/>
                <w:sz w:val="20"/>
                <w:szCs w:val="20"/>
                <w:lang w:val="ro-MD" w:eastAsia="ru-RU"/>
              </w:rPr>
              <w:tab/>
              <w:t>Modul SSD M.2: Da,</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3.5.</w:t>
            </w:r>
            <w:r w:rsidRPr="00FE4AD8">
              <w:rPr>
                <w:noProof w:val="0"/>
                <w:sz w:val="20"/>
                <w:szCs w:val="20"/>
                <w:lang w:val="ro-MD" w:eastAsia="ru-RU"/>
              </w:rPr>
              <w:tab/>
              <w:t>Placa Video: Integrată,</w:t>
            </w:r>
          </w:p>
          <w:p w:rsidR="00FB2283" w:rsidRDefault="00FB2283" w:rsidP="00C37CFB">
            <w:pPr>
              <w:shd w:val="clear" w:color="auto" w:fill="FFFFFF" w:themeFill="background1"/>
              <w:rPr>
                <w:noProof w:val="0"/>
                <w:sz w:val="20"/>
                <w:szCs w:val="20"/>
                <w:lang w:val="ro-MD" w:eastAsia="ru-RU"/>
              </w:rPr>
            </w:pPr>
            <w:r w:rsidRPr="00FE4AD8">
              <w:rPr>
                <w:noProof w:val="0"/>
                <w:sz w:val="20"/>
                <w:szCs w:val="20"/>
                <w:lang w:val="ro-MD" w:eastAsia="ru-RU"/>
              </w:rPr>
              <w:t>3.6.</w:t>
            </w:r>
            <w:r w:rsidRPr="00FE4AD8">
              <w:rPr>
                <w:noProof w:val="0"/>
                <w:sz w:val="20"/>
                <w:szCs w:val="20"/>
                <w:lang w:val="ro-MD" w:eastAsia="ru-RU"/>
              </w:rPr>
              <w:tab/>
              <w:t>Audio integrat: Da</w:t>
            </w:r>
          </w:p>
          <w:p w:rsidR="00E03203" w:rsidRPr="00C37CFB" w:rsidRDefault="00E03203" w:rsidP="00C37CFB">
            <w:pPr>
              <w:shd w:val="clear" w:color="auto" w:fill="FFFFFF" w:themeFill="background1"/>
              <w:rPr>
                <w:b/>
                <w:noProof w:val="0"/>
                <w:sz w:val="20"/>
                <w:szCs w:val="20"/>
                <w:lang w:val="ro-MD" w:eastAsia="ru-RU"/>
              </w:rPr>
            </w:pPr>
            <w:r w:rsidRPr="00C37CFB">
              <w:rPr>
                <w:b/>
                <w:noProof w:val="0"/>
                <w:sz w:val="20"/>
                <w:szCs w:val="20"/>
                <w:highlight w:val="yellow"/>
                <w:lang w:val="ro-MD" w:eastAsia="ru-RU"/>
              </w:rPr>
              <w:t xml:space="preserve">3.7.        TPM – </w:t>
            </w:r>
            <w:proofErr w:type="spellStart"/>
            <w:r w:rsidRPr="00C37CFB">
              <w:rPr>
                <w:b/>
                <w:noProof w:val="0"/>
                <w:sz w:val="20"/>
                <w:szCs w:val="20"/>
                <w:highlight w:val="yellow"/>
                <w:lang w:val="ro-MD" w:eastAsia="ru-RU"/>
              </w:rPr>
              <w:t>Trusted</w:t>
            </w:r>
            <w:proofErr w:type="spellEnd"/>
            <w:r w:rsidRPr="00C37CFB">
              <w:rPr>
                <w:b/>
                <w:noProof w:val="0"/>
                <w:sz w:val="20"/>
                <w:szCs w:val="20"/>
                <w:highlight w:val="yellow"/>
                <w:lang w:val="ro-MD" w:eastAsia="ru-RU"/>
              </w:rPr>
              <w:t xml:space="preserve"> </w:t>
            </w:r>
            <w:proofErr w:type="spellStart"/>
            <w:r w:rsidRPr="00C37CFB">
              <w:rPr>
                <w:b/>
                <w:noProof w:val="0"/>
                <w:sz w:val="20"/>
                <w:szCs w:val="20"/>
                <w:highlight w:val="yellow"/>
                <w:lang w:val="ro-MD" w:eastAsia="ru-RU"/>
              </w:rPr>
              <w:t>Platform</w:t>
            </w:r>
            <w:proofErr w:type="spellEnd"/>
            <w:r w:rsidRPr="00C37CFB">
              <w:rPr>
                <w:b/>
                <w:noProof w:val="0"/>
                <w:sz w:val="20"/>
                <w:szCs w:val="20"/>
                <w:highlight w:val="yellow"/>
                <w:lang w:val="ro-MD" w:eastAsia="ru-RU"/>
              </w:rPr>
              <w:t xml:space="preserve"> Module.</w:t>
            </w:r>
          </w:p>
          <w:p w:rsidR="00E03203" w:rsidRPr="00FE4AD8" w:rsidRDefault="00E03203" w:rsidP="00C37CFB">
            <w:pPr>
              <w:shd w:val="clear" w:color="auto" w:fill="FFFFFF" w:themeFill="background1"/>
              <w:rPr>
                <w:noProof w:val="0"/>
                <w:sz w:val="20"/>
                <w:szCs w:val="20"/>
                <w:lang w:val="ro-MD" w:eastAsia="ru-RU"/>
              </w:rPr>
            </w:pP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4.</w:t>
            </w:r>
            <w:r w:rsidRPr="00FE4AD8">
              <w:rPr>
                <w:noProof w:val="0"/>
                <w:sz w:val="20"/>
                <w:szCs w:val="20"/>
                <w:lang w:val="ro-MD" w:eastAsia="ru-RU"/>
              </w:rPr>
              <w:tab/>
              <w:t>Interfață:</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4.1.</w:t>
            </w:r>
            <w:r w:rsidRPr="00FE4AD8">
              <w:rPr>
                <w:noProof w:val="0"/>
                <w:sz w:val="20"/>
                <w:szCs w:val="20"/>
                <w:lang w:val="ro-MD" w:eastAsia="ru-RU"/>
              </w:rPr>
              <w:tab/>
              <w:t>USB 2.0: min. 2,</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4.2.</w:t>
            </w:r>
            <w:r w:rsidRPr="00FE4AD8">
              <w:rPr>
                <w:noProof w:val="0"/>
                <w:sz w:val="20"/>
                <w:szCs w:val="20"/>
                <w:lang w:val="ro-MD" w:eastAsia="ru-RU"/>
              </w:rPr>
              <w:tab/>
              <w:t xml:space="preserve">USB 3.0: min 1, </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4.3.</w:t>
            </w:r>
            <w:r w:rsidRPr="00FE4AD8">
              <w:rPr>
                <w:noProof w:val="0"/>
                <w:sz w:val="20"/>
                <w:szCs w:val="20"/>
                <w:lang w:val="ro-MD" w:eastAsia="ru-RU"/>
              </w:rPr>
              <w:tab/>
              <w:t>USB 3.1 (</w:t>
            </w:r>
            <w:proofErr w:type="spellStart"/>
            <w:r w:rsidRPr="00FE4AD8">
              <w:rPr>
                <w:noProof w:val="0"/>
                <w:sz w:val="20"/>
                <w:szCs w:val="20"/>
                <w:lang w:val="ro-MD" w:eastAsia="ru-RU"/>
              </w:rPr>
              <w:t>Type</w:t>
            </w:r>
            <w:proofErr w:type="spellEnd"/>
            <w:r w:rsidRPr="00FE4AD8">
              <w:rPr>
                <w:noProof w:val="0"/>
                <w:sz w:val="20"/>
                <w:szCs w:val="20"/>
                <w:lang w:val="ro-MD" w:eastAsia="ru-RU"/>
              </w:rPr>
              <w:t>-C): min 1,</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4.4.</w:t>
            </w:r>
            <w:r w:rsidRPr="00FE4AD8">
              <w:rPr>
                <w:noProof w:val="0"/>
                <w:sz w:val="20"/>
                <w:szCs w:val="20"/>
                <w:lang w:val="ro-MD" w:eastAsia="ru-RU"/>
              </w:rPr>
              <w:tab/>
              <w:t xml:space="preserve">Cititor de carduri: Da (SD, </w:t>
            </w:r>
            <w:proofErr w:type="spellStart"/>
            <w:r w:rsidRPr="00FE4AD8">
              <w:rPr>
                <w:noProof w:val="0"/>
                <w:sz w:val="20"/>
                <w:szCs w:val="20"/>
                <w:lang w:val="ro-MD" w:eastAsia="ru-RU"/>
              </w:rPr>
              <w:t>MicroSD</w:t>
            </w:r>
            <w:proofErr w:type="spellEnd"/>
            <w:r w:rsidRPr="00FE4AD8">
              <w:rPr>
                <w:noProof w:val="0"/>
                <w:sz w:val="20"/>
                <w:szCs w:val="20"/>
                <w:lang w:val="ro-MD" w:eastAsia="ru-RU"/>
              </w:rPr>
              <w:t>)</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lastRenderedPageBreak/>
              <w:t>4.5.</w:t>
            </w:r>
            <w:r w:rsidRPr="00FE4AD8">
              <w:rPr>
                <w:noProof w:val="0"/>
                <w:sz w:val="20"/>
                <w:szCs w:val="20"/>
                <w:lang w:val="ro-MD" w:eastAsia="ru-RU"/>
              </w:rPr>
              <w:tab/>
              <w:t>Bluetooth: Da (versiunea 5)</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4.6.</w:t>
            </w:r>
            <w:r w:rsidRPr="00FE4AD8">
              <w:rPr>
                <w:noProof w:val="0"/>
                <w:sz w:val="20"/>
                <w:szCs w:val="20"/>
                <w:lang w:val="ro-MD" w:eastAsia="ru-RU"/>
              </w:rPr>
              <w:tab/>
              <w:t>Conector audio 3.5 mm: Da</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4.7.</w:t>
            </w:r>
            <w:r w:rsidRPr="00FE4AD8">
              <w:rPr>
                <w:noProof w:val="0"/>
                <w:sz w:val="20"/>
                <w:szCs w:val="20"/>
                <w:lang w:val="ro-MD" w:eastAsia="ru-RU"/>
              </w:rPr>
              <w:tab/>
              <w:t>Microfon incorporat: Da</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4.8.</w:t>
            </w:r>
            <w:r w:rsidRPr="00FE4AD8">
              <w:rPr>
                <w:noProof w:val="0"/>
                <w:sz w:val="20"/>
                <w:szCs w:val="20"/>
                <w:lang w:val="ro-MD" w:eastAsia="ru-RU"/>
              </w:rPr>
              <w:tab/>
              <w:t>Camera-web încorporată: min 720p HD,</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4.9.</w:t>
            </w:r>
            <w:r w:rsidRPr="00FE4AD8">
              <w:rPr>
                <w:noProof w:val="0"/>
                <w:sz w:val="20"/>
                <w:szCs w:val="20"/>
                <w:lang w:val="ro-MD" w:eastAsia="ru-RU"/>
              </w:rPr>
              <w:tab/>
              <w:t>Audio: Audio jack(s),</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4.10.</w:t>
            </w:r>
            <w:r w:rsidRPr="00FE4AD8">
              <w:rPr>
                <w:noProof w:val="0"/>
                <w:sz w:val="20"/>
                <w:szCs w:val="20"/>
                <w:lang w:val="ro-MD" w:eastAsia="ru-RU"/>
              </w:rPr>
              <w:tab/>
              <w:t>Boxe incorporate: Da</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4.11.</w:t>
            </w:r>
            <w:r w:rsidRPr="00FE4AD8">
              <w:rPr>
                <w:noProof w:val="0"/>
                <w:sz w:val="20"/>
                <w:szCs w:val="20"/>
                <w:lang w:val="ro-MD" w:eastAsia="ru-RU"/>
              </w:rPr>
              <w:tab/>
              <w:t>HDMI: Da,</w:t>
            </w:r>
          </w:p>
          <w:p w:rsidR="00FB2283" w:rsidRPr="00FE4AD8" w:rsidRDefault="00FB2283" w:rsidP="00FB2283">
            <w:pPr>
              <w:shd w:val="clear" w:color="auto" w:fill="FFFFFF" w:themeFill="background1"/>
              <w:spacing w:after="240"/>
              <w:rPr>
                <w:noProof w:val="0"/>
                <w:sz w:val="20"/>
                <w:szCs w:val="20"/>
                <w:lang w:val="ro-MD" w:eastAsia="ru-RU"/>
              </w:rPr>
            </w:pPr>
            <w:r w:rsidRPr="00FE4AD8">
              <w:rPr>
                <w:noProof w:val="0"/>
                <w:sz w:val="20"/>
                <w:szCs w:val="20"/>
                <w:lang w:val="ro-MD" w:eastAsia="ru-RU"/>
              </w:rPr>
              <w:t>4.12.</w:t>
            </w:r>
            <w:r w:rsidRPr="00FE4AD8">
              <w:rPr>
                <w:noProof w:val="0"/>
                <w:sz w:val="20"/>
                <w:szCs w:val="20"/>
                <w:lang w:val="ro-MD" w:eastAsia="ru-RU"/>
              </w:rPr>
              <w:tab/>
              <w:t>HDCP: Da,</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5.</w:t>
            </w:r>
            <w:r w:rsidRPr="00FE4AD8">
              <w:rPr>
                <w:noProof w:val="0"/>
                <w:sz w:val="20"/>
                <w:szCs w:val="20"/>
                <w:lang w:val="ro-MD" w:eastAsia="ru-RU"/>
              </w:rPr>
              <w:tab/>
              <w:t xml:space="preserve">Rețea: </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5.1.</w:t>
            </w:r>
            <w:r w:rsidRPr="00FE4AD8">
              <w:rPr>
                <w:noProof w:val="0"/>
                <w:sz w:val="20"/>
                <w:szCs w:val="20"/>
                <w:lang w:val="ro-MD" w:eastAsia="ru-RU"/>
              </w:rPr>
              <w:tab/>
            </w:r>
            <w:proofErr w:type="spellStart"/>
            <w:r w:rsidRPr="00FE4AD8">
              <w:rPr>
                <w:noProof w:val="0"/>
                <w:sz w:val="20"/>
                <w:szCs w:val="20"/>
                <w:lang w:val="ro-MD" w:eastAsia="ru-RU"/>
              </w:rPr>
              <w:t>Wi</w:t>
            </w:r>
            <w:proofErr w:type="spellEnd"/>
            <w:r w:rsidRPr="00FE4AD8">
              <w:rPr>
                <w:noProof w:val="0"/>
                <w:sz w:val="20"/>
                <w:szCs w:val="20"/>
                <w:lang w:val="ro-MD" w:eastAsia="ru-RU"/>
              </w:rPr>
              <w:t>-Fi: Da, v.6 (802.11ax),</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5.2.</w:t>
            </w:r>
            <w:r w:rsidRPr="00FE4AD8">
              <w:rPr>
                <w:noProof w:val="0"/>
                <w:sz w:val="20"/>
                <w:szCs w:val="20"/>
                <w:lang w:val="ro-MD" w:eastAsia="ru-RU"/>
              </w:rPr>
              <w:tab/>
              <w:t>Port LAN (RJ-45) integrat,</w:t>
            </w:r>
          </w:p>
          <w:p w:rsidR="00FB2283" w:rsidRPr="00FE4AD8" w:rsidRDefault="00FB2283" w:rsidP="00FB2283">
            <w:pPr>
              <w:shd w:val="clear" w:color="auto" w:fill="FFFFFF" w:themeFill="background1"/>
              <w:spacing w:after="240"/>
              <w:rPr>
                <w:noProof w:val="0"/>
                <w:sz w:val="20"/>
                <w:szCs w:val="20"/>
                <w:lang w:val="ro-MD" w:eastAsia="ru-RU"/>
              </w:rPr>
            </w:pPr>
            <w:r w:rsidRPr="00FE4AD8">
              <w:rPr>
                <w:noProof w:val="0"/>
                <w:sz w:val="20"/>
                <w:szCs w:val="20"/>
                <w:lang w:val="ro-MD" w:eastAsia="ru-RU"/>
              </w:rPr>
              <w:t>5.3.</w:t>
            </w:r>
            <w:r w:rsidRPr="00FE4AD8">
              <w:rPr>
                <w:noProof w:val="0"/>
                <w:sz w:val="20"/>
                <w:szCs w:val="20"/>
                <w:lang w:val="ro-MD" w:eastAsia="ru-RU"/>
              </w:rPr>
              <w:tab/>
              <w:t xml:space="preserve">Viteza transfer date: 10/100/1000 </w:t>
            </w:r>
            <w:proofErr w:type="spellStart"/>
            <w:r w:rsidRPr="00FE4AD8">
              <w:rPr>
                <w:noProof w:val="0"/>
                <w:sz w:val="20"/>
                <w:szCs w:val="20"/>
                <w:lang w:val="ro-MD" w:eastAsia="ru-RU"/>
              </w:rPr>
              <w:t>Mbit</w:t>
            </w:r>
            <w:proofErr w:type="spellEnd"/>
            <w:r w:rsidRPr="00FE4AD8">
              <w:rPr>
                <w:noProof w:val="0"/>
                <w:sz w:val="20"/>
                <w:szCs w:val="20"/>
                <w:lang w:val="ro-MD" w:eastAsia="ru-RU"/>
              </w:rPr>
              <w:t>/s ethernet.</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6.</w:t>
            </w:r>
            <w:r w:rsidRPr="00FE4AD8">
              <w:rPr>
                <w:noProof w:val="0"/>
                <w:sz w:val="20"/>
                <w:szCs w:val="20"/>
                <w:lang w:val="ro-MD" w:eastAsia="ru-RU"/>
              </w:rPr>
              <w:tab/>
              <w:t xml:space="preserve">Memorie RAM: </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6.1.</w:t>
            </w:r>
            <w:r w:rsidRPr="00FE4AD8">
              <w:rPr>
                <w:noProof w:val="0"/>
                <w:sz w:val="20"/>
                <w:szCs w:val="20"/>
                <w:lang w:val="ro-MD" w:eastAsia="ru-RU"/>
              </w:rPr>
              <w:tab/>
              <w:t>Tip memorie: Min. DDR4,</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6.2.</w:t>
            </w:r>
            <w:r w:rsidRPr="00FE4AD8">
              <w:rPr>
                <w:noProof w:val="0"/>
                <w:sz w:val="20"/>
                <w:szCs w:val="20"/>
                <w:lang w:val="ro-MD" w:eastAsia="ru-RU"/>
              </w:rPr>
              <w:tab/>
            </w:r>
            <w:proofErr w:type="spellStart"/>
            <w:r w:rsidRPr="00FE4AD8">
              <w:rPr>
                <w:noProof w:val="0"/>
                <w:sz w:val="20"/>
                <w:szCs w:val="20"/>
                <w:lang w:val="ro-MD" w:eastAsia="ru-RU"/>
              </w:rPr>
              <w:t>Form</w:t>
            </w:r>
            <w:proofErr w:type="spellEnd"/>
            <w:r w:rsidRPr="00FE4AD8">
              <w:rPr>
                <w:noProof w:val="0"/>
                <w:sz w:val="20"/>
                <w:szCs w:val="20"/>
                <w:lang w:val="ro-MD" w:eastAsia="ru-RU"/>
              </w:rPr>
              <w:t>-factor memorie: 260pin SODIMM,</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6.3.</w:t>
            </w:r>
            <w:r w:rsidRPr="00FE4AD8">
              <w:rPr>
                <w:noProof w:val="0"/>
                <w:sz w:val="20"/>
                <w:szCs w:val="20"/>
                <w:lang w:val="ro-MD" w:eastAsia="ru-RU"/>
              </w:rPr>
              <w:tab/>
              <w:t xml:space="preserve">Capacitate memorie: Min. 8 Gb, expandabil până la 16 Gb, cu suportul regimului </w:t>
            </w:r>
            <w:proofErr w:type="spellStart"/>
            <w:r w:rsidRPr="00FE4AD8">
              <w:rPr>
                <w:noProof w:val="0"/>
                <w:sz w:val="20"/>
                <w:szCs w:val="20"/>
                <w:lang w:val="ro-MD" w:eastAsia="ru-RU"/>
              </w:rPr>
              <w:t>dualchannel</w:t>
            </w:r>
            <w:proofErr w:type="spellEnd"/>
            <w:r w:rsidRPr="00FE4AD8">
              <w:rPr>
                <w:noProof w:val="0"/>
                <w:sz w:val="20"/>
                <w:szCs w:val="20"/>
                <w:lang w:val="ro-MD" w:eastAsia="ru-RU"/>
              </w:rPr>
              <w:t>,</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6.4.</w:t>
            </w:r>
            <w:r w:rsidRPr="00FE4AD8">
              <w:rPr>
                <w:noProof w:val="0"/>
                <w:sz w:val="20"/>
                <w:szCs w:val="20"/>
                <w:lang w:val="ro-MD" w:eastAsia="ru-RU"/>
              </w:rPr>
              <w:tab/>
            </w:r>
            <w:proofErr w:type="spellStart"/>
            <w:r w:rsidRPr="00FE4AD8">
              <w:rPr>
                <w:noProof w:val="0"/>
                <w:sz w:val="20"/>
                <w:szCs w:val="20"/>
                <w:lang w:val="ro-MD" w:eastAsia="ru-RU"/>
              </w:rPr>
              <w:t>Frecvenţa</w:t>
            </w:r>
            <w:proofErr w:type="spellEnd"/>
            <w:r w:rsidRPr="00FE4AD8">
              <w:rPr>
                <w:noProof w:val="0"/>
                <w:sz w:val="20"/>
                <w:szCs w:val="20"/>
                <w:lang w:val="ro-MD" w:eastAsia="ru-RU"/>
              </w:rPr>
              <w:t xml:space="preserve"> memorie: min 2666 MHz,</w:t>
            </w:r>
          </w:p>
          <w:p w:rsidR="00FB2283" w:rsidRPr="00FE4AD8" w:rsidRDefault="00FB2283" w:rsidP="00FB2283">
            <w:pPr>
              <w:shd w:val="clear" w:color="auto" w:fill="FFFFFF" w:themeFill="background1"/>
              <w:spacing w:after="240"/>
              <w:rPr>
                <w:noProof w:val="0"/>
                <w:sz w:val="20"/>
                <w:szCs w:val="20"/>
                <w:lang w:val="ro-MD" w:eastAsia="ru-RU"/>
              </w:rPr>
            </w:pPr>
            <w:r w:rsidRPr="00FE4AD8">
              <w:rPr>
                <w:noProof w:val="0"/>
                <w:sz w:val="20"/>
                <w:szCs w:val="20"/>
                <w:lang w:val="ro-MD" w:eastAsia="ru-RU"/>
              </w:rPr>
              <w:t>6.5.</w:t>
            </w:r>
            <w:r w:rsidRPr="00FE4AD8">
              <w:rPr>
                <w:noProof w:val="0"/>
                <w:sz w:val="20"/>
                <w:szCs w:val="20"/>
                <w:lang w:val="ro-MD" w:eastAsia="ru-RU"/>
              </w:rPr>
              <w:tab/>
              <w:t>Tensiune electrică: 1.2 V.</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7.</w:t>
            </w:r>
            <w:r w:rsidRPr="00FE4AD8">
              <w:rPr>
                <w:noProof w:val="0"/>
                <w:sz w:val="20"/>
                <w:szCs w:val="20"/>
                <w:lang w:val="ro-MD" w:eastAsia="ru-RU"/>
              </w:rPr>
              <w:tab/>
              <w:t xml:space="preserve">Unitate de stocare SDD: </w:t>
            </w:r>
          </w:p>
          <w:p w:rsidR="00FB2283" w:rsidRPr="00C37CFB" w:rsidRDefault="00FB2283" w:rsidP="00FB2283">
            <w:pPr>
              <w:shd w:val="clear" w:color="auto" w:fill="FFFFFF" w:themeFill="background1"/>
              <w:rPr>
                <w:b/>
                <w:noProof w:val="0"/>
                <w:sz w:val="20"/>
                <w:szCs w:val="20"/>
                <w:lang w:val="ro-MD" w:eastAsia="ru-RU"/>
              </w:rPr>
            </w:pPr>
            <w:r w:rsidRPr="00FE4AD8">
              <w:rPr>
                <w:noProof w:val="0"/>
                <w:sz w:val="20"/>
                <w:szCs w:val="20"/>
                <w:lang w:val="ro-MD" w:eastAsia="ru-RU"/>
              </w:rPr>
              <w:t>7.1.</w:t>
            </w:r>
            <w:r w:rsidRPr="00FE4AD8">
              <w:rPr>
                <w:noProof w:val="0"/>
                <w:sz w:val="20"/>
                <w:szCs w:val="20"/>
                <w:lang w:val="ro-MD" w:eastAsia="ru-RU"/>
              </w:rPr>
              <w:tab/>
            </w:r>
            <w:proofErr w:type="spellStart"/>
            <w:r w:rsidR="00C37CFB" w:rsidRPr="00C37CFB">
              <w:rPr>
                <w:b/>
                <w:noProof w:val="0"/>
                <w:sz w:val="20"/>
                <w:szCs w:val="20"/>
                <w:highlight w:val="yellow"/>
                <w:lang w:val="ro-MD" w:eastAsia="ru-RU"/>
              </w:rPr>
              <w:t>Form</w:t>
            </w:r>
            <w:proofErr w:type="spellEnd"/>
            <w:r w:rsidR="00C37CFB" w:rsidRPr="00C37CFB">
              <w:rPr>
                <w:b/>
                <w:noProof w:val="0"/>
                <w:sz w:val="20"/>
                <w:szCs w:val="20"/>
                <w:highlight w:val="yellow"/>
                <w:lang w:val="ro-MD" w:eastAsia="ru-RU"/>
              </w:rPr>
              <w:t xml:space="preserve"> factor și interfața : 2.5" SATA III (6Gb/s). MK/SMI, 3D-NAND TLC sau </w:t>
            </w:r>
            <w:proofErr w:type="spellStart"/>
            <w:r w:rsidR="00C37CFB" w:rsidRPr="00C37CFB">
              <w:rPr>
                <w:b/>
                <w:noProof w:val="0"/>
                <w:sz w:val="20"/>
                <w:szCs w:val="20"/>
                <w:highlight w:val="yellow"/>
                <w:lang w:val="ro-MD" w:eastAsia="ru-RU"/>
              </w:rPr>
              <w:t>NVMe</w:t>
            </w:r>
            <w:proofErr w:type="spellEnd"/>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7.2.</w:t>
            </w:r>
            <w:r w:rsidRPr="00FE4AD8">
              <w:rPr>
                <w:noProof w:val="0"/>
                <w:sz w:val="20"/>
                <w:szCs w:val="20"/>
                <w:lang w:val="ro-MD" w:eastAsia="ru-RU"/>
              </w:rPr>
              <w:tab/>
              <w:t>Capacitate de stocare: min 120 GB,</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7.3.</w:t>
            </w:r>
            <w:r w:rsidRPr="00FE4AD8">
              <w:rPr>
                <w:noProof w:val="0"/>
                <w:sz w:val="20"/>
                <w:szCs w:val="20"/>
                <w:lang w:val="ro-MD" w:eastAsia="ru-RU"/>
              </w:rPr>
              <w:tab/>
              <w:t>Viteza de citire: min 520 MB/s,</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7.4.</w:t>
            </w:r>
            <w:r w:rsidRPr="00FE4AD8">
              <w:rPr>
                <w:noProof w:val="0"/>
                <w:sz w:val="20"/>
                <w:szCs w:val="20"/>
                <w:lang w:val="ro-MD" w:eastAsia="ru-RU"/>
              </w:rPr>
              <w:tab/>
              <w:t>Viteza de scriere: min 450 MB/s,</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7.5.</w:t>
            </w:r>
            <w:r w:rsidRPr="00FE4AD8">
              <w:rPr>
                <w:noProof w:val="0"/>
                <w:sz w:val="20"/>
                <w:szCs w:val="20"/>
                <w:lang w:val="ro-MD" w:eastAsia="ru-RU"/>
              </w:rPr>
              <w:tab/>
            </w:r>
            <w:proofErr w:type="spellStart"/>
            <w:r w:rsidRPr="00FE4AD8">
              <w:rPr>
                <w:noProof w:val="0"/>
                <w:sz w:val="20"/>
                <w:szCs w:val="20"/>
                <w:lang w:val="ro-MD" w:eastAsia="ru-RU"/>
              </w:rPr>
              <w:t>IOMeter</w:t>
            </w:r>
            <w:proofErr w:type="spellEnd"/>
            <w:r w:rsidRPr="00FE4AD8">
              <w:rPr>
                <w:noProof w:val="0"/>
                <w:sz w:val="20"/>
                <w:szCs w:val="20"/>
                <w:lang w:val="ro-MD" w:eastAsia="ru-RU"/>
              </w:rPr>
              <w:t>: 75 000/100 000 IOPS,</w:t>
            </w:r>
          </w:p>
          <w:p w:rsidR="00C37CFB" w:rsidRDefault="00C37CFB" w:rsidP="00FB2283">
            <w:pPr>
              <w:shd w:val="clear" w:color="auto" w:fill="FFFFFF" w:themeFill="background1"/>
              <w:rPr>
                <w:noProof w:val="0"/>
                <w:sz w:val="20"/>
                <w:szCs w:val="20"/>
                <w:lang w:val="ro-MD" w:eastAsia="ru-RU"/>
              </w:rPr>
            </w:pP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8.</w:t>
            </w:r>
            <w:r w:rsidRPr="00FE4AD8">
              <w:rPr>
                <w:noProof w:val="0"/>
                <w:sz w:val="20"/>
                <w:szCs w:val="20"/>
                <w:lang w:val="ro-MD" w:eastAsia="ru-RU"/>
              </w:rPr>
              <w:tab/>
              <w:t xml:space="preserve">Sursă alimentare: </w:t>
            </w:r>
          </w:p>
          <w:p w:rsidR="00FB2283" w:rsidRPr="00C37CFB" w:rsidRDefault="00FB2283" w:rsidP="00FB2283">
            <w:pPr>
              <w:shd w:val="clear" w:color="auto" w:fill="FFFFFF" w:themeFill="background1"/>
              <w:rPr>
                <w:b/>
                <w:noProof w:val="0"/>
                <w:sz w:val="20"/>
                <w:szCs w:val="20"/>
                <w:lang w:val="ro-MD" w:eastAsia="ru-RU"/>
              </w:rPr>
            </w:pPr>
            <w:r w:rsidRPr="00FE4AD8">
              <w:rPr>
                <w:noProof w:val="0"/>
                <w:sz w:val="20"/>
                <w:szCs w:val="20"/>
                <w:lang w:val="ro-MD" w:eastAsia="ru-RU"/>
              </w:rPr>
              <w:t>8.1.</w:t>
            </w:r>
            <w:r w:rsidRPr="00FE4AD8">
              <w:rPr>
                <w:noProof w:val="0"/>
                <w:sz w:val="20"/>
                <w:szCs w:val="20"/>
                <w:lang w:val="ro-MD" w:eastAsia="ru-RU"/>
              </w:rPr>
              <w:tab/>
            </w:r>
            <w:r w:rsidRPr="00C37CFB">
              <w:rPr>
                <w:b/>
                <w:noProof w:val="0"/>
                <w:sz w:val="20"/>
                <w:szCs w:val="20"/>
                <w:highlight w:val="yellow"/>
                <w:lang w:val="ro-MD" w:eastAsia="ru-RU"/>
              </w:rPr>
              <w:t xml:space="preserve">Li-Ion </w:t>
            </w:r>
            <w:proofErr w:type="spellStart"/>
            <w:r w:rsidRPr="00C37CFB">
              <w:rPr>
                <w:b/>
                <w:noProof w:val="0"/>
                <w:sz w:val="20"/>
                <w:szCs w:val="20"/>
                <w:highlight w:val="yellow"/>
                <w:lang w:val="ro-MD" w:eastAsia="ru-RU"/>
              </w:rPr>
              <w:t>Battery</w:t>
            </w:r>
            <w:proofErr w:type="spellEnd"/>
          </w:p>
          <w:p w:rsidR="00FB2283" w:rsidRPr="00FE4AD8" w:rsidRDefault="00FB2283" w:rsidP="00FB2283">
            <w:pPr>
              <w:shd w:val="clear" w:color="auto" w:fill="FFFFFF" w:themeFill="background1"/>
              <w:spacing w:after="240"/>
              <w:rPr>
                <w:noProof w:val="0"/>
                <w:sz w:val="20"/>
                <w:szCs w:val="20"/>
                <w:lang w:val="ro-MD" w:eastAsia="ru-RU"/>
              </w:rPr>
            </w:pPr>
            <w:r w:rsidRPr="00FE4AD8">
              <w:rPr>
                <w:noProof w:val="0"/>
                <w:sz w:val="20"/>
                <w:szCs w:val="20"/>
                <w:lang w:val="ro-MD" w:eastAsia="ru-RU"/>
              </w:rPr>
              <w:t>8.2.</w:t>
            </w:r>
            <w:r w:rsidRPr="00FE4AD8">
              <w:rPr>
                <w:noProof w:val="0"/>
                <w:sz w:val="20"/>
                <w:szCs w:val="20"/>
                <w:lang w:val="ro-MD" w:eastAsia="ru-RU"/>
              </w:rPr>
              <w:tab/>
              <w:t xml:space="preserve">Timpul de funcționare a laptopului pe acumulator </w:t>
            </w:r>
            <w:r w:rsidR="00E03203">
              <w:rPr>
                <w:noProof w:val="0"/>
                <w:sz w:val="20"/>
                <w:szCs w:val="20"/>
                <w:lang w:val="ro-MD" w:eastAsia="ru-RU"/>
              </w:rPr>
              <w:t xml:space="preserve"> </w:t>
            </w:r>
            <w:r w:rsidR="00E03203" w:rsidRPr="00C37CFB">
              <w:rPr>
                <w:b/>
                <w:noProof w:val="0"/>
                <w:sz w:val="20"/>
                <w:szCs w:val="20"/>
                <w:highlight w:val="yellow"/>
                <w:lang w:val="ro-MD" w:eastAsia="ru-RU"/>
              </w:rPr>
              <w:t>cel puțin 5</w:t>
            </w:r>
            <w:r w:rsidRPr="00C37CFB">
              <w:rPr>
                <w:b/>
                <w:noProof w:val="0"/>
                <w:sz w:val="20"/>
                <w:szCs w:val="20"/>
                <w:highlight w:val="yellow"/>
                <w:lang w:val="ro-MD" w:eastAsia="ru-RU"/>
              </w:rPr>
              <w:t xml:space="preserve"> ore</w:t>
            </w:r>
            <w:r w:rsidRPr="00FE4AD8">
              <w:rPr>
                <w:noProof w:val="0"/>
                <w:sz w:val="20"/>
                <w:szCs w:val="20"/>
                <w:lang w:val="ro-MD" w:eastAsia="ru-RU"/>
              </w:rPr>
              <w:t>.</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9.</w:t>
            </w:r>
            <w:r w:rsidRPr="00FE4AD8">
              <w:rPr>
                <w:noProof w:val="0"/>
                <w:sz w:val="20"/>
                <w:szCs w:val="20"/>
                <w:lang w:val="ro-MD" w:eastAsia="ru-RU"/>
              </w:rPr>
              <w:tab/>
              <w:t xml:space="preserve">Tastieră: </w:t>
            </w:r>
          </w:p>
          <w:p w:rsidR="00FB2283" w:rsidRPr="00FE4AD8" w:rsidRDefault="00FB2283" w:rsidP="00FB2283">
            <w:pPr>
              <w:shd w:val="clear" w:color="auto" w:fill="FFFFFF" w:themeFill="background1"/>
              <w:spacing w:after="240"/>
              <w:rPr>
                <w:noProof w:val="0"/>
                <w:sz w:val="20"/>
                <w:szCs w:val="20"/>
                <w:lang w:val="ro-MD" w:eastAsia="ru-RU"/>
              </w:rPr>
            </w:pPr>
            <w:r w:rsidRPr="00FE4AD8">
              <w:rPr>
                <w:noProof w:val="0"/>
                <w:sz w:val="20"/>
                <w:szCs w:val="20"/>
                <w:lang w:val="ro-MD" w:eastAsia="ru-RU"/>
              </w:rPr>
              <w:t>9.1.</w:t>
            </w:r>
            <w:r w:rsidRPr="00FE4AD8">
              <w:rPr>
                <w:noProof w:val="0"/>
                <w:sz w:val="20"/>
                <w:szCs w:val="20"/>
                <w:lang w:val="ro-MD" w:eastAsia="ru-RU"/>
              </w:rPr>
              <w:tab/>
              <w:t>QWERTY</w:t>
            </w:r>
            <w:r w:rsidR="00E90AC1" w:rsidRPr="00FE4AD8">
              <w:rPr>
                <w:noProof w:val="0"/>
                <w:sz w:val="20"/>
                <w:szCs w:val="20"/>
                <w:lang w:val="ro-MD" w:eastAsia="ru-RU"/>
              </w:rPr>
              <w:t xml:space="preserve"> + </w:t>
            </w:r>
            <w:proofErr w:type="spellStart"/>
            <w:r w:rsidR="00E90AC1" w:rsidRPr="00FE4AD8">
              <w:rPr>
                <w:noProof w:val="0"/>
                <w:sz w:val="20"/>
                <w:szCs w:val="20"/>
                <w:lang w:val="ro-MD" w:eastAsia="ru-RU"/>
              </w:rPr>
              <w:t>minitastatură</w:t>
            </w:r>
            <w:proofErr w:type="spellEnd"/>
            <w:r w:rsidR="00E90AC1" w:rsidRPr="00FE4AD8">
              <w:rPr>
                <w:noProof w:val="0"/>
                <w:sz w:val="20"/>
                <w:szCs w:val="20"/>
                <w:lang w:val="ro-MD" w:eastAsia="ru-RU"/>
              </w:rPr>
              <w:t xml:space="preserve"> numerică incorporată;</w:t>
            </w:r>
            <w:r w:rsidRPr="00FE4AD8">
              <w:rPr>
                <w:noProof w:val="0"/>
                <w:sz w:val="20"/>
                <w:szCs w:val="20"/>
                <w:lang w:val="ro-MD" w:eastAsia="ru-RU"/>
              </w:rPr>
              <w:t xml:space="preserve"> Diacritice în română</w:t>
            </w:r>
            <w:r w:rsidR="007B334D" w:rsidRPr="00FE4AD8">
              <w:rPr>
                <w:noProof w:val="0"/>
                <w:sz w:val="20"/>
                <w:szCs w:val="20"/>
                <w:lang w:val="ro-MD" w:eastAsia="ru-RU"/>
              </w:rPr>
              <w:t>.</w:t>
            </w:r>
            <w:r w:rsidR="00E90AC1" w:rsidRPr="00FE4AD8">
              <w:rPr>
                <w:noProof w:val="0"/>
                <w:sz w:val="20"/>
                <w:szCs w:val="20"/>
                <w:lang w:val="ro-MD" w:eastAsia="ru-RU"/>
              </w:rPr>
              <w:t xml:space="preserve"> </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10.</w:t>
            </w:r>
            <w:r w:rsidRPr="00FE4AD8">
              <w:rPr>
                <w:noProof w:val="0"/>
                <w:sz w:val="20"/>
                <w:szCs w:val="20"/>
                <w:lang w:val="ro-MD" w:eastAsia="ru-RU"/>
              </w:rPr>
              <w:tab/>
              <w:t>Software inclus:</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Windows 11 Pro 64-bit</w:t>
            </w:r>
            <w:r w:rsidR="006745C6" w:rsidRPr="00FE4AD8">
              <w:rPr>
                <w:noProof w:val="0"/>
                <w:sz w:val="20"/>
                <w:szCs w:val="20"/>
                <w:lang w:val="ro-MD" w:eastAsia="ru-RU"/>
              </w:rPr>
              <w:t xml:space="preserve">. </w:t>
            </w:r>
          </w:p>
          <w:p w:rsidR="00FB2283" w:rsidRPr="00FE4AD8" w:rsidRDefault="00FB2283" w:rsidP="00FB2283">
            <w:pPr>
              <w:shd w:val="clear" w:color="auto" w:fill="FFFFFF" w:themeFill="background1"/>
              <w:spacing w:after="240"/>
              <w:rPr>
                <w:noProof w:val="0"/>
                <w:sz w:val="20"/>
                <w:szCs w:val="20"/>
                <w:lang w:val="ro-MD" w:eastAsia="ru-RU"/>
              </w:rPr>
            </w:pPr>
            <w:r w:rsidRPr="00FE4AD8">
              <w:rPr>
                <w:noProof w:val="0"/>
                <w:sz w:val="20"/>
                <w:szCs w:val="20"/>
                <w:lang w:val="ro-MD" w:eastAsia="ru-RU"/>
              </w:rPr>
              <w:t xml:space="preserve">Se vor furniza toate pachetele software care să permită reinstalarea sistemului de operare de către beneficiar precum </w:t>
            </w:r>
            <w:proofErr w:type="spellStart"/>
            <w:r w:rsidRPr="00FE4AD8">
              <w:rPr>
                <w:noProof w:val="0"/>
                <w:sz w:val="20"/>
                <w:szCs w:val="20"/>
                <w:lang w:val="ro-MD" w:eastAsia="ru-RU"/>
              </w:rPr>
              <w:t>şi</w:t>
            </w:r>
            <w:proofErr w:type="spellEnd"/>
            <w:r w:rsidRPr="00FE4AD8">
              <w:rPr>
                <w:noProof w:val="0"/>
                <w:sz w:val="20"/>
                <w:szCs w:val="20"/>
                <w:lang w:val="ro-MD" w:eastAsia="ru-RU"/>
              </w:rPr>
              <w:t xml:space="preserve"> drivere pentru toate componentele sistemului.</w:t>
            </w:r>
            <w:r w:rsidR="006745C6" w:rsidRPr="00FE4AD8">
              <w:rPr>
                <w:noProof w:val="0"/>
                <w:sz w:val="20"/>
                <w:szCs w:val="20"/>
                <w:lang w:val="ro-MD" w:eastAsia="ru-RU"/>
              </w:rPr>
              <w:t xml:space="preserve"> </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11.</w:t>
            </w:r>
            <w:r w:rsidRPr="00FE4AD8">
              <w:rPr>
                <w:noProof w:val="0"/>
                <w:sz w:val="20"/>
                <w:szCs w:val="20"/>
                <w:lang w:val="ro-MD" w:eastAsia="ru-RU"/>
              </w:rPr>
              <w:tab/>
              <w:t>Termen de garanție:</w:t>
            </w:r>
          </w:p>
          <w:p w:rsidR="00FB2283" w:rsidRPr="00FE4AD8" w:rsidRDefault="00FB2283" w:rsidP="00FE4AD8">
            <w:pPr>
              <w:shd w:val="clear" w:color="auto" w:fill="FFFFFF" w:themeFill="background1"/>
              <w:jc w:val="both"/>
              <w:rPr>
                <w:noProof w:val="0"/>
                <w:sz w:val="20"/>
                <w:szCs w:val="20"/>
                <w:lang w:val="ro-MD" w:eastAsia="ru-RU"/>
              </w:rPr>
            </w:pPr>
            <w:r w:rsidRPr="00FE4AD8">
              <w:rPr>
                <w:noProof w:val="0"/>
                <w:sz w:val="20"/>
                <w:szCs w:val="20"/>
                <w:lang w:val="ro-MD" w:eastAsia="ru-RU"/>
              </w:rPr>
              <w:t>11.1.</w:t>
            </w:r>
            <w:r w:rsidRPr="00FE4AD8">
              <w:rPr>
                <w:noProof w:val="0"/>
                <w:sz w:val="20"/>
                <w:szCs w:val="20"/>
                <w:lang w:val="ro-MD" w:eastAsia="ru-RU"/>
              </w:rPr>
              <w:tab/>
              <w:t>min</w:t>
            </w:r>
            <w:r w:rsidR="0016776C" w:rsidRPr="00FE4AD8">
              <w:rPr>
                <w:noProof w:val="0"/>
                <w:sz w:val="20"/>
                <w:szCs w:val="20"/>
                <w:lang w:val="ro-MD" w:eastAsia="ru-RU"/>
              </w:rPr>
              <w:t>im</w:t>
            </w:r>
            <w:r w:rsidRPr="00FE4AD8">
              <w:rPr>
                <w:noProof w:val="0"/>
                <w:sz w:val="20"/>
                <w:szCs w:val="20"/>
                <w:lang w:val="ro-MD" w:eastAsia="ru-RU"/>
              </w:rPr>
              <w:t xml:space="preserve"> 24 luni, din data livrării</w:t>
            </w:r>
            <w:r w:rsidR="0016776C" w:rsidRPr="00FE4AD8">
              <w:rPr>
                <w:noProof w:val="0"/>
                <w:sz w:val="20"/>
                <w:szCs w:val="20"/>
                <w:lang w:val="ro-MD" w:eastAsia="ru-RU"/>
              </w:rPr>
              <w:t>, fără păstrarea ambalajului</w:t>
            </w:r>
            <w:r w:rsidRPr="00FE4AD8">
              <w:rPr>
                <w:noProof w:val="0"/>
                <w:sz w:val="20"/>
                <w:szCs w:val="20"/>
                <w:lang w:val="ro-MD" w:eastAsia="ru-RU"/>
              </w:rPr>
              <w:t>.</w:t>
            </w:r>
          </w:p>
          <w:p w:rsidR="00FB2283" w:rsidRPr="00FE4AD8" w:rsidRDefault="00FB2283" w:rsidP="00FE4AD8">
            <w:pPr>
              <w:shd w:val="clear" w:color="auto" w:fill="FFFFFF" w:themeFill="background1"/>
              <w:jc w:val="both"/>
              <w:rPr>
                <w:noProof w:val="0"/>
                <w:sz w:val="20"/>
                <w:szCs w:val="20"/>
                <w:lang w:val="ro-MD" w:eastAsia="ru-RU"/>
              </w:rPr>
            </w:pPr>
            <w:r w:rsidRPr="00FE4AD8">
              <w:rPr>
                <w:noProof w:val="0"/>
                <w:sz w:val="20"/>
                <w:szCs w:val="20"/>
                <w:lang w:val="ro-MD" w:eastAsia="ru-RU"/>
              </w:rPr>
              <w:t>Termenul se extinde și asupra bateriilor defecte (nereîncărcabile, nu se identifică conexiunea).</w:t>
            </w:r>
          </w:p>
          <w:p w:rsidR="00FB2283" w:rsidRPr="00FE4AD8" w:rsidRDefault="00FB2283" w:rsidP="00FB2283">
            <w:pPr>
              <w:shd w:val="clear" w:color="auto" w:fill="FFFFFF" w:themeFill="background1"/>
              <w:spacing w:after="240"/>
              <w:rPr>
                <w:noProof w:val="0"/>
                <w:sz w:val="20"/>
                <w:szCs w:val="20"/>
                <w:lang w:val="ro-MD" w:eastAsia="ru-RU"/>
              </w:rPr>
            </w:pPr>
            <w:r w:rsidRPr="00FE4AD8">
              <w:rPr>
                <w:noProof w:val="0"/>
                <w:sz w:val="20"/>
                <w:szCs w:val="20"/>
                <w:lang w:val="ro-MD" w:eastAsia="ru-RU"/>
              </w:rPr>
              <w:t>11.2.</w:t>
            </w:r>
            <w:r w:rsidRPr="00FE4AD8">
              <w:rPr>
                <w:noProof w:val="0"/>
                <w:sz w:val="20"/>
                <w:szCs w:val="20"/>
                <w:lang w:val="ro-MD" w:eastAsia="ru-RU"/>
              </w:rPr>
              <w:tab/>
              <w:t xml:space="preserve">Anul de producere: Nu mai vechi de 1 an </w:t>
            </w:r>
            <w:r w:rsidR="00E03203" w:rsidRPr="00C37CFB">
              <w:rPr>
                <w:b/>
                <w:noProof w:val="0"/>
                <w:sz w:val="20"/>
                <w:szCs w:val="20"/>
                <w:highlight w:val="yellow"/>
                <w:lang w:val="ro-MD" w:eastAsia="ru-RU"/>
              </w:rPr>
              <w:t>până la</w:t>
            </w:r>
            <w:r w:rsidR="00E03203" w:rsidRPr="00FE4AD8">
              <w:rPr>
                <w:noProof w:val="0"/>
                <w:sz w:val="20"/>
                <w:szCs w:val="20"/>
                <w:lang w:val="ro-MD" w:eastAsia="ru-RU"/>
              </w:rPr>
              <w:t xml:space="preserve"> </w:t>
            </w:r>
            <w:r w:rsidRPr="00FE4AD8">
              <w:rPr>
                <w:noProof w:val="0"/>
                <w:sz w:val="20"/>
                <w:szCs w:val="20"/>
                <w:lang w:val="ro-MD" w:eastAsia="ru-RU"/>
              </w:rPr>
              <w:t>momentul livrării.</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12.</w:t>
            </w:r>
            <w:r w:rsidRPr="00FE4AD8">
              <w:rPr>
                <w:noProof w:val="0"/>
                <w:sz w:val="20"/>
                <w:szCs w:val="20"/>
                <w:lang w:val="ro-MD" w:eastAsia="ru-RU"/>
              </w:rPr>
              <w:tab/>
              <w:t>Certificări:</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12.1.</w:t>
            </w:r>
            <w:r w:rsidRPr="00FE4AD8">
              <w:rPr>
                <w:noProof w:val="0"/>
                <w:sz w:val="20"/>
                <w:szCs w:val="20"/>
                <w:lang w:val="ro-MD" w:eastAsia="ru-RU"/>
              </w:rPr>
              <w:tab/>
              <w:t>Energy Star</w:t>
            </w:r>
          </w:p>
          <w:p w:rsidR="00FB2283" w:rsidRPr="00FE4AD8" w:rsidRDefault="00FB2283" w:rsidP="00FB2283">
            <w:pPr>
              <w:shd w:val="clear" w:color="auto" w:fill="FFFFFF" w:themeFill="background1"/>
              <w:rPr>
                <w:noProof w:val="0"/>
                <w:sz w:val="20"/>
                <w:szCs w:val="20"/>
                <w:lang w:val="ro-MD" w:eastAsia="ru-RU"/>
              </w:rPr>
            </w:pPr>
            <w:r w:rsidRPr="00FE4AD8">
              <w:rPr>
                <w:noProof w:val="0"/>
                <w:sz w:val="20"/>
                <w:szCs w:val="20"/>
                <w:lang w:val="ro-MD" w:eastAsia="ru-RU"/>
              </w:rPr>
              <w:t>12.2.</w:t>
            </w:r>
            <w:r w:rsidRPr="00FE4AD8">
              <w:rPr>
                <w:noProof w:val="0"/>
                <w:sz w:val="20"/>
                <w:szCs w:val="20"/>
                <w:lang w:val="ro-MD" w:eastAsia="ru-RU"/>
              </w:rPr>
              <w:tab/>
              <w:t>Marcaj CE</w:t>
            </w:r>
          </w:p>
        </w:tc>
      </w:tr>
      <w:tr w:rsidR="00FB2283" w:rsidRPr="00FE4AD8" w:rsidTr="00C37CFB">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FB2283" w:rsidRPr="00FE4AD8" w:rsidRDefault="00FB2283" w:rsidP="00EC5353">
            <w:pPr>
              <w:shd w:val="clear" w:color="auto" w:fill="FFFFFF" w:themeFill="background1"/>
              <w:spacing w:before="120"/>
              <w:jc w:val="center"/>
              <w:rPr>
                <w:noProof w:val="0"/>
                <w:sz w:val="20"/>
                <w:szCs w:val="20"/>
                <w:lang w:val="ro-MD" w:eastAsia="ru-RU"/>
              </w:rPr>
            </w:pPr>
            <w:r w:rsidRPr="00FE4AD8">
              <w:rPr>
                <w:noProof w:val="0"/>
                <w:sz w:val="20"/>
                <w:szCs w:val="20"/>
                <w:lang w:val="ro-MD" w:eastAsia="ru-RU"/>
              </w:rPr>
              <w:lastRenderedPageBreak/>
              <w:t>1.2.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B2283" w:rsidRPr="00FE4AD8" w:rsidRDefault="00FB2283" w:rsidP="00EC5353">
            <w:pPr>
              <w:shd w:val="clear" w:color="auto" w:fill="FFFFFF" w:themeFill="background1"/>
              <w:spacing w:before="120"/>
              <w:jc w:val="center"/>
              <w:rPr>
                <w:noProof w:val="0"/>
                <w:sz w:val="20"/>
                <w:szCs w:val="20"/>
                <w:lang w:val="ro-MD" w:eastAsia="ru-RU"/>
              </w:rPr>
            </w:pPr>
            <w:r w:rsidRPr="00FE4AD8">
              <w:rPr>
                <w:noProof w:val="0"/>
                <w:sz w:val="20"/>
                <w:szCs w:val="20"/>
                <w:lang w:val="ro-MD" w:eastAsia="ru-RU"/>
              </w:rPr>
              <w:t>72265000-0</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FB2283" w:rsidRPr="00FE4AD8" w:rsidRDefault="00FB2283" w:rsidP="00EC5353">
            <w:pPr>
              <w:shd w:val="clear" w:color="auto" w:fill="FFFFFF" w:themeFill="background1"/>
              <w:spacing w:before="120"/>
              <w:jc w:val="center"/>
              <w:rPr>
                <w:noProof w:val="0"/>
                <w:sz w:val="20"/>
                <w:szCs w:val="20"/>
                <w:lang w:val="ro-MD" w:eastAsia="ru-RU"/>
              </w:rPr>
            </w:pPr>
            <w:r w:rsidRPr="00FE4AD8">
              <w:rPr>
                <w:noProof w:val="0"/>
                <w:sz w:val="20"/>
                <w:szCs w:val="20"/>
                <w:lang w:val="ro-MD" w:eastAsia="ru-RU"/>
              </w:rPr>
              <w:t>Servicii de instalare și configurare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FB2283" w:rsidRPr="00FE4AD8" w:rsidRDefault="00FB2283" w:rsidP="00EC5353">
            <w:pPr>
              <w:shd w:val="clear" w:color="auto" w:fill="FFFFFF" w:themeFill="background1"/>
              <w:spacing w:before="120"/>
              <w:jc w:val="center"/>
              <w:rPr>
                <w:noProof w:val="0"/>
                <w:sz w:val="20"/>
                <w:szCs w:val="20"/>
                <w:lang w:val="ro-MD" w:eastAsia="ru-RU"/>
              </w:rPr>
            </w:pPr>
            <w:r w:rsidRPr="00FE4AD8">
              <w:rPr>
                <w:noProof w:val="0"/>
                <w:sz w:val="20"/>
                <w:szCs w:val="20"/>
                <w:lang w:val="ro-MD" w:eastAsia="ru-RU"/>
              </w:rPr>
              <w:t>unit</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FB2283" w:rsidRPr="00FE4AD8" w:rsidRDefault="00FB2283" w:rsidP="00EC5353">
            <w:pPr>
              <w:shd w:val="clear" w:color="auto" w:fill="FFFFFF" w:themeFill="background1"/>
              <w:spacing w:before="120"/>
              <w:jc w:val="center"/>
              <w:rPr>
                <w:noProof w:val="0"/>
                <w:sz w:val="20"/>
                <w:szCs w:val="20"/>
                <w:lang w:val="ro-MD" w:eastAsia="ru-RU"/>
              </w:rPr>
            </w:pPr>
            <w:r w:rsidRPr="00FE4AD8">
              <w:rPr>
                <w:noProof w:val="0"/>
                <w:sz w:val="20"/>
                <w:szCs w:val="20"/>
                <w:lang w:val="ro-MD" w:eastAsia="ru-RU"/>
              </w:rPr>
              <w:t>2300</w:t>
            </w:r>
          </w:p>
        </w:tc>
        <w:tc>
          <w:tcPr>
            <w:tcW w:w="4470" w:type="dxa"/>
            <w:tcBorders>
              <w:top w:val="single" w:sz="4" w:space="0" w:color="auto"/>
              <w:left w:val="single" w:sz="4" w:space="0" w:color="auto"/>
              <w:bottom w:val="single" w:sz="4" w:space="0" w:color="auto"/>
              <w:right w:val="single" w:sz="4" w:space="0" w:color="auto"/>
            </w:tcBorders>
            <w:shd w:val="clear" w:color="auto" w:fill="auto"/>
            <w:vAlign w:val="center"/>
          </w:tcPr>
          <w:p w:rsidR="007B334D" w:rsidRPr="00FE4AD8" w:rsidRDefault="00FB2283" w:rsidP="007B334D">
            <w:pPr>
              <w:shd w:val="clear" w:color="auto" w:fill="FFFFFF" w:themeFill="background1"/>
              <w:spacing w:before="120"/>
              <w:rPr>
                <w:noProof w:val="0"/>
                <w:sz w:val="20"/>
                <w:szCs w:val="20"/>
                <w:lang w:val="ro-MD" w:eastAsia="ru-RU"/>
              </w:rPr>
            </w:pPr>
            <w:r w:rsidRPr="00FE4AD8">
              <w:rPr>
                <w:noProof w:val="0"/>
                <w:sz w:val="20"/>
                <w:szCs w:val="20"/>
                <w:lang w:val="ro-MD" w:eastAsia="ru-RU"/>
              </w:rPr>
              <w:t>Se va instala și configura softul, inclusiv cel aflat în posesia CEC</w:t>
            </w:r>
            <w:r w:rsidR="007B334D" w:rsidRPr="00FE4AD8">
              <w:rPr>
                <w:noProof w:val="0"/>
                <w:sz w:val="20"/>
                <w:szCs w:val="20"/>
                <w:lang w:val="ro-MD" w:eastAsia="ru-RU"/>
              </w:rPr>
              <w:t>:</w:t>
            </w:r>
          </w:p>
          <w:p w:rsidR="007B334D" w:rsidRPr="00FE4AD8" w:rsidRDefault="00FB2283" w:rsidP="00FE4AD8">
            <w:pPr>
              <w:pStyle w:val="Listparagraf"/>
              <w:numPr>
                <w:ilvl w:val="0"/>
                <w:numId w:val="9"/>
              </w:numPr>
              <w:shd w:val="clear" w:color="auto" w:fill="FFFFFF" w:themeFill="background1"/>
              <w:rPr>
                <w:sz w:val="20"/>
                <w:szCs w:val="20"/>
                <w:lang w:val="ro-MD" w:eastAsia="ru-RU"/>
              </w:rPr>
            </w:pPr>
            <w:r w:rsidRPr="00FE4AD8">
              <w:rPr>
                <w:sz w:val="20"/>
                <w:szCs w:val="20"/>
                <w:lang w:val="ro-MD" w:eastAsia="ru-RU"/>
              </w:rPr>
              <w:t>Microsoft Windows</w:t>
            </w:r>
            <w:r w:rsidR="007B334D" w:rsidRPr="00FE4AD8">
              <w:rPr>
                <w:sz w:val="20"/>
                <w:szCs w:val="20"/>
                <w:lang w:val="ro-MD" w:eastAsia="ru-RU"/>
              </w:rPr>
              <w:t>;</w:t>
            </w:r>
            <w:r w:rsidRPr="00FE4AD8">
              <w:rPr>
                <w:sz w:val="20"/>
                <w:szCs w:val="20"/>
                <w:lang w:val="ro-MD" w:eastAsia="ru-RU"/>
              </w:rPr>
              <w:t xml:space="preserve"> </w:t>
            </w:r>
          </w:p>
          <w:p w:rsidR="007B334D" w:rsidRPr="00FE4AD8" w:rsidRDefault="00FB2283" w:rsidP="00FE4AD8">
            <w:pPr>
              <w:pStyle w:val="Listparagraf"/>
              <w:numPr>
                <w:ilvl w:val="0"/>
                <w:numId w:val="9"/>
              </w:numPr>
              <w:shd w:val="clear" w:color="auto" w:fill="FFFFFF" w:themeFill="background1"/>
              <w:rPr>
                <w:sz w:val="20"/>
                <w:szCs w:val="20"/>
                <w:lang w:val="ro-MD" w:eastAsia="ru-RU"/>
              </w:rPr>
            </w:pPr>
            <w:r w:rsidRPr="00FE4AD8">
              <w:rPr>
                <w:sz w:val="20"/>
                <w:szCs w:val="20"/>
                <w:lang w:val="ro-MD" w:eastAsia="ru-RU"/>
              </w:rPr>
              <w:t>Pachete driver necesare</w:t>
            </w:r>
            <w:r w:rsidR="007B334D" w:rsidRPr="00FE4AD8">
              <w:rPr>
                <w:sz w:val="20"/>
                <w:szCs w:val="20"/>
                <w:lang w:val="ro-MD" w:eastAsia="ru-RU"/>
              </w:rPr>
              <w:t>;</w:t>
            </w:r>
            <w:r w:rsidRPr="00FE4AD8">
              <w:rPr>
                <w:sz w:val="20"/>
                <w:szCs w:val="20"/>
                <w:lang w:val="ro-MD" w:eastAsia="ru-RU"/>
              </w:rPr>
              <w:t xml:space="preserve"> </w:t>
            </w:r>
          </w:p>
          <w:p w:rsidR="007B334D" w:rsidRPr="00FE4AD8" w:rsidRDefault="00FB2283" w:rsidP="00FE4AD8">
            <w:pPr>
              <w:pStyle w:val="Listparagraf"/>
              <w:numPr>
                <w:ilvl w:val="0"/>
                <w:numId w:val="9"/>
              </w:numPr>
              <w:shd w:val="clear" w:color="auto" w:fill="FFFFFF" w:themeFill="background1"/>
              <w:rPr>
                <w:sz w:val="20"/>
                <w:szCs w:val="20"/>
                <w:lang w:val="ro-MD" w:eastAsia="ru-RU"/>
              </w:rPr>
            </w:pPr>
            <w:r w:rsidRPr="00FE4AD8">
              <w:rPr>
                <w:sz w:val="20"/>
                <w:szCs w:val="20"/>
                <w:lang w:val="ro-MD" w:eastAsia="ru-RU"/>
              </w:rPr>
              <w:lastRenderedPageBreak/>
              <w:t xml:space="preserve">Google </w:t>
            </w:r>
            <w:proofErr w:type="spellStart"/>
            <w:r w:rsidRPr="00FE4AD8">
              <w:rPr>
                <w:sz w:val="20"/>
                <w:szCs w:val="20"/>
                <w:lang w:val="ro-MD" w:eastAsia="ru-RU"/>
              </w:rPr>
              <w:t>Chrome</w:t>
            </w:r>
            <w:proofErr w:type="spellEnd"/>
            <w:r w:rsidR="007B334D" w:rsidRPr="00FE4AD8">
              <w:rPr>
                <w:sz w:val="20"/>
                <w:szCs w:val="20"/>
                <w:lang w:val="ro-MD" w:eastAsia="ru-RU"/>
              </w:rPr>
              <w:t>;</w:t>
            </w:r>
            <w:r w:rsidRPr="00FE4AD8">
              <w:rPr>
                <w:sz w:val="20"/>
                <w:szCs w:val="20"/>
                <w:lang w:val="ro-MD" w:eastAsia="ru-RU"/>
              </w:rPr>
              <w:t xml:space="preserve"> </w:t>
            </w:r>
          </w:p>
          <w:p w:rsidR="00FB2283" w:rsidRPr="00FE4AD8" w:rsidRDefault="00FB2283" w:rsidP="00FE4AD8">
            <w:pPr>
              <w:pStyle w:val="Listparagraf"/>
              <w:numPr>
                <w:ilvl w:val="0"/>
                <w:numId w:val="9"/>
              </w:numPr>
              <w:shd w:val="clear" w:color="auto" w:fill="FFFFFF" w:themeFill="background1"/>
              <w:rPr>
                <w:sz w:val="20"/>
                <w:szCs w:val="20"/>
                <w:lang w:val="ro-MD" w:eastAsia="ru-RU"/>
              </w:rPr>
            </w:pPr>
            <w:r w:rsidRPr="00FE4AD8">
              <w:rPr>
                <w:sz w:val="20"/>
                <w:szCs w:val="20"/>
                <w:lang w:val="ro-MD" w:eastAsia="ru-RU"/>
              </w:rPr>
              <w:t>CTS VPN-aplicația destinată pentru CEC).</w:t>
            </w:r>
          </w:p>
          <w:p w:rsidR="007B334D" w:rsidRPr="00FE4AD8" w:rsidRDefault="007B334D" w:rsidP="00FE4AD8">
            <w:pPr>
              <w:shd w:val="clear" w:color="auto" w:fill="FFFFFF" w:themeFill="background1"/>
              <w:spacing w:before="120"/>
              <w:jc w:val="both"/>
              <w:rPr>
                <w:sz w:val="20"/>
                <w:szCs w:val="20"/>
                <w:lang w:val="ro-MD" w:eastAsia="ru-RU"/>
              </w:rPr>
            </w:pPr>
            <w:r w:rsidRPr="00FE4AD8">
              <w:rPr>
                <w:sz w:val="20"/>
                <w:szCs w:val="20"/>
                <w:lang w:val="ro-MD" w:eastAsia="ru-RU"/>
              </w:rPr>
              <w:t xml:space="preserve">Se va aplica numărul de inventar furnizat de către Beneficiar pe fiecare laptop. </w:t>
            </w:r>
          </w:p>
        </w:tc>
      </w:tr>
      <w:tr w:rsidR="00FB2283" w:rsidRPr="00FE4AD8" w:rsidTr="00C37CFB">
        <w:trPr>
          <w:trHeight w:val="397"/>
        </w:trPr>
        <w:tc>
          <w:tcPr>
            <w:tcW w:w="594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B2283" w:rsidRPr="00FE4AD8" w:rsidRDefault="00FB2283" w:rsidP="00FB2283">
            <w:pPr>
              <w:shd w:val="clear" w:color="auto" w:fill="FFFFFF" w:themeFill="background1"/>
              <w:spacing w:before="120"/>
              <w:jc w:val="right"/>
              <w:rPr>
                <w:noProof w:val="0"/>
                <w:sz w:val="20"/>
                <w:szCs w:val="20"/>
                <w:lang w:val="ro-MD" w:eastAsia="ru-RU"/>
              </w:rPr>
            </w:pPr>
            <w:r w:rsidRPr="00FE4AD8">
              <w:rPr>
                <w:b/>
                <w:noProof w:val="0"/>
                <w:sz w:val="20"/>
                <w:szCs w:val="20"/>
                <w:lang w:val="ro-MD" w:eastAsia="ru-RU"/>
              </w:rPr>
              <w:lastRenderedPageBreak/>
              <w:t>Valoarea estimativă totală, fără TVA (MDL)</w:t>
            </w:r>
          </w:p>
        </w:tc>
        <w:tc>
          <w:tcPr>
            <w:tcW w:w="4470" w:type="dxa"/>
            <w:tcBorders>
              <w:top w:val="single" w:sz="4" w:space="0" w:color="auto"/>
              <w:left w:val="single" w:sz="4" w:space="0" w:color="auto"/>
              <w:bottom w:val="single" w:sz="4" w:space="0" w:color="auto"/>
              <w:right w:val="single" w:sz="4" w:space="0" w:color="auto"/>
            </w:tcBorders>
            <w:shd w:val="clear" w:color="auto" w:fill="auto"/>
            <w:vAlign w:val="center"/>
          </w:tcPr>
          <w:p w:rsidR="00FB2283" w:rsidRPr="00FE4AD8" w:rsidRDefault="00FB2283" w:rsidP="00EC5353">
            <w:pPr>
              <w:shd w:val="clear" w:color="auto" w:fill="FFFFFF" w:themeFill="background1"/>
              <w:spacing w:before="120"/>
              <w:jc w:val="center"/>
              <w:rPr>
                <w:b/>
                <w:noProof w:val="0"/>
                <w:sz w:val="20"/>
                <w:szCs w:val="20"/>
                <w:lang w:val="ro-MD" w:eastAsia="ru-RU"/>
              </w:rPr>
            </w:pPr>
            <w:r w:rsidRPr="00FE4AD8">
              <w:rPr>
                <w:b/>
                <w:noProof w:val="0"/>
                <w:sz w:val="20"/>
                <w:szCs w:val="20"/>
                <w:lang w:val="ro-MD" w:eastAsia="ru-RU"/>
              </w:rPr>
              <w:t>24 833 333,33</w:t>
            </w:r>
          </w:p>
        </w:tc>
      </w:tr>
    </w:tbl>
    <w:p w:rsidR="00262591" w:rsidRPr="00FE4AD8" w:rsidRDefault="00262591" w:rsidP="00FB2283">
      <w:pPr>
        <w:numPr>
          <w:ilvl w:val="0"/>
          <w:numId w:val="2"/>
        </w:numPr>
        <w:shd w:val="clear" w:color="auto" w:fill="FFFFFF" w:themeFill="background1"/>
        <w:tabs>
          <w:tab w:val="right" w:pos="426"/>
        </w:tabs>
        <w:spacing w:before="120"/>
        <w:ind w:left="360"/>
        <w:jc w:val="both"/>
        <w:rPr>
          <w:b/>
          <w:noProof w:val="0"/>
          <w:lang w:val="ro-MD" w:eastAsia="ru-RU"/>
        </w:rPr>
      </w:pPr>
      <w:r w:rsidRPr="00FE4AD8">
        <w:rPr>
          <w:b/>
          <w:noProof w:val="0"/>
          <w:lang w:val="ro-MD" w:eastAsia="ru-RU"/>
        </w:rPr>
        <w:t xml:space="preserve">În cazul procedurilor de preselecție se indică numărul minim al </w:t>
      </w:r>
      <w:r w:rsidR="00DA1C9A" w:rsidRPr="00FE4AD8">
        <w:rPr>
          <w:b/>
          <w:noProof w:val="0"/>
          <w:lang w:val="ro-MD" w:eastAsia="ru-RU"/>
        </w:rPr>
        <w:t>candidaților</w:t>
      </w:r>
      <w:r w:rsidRPr="00FE4AD8">
        <w:rPr>
          <w:b/>
          <w:noProof w:val="0"/>
          <w:lang w:val="ro-MD" w:eastAsia="ru-RU"/>
        </w:rPr>
        <w:t xml:space="preserve"> </w:t>
      </w:r>
      <w:r w:rsidR="00DA1C9A" w:rsidRPr="00FE4AD8">
        <w:rPr>
          <w:b/>
          <w:noProof w:val="0"/>
          <w:lang w:val="ro-MD" w:eastAsia="ru-RU"/>
        </w:rPr>
        <w:t>și</w:t>
      </w:r>
      <w:r w:rsidRPr="00FE4AD8">
        <w:rPr>
          <w:b/>
          <w:noProof w:val="0"/>
          <w:lang w:val="ro-MD" w:eastAsia="ru-RU"/>
        </w:rPr>
        <w:t>, dacă este cazul, numărul maxim al acestora.</w:t>
      </w:r>
      <w:r w:rsidR="00FB2283" w:rsidRPr="00FE4AD8">
        <w:rPr>
          <w:b/>
          <w:noProof w:val="0"/>
          <w:lang w:val="ro-MD" w:eastAsia="ru-RU"/>
        </w:rPr>
        <w:t xml:space="preserve"> </w:t>
      </w:r>
      <w:r w:rsidR="00FB2283" w:rsidRPr="00FE4AD8">
        <w:rPr>
          <w:noProof w:val="0"/>
          <w:lang w:val="ro-MD" w:eastAsia="ru-RU"/>
        </w:rPr>
        <w:t>Nu este cazul.</w:t>
      </w:r>
    </w:p>
    <w:p w:rsidR="00262591" w:rsidRPr="00FE4AD8" w:rsidRDefault="00262591" w:rsidP="00262591">
      <w:pPr>
        <w:numPr>
          <w:ilvl w:val="0"/>
          <w:numId w:val="2"/>
        </w:numPr>
        <w:shd w:val="clear" w:color="auto" w:fill="FFFFFF" w:themeFill="background1"/>
        <w:tabs>
          <w:tab w:val="right" w:pos="426"/>
        </w:tabs>
        <w:ind w:left="357"/>
        <w:rPr>
          <w:b/>
          <w:noProof w:val="0"/>
          <w:lang w:val="ro-MD" w:eastAsia="ru-RU"/>
        </w:rPr>
      </w:pPr>
      <w:r w:rsidRPr="00FE4AD8">
        <w:rPr>
          <w:b/>
          <w:noProof w:val="0"/>
          <w:lang w:val="ro-MD" w:eastAsia="ru-RU"/>
        </w:rPr>
        <w:t>În cazul în care contractul este împărțit pe loturi un operator economic poate depune oferta (se va selecta):</w:t>
      </w:r>
    </w:p>
    <w:p w:rsidR="00262591" w:rsidRPr="00FE4AD8" w:rsidRDefault="00262591" w:rsidP="00262591">
      <w:pPr>
        <w:numPr>
          <w:ilvl w:val="0"/>
          <w:numId w:val="3"/>
        </w:numPr>
        <w:shd w:val="clear" w:color="auto" w:fill="FFFFFF" w:themeFill="background1"/>
        <w:tabs>
          <w:tab w:val="right" w:pos="426"/>
        </w:tabs>
        <w:rPr>
          <w:noProof w:val="0"/>
          <w:lang w:val="ro-MD" w:eastAsia="ru-RU"/>
        </w:rPr>
      </w:pPr>
      <w:r w:rsidRPr="00FE4AD8">
        <w:rPr>
          <w:noProof w:val="0"/>
          <w:lang w:val="ro-MD" w:eastAsia="ru-RU"/>
        </w:rPr>
        <w:t xml:space="preserve">Pentru un singur </w:t>
      </w:r>
      <w:r w:rsidR="00FB2283" w:rsidRPr="00FE4AD8">
        <w:rPr>
          <w:noProof w:val="0"/>
          <w:lang w:val="ro-MD" w:eastAsia="ru-RU"/>
        </w:rPr>
        <w:t>lot.</w:t>
      </w:r>
    </w:p>
    <w:p w:rsidR="00262591" w:rsidRPr="00FE4AD8" w:rsidRDefault="00262591" w:rsidP="00FB2283">
      <w:pPr>
        <w:numPr>
          <w:ilvl w:val="0"/>
          <w:numId w:val="2"/>
        </w:numPr>
        <w:shd w:val="clear" w:color="auto" w:fill="FFFFFF" w:themeFill="background1"/>
        <w:tabs>
          <w:tab w:val="right" w:pos="426"/>
        </w:tabs>
        <w:spacing w:before="120"/>
        <w:ind w:left="0" w:firstLine="0"/>
        <w:rPr>
          <w:noProof w:val="0"/>
          <w:sz w:val="20"/>
          <w:lang w:val="ro-MD" w:eastAsia="ru-RU"/>
        </w:rPr>
      </w:pPr>
      <w:r w:rsidRPr="00FE4AD8">
        <w:rPr>
          <w:b/>
          <w:noProof w:val="0"/>
          <w:lang w:val="ro-MD" w:eastAsia="ru-RU"/>
        </w:rPr>
        <w:t xml:space="preserve">Admiterea sau interzicerea ofertelor alternative: </w:t>
      </w:r>
      <w:r w:rsidR="005F4D5C" w:rsidRPr="00FE4AD8">
        <w:rPr>
          <w:noProof w:val="0"/>
          <w:lang w:val="ro-MD" w:eastAsia="ru-RU"/>
        </w:rPr>
        <w:t>N</w:t>
      </w:r>
      <w:r w:rsidR="00FB2283" w:rsidRPr="00FE4AD8">
        <w:rPr>
          <w:noProof w:val="0"/>
          <w:lang w:val="ro-MD" w:eastAsia="ru-RU"/>
        </w:rPr>
        <w:t>u se admite</w:t>
      </w:r>
      <w:r w:rsidR="005F4D5C" w:rsidRPr="00FE4AD8">
        <w:rPr>
          <w:noProof w:val="0"/>
          <w:lang w:val="ro-MD" w:eastAsia="ru-RU"/>
        </w:rPr>
        <w:t>.</w:t>
      </w:r>
    </w:p>
    <w:p w:rsidR="00262591" w:rsidRPr="00FE4AD8" w:rsidRDefault="00262591" w:rsidP="00FB2283">
      <w:pPr>
        <w:numPr>
          <w:ilvl w:val="0"/>
          <w:numId w:val="2"/>
        </w:numPr>
        <w:shd w:val="clear" w:color="auto" w:fill="FFFFFF" w:themeFill="background1"/>
        <w:tabs>
          <w:tab w:val="left" w:pos="284"/>
        </w:tabs>
        <w:spacing w:before="120"/>
        <w:ind w:left="426" w:hanging="426"/>
        <w:jc w:val="both"/>
        <w:rPr>
          <w:noProof w:val="0"/>
          <w:lang w:val="ro-MD" w:eastAsia="ru-RU"/>
        </w:rPr>
      </w:pPr>
      <w:r w:rsidRPr="00FE4AD8">
        <w:rPr>
          <w:b/>
          <w:noProof w:val="0"/>
          <w:lang w:val="ro-MD" w:eastAsia="ru-RU"/>
        </w:rPr>
        <w:t>Termenii și condițiile de livrare/prestare solicitați:</w:t>
      </w:r>
      <w:r w:rsidR="00A67305" w:rsidRPr="00FE4AD8">
        <w:rPr>
          <w:b/>
          <w:noProof w:val="0"/>
          <w:lang w:val="ro-MD" w:eastAsia="ru-RU"/>
        </w:rPr>
        <w:t xml:space="preserve"> </w:t>
      </w:r>
      <w:r w:rsidR="007B334D" w:rsidRPr="00FE4AD8">
        <w:rPr>
          <w:noProof w:val="0"/>
          <w:lang w:val="ro-MD" w:eastAsia="ru-RU"/>
        </w:rPr>
        <w:t>până la</w:t>
      </w:r>
      <w:r w:rsidR="007B334D" w:rsidRPr="00FE4AD8">
        <w:rPr>
          <w:b/>
          <w:noProof w:val="0"/>
          <w:lang w:val="ro-MD" w:eastAsia="ru-RU"/>
        </w:rPr>
        <w:t xml:space="preserve"> </w:t>
      </w:r>
      <w:r w:rsidR="007B334D" w:rsidRPr="00FE4AD8">
        <w:rPr>
          <w:noProof w:val="0"/>
          <w:lang w:val="ro-MD" w:eastAsia="ru-RU"/>
        </w:rPr>
        <w:t>9</w:t>
      </w:r>
      <w:r w:rsidR="00FB2283" w:rsidRPr="00FE4AD8">
        <w:rPr>
          <w:noProof w:val="0"/>
          <w:lang w:val="ro-MD" w:eastAsia="ru-RU"/>
        </w:rPr>
        <w:t xml:space="preserve">0 de zile din data semnării și înregistrării contractului la Trezoreria de Stat (inclusiv serviciile de instalare și configurare). </w:t>
      </w:r>
      <w:proofErr w:type="spellStart"/>
      <w:r w:rsidR="00FB2283" w:rsidRPr="00FE4AD8">
        <w:rPr>
          <w:noProof w:val="0"/>
          <w:lang w:val="ro-MD" w:eastAsia="ru-RU"/>
        </w:rPr>
        <w:t>Incoterms</w:t>
      </w:r>
      <w:proofErr w:type="spellEnd"/>
      <w:r w:rsidR="00FB2283" w:rsidRPr="00FE4AD8">
        <w:rPr>
          <w:noProof w:val="0"/>
          <w:lang w:val="ro-MD" w:eastAsia="ru-RU"/>
        </w:rPr>
        <w:t xml:space="preserve"> DDP 2022.</w:t>
      </w:r>
    </w:p>
    <w:p w:rsidR="00262591" w:rsidRPr="00FE4AD8"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ro-MD" w:eastAsia="ru-RU"/>
        </w:rPr>
      </w:pPr>
      <w:r w:rsidRPr="00FE4AD8">
        <w:rPr>
          <w:b/>
          <w:noProof w:val="0"/>
          <w:lang w:val="ro-MD" w:eastAsia="ru-RU"/>
        </w:rPr>
        <w:t>Termenul de valabilitate a contractului:</w:t>
      </w:r>
      <w:r w:rsidR="005F4D5C" w:rsidRPr="00FE4AD8">
        <w:rPr>
          <w:b/>
          <w:noProof w:val="0"/>
          <w:lang w:val="ro-MD" w:eastAsia="ru-RU"/>
        </w:rPr>
        <w:t xml:space="preserve"> </w:t>
      </w:r>
      <w:r w:rsidR="005F4D5C" w:rsidRPr="00FE4AD8">
        <w:rPr>
          <w:noProof w:val="0"/>
          <w:lang w:val="ro-MD" w:eastAsia="ru-RU"/>
        </w:rPr>
        <w:t>31.12.2023.</w:t>
      </w:r>
    </w:p>
    <w:p w:rsidR="00262591" w:rsidRPr="00FE4AD8" w:rsidRDefault="00262591" w:rsidP="005F4D5C">
      <w:pPr>
        <w:numPr>
          <w:ilvl w:val="0"/>
          <w:numId w:val="2"/>
        </w:numPr>
        <w:tabs>
          <w:tab w:val="right" w:pos="426"/>
        </w:tabs>
        <w:spacing w:before="120"/>
        <w:ind w:left="360"/>
        <w:jc w:val="both"/>
        <w:rPr>
          <w:noProof w:val="0"/>
          <w:sz w:val="20"/>
          <w:lang w:val="ro-MD" w:eastAsia="ru-RU"/>
        </w:rPr>
      </w:pPr>
      <w:r w:rsidRPr="00FE4AD8">
        <w:rPr>
          <w:b/>
          <w:noProof w:val="0"/>
          <w:lang w:val="ro-MD" w:eastAsia="ru-RU"/>
        </w:rPr>
        <w:t xml:space="preserve">Contract de achiziție rezervat atelierelor protejate sau că acesta poate fi executat numai în cadrul unor programe de angajare protejată (după caz): </w:t>
      </w:r>
      <w:r w:rsidR="005F4D5C" w:rsidRPr="00FE4AD8">
        <w:rPr>
          <w:noProof w:val="0"/>
          <w:lang w:val="ro-MD" w:eastAsia="ru-RU"/>
        </w:rPr>
        <w:t>Nu este cazul</w:t>
      </w:r>
    </w:p>
    <w:p w:rsidR="00262591" w:rsidRPr="00FE4AD8" w:rsidRDefault="00262591" w:rsidP="005F4D5C">
      <w:pPr>
        <w:numPr>
          <w:ilvl w:val="0"/>
          <w:numId w:val="2"/>
        </w:numPr>
        <w:shd w:val="clear" w:color="auto" w:fill="FFFFFF" w:themeFill="background1"/>
        <w:tabs>
          <w:tab w:val="right" w:pos="426"/>
        </w:tabs>
        <w:spacing w:before="120"/>
        <w:ind w:left="360"/>
        <w:rPr>
          <w:noProof w:val="0"/>
          <w:sz w:val="20"/>
          <w:lang w:val="ro-MD" w:eastAsia="ru-RU"/>
        </w:rPr>
      </w:pPr>
      <w:r w:rsidRPr="00FE4AD8">
        <w:rPr>
          <w:b/>
          <w:noProof w:val="0"/>
          <w:lang w:val="ro-MD" w:eastAsia="ru-RU"/>
        </w:rPr>
        <w:tab/>
        <w:t xml:space="preserve">Prestarea serviciului este rezervată unei anumite profesii în temeiul unor legi sau al unor acte administrative (după caz):  </w:t>
      </w:r>
      <w:r w:rsidR="005F4D5C" w:rsidRPr="00FE4AD8">
        <w:rPr>
          <w:noProof w:val="0"/>
          <w:lang w:val="ro-MD" w:eastAsia="ru-RU"/>
        </w:rPr>
        <w:t>Nu este cazul</w:t>
      </w:r>
    </w:p>
    <w:p w:rsidR="00262591" w:rsidRPr="00FE4AD8" w:rsidRDefault="00262591" w:rsidP="00262591">
      <w:pPr>
        <w:numPr>
          <w:ilvl w:val="0"/>
          <w:numId w:val="2"/>
        </w:numPr>
        <w:shd w:val="clear" w:color="auto" w:fill="FFFFFF" w:themeFill="background1"/>
        <w:tabs>
          <w:tab w:val="right" w:pos="426"/>
        </w:tabs>
        <w:spacing w:before="120"/>
        <w:ind w:left="360"/>
        <w:jc w:val="both"/>
        <w:rPr>
          <w:b/>
          <w:noProof w:val="0"/>
          <w:lang w:val="ro-MD" w:eastAsia="ru-RU"/>
        </w:rPr>
      </w:pPr>
      <w:r w:rsidRPr="00FE4AD8">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74"/>
        <w:gridCol w:w="3140"/>
        <w:gridCol w:w="3594"/>
        <w:gridCol w:w="2647"/>
      </w:tblGrid>
      <w:tr w:rsidR="0016776C" w:rsidRPr="00FE4AD8" w:rsidTr="005F4D5C">
        <w:tc>
          <w:tcPr>
            <w:tcW w:w="0" w:type="auto"/>
            <w:shd w:val="clear" w:color="auto" w:fill="auto"/>
            <w:vAlign w:val="center"/>
          </w:tcPr>
          <w:p w:rsidR="00262591" w:rsidRPr="00FE4AD8" w:rsidRDefault="00262591" w:rsidP="005F4D5C">
            <w:pPr>
              <w:shd w:val="clear" w:color="auto" w:fill="FFFFFF" w:themeFill="background1"/>
              <w:tabs>
                <w:tab w:val="left" w:pos="612"/>
              </w:tabs>
              <w:jc w:val="center"/>
              <w:rPr>
                <w:b/>
                <w:iCs/>
                <w:noProof w:val="0"/>
                <w:lang w:val="ro-MD" w:eastAsia="ru-RU"/>
              </w:rPr>
            </w:pPr>
            <w:r w:rsidRPr="00FE4AD8">
              <w:rPr>
                <w:b/>
                <w:iCs/>
                <w:noProof w:val="0"/>
                <w:lang w:val="ro-MD" w:eastAsia="ru-RU"/>
              </w:rPr>
              <w:t>Nr. d/o</w:t>
            </w:r>
          </w:p>
        </w:tc>
        <w:tc>
          <w:tcPr>
            <w:tcW w:w="0" w:type="auto"/>
            <w:shd w:val="clear" w:color="auto" w:fill="auto"/>
            <w:vAlign w:val="center"/>
          </w:tcPr>
          <w:p w:rsidR="00262591" w:rsidRPr="00FE4AD8" w:rsidRDefault="00262591" w:rsidP="005F4D5C">
            <w:pPr>
              <w:shd w:val="clear" w:color="auto" w:fill="FFFFFF" w:themeFill="background1"/>
              <w:tabs>
                <w:tab w:val="left" w:pos="612"/>
              </w:tabs>
              <w:jc w:val="center"/>
              <w:rPr>
                <w:b/>
                <w:iCs/>
                <w:noProof w:val="0"/>
                <w:lang w:val="ro-MD" w:eastAsia="ru-RU"/>
              </w:rPr>
            </w:pPr>
            <w:r w:rsidRPr="00FE4AD8">
              <w:rPr>
                <w:b/>
                <w:iCs/>
                <w:noProof w:val="0"/>
                <w:lang w:val="ro-MD" w:eastAsia="ru-RU"/>
              </w:rPr>
              <w:t>Criteriile de calificare și de selecție</w:t>
            </w:r>
          </w:p>
          <w:p w:rsidR="00262591" w:rsidRPr="00FE4AD8" w:rsidRDefault="00262591" w:rsidP="005F4D5C">
            <w:pPr>
              <w:shd w:val="clear" w:color="auto" w:fill="FFFFFF" w:themeFill="background1"/>
              <w:tabs>
                <w:tab w:val="left" w:pos="612"/>
              </w:tabs>
              <w:jc w:val="center"/>
              <w:rPr>
                <w:b/>
                <w:iCs/>
                <w:noProof w:val="0"/>
                <w:lang w:val="ro-MD" w:eastAsia="ru-RU"/>
              </w:rPr>
            </w:pPr>
            <w:r w:rsidRPr="00FE4AD8">
              <w:rPr>
                <w:b/>
                <w:iCs/>
                <w:noProof w:val="0"/>
                <w:lang w:val="ro-MD" w:eastAsia="ru-RU"/>
              </w:rPr>
              <w:t>(Descrierea criteriului/cerinței)</w:t>
            </w:r>
          </w:p>
        </w:tc>
        <w:tc>
          <w:tcPr>
            <w:tcW w:w="0" w:type="auto"/>
            <w:shd w:val="clear" w:color="auto" w:fill="auto"/>
            <w:vAlign w:val="center"/>
          </w:tcPr>
          <w:p w:rsidR="00262591" w:rsidRPr="00FE4AD8" w:rsidRDefault="00262591" w:rsidP="005F4D5C">
            <w:pPr>
              <w:shd w:val="clear" w:color="auto" w:fill="FFFFFF" w:themeFill="background1"/>
              <w:tabs>
                <w:tab w:val="left" w:pos="612"/>
              </w:tabs>
              <w:jc w:val="center"/>
              <w:rPr>
                <w:b/>
                <w:iCs/>
                <w:noProof w:val="0"/>
                <w:lang w:val="ro-MD" w:eastAsia="ru-RU"/>
              </w:rPr>
            </w:pPr>
            <w:r w:rsidRPr="00FE4AD8">
              <w:rPr>
                <w:b/>
                <w:iCs/>
                <w:noProof w:val="0"/>
                <w:lang w:val="ro-MD" w:eastAsia="ru-RU"/>
              </w:rPr>
              <w:t>Mod de demonstrare a îndeplinirii criteriului/cerinței:</w:t>
            </w:r>
          </w:p>
        </w:tc>
        <w:tc>
          <w:tcPr>
            <w:tcW w:w="0" w:type="auto"/>
            <w:shd w:val="clear" w:color="auto" w:fill="auto"/>
            <w:vAlign w:val="center"/>
          </w:tcPr>
          <w:p w:rsidR="00262591" w:rsidRPr="00FE4AD8" w:rsidRDefault="00262591" w:rsidP="005F4D5C">
            <w:pPr>
              <w:shd w:val="clear" w:color="auto" w:fill="FFFFFF" w:themeFill="background1"/>
              <w:tabs>
                <w:tab w:val="left" w:pos="612"/>
              </w:tabs>
              <w:jc w:val="center"/>
              <w:rPr>
                <w:b/>
                <w:iCs/>
                <w:noProof w:val="0"/>
                <w:lang w:val="ro-MD" w:eastAsia="ru-RU"/>
              </w:rPr>
            </w:pPr>
            <w:r w:rsidRPr="00FE4AD8">
              <w:rPr>
                <w:b/>
                <w:iCs/>
                <w:noProof w:val="0"/>
                <w:lang w:val="ro-MD" w:eastAsia="ru-RU"/>
              </w:rPr>
              <w:t>Nivelul minim/</w:t>
            </w:r>
            <w:r w:rsidRPr="00FE4AD8">
              <w:rPr>
                <w:b/>
                <w:iCs/>
                <w:noProof w:val="0"/>
                <w:lang w:val="ro-MD" w:eastAsia="ru-RU"/>
              </w:rPr>
              <w:br/>
              <w:t>Obligativitatea</w:t>
            </w:r>
          </w:p>
        </w:tc>
      </w:tr>
      <w:tr w:rsidR="0016776C" w:rsidRPr="00FE4AD8" w:rsidTr="00A67305">
        <w:tc>
          <w:tcPr>
            <w:tcW w:w="0" w:type="auto"/>
            <w:shd w:val="clear" w:color="auto" w:fill="auto"/>
          </w:tcPr>
          <w:p w:rsidR="00262591"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1.</w:t>
            </w:r>
          </w:p>
        </w:tc>
        <w:tc>
          <w:tcPr>
            <w:tcW w:w="0" w:type="auto"/>
            <w:shd w:val="clear" w:color="auto" w:fill="auto"/>
          </w:tcPr>
          <w:p w:rsidR="00262591" w:rsidRPr="00FE4AD8" w:rsidRDefault="005F4D5C"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Formularul DUAE</w:t>
            </w:r>
          </w:p>
        </w:tc>
        <w:tc>
          <w:tcPr>
            <w:tcW w:w="0" w:type="auto"/>
            <w:shd w:val="clear" w:color="auto" w:fill="auto"/>
          </w:tcPr>
          <w:p w:rsidR="005F4D5C" w:rsidRPr="00FE4AD8" w:rsidRDefault="005F4D5C" w:rsidP="005F4D5C">
            <w:pPr>
              <w:shd w:val="clear" w:color="auto" w:fill="FFFFFF" w:themeFill="background1"/>
              <w:tabs>
                <w:tab w:val="left" w:pos="612"/>
              </w:tabs>
              <w:rPr>
                <w:iCs/>
                <w:noProof w:val="0"/>
                <w:lang w:val="ro-MD" w:eastAsia="ru-RU"/>
              </w:rPr>
            </w:pPr>
            <w:r w:rsidRPr="00FE4AD8">
              <w:rPr>
                <w:iCs/>
                <w:noProof w:val="0"/>
                <w:lang w:val="ro-MD" w:eastAsia="ru-RU"/>
              </w:rPr>
              <w:t>Formularul aprobat prin Ordinul MF nr. 115/2021</w:t>
            </w:r>
          </w:p>
          <w:p w:rsidR="00262591" w:rsidRPr="00FE4AD8" w:rsidRDefault="005F4D5C" w:rsidP="005F4D5C">
            <w:pPr>
              <w:shd w:val="clear" w:color="auto" w:fill="FFFFFF" w:themeFill="background1"/>
              <w:tabs>
                <w:tab w:val="left" w:pos="612"/>
              </w:tabs>
              <w:rPr>
                <w:iCs/>
                <w:noProof w:val="0"/>
                <w:lang w:val="ro-MD" w:eastAsia="ru-RU"/>
              </w:rPr>
            </w:pPr>
            <w:r w:rsidRPr="00FE4AD8">
              <w:rPr>
                <w:iCs/>
                <w:noProof w:val="0"/>
                <w:lang w:val="ro-MD" w:eastAsia="ru-RU"/>
              </w:rPr>
              <w:t>Original, confirmat prin semnătura electronică și transmis prin SIA RSAP</w:t>
            </w:r>
          </w:p>
        </w:tc>
        <w:tc>
          <w:tcPr>
            <w:tcW w:w="0" w:type="auto"/>
            <w:shd w:val="clear" w:color="auto" w:fill="auto"/>
          </w:tcPr>
          <w:p w:rsidR="00262591"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Obligatoriu</w:t>
            </w:r>
          </w:p>
        </w:tc>
      </w:tr>
      <w:tr w:rsidR="0016776C" w:rsidRPr="00FE4AD8" w:rsidTr="00A67305">
        <w:tc>
          <w:tcPr>
            <w:tcW w:w="0" w:type="auto"/>
            <w:shd w:val="clear" w:color="auto" w:fill="auto"/>
          </w:tcPr>
          <w:p w:rsidR="00262591"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2.</w:t>
            </w:r>
          </w:p>
        </w:tc>
        <w:tc>
          <w:tcPr>
            <w:tcW w:w="0" w:type="auto"/>
            <w:shd w:val="clear" w:color="auto" w:fill="auto"/>
          </w:tcPr>
          <w:p w:rsidR="00262591" w:rsidRPr="00FE4AD8" w:rsidRDefault="005F4D5C"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Specificații tehnice</w:t>
            </w:r>
          </w:p>
        </w:tc>
        <w:tc>
          <w:tcPr>
            <w:tcW w:w="0" w:type="auto"/>
            <w:shd w:val="clear" w:color="auto" w:fill="auto"/>
          </w:tcPr>
          <w:p w:rsidR="005F4D5C" w:rsidRPr="00FE4AD8" w:rsidRDefault="005F4D5C" w:rsidP="005F4D5C">
            <w:pPr>
              <w:shd w:val="clear" w:color="auto" w:fill="FFFFFF" w:themeFill="background1"/>
              <w:tabs>
                <w:tab w:val="left" w:pos="612"/>
              </w:tabs>
              <w:rPr>
                <w:iCs/>
                <w:noProof w:val="0"/>
                <w:lang w:val="ro-MD" w:eastAsia="ru-RU"/>
              </w:rPr>
            </w:pPr>
            <w:r w:rsidRPr="00FE4AD8">
              <w:rPr>
                <w:iCs/>
                <w:noProof w:val="0"/>
                <w:lang w:val="ro-MD" w:eastAsia="ru-RU"/>
              </w:rPr>
              <w:t>Anexa nr. 22 din Documentația standard aprobată prin Ordinul MF nr. 115/2021</w:t>
            </w:r>
          </w:p>
          <w:p w:rsidR="00262591" w:rsidRPr="00FE4AD8" w:rsidRDefault="005F4D5C" w:rsidP="005F4D5C">
            <w:pPr>
              <w:shd w:val="clear" w:color="auto" w:fill="FFFFFF" w:themeFill="background1"/>
              <w:tabs>
                <w:tab w:val="left" w:pos="612"/>
              </w:tabs>
              <w:rPr>
                <w:iCs/>
                <w:noProof w:val="0"/>
                <w:lang w:val="ro-MD" w:eastAsia="ru-RU"/>
              </w:rPr>
            </w:pPr>
            <w:r w:rsidRPr="00FE4AD8">
              <w:rPr>
                <w:iCs/>
                <w:noProof w:val="0"/>
                <w:lang w:val="ro-MD" w:eastAsia="ru-RU"/>
              </w:rPr>
              <w:t>Original, confirmat prin semnătura electronică și transmis prin SIA RSAP</w:t>
            </w:r>
          </w:p>
        </w:tc>
        <w:tc>
          <w:tcPr>
            <w:tcW w:w="0" w:type="auto"/>
            <w:shd w:val="clear" w:color="auto" w:fill="auto"/>
          </w:tcPr>
          <w:p w:rsidR="00262591"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 xml:space="preserve">Obligatoriu </w:t>
            </w:r>
          </w:p>
        </w:tc>
      </w:tr>
      <w:tr w:rsidR="0016776C" w:rsidRPr="00FE4AD8" w:rsidTr="00A67305">
        <w:tc>
          <w:tcPr>
            <w:tcW w:w="0" w:type="auto"/>
            <w:shd w:val="clear" w:color="auto" w:fill="auto"/>
          </w:tcPr>
          <w:p w:rsidR="005F4D5C"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3.</w:t>
            </w:r>
          </w:p>
        </w:tc>
        <w:tc>
          <w:tcPr>
            <w:tcW w:w="0" w:type="auto"/>
            <w:shd w:val="clear" w:color="auto" w:fill="auto"/>
          </w:tcPr>
          <w:p w:rsidR="005F4D5C" w:rsidRPr="00FE4AD8" w:rsidRDefault="005F4D5C"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Specificații de preț</w:t>
            </w:r>
          </w:p>
        </w:tc>
        <w:tc>
          <w:tcPr>
            <w:tcW w:w="0" w:type="auto"/>
            <w:shd w:val="clear" w:color="auto" w:fill="auto"/>
          </w:tcPr>
          <w:p w:rsidR="005F4D5C" w:rsidRPr="00FE4AD8" w:rsidRDefault="005F4D5C" w:rsidP="005F4D5C">
            <w:pPr>
              <w:shd w:val="clear" w:color="auto" w:fill="FFFFFF" w:themeFill="background1"/>
              <w:tabs>
                <w:tab w:val="left" w:pos="612"/>
              </w:tabs>
              <w:rPr>
                <w:iCs/>
                <w:noProof w:val="0"/>
                <w:lang w:val="ro-MD" w:eastAsia="ru-RU"/>
              </w:rPr>
            </w:pPr>
            <w:r w:rsidRPr="00FE4AD8">
              <w:rPr>
                <w:iCs/>
                <w:noProof w:val="0"/>
                <w:lang w:val="ro-MD" w:eastAsia="ru-RU"/>
              </w:rPr>
              <w:t>Anexa nr. 23 din Documentația standard aprobată prin Ordinul MF nr. 115/2021</w:t>
            </w:r>
          </w:p>
          <w:p w:rsidR="005F4D5C" w:rsidRPr="00FE4AD8" w:rsidRDefault="005F4D5C" w:rsidP="005F4D5C">
            <w:pPr>
              <w:shd w:val="clear" w:color="auto" w:fill="FFFFFF" w:themeFill="background1"/>
              <w:tabs>
                <w:tab w:val="left" w:pos="612"/>
              </w:tabs>
              <w:rPr>
                <w:iCs/>
                <w:noProof w:val="0"/>
                <w:lang w:val="ro-MD" w:eastAsia="ru-RU"/>
              </w:rPr>
            </w:pPr>
            <w:r w:rsidRPr="00FE4AD8">
              <w:rPr>
                <w:iCs/>
                <w:noProof w:val="0"/>
                <w:lang w:val="ro-MD" w:eastAsia="ru-RU"/>
              </w:rPr>
              <w:t>Original, confirmat prin semnătura electronică și transmis prin SIA RSAP</w:t>
            </w:r>
          </w:p>
        </w:tc>
        <w:tc>
          <w:tcPr>
            <w:tcW w:w="0" w:type="auto"/>
            <w:shd w:val="clear" w:color="auto" w:fill="auto"/>
          </w:tcPr>
          <w:p w:rsidR="005F4D5C"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 xml:space="preserve">Obligatoriu </w:t>
            </w:r>
          </w:p>
        </w:tc>
      </w:tr>
      <w:tr w:rsidR="0016776C" w:rsidRPr="00FE4AD8" w:rsidTr="00A67305">
        <w:tc>
          <w:tcPr>
            <w:tcW w:w="0" w:type="auto"/>
            <w:shd w:val="clear" w:color="auto" w:fill="auto"/>
          </w:tcPr>
          <w:p w:rsidR="005F4D5C"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4.</w:t>
            </w:r>
          </w:p>
        </w:tc>
        <w:tc>
          <w:tcPr>
            <w:tcW w:w="0" w:type="auto"/>
            <w:shd w:val="clear" w:color="auto" w:fill="auto"/>
          </w:tcPr>
          <w:p w:rsidR="005F4D5C" w:rsidRPr="00FE4AD8" w:rsidRDefault="005F4D5C"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Declarația privind valabilitatea ofertei</w:t>
            </w:r>
          </w:p>
        </w:tc>
        <w:tc>
          <w:tcPr>
            <w:tcW w:w="0" w:type="auto"/>
            <w:shd w:val="clear" w:color="auto" w:fill="auto"/>
          </w:tcPr>
          <w:p w:rsidR="005F4D5C" w:rsidRPr="00FE4AD8" w:rsidRDefault="005F4D5C" w:rsidP="005F4D5C">
            <w:pPr>
              <w:shd w:val="clear" w:color="auto" w:fill="FFFFFF" w:themeFill="background1"/>
              <w:tabs>
                <w:tab w:val="left" w:pos="612"/>
              </w:tabs>
              <w:rPr>
                <w:iCs/>
                <w:noProof w:val="0"/>
                <w:lang w:val="ro-MD" w:eastAsia="ru-RU"/>
              </w:rPr>
            </w:pPr>
            <w:r w:rsidRPr="00FE4AD8">
              <w:rPr>
                <w:iCs/>
                <w:noProof w:val="0"/>
                <w:lang w:val="ro-MD" w:eastAsia="ru-RU"/>
              </w:rPr>
              <w:t>Anexa nr. 8 din Documentația standard aprobată prin Ordinul MF nr. 115/2021</w:t>
            </w:r>
          </w:p>
          <w:p w:rsidR="005F4D5C" w:rsidRPr="00FE4AD8" w:rsidRDefault="005F4D5C" w:rsidP="005F4D5C">
            <w:pPr>
              <w:shd w:val="clear" w:color="auto" w:fill="FFFFFF" w:themeFill="background1"/>
              <w:tabs>
                <w:tab w:val="left" w:pos="612"/>
              </w:tabs>
              <w:rPr>
                <w:iCs/>
                <w:noProof w:val="0"/>
                <w:lang w:val="ro-MD" w:eastAsia="ru-RU"/>
              </w:rPr>
            </w:pPr>
            <w:r w:rsidRPr="00FE4AD8">
              <w:rPr>
                <w:iCs/>
                <w:noProof w:val="0"/>
                <w:lang w:val="ro-MD" w:eastAsia="ru-RU"/>
              </w:rPr>
              <w:lastRenderedPageBreak/>
              <w:t>Original, confirmat prin semnătura electronică și transmis prin SIA RSAP</w:t>
            </w:r>
          </w:p>
        </w:tc>
        <w:tc>
          <w:tcPr>
            <w:tcW w:w="0" w:type="auto"/>
            <w:shd w:val="clear" w:color="auto" w:fill="auto"/>
          </w:tcPr>
          <w:p w:rsidR="005F4D5C"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lastRenderedPageBreak/>
              <w:t>Obligatoriu</w:t>
            </w:r>
          </w:p>
        </w:tc>
      </w:tr>
      <w:tr w:rsidR="0016776C" w:rsidRPr="00FE4AD8" w:rsidTr="00A67305">
        <w:tc>
          <w:tcPr>
            <w:tcW w:w="0" w:type="auto"/>
            <w:shd w:val="clear" w:color="auto" w:fill="auto"/>
          </w:tcPr>
          <w:p w:rsidR="005F4D5C"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5.</w:t>
            </w:r>
          </w:p>
        </w:tc>
        <w:tc>
          <w:tcPr>
            <w:tcW w:w="0" w:type="auto"/>
            <w:shd w:val="clear" w:color="auto" w:fill="auto"/>
          </w:tcPr>
          <w:p w:rsidR="005F4D5C" w:rsidRPr="00FE4AD8" w:rsidRDefault="005F4D5C"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Garanția pentru ofertă</w:t>
            </w:r>
          </w:p>
        </w:tc>
        <w:tc>
          <w:tcPr>
            <w:tcW w:w="0" w:type="auto"/>
            <w:shd w:val="clear" w:color="auto" w:fill="auto"/>
          </w:tcPr>
          <w:p w:rsidR="005F4D5C" w:rsidRPr="00FE4AD8" w:rsidRDefault="005F4D5C" w:rsidP="005F4D5C">
            <w:pPr>
              <w:shd w:val="clear" w:color="auto" w:fill="FFFFFF" w:themeFill="background1"/>
              <w:tabs>
                <w:tab w:val="left" w:pos="612"/>
              </w:tabs>
              <w:rPr>
                <w:iCs/>
                <w:noProof w:val="0"/>
                <w:lang w:val="ro-MD" w:eastAsia="ru-RU"/>
              </w:rPr>
            </w:pPr>
            <w:r w:rsidRPr="00FE4AD8">
              <w:rPr>
                <w:iCs/>
                <w:noProof w:val="0"/>
                <w:lang w:val="ro-MD" w:eastAsia="ru-RU"/>
              </w:rPr>
              <w:t xml:space="preserve">Mărimea de </w:t>
            </w:r>
            <w:r w:rsidR="007B334D" w:rsidRPr="00FE4AD8">
              <w:rPr>
                <w:iCs/>
                <w:noProof w:val="0"/>
                <w:lang w:val="ro-MD" w:eastAsia="ru-RU"/>
              </w:rPr>
              <w:t xml:space="preserve">1 </w:t>
            </w:r>
            <w:r w:rsidRPr="00FE4AD8">
              <w:rPr>
                <w:iCs/>
                <w:noProof w:val="0"/>
                <w:lang w:val="ro-MD" w:eastAsia="ru-RU"/>
              </w:rPr>
              <w:t>%, din valoarea ofertei, fără TVA</w:t>
            </w:r>
          </w:p>
          <w:p w:rsidR="005F4D5C" w:rsidRPr="00FE4AD8" w:rsidRDefault="005F4D5C" w:rsidP="005F4D5C">
            <w:pPr>
              <w:shd w:val="clear" w:color="auto" w:fill="FFFFFF" w:themeFill="background1"/>
              <w:tabs>
                <w:tab w:val="left" w:pos="612"/>
              </w:tabs>
              <w:rPr>
                <w:iCs/>
                <w:noProof w:val="0"/>
                <w:lang w:val="ro-MD" w:eastAsia="ru-RU"/>
              </w:rPr>
            </w:pPr>
            <w:r w:rsidRPr="00FE4AD8">
              <w:rPr>
                <w:iCs/>
                <w:noProof w:val="0"/>
                <w:lang w:val="ro-MD" w:eastAsia="ru-RU"/>
              </w:rPr>
              <w:t>Modalitatea:</w:t>
            </w:r>
          </w:p>
          <w:p w:rsidR="005F4D5C" w:rsidRPr="00FE4AD8" w:rsidRDefault="005F4D5C" w:rsidP="005F4D5C">
            <w:pPr>
              <w:shd w:val="clear" w:color="auto" w:fill="FFFFFF" w:themeFill="background1"/>
              <w:tabs>
                <w:tab w:val="left" w:pos="612"/>
              </w:tabs>
              <w:rPr>
                <w:iCs/>
                <w:noProof w:val="0"/>
                <w:lang w:val="ro-MD" w:eastAsia="ru-RU"/>
              </w:rPr>
            </w:pPr>
            <w:r w:rsidRPr="00FE4AD8">
              <w:rPr>
                <w:iCs/>
                <w:noProof w:val="0"/>
                <w:lang w:val="ro-MD" w:eastAsia="ru-RU"/>
              </w:rPr>
              <w:t>Scrisoare de garanție bancară emisă de banca comercială deținătoare de cont, conform anexei nr. 9 din Documentația standard aprobată prin Ordinul MF nr. 115/2021</w:t>
            </w:r>
          </w:p>
          <w:p w:rsidR="005F4D5C" w:rsidRPr="00FE4AD8" w:rsidRDefault="005F4D5C">
            <w:pPr>
              <w:shd w:val="clear" w:color="auto" w:fill="FFFFFF" w:themeFill="background1"/>
              <w:tabs>
                <w:tab w:val="left" w:pos="612"/>
              </w:tabs>
              <w:rPr>
                <w:iCs/>
                <w:noProof w:val="0"/>
                <w:lang w:val="ro-MD" w:eastAsia="ru-RU"/>
              </w:rPr>
            </w:pPr>
            <w:r w:rsidRPr="00FE4AD8">
              <w:rPr>
                <w:iCs/>
                <w:noProof w:val="0"/>
                <w:lang w:val="ro-MD" w:eastAsia="ru-RU"/>
              </w:rPr>
              <w:t>În format electronic, confirmat prin semnătura electronică a participantului și transmis prin SIA RSAP la depunerea ofertei.</w:t>
            </w:r>
          </w:p>
        </w:tc>
        <w:tc>
          <w:tcPr>
            <w:tcW w:w="0" w:type="auto"/>
            <w:shd w:val="clear" w:color="auto" w:fill="auto"/>
          </w:tcPr>
          <w:p w:rsidR="005F4D5C"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Obligatoriu</w:t>
            </w:r>
          </w:p>
        </w:tc>
      </w:tr>
      <w:tr w:rsidR="0016776C" w:rsidRPr="00FE4AD8" w:rsidTr="00A67305">
        <w:tc>
          <w:tcPr>
            <w:tcW w:w="0" w:type="auto"/>
            <w:shd w:val="clear" w:color="auto" w:fill="auto"/>
          </w:tcPr>
          <w:p w:rsidR="00D417D9"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6.</w:t>
            </w:r>
          </w:p>
        </w:tc>
        <w:tc>
          <w:tcPr>
            <w:tcW w:w="0" w:type="auto"/>
            <w:shd w:val="clear" w:color="auto" w:fill="auto"/>
          </w:tcPr>
          <w:p w:rsidR="00D417D9" w:rsidRPr="00FE4AD8" w:rsidRDefault="00D417D9"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Garanția de bună execuție</w:t>
            </w:r>
          </w:p>
        </w:tc>
        <w:tc>
          <w:tcPr>
            <w:tcW w:w="0" w:type="auto"/>
            <w:shd w:val="clear" w:color="auto" w:fill="auto"/>
          </w:tcPr>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 xml:space="preserve">Mărimea de </w:t>
            </w:r>
            <w:r w:rsidR="007B334D" w:rsidRPr="00FE4AD8">
              <w:rPr>
                <w:iCs/>
                <w:noProof w:val="0"/>
                <w:lang w:val="ro-MD" w:eastAsia="ru-RU"/>
              </w:rPr>
              <w:t xml:space="preserve">7,5 </w:t>
            </w:r>
            <w:r w:rsidRPr="00FE4AD8">
              <w:rPr>
                <w:iCs/>
                <w:noProof w:val="0"/>
                <w:lang w:val="ro-MD" w:eastAsia="ru-RU"/>
              </w:rPr>
              <w:t xml:space="preserve">%, din valoarea </w:t>
            </w:r>
            <w:r w:rsidR="00BA456B" w:rsidRPr="00FE4AD8">
              <w:rPr>
                <w:iCs/>
                <w:noProof w:val="0"/>
                <w:lang w:val="ro-MD" w:eastAsia="ru-RU"/>
              </w:rPr>
              <w:t>contractului atribuit.</w:t>
            </w:r>
          </w:p>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Modalitatea:</w:t>
            </w:r>
          </w:p>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Scrisoare de garanție bancară emisă de banca comercială deținătoare de cont, conform anexei nr. 9 din Documentația standard aprobată prin Ordinul MF nr. 115/2021</w:t>
            </w:r>
          </w:p>
          <w:p w:rsidR="00D417D9" w:rsidRPr="00FE4AD8" w:rsidRDefault="00D417D9">
            <w:pPr>
              <w:shd w:val="clear" w:color="auto" w:fill="FFFFFF" w:themeFill="background1"/>
              <w:tabs>
                <w:tab w:val="left" w:pos="612"/>
              </w:tabs>
              <w:rPr>
                <w:iCs/>
                <w:noProof w:val="0"/>
                <w:lang w:val="ro-MD" w:eastAsia="ru-RU"/>
              </w:rPr>
            </w:pPr>
            <w:r w:rsidRPr="00FE4AD8">
              <w:rPr>
                <w:iCs/>
                <w:noProof w:val="0"/>
                <w:lang w:val="ro-MD" w:eastAsia="ru-RU"/>
              </w:rPr>
              <w:t xml:space="preserve">În </w:t>
            </w:r>
            <w:r w:rsidR="007B334D" w:rsidRPr="00FE4AD8">
              <w:rPr>
                <w:iCs/>
                <w:noProof w:val="0"/>
                <w:lang w:val="ro-MD" w:eastAsia="ru-RU"/>
              </w:rPr>
              <w:t>original</w:t>
            </w:r>
            <w:r w:rsidRPr="00FE4AD8">
              <w:rPr>
                <w:iCs/>
                <w:noProof w:val="0"/>
                <w:lang w:val="ro-MD" w:eastAsia="ru-RU"/>
              </w:rPr>
              <w:t>, la data semnării contractului.</w:t>
            </w:r>
          </w:p>
        </w:tc>
        <w:tc>
          <w:tcPr>
            <w:tcW w:w="0" w:type="auto"/>
            <w:shd w:val="clear" w:color="auto" w:fill="auto"/>
          </w:tcPr>
          <w:p w:rsidR="00D417D9"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Obligatoriu</w:t>
            </w:r>
          </w:p>
        </w:tc>
      </w:tr>
      <w:tr w:rsidR="0016776C" w:rsidRPr="00FE4AD8" w:rsidTr="00A67305">
        <w:tc>
          <w:tcPr>
            <w:tcW w:w="0" w:type="auto"/>
            <w:shd w:val="clear" w:color="auto" w:fill="auto"/>
          </w:tcPr>
          <w:p w:rsidR="00D417D9"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7.</w:t>
            </w:r>
          </w:p>
        </w:tc>
        <w:tc>
          <w:tcPr>
            <w:tcW w:w="0" w:type="auto"/>
            <w:shd w:val="clear" w:color="auto" w:fill="auto"/>
          </w:tcPr>
          <w:p w:rsidR="00D417D9" w:rsidRPr="00FE4AD8" w:rsidRDefault="00D417D9"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Certificat/număr de înregistrare în Lista producătorilor de echipamente electrice și electronice</w:t>
            </w:r>
          </w:p>
        </w:tc>
        <w:tc>
          <w:tcPr>
            <w:tcW w:w="0" w:type="auto"/>
            <w:shd w:val="clear" w:color="auto" w:fill="auto"/>
          </w:tcPr>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Eliberat de Agenția Națională de Mediu (potrivit pct. 45 al Regulamentului privind deșeurile de echipamente electrice și electronice, aprobat prin HG nr. 2012/2018)</w:t>
            </w:r>
          </w:p>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Copie – confirmat prin semnătura electronică și transmis prin SIA RSAP</w:t>
            </w:r>
          </w:p>
        </w:tc>
        <w:tc>
          <w:tcPr>
            <w:tcW w:w="0" w:type="auto"/>
            <w:shd w:val="clear" w:color="auto" w:fill="auto"/>
          </w:tcPr>
          <w:p w:rsidR="00D417D9"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Obligatoriu</w:t>
            </w:r>
          </w:p>
        </w:tc>
      </w:tr>
      <w:tr w:rsidR="0016776C" w:rsidRPr="00FE4AD8" w:rsidTr="00A67305">
        <w:tc>
          <w:tcPr>
            <w:tcW w:w="0" w:type="auto"/>
            <w:shd w:val="clear" w:color="auto" w:fill="auto"/>
          </w:tcPr>
          <w:p w:rsidR="00D417D9"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8.</w:t>
            </w:r>
          </w:p>
        </w:tc>
        <w:tc>
          <w:tcPr>
            <w:tcW w:w="0" w:type="auto"/>
            <w:shd w:val="clear" w:color="auto" w:fill="auto"/>
          </w:tcPr>
          <w:p w:rsidR="00D417D9" w:rsidRPr="00FE4AD8" w:rsidRDefault="00D417D9"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Service-centru autorizat pe teritoriul RM sau să dispună de acord de colaborare cu un service centru</w:t>
            </w:r>
          </w:p>
        </w:tc>
        <w:tc>
          <w:tcPr>
            <w:tcW w:w="0" w:type="auto"/>
            <w:shd w:val="clear" w:color="auto" w:fill="auto"/>
          </w:tcPr>
          <w:p w:rsidR="00D417D9" w:rsidRPr="00C37CFB" w:rsidRDefault="00D417D9" w:rsidP="00D417D9">
            <w:pPr>
              <w:shd w:val="clear" w:color="auto" w:fill="FFFFFF" w:themeFill="background1"/>
              <w:tabs>
                <w:tab w:val="left" w:pos="612"/>
              </w:tabs>
              <w:rPr>
                <w:b/>
                <w:iCs/>
                <w:noProof w:val="0"/>
                <w:lang w:val="ro-MD" w:eastAsia="ru-RU"/>
              </w:rPr>
            </w:pPr>
            <w:r w:rsidRPr="00FE4AD8">
              <w:rPr>
                <w:iCs/>
                <w:noProof w:val="0"/>
                <w:lang w:val="ro-MD" w:eastAsia="ru-RU"/>
              </w:rPr>
              <w:t>Program de activitate: 8 h/zi, de luni până vineri</w:t>
            </w:r>
            <w:r w:rsidR="0016776C" w:rsidRPr="00FE4AD8">
              <w:rPr>
                <w:iCs/>
                <w:noProof w:val="0"/>
                <w:lang w:val="ro-MD" w:eastAsia="ru-RU"/>
              </w:rPr>
              <w:t>. Timp de reacție pentru constatarea (diagnosticarea) unei defecțiuni în cel mult 8 ore lucrătoare și remedierea defecțiunii în cel mult 5 zile lucrătoare de la data reclamării acesteia de către Beneficiar.</w:t>
            </w:r>
            <w:r w:rsidR="00E03203">
              <w:rPr>
                <w:iCs/>
                <w:noProof w:val="0"/>
                <w:lang w:val="ro-MD" w:eastAsia="ru-RU"/>
              </w:rPr>
              <w:t xml:space="preserve"> </w:t>
            </w:r>
            <w:r w:rsidR="00C75951" w:rsidRPr="00C37CFB">
              <w:rPr>
                <w:b/>
                <w:iCs/>
                <w:noProof w:val="0"/>
                <w:highlight w:val="yellow"/>
                <w:lang w:val="ro-MD" w:eastAsia="ru-RU"/>
              </w:rPr>
              <w:t>În caz de imposibilitate de remediere, echipamentul va fi înlocuit cu altul identic</w:t>
            </w:r>
            <w:r w:rsidR="00C37CFB">
              <w:rPr>
                <w:b/>
                <w:iCs/>
                <w:noProof w:val="0"/>
                <w:highlight w:val="yellow"/>
                <w:lang w:val="ro-MD" w:eastAsia="ru-RU"/>
              </w:rPr>
              <w:t>, nou</w:t>
            </w:r>
            <w:r w:rsidR="00C75951" w:rsidRPr="00C37CFB">
              <w:rPr>
                <w:b/>
                <w:iCs/>
                <w:noProof w:val="0"/>
                <w:highlight w:val="yellow"/>
                <w:lang w:val="ro-MD" w:eastAsia="ru-RU"/>
              </w:rPr>
              <w:t>.</w:t>
            </w:r>
          </w:p>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Copie (contract/scrisoare de confirmare), confirmat prin semnătura electronică și transmis prin SIA RSAP</w:t>
            </w:r>
          </w:p>
        </w:tc>
        <w:tc>
          <w:tcPr>
            <w:tcW w:w="0" w:type="auto"/>
            <w:shd w:val="clear" w:color="auto" w:fill="auto"/>
          </w:tcPr>
          <w:p w:rsidR="00D417D9"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Obligatoriu</w:t>
            </w:r>
          </w:p>
        </w:tc>
      </w:tr>
      <w:tr w:rsidR="0016776C" w:rsidRPr="00FE4AD8" w:rsidTr="00A67305">
        <w:tc>
          <w:tcPr>
            <w:tcW w:w="0" w:type="auto"/>
            <w:shd w:val="clear" w:color="auto" w:fill="auto"/>
          </w:tcPr>
          <w:p w:rsidR="00D417D9"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lastRenderedPageBreak/>
              <w:t>9.</w:t>
            </w:r>
          </w:p>
        </w:tc>
        <w:tc>
          <w:tcPr>
            <w:tcW w:w="0" w:type="auto"/>
            <w:shd w:val="clear" w:color="auto" w:fill="auto"/>
          </w:tcPr>
          <w:p w:rsidR="00D417D9" w:rsidRPr="00FE4AD8" w:rsidRDefault="00D417D9"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Certificat de origine de la producător</w:t>
            </w:r>
          </w:p>
        </w:tc>
        <w:tc>
          <w:tcPr>
            <w:tcW w:w="0" w:type="auto"/>
            <w:shd w:val="clear" w:color="auto" w:fill="auto"/>
          </w:tcPr>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Cu indicarea numărului licitației și denumirea autorității contractante căreia îi este adresată oferta, cu aplicarea semnăturii electronice.</w:t>
            </w:r>
          </w:p>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Original, confirmat prin semnătura electronică și transmis prin SIA RSAP</w:t>
            </w:r>
          </w:p>
        </w:tc>
        <w:tc>
          <w:tcPr>
            <w:tcW w:w="0" w:type="auto"/>
            <w:shd w:val="clear" w:color="auto" w:fill="auto"/>
          </w:tcPr>
          <w:p w:rsidR="00D417D9"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Obligatoriu</w:t>
            </w:r>
          </w:p>
        </w:tc>
      </w:tr>
      <w:tr w:rsidR="0016776C" w:rsidRPr="00FE4AD8" w:rsidTr="00A67305">
        <w:tc>
          <w:tcPr>
            <w:tcW w:w="0" w:type="auto"/>
            <w:shd w:val="clear" w:color="auto" w:fill="auto"/>
          </w:tcPr>
          <w:p w:rsidR="00D417D9"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10.</w:t>
            </w:r>
          </w:p>
        </w:tc>
        <w:tc>
          <w:tcPr>
            <w:tcW w:w="0" w:type="auto"/>
            <w:shd w:val="clear" w:color="auto" w:fill="auto"/>
          </w:tcPr>
          <w:p w:rsidR="00D417D9" w:rsidRPr="00FE4AD8" w:rsidRDefault="00D417D9"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Decizia de înregistrare a întreprinderii</w:t>
            </w:r>
          </w:p>
        </w:tc>
        <w:tc>
          <w:tcPr>
            <w:tcW w:w="0" w:type="auto"/>
            <w:shd w:val="clear" w:color="auto" w:fill="auto"/>
          </w:tcPr>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Copie/în format electronic, confirmat prin semnătura electronică a participantului, transmis prin SIA RSAP</w:t>
            </w:r>
          </w:p>
        </w:tc>
        <w:tc>
          <w:tcPr>
            <w:tcW w:w="0" w:type="auto"/>
            <w:shd w:val="clear" w:color="auto" w:fill="auto"/>
          </w:tcPr>
          <w:p w:rsidR="00D417D9"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Obligatoriu</w:t>
            </w:r>
          </w:p>
        </w:tc>
      </w:tr>
      <w:tr w:rsidR="0016776C" w:rsidRPr="00FE4AD8" w:rsidTr="00A67305">
        <w:tc>
          <w:tcPr>
            <w:tcW w:w="0" w:type="auto"/>
            <w:shd w:val="clear" w:color="auto" w:fill="auto"/>
          </w:tcPr>
          <w:p w:rsidR="00D417D9"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11.</w:t>
            </w:r>
          </w:p>
        </w:tc>
        <w:tc>
          <w:tcPr>
            <w:tcW w:w="0" w:type="auto"/>
            <w:shd w:val="clear" w:color="auto" w:fill="auto"/>
          </w:tcPr>
          <w:p w:rsidR="00D417D9" w:rsidRPr="00FE4AD8" w:rsidRDefault="00D417D9"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Extras din Registrul de stat al persoanelor juridice (desfășurat)</w:t>
            </w:r>
          </w:p>
        </w:tc>
        <w:tc>
          <w:tcPr>
            <w:tcW w:w="0" w:type="auto"/>
            <w:shd w:val="clear" w:color="auto" w:fill="auto"/>
          </w:tcPr>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Copie/în format electronic, confirmat prin semnătura electronică a participantului, transmis prin SIA RSAP</w:t>
            </w:r>
          </w:p>
        </w:tc>
        <w:tc>
          <w:tcPr>
            <w:tcW w:w="0" w:type="auto"/>
            <w:shd w:val="clear" w:color="auto" w:fill="auto"/>
          </w:tcPr>
          <w:p w:rsidR="00D417D9"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Obligatoriu</w:t>
            </w:r>
          </w:p>
        </w:tc>
      </w:tr>
      <w:tr w:rsidR="0016776C" w:rsidRPr="00FE4AD8" w:rsidTr="00A67305">
        <w:tc>
          <w:tcPr>
            <w:tcW w:w="0" w:type="auto"/>
            <w:shd w:val="clear" w:color="auto" w:fill="auto"/>
          </w:tcPr>
          <w:p w:rsidR="00D417D9"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12.</w:t>
            </w:r>
          </w:p>
        </w:tc>
        <w:tc>
          <w:tcPr>
            <w:tcW w:w="0" w:type="auto"/>
            <w:shd w:val="clear" w:color="auto" w:fill="auto"/>
          </w:tcPr>
          <w:p w:rsidR="00D417D9" w:rsidRPr="00FE4AD8" w:rsidRDefault="00D417D9"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Certificat de atribuire a contului bancar</w:t>
            </w:r>
          </w:p>
        </w:tc>
        <w:tc>
          <w:tcPr>
            <w:tcW w:w="0" w:type="auto"/>
            <w:shd w:val="clear" w:color="auto" w:fill="auto"/>
          </w:tcPr>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Emis de banca deținătoare de cont</w:t>
            </w:r>
          </w:p>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Copie, în format electronic, confirmat prin semnătura electronică a participantului, transmis prin SIA RSAP</w:t>
            </w:r>
          </w:p>
        </w:tc>
        <w:tc>
          <w:tcPr>
            <w:tcW w:w="0" w:type="auto"/>
            <w:shd w:val="clear" w:color="auto" w:fill="auto"/>
          </w:tcPr>
          <w:p w:rsidR="00D417D9"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Obligatoriu</w:t>
            </w:r>
          </w:p>
        </w:tc>
      </w:tr>
      <w:tr w:rsidR="0016776C" w:rsidRPr="00FE4AD8" w:rsidTr="00A67305">
        <w:tc>
          <w:tcPr>
            <w:tcW w:w="0" w:type="auto"/>
            <w:shd w:val="clear" w:color="auto" w:fill="auto"/>
          </w:tcPr>
          <w:p w:rsidR="00D417D9"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13.</w:t>
            </w:r>
          </w:p>
        </w:tc>
        <w:tc>
          <w:tcPr>
            <w:tcW w:w="0" w:type="auto"/>
            <w:shd w:val="clear" w:color="auto" w:fill="auto"/>
          </w:tcPr>
          <w:p w:rsidR="00D417D9" w:rsidRPr="00FE4AD8" w:rsidRDefault="00D417D9"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Declarația vamală de importare a bunurilor</w:t>
            </w:r>
          </w:p>
        </w:tc>
        <w:tc>
          <w:tcPr>
            <w:tcW w:w="0" w:type="auto"/>
            <w:shd w:val="clear" w:color="auto" w:fill="auto"/>
          </w:tcPr>
          <w:p w:rsidR="00D417D9" w:rsidRPr="00FE4AD8" w:rsidRDefault="00D417D9">
            <w:pPr>
              <w:shd w:val="clear" w:color="auto" w:fill="FFFFFF" w:themeFill="background1"/>
              <w:tabs>
                <w:tab w:val="left" w:pos="612"/>
              </w:tabs>
              <w:rPr>
                <w:iCs/>
                <w:noProof w:val="0"/>
                <w:lang w:val="ro-MD" w:eastAsia="ru-RU"/>
              </w:rPr>
            </w:pPr>
            <w:r w:rsidRPr="00FE4AD8">
              <w:rPr>
                <w:iCs/>
                <w:noProof w:val="0"/>
                <w:lang w:val="ro-MD" w:eastAsia="ru-RU"/>
              </w:rPr>
              <w:t xml:space="preserve">Copie, confirmat prin semnătura </w:t>
            </w:r>
            <w:r w:rsidR="007B334D" w:rsidRPr="00FE4AD8">
              <w:rPr>
                <w:iCs/>
                <w:noProof w:val="0"/>
                <w:lang w:val="ro-MD" w:eastAsia="ru-RU"/>
              </w:rPr>
              <w:t>și ștampila</w:t>
            </w:r>
            <w:r w:rsidRPr="00FE4AD8">
              <w:rPr>
                <w:iCs/>
                <w:noProof w:val="0"/>
                <w:lang w:val="ro-MD" w:eastAsia="ru-RU"/>
              </w:rPr>
              <w:t xml:space="preserve"> participantului</w:t>
            </w:r>
            <w:r w:rsidR="007B334D" w:rsidRPr="00FE4AD8">
              <w:rPr>
                <w:iCs/>
                <w:noProof w:val="0"/>
                <w:lang w:val="ro-MD" w:eastAsia="ru-RU"/>
              </w:rPr>
              <w:t>.</w:t>
            </w:r>
          </w:p>
        </w:tc>
        <w:tc>
          <w:tcPr>
            <w:tcW w:w="0" w:type="auto"/>
            <w:shd w:val="clear" w:color="auto" w:fill="auto"/>
          </w:tcPr>
          <w:p w:rsidR="00D417D9"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Obligatoriu, se va prezenta la data livrării bunurilor.</w:t>
            </w:r>
          </w:p>
        </w:tc>
      </w:tr>
      <w:tr w:rsidR="0016776C" w:rsidRPr="00FE4AD8" w:rsidTr="00A67305">
        <w:tc>
          <w:tcPr>
            <w:tcW w:w="0" w:type="auto"/>
            <w:shd w:val="clear" w:color="auto" w:fill="auto"/>
          </w:tcPr>
          <w:p w:rsidR="00D417D9"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14.</w:t>
            </w:r>
          </w:p>
        </w:tc>
        <w:tc>
          <w:tcPr>
            <w:tcW w:w="0" w:type="auto"/>
            <w:shd w:val="clear" w:color="auto" w:fill="auto"/>
          </w:tcPr>
          <w:p w:rsidR="00D417D9" w:rsidRPr="00FE4AD8" w:rsidRDefault="00D417D9">
            <w:pPr>
              <w:shd w:val="clear" w:color="auto" w:fill="FFFFFF" w:themeFill="background1"/>
              <w:tabs>
                <w:tab w:val="left" w:pos="612"/>
              </w:tabs>
              <w:spacing w:before="120" w:after="120"/>
              <w:rPr>
                <w:iCs/>
                <w:noProof w:val="0"/>
                <w:lang w:val="ro-MD" w:eastAsia="ru-RU"/>
              </w:rPr>
            </w:pPr>
            <w:r w:rsidRPr="00FE4AD8">
              <w:rPr>
                <w:iCs/>
                <w:noProof w:val="0"/>
                <w:lang w:val="ro-MD" w:eastAsia="ru-RU"/>
              </w:rPr>
              <w:t>Certificat Energy Star</w:t>
            </w:r>
            <w:r w:rsidR="007B334D" w:rsidRPr="00FE4AD8">
              <w:rPr>
                <w:iCs/>
                <w:noProof w:val="0"/>
                <w:lang w:val="ro-MD" w:eastAsia="ru-RU"/>
              </w:rPr>
              <w:t xml:space="preserve"> sau echivalent</w:t>
            </w:r>
          </w:p>
        </w:tc>
        <w:tc>
          <w:tcPr>
            <w:tcW w:w="0" w:type="auto"/>
            <w:shd w:val="clear" w:color="auto" w:fill="auto"/>
          </w:tcPr>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Copie, confirmat prin semnătura electronică a participantului, transmis prin SIA RSAP</w:t>
            </w:r>
          </w:p>
          <w:p w:rsidR="00D417D9" w:rsidRPr="00FE4AD8" w:rsidRDefault="00D417D9">
            <w:pPr>
              <w:shd w:val="clear" w:color="auto" w:fill="FFFFFF" w:themeFill="background1"/>
              <w:tabs>
                <w:tab w:val="left" w:pos="612"/>
              </w:tabs>
              <w:rPr>
                <w:iCs/>
                <w:noProof w:val="0"/>
                <w:lang w:val="ro-MD" w:eastAsia="ru-RU"/>
              </w:rPr>
            </w:pPr>
            <w:r w:rsidRPr="00FE4AD8">
              <w:rPr>
                <w:iCs/>
                <w:noProof w:val="0"/>
                <w:lang w:val="ro-MD" w:eastAsia="ru-RU"/>
              </w:rPr>
              <w:t xml:space="preserve">Fiecare laptop va deține eticheta Energy Star </w:t>
            </w:r>
            <w:r w:rsidR="007B334D" w:rsidRPr="00FE4AD8">
              <w:rPr>
                <w:iCs/>
                <w:noProof w:val="0"/>
                <w:lang w:val="ro-MD" w:eastAsia="ru-RU"/>
              </w:rPr>
              <w:t>sau echivalentul.</w:t>
            </w:r>
          </w:p>
        </w:tc>
        <w:tc>
          <w:tcPr>
            <w:tcW w:w="0" w:type="auto"/>
            <w:shd w:val="clear" w:color="auto" w:fill="auto"/>
          </w:tcPr>
          <w:p w:rsidR="00D417D9"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Obligatoriu</w:t>
            </w:r>
          </w:p>
        </w:tc>
      </w:tr>
      <w:tr w:rsidR="0016776C" w:rsidRPr="00FE4AD8" w:rsidTr="00A67305">
        <w:tc>
          <w:tcPr>
            <w:tcW w:w="0" w:type="auto"/>
            <w:shd w:val="clear" w:color="auto" w:fill="auto"/>
          </w:tcPr>
          <w:p w:rsidR="007B334D"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15.</w:t>
            </w:r>
          </w:p>
        </w:tc>
        <w:tc>
          <w:tcPr>
            <w:tcW w:w="0" w:type="auto"/>
            <w:shd w:val="clear" w:color="auto" w:fill="auto"/>
          </w:tcPr>
          <w:p w:rsidR="007B334D"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Marcaj CE (conformitate europeană)</w:t>
            </w:r>
          </w:p>
        </w:tc>
        <w:tc>
          <w:tcPr>
            <w:tcW w:w="0" w:type="auto"/>
            <w:shd w:val="clear" w:color="auto" w:fill="auto"/>
          </w:tcPr>
          <w:p w:rsidR="007B334D" w:rsidRPr="00FE4AD8" w:rsidRDefault="007B334D" w:rsidP="007B334D">
            <w:pPr>
              <w:shd w:val="clear" w:color="auto" w:fill="FFFFFF" w:themeFill="background1"/>
              <w:tabs>
                <w:tab w:val="left" w:pos="612"/>
              </w:tabs>
              <w:rPr>
                <w:iCs/>
                <w:noProof w:val="0"/>
                <w:lang w:val="ro-MD" w:eastAsia="ru-RU"/>
              </w:rPr>
            </w:pPr>
            <w:r w:rsidRPr="00FE4AD8">
              <w:rPr>
                <w:iCs/>
                <w:noProof w:val="0"/>
                <w:lang w:val="ro-MD" w:eastAsia="ru-RU"/>
              </w:rPr>
              <w:t>Copie, confirmat prin semnătura electronică a participantului, transmis prin SIA RSAP</w:t>
            </w:r>
          </w:p>
          <w:p w:rsidR="007B334D" w:rsidRPr="00FE4AD8" w:rsidRDefault="007B334D">
            <w:pPr>
              <w:shd w:val="clear" w:color="auto" w:fill="FFFFFF" w:themeFill="background1"/>
              <w:tabs>
                <w:tab w:val="left" w:pos="612"/>
              </w:tabs>
              <w:rPr>
                <w:iCs/>
                <w:noProof w:val="0"/>
                <w:lang w:val="ro-MD" w:eastAsia="ru-RU"/>
              </w:rPr>
            </w:pPr>
            <w:r w:rsidRPr="00FE4AD8">
              <w:rPr>
                <w:iCs/>
                <w:noProof w:val="0"/>
                <w:lang w:val="ro-MD" w:eastAsia="ru-RU"/>
              </w:rPr>
              <w:t>Fiecare laptop va deține marcajul CE.</w:t>
            </w:r>
          </w:p>
        </w:tc>
        <w:tc>
          <w:tcPr>
            <w:tcW w:w="0" w:type="auto"/>
            <w:shd w:val="clear" w:color="auto" w:fill="auto"/>
          </w:tcPr>
          <w:p w:rsidR="007B334D"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Obligatoriu</w:t>
            </w:r>
          </w:p>
        </w:tc>
      </w:tr>
      <w:tr w:rsidR="0016776C" w:rsidRPr="00FE4AD8" w:rsidTr="00A67305">
        <w:tc>
          <w:tcPr>
            <w:tcW w:w="0" w:type="auto"/>
            <w:shd w:val="clear" w:color="auto" w:fill="auto"/>
          </w:tcPr>
          <w:p w:rsidR="00D417D9"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16.</w:t>
            </w:r>
          </w:p>
        </w:tc>
        <w:tc>
          <w:tcPr>
            <w:tcW w:w="0" w:type="auto"/>
            <w:shd w:val="clear" w:color="auto" w:fill="auto"/>
          </w:tcPr>
          <w:p w:rsidR="00D417D9" w:rsidRPr="00FE4AD8" w:rsidRDefault="00D417D9"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Declarația privind garanția bunurilor pentru perioada acordată</w:t>
            </w:r>
          </w:p>
        </w:tc>
        <w:tc>
          <w:tcPr>
            <w:tcW w:w="0" w:type="auto"/>
            <w:shd w:val="clear" w:color="auto" w:fill="auto"/>
          </w:tcPr>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Termenul de garanție 24 de luni din data livrării și prestări serviciilor.</w:t>
            </w:r>
          </w:p>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Original, confirmat prin semnătura electronică a participantului, transmis prin SIA RSAP</w:t>
            </w:r>
          </w:p>
        </w:tc>
        <w:tc>
          <w:tcPr>
            <w:tcW w:w="0" w:type="auto"/>
            <w:shd w:val="clear" w:color="auto" w:fill="auto"/>
          </w:tcPr>
          <w:p w:rsidR="00D417D9"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Obligatoriu</w:t>
            </w:r>
          </w:p>
        </w:tc>
      </w:tr>
      <w:tr w:rsidR="0016776C" w:rsidRPr="00FE4AD8" w:rsidTr="00A67305">
        <w:tc>
          <w:tcPr>
            <w:tcW w:w="0" w:type="auto"/>
            <w:shd w:val="clear" w:color="auto" w:fill="auto"/>
          </w:tcPr>
          <w:p w:rsidR="00D417D9" w:rsidRPr="00FE4AD8" w:rsidRDefault="007B334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17.</w:t>
            </w:r>
          </w:p>
        </w:tc>
        <w:tc>
          <w:tcPr>
            <w:tcW w:w="0" w:type="auto"/>
            <w:shd w:val="clear" w:color="auto" w:fill="auto"/>
          </w:tcPr>
          <w:p w:rsidR="00D417D9" w:rsidRPr="00FE4AD8" w:rsidRDefault="00D417D9"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Carte tehnică a laptopului</w:t>
            </w:r>
          </w:p>
        </w:tc>
        <w:tc>
          <w:tcPr>
            <w:tcW w:w="0" w:type="auto"/>
            <w:shd w:val="clear" w:color="auto" w:fill="auto"/>
          </w:tcPr>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Instrucțiune de utilizare a laptopului în original sau disponibilă pe pagina web oficială al producătorului.</w:t>
            </w:r>
          </w:p>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Se va prezenta o declarație privind întrunirea condiției, în original, confirmat prin semnătura electronică a participantului, transmis prin SIA RSAP</w:t>
            </w:r>
          </w:p>
        </w:tc>
        <w:tc>
          <w:tcPr>
            <w:tcW w:w="0" w:type="auto"/>
            <w:shd w:val="clear" w:color="auto" w:fill="auto"/>
          </w:tcPr>
          <w:p w:rsidR="007B334D" w:rsidRPr="00FE4AD8" w:rsidRDefault="005A57BA"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Obligatoriu</w:t>
            </w:r>
          </w:p>
        </w:tc>
      </w:tr>
      <w:tr w:rsidR="0016776C" w:rsidRPr="00FE4AD8" w:rsidTr="00A67305">
        <w:tc>
          <w:tcPr>
            <w:tcW w:w="0" w:type="auto"/>
            <w:shd w:val="clear" w:color="auto" w:fill="auto"/>
          </w:tcPr>
          <w:p w:rsidR="00D417D9" w:rsidRPr="00FE4AD8" w:rsidRDefault="005A57BA"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18.</w:t>
            </w:r>
          </w:p>
        </w:tc>
        <w:tc>
          <w:tcPr>
            <w:tcW w:w="0" w:type="auto"/>
            <w:shd w:val="clear" w:color="auto" w:fill="auto"/>
          </w:tcPr>
          <w:p w:rsidR="00D417D9" w:rsidRPr="00FE4AD8" w:rsidRDefault="00D417D9"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Cerințe specifice</w:t>
            </w:r>
          </w:p>
        </w:tc>
        <w:tc>
          <w:tcPr>
            <w:tcW w:w="0" w:type="auto"/>
            <w:shd w:val="clear" w:color="auto" w:fill="auto"/>
          </w:tcPr>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1.</w:t>
            </w:r>
            <w:r w:rsidRPr="00FE4AD8">
              <w:rPr>
                <w:iCs/>
                <w:noProof w:val="0"/>
                <w:lang w:val="ro-MD" w:eastAsia="ru-RU"/>
              </w:rPr>
              <w:tab/>
              <w:t>Echipamentul să fie nou (non-</w:t>
            </w:r>
            <w:proofErr w:type="spellStart"/>
            <w:r w:rsidRPr="00FE4AD8">
              <w:rPr>
                <w:iCs/>
                <w:noProof w:val="0"/>
                <w:lang w:val="ro-MD" w:eastAsia="ru-RU"/>
              </w:rPr>
              <w:t>refurbished</w:t>
            </w:r>
            <w:proofErr w:type="spellEnd"/>
            <w:r w:rsidRPr="00FE4AD8">
              <w:rPr>
                <w:iCs/>
                <w:noProof w:val="0"/>
                <w:lang w:val="ro-MD" w:eastAsia="ru-RU"/>
              </w:rPr>
              <w:t>).</w:t>
            </w:r>
          </w:p>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lastRenderedPageBreak/>
              <w:t>2.</w:t>
            </w:r>
            <w:r w:rsidRPr="00FE4AD8">
              <w:rPr>
                <w:iCs/>
                <w:noProof w:val="0"/>
                <w:lang w:val="ro-MD" w:eastAsia="ru-RU"/>
              </w:rPr>
              <w:tab/>
              <w:t xml:space="preserve">În cazul în care se vor solicita dovezi suplimentare privind conformitatea produsului, răspunsul va fi prezentat de către ofertant în termen de cel puțin 3 zile de la data solicitării. </w:t>
            </w:r>
          </w:p>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3.</w:t>
            </w:r>
            <w:r w:rsidRPr="00FE4AD8">
              <w:rPr>
                <w:iCs/>
                <w:noProof w:val="0"/>
                <w:lang w:val="ro-MD" w:eastAsia="ru-RU"/>
              </w:rPr>
              <w:tab/>
              <w:t>Întregul echipament (2300 de unități) va fi identic: de același model, producător.</w:t>
            </w:r>
          </w:p>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4.</w:t>
            </w:r>
            <w:r w:rsidRPr="00FE4AD8">
              <w:rPr>
                <w:iCs/>
                <w:noProof w:val="0"/>
                <w:lang w:val="ro-MD" w:eastAsia="ru-RU"/>
              </w:rPr>
              <w:tab/>
              <w:t>Disponibilitatea permanentă a pieselor de schimb (pe durata de viață a laptopului).</w:t>
            </w:r>
          </w:p>
        </w:tc>
        <w:tc>
          <w:tcPr>
            <w:tcW w:w="0" w:type="auto"/>
            <w:shd w:val="clear" w:color="auto" w:fill="auto"/>
          </w:tcPr>
          <w:p w:rsidR="00D417D9" w:rsidRPr="00FE4AD8" w:rsidRDefault="005A57BA"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lastRenderedPageBreak/>
              <w:t>Obligatoriu</w:t>
            </w:r>
          </w:p>
        </w:tc>
      </w:tr>
      <w:tr w:rsidR="0016776C" w:rsidRPr="00FE4AD8" w:rsidTr="00A67305">
        <w:tc>
          <w:tcPr>
            <w:tcW w:w="0" w:type="auto"/>
            <w:shd w:val="clear" w:color="auto" w:fill="auto"/>
          </w:tcPr>
          <w:p w:rsidR="00D417D9" w:rsidRPr="00FE4AD8" w:rsidRDefault="005A57BA"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19.</w:t>
            </w:r>
          </w:p>
        </w:tc>
        <w:tc>
          <w:tcPr>
            <w:tcW w:w="0" w:type="auto"/>
            <w:shd w:val="clear" w:color="auto" w:fill="auto"/>
          </w:tcPr>
          <w:p w:rsidR="00D417D9" w:rsidRPr="00FE4AD8" w:rsidRDefault="00D417D9"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Împuternicirile de depunere a ofertei</w:t>
            </w:r>
          </w:p>
        </w:tc>
        <w:tc>
          <w:tcPr>
            <w:tcW w:w="0" w:type="auto"/>
            <w:shd w:val="clear" w:color="auto" w:fill="auto"/>
          </w:tcPr>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Va cuprinde numărul licitației și denumirea autorității contractante, numele și prenumele persoanei delegate, codul personal, denumirea ofertantului, codul fiscal..</w:t>
            </w:r>
          </w:p>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Original, confirmat prin semnătura electronică a participantului, transmis prin SIA RSAP</w:t>
            </w:r>
          </w:p>
        </w:tc>
        <w:tc>
          <w:tcPr>
            <w:tcW w:w="0" w:type="auto"/>
            <w:shd w:val="clear" w:color="auto" w:fill="auto"/>
          </w:tcPr>
          <w:p w:rsidR="00D417D9" w:rsidRPr="00FE4AD8" w:rsidRDefault="005A57BA"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Obligatoriu</w:t>
            </w:r>
          </w:p>
        </w:tc>
      </w:tr>
      <w:tr w:rsidR="0016776C" w:rsidRPr="00FE4AD8" w:rsidTr="00A67305">
        <w:tc>
          <w:tcPr>
            <w:tcW w:w="0" w:type="auto"/>
            <w:shd w:val="clear" w:color="auto" w:fill="auto"/>
          </w:tcPr>
          <w:p w:rsidR="0014664A" w:rsidRPr="00FE4AD8" w:rsidRDefault="0014664A"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20.</w:t>
            </w:r>
          </w:p>
        </w:tc>
        <w:tc>
          <w:tcPr>
            <w:tcW w:w="0" w:type="auto"/>
            <w:shd w:val="clear" w:color="auto" w:fill="auto"/>
          </w:tcPr>
          <w:p w:rsidR="0014664A" w:rsidRPr="00FE4AD8" w:rsidRDefault="0014664A"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Certificat privind lipsa sau existența datoriilor la bugetul public național</w:t>
            </w:r>
          </w:p>
        </w:tc>
        <w:tc>
          <w:tcPr>
            <w:tcW w:w="0" w:type="auto"/>
            <w:shd w:val="clear" w:color="auto" w:fill="auto"/>
          </w:tcPr>
          <w:p w:rsidR="0014664A" w:rsidRPr="00FE4AD8" w:rsidRDefault="0014664A" w:rsidP="00D417D9">
            <w:pPr>
              <w:shd w:val="clear" w:color="auto" w:fill="FFFFFF" w:themeFill="background1"/>
              <w:tabs>
                <w:tab w:val="left" w:pos="612"/>
              </w:tabs>
              <w:rPr>
                <w:iCs/>
                <w:noProof w:val="0"/>
                <w:lang w:val="ro-MD" w:eastAsia="ru-RU"/>
              </w:rPr>
            </w:pPr>
            <w:r w:rsidRPr="00FE4AD8">
              <w:rPr>
                <w:iCs/>
                <w:noProof w:val="0"/>
                <w:lang w:val="ro-MD" w:eastAsia="ru-RU"/>
              </w:rPr>
              <w:t>Conform modelului aprobat de Serviciul Fiscal de Stat, valabil la data deschiderii ofertelor.</w:t>
            </w:r>
          </w:p>
          <w:p w:rsidR="0014664A" w:rsidRPr="00FE4AD8" w:rsidRDefault="0014664A">
            <w:pPr>
              <w:shd w:val="clear" w:color="auto" w:fill="FFFFFF" w:themeFill="background1"/>
              <w:tabs>
                <w:tab w:val="left" w:pos="612"/>
              </w:tabs>
              <w:rPr>
                <w:iCs/>
                <w:noProof w:val="0"/>
                <w:lang w:val="ro-MD" w:eastAsia="ru-RU"/>
              </w:rPr>
            </w:pPr>
            <w:r w:rsidRPr="00FE4AD8">
              <w:rPr>
                <w:iCs/>
                <w:noProof w:val="0"/>
                <w:lang w:val="ro-MD" w:eastAsia="ru-RU"/>
              </w:rPr>
              <w:t xml:space="preserve">Copie, confirmat prin semnătura electronică a participantului, transmis prin SIA RSAP </w:t>
            </w:r>
          </w:p>
        </w:tc>
        <w:tc>
          <w:tcPr>
            <w:tcW w:w="0" w:type="auto"/>
            <w:shd w:val="clear" w:color="auto" w:fill="auto"/>
          </w:tcPr>
          <w:p w:rsidR="0014664A" w:rsidRPr="00FE4AD8" w:rsidRDefault="0014664A"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Obligatoriu</w:t>
            </w:r>
          </w:p>
        </w:tc>
      </w:tr>
      <w:tr w:rsidR="0016776C" w:rsidRPr="00FE4AD8" w:rsidTr="00A67305">
        <w:tc>
          <w:tcPr>
            <w:tcW w:w="0" w:type="auto"/>
            <w:shd w:val="clear" w:color="auto" w:fill="auto"/>
          </w:tcPr>
          <w:p w:rsidR="00D417D9" w:rsidRPr="00FE4AD8" w:rsidRDefault="0014664A"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21.</w:t>
            </w:r>
          </w:p>
        </w:tc>
        <w:tc>
          <w:tcPr>
            <w:tcW w:w="0" w:type="auto"/>
            <w:shd w:val="clear" w:color="auto" w:fill="auto"/>
          </w:tcPr>
          <w:p w:rsidR="00D417D9" w:rsidRPr="00FE4AD8" w:rsidRDefault="00D417D9"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0" w:type="auto"/>
            <w:shd w:val="clear" w:color="auto" w:fill="auto"/>
          </w:tcPr>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Conform modelului aprobat prin Ordinul MF nr. 145/2020.</w:t>
            </w:r>
          </w:p>
          <w:p w:rsidR="00D417D9" w:rsidRPr="00FE4AD8" w:rsidRDefault="00D417D9" w:rsidP="00D417D9">
            <w:pPr>
              <w:shd w:val="clear" w:color="auto" w:fill="FFFFFF" w:themeFill="background1"/>
              <w:tabs>
                <w:tab w:val="left" w:pos="612"/>
              </w:tabs>
              <w:rPr>
                <w:iCs/>
                <w:noProof w:val="0"/>
                <w:lang w:val="ro-MD" w:eastAsia="ru-RU"/>
              </w:rPr>
            </w:pPr>
            <w:r w:rsidRPr="00FE4AD8">
              <w:rPr>
                <w:iCs/>
                <w:noProof w:val="0"/>
                <w:lang w:val="ro-MD" w:eastAsia="ru-RU"/>
              </w:rPr>
              <w:t>Original, confirmat prin semnătura electronică a participantului, transmis prin SIA RSAP</w:t>
            </w:r>
          </w:p>
          <w:p w:rsidR="00D417D9" w:rsidRPr="00FE4AD8" w:rsidRDefault="00D417D9" w:rsidP="00D417D9">
            <w:pPr>
              <w:shd w:val="clear" w:color="auto" w:fill="FFFFFF" w:themeFill="background1"/>
              <w:tabs>
                <w:tab w:val="left" w:pos="612"/>
              </w:tabs>
              <w:rPr>
                <w:iCs/>
                <w:noProof w:val="0"/>
                <w:lang w:val="ro-MD" w:eastAsia="ru-RU"/>
              </w:rPr>
            </w:pPr>
          </w:p>
        </w:tc>
        <w:tc>
          <w:tcPr>
            <w:tcW w:w="0" w:type="auto"/>
            <w:shd w:val="clear" w:color="auto" w:fill="auto"/>
          </w:tcPr>
          <w:p w:rsidR="00D417D9" w:rsidRPr="00FE4AD8" w:rsidRDefault="005A57BA"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Obligatoriu</w:t>
            </w:r>
          </w:p>
          <w:p w:rsidR="005A57BA" w:rsidRPr="00FE4AD8" w:rsidRDefault="005A57BA"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Se va prezenta de către ofertantul câștigător (inclusiv cel asociat) în termen de 5 zile de la data comunicării rezultatelor procedurii de achiziție publică, atât autorității contractante cât și Agenției Achiziții Publice.</w:t>
            </w:r>
          </w:p>
        </w:tc>
      </w:tr>
    </w:tbl>
    <w:p w:rsidR="0014664A" w:rsidRPr="00FE4AD8" w:rsidRDefault="0014664A" w:rsidP="00FE4AD8">
      <w:pPr>
        <w:shd w:val="clear" w:color="auto" w:fill="FFFFFF" w:themeFill="background1"/>
        <w:tabs>
          <w:tab w:val="right" w:pos="426"/>
        </w:tabs>
        <w:spacing w:before="120"/>
        <w:ind w:left="426"/>
        <w:jc w:val="both"/>
        <w:rPr>
          <w:noProof w:val="0"/>
          <w:lang w:val="ro-MD" w:eastAsia="ru-RU"/>
        </w:rPr>
      </w:pPr>
      <w:r w:rsidRPr="00FE4AD8">
        <w:rPr>
          <w:i/>
          <w:noProof w:val="0"/>
          <w:u w:val="single"/>
          <w:lang w:val="ro-MD" w:eastAsia="ru-RU"/>
        </w:rPr>
        <w:t>Documentele de calificare vor fi încărcate în SIA RSAP până la termenul-limită de deschidere</w:t>
      </w:r>
      <w:r w:rsidRPr="00FE4AD8">
        <w:rPr>
          <w:noProof w:val="0"/>
          <w:lang w:val="ro-MD" w:eastAsia="ru-RU"/>
        </w:rPr>
        <w:t xml:space="preserve">. </w:t>
      </w:r>
    </w:p>
    <w:p w:rsidR="00262591" w:rsidRPr="00FE4AD8" w:rsidRDefault="00262591" w:rsidP="00FE4AD8">
      <w:pPr>
        <w:numPr>
          <w:ilvl w:val="0"/>
          <w:numId w:val="2"/>
        </w:numPr>
        <w:shd w:val="clear" w:color="auto" w:fill="FFFFFF" w:themeFill="background1"/>
        <w:tabs>
          <w:tab w:val="right" w:pos="426"/>
        </w:tabs>
        <w:spacing w:before="120"/>
        <w:ind w:left="426" w:hanging="426"/>
        <w:jc w:val="both"/>
        <w:rPr>
          <w:b/>
          <w:noProof w:val="0"/>
          <w:lang w:val="ro-MD" w:eastAsia="ru-RU"/>
        </w:rPr>
      </w:pPr>
      <w:r w:rsidRPr="00FE4AD8">
        <w:rPr>
          <w:b/>
          <w:noProof w:val="0"/>
          <w:lang w:val="ro-MD" w:eastAsia="ru-RU"/>
        </w:rPr>
        <w:t xml:space="preserve">Garanția pentru ofertă, </w:t>
      </w:r>
      <w:r w:rsidR="00BA456B" w:rsidRPr="00FE4AD8">
        <w:rPr>
          <w:b/>
          <w:noProof w:val="0"/>
          <w:lang w:val="ro-MD" w:eastAsia="ru-RU"/>
        </w:rPr>
        <w:t>sub formă de garanție bancară</w:t>
      </w:r>
      <w:r w:rsidRPr="00FE4AD8">
        <w:rPr>
          <w:lang w:val="ro-MD"/>
        </w:rPr>
        <w:t xml:space="preserve">, </w:t>
      </w:r>
      <w:r w:rsidRPr="00FE4AD8">
        <w:rPr>
          <w:b/>
          <w:noProof w:val="0"/>
          <w:lang w:val="ro-MD" w:eastAsia="ru-RU"/>
        </w:rPr>
        <w:t>cuantumul</w:t>
      </w:r>
      <w:r w:rsidR="00BA456B" w:rsidRPr="00FE4AD8">
        <w:rPr>
          <w:b/>
          <w:noProof w:val="0"/>
          <w:lang w:val="ro-MD" w:eastAsia="ru-RU"/>
        </w:rPr>
        <w:t xml:space="preserve"> 1% din valoarea ofertei, fără TVA</w:t>
      </w:r>
      <w:r w:rsidRPr="00FE4AD8">
        <w:rPr>
          <w:b/>
          <w:noProof w:val="0"/>
          <w:lang w:val="ro-MD" w:eastAsia="ru-RU"/>
        </w:rPr>
        <w:t>.</w:t>
      </w:r>
    </w:p>
    <w:p w:rsidR="00262591" w:rsidRPr="00FE4AD8" w:rsidRDefault="00262591" w:rsidP="00262591">
      <w:pPr>
        <w:pStyle w:val="Listparagraf"/>
        <w:numPr>
          <w:ilvl w:val="0"/>
          <w:numId w:val="2"/>
        </w:numPr>
        <w:ind w:left="426" w:hanging="426"/>
        <w:rPr>
          <w:b/>
          <w:lang w:val="ro-MD" w:eastAsia="ru-RU"/>
        </w:rPr>
      </w:pPr>
      <w:r w:rsidRPr="00FE4AD8">
        <w:rPr>
          <w:b/>
          <w:lang w:val="ro-MD" w:eastAsia="ru-RU"/>
        </w:rPr>
        <w:t xml:space="preserve">Garanția de bună execuție a contractului, </w:t>
      </w:r>
      <w:r w:rsidR="00BA456B" w:rsidRPr="00FE4AD8">
        <w:rPr>
          <w:b/>
          <w:lang w:val="ro-MD" w:eastAsia="ru-RU"/>
        </w:rPr>
        <w:t>sub formă de garanție bancară</w:t>
      </w:r>
      <w:r w:rsidRPr="00FE4AD8">
        <w:rPr>
          <w:b/>
          <w:lang w:val="ro-MD" w:eastAsia="ru-RU"/>
        </w:rPr>
        <w:t>, cuantumul</w:t>
      </w:r>
      <w:r w:rsidR="00BA456B" w:rsidRPr="00FE4AD8">
        <w:rPr>
          <w:b/>
          <w:lang w:val="ro-MD" w:eastAsia="ru-RU"/>
        </w:rPr>
        <w:t xml:space="preserve"> 7,5% din valoarea contractului atribuit</w:t>
      </w:r>
      <w:r w:rsidRPr="00FE4AD8">
        <w:rPr>
          <w:b/>
          <w:lang w:val="ro-MD" w:eastAsia="ru-RU"/>
        </w:rPr>
        <w:t>.</w:t>
      </w:r>
    </w:p>
    <w:p w:rsidR="00262591" w:rsidRPr="00FE4AD8" w:rsidRDefault="00262591" w:rsidP="00B64C9D">
      <w:pPr>
        <w:numPr>
          <w:ilvl w:val="0"/>
          <w:numId w:val="2"/>
        </w:numPr>
        <w:shd w:val="clear" w:color="auto" w:fill="FFFFFF" w:themeFill="background1"/>
        <w:tabs>
          <w:tab w:val="right" w:pos="426"/>
        </w:tabs>
        <w:spacing w:before="120"/>
        <w:ind w:left="360"/>
        <w:jc w:val="both"/>
        <w:rPr>
          <w:b/>
          <w:noProof w:val="0"/>
          <w:lang w:val="ro-MD" w:eastAsia="ru-RU"/>
        </w:rPr>
      </w:pPr>
      <w:r w:rsidRPr="00FE4AD8">
        <w:rPr>
          <w:b/>
          <w:noProof w:val="0"/>
          <w:lang w:val="ro-MD" w:eastAsia="ru-RU"/>
        </w:rPr>
        <w:t>Motivul recurgerii la procedura accelerată (în cazul licitației deschise, restrânse și a procedurii negociate), după caz</w:t>
      </w:r>
      <w:r w:rsidR="00A67305" w:rsidRPr="00FE4AD8">
        <w:rPr>
          <w:b/>
          <w:noProof w:val="0"/>
          <w:lang w:val="ro-MD" w:eastAsia="ru-RU"/>
        </w:rPr>
        <w:t xml:space="preserve"> </w:t>
      </w:r>
      <w:r w:rsidR="00B64C9D" w:rsidRPr="00FE4AD8">
        <w:rPr>
          <w:b/>
          <w:noProof w:val="0"/>
          <w:lang w:val="ro-MD" w:eastAsia="ru-RU"/>
        </w:rPr>
        <w:t xml:space="preserve">- </w:t>
      </w:r>
      <w:r w:rsidR="00B64C9D" w:rsidRPr="00FE4AD8">
        <w:rPr>
          <w:noProof w:val="0"/>
          <w:lang w:val="ro-MD" w:eastAsia="ru-RU"/>
        </w:rPr>
        <w:t>nu este cazul</w:t>
      </w:r>
    </w:p>
    <w:p w:rsidR="00262591" w:rsidRPr="00FE4AD8" w:rsidRDefault="00262591" w:rsidP="00FE4AD8">
      <w:pPr>
        <w:numPr>
          <w:ilvl w:val="0"/>
          <w:numId w:val="2"/>
        </w:numPr>
        <w:shd w:val="clear" w:color="auto" w:fill="FFFFFF" w:themeFill="background1"/>
        <w:tabs>
          <w:tab w:val="right" w:pos="284"/>
        </w:tabs>
        <w:spacing w:before="120"/>
        <w:ind w:left="426" w:hanging="426"/>
        <w:jc w:val="both"/>
        <w:rPr>
          <w:b/>
          <w:noProof w:val="0"/>
          <w:lang w:val="ro-MD" w:eastAsia="ru-RU"/>
        </w:rPr>
      </w:pPr>
      <w:r w:rsidRPr="00FE4AD8">
        <w:rPr>
          <w:b/>
          <w:noProof w:val="0"/>
          <w:lang w:val="ro-MD" w:eastAsia="ru-RU"/>
        </w:rPr>
        <w:t>Tehnici și instrumente specifice de atribuire (dacă este cazul specificați dacă se va utiliza acordul-cadru, sistemul dinamic de achiziție sau licitația electronică):</w:t>
      </w:r>
      <w:r w:rsidR="00B64C9D" w:rsidRPr="00FE4AD8">
        <w:rPr>
          <w:b/>
          <w:noProof w:val="0"/>
          <w:lang w:val="ro-MD" w:eastAsia="ru-RU"/>
        </w:rPr>
        <w:t xml:space="preserve"> </w:t>
      </w:r>
      <w:r w:rsidR="00B64C9D" w:rsidRPr="00FE4AD8">
        <w:rPr>
          <w:noProof w:val="0"/>
          <w:lang w:val="ro-MD" w:eastAsia="ru-RU"/>
        </w:rPr>
        <w:t xml:space="preserve">licitație electronică. Pasul de licitare se va desfășura în 3 runde, în lei moldovenești (MDL). Valoarea procentuală a pasului de licitare va constitui </w:t>
      </w:r>
      <w:r w:rsidR="005A57BA" w:rsidRPr="00FE4AD8">
        <w:rPr>
          <w:noProof w:val="0"/>
          <w:lang w:val="ro-MD" w:eastAsia="ru-RU"/>
        </w:rPr>
        <w:t xml:space="preserve">2 </w:t>
      </w:r>
      <w:r w:rsidR="00B64C9D" w:rsidRPr="00FE4AD8">
        <w:rPr>
          <w:noProof w:val="0"/>
          <w:lang w:val="ro-MD" w:eastAsia="ru-RU"/>
        </w:rPr>
        <w:t>%.</w:t>
      </w:r>
    </w:p>
    <w:p w:rsidR="00262591" w:rsidRPr="00FE4AD8" w:rsidRDefault="00262591" w:rsidP="00D52D67">
      <w:pPr>
        <w:numPr>
          <w:ilvl w:val="0"/>
          <w:numId w:val="2"/>
        </w:numPr>
        <w:tabs>
          <w:tab w:val="right" w:pos="426"/>
        </w:tabs>
        <w:spacing w:before="120"/>
        <w:ind w:left="0" w:firstLine="0"/>
        <w:jc w:val="both"/>
        <w:rPr>
          <w:b/>
          <w:noProof w:val="0"/>
          <w:lang w:val="ro-MD" w:eastAsia="ru-RU"/>
        </w:rPr>
      </w:pPr>
      <w:r w:rsidRPr="00FE4AD8">
        <w:rPr>
          <w:b/>
          <w:noProof w:val="0"/>
          <w:lang w:val="ro-MD" w:eastAsia="ru-RU"/>
        </w:rPr>
        <w:lastRenderedPageBreak/>
        <w:t>Condiții speciale de care depinde îndeplinirea contractului (indicați după caz</w:t>
      </w:r>
      <w:r w:rsidR="00B64C9D" w:rsidRPr="00FE4AD8">
        <w:rPr>
          <w:b/>
          <w:noProof w:val="0"/>
          <w:lang w:val="ro-MD" w:eastAsia="ru-RU"/>
        </w:rPr>
        <w:t xml:space="preserve">): </w:t>
      </w:r>
      <w:r w:rsidR="00B64C9D" w:rsidRPr="00FE4AD8">
        <w:rPr>
          <w:noProof w:val="0"/>
          <w:lang w:val="ro-MD" w:eastAsia="ru-RU"/>
        </w:rPr>
        <w:t xml:space="preserve">a) </w:t>
      </w:r>
      <w:r w:rsidR="00D52D67" w:rsidRPr="00FE4AD8">
        <w:rPr>
          <w:noProof w:val="0"/>
          <w:lang w:val="ro-MD" w:eastAsia="ru-RU"/>
        </w:rPr>
        <w:t>aplicarea numărului de inventar furnizat de către Beneficiar</w:t>
      </w:r>
      <w:r w:rsidR="00FE4AD8" w:rsidRPr="00FE4AD8">
        <w:rPr>
          <w:noProof w:val="0"/>
          <w:lang w:val="ro-MD" w:eastAsia="ru-RU"/>
        </w:rPr>
        <w:t>, în conformitate cu poziția 1.2. din punctul 8 al prezentului Anunț</w:t>
      </w:r>
      <w:r w:rsidR="00D52D67" w:rsidRPr="00FE4AD8">
        <w:rPr>
          <w:noProof w:val="0"/>
          <w:lang w:val="ro-MD" w:eastAsia="ru-RU"/>
        </w:rPr>
        <w:t xml:space="preserve">; b) </w:t>
      </w:r>
      <w:r w:rsidR="00B64C9D" w:rsidRPr="00FE4AD8">
        <w:rPr>
          <w:noProof w:val="0"/>
          <w:lang w:val="ro-MD" w:eastAsia="ru-RU"/>
        </w:rPr>
        <w:t>livrarea, în format electronic, a CPU ID și SSD ID a laptopurilor</w:t>
      </w:r>
      <w:r w:rsidR="00D52D67" w:rsidRPr="00FE4AD8">
        <w:rPr>
          <w:noProof w:val="0"/>
          <w:lang w:val="ro-MD" w:eastAsia="ru-RU"/>
        </w:rPr>
        <w:t xml:space="preserve"> corespunzător fiecărui număr de inventar</w:t>
      </w:r>
      <w:r w:rsidR="005A57BA" w:rsidRPr="00FE4AD8">
        <w:rPr>
          <w:noProof w:val="0"/>
          <w:lang w:val="ro-MD" w:eastAsia="ru-RU"/>
        </w:rPr>
        <w:t>.</w:t>
      </w:r>
    </w:p>
    <w:p w:rsidR="00D417D9" w:rsidRPr="00FE4AD8" w:rsidRDefault="00262591" w:rsidP="00FE4AD8">
      <w:pPr>
        <w:numPr>
          <w:ilvl w:val="0"/>
          <w:numId w:val="2"/>
        </w:numPr>
        <w:tabs>
          <w:tab w:val="right" w:pos="426"/>
        </w:tabs>
        <w:spacing w:before="120"/>
        <w:ind w:left="0" w:firstLine="0"/>
        <w:jc w:val="both"/>
        <w:rPr>
          <w:b/>
          <w:noProof w:val="0"/>
          <w:lang w:val="ro-MD" w:eastAsia="ru-RU"/>
        </w:rPr>
      </w:pPr>
      <w:bookmarkStart w:id="2" w:name="_Hlk71621175"/>
      <w:r w:rsidRPr="00FE4AD8">
        <w:rPr>
          <w:b/>
          <w:noProof w:val="0"/>
          <w:lang w:val="ro-MD" w:eastAsia="ru-RU"/>
        </w:rPr>
        <w:t>Ofertele se prezintă în valuta</w:t>
      </w:r>
      <w:bookmarkEnd w:id="2"/>
      <w:r w:rsidR="00D417D9" w:rsidRPr="00FE4AD8">
        <w:rPr>
          <w:b/>
          <w:noProof w:val="0"/>
          <w:lang w:val="ro-MD" w:eastAsia="ru-RU"/>
        </w:rPr>
        <w:t xml:space="preserve"> </w:t>
      </w:r>
      <w:r w:rsidR="00D417D9" w:rsidRPr="00FE4AD8">
        <w:rPr>
          <w:noProof w:val="0"/>
          <w:lang w:val="ro-MD" w:eastAsia="ru-RU"/>
        </w:rPr>
        <w:t>națională – lei moldovenești (MDL). În cazul prezentării ofertei în altă valută, aceasta va fi convertită la cursul Băncii Naționale a Moldovei la data deschiderii ofertelor.</w:t>
      </w:r>
    </w:p>
    <w:p w:rsidR="00262591" w:rsidRPr="00FE4AD8" w:rsidRDefault="00262591" w:rsidP="00FE4AD8">
      <w:pPr>
        <w:numPr>
          <w:ilvl w:val="0"/>
          <w:numId w:val="2"/>
        </w:numPr>
        <w:tabs>
          <w:tab w:val="right" w:pos="426"/>
        </w:tabs>
        <w:spacing w:before="120"/>
        <w:ind w:left="426" w:hanging="426"/>
        <w:jc w:val="both"/>
        <w:rPr>
          <w:b/>
          <w:noProof w:val="0"/>
          <w:lang w:val="ro-MD" w:eastAsia="ru-RU"/>
        </w:rPr>
      </w:pPr>
      <w:r w:rsidRPr="00FE4AD8">
        <w:rPr>
          <w:b/>
          <w:noProof w:val="0"/>
          <w:lang w:val="ro-MD" w:eastAsia="ru-RU"/>
        </w:rPr>
        <w:t xml:space="preserve">Criteriul de evaluare aplicat pentru atribuirea contractului: </w:t>
      </w:r>
      <w:r w:rsidR="00B64C9D" w:rsidRPr="00FE4AD8">
        <w:rPr>
          <w:noProof w:val="0"/>
          <w:lang w:val="ro-MD" w:eastAsia="ru-RU"/>
        </w:rPr>
        <w:t>cel mai bun raport calitate – preț.</w:t>
      </w:r>
    </w:p>
    <w:p w:rsidR="00262591" w:rsidRPr="00FE4AD8" w:rsidRDefault="00262591" w:rsidP="00C26CA3">
      <w:pPr>
        <w:numPr>
          <w:ilvl w:val="0"/>
          <w:numId w:val="2"/>
        </w:numPr>
        <w:tabs>
          <w:tab w:val="right" w:pos="426"/>
        </w:tabs>
        <w:spacing w:before="120"/>
        <w:ind w:left="0" w:firstLine="0"/>
        <w:jc w:val="both"/>
        <w:rPr>
          <w:b/>
          <w:noProof w:val="0"/>
          <w:lang w:val="ro-MD" w:eastAsia="ru-RU"/>
        </w:rPr>
      </w:pPr>
      <w:r w:rsidRPr="00FE4AD8">
        <w:rPr>
          <w:b/>
          <w:noProof w:val="0"/>
          <w:lang w:val="ro-MD" w:eastAsia="ru-RU"/>
        </w:rPr>
        <w:t>Factorii de evaluare a ofertei celei mai avantajoase din punct de vedere economic, precum și ponderile lor:</w:t>
      </w:r>
    </w:p>
    <w:tbl>
      <w:tblPr>
        <w:tblStyle w:val="Grigliatabella2"/>
        <w:tblW w:w="9997" w:type="dxa"/>
        <w:tblLook w:val="04A0" w:firstRow="1" w:lastRow="0" w:firstColumn="1" w:lastColumn="0" w:noHBand="0" w:noVBand="1"/>
      </w:tblPr>
      <w:tblGrid>
        <w:gridCol w:w="577"/>
        <w:gridCol w:w="7258"/>
        <w:gridCol w:w="2162"/>
      </w:tblGrid>
      <w:tr w:rsidR="00262591" w:rsidRPr="00FE4AD8" w:rsidTr="00FE4AD8">
        <w:trPr>
          <w:trHeight w:val="356"/>
        </w:trPr>
        <w:tc>
          <w:tcPr>
            <w:tcW w:w="577" w:type="dxa"/>
            <w:shd w:val="clear" w:color="auto" w:fill="auto"/>
          </w:tcPr>
          <w:p w:rsidR="00262591" w:rsidRPr="00FE4AD8" w:rsidRDefault="00262591" w:rsidP="00EC5353">
            <w:pPr>
              <w:shd w:val="clear" w:color="auto" w:fill="FFFFFF" w:themeFill="background1"/>
              <w:tabs>
                <w:tab w:val="left" w:pos="612"/>
              </w:tabs>
              <w:spacing w:before="120" w:after="120"/>
              <w:rPr>
                <w:b/>
                <w:iCs/>
                <w:noProof w:val="0"/>
                <w:sz w:val="20"/>
                <w:szCs w:val="20"/>
                <w:lang w:val="ro-MD" w:eastAsia="ru-RU"/>
              </w:rPr>
            </w:pPr>
            <w:r w:rsidRPr="00FE4AD8">
              <w:rPr>
                <w:b/>
                <w:iCs/>
                <w:noProof w:val="0"/>
                <w:sz w:val="20"/>
                <w:szCs w:val="20"/>
                <w:lang w:val="ro-MD" w:eastAsia="ru-RU"/>
              </w:rPr>
              <w:t>Nr. d/o</w:t>
            </w:r>
          </w:p>
        </w:tc>
        <w:tc>
          <w:tcPr>
            <w:tcW w:w="7258" w:type="dxa"/>
            <w:shd w:val="clear" w:color="auto" w:fill="auto"/>
          </w:tcPr>
          <w:p w:rsidR="00262591" w:rsidRPr="00FE4AD8" w:rsidRDefault="00262591" w:rsidP="00EC5353">
            <w:pPr>
              <w:shd w:val="clear" w:color="auto" w:fill="FFFFFF" w:themeFill="background1"/>
              <w:tabs>
                <w:tab w:val="left" w:pos="612"/>
              </w:tabs>
              <w:spacing w:before="120" w:after="120"/>
              <w:jc w:val="center"/>
              <w:rPr>
                <w:b/>
                <w:iCs/>
                <w:noProof w:val="0"/>
                <w:sz w:val="20"/>
                <w:szCs w:val="20"/>
                <w:lang w:val="ro-MD" w:eastAsia="ru-RU"/>
              </w:rPr>
            </w:pPr>
            <w:r w:rsidRPr="00FE4AD8">
              <w:rPr>
                <w:b/>
                <w:iCs/>
                <w:noProof w:val="0"/>
                <w:sz w:val="20"/>
                <w:szCs w:val="20"/>
                <w:lang w:val="ro-MD" w:eastAsia="ru-RU"/>
              </w:rPr>
              <w:t>Denumirea factorului de evaluare</w:t>
            </w:r>
          </w:p>
        </w:tc>
        <w:tc>
          <w:tcPr>
            <w:tcW w:w="2162" w:type="dxa"/>
            <w:shd w:val="clear" w:color="auto" w:fill="auto"/>
          </w:tcPr>
          <w:p w:rsidR="00262591" w:rsidRPr="00FE4AD8" w:rsidRDefault="00262591" w:rsidP="00EC5353">
            <w:pPr>
              <w:shd w:val="clear" w:color="auto" w:fill="FFFFFF" w:themeFill="background1"/>
              <w:tabs>
                <w:tab w:val="left" w:pos="612"/>
              </w:tabs>
              <w:spacing w:before="120" w:after="120"/>
              <w:jc w:val="center"/>
              <w:rPr>
                <w:b/>
                <w:iCs/>
                <w:noProof w:val="0"/>
                <w:sz w:val="20"/>
                <w:szCs w:val="20"/>
                <w:lang w:val="ro-MD" w:eastAsia="ru-RU"/>
              </w:rPr>
            </w:pPr>
            <w:r w:rsidRPr="00FE4AD8">
              <w:rPr>
                <w:b/>
                <w:iCs/>
                <w:noProof w:val="0"/>
                <w:sz w:val="20"/>
                <w:szCs w:val="20"/>
                <w:lang w:val="ro-MD" w:eastAsia="ru-RU"/>
              </w:rPr>
              <w:t>Ponderea%</w:t>
            </w:r>
          </w:p>
        </w:tc>
      </w:tr>
      <w:tr w:rsidR="00262591" w:rsidRPr="00FE4AD8" w:rsidTr="00FE4AD8">
        <w:trPr>
          <w:trHeight w:val="263"/>
        </w:trPr>
        <w:tc>
          <w:tcPr>
            <w:tcW w:w="577" w:type="dxa"/>
            <w:shd w:val="clear" w:color="auto" w:fill="auto"/>
          </w:tcPr>
          <w:p w:rsidR="00262591" w:rsidRPr="00FE4AD8" w:rsidRDefault="00B64C9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1</w:t>
            </w:r>
          </w:p>
        </w:tc>
        <w:tc>
          <w:tcPr>
            <w:tcW w:w="7258" w:type="dxa"/>
            <w:shd w:val="clear" w:color="auto" w:fill="auto"/>
          </w:tcPr>
          <w:p w:rsidR="00262591" w:rsidRPr="00FE4AD8" w:rsidRDefault="00B64C9D"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 xml:space="preserve">Prețul ofertei </w:t>
            </w:r>
          </w:p>
        </w:tc>
        <w:tc>
          <w:tcPr>
            <w:tcW w:w="2162" w:type="dxa"/>
            <w:shd w:val="clear" w:color="auto" w:fill="auto"/>
          </w:tcPr>
          <w:p w:rsidR="00262591" w:rsidRPr="00FE4AD8" w:rsidRDefault="00FA75BC" w:rsidP="00FA75BC">
            <w:pPr>
              <w:shd w:val="clear" w:color="auto" w:fill="FFFFFF" w:themeFill="background1"/>
              <w:tabs>
                <w:tab w:val="left" w:pos="612"/>
              </w:tabs>
              <w:spacing w:before="120" w:after="120"/>
              <w:rPr>
                <w:iCs/>
                <w:noProof w:val="0"/>
                <w:lang w:val="ro-MD" w:eastAsia="ru-RU"/>
              </w:rPr>
            </w:pPr>
            <w:r w:rsidRPr="00FE4AD8">
              <w:rPr>
                <w:iCs/>
                <w:noProof w:val="0"/>
                <w:lang w:val="ro-MD" w:eastAsia="ru-RU"/>
              </w:rPr>
              <w:t>7</w:t>
            </w:r>
            <w:r w:rsidR="0014664A" w:rsidRPr="00FE4AD8">
              <w:rPr>
                <w:iCs/>
                <w:noProof w:val="0"/>
                <w:lang w:val="ro-MD" w:eastAsia="ru-RU"/>
              </w:rPr>
              <w:t>0</w:t>
            </w:r>
            <w:r w:rsidRPr="00FE4AD8">
              <w:rPr>
                <w:iCs/>
                <w:noProof w:val="0"/>
                <w:lang w:val="ro-MD" w:eastAsia="ru-RU"/>
              </w:rPr>
              <w:t xml:space="preserve"> %</w:t>
            </w:r>
          </w:p>
        </w:tc>
      </w:tr>
      <w:tr w:rsidR="00262591" w:rsidRPr="00FE4AD8" w:rsidTr="00FE4AD8">
        <w:trPr>
          <w:trHeight w:val="263"/>
        </w:trPr>
        <w:tc>
          <w:tcPr>
            <w:tcW w:w="577" w:type="dxa"/>
            <w:shd w:val="clear" w:color="auto" w:fill="auto"/>
          </w:tcPr>
          <w:p w:rsidR="00262591" w:rsidRPr="00FE4AD8" w:rsidRDefault="00FA75BC"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2</w:t>
            </w:r>
          </w:p>
        </w:tc>
        <w:tc>
          <w:tcPr>
            <w:tcW w:w="7258" w:type="dxa"/>
            <w:shd w:val="clear" w:color="auto" w:fill="auto"/>
          </w:tcPr>
          <w:p w:rsidR="00262591" w:rsidRPr="00FE4AD8" w:rsidRDefault="00FA75BC">
            <w:pPr>
              <w:shd w:val="clear" w:color="auto" w:fill="FFFFFF" w:themeFill="background1"/>
              <w:tabs>
                <w:tab w:val="left" w:pos="612"/>
              </w:tabs>
              <w:spacing w:before="120" w:after="120"/>
              <w:rPr>
                <w:iCs/>
                <w:noProof w:val="0"/>
                <w:lang w:val="ro-MD" w:eastAsia="ru-RU"/>
              </w:rPr>
            </w:pPr>
            <w:r w:rsidRPr="00FE4AD8">
              <w:rPr>
                <w:iCs/>
                <w:noProof w:val="0"/>
                <w:lang w:val="ro-MD" w:eastAsia="ru-RU"/>
              </w:rPr>
              <w:t xml:space="preserve">Etichetă ecologică </w:t>
            </w:r>
            <w:r w:rsidR="0014664A" w:rsidRPr="00FE4AD8">
              <w:rPr>
                <w:iCs/>
                <w:noProof w:val="0"/>
                <w:lang w:val="ro-MD" w:eastAsia="ru-RU"/>
              </w:rPr>
              <w:t>(poziția 14 de la pct. 16)</w:t>
            </w:r>
          </w:p>
        </w:tc>
        <w:tc>
          <w:tcPr>
            <w:tcW w:w="2162" w:type="dxa"/>
            <w:shd w:val="clear" w:color="auto" w:fill="auto"/>
          </w:tcPr>
          <w:p w:rsidR="00262591" w:rsidRPr="00FE4AD8" w:rsidRDefault="00FA75BC"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1</w:t>
            </w:r>
            <w:r w:rsidR="0014664A" w:rsidRPr="00FE4AD8">
              <w:rPr>
                <w:iCs/>
                <w:noProof w:val="0"/>
                <w:lang w:val="ro-MD" w:eastAsia="ru-RU"/>
              </w:rPr>
              <w:t>0</w:t>
            </w:r>
            <w:r w:rsidRPr="00FE4AD8">
              <w:rPr>
                <w:iCs/>
                <w:noProof w:val="0"/>
                <w:lang w:val="ro-MD" w:eastAsia="ru-RU"/>
              </w:rPr>
              <w:t xml:space="preserve"> %</w:t>
            </w:r>
          </w:p>
        </w:tc>
      </w:tr>
      <w:tr w:rsidR="0014664A" w:rsidRPr="00FE4AD8" w:rsidTr="00FE4AD8">
        <w:trPr>
          <w:trHeight w:val="263"/>
        </w:trPr>
        <w:tc>
          <w:tcPr>
            <w:tcW w:w="577" w:type="dxa"/>
            <w:shd w:val="clear" w:color="auto" w:fill="auto"/>
          </w:tcPr>
          <w:p w:rsidR="0014664A" w:rsidRPr="00FE4AD8" w:rsidRDefault="0014664A"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3</w:t>
            </w:r>
          </w:p>
        </w:tc>
        <w:tc>
          <w:tcPr>
            <w:tcW w:w="7258" w:type="dxa"/>
            <w:shd w:val="clear" w:color="auto" w:fill="auto"/>
          </w:tcPr>
          <w:p w:rsidR="0014664A" w:rsidRPr="00FE4AD8" w:rsidRDefault="0014664A">
            <w:pPr>
              <w:shd w:val="clear" w:color="auto" w:fill="FFFFFF" w:themeFill="background1"/>
              <w:tabs>
                <w:tab w:val="left" w:pos="612"/>
              </w:tabs>
              <w:spacing w:before="120" w:after="120"/>
              <w:rPr>
                <w:iCs/>
                <w:noProof w:val="0"/>
                <w:lang w:val="ro-MD" w:eastAsia="ru-RU"/>
              </w:rPr>
            </w:pPr>
            <w:r w:rsidRPr="00FE4AD8">
              <w:rPr>
                <w:iCs/>
                <w:noProof w:val="0"/>
                <w:lang w:val="ro-MD" w:eastAsia="ru-RU"/>
              </w:rPr>
              <w:t>Marcaj CE (conformitate europeană) (poziția 15 de la pct. 16)</w:t>
            </w:r>
          </w:p>
        </w:tc>
        <w:tc>
          <w:tcPr>
            <w:tcW w:w="2162" w:type="dxa"/>
            <w:shd w:val="clear" w:color="auto" w:fill="auto"/>
          </w:tcPr>
          <w:p w:rsidR="0014664A" w:rsidRPr="00FE4AD8" w:rsidRDefault="0014664A"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10%</w:t>
            </w:r>
          </w:p>
        </w:tc>
      </w:tr>
      <w:tr w:rsidR="00FA75BC" w:rsidRPr="00FE4AD8" w:rsidTr="00FE4AD8">
        <w:trPr>
          <w:trHeight w:val="263"/>
        </w:trPr>
        <w:tc>
          <w:tcPr>
            <w:tcW w:w="577" w:type="dxa"/>
            <w:shd w:val="clear" w:color="auto" w:fill="auto"/>
          </w:tcPr>
          <w:p w:rsidR="00FA75BC" w:rsidRPr="00FE4AD8" w:rsidRDefault="0014664A"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4</w:t>
            </w:r>
          </w:p>
        </w:tc>
        <w:tc>
          <w:tcPr>
            <w:tcW w:w="7258" w:type="dxa"/>
            <w:shd w:val="clear" w:color="auto" w:fill="auto"/>
          </w:tcPr>
          <w:p w:rsidR="00FA75BC" w:rsidRPr="00FE4AD8" w:rsidRDefault="00FA75BC"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Termen de livrare</w:t>
            </w:r>
          </w:p>
        </w:tc>
        <w:tc>
          <w:tcPr>
            <w:tcW w:w="2162" w:type="dxa"/>
            <w:shd w:val="clear" w:color="auto" w:fill="auto"/>
          </w:tcPr>
          <w:p w:rsidR="00FA75BC" w:rsidRPr="00FE4AD8" w:rsidRDefault="00FA75BC" w:rsidP="00EC5353">
            <w:pPr>
              <w:shd w:val="clear" w:color="auto" w:fill="FFFFFF" w:themeFill="background1"/>
              <w:tabs>
                <w:tab w:val="left" w:pos="612"/>
              </w:tabs>
              <w:spacing w:before="120" w:after="120"/>
              <w:rPr>
                <w:iCs/>
                <w:noProof w:val="0"/>
                <w:lang w:val="ro-MD" w:eastAsia="ru-RU"/>
              </w:rPr>
            </w:pPr>
            <w:r w:rsidRPr="00FE4AD8">
              <w:rPr>
                <w:iCs/>
                <w:noProof w:val="0"/>
                <w:lang w:val="ro-MD" w:eastAsia="ru-RU"/>
              </w:rPr>
              <w:t>10 %</w:t>
            </w:r>
          </w:p>
        </w:tc>
      </w:tr>
    </w:tbl>
    <w:p w:rsidR="00C26CA3" w:rsidRPr="00FE4AD8" w:rsidRDefault="00C26CA3" w:rsidP="00C26CA3">
      <w:pPr>
        <w:tabs>
          <w:tab w:val="right" w:pos="426"/>
        </w:tabs>
        <w:spacing w:before="120"/>
        <w:rPr>
          <w:b/>
          <w:sz w:val="20"/>
          <w:szCs w:val="20"/>
        </w:rPr>
      </w:pPr>
      <w:r w:rsidRPr="00FE4AD8">
        <w:rPr>
          <w:b/>
          <w:sz w:val="20"/>
          <w:szCs w:val="20"/>
        </w:rPr>
        <w:t>Punctajul  se va calcula în felul următor:</w:t>
      </w:r>
    </w:p>
    <w:p w:rsidR="00C26CA3" w:rsidRPr="00FE4AD8" w:rsidRDefault="00C26CA3" w:rsidP="00C26CA3">
      <w:pPr>
        <w:pStyle w:val="Listparagraf"/>
        <w:numPr>
          <w:ilvl w:val="0"/>
          <w:numId w:val="8"/>
        </w:numPr>
        <w:tabs>
          <w:tab w:val="clear" w:pos="1134"/>
          <w:tab w:val="right" w:pos="426"/>
        </w:tabs>
        <w:spacing w:before="120"/>
        <w:contextualSpacing/>
        <w:jc w:val="left"/>
        <w:rPr>
          <w:i/>
          <w:sz w:val="20"/>
          <w:szCs w:val="20"/>
          <w:lang w:val="ro-RO"/>
        </w:rPr>
      </w:pPr>
      <w:r w:rsidRPr="00FE4AD8">
        <w:rPr>
          <w:i/>
          <w:sz w:val="20"/>
          <w:szCs w:val="20"/>
          <w:lang w:val="ro-RO"/>
        </w:rPr>
        <w:t>Pentru factorul de evaluare „Prețul ofertei”:</w:t>
      </w:r>
    </w:p>
    <w:p w:rsidR="00C26CA3" w:rsidRPr="00FE4AD8" w:rsidRDefault="00C26CA3" w:rsidP="00C26CA3">
      <w:pPr>
        <w:pStyle w:val="Listparagraf"/>
        <w:numPr>
          <w:ilvl w:val="0"/>
          <w:numId w:val="6"/>
        </w:numPr>
        <w:tabs>
          <w:tab w:val="clear" w:pos="1134"/>
          <w:tab w:val="right" w:pos="426"/>
        </w:tabs>
        <w:spacing w:before="120"/>
        <w:contextualSpacing/>
        <w:jc w:val="left"/>
        <w:rPr>
          <w:bCs/>
          <w:sz w:val="20"/>
          <w:szCs w:val="20"/>
          <w:lang w:val="ro-RO"/>
        </w:rPr>
      </w:pPr>
      <w:r w:rsidRPr="00FE4AD8">
        <w:rPr>
          <w:bCs/>
          <w:sz w:val="20"/>
          <w:szCs w:val="20"/>
          <w:lang w:val="ro-RO"/>
        </w:rPr>
        <w:t>Pentru cel mai scăzut dintre prețurile ofertelor se acordă punctajul maxim alocat factorului de evaluare respectiv;</w:t>
      </w:r>
    </w:p>
    <w:p w:rsidR="00C26CA3" w:rsidRPr="00FE4AD8" w:rsidRDefault="00C26CA3" w:rsidP="00C26CA3">
      <w:pPr>
        <w:pStyle w:val="Listparagraf"/>
        <w:numPr>
          <w:ilvl w:val="0"/>
          <w:numId w:val="6"/>
        </w:numPr>
        <w:tabs>
          <w:tab w:val="clear" w:pos="1134"/>
          <w:tab w:val="right" w:pos="426"/>
        </w:tabs>
        <w:spacing w:before="120"/>
        <w:contextualSpacing/>
        <w:jc w:val="left"/>
        <w:rPr>
          <w:bCs/>
          <w:sz w:val="20"/>
          <w:szCs w:val="20"/>
          <w:lang w:val="ro-RO"/>
        </w:rPr>
      </w:pPr>
      <w:r w:rsidRPr="00FE4AD8">
        <w:rPr>
          <w:bCs/>
          <w:sz w:val="20"/>
          <w:szCs w:val="20"/>
          <w:lang w:val="ro-RO"/>
        </w:rPr>
        <w:t xml:space="preserve">Pentru alt preț decât cel prevăzut la </w:t>
      </w:r>
      <w:proofErr w:type="spellStart"/>
      <w:r w:rsidRPr="00FE4AD8">
        <w:rPr>
          <w:bCs/>
          <w:sz w:val="20"/>
          <w:szCs w:val="20"/>
          <w:lang w:val="ro-RO"/>
        </w:rPr>
        <w:t>lit.a</w:t>
      </w:r>
      <w:proofErr w:type="spellEnd"/>
      <w:r w:rsidRPr="00FE4AD8">
        <w:rPr>
          <w:bCs/>
          <w:sz w:val="20"/>
          <w:szCs w:val="20"/>
          <w:lang w:val="ro-RO"/>
        </w:rPr>
        <w:t>) se acordă punctajul altfel:</w:t>
      </w:r>
    </w:p>
    <w:p w:rsidR="00C26CA3" w:rsidRPr="00FE4AD8" w:rsidRDefault="00C26CA3" w:rsidP="00C26CA3">
      <w:pPr>
        <w:pStyle w:val="Listparagraf"/>
        <w:numPr>
          <w:ilvl w:val="0"/>
          <w:numId w:val="0"/>
        </w:numPr>
        <w:tabs>
          <w:tab w:val="right" w:pos="426"/>
        </w:tabs>
        <w:spacing w:before="120"/>
        <w:ind w:left="360"/>
        <w:rPr>
          <w:bCs/>
          <w:sz w:val="20"/>
          <w:szCs w:val="20"/>
          <w:lang w:val="ro-RO"/>
        </w:rPr>
      </w:pPr>
      <w:proofErr w:type="spellStart"/>
      <w:r w:rsidRPr="00FE4AD8">
        <w:rPr>
          <w:bCs/>
          <w:sz w:val="20"/>
          <w:szCs w:val="20"/>
          <w:lang w:val="ro-RO"/>
        </w:rPr>
        <w:t>Ppr</w:t>
      </w:r>
      <w:r w:rsidR="00463770" w:rsidRPr="00FE4AD8">
        <w:rPr>
          <w:bCs/>
          <w:sz w:val="20"/>
          <w:szCs w:val="20"/>
          <w:lang w:val="ro-RO"/>
        </w:rPr>
        <w:t>e</w:t>
      </w:r>
      <w:r w:rsidRPr="00FE4AD8">
        <w:rPr>
          <w:bCs/>
          <w:sz w:val="20"/>
          <w:szCs w:val="20"/>
          <w:lang w:val="ro-RO"/>
        </w:rPr>
        <w:t>t</w:t>
      </w:r>
      <w:proofErr w:type="spellEnd"/>
      <w:r w:rsidRPr="00FE4AD8">
        <w:rPr>
          <w:bCs/>
          <w:sz w:val="20"/>
          <w:szCs w:val="20"/>
          <w:lang w:val="ro-RO"/>
        </w:rPr>
        <w:t xml:space="preserve">(n) = </w:t>
      </w:r>
      <w:proofErr w:type="spellStart"/>
      <w:r w:rsidRPr="00FE4AD8">
        <w:rPr>
          <w:bCs/>
          <w:sz w:val="20"/>
          <w:szCs w:val="20"/>
          <w:lang w:val="ro-RO"/>
        </w:rPr>
        <w:t>Pret</w:t>
      </w:r>
      <w:proofErr w:type="spellEnd"/>
      <w:r w:rsidRPr="00FE4AD8">
        <w:rPr>
          <w:bCs/>
          <w:sz w:val="20"/>
          <w:szCs w:val="20"/>
          <w:lang w:val="ro-RO"/>
        </w:rPr>
        <w:t xml:space="preserve"> (min) / </w:t>
      </w:r>
      <w:proofErr w:type="spellStart"/>
      <w:r w:rsidRPr="00FE4AD8">
        <w:rPr>
          <w:bCs/>
          <w:sz w:val="20"/>
          <w:szCs w:val="20"/>
          <w:lang w:val="ro-RO"/>
        </w:rPr>
        <w:t>Pret</w:t>
      </w:r>
      <w:proofErr w:type="spellEnd"/>
      <w:r w:rsidRPr="00FE4AD8">
        <w:rPr>
          <w:bCs/>
          <w:sz w:val="20"/>
          <w:szCs w:val="20"/>
          <w:lang w:val="ro-RO"/>
        </w:rPr>
        <w:t xml:space="preserve"> (n) x 7</w:t>
      </w:r>
      <w:r w:rsidR="0014664A" w:rsidRPr="00FE4AD8">
        <w:rPr>
          <w:bCs/>
          <w:sz w:val="20"/>
          <w:szCs w:val="20"/>
          <w:lang w:val="ro-RO"/>
        </w:rPr>
        <w:t>0</w:t>
      </w:r>
    </w:p>
    <w:p w:rsidR="00C26CA3" w:rsidRPr="00FE4AD8" w:rsidRDefault="00C26CA3" w:rsidP="00C26CA3">
      <w:pPr>
        <w:pStyle w:val="Listparagraf"/>
        <w:numPr>
          <w:ilvl w:val="0"/>
          <w:numId w:val="0"/>
        </w:numPr>
        <w:tabs>
          <w:tab w:val="right" w:pos="426"/>
        </w:tabs>
        <w:spacing w:before="120"/>
        <w:ind w:left="360"/>
        <w:rPr>
          <w:bCs/>
          <w:sz w:val="20"/>
          <w:szCs w:val="20"/>
          <w:lang w:val="ro-RO"/>
        </w:rPr>
      </w:pPr>
      <w:r w:rsidRPr="00FE4AD8">
        <w:rPr>
          <w:bCs/>
          <w:sz w:val="20"/>
          <w:szCs w:val="20"/>
          <w:lang w:val="ro-RO"/>
        </w:rPr>
        <w:t xml:space="preserve">unde: </w:t>
      </w:r>
      <w:proofErr w:type="spellStart"/>
      <w:r w:rsidRPr="00FE4AD8">
        <w:rPr>
          <w:bCs/>
          <w:sz w:val="20"/>
          <w:szCs w:val="20"/>
          <w:lang w:val="ro-RO"/>
        </w:rPr>
        <w:t>Ppret</w:t>
      </w:r>
      <w:proofErr w:type="spellEnd"/>
      <w:r w:rsidRPr="00FE4AD8">
        <w:rPr>
          <w:bCs/>
          <w:sz w:val="20"/>
          <w:szCs w:val="20"/>
          <w:lang w:val="ro-RO"/>
        </w:rPr>
        <w:t xml:space="preserve">(n): punctajul </w:t>
      </w:r>
      <w:proofErr w:type="spellStart"/>
      <w:r w:rsidRPr="00FE4AD8">
        <w:rPr>
          <w:bCs/>
          <w:sz w:val="20"/>
          <w:szCs w:val="20"/>
          <w:lang w:val="ro-RO"/>
        </w:rPr>
        <w:t>obtinut</w:t>
      </w:r>
      <w:proofErr w:type="spellEnd"/>
      <w:r w:rsidRPr="00FE4AD8">
        <w:rPr>
          <w:bCs/>
          <w:sz w:val="20"/>
          <w:szCs w:val="20"/>
          <w:lang w:val="ro-RO"/>
        </w:rPr>
        <w:t xml:space="preserve"> de </w:t>
      </w:r>
      <w:proofErr w:type="spellStart"/>
      <w:r w:rsidRPr="00FE4AD8">
        <w:rPr>
          <w:bCs/>
          <w:sz w:val="20"/>
          <w:szCs w:val="20"/>
          <w:lang w:val="ro-RO"/>
        </w:rPr>
        <w:t>catre</w:t>
      </w:r>
      <w:proofErr w:type="spellEnd"/>
      <w:r w:rsidRPr="00FE4AD8">
        <w:rPr>
          <w:bCs/>
          <w:sz w:val="20"/>
          <w:szCs w:val="20"/>
          <w:lang w:val="ro-RO"/>
        </w:rPr>
        <w:t xml:space="preserve"> Oferta admisibila aflata sub evalu</w:t>
      </w:r>
      <w:r w:rsidR="005A57BA" w:rsidRPr="00FE4AD8">
        <w:rPr>
          <w:bCs/>
          <w:sz w:val="20"/>
          <w:szCs w:val="20"/>
          <w:lang w:val="ro-RO"/>
        </w:rPr>
        <w:t>a</w:t>
      </w:r>
      <w:r w:rsidRPr="00FE4AD8">
        <w:rPr>
          <w:bCs/>
          <w:sz w:val="20"/>
          <w:szCs w:val="20"/>
          <w:lang w:val="ro-RO"/>
        </w:rPr>
        <w:t xml:space="preserve">t </w:t>
      </w:r>
      <w:proofErr w:type="spellStart"/>
      <w:r w:rsidRPr="00FE4AD8">
        <w:rPr>
          <w:bCs/>
          <w:sz w:val="20"/>
          <w:szCs w:val="20"/>
          <w:lang w:val="ro-RO"/>
        </w:rPr>
        <w:t>Pret</w:t>
      </w:r>
      <w:proofErr w:type="spellEnd"/>
      <w:r w:rsidRPr="00FE4AD8">
        <w:rPr>
          <w:bCs/>
          <w:sz w:val="20"/>
          <w:szCs w:val="20"/>
          <w:lang w:val="ro-RO"/>
        </w:rPr>
        <w:t xml:space="preserve"> (min): </w:t>
      </w:r>
    </w:p>
    <w:p w:rsidR="00C26CA3" w:rsidRPr="00FE4AD8" w:rsidRDefault="00C26CA3" w:rsidP="00C26CA3">
      <w:pPr>
        <w:pStyle w:val="Listparagraf"/>
        <w:numPr>
          <w:ilvl w:val="0"/>
          <w:numId w:val="0"/>
        </w:numPr>
        <w:tabs>
          <w:tab w:val="right" w:pos="426"/>
        </w:tabs>
        <w:spacing w:before="120"/>
        <w:ind w:left="360"/>
        <w:rPr>
          <w:bCs/>
          <w:sz w:val="20"/>
          <w:szCs w:val="20"/>
          <w:lang w:val="ro-RO"/>
        </w:rPr>
      </w:pPr>
      <w:r w:rsidRPr="00FE4AD8">
        <w:rPr>
          <w:bCs/>
          <w:sz w:val="20"/>
          <w:szCs w:val="20"/>
          <w:lang w:val="ro-RO"/>
        </w:rPr>
        <w:t xml:space="preserve">cel mai </w:t>
      </w:r>
      <w:proofErr w:type="spellStart"/>
      <w:r w:rsidRPr="00FE4AD8">
        <w:rPr>
          <w:bCs/>
          <w:sz w:val="20"/>
          <w:szCs w:val="20"/>
          <w:lang w:val="ro-RO"/>
        </w:rPr>
        <w:t>scazut</w:t>
      </w:r>
      <w:proofErr w:type="spellEnd"/>
      <w:r w:rsidRPr="00FE4AD8">
        <w:rPr>
          <w:bCs/>
          <w:sz w:val="20"/>
          <w:szCs w:val="20"/>
          <w:lang w:val="ro-RO"/>
        </w:rPr>
        <w:t xml:space="preserve"> dintre preturile Ofertelor admisibile; </w:t>
      </w:r>
    </w:p>
    <w:p w:rsidR="00C26CA3" w:rsidRPr="00FE4AD8" w:rsidRDefault="00C26CA3" w:rsidP="00C26CA3">
      <w:pPr>
        <w:pStyle w:val="Listparagraf"/>
        <w:numPr>
          <w:ilvl w:val="0"/>
          <w:numId w:val="0"/>
        </w:numPr>
        <w:tabs>
          <w:tab w:val="right" w:pos="426"/>
        </w:tabs>
        <w:spacing w:before="120"/>
        <w:ind w:left="360"/>
        <w:rPr>
          <w:bCs/>
          <w:sz w:val="20"/>
          <w:szCs w:val="20"/>
          <w:lang w:val="ro-RO"/>
        </w:rPr>
      </w:pPr>
      <w:proofErr w:type="spellStart"/>
      <w:r w:rsidRPr="00FE4AD8">
        <w:rPr>
          <w:bCs/>
          <w:sz w:val="20"/>
          <w:szCs w:val="20"/>
          <w:lang w:val="ro-RO"/>
        </w:rPr>
        <w:t>Pret</w:t>
      </w:r>
      <w:proofErr w:type="spellEnd"/>
      <w:r w:rsidRPr="00FE4AD8">
        <w:rPr>
          <w:bCs/>
          <w:sz w:val="20"/>
          <w:szCs w:val="20"/>
          <w:lang w:val="ro-RO"/>
        </w:rPr>
        <w:t xml:space="preserve"> (n): </w:t>
      </w:r>
      <w:proofErr w:type="spellStart"/>
      <w:r w:rsidRPr="00FE4AD8">
        <w:rPr>
          <w:bCs/>
          <w:sz w:val="20"/>
          <w:szCs w:val="20"/>
          <w:lang w:val="ro-RO"/>
        </w:rPr>
        <w:t>pretul</w:t>
      </w:r>
      <w:proofErr w:type="spellEnd"/>
      <w:r w:rsidRPr="00FE4AD8">
        <w:rPr>
          <w:bCs/>
          <w:sz w:val="20"/>
          <w:szCs w:val="20"/>
          <w:lang w:val="ro-RO"/>
        </w:rPr>
        <w:t xml:space="preserve"> Ofertei admisibile aflata sub evaluare.</w:t>
      </w:r>
    </w:p>
    <w:p w:rsidR="00C26CA3" w:rsidRPr="00FE4AD8" w:rsidRDefault="00C26CA3" w:rsidP="00C26CA3">
      <w:pPr>
        <w:pStyle w:val="Listparagraf"/>
        <w:numPr>
          <w:ilvl w:val="0"/>
          <w:numId w:val="0"/>
        </w:numPr>
        <w:tabs>
          <w:tab w:val="right" w:pos="426"/>
        </w:tabs>
        <w:spacing w:before="120"/>
        <w:ind w:left="360"/>
        <w:rPr>
          <w:bCs/>
          <w:sz w:val="20"/>
          <w:szCs w:val="20"/>
          <w:lang w:val="ro-RO"/>
        </w:rPr>
      </w:pPr>
      <w:r w:rsidRPr="00FE4AD8">
        <w:rPr>
          <w:bCs/>
          <w:sz w:val="20"/>
          <w:szCs w:val="20"/>
          <w:lang w:val="ro-RO"/>
        </w:rPr>
        <w:t xml:space="preserve"> Prețurile care se compară în vederea acordării punctajului sunt prețurile totale ofertate, fără TVA.</w:t>
      </w:r>
    </w:p>
    <w:p w:rsidR="00C26CA3" w:rsidRPr="00FE4AD8" w:rsidRDefault="00C26CA3" w:rsidP="00C26CA3">
      <w:pPr>
        <w:pStyle w:val="Listparagraf"/>
        <w:numPr>
          <w:ilvl w:val="0"/>
          <w:numId w:val="0"/>
        </w:numPr>
        <w:tabs>
          <w:tab w:val="right" w:pos="426"/>
        </w:tabs>
        <w:spacing w:before="120"/>
        <w:ind w:left="360"/>
        <w:rPr>
          <w:bCs/>
          <w:sz w:val="20"/>
          <w:szCs w:val="20"/>
          <w:lang w:val="ro-RO"/>
        </w:rPr>
      </w:pPr>
    </w:p>
    <w:p w:rsidR="00C26CA3" w:rsidRPr="00FE4AD8" w:rsidRDefault="00C26CA3" w:rsidP="00C26CA3">
      <w:pPr>
        <w:pStyle w:val="Listparagraf"/>
        <w:numPr>
          <w:ilvl w:val="0"/>
          <w:numId w:val="8"/>
        </w:numPr>
        <w:tabs>
          <w:tab w:val="clear" w:pos="1134"/>
          <w:tab w:val="right" w:pos="426"/>
        </w:tabs>
        <w:spacing w:before="120"/>
        <w:contextualSpacing/>
        <w:jc w:val="left"/>
        <w:rPr>
          <w:bCs/>
          <w:i/>
          <w:sz w:val="20"/>
          <w:szCs w:val="20"/>
          <w:lang w:val="ro-RO"/>
        </w:rPr>
      </w:pPr>
      <w:r w:rsidRPr="00FE4AD8">
        <w:rPr>
          <w:bCs/>
          <w:i/>
          <w:sz w:val="20"/>
          <w:szCs w:val="20"/>
          <w:lang w:val="ro-RO"/>
        </w:rPr>
        <w:t>Pentru factorul de evaluare “Eticheta ecologică”:</w:t>
      </w:r>
    </w:p>
    <w:p w:rsidR="00C26CA3" w:rsidRPr="00FE4AD8" w:rsidRDefault="00C26CA3" w:rsidP="00C26CA3">
      <w:pPr>
        <w:pStyle w:val="Listparagraf"/>
        <w:numPr>
          <w:ilvl w:val="0"/>
          <w:numId w:val="7"/>
        </w:numPr>
        <w:tabs>
          <w:tab w:val="clear" w:pos="1134"/>
          <w:tab w:val="right" w:pos="426"/>
        </w:tabs>
        <w:spacing w:before="120"/>
        <w:contextualSpacing/>
        <w:rPr>
          <w:bCs/>
          <w:sz w:val="20"/>
          <w:szCs w:val="20"/>
          <w:lang w:val="ro-RO"/>
        </w:rPr>
      </w:pPr>
      <w:r w:rsidRPr="00FE4AD8">
        <w:rPr>
          <w:bCs/>
          <w:sz w:val="20"/>
          <w:szCs w:val="20"/>
          <w:lang w:val="ro-RO"/>
        </w:rPr>
        <w:t>Pentru ofertantul ce dispune de etichetă ecologică se acordă punctajul maxim alocat factorului de evaluare respectiv;</w:t>
      </w:r>
    </w:p>
    <w:p w:rsidR="00C26CA3" w:rsidRPr="00FE4AD8" w:rsidRDefault="00C26CA3" w:rsidP="00C26CA3">
      <w:pPr>
        <w:pStyle w:val="Listparagraf"/>
        <w:numPr>
          <w:ilvl w:val="0"/>
          <w:numId w:val="7"/>
        </w:numPr>
        <w:tabs>
          <w:tab w:val="clear" w:pos="1134"/>
          <w:tab w:val="right" w:pos="426"/>
        </w:tabs>
        <w:spacing w:before="120"/>
        <w:contextualSpacing/>
        <w:jc w:val="left"/>
        <w:rPr>
          <w:b/>
          <w:sz w:val="20"/>
          <w:szCs w:val="20"/>
          <w:lang w:val="ro-RO"/>
        </w:rPr>
      </w:pPr>
      <w:r w:rsidRPr="00FE4AD8">
        <w:rPr>
          <w:bCs/>
          <w:sz w:val="20"/>
          <w:szCs w:val="20"/>
          <w:lang w:val="ro-RO"/>
        </w:rPr>
        <w:t>Pentru ofertantul ce nu dispune de etichetă ecologică se va acorda punctajul 0.</w:t>
      </w:r>
    </w:p>
    <w:p w:rsidR="00C26CA3" w:rsidRPr="00FE4AD8" w:rsidRDefault="00C26CA3" w:rsidP="00C26CA3">
      <w:pPr>
        <w:pStyle w:val="Listparagraf"/>
        <w:numPr>
          <w:ilvl w:val="0"/>
          <w:numId w:val="0"/>
        </w:numPr>
        <w:tabs>
          <w:tab w:val="clear" w:pos="1134"/>
          <w:tab w:val="right" w:pos="426"/>
        </w:tabs>
        <w:spacing w:before="120"/>
        <w:ind w:left="720"/>
        <w:contextualSpacing/>
        <w:jc w:val="left"/>
        <w:rPr>
          <w:b/>
          <w:sz w:val="20"/>
          <w:szCs w:val="20"/>
          <w:lang w:val="ro-RO"/>
        </w:rPr>
      </w:pPr>
    </w:p>
    <w:p w:rsidR="0014664A" w:rsidRPr="00FE4AD8" w:rsidRDefault="0014664A" w:rsidP="00C26CA3">
      <w:pPr>
        <w:pStyle w:val="Listparagraf"/>
        <w:numPr>
          <w:ilvl w:val="0"/>
          <w:numId w:val="8"/>
        </w:numPr>
        <w:tabs>
          <w:tab w:val="clear" w:pos="1134"/>
          <w:tab w:val="right" w:pos="426"/>
        </w:tabs>
        <w:spacing w:before="120"/>
        <w:contextualSpacing/>
        <w:jc w:val="left"/>
        <w:rPr>
          <w:i/>
          <w:sz w:val="20"/>
          <w:szCs w:val="20"/>
          <w:lang w:val="ro-MD"/>
        </w:rPr>
      </w:pPr>
      <w:r w:rsidRPr="00FE4AD8">
        <w:rPr>
          <w:i/>
          <w:sz w:val="20"/>
          <w:szCs w:val="20"/>
          <w:lang w:val="ro-MD"/>
        </w:rPr>
        <w:t>Pentru factorul de evaluare „Marcaj CE”</w:t>
      </w:r>
    </w:p>
    <w:p w:rsidR="0014664A" w:rsidRPr="00FE4AD8" w:rsidRDefault="0014664A" w:rsidP="00FE4AD8">
      <w:pPr>
        <w:tabs>
          <w:tab w:val="right" w:pos="426"/>
        </w:tabs>
        <w:spacing w:before="120"/>
        <w:ind w:left="360"/>
        <w:contextualSpacing/>
        <w:jc w:val="both"/>
        <w:rPr>
          <w:sz w:val="20"/>
          <w:szCs w:val="20"/>
          <w:lang w:val="ro-MD"/>
        </w:rPr>
      </w:pPr>
      <w:r w:rsidRPr="00FE4AD8">
        <w:rPr>
          <w:sz w:val="20"/>
          <w:szCs w:val="20"/>
          <w:lang w:val="ro-MD"/>
        </w:rPr>
        <w:t>a)</w:t>
      </w:r>
      <w:r w:rsidRPr="00FE4AD8">
        <w:rPr>
          <w:sz w:val="20"/>
          <w:szCs w:val="20"/>
          <w:lang w:val="ro-MD"/>
        </w:rPr>
        <w:tab/>
        <w:t>Pentru ofertantul ce dispune de etichetă ecologică se acordă punctajul maxim alocat factorului de evaluare respectiv;</w:t>
      </w:r>
    </w:p>
    <w:p w:rsidR="0014664A" w:rsidRPr="00FE4AD8" w:rsidRDefault="0014664A" w:rsidP="00FE4AD8">
      <w:pPr>
        <w:tabs>
          <w:tab w:val="right" w:pos="426"/>
        </w:tabs>
        <w:spacing w:before="120"/>
        <w:ind w:left="360"/>
        <w:contextualSpacing/>
        <w:jc w:val="both"/>
        <w:rPr>
          <w:sz w:val="20"/>
          <w:szCs w:val="20"/>
          <w:lang w:val="ro-MD"/>
        </w:rPr>
      </w:pPr>
      <w:r w:rsidRPr="00FE4AD8">
        <w:rPr>
          <w:sz w:val="20"/>
          <w:szCs w:val="20"/>
          <w:lang w:val="ro-MD"/>
        </w:rPr>
        <w:t>b)</w:t>
      </w:r>
      <w:r w:rsidRPr="00FE4AD8">
        <w:rPr>
          <w:sz w:val="20"/>
          <w:szCs w:val="20"/>
          <w:lang w:val="ro-MD"/>
        </w:rPr>
        <w:tab/>
        <w:t>Pentru ofertantul ce nu dispune de etichetă ecologică se va acorda punctajul 0.</w:t>
      </w:r>
    </w:p>
    <w:p w:rsidR="00C26CA3" w:rsidRPr="00FE4AD8" w:rsidRDefault="00C26CA3" w:rsidP="00C26CA3">
      <w:pPr>
        <w:pStyle w:val="Listparagraf"/>
        <w:numPr>
          <w:ilvl w:val="0"/>
          <w:numId w:val="8"/>
        </w:numPr>
        <w:tabs>
          <w:tab w:val="clear" w:pos="1134"/>
          <w:tab w:val="right" w:pos="426"/>
        </w:tabs>
        <w:spacing w:before="120"/>
        <w:contextualSpacing/>
        <w:jc w:val="left"/>
        <w:rPr>
          <w:i/>
          <w:sz w:val="20"/>
          <w:szCs w:val="20"/>
          <w:lang w:val="ro-MD"/>
        </w:rPr>
      </w:pPr>
      <w:r w:rsidRPr="00FE4AD8">
        <w:rPr>
          <w:i/>
          <w:sz w:val="20"/>
          <w:szCs w:val="20"/>
          <w:lang w:val="ro-MD"/>
        </w:rPr>
        <w:t>Pentru factorul de evaluare „Termen de livrare”:</w:t>
      </w:r>
    </w:p>
    <w:p w:rsidR="00C26CA3" w:rsidRPr="00FE4AD8" w:rsidRDefault="00C26CA3" w:rsidP="00C26CA3">
      <w:pPr>
        <w:pStyle w:val="Listparagraf"/>
        <w:numPr>
          <w:ilvl w:val="0"/>
          <w:numId w:val="0"/>
        </w:numPr>
        <w:tabs>
          <w:tab w:val="right" w:pos="426"/>
        </w:tabs>
        <w:spacing w:before="120"/>
        <w:ind w:left="90"/>
        <w:rPr>
          <w:sz w:val="20"/>
          <w:szCs w:val="20"/>
          <w:lang w:val="ro-MD"/>
        </w:rPr>
      </w:pPr>
      <w:r w:rsidRPr="00FE4AD8">
        <w:rPr>
          <w:sz w:val="20"/>
          <w:szCs w:val="20"/>
          <w:lang w:val="ro-MD"/>
        </w:rPr>
        <w:t>a)</w:t>
      </w:r>
      <w:r w:rsidRPr="00FE4AD8">
        <w:rPr>
          <w:sz w:val="20"/>
          <w:szCs w:val="20"/>
          <w:lang w:val="ro-MD"/>
        </w:rPr>
        <w:tab/>
        <w:t>Pentru ofertantul care a oferit cel mai mic termen de livrare se acordă punctajul maxim alocat factorului de evaluare respectiv;</w:t>
      </w:r>
    </w:p>
    <w:p w:rsidR="00C26CA3" w:rsidRPr="00FE4AD8" w:rsidRDefault="00C26CA3" w:rsidP="00C26CA3">
      <w:pPr>
        <w:tabs>
          <w:tab w:val="right" w:pos="426"/>
        </w:tabs>
        <w:spacing w:before="120"/>
        <w:rPr>
          <w:sz w:val="20"/>
          <w:szCs w:val="20"/>
          <w:lang w:val="ro-MD"/>
        </w:rPr>
      </w:pPr>
      <w:r w:rsidRPr="00FE4AD8">
        <w:rPr>
          <w:sz w:val="20"/>
          <w:szCs w:val="20"/>
          <w:lang w:val="ro-MD"/>
        </w:rPr>
        <w:t xml:space="preserve"> b)</w:t>
      </w:r>
      <w:r w:rsidRPr="00FE4AD8">
        <w:rPr>
          <w:sz w:val="20"/>
          <w:szCs w:val="20"/>
          <w:lang w:val="ro-MD"/>
        </w:rPr>
        <w:tab/>
        <w:t>Pentru ofertantul care a oferit un termen de livrare mai mare decât cea prevăzută la lit.a) se acordă punctajul astfel:</w:t>
      </w:r>
    </w:p>
    <w:p w:rsidR="00C26CA3" w:rsidRPr="00FE4AD8" w:rsidRDefault="00C26CA3" w:rsidP="00C26CA3">
      <w:pPr>
        <w:pStyle w:val="Listparagraf"/>
        <w:numPr>
          <w:ilvl w:val="0"/>
          <w:numId w:val="0"/>
        </w:numPr>
        <w:tabs>
          <w:tab w:val="right" w:pos="426"/>
        </w:tabs>
        <w:spacing w:before="120"/>
        <w:ind w:left="90"/>
        <w:rPr>
          <w:sz w:val="20"/>
          <w:szCs w:val="20"/>
          <w:lang w:val="ro-MD"/>
        </w:rPr>
      </w:pPr>
      <w:r w:rsidRPr="00FE4AD8">
        <w:rPr>
          <w:sz w:val="20"/>
          <w:szCs w:val="20"/>
          <w:lang w:val="ro-MD"/>
        </w:rPr>
        <w:t xml:space="preserve">                  Tn</w:t>
      </w:r>
    </w:p>
    <w:p w:rsidR="00C26CA3" w:rsidRPr="00FE4AD8" w:rsidRDefault="00C26CA3" w:rsidP="00C26CA3">
      <w:pPr>
        <w:pStyle w:val="Listparagraf"/>
        <w:numPr>
          <w:ilvl w:val="0"/>
          <w:numId w:val="0"/>
        </w:numPr>
        <w:tabs>
          <w:tab w:val="right" w:pos="426"/>
        </w:tabs>
        <w:spacing w:before="120"/>
        <w:ind w:left="90"/>
        <w:rPr>
          <w:sz w:val="20"/>
          <w:szCs w:val="20"/>
          <w:lang w:val="ro-MD"/>
        </w:rPr>
      </w:pPr>
      <w:proofErr w:type="spellStart"/>
      <w:r w:rsidRPr="00FE4AD8">
        <w:rPr>
          <w:sz w:val="20"/>
          <w:szCs w:val="20"/>
          <w:lang w:val="ro-MD"/>
        </w:rPr>
        <w:t>Pct</w:t>
      </w:r>
      <w:proofErr w:type="spellEnd"/>
      <w:r w:rsidRPr="00FE4AD8">
        <w:rPr>
          <w:sz w:val="20"/>
          <w:szCs w:val="20"/>
          <w:lang w:val="ro-MD"/>
        </w:rPr>
        <w:t>=         _______________     x 10</w:t>
      </w:r>
    </w:p>
    <w:p w:rsidR="00C26CA3" w:rsidRPr="00FE4AD8" w:rsidRDefault="00C26CA3" w:rsidP="00C26CA3">
      <w:pPr>
        <w:pStyle w:val="Listparagraf"/>
        <w:numPr>
          <w:ilvl w:val="0"/>
          <w:numId w:val="0"/>
        </w:numPr>
        <w:tabs>
          <w:tab w:val="right" w:pos="426"/>
        </w:tabs>
        <w:spacing w:before="120"/>
        <w:ind w:left="90"/>
        <w:rPr>
          <w:sz w:val="20"/>
          <w:szCs w:val="20"/>
          <w:lang w:val="ro-MD"/>
        </w:rPr>
      </w:pPr>
      <w:r w:rsidRPr="00FE4AD8">
        <w:rPr>
          <w:sz w:val="20"/>
          <w:szCs w:val="20"/>
          <w:lang w:val="ro-MD"/>
        </w:rPr>
        <w:t xml:space="preserve">                                  </w:t>
      </w:r>
      <w:proofErr w:type="spellStart"/>
      <w:r w:rsidRPr="00FE4AD8">
        <w:rPr>
          <w:sz w:val="20"/>
          <w:szCs w:val="20"/>
          <w:lang w:val="ro-MD"/>
        </w:rPr>
        <w:t>Tmax</w:t>
      </w:r>
      <w:proofErr w:type="spellEnd"/>
    </w:p>
    <w:p w:rsidR="00C26CA3" w:rsidRPr="00FE4AD8" w:rsidRDefault="00C26CA3" w:rsidP="00C26CA3">
      <w:pPr>
        <w:pStyle w:val="Listparagraf"/>
        <w:numPr>
          <w:ilvl w:val="0"/>
          <w:numId w:val="0"/>
        </w:numPr>
        <w:tabs>
          <w:tab w:val="right" w:pos="426"/>
        </w:tabs>
        <w:spacing w:before="120"/>
        <w:ind w:left="90"/>
        <w:rPr>
          <w:sz w:val="20"/>
          <w:szCs w:val="20"/>
          <w:lang w:val="ro-MD"/>
        </w:rPr>
      </w:pPr>
      <w:r w:rsidRPr="00FE4AD8">
        <w:rPr>
          <w:sz w:val="20"/>
          <w:szCs w:val="20"/>
          <w:lang w:val="ro-MD"/>
        </w:rPr>
        <w:t>Unde Pct.= punctajul acordat pentru termen de livrare</w:t>
      </w:r>
    </w:p>
    <w:p w:rsidR="00C26CA3" w:rsidRPr="00FE4AD8" w:rsidRDefault="00C26CA3" w:rsidP="00C26CA3">
      <w:pPr>
        <w:pStyle w:val="Listparagraf"/>
        <w:numPr>
          <w:ilvl w:val="0"/>
          <w:numId w:val="0"/>
        </w:numPr>
        <w:tabs>
          <w:tab w:val="right" w:pos="426"/>
        </w:tabs>
        <w:spacing w:before="120"/>
        <w:ind w:left="90"/>
        <w:rPr>
          <w:sz w:val="20"/>
          <w:szCs w:val="20"/>
          <w:lang w:val="ro-MD"/>
        </w:rPr>
      </w:pPr>
    </w:p>
    <w:p w:rsidR="00C26CA3" w:rsidRPr="00C37CFB" w:rsidRDefault="00C26CA3" w:rsidP="00C26CA3">
      <w:pPr>
        <w:pStyle w:val="Listparagraf"/>
        <w:numPr>
          <w:ilvl w:val="0"/>
          <w:numId w:val="0"/>
        </w:numPr>
        <w:tabs>
          <w:tab w:val="right" w:pos="426"/>
        </w:tabs>
        <w:spacing w:before="120"/>
        <w:ind w:left="90"/>
        <w:rPr>
          <w:b/>
          <w:sz w:val="20"/>
          <w:szCs w:val="20"/>
          <w:highlight w:val="yellow"/>
          <w:lang w:val="ro-MD"/>
        </w:rPr>
      </w:pPr>
      <w:r w:rsidRPr="00C37CFB">
        <w:rPr>
          <w:b/>
          <w:sz w:val="20"/>
          <w:szCs w:val="20"/>
          <w:highlight w:val="yellow"/>
          <w:lang w:val="ro-MD"/>
        </w:rPr>
        <w:t>Tn=</w:t>
      </w:r>
      <w:r w:rsidR="00C95594" w:rsidRPr="00C37CFB">
        <w:rPr>
          <w:b/>
          <w:sz w:val="20"/>
          <w:szCs w:val="20"/>
          <w:highlight w:val="yellow"/>
          <w:lang w:val="ro-MD"/>
        </w:rPr>
        <w:t xml:space="preserve"> Termen de livrare cel mai mic oferit de participantul la procedură.</w:t>
      </w:r>
    </w:p>
    <w:p w:rsidR="00C26CA3" w:rsidRPr="00C37CFB" w:rsidRDefault="00394096" w:rsidP="00C26CA3">
      <w:pPr>
        <w:pStyle w:val="Listparagraf"/>
        <w:numPr>
          <w:ilvl w:val="0"/>
          <w:numId w:val="0"/>
        </w:numPr>
        <w:tabs>
          <w:tab w:val="right" w:pos="426"/>
        </w:tabs>
        <w:spacing w:before="120"/>
        <w:ind w:left="90"/>
        <w:rPr>
          <w:b/>
          <w:sz w:val="20"/>
          <w:szCs w:val="20"/>
          <w:lang w:val="ro-MD"/>
        </w:rPr>
      </w:pPr>
      <w:r w:rsidRPr="00C37CFB">
        <w:rPr>
          <w:b/>
          <w:sz w:val="20"/>
          <w:szCs w:val="20"/>
          <w:highlight w:val="yellow"/>
          <w:lang w:val="ro-MD"/>
        </w:rPr>
        <w:t>T</w:t>
      </w:r>
      <w:r w:rsidR="00C26CA3" w:rsidRPr="00C37CFB">
        <w:rPr>
          <w:b/>
          <w:sz w:val="20"/>
          <w:szCs w:val="20"/>
          <w:highlight w:val="yellow"/>
          <w:lang w:val="ro-MD"/>
        </w:rPr>
        <w:t xml:space="preserve"> </w:t>
      </w:r>
      <w:proofErr w:type="spellStart"/>
      <w:r w:rsidR="00C26CA3" w:rsidRPr="00C37CFB">
        <w:rPr>
          <w:b/>
          <w:sz w:val="20"/>
          <w:szCs w:val="20"/>
          <w:highlight w:val="yellow"/>
          <w:lang w:val="ro-MD"/>
        </w:rPr>
        <w:t>max</w:t>
      </w:r>
      <w:proofErr w:type="spellEnd"/>
      <w:r w:rsidR="00C26CA3" w:rsidRPr="00C37CFB">
        <w:rPr>
          <w:b/>
          <w:sz w:val="20"/>
          <w:szCs w:val="20"/>
          <w:highlight w:val="yellow"/>
          <w:lang w:val="ro-MD"/>
        </w:rPr>
        <w:t>=</w:t>
      </w:r>
      <w:r w:rsidR="00C95594" w:rsidRPr="00C37CFB">
        <w:rPr>
          <w:b/>
          <w:highlight w:val="yellow"/>
        </w:rPr>
        <w:t xml:space="preserve"> </w:t>
      </w:r>
      <w:r w:rsidR="00C95594" w:rsidRPr="00C37CFB">
        <w:rPr>
          <w:b/>
          <w:sz w:val="20"/>
          <w:szCs w:val="20"/>
          <w:highlight w:val="yellow"/>
          <w:lang w:val="ro-MD"/>
        </w:rPr>
        <w:t>Termen de livrare mai mare decât cel prevăzut la lit. a).</w:t>
      </w:r>
    </w:p>
    <w:p w:rsidR="00C26CA3" w:rsidRPr="00FE4AD8" w:rsidRDefault="00C26CA3" w:rsidP="00C26CA3">
      <w:pPr>
        <w:tabs>
          <w:tab w:val="right" w:pos="426"/>
        </w:tabs>
        <w:spacing w:before="120"/>
        <w:jc w:val="both"/>
        <w:rPr>
          <w:sz w:val="20"/>
          <w:szCs w:val="20"/>
          <w:lang w:val="ro-MD"/>
        </w:rPr>
      </w:pPr>
      <w:r w:rsidRPr="00FE4AD8">
        <w:rPr>
          <w:sz w:val="20"/>
          <w:szCs w:val="20"/>
          <w:lang w:val="ro-MD"/>
        </w:rPr>
        <w:lastRenderedPageBreak/>
        <w:t>Punctajul total obținut va fi determinat după cum urmează: punctajul acordat pentru factorii de evaluare 1. Prețul ofertei (</w:t>
      </w:r>
      <w:r w:rsidR="00394096" w:rsidRPr="00FE4AD8">
        <w:rPr>
          <w:sz w:val="20"/>
          <w:szCs w:val="20"/>
          <w:lang w:val="ro-MD"/>
        </w:rPr>
        <w:t>7</w:t>
      </w:r>
      <w:r w:rsidR="0014664A" w:rsidRPr="00FE4AD8">
        <w:rPr>
          <w:sz w:val="20"/>
          <w:szCs w:val="20"/>
          <w:lang w:val="ro-MD"/>
        </w:rPr>
        <w:t>0</w:t>
      </w:r>
      <w:r w:rsidRPr="00FE4AD8">
        <w:rPr>
          <w:sz w:val="20"/>
          <w:szCs w:val="20"/>
          <w:lang w:val="ro-MD"/>
        </w:rPr>
        <w:t xml:space="preserve"> de puncte maxim) + 2. </w:t>
      </w:r>
      <w:r w:rsidR="00394096" w:rsidRPr="00FE4AD8">
        <w:rPr>
          <w:sz w:val="20"/>
          <w:szCs w:val="20"/>
          <w:lang w:val="ro-MD"/>
        </w:rPr>
        <w:t>Deținerea etichetei ecologice</w:t>
      </w:r>
      <w:r w:rsidRPr="00FE4AD8">
        <w:rPr>
          <w:sz w:val="20"/>
          <w:szCs w:val="20"/>
          <w:lang w:val="ro-MD"/>
        </w:rPr>
        <w:t xml:space="preserve"> (</w:t>
      </w:r>
      <w:r w:rsidR="00394096" w:rsidRPr="00FE4AD8">
        <w:rPr>
          <w:sz w:val="20"/>
          <w:szCs w:val="20"/>
          <w:lang w:val="ro-MD"/>
        </w:rPr>
        <w:t>1</w:t>
      </w:r>
      <w:r w:rsidR="0014664A" w:rsidRPr="00FE4AD8">
        <w:rPr>
          <w:sz w:val="20"/>
          <w:szCs w:val="20"/>
          <w:lang w:val="ro-MD"/>
        </w:rPr>
        <w:t>0</w:t>
      </w:r>
      <w:r w:rsidRPr="00FE4AD8">
        <w:rPr>
          <w:sz w:val="20"/>
          <w:szCs w:val="20"/>
          <w:lang w:val="ro-MD"/>
        </w:rPr>
        <w:t xml:space="preserve"> puncte maxim)</w:t>
      </w:r>
      <w:r w:rsidR="00394096" w:rsidRPr="00FE4AD8">
        <w:rPr>
          <w:sz w:val="20"/>
          <w:szCs w:val="20"/>
          <w:lang w:val="ro-MD"/>
        </w:rPr>
        <w:t xml:space="preserve"> </w:t>
      </w:r>
      <w:r w:rsidRPr="00FE4AD8">
        <w:rPr>
          <w:sz w:val="20"/>
          <w:szCs w:val="20"/>
          <w:lang w:val="ro-MD"/>
        </w:rPr>
        <w:t xml:space="preserve">+ 3. </w:t>
      </w:r>
      <w:r w:rsidR="0014664A" w:rsidRPr="00FE4AD8">
        <w:rPr>
          <w:sz w:val="20"/>
          <w:szCs w:val="20"/>
          <w:lang w:val="ro-MD"/>
        </w:rPr>
        <w:t xml:space="preserve">Deținerea marcajului CE (10 puncte maxim) + 4. </w:t>
      </w:r>
      <w:r w:rsidR="00394096" w:rsidRPr="00FE4AD8">
        <w:rPr>
          <w:sz w:val="20"/>
          <w:szCs w:val="20"/>
          <w:lang w:val="ro-MD"/>
        </w:rPr>
        <w:t>Termen de livrare</w:t>
      </w:r>
      <w:r w:rsidRPr="00FE4AD8">
        <w:rPr>
          <w:sz w:val="20"/>
          <w:szCs w:val="20"/>
          <w:lang w:val="ro-MD"/>
        </w:rPr>
        <w:t xml:space="preserve"> (</w:t>
      </w:r>
      <w:r w:rsidR="00394096" w:rsidRPr="00FE4AD8">
        <w:rPr>
          <w:sz w:val="20"/>
          <w:szCs w:val="20"/>
          <w:lang w:val="ro-MD"/>
        </w:rPr>
        <w:t>1</w:t>
      </w:r>
      <w:r w:rsidRPr="00FE4AD8">
        <w:rPr>
          <w:sz w:val="20"/>
          <w:szCs w:val="20"/>
          <w:lang w:val="ro-MD"/>
        </w:rPr>
        <w:t>0 de puncte maxim) = maxim 100 de puncte.</w:t>
      </w:r>
    </w:p>
    <w:p w:rsidR="00C26CA3" w:rsidRPr="00FE4AD8" w:rsidRDefault="00C26CA3" w:rsidP="00C26CA3">
      <w:pPr>
        <w:tabs>
          <w:tab w:val="right" w:pos="426"/>
        </w:tabs>
        <w:spacing w:before="120"/>
        <w:jc w:val="both"/>
        <w:rPr>
          <w:sz w:val="20"/>
          <w:szCs w:val="20"/>
          <w:lang w:val="ro-MD"/>
        </w:rPr>
      </w:pPr>
      <w:r w:rsidRPr="00FE4AD8">
        <w:rPr>
          <w:sz w:val="20"/>
          <w:szCs w:val="20"/>
          <w:lang w:val="ro-MD"/>
        </w:rPr>
        <w:t>Clasamentul ofertelor va fi determinat pe baza punctajului total.</w:t>
      </w:r>
    </w:p>
    <w:p w:rsidR="00C26CA3" w:rsidRPr="00FE4AD8" w:rsidRDefault="00C26CA3" w:rsidP="00C26CA3">
      <w:pPr>
        <w:tabs>
          <w:tab w:val="right" w:pos="426"/>
        </w:tabs>
        <w:spacing w:before="120"/>
        <w:jc w:val="both"/>
        <w:rPr>
          <w:sz w:val="20"/>
          <w:szCs w:val="20"/>
          <w:lang w:val="ro-MD"/>
        </w:rPr>
      </w:pPr>
      <w:r w:rsidRPr="00FE4AD8">
        <w:rPr>
          <w:sz w:val="20"/>
          <w:szCs w:val="20"/>
          <w:lang w:val="ro-MD"/>
        </w:rPr>
        <w:t xml:space="preserve">Pe baza metodei de calcul de mai sus, ofertantul care are cel mai mare punctaj total va fi declarat câștigător. În cazul în care, după aplicarea criteriului de atribuire, două oferte prezintă punctaj egal, în vederea departajării acestora, autoritatea contractantă alege oferta cu cel mai mare punctaj obținut în cadrului factorului de evaluare </w:t>
      </w:r>
      <w:r w:rsidR="00394096" w:rsidRPr="00FE4AD8">
        <w:rPr>
          <w:sz w:val="20"/>
          <w:szCs w:val="20"/>
          <w:lang w:val="ro-MD"/>
        </w:rPr>
        <w:t>1</w:t>
      </w:r>
      <w:r w:rsidRPr="00FE4AD8">
        <w:rPr>
          <w:sz w:val="20"/>
          <w:szCs w:val="20"/>
          <w:lang w:val="ro-MD"/>
        </w:rPr>
        <w:t>. „</w:t>
      </w:r>
      <w:r w:rsidR="00394096" w:rsidRPr="00FE4AD8">
        <w:rPr>
          <w:sz w:val="20"/>
          <w:szCs w:val="20"/>
          <w:lang w:val="ro-MD"/>
        </w:rPr>
        <w:t>Prețul ofertei</w:t>
      </w:r>
      <w:r w:rsidRPr="00FE4AD8">
        <w:rPr>
          <w:sz w:val="20"/>
          <w:szCs w:val="20"/>
          <w:lang w:val="ro-MD"/>
        </w:rPr>
        <w:t>”.</w:t>
      </w:r>
    </w:p>
    <w:p w:rsidR="00262591" w:rsidRPr="00FE4AD8" w:rsidRDefault="00262591" w:rsidP="00262591">
      <w:pPr>
        <w:numPr>
          <w:ilvl w:val="0"/>
          <w:numId w:val="2"/>
        </w:numPr>
        <w:shd w:val="clear" w:color="auto" w:fill="FFFFFF" w:themeFill="background1"/>
        <w:tabs>
          <w:tab w:val="right" w:pos="426"/>
        </w:tabs>
        <w:spacing w:before="120"/>
        <w:ind w:left="0" w:firstLine="0"/>
        <w:rPr>
          <w:b/>
          <w:noProof w:val="0"/>
          <w:lang w:val="ro-MD" w:eastAsia="ru-RU"/>
        </w:rPr>
      </w:pPr>
      <w:r w:rsidRPr="00FE4AD8">
        <w:rPr>
          <w:b/>
          <w:noProof w:val="0"/>
          <w:lang w:val="ro-MD" w:eastAsia="ru-RU"/>
        </w:rPr>
        <w:t>Termenul limită de depunere/deschidere a ofertelor:</w:t>
      </w:r>
    </w:p>
    <w:p w:rsidR="00262591" w:rsidRPr="00FE4AD8" w:rsidRDefault="00262591" w:rsidP="00262591">
      <w:pPr>
        <w:numPr>
          <w:ilvl w:val="0"/>
          <w:numId w:val="4"/>
        </w:numPr>
        <w:shd w:val="clear" w:color="auto" w:fill="FFFFFF" w:themeFill="background1"/>
        <w:tabs>
          <w:tab w:val="right" w:pos="426"/>
        </w:tabs>
        <w:spacing w:before="120"/>
        <w:rPr>
          <w:b/>
          <w:noProof w:val="0"/>
          <w:lang w:val="ro-MD" w:eastAsia="ru-RU"/>
        </w:rPr>
      </w:pPr>
      <w:r w:rsidRPr="00FE4AD8">
        <w:rPr>
          <w:b/>
          <w:noProof w:val="0"/>
          <w:lang w:val="ro-MD" w:eastAsia="ru-RU"/>
        </w:rPr>
        <w:t xml:space="preserve">conform SIA RSAP /până la: </w:t>
      </w:r>
      <w:r w:rsidRPr="00FE4AD8">
        <w:rPr>
          <w:b/>
          <w:i/>
          <w:noProof w:val="0"/>
          <w:lang w:val="ro-MD" w:eastAsia="ru-RU"/>
        </w:rPr>
        <w:t>[ora exactă]</w:t>
      </w:r>
      <w:r w:rsidRPr="00FE4AD8">
        <w:rPr>
          <w:b/>
          <w:noProof w:val="0"/>
          <w:lang w:val="ro-MD" w:eastAsia="ru-RU"/>
        </w:rPr>
        <w:t>_______________________________</w:t>
      </w:r>
      <w:r w:rsidR="00A67305" w:rsidRPr="00FE4AD8">
        <w:rPr>
          <w:b/>
          <w:noProof w:val="0"/>
          <w:lang w:val="ro-MD" w:eastAsia="ru-RU"/>
        </w:rPr>
        <w:t>__________</w:t>
      </w:r>
    </w:p>
    <w:p w:rsidR="00262591" w:rsidRPr="00FE4AD8" w:rsidRDefault="00262591" w:rsidP="00262591">
      <w:pPr>
        <w:numPr>
          <w:ilvl w:val="0"/>
          <w:numId w:val="4"/>
        </w:numPr>
        <w:shd w:val="clear" w:color="auto" w:fill="FFFFFF" w:themeFill="background1"/>
        <w:tabs>
          <w:tab w:val="right" w:pos="426"/>
        </w:tabs>
        <w:spacing w:before="120"/>
        <w:rPr>
          <w:b/>
          <w:noProof w:val="0"/>
          <w:lang w:val="ro-MD" w:eastAsia="ru-RU"/>
        </w:rPr>
      </w:pPr>
      <w:r w:rsidRPr="00FE4AD8">
        <w:rPr>
          <w:b/>
          <w:noProof w:val="0"/>
          <w:lang w:val="ro-MD" w:eastAsia="ru-RU"/>
        </w:rPr>
        <w:t xml:space="preserve">pe: </w:t>
      </w:r>
      <w:r w:rsidRPr="00FE4AD8">
        <w:rPr>
          <w:b/>
          <w:i/>
          <w:noProof w:val="0"/>
          <w:lang w:val="ro-MD" w:eastAsia="ru-RU"/>
        </w:rPr>
        <w:t>[data]</w:t>
      </w:r>
      <w:r w:rsidRPr="00FE4AD8">
        <w:rPr>
          <w:b/>
          <w:noProof w:val="0"/>
          <w:lang w:val="ro-MD" w:eastAsia="ru-RU"/>
        </w:rPr>
        <w:t>__________________________________________________________</w:t>
      </w:r>
      <w:r w:rsidR="00A67305" w:rsidRPr="00FE4AD8">
        <w:rPr>
          <w:b/>
          <w:noProof w:val="0"/>
          <w:lang w:val="ro-MD" w:eastAsia="ru-RU"/>
        </w:rPr>
        <w:t>__________</w:t>
      </w:r>
    </w:p>
    <w:p w:rsidR="00463770" w:rsidRPr="00FE4AD8" w:rsidRDefault="00463770" w:rsidP="00FE4AD8">
      <w:pPr>
        <w:shd w:val="clear" w:color="auto" w:fill="FFFFFF" w:themeFill="background1"/>
        <w:tabs>
          <w:tab w:val="right" w:pos="426"/>
        </w:tabs>
        <w:spacing w:before="120"/>
        <w:jc w:val="both"/>
        <w:rPr>
          <w:noProof w:val="0"/>
          <w:lang w:val="ro-MD" w:eastAsia="ru-RU"/>
        </w:rPr>
      </w:pPr>
      <w:r w:rsidRPr="00FE4AD8">
        <w:rPr>
          <w:noProof w:val="0"/>
          <w:lang w:val="ro-MD" w:eastAsia="ru-RU"/>
        </w:rPr>
        <w:t>Termenul-limită a fost redus cu 5 zile calendaristice în temeiul art. 47 alin. (6) și alin. (7) din Legea nr. 131/2015 privind achizițiile publice.</w:t>
      </w:r>
    </w:p>
    <w:p w:rsidR="00262591" w:rsidRPr="00FE4AD8" w:rsidRDefault="00262591" w:rsidP="00262591">
      <w:pPr>
        <w:numPr>
          <w:ilvl w:val="0"/>
          <w:numId w:val="2"/>
        </w:numPr>
        <w:shd w:val="clear" w:color="auto" w:fill="FFFFFF" w:themeFill="background1"/>
        <w:tabs>
          <w:tab w:val="right" w:pos="426"/>
        </w:tabs>
        <w:spacing w:before="120"/>
        <w:ind w:left="0" w:firstLine="0"/>
        <w:rPr>
          <w:b/>
          <w:noProof w:val="0"/>
          <w:lang w:val="ro-MD" w:eastAsia="ru-RU"/>
        </w:rPr>
      </w:pPr>
      <w:r w:rsidRPr="00FE4AD8">
        <w:rPr>
          <w:b/>
          <w:noProof w:val="0"/>
          <w:lang w:val="ro-MD" w:eastAsia="ru-RU"/>
        </w:rPr>
        <w:t xml:space="preserve">Adresa la care trebuie transmise ofertele sau cererile de participare: </w:t>
      </w:r>
    </w:p>
    <w:p w:rsidR="00262591" w:rsidRPr="00FE4AD8" w:rsidRDefault="00262591" w:rsidP="00262591">
      <w:pPr>
        <w:shd w:val="clear" w:color="auto" w:fill="FFFFFF" w:themeFill="background1"/>
        <w:tabs>
          <w:tab w:val="right" w:pos="426"/>
        </w:tabs>
        <w:spacing w:before="120"/>
        <w:ind w:left="450"/>
        <w:jc w:val="both"/>
        <w:rPr>
          <w:noProof w:val="0"/>
          <w:lang w:val="ro-MD" w:eastAsia="ru-RU"/>
        </w:rPr>
      </w:pPr>
      <w:r w:rsidRPr="00FE4AD8">
        <w:rPr>
          <w:noProof w:val="0"/>
          <w:lang w:val="ro-MD" w:eastAsia="ru-RU"/>
        </w:rPr>
        <w:t>Ofertele sau cererile de participare vor fi depuse electronic prin intermediul SIA RSAP</w:t>
      </w:r>
      <w:r w:rsidR="00C4549B" w:rsidRPr="00FE4AD8">
        <w:rPr>
          <w:noProof w:val="0"/>
          <w:lang w:val="ro-MD" w:eastAsia="ru-RU"/>
        </w:rPr>
        <w:t>.</w:t>
      </w:r>
    </w:p>
    <w:p w:rsidR="00262591" w:rsidRPr="00FE4AD8" w:rsidRDefault="00262591" w:rsidP="00262591">
      <w:pPr>
        <w:numPr>
          <w:ilvl w:val="0"/>
          <w:numId w:val="2"/>
        </w:numPr>
        <w:tabs>
          <w:tab w:val="right" w:pos="426"/>
        </w:tabs>
        <w:spacing w:before="120"/>
        <w:ind w:left="0" w:firstLine="0"/>
        <w:rPr>
          <w:b/>
          <w:noProof w:val="0"/>
          <w:lang w:val="ro-MD" w:eastAsia="ru-RU"/>
        </w:rPr>
      </w:pPr>
      <w:r w:rsidRPr="00FE4AD8">
        <w:rPr>
          <w:b/>
          <w:noProof w:val="0"/>
          <w:lang w:val="ro-MD" w:eastAsia="ru-RU"/>
        </w:rPr>
        <w:t xml:space="preserve">Termenul de valabilitate a ofertelor: </w:t>
      </w:r>
      <w:r w:rsidR="00C4549B" w:rsidRPr="00FE4AD8">
        <w:rPr>
          <w:noProof w:val="0"/>
          <w:lang w:val="ro-MD" w:eastAsia="ru-RU"/>
        </w:rPr>
        <w:t>90 de zile.</w:t>
      </w:r>
    </w:p>
    <w:p w:rsidR="00262591" w:rsidRPr="00FE4AD8" w:rsidRDefault="00262591" w:rsidP="00C4549B">
      <w:pPr>
        <w:numPr>
          <w:ilvl w:val="0"/>
          <w:numId w:val="2"/>
        </w:numPr>
        <w:tabs>
          <w:tab w:val="right" w:pos="426"/>
        </w:tabs>
        <w:spacing w:before="120"/>
        <w:ind w:left="0" w:firstLine="0"/>
        <w:rPr>
          <w:noProof w:val="0"/>
          <w:lang w:val="ro-MD" w:eastAsia="ru-RU"/>
        </w:rPr>
      </w:pPr>
      <w:r w:rsidRPr="00FE4AD8">
        <w:rPr>
          <w:b/>
          <w:noProof w:val="0"/>
          <w:lang w:val="ro-MD" w:eastAsia="ru-RU"/>
        </w:rPr>
        <w:t xml:space="preserve">Locul deschiderii ofertelor: </w:t>
      </w:r>
      <w:r w:rsidR="00C4549B" w:rsidRPr="00FE4AD8">
        <w:rPr>
          <w:noProof w:val="0"/>
          <w:lang w:val="ro-MD" w:eastAsia="ru-RU"/>
        </w:rPr>
        <w:t>SIA RSAP M-Tender.</w:t>
      </w:r>
      <w:r w:rsidR="00C4549B" w:rsidRPr="00FE4AD8">
        <w:rPr>
          <w:b/>
          <w:i/>
          <w:noProof w:val="0"/>
          <w:lang w:val="ro-MD" w:eastAsia="ru-RU"/>
        </w:rPr>
        <w:t xml:space="preserve"> </w:t>
      </w:r>
      <w:r w:rsidR="00C4549B" w:rsidRPr="00FE4AD8">
        <w:rPr>
          <w:noProof w:val="0"/>
          <w:lang w:val="ro-MD" w:eastAsia="ru-RU"/>
        </w:rPr>
        <w:t>Ofertele întârziate vor fi respinse.</w:t>
      </w:r>
    </w:p>
    <w:p w:rsidR="00C4549B" w:rsidRPr="00FE4AD8" w:rsidRDefault="00262591" w:rsidP="00C4549B">
      <w:pPr>
        <w:pStyle w:val="Listparagraf"/>
        <w:numPr>
          <w:ilvl w:val="0"/>
          <w:numId w:val="2"/>
        </w:numPr>
        <w:spacing w:before="240"/>
        <w:ind w:left="426" w:hanging="426"/>
        <w:rPr>
          <w:lang w:val="ro-MD" w:eastAsia="ru-RU"/>
        </w:rPr>
      </w:pPr>
      <w:r w:rsidRPr="00FE4AD8">
        <w:rPr>
          <w:b/>
          <w:lang w:val="ro-MD" w:eastAsia="ru-RU"/>
        </w:rPr>
        <w:t>Persoanele autorizate să asiste la deschiderea ofertelor:</w:t>
      </w:r>
      <w:r w:rsidR="00C4549B" w:rsidRPr="00FE4AD8">
        <w:rPr>
          <w:b/>
          <w:lang w:val="ro-MD" w:eastAsia="ru-RU"/>
        </w:rPr>
        <w:t xml:space="preserve"> </w:t>
      </w:r>
      <w:r w:rsidR="00C4549B" w:rsidRPr="00FE4AD8">
        <w:rPr>
          <w:lang w:val="ro-MD" w:eastAsia="ru-RU"/>
        </w:rPr>
        <w:t>Ofertanții sau reprezentanții acestora au dreptul să participe la deschiderea ofertelor, cu excepția cazului când ofertele au fost depuse prin SIA RSAP.</w:t>
      </w:r>
    </w:p>
    <w:p w:rsidR="00262591" w:rsidRPr="00FE4AD8" w:rsidRDefault="00262591" w:rsidP="00C4549B">
      <w:pPr>
        <w:numPr>
          <w:ilvl w:val="0"/>
          <w:numId w:val="2"/>
        </w:numPr>
        <w:shd w:val="clear" w:color="auto" w:fill="FFFFFF" w:themeFill="background1"/>
        <w:tabs>
          <w:tab w:val="right" w:pos="426"/>
        </w:tabs>
        <w:spacing w:before="120"/>
        <w:ind w:left="450" w:hanging="450"/>
        <w:jc w:val="both"/>
        <w:rPr>
          <w:noProof w:val="0"/>
          <w:lang w:val="ro-MD" w:eastAsia="ru-RU"/>
        </w:rPr>
      </w:pPr>
      <w:r w:rsidRPr="00FE4AD8">
        <w:rPr>
          <w:b/>
          <w:noProof w:val="0"/>
          <w:lang w:val="ro-MD" w:eastAsia="ru-RU"/>
        </w:rPr>
        <w:t xml:space="preserve">Limba sau limbile în care trebuie redactate ofertele sau cererile de participare: </w:t>
      </w:r>
      <w:r w:rsidR="00C4549B" w:rsidRPr="00FE4AD8">
        <w:rPr>
          <w:noProof w:val="0"/>
          <w:lang w:val="ro-MD" w:eastAsia="ru-RU"/>
        </w:rPr>
        <w:t>limba română. Pentru operatorii economici nerezidenți – limba engleză.</w:t>
      </w:r>
    </w:p>
    <w:p w:rsidR="00262591" w:rsidRPr="00FE4AD8" w:rsidRDefault="00262591" w:rsidP="00C4549B">
      <w:pPr>
        <w:numPr>
          <w:ilvl w:val="0"/>
          <w:numId w:val="2"/>
        </w:numPr>
        <w:shd w:val="clear" w:color="auto" w:fill="FFFFFF" w:themeFill="background1"/>
        <w:tabs>
          <w:tab w:val="right" w:pos="426"/>
        </w:tabs>
        <w:spacing w:before="120"/>
        <w:ind w:left="360"/>
        <w:jc w:val="both"/>
        <w:rPr>
          <w:noProof w:val="0"/>
          <w:sz w:val="20"/>
          <w:lang w:val="ro-MD" w:eastAsia="ru-RU"/>
        </w:rPr>
      </w:pPr>
      <w:r w:rsidRPr="00FE4AD8">
        <w:rPr>
          <w:b/>
          <w:noProof w:val="0"/>
          <w:lang w:val="ro-MD" w:eastAsia="ru-RU"/>
        </w:rPr>
        <w:t xml:space="preserve">Respectivul contract se referă la un proiect și/sau program finanțat din fonduri ale Uniunii Europene: </w:t>
      </w:r>
      <w:r w:rsidR="00C4549B" w:rsidRPr="00FE4AD8">
        <w:rPr>
          <w:noProof w:val="0"/>
          <w:lang w:val="ro-MD" w:eastAsia="ru-RU"/>
        </w:rPr>
        <w:t>nu este cazul</w:t>
      </w:r>
    </w:p>
    <w:p w:rsidR="00262591" w:rsidRPr="00FE4AD8" w:rsidRDefault="00262591" w:rsidP="00262591">
      <w:pPr>
        <w:numPr>
          <w:ilvl w:val="0"/>
          <w:numId w:val="2"/>
        </w:numPr>
        <w:shd w:val="clear" w:color="auto" w:fill="FFFFFF" w:themeFill="background1"/>
        <w:tabs>
          <w:tab w:val="right" w:pos="426"/>
        </w:tabs>
        <w:spacing w:before="120"/>
        <w:ind w:left="0" w:firstLine="0"/>
        <w:rPr>
          <w:b/>
          <w:noProof w:val="0"/>
          <w:lang w:val="ro-MD" w:eastAsia="ru-RU"/>
        </w:rPr>
      </w:pPr>
      <w:r w:rsidRPr="00FE4AD8">
        <w:rPr>
          <w:b/>
          <w:noProof w:val="0"/>
          <w:lang w:val="ro-MD" w:eastAsia="ru-RU"/>
        </w:rPr>
        <w:t xml:space="preserve">Denumirea și adresa organismului competent de soluționare a contestațiilor: </w:t>
      </w:r>
    </w:p>
    <w:p w:rsidR="00262591" w:rsidRPr="00FE4AD8" w:rsidRDefault="00262591" w:rsidP="00262591">
      <w:pPr>
        <w:shd w:val="clear" w:color="auto" w:fill="FFFFFF" w:themeFill="background1"/>
        <w:tabs>
          <w:tab w:val="right" w:pos="426"/>
        </w:tabs>
        <w:ind w:left="450"/>
        <w:rPr>
          <w:noProof w:val="0"/>
          <w:lang w:val="ro-MD" w:eastAsia="ru-RU"/>
        </w:rPr>
      </w:pPr>
      <w:r w:rsidRPr="00FE4AD8">
        <w:rPr>
          <w:noProof w:val="0"/>
          <w:lang w:val="ro-MD" w:eastAsia="ru-RU"/>
        </w:rPr>
        <w:t>Agenția Națională pentru Soluționarea Contestațiilor</w:t>
      </w:r>
    </w:p>
    <w:p w:rsidR="00262591" w:rsidRPr="00FE4AD8" w:rsidRDefault="00262591" w:rsidP="00262591">
      <w:pPr>
        <w:shd w:val="clear" w:color="auto" w:fill="FFFFFF" w:themeFill="background1"/>
        <w:tabs>
          <w:tab w:val="right" w:pos="426"/>
        </w:tabs>
        <w:ind w:left="450"/>
        <w:rPr>
          <w:noProof w:val="0"/>
          <w:lang w:val="ro-MD" w:eastAsia="ru-RU"/>
        </w:rPr>
      </w:pPr>
      <w:r w:rsidRPr="00FE4AD8">
        <w:rPr>
          <w:noProof w:val="0"/>
          <w:lang w:val="ro-MD" w:eastAsia="ru-RU"/>
        </w:rPr>
        <w:t>Adresa: mun. Chișinău, bd. Ștefan cel Mare și Sfânt nr.124 (et.4), MD 2001;</w:t>
      </w:r>
    </w:p>
    <w:p w:rsidR="00262591" w:rsidRPr="00FE4AD8" w:rsidRDefault="00262591" w:rsidP="00262591">
      <w:pPr>
        <w:shd w:val="clear" w:color="auto" w:fill="FFFFFF" w:themeFill="background1"/>
        <w:tabs>
          <w:tab w:val="right" w:pos="426"/>
        </w:tabs>
        <w:ind w:left="450"/>
        <w:rPr>
          <w:noProof w:val="0"/>
          <w:lang w:val="ro-MD" w:eastAsia="ru-RU"/>
        </w:rPr>
      </w:pPr>
      <w:r w:rsidRPr="00FE4AD8">
        <w:rPr>
          <w:noProof w:val="0"/>
          <w:lang w:val="ro-MD" w:eastAsia="ru-RU"/>
        </w:rPr>
        <w:t>Tel/Fax/email:022-820 652, 022 820-651, contestatii@ansc.md</w:t>
      </w:r>
    </w:p>
    <w:p w:rsidR="00262591" w:rsidRPr="00FE4AD8" w:rsidRDefault="00262591" w:rsidP="001D526B">
      <w:pPr>
        <w:numPr>
          <w:ilvl w:val="0"/>
          <w:numId w:val="2"/>
        </w:numPr>
        <w:shd w:val="clear" w:color="auto" w:fill="FFFFFF" w:themeFill="background1"/>
        <w:tabs>
          <w:tab w:val="right" w:pos="426"/>
        </w:tabs>
        <w:spacing w:before="120"/>
        <w:ind w:left="360"/>
        <w:jc w:val="both"/>
        <w:rPr>
          <w:b/>
          <w:noProof w:val="0"/>
          <w:color w:val="000000" w:themeColor="text1"/>
          <w:lang w:val="ro-MD" w:eastAsia="ru-RU"/>
        </w:rPr>
      </w:pPr>
      <w:r w:rsidRPr="00FE4AD8">
        <w:rPr>
          <w:b/>
          <w:noProof w:val="0"/>
          <w:lang w:val="ro-MD" w:eastAsia="ru-RU"/>
        </w:rPr>
        <w:t>Data (datele) și referința (referințele) publicărilor anterioare în Jurnalul Oficial al Uniunii Europene privind contractul (contractele) la care se referă anunțul respectiv (dacă este cazul):</w:t>
      </w:r>
      <w:r w:rsidR="00E82244" w:rsidRPr="00FE4AD8">
        <w:rPr>
          <w:b/>
          <w:noProof w:val="0"/>
          <w:lang w:val="ro-MD" w:eastAsia="ru-RU"/>
        </w:rPr>
        <w:t xml:space="preserve"> </w:t>
      </w:r>
      <w:r w:rsidR="00F15D22" w:rsidRPr="00FE4AD8">
        <w:rPr>
          <w:noProof w:val="0"/>
          <w:lang w:val="ro-MD" w:eastAsia="ru-RU"/>
        </w:rPr>
        <w:t>anunț de intenție publicat în JOUE la data de 28 februarie 2023 (2023/S 042-122722)</w:t>
      </w:r>
    </w:p>
    <w:p w:rsidR="00262591" w:rsidRPr="00FE4AD8" w:rsidRDefault="00262591" w:rsidP="00262591">
      <w:pPr>
        <w:numPr>
          <w:ilvl w:val="0"/>
          <w:numId w:val="2"/>
        </w:numPr>
        <w:shd w:val="clear" w:color="auto" w:fill="FFFFFF" w:themeFill="background1"/>
        <w:tabs>
          <w:tab w:val="right" w:pos="426"/>
        </w:tabs>
        <w:spacing w:before="120"/>
        <w:ind w:left="360"/>
        <w:jc w:val="both"/>
        <w:rPr>
          <w:b/>
          <w:noProof w:val="0"/>
          <w:lang w:val="ro-MD" w:eastAsia="ru-RU"/>
        </w:rPr>
      </w:pPr>
      <w:r w:rsidRPr="00FE4AD8">
        <w:rPr>
          <w:b/>
          <w:noProof w:val="0"/>
          <w:lang w:val="ro-MD" w:eastAsia="ru-RU"/>
        </w:rPr>
        <w:t>În cazul achizițiilor periodice, calendarul estimat pentru publicarea anunțurilor viitoare</w:t>
      </w:r>
      <w:r w:rsidRPr="00FE4AD8">
        <w:rPr>
          <w:b/>
          <w:noProof w:val="0"/>
          <w:shd w:val="clear" w:color="auto" w:fill="FFFFFF" w:themeFill="background1"/>
          <w:lang w:val="ro-MD" w:eastAsia="ru-RU"/>
        </w:rPr>
        <w:t>:</w:t>
      </w:r>
      <w:r w:rsidR="00F15D22" w:rsidRPr="00FE4AD8">
        <w:rPr>
          <w:b/>
          <w:noProof w:val="0"/>
          <w:shd w:val="clear" w:color="auto" w:fill="FFFFFF" w:themeFill="background1"/>
          <w:lang w:val="ro-MD" w:eastAsia="ru-RU"/>
        </w:rPr>
        <w:t xml:space="preserve"> </w:t>
      </w:r>
      <w:r w:rsidR="00F15D22" w:rsidRPr="00FE4AD8">
        <w:rPr>
          <w:noProof w:val="0"/>
          <w:shd w:val="clear" w:color="auto" w:fill="FFFFFF" w:themeFill="background1"/>
          <w:lang w:val="ro-MD" w:eastAsia="ru-RU"/>
        </w:rPr>
        <w:t>nu este cazul</w:t>
      </w:r>
    </w:p>
    <w:p w:rsidR="00262591" w:rsidRPr="00FE4AD8" w:rsidRDefault="00262591" w:rsidP="00262591">
      <w:pPr>
        <w:numPr>
          <w:ilvl w:val="0"/>
          <w:numId w:val="2"/>
        </w:numPr>
        <w:shd w:val="clear" w:color="auto" w:fill="FFFFFF" w:themeFill="background1"/>
        <w:tabs>
          <w:tab w:val="right" w:pos="426"/>
        </w:tabs>
        <w:spacing w:before="120"/>
        <w:ind w:left="360"/>
        <w:jc w:val="both"/>
        <w:rPr>
          <w:noProof w:val="0"/>
          <w:lang w:val="ro-MD" w:eastAsia="ru-RU"/>
        </w:rPr>
      </w:pPr>
      <w:r w:rsidRPr="00FE4AD8">
        <w:rPr>
          <w:b/>
          <w:noProof w:val="0"/>
          <w:lang w:val="ro-MD" w:eastAsia="ru-RU"/>
        </w:rPr>
        <w:t xml:space="preserve">Data publicării anunțului de intenție sau, după caz, precizarea că nu a fost publicat un astfel de </w:t>
      </w:r>
      <w:r w:rsidR="00C4549B" w:rsidRPr="00FE4AD8">
        <w:rPr>
          <w:b/>
          <w:noProof w:val="0"/>
          <w:shd w:val="clear" w:color="auto" w:fill="FFFFFF" w:themeFill="background1"/>
          <w:lang w:val="ro-MD" w:eastAsia="ru-RU"/>
        </w:rPr>
        <w:t>anunț</w:t>
      </w:r>
      <w:r w:rsidRPr="00FE4AD8">
        <w:rPr>
          <w:b/>
          <w:noProof w:val="0"/>
          <w:shd w:val="clear" w:color="auto" w:fill="FFFFFF" w:themeFill="background1"/>
          <w:lang w:val="ro-MD" w:eastAsia="ru-RU"/>
        </w:rPr>
        <w:t>:</w:t>
      </w:r>
      <w:r w:rsidR="00F15D22" w:rsidRPr="00FE4AD8">
        <w:rPr>
          <w:b/>
          <w:noProof w:val="0"/>
          <w:shd w:val="clear" w:color="auto" w:fill="FFFFFF" w:themeFill="background1"/>
          <w:lang w:val="ro-MD" w:eastAsia="ru-RU"/>
        </w:rPr>
        <w:t xml:space="preserve"> </w:t>
      </w:r>
      <w:r w:rsidR="00F15D22" w:rsidRPr="00FE4AD8">
        <w:rPr>
          <w:noProof w:val="0"/>
          <w:shd w:val="clear" w:color="auto" w:fill="FFFFFF" w:themeFill="background1"/>
          <w:lang w:val="ro-MD" w:eastAsia="ru-RU"/>
        </w:rPr>
        <w:t>14 februarie 2023 (BAP nr. 13)</w:t>
      </w:r>
    </w:p>
    <w:p w:rsidR="00262591" w:rsidRPr="00FE4AD8" w:rsidRDefault="00262591" w:rsidP="00262591">
      <w:pPr>
        <w:numPr>
          <w:ilvl w:val="0"/>
          <w:numId w:val="2"/>
        </w:numPr>
        <w:shd w:val="clear" w:color="auto" w:fill="FFFFFF" w:themeFill="background1"/>
        <w:tabs>
          <w:tab w:val="right" w:pos="426"/>
        </w:tabs>
        <w:spacing w:before="120"/>
        <w:ind w:left="0" w:firstLine="0"/>
        <w:rPr>
          <w:b/>
          <w:noProof w:val="0"/>
          <w:lang w:val="ro-MD" w:eastAsia="ru-RU"/>
        </w:rPr>
      </w:pPr>
      <w:r w:rsidRPr="00FE4AD8">
        <w:rPr>
          <w:b/>
          <w:noProof w:val="0"/>
          <w:lang w:val="ro-MD" w:eastAsia="ru-RU"/>
        </w:rPr>
        <w:t>Data transmiterii spre publicare a anunțului de participar</w:t>
      </w:r>
      <w:r w:rsidRPr="00FE4AD8">
        <w:rPr>
          <w:b/>
          <w:noProof w:val="0"/>
          <w:shd w:val="clear" w:color="auto" w:fill="FFFFFF" w:themeFill="background1"/>
          <w:lang w:val="ro-MD" w:eastAsia="ru-RU"/>
        </w:rPr>
        <w:t>e:</w:t>
      </w:r>
      <w:r w:rsidR="00F15D22" w:rsidRPr="00FE4AD8">
        <w:rPr>
          <w:b/>
          <w:noProof w:val="0"/>
          <w:shd w:val="clear" w:color="auto" w:fill="FFFFFF" w:themeFill="background1"/>
          <w:lang w:val="ro-MD" w:eastAsia="ru-RU"/>
        </w:rPr>
        <w:t xml:space="preserve"> </w:t>
      </w:r>
      <w:r w:rsidR="00F15D22" w:rsidRPr="00FE4AD8">
        <w:rPr>
          <w:noProof w:val="0"/>
          <w:shd w:val="clear" w:color="auto" w:fill="FFFFFF" w:themeFill="background1"/>
          <w:lang w:val="ro-MD" w:eastAsia="ru-RU"/>
        </w:rPr>
        <w:t>martie 2023</w:t>
      </w:r>
    </w:p>
    <w:p w:rsidR="00262591" w:rsidRPr="00FE4AD8" w:rsidRDefault="00262591" w:rsidP="00262591">
      <w:pPr>
        <w:numPr>
          <w:ilvl w:val="0"/>
          <w:numId w:val="2"/>
        </w:numPr>
        <w:shd w:val="clear" w:color="auto" w:fill="FFFFFF" w:themeFill="background1"/>
        <w:tabs>
          <w:tab w:val="right" w:pos="426"/>
        </w:tabs>
        <w:spacing w:before="120"/>
        <w:ind w:left="0" w:firstLine="0"/>
        <w:rPr>
          <w:b/>
          <w:noProof w:val="0"/>
          <w:lang w:val="ro-MD" w:eastAsia="ru-RU"/>
        </w:rPr>
      </w:pPr>
      <w:r w:rsidRPr="00FE4AD8">
        <w:rPr>
          <w:b/>
          <w:noProof w:val="0"/>
          <w:lang w:val="ro-MD" w:eastAsia="ru-RU"/>
        </w:rPr>
        <w:t>În cadrul procedurii de achiziție publică se va utiliza/accepta:</w:t>
      </w:r>
    </w:p>
    <w:tbl>
      <w:tblPr>
        <w:tblStyle w:val="Grigliatabella2"/>
        <w:tblW w:w="9572" w:type="dxa"/>
        <w:tblInd w:w="445" w:type="dxa"/>
        <w:shd w:val="clear" w:color="auto" w:fill="FFFFFF" w:themeFill="background1"/>
        <w:tblLook w:val="04A0" w:firstRow="1" w:lastRow="0" w:firstColumn="1" w:lastColumn="0" w:noHBand="0" w:noVBand="1"/>
      </w:tblPr>
      <w:tblGrid>
        <w:gridCol w:w="6434"/>
        <w:gridCol w:w="3138"/>
      </w:tblGrid>
      <w:tr w:rsidR="00262591" w:rsidRPr="00FE4AD8" w:rsidTr="00F15D22">
        <w:trPr>
          <w:trHeight w:val="255"/>
        </w:trPr>
        <w:tc>
          <w:tcPr>
            <w:tcW w:w="0" w:type="auto"/>
            <w:shd w:val="clear" w:color="auto" w:fill="FFFFFF" w:themeFill="background1"/>
          </w:tcPr>
          <w:p w:rsidR="00262591" w:rsidRPr="00FE4AD8" w:rsidRDefault="00262591" w:rsidP="00EC5353">
            <w:pPr>
              <w:shd w:val="clear" w:color="auto" w:fill="FFFFFF" w:themeFill="background1"/>
              <w:tabs>
                <w:tab w:val="right" w:pos="426"/>
              </w:tabs>
              <w:rPr>
                <w:b/>
                <w:noProof w:val="0"/>
                <w:lang w:val="ro-MD" w:eastAsia="ru-RU"/>
              </w:rPr>
            </w:pPr>
            <w:r w:rsidRPr="00FE4AD8">
              <w:rPr>
                <w:b/>
                <w:noProof w:val="0"/>
                <w:lang w:val="ro-MD" w:eastAsia="ru-RU"/>
              </w:rPr>
              <w:t>Denumirea instrumentului electronic</w:t>
            </w:r>
          </w:p>
        </w:tc>
        <w:tc>
          <w:tcPr>
            <w:tcW w:w="0" w:type="auto"/>
            <w:shd w:val="clear" w:color="auto" w:fill="FFFFFF" w:themeFill="background1"/>
          </w:tcPr>
          <w:p w:rsidR="00262591" w:rsidRPr="00FE4AD8" w:rsidRDefault="00262591" w:rsidP="00EC5353">
            <w:pPr>
              <w:shd w:val="clear" w:color="auto" w:fill="FFFFFF" w:themeFill="background1"/>
              <w:tabs>
                <w:tab w:val="right" w:pos="426"/>
              </w:tabs>
              <w:rPr>
                <w:b/>
                <w:noProof w:val="0"/>
                <w:lang w:val="ro-MD" w:eastAsia="ru-RU"/>
              </w:rPr>
            </w:pPr>
            <w:r w:rsidRPr="00FE4AD8">
              <w:rPr>
                <w:b/>
                <w:noProof w:val="0"/>
                <w:lang w:val="ro-MD" w:eastAsia="ru-RU"/>
              </w:rPr>
              <w:t>Se va utiliza/accepta sau nu</w:t>
            </w:r>
          </w:p>
        </w:tc>
      </w:tr>
      <w:tr w:rsidR="00262591" w:rsidRPr="00FE4AD8" w:rsidTr="00F15D22">
        <w:trPr>
          <w:trHeight w:val="255"/>
        </w:trPr>
        <w:tc>
          <w:tcPr>
            <w:tcW w:w="0" w:type="auto"/>
            <w:shd w:val="clear" w:color="auto" w:fill="FFFFFF" w:themeFill="background1"/>
          </w:tcPr>
          <w:p w:rsidR="00262591" w:rsidRPr="00FE4AD8" w:rsidRDefault="00262591" w:rsidP="00EC5353">
            <w:pPr>
              <w:shd w:val="clear" w:color="auto" w:fill="FFFFFF" w:themeFill="background1"/>
              <w:tabs>
                <w:tab w:val="right" w:pos="426"/>
              </w:tabs>
              <w:rPr>
                <w:noProof w:val="0"/>
                <w:lang w:val="ro-MD" w:eastAsia="ru-RU"/>
              </w:rPr>
            </w:pPr>
            <w:r w:rsidRPr="00FE4AD8">
              <w:rPr>
                <w:noProof w:val="0"/>
                <w:lang w:val="ro-MD" w:eastAsia="ru-RU"/>
              </w:rPr>
              <w:t>Depunerea electronică a ofertelor sau a cererilor de participare</w:t>
            </w:r>
          </w:p>
        </w:tc>
        <w:tc>
          <w:tcPr>
            <w:tcW w:w="0" w:type="auto"/>
            <w:shd w:val="clear" w:color="auto" w:fill="FFFFFF" w:themeFill="background1"/>
          </w:tcPr>
          <w:p w:rsidR="00262591" w:rsidRPr="00FE4AD8" w:rsidRDefault="00F15D22" w:rsidP="00EC5353">
            <w:pPr>
              <w:shd w:val="clear" w:color="auto" w:fill="FFFFFF" w:themeFill="background1"/>
              <w:tabs>
                <w:tab w:val="right" w:pos="426"/>
              </w:tabs>
              <w:rPr>
                <w:noProof w:val="0"/>
                <w:lang w:val="ro-MD" w:eastAsia="ru-RU"/>
              </w:rPr>
            </w:pPr>
            <w:r w:rsidRPr="00FE4AD8">
              <w:rPr>
                <w:noProof w:val="0"/>
                <w:lang w:val="ro-MD" w:eastAsia="ru-RU"/>
              </w:rPr>
              <w:t xml:space="preserve">Da </w:t>
            </w:r>
          </w:p>
        </w:tc>
      </w:tr>
      <w:tr w:rsidR="00262591" w:rsidRPr="00FE4AD8" w:rsidTr="00F15D22">
        <w:trPr>
          <w:trHeight w:val="255"/>
        </w:trPr>
        <w:tc>
          <w:tcPr>
            <w:tcW w:w="0" w:type="auto"/>
            <w:shd w:val="clear" w:color="auto" w:fill="FFFFFF" w:themeFill="background1"/>
          </w:tcPr>
          <w:p w:rsidR="00262591" w:rsidRPr="00FE4AD8" w:rsidRDefault="00262591" w:rsidP="00EC5353">
            <w:pPr>
              <w:shd w:val="clear" w:color="auto" w:fill="FFFFFF" w:themeFill="background1"/>
              <w:tabs>
                <w:tab w:val="right" w:pos="426"/>
              </w:tabs>
              <w:rPr>
                <w:noProof w:val="0"/>
                <w:lang w:val="ro-MD" w:eastAsia="ru-RU"/>
              </w:rPr>
            </w:pPr>
            <w:r w:rsidRPr="00FE4AD8">
              <w:rPr>
                <w:noProof w:val="0"/>
                <w:lang w:val="ro-MD" w:eastAsia="ru-RU"/>
              </w:rPr>
              <w:t>Sistemul de comenzi electronice</w:t>
            </w:r>
          </w:p>
        </w:tc>
        <w:tc>
          <w:tcPr>
            <w:tcW w:w="0" w:type="auto"/>
            <w:shd w:val="clear" w:color="auto" w:fill="FFFFFF" w:themeFill="background1"/>
          </w:tcPr>
          <w:p w:rsidR="00262591" w:rsidRPr="00FE4AD8" w:rsidRDefault="00F15D22" w:rsidP="00EC5353">
            <w:pPr>
              <w:shd w:val="clear" w:color="auto" w:fill="FFFFFF" w:themeFill="background1"/>
              <w:tabs>
                <w:tab w:val="right" w:pos="426"/>
              </w:tabs>
              <w:rPr>
                <w:noProof w:val="0"/>
                <w:lang w:val="ro-MD" w:eastAsia="ru-RU"/>
              </w:rPr>
            </w:pPr>
            <w:r w:rsidRPr="00FE4AD8">
              <w:rPr>
                <w:noProof w:val="0"/>
                <w:lang w:val="ro-MD" w:eastAsia="ru-RU"/>
              </w:rPr>
              <w:t xml:space="preserve">Nu </w:t>
            </w:r>
          </w:p>
        </w:tc>
      </w:tr>
      <w:tr w:rsidR="00262591" w:rsidRPr="00FE4AD8" w:rsidTr="00F15D22">
        <w:trPr>
          <w:trHeight w:val="255"/>
        </w:trPr>
        <w:tc>
          <w:tcPr>
            <w:tcW w:w="0" w:type="auto"/>
            <w:shd w:val="clear" w:color="auto" w:fill="FFFFFF" w:themeFill="background1"/>
          </w:tcPr>
          <w:p w:rsidR="00262591" w:rsidRPr="00FE4AD8" w:rsidRDefault="00262591" w:rsidP="00EC5353">
            <w:pPr>
              <w:shd w:val="clear" w:color="auto" w:fill="FFFFFF" w:themeFill="background1"/>
              <w:tabs>
                <w:tab w:val="right" w:pos="426"/>
              </w:tabs>
              <w:rPr>
                <w:noProof w:val="0"/>
                <w:lang w:val="ro-MD" w:eastAsia="ru-RU"/>
              </w:rPr>
            </w:pPr>
            <w:r w:rsidRPr="00FE4AD8">
              <w:rPr>
                <w:noProof w:val="0"/>
                <w:lang w:val="ro-MD" w:eastAsia="ru-RU"/>
              </w:rPr>
              <w:t>Facturarea electronică</w:t>
            </w:r>
          </w:p>
        </w:tc>
        <w:tc>
          <w:tcPr>
            <w:tcW w:w="0" w:type="auto"/>
            <w:shd w:val="clear" w:color="auto" w:fill="FFFFFF" w:themeFill="background1"/>
          </w:tcPr>
          <w:p w:rsidR="00262591" w:rsidRPr="00FE4AD8" w:rsidRDefault="00F15D22" w:rsidP="00EC5353">
            <w:pPr>
              <w:shd w:val="clear" w:color="auto" w:fill="FFFFFF" w:themeFill="background1"/>
              <w:tabs>
                <w:tab w:val="right" w:pos="426"/>
              </w:tabs>
              <w:rPr>
                <w:noProof w:val="0"/>
                <w:lang w:val="ro-MD" w:eastAsia="ru-RU"/>
              </w:rPr>
            </w:pPr>
            <w:r w:rsidRPr="00FE4AD8">
              <w:rPr>
                <w:noProof w:val="0"/>
                <w:lang w:val="ro-MD" w:eastAsia="ru-RU"/>
              </w:rPr>
              <w:t xml:space="preserve">Da </w:t>
            </w:r>
          </w:p>
        </w:tc>
      </w:tr>
      <w:tr w:rsidR="00262591" w:rsidRPr="00FE4AD8" w:rsidTr="00F15D22">
        <w:trPr>
          <w:trHeight w:val="72"/>
        </w:trPr>
        <w:tc>
          <w:tcPr>
            <w:tcW w:w="0" w:type="auto"/>
            <w:shd w:val="clear" w:color="auto" w:fill="FFFFFF" w:themeFill="background1"/>
          </w:tcPr>
          <w:p w:rsidR="00262591" w:rsidRPr="00FE4AD8" w:rsidRDefault="00262591" w:rsidP="00EC5353">
            <w:pPr>
              <w:shd w:val="clear" w:color="auto" w:fill="FFFFFF" w:themeFill="background1"/>
              <w:tabs>
                <w:tab w:val="right" w:pos="426"/>
              </w:tabs>
              <w:rPr>
                <w:noProof w:val="0"/>
                <w:lang w:val="ro-MD" w:eastAsia="ru-RU"/>
              </w:rPr>
            </w:pPr>
            <w:r w:rsidRPr="00FE4AD8">
              <w:rPr>
                <w:noProof w:val="0"/>
                <w:lang w:val="ro-MD" w:eastAsia="ru-RU"/>
              </w:rPr>
              <w:t>Plățile electronice</w:t>
            </w:r>
          </w:p>
        </w:tc>
        <w:tc>
          <w:tcPr>
            <w:tcW w:w="0" w:type="auto"/>
            <w:shd w:val="clear" w:color="auto" w:fill="FFFFFF" w:themeFill="background1"/>
          </w:tcPr>
          <w:p w:rsidR="00262591" w:rsidRPr="00FE4AD8" w:rsidRDefault="00F15D22" w:rsidP="00EC5353">
            <w:pPr>
              <w:shd w:val="clear" w:color="auto" w:fill="FFFFFF" w:themeFill="background1"/>
              <w:tabs>
                <w:tab w:val="right" w:pos="426"/>
              </w:tabs>
              <w:rPr>
                <w:noProof w:val="0"/>
                <w:lang w:val="ro-MD" w:eastAsia="ru-RU"/>
              </w:rPr>
            </w:pPr>
            <w:r w:rsidRPr="00FE4AD8">
              <w:rPr>
                <w:noProof w:val="0"/>
                <w:lang w:val="ro-MD" w:eastAsia="ru-RU"/>
              </w:rPr>
              <w:t xml:space="preserve">Da </w:t>
            </w:r>
          </w:p>
        </w:tc>
      </w:tr>
    </w:tbl>
    <w:p w:rsidR="00262591" w:rsidRPr="00FE4AD8" w:rsidRDefault="00262591" w:rsidP="00F15D22">
      <w:pPr>
        <w:numPr>
          <w:ilvl w:val="0"/>
          <w:numId w:val="2"/>
        </w:numPr>
        <w:shd w:val="clear" w:color="auto" w:fill="FFFFFF" w:themeFill="background1"/>
        <w:tabs>
          <w:tab w:val="right" w:pos="426"/>
        </w:tabs>
        <w:spacing w:before="120"/>
        <w:ind w:left="360"/>
        <w:jc w:val="both"/>
        <w:rPr>
          <w:b/>
          <w:noProof w:val="0"/>
          <w:lang w:val="ro-MD" w:eastAsia="ru-RU"/>
        </w:rPr>
      </w:pPr>
      <w:r w:rsidRPr="00FE4AD8">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F15D22" w:rsidRPr="00FE4AD8">
        <w:rPr>
          <w:noProof w:val="0"/>
          <w:shd w:val="clear" w:color="auto" w:fill="FFFFFF" w:themeFill="background1"/>
          <w:lang w:val="ro-MD" w:eastAsia="ru-RU"/>
        </w:rPr>
        <w:t>da</w:t>
      </w:r>
    </w:p>
    <w:p w:rsidR="00262591" w:rsidRPr="00FE4AD8" w:rsidRDefault="00262591" w:rsidP="00FE4AD8">
      <w:pPr>
        <w:numPr>
          <w:ilvl w:val="0"/>
          <w:numId w:val="2"/>
        </w:numPr>
        <w:shd w:val="clear" w:color="auto" w:fill="FFFFFF" w:themeFill="background1"/>
        <w:tabs>
          <w:tab w:val="right" w:pos="426"/>
        </w:tabs>
        <w:spacing w:before="120"/>
        <w:ind w:left="426" w:hanging="426"/>
        <w:jc w:val="both"/>
        <w:rPr>
          <w:b/>
          <w:noProof w:val="0"/>
          <w:lang w:val="ro-MD" w:eastAsia="ru-RU"/>
        </w:rPr>
      </w:pPr>
      <w:r w:rsidRPr="00FE4AD8">
        <w:rPr>
          <w:b/>
          <w:noProof w:val="0"/>
          <w:lang w:val="ro-MD" w:eastAsia="ru-RU"/>
        </w:rPr>
        <w:lastRenderedPageBreak/>
        <w:t xml:space="preserve">Alte informații relevante: </w:t>
      </w:r>
      <w:r w:rsidR="00BA456B" w:rsidRPr="00FE4AD8">
        <w:rPr>
          <w:noProof w:val="0"/>
          <w:shd w:val="clear" w:color="auto" w:fill="FFFFFF" w:themeFill="background1"/>
          <w:lang w:val="ro-MD" w:eastAsia="ru-RU"/>
        </w:rPr>
        <w:t>plata se va efectua prin transfer bancar, la contul de decontare al Furnizorului, în termen de 60 de zile calendaristice din momentul livrării bunurilor, prezentării facturii fiscale și semnării Actului de predare-primire, dar nu mai târziu de 20 decembrie 2023.</w:t>
      </w:r>
    </w:p>
    <w:p w:rsidR="00262591" w:rsidRPr="00FE4AD8" w:rsidRDefault="00262591" w:rsidP="00262591">
      <w:pPr>
        <w:shd w:val="clear" w:color="auto" w:fill="FFFFFF" w:themeFill="background1"/>
        <w:spacing w:before="120" w:after="120"/>
        <w:rPr>
          <w:b/>
          <w:noProof w:val="0"/>
          <w:lang w:val="ro-MD" w:eastAsia="ru-RU"/>
        </w:rPr>
      </w:pPr>
    </w:p>
    <w:p w:rsidR="00F15D22" w:rsidRPr="00FE4AD8" w:rsidRDefault="00F15D22" w:rsidP="00262591">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r w:rsidRPr="00FE4AD8">
        <w:rPr>
          <w:b/>
          <w:noProof w:val="0"/>
          <w:lang w:val="ro-MD" w:eastAsia="ru-RU"/>
        </w:rPr>
        <w:t>Președinta</w:t>
      </w:r>
    </w:p>
    <w:p w:rsidR="00F15D22" w:rsidRPr="00FE4AD8" w:rsidRDefault="00F15D22" w:rsidP="00262591">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r w:rsidRPr="00FE4AD8">
        <w:rPr>
          <w:b/>
          <w:noProof w:val="0"/>
          <w:lang w:val="ro-MD" w:eastAsia="ru-RU"/>
        </w:rPr>
        <w:t>Comisiei Electorale Centrale</w:t>
      </w:r>
    </w:p>
    <w:p w:rsidR="00262591" w:rsidRPr="00FE4AD8" w:rsidRDefault="00262591" w:rsidP="00262591">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r w:rsidRPr="00FE4AD8">
        <w:rPr>
          <w:b/>
          <w:noProof w:val="0"/>
          <w:lang w:val="ro-MD" w:eastAsia="ru-RU"/>
        </w:rPr>
        <w:t>Conducătorul grupului de lucru</w:t>
      </w:r>
      <w:r w:rsidR="00F15D22" w:rsidRPr="00FE4AD8">
        <w:rPr>
          <w:b/>
          <w:noProof w:val="0"/>
          <w:lang w:val="ro-MD" w:eastAsia="ru-RU"/>
        </w:rPr>
        <w:t xml:space="preserve">                 _______________/Angelica CARAMAN</w:t>
      </w:r>
    </w:p>
    <w:p w:rsidR="00BA456B" w:rsidRPr="00FE4AD8" w:rsidRDefault="00BA456B" w:rsidP="00262591">
      <w:pPr>
        <w:shd w:val="clear" w:color="auto" w:fill="FFFFFF" w:themeFill="background1"/>
        <w:tabs>
          <w:tab w:val="left" w:pos="284"/>
          <w:tab w:val="left" w:pos="426"/>
          <w:tab w:val="decimal" w:pos="8364"/>
        </w:tabs>
        <w:spacing w:line="276" w:lineRule="auto"/>
        <w:ind w:left="-284" w:right="-144" w:firstLine="284"/>
        <w:rPr>
          <w:bCs/>
          <w:color w:val="000000"/>
          <w:lang w:val="ro-MD"/>
        </w:rPr>
      </w:pPr>
      <w:r w:rsidRPr="00FE4AD8">
        <w:rPr>
          <w:b/>
          <w:noProof w:val="0"/>
          <w:lang w:val="ro-MD" w:eastAsia="ru-RU"/>
        </w:rPr>
        <w:tab/>
        <w:t xml:space="preserve">                                                              </w:t>
      </w:r>
      <w:proofErr w:type="spellStart"/>
      <w:r w:rsidRPr="00FE4AD8">
        <w:rPr>
          <w:noProof w:val="0"/>
          <w:lang w:val="ro-MD" w:eastAsia="ru-RU"/>
        </w:rPr>
        <w:t>l.ș</w:t>
      </w:r>
      <w:proofErr w:type="spellEnd"/>
      <w:r w:rsidRPr="00FE4AD8">
        <w:rPr>
          <w:noProof w:val="0"/>
          <w:lang w:val="ro-MD" w:eastAsia="ru-RU"/>
        </w:rPr>
        <w:t>.</w:t>
      </w:r>
    </w:p>
    <w:p w:rsidR="00C4549B" w:rsidRPr="00FE4AD8" w:rsidRDefault="00C4549B">
      <w:pPr>
        <w:rPr>
          <w:lang w:val="ro-MD"/>
        </w:rPr>
      </w:pPr>
    </w:p>
    <w:p w:rsidR="0014664A" w:rsidRPr="00FE4AD8" w:rsidRDefault="0014664A">
      <w:pPr>
        <w:rPr>
          <w:lang w:val="ro-MD"/>
        </w:rPr>
      </w:pPr>
    </w:p>
    <w:p w:rsidR="0014664A" w:rsidRPr="00FE4AD8" w:rsidRDefault="0014664A">
      <w:pPr>
        <w:rPr>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FE4AD8" w:rsidRDefault="00FE4AD8">
      <w:pPr>
        <w:rPr>
          <w:sz w:val="18"/>
          <w:szCs w:val="18"/>
          <w:lang w:val="ro-MD"/>
        </w:rPr>
      </w:pPr>
    </w:p>
    <w:p w:rsidR="00C4549B" w:rsidRPr="00FE4AD8" w:rsidRDefault="00C4549B">
      <w:pPr>
        <w:rPr>
          <w:sz w:val="18"/>
          <w:szCs w:val="18"/>
          <w:lang w:val="ro-MD"/>
        </w:rPr>
      </w:pPr>
      <w:r w:rsidRPr="00FE4AD8">
        <w:rPr>
          <w:sz w:val="18"/>
          <w:szCs w:val="18"/>
          <w:lang w:val="ro-MD"/>
        </w:rPr>
        <w:t>Ex.: Rotari Iulia</w:t>
      </w:r>
    </w:p>
    <w:p w:rsidR="00C4549B" w:rsidRPr="00C4549B" w:rsidRDefault="00C4549B">
      <w:pPr>
        <w:rPr>
          <w:sz w:val="18"/>
          <w:szCs w:val="18"/>
          <w:lang w:val="ro-MD"/>
        </w:rPr>
      </w:pPr>
      <w:r w:rsidRPr="00FE4AD8">
        <w:rPr>
          <w:sz w:val="18"/>
          <w:szCs w:val="18"/>
          <w:lang w:val="ro-MD"/>
        </w:rPr>
        <w:t>Tel.: 022-251-470</w:t>
      </w:r>
    </w:p>
    <w:sectPr w:rsidR="00C4549B" w:rsidRPr="00C4549B"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09B5A94"/>
    <w:multiLevelType w:val="hybridMultilevel"/>
    <w:tmpl w:val="C50CDA52"/>
    <w:lvl w:ilvl="0" w:tplc="1032A7DA">
      <w:start w:val="1"/>
      <w:numFmt w:val="lowerLetter"/>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1D16A89"/>
    <w:multiLevelType w:val="hybridMultilevel"/>
    <w:tmpl w:val="2DFA25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4A084FE8"/>
    <w:multiLevelType w:val="hybridMultilevel"/>
    <w:tmpl w:val="5A12C1E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4E207092"/>
    <w:multiLevelType w:val="hybridMultilevel"/>
    <w:tmpl w:val="C50CDA52"/>
    <w:lvl w:ilvl="0" w:tplc="1032A7DA">
      <w:start w:val="1"/>
      <w:numFmt w:val="lowerLetter"/>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3"/>
  </w:num>
  <w:num w:numId="3">
    <w:abstractNumId w:val="0"/>
  </w:num>
  <w:num w:numId="4">
    <w:abstractNumId w:val="7"/>
  </w:num>
  <w:num w:numId="5">
    <w:abstractNumId w:val="4"/>
  </w:num>
  <w:num w:numId="6">
    <w:abstractNumId w:val="1"/>
  </w:num>
  <w:num w:numId="7">
    <w:abstractNumId w:val="6"/>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133EE1"/>
    <w:rsid w:val="0014664A"/>
    <w:rsid w:val="0016776C"/>
    <w:rsid w:val="001D526B"/>
    <w:rsid w:val="00262591"/>
    <w:rsid w:val="002904B3"/>
    <w:rsid w:val="00394096"/>
    <w:rsid w:val="00463770"/>
    <w:rsid w:val="004E56BD"/>
    <w:rsid w:val="005417FB"/>
    <w:rsid w:val="0058005C"/>
    <w:rsid w:val="005A57BA"/>
    <w:rsid w:val="005F4D5C"/>
    <w:rsid w:val="00635D3A"/>
    <w:rsid w:val="006745C6"/>
    <w:rsid w:val="00794568"/>
    <w:rsid w:val="007B334D"/>
    <w:rsid w:val="00812AC8"/>
    <w:rsid w:val="00A67305"/>
    <w:rsid w:val="00B177E3"/>
    <w:rsid w:val="00B64C9D"/>
    <w:rsid w:val="00BA456B"/>
    <w:rsid w:val="00C26CA3"/>
    <w:rsid w:val="00C37CFB"/>
    <w:rsid w:val="00C4549B"/>
    <w:rsid w:val="00C53933"/>
    <w:rsid w:val="00C75951"/>
    <w:rsid w:val="00C95594"/>
    <w:rsid w:val="00D417D9"/>
    <w:rsid w:val="00D44A73"/>
    <w:rsid w:val="00D52D67"/>
    <w:rsid w:val="00DA1C9A"/>
    <w:rsid w:val="00E03203"/>
    <w:rsid w:val="00E82244"/>
    <w:rsid w:val="00E90AC1"/>
    <w:rsid w:val="00F15D22"/>
    <w:rsid w:val="00FA75BC"/>
    <w:rsid w:val="00FB2283"/>
    <w:rsid w:val="00FE4A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noProof w:val="0"/>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794568"/>
    <w:rPr>
      <w:color w:val="0563C1" w:themeColor="hyperlink"/>
      <w:u w:val="single"/>
    </w:rPr>
  </w:style>
  <w:style w:type="paragraph" w:styleId="TextnBalon">
    <w:name w:val="Balloon Text"/>
    <w:basedOn w:val="Normal"/>
    <w:link w:val="TextnBalonCaracter"/>
    <w:uiPriority w:val="99"/>
    <w:semiHidden/>
    <w:unhideWhenUsed/>
    <w:rsid w:val="007B334D"/>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7B334D"/>
    <w:rPr>
      <w:rFonts w:ascii="Segoe UI" w:eastAsia="Times New Roman"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fo@cec.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3044</Words>
  <Characters>17657</Characters>
  <Application>Microsoft Office Word</Application>
  <DocSecurity>0</DocSecurity>
  <Lines>147</Lines>
  <Paragraphs>41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Iulia Potereanu</cp:lastModifiedBy>
  <cp:revision>2</cp:revision>
  <cp:lastPrinted>2023-03-10T14:25:00Z</cp:lastPrinted>
  <dcterms:created xsi:type="dcterms:W3CDTF">2023-03-16T10:55:00Z</dcterms:created>
  <dcterms:modified xsi:type="dcterms:W3CDTF">2023-03-16T10:55:00Z</dcterms:modified>
</cp:coreProperties>
</file>