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C04F5" w14:textId="77777777" w:rsidR="00C05BDB" w:rsidRPr="00925A6C" w:rsidRDefault="00C05BDB" w:rsidP="00C05BDB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925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4616EB84" w14:textId="08FA3E67" w:rsidR="00C05BDB" w:rsidRPr="007E580A" w:rsidRDefault="00C05BDB" w:rsidP="00C05BDB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Servicii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catering</w:t>
      </w:r>
      <w:proofErr w:type="spellEnd"/>
    </w:p>
    <w:p w14:paraId="78560FDA" w14:textId="77777777" w:rsidR="00C05BDB" w:rsidRPr="00BA501B" w:rsidRDefault="00C05BDB" w:rsidP="00C05BDB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</w:t>
      </w:r>
      <w:r w:rsidRPr="00BA50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 de valoare mică</w:t>
      </w:r>
    </w:p>
    <w:p w14:paraId="18AB036D" w14:textId="77777777" w:rsidR="00C05BDB" w:rsidRPr="00925A6C" w:rsidRDefault="00C05BDB" w:rsidP="00C05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AF2F5B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14:paraId="22B8B032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224C24A4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Sfânt, 105</w:t>
      </w:r>
    </w:p>
    <w:p w14:paraId="5E265D13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00CD9645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6A0A8BE9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documentația de atribuire este anexată în cadrul procedurii în SIA RSAP</w:t>
      </w:r>
    </w:p>
    <w:p w14:paraId="31A6685A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57FE098E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7C163A7" w14:textId="77777777" w:rsidR="00C05BDB" w:rsidRDefault="00C05BDB" w:rsidP="00C05BDB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925A6C">
        <w:rPr>
          <w:rFonts w:ascii="Times New Roman" w:hAnsi="Times New Roman" w:cs="Times New Roman"/>
          <w:b/>
          <w:sz w:val="24"/>
          <w:szCs w:val="24"/>
        </w:rPr>
        <w:t>CPV- 5</w:t>
      </w:r>
      <w:r>
        <w:rPr>
          <w:rFonts w:ascii="Times New Roman" w:hAnsi="Times New Roman" w:cs="Times New Roman"/>
          <w:b/>
          <w:sz w:val="24"/>
          <w:szCs w:val="24"/>
        </w:rPr>
        <w:t>55</w:t>
      </w:r>
      <w:r w:rsidRPr="00925A6C">
        <w:rPr>
          <w:rFonts w:ascii="Times New Roman" w:hAnsi="Times New Roman" w:cs="Times New Roman"/>
          <w:b/>
          <w:sz w:val="24"/>
          <w:szCs w:val="24"/>
        </w:rPr>
        <w:t>00000-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tbl>
      <w:tblPr>
        <w:tblW w:w="10342" w:type="dxa"/>
        <w:tblInd w:w="-147" w:type="dxa"/>
        <w:tblLook w:val="04A0" w:firstRow="1" w:lastRow="0" w:firstColumn="1" w:lastColumn="0" w:noHBand="0" w:noVBand="1"/>
      </w:tblPr>
      <w:tblGrid>
        <w:gridCol w:w="496"/>
        <w:gridCol w:w="2598"/>
        <w:gridCol w:w="3218"/>
        <w:gridCol w:w="1176"/>
        <w:gridCol w:w="1137"/>
        <w:gridCol w:w="1717"/>
      </w:tblGrid>
      <w:tr w:rsidR="00C05BDB" w:rsidRPr="007E580A" w14:paraId="068FF076" w14:textId="77777777" w:rsidTr="00C1636F">
        <w:trPr>
          <w:trHeight w:val="133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8DA0E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  <w:t>Nr</w:t>
            </w:r>
          </w:p>
        </w:tc>
        <w:tc>
          <w:tcPr>
            <w:tcW w:w="259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22381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  <w:t>Denumirea serviciului</w:t>
            </w:r>
          </w:p>
        </w:tc>
        <w:tc>
          <w:tcPr>
            <w:tcW w:w="321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8CC3A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  <w:t>Caracteristica serviciului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C4FA808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</w:p>
          <w:p w14:paraId="26EE2861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  <w:t>Cantitate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FD32E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</w:pP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MD"/>
              </w:rPr>
              <w:t>Unitatea de măsură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3931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>Preț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total (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>estimativ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) 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>fără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TVA </w:t>
            </w:r>
          </w:p>
        </w:tc>
      </w:tr>
      <w:tr w:rsidR="00C05BDB" w:rsidRPr="007E580A" w14:paraId="707BE750" w14:textId="77777777" w:rsidTr="00C1636F">
        <w:trPr>
          <w:trHeight w:val="128"/>
        </w:trPr>
        <w:tc>
          <w:tcPr>
            <w:tcW w:w="10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8824F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o-MD"/>
              </w:rPr>
              <w:t xml:space="preserve"> I</w:t>
            </w:r>
          </w:p>
        </w:tc>
      </w:tr>
      <w:tr w:rsidR="00C05BDB" w:rsidRPr="007E580A" w14:paraId="2874358B" w14:textId="77777777" w:rsidTr="00C1636F">
        <w:trPr>
          <w:trHeight w:val="4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E75D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eastAsia="ro-MD"/>
              </w:rPr>
            </w:pPr>
            <w:r w:rsidRPr="007E580A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eastAsia="ro-MD"/>
              </w:rPr>
              <w:t>1</w:t>
            </w:r>
          </w:p>
          <w:p w14:paraId="4C69CC00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25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1C40773" w14:textId="1D2F194E" w:rsidR="00C05BDB" w:rsidRPr="006F6CA1" w:rsidRDefault="00C05BDB" w:rsidP="00C163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C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Servicii de catering </w:t>
            </w:r>
          </w:p>
        </w:tc>
        <w:tc>
          <w:tcPr>
            <w:tcW w:w="3218" w:type="dxa"/>
            <w:tcBorders>
              <w:bottom w:val="single" w:sz="4" w:space="0" w:color="auto"/>
            </w:tcBorders>
          </w:tcPr>
          <w:p w14:paraId="285E8C63" w14:textId="77777777" w:rsidR="00C05BDB" w:rsidRDefault="00C05BDB" w:rsidP="00C1636F">
            <w:pPr>
              <w:pStyle w:val="Frspaiere"/>
              <w:numPr>
                <w:ilvl w:val="0"/>
                <w:numId w:val="5"/>
              </w:numPr>
              <w:ind w:left="50" w:firstLine="3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901D16">
              <w:rPr>
                <w:rFonts w:ascii="Times New Roman" w:hAnsi="Times New Roman" w:cs="Times New Roman"/>
              </w:rPr>
              <w:t>repar</w:t>
            </w:r>
            <w:r>
              <w:rPr>
                <w:rFonts w:ascii="Times New Roman" w:hAnsi="Times New Roman" w:cs="Times New Roman"/>
              </w:rPr>
              <w:t>area</w:t>
            </w:r>
            <w:r w:rsidRPr="00901D16">
              <w:rPr>
                <w:rFonts w:ascii="Times New Roman" w:hAnsi="Times New Roman" w:cs="Times New Roman"/>
              </w:rPr>
              <w:t>, furniz</w:t>
            </w:r>
            <w:r>
              <w:rPr>
                <w:rFonts w:ascii="Times New Roman" w:hAnsi="Times New Roman" w:cs="Times New Roman"/>
              </w:rPr>
              <w:t>area</w:t>
            </w:r>
            <w:r w:rsidRPr="00901D16">
              <w:rPr>
                <w:rFonts w:ascii="Times New Roman" w:hAnsi="Times New Roman" w:cs="Times New Roman"/>
              </w:rPr>
              <w:t xml:space="preserve"> și servir</w:t>
            </w:r>
            <w:r>
              <w:rPr>
                <w:rFonts w:ascii="Times New Roman" w:hAnsi="Times New Roman" w:cs="Times New Roman"/>
              </w:rPr>
              <w:t>ea</w:t>
            </w:r>
            <w:r w:rsidRPr="00901D16">
              <w:rPr>
                <w:rFonts w:ascii="Times New Roman" w:hAnsi="Times New Roman" w:cs="Times New Roman"/>
              </w:rPr>
              <w:t xml:space="preserve"> unui asortiment vast de gustări și produse de patiserie</w:t>
            </w:r>
            <w:r>
              <w:rPr>
                <w:rFonts w:ascii="Times New Roman" w:hAnsi="Times New Roman" w:cs="Times New Roman"/>
              </w:rPr>
              <w:t>,</w:t>
            </w:r>
            <w:r w:rsidRPr="00901D16">
              <w:rPr>
                <w:rFonts w:ascii="Times New Roman" w:hAnsi="Times New Roman" w:cs="Times New Roman"/>
              </w:rPr>
              <w:t xml:space="preserve"> conform meniului aprobat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E3C81FD" w14:textId="77777777" w:rsidR="00C05BDB" w:rsidRPr="006F6CA1" w:rsidRDefault="00C05BDB" w:rsidP="00C1636F">
            <w:pPr>
              <w:pStyle w:val="Listparagraf"/>
              <w:numPr>
                <w:ilvl w:val="0"/>
                <w:numId w:val="5"/>
              </w:numPr>
              <w:ind w:left="50" w:firstLine="31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F6CA1">
              <w:rPr>
                <w:rFonts w:ascii="Times New Roman" w:hAnsi="Times New Roman" w:cs="Times New Roman"/>
              </w:rPr>
              <w:t xml:space="preserve">Asigurarea de către operatorul economic a necesarului pentru deservire: pahare, cești de cafea și ceai, platouri, farfurii, șervețele, tacâmuri, mese de tip </w:t>
            </w:r>
            <w:proofErr w:type="spellStart"/>
            <w:r w:rsidRPr="006F6CA1">
              <w:rPr>
                <w:rFonts w:ascii="Times New Roman" w:hAnsi="Times New Roman" w:cs="Times New Roman"/>
              </w:rPr>
              <w:t>fourchette</w:t>
            </w:r>
            <w:proofErr w:type="spellEnd"/>
            <w:r w:rsidRPr="006F6CA1">
              <w:rPr>
                <w:rFonts w:ascii="Times New Roman" w:hAnsi="Times New Roman" w:cs="Times New Roman"/>
              </w:rPr>
              <w:t xml:space="preserve">, fețe de masă. 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A074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58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D3F37F0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17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D51DC10" w14:textId="2A71B2FB" w:rsidR="00C05BDB" w:rsidRPr="007E580A" w:rsidRDefault="00BA501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16666</w:t>
            </w:r>
            <w:r w:rsidR="00C05BDB"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66</w:t>
            </w:r>
          </w:p>
        </w:tc>
      </w:tr>
      <w:tr w:rsidR="00C05BDB" w:rsidRPr="007E580A" w14:paraId="4B8574F4" w14:textId="77777777" w:rsidTr="00C1636F">
        <w:trPr>
          <w:trHeight w:val="45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E646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25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E2CB791" w14:textId="77777777" w:rsidR="00C05BDB" w:rsidRPr="006F6CA1" w:rsidRDefault="00C05BDB" w:rsidP="00C1636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18" w:type="dxa"/>
            <w:tcBorders>
              <w:bottom w:val="single" w:sz="4" w:space="0" w:color="auto"/>
            </w:tcBorders>
          </w:tcPr>
          <w:p w14:paraId="648AE8A0" w14:textId="77777777" w:rsidR="00C05BDB" w:rsidRDefault="00C05BDB" w:rsidP="00C1636F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Operatorul economic va prezenta prețul pentru produsele indicate în Anexa la Anunțul de participare.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2FBF" w14:textId="77777777" w:rsidR="00C05BDB" w:rsidRPr="007E580A" w:rsidRDefault="00C05BDB" w:rsidP="00C163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8338244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17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B190FF1" w14:textId="7777777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</w:pPr>
          </w:p>
        </w:tc>
      </w:tr>
      <w:tr w:rsidR="00C05BDB" w:rsidRPr="007E580A" w14:paraId="3C5A9C25" w14:textId="77777777" w:rsidTr="00C1636F">
        <w:trPr>
          <w:trHeight w:val="4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9DC4" w14:textId="77777777" w:rsidR="00C05BDB" w:rsidRPr="007E580A" w:rsidRDefault="00C05BDB" w:rsidP="00C1636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eastAsia="ro-MD"/>
              </w:rPr>
            </w:pPr>
          </w:p>
        </w:tc>
        <w:tc>
          <w:tcPr>
            <w:tcW w:w="9846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853BF9" w14:textId="3DCC3527" w:rsidR="00C05BDB" w:rsidRPr="007E580A" w:rsidRDefault="00C05BDB" w:rsidP="00C163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</w:pP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Contractul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se 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va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încheia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pe 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suma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de </w:t>
            </w:r>
            <w:r w:rsidR="004874F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16666,66</w:t>
            </w:r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lei, </w:t>
            </w:r>
            <w:proofErr w:type="spellStart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>fără</w:t>
            </w:r>
            <w:proofErr w:type="spellEnd"/>
            <w:r w:rsidRPr="007E580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ro-MD"/>
              </w:rPr>
              <w:t xml:space="preserve"> TVA</w:t>
            </w:r>
          </w:p>
        </w:tc>
      </w:tr>
    </w:tbl>
    <w:p w14:paraId="7B25055D" w14:textId="77777777" w:rsidR="00C05BDB" w:rsidRDefault="00C05BDB" w:rsidP="00C05BDB">
      <w:p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suplimentare:</w:t>
      </w:r>
    </w:p>
    <w:p w14:paraId="564BBD64" w14:textId="77777777" w:rsidR="00C05BDB" w:rsidRPr="006F6CA1" w:rsidRDefault="00C05BDB" w:rsidP="00C05BDB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6CA1">
        <w:rPr>
          <w:rFonts w:ascii="Times New Roman" w:hAnsi="Times New Roman" w:cs="Times New Roman"/>
          <w:sz w:val="24"/>
          <w:szCs w:val="24"/>
          <w:lang w:eastAsia="ru-RU"/>
        </w:rPr>
        <w:t xml:space="preserve">Operatorul economic </w:t>
      </w:r>
      <w:r w:rsidRPr="006F6CA1">
        <w:rPr>
          <w:rFonts w:ascii="Times New Roman" w:hAnsi="Times New Roman" w:cs="Times New Roman"/>
          <w:sz w:val="24"/>
          <w:szCs w:val="24"/>
        </w:rPr>
        <w:t>să dispună de personal calificat, care să dețină carnete medicale și pentru deservire, să fie asigurat un număr suficient de ospătari.</w:t>
      </w:r>
    </w:p>
    <w:p w14:paraId="32AD81DE" w14:textId="783BAB6C" w:rsidR="00C05BDB" w:rsidRPr="006F6CA1" w:rsidRDefault="00C05BDB" w:rsidP="00C05BDB">
      <w:pPr>
        <w:pStyle w:val="Frspaier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6CA1">
        <w:rPr>
          <w:rFonts w:ascii="Times New Roman" w:hAnsi="Times New Roman" w:cs="Times New Roman"/>
          <w:sz w:val="24"/>
          <w:szCs w:val="24"/>
        </w:rPr>
        <w:t>Operatorul economic să dispună de o unitate de transport specializat, atestat tehnic și asigurat cu pașaport sanitar sau autorizație sanitar-veterinară. Transportul să corespundă normelor de igienă și temperatură, dotat cu echipament sanitar de protecție pentru transportarea produselor. Șofer</w:t>
      </w:r>
      <w:r w:rsidR="00BA501B">
        <w:rPr>
          <w:rFonts w:ascii="Times New Roman" w:hAnsi="Times New Roman" w:cs="Times New Roman"/>
          <w:sz w:val="24"/>
          <w:szCs w:val="24"/>
        </w:rPr>
        <w:t>ul</w:t>
      </w:r>
      <w:r w:rsidRPr="006F6CA1">
        <w:rPr>
          <w:rFonts w:ascii="Times New Roman" w:hAnsi="Times New Roman" w:cs="Times New Roman"/>
          <w:sz w:val="24"/>
          <w:szCs w:val="24"/>
        </w:rPr>
        <w:t xml:space="preserve"> mijlocului de transport să dețină carnet medical.</w:t>
      </w:r>
    </w:p>
    <w:p w14:paraId="455BE1A3" w14:textId="54598CC5" w:rsidR="00C05BDB" w:rsidRPr="00901D16" w:rsidRDefault="00C05BDB" w:rsidP="00C05BDB">
      <w:pPr>
        <w:pStyle w:val="Listparagraf"/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76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1D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În cazul procedurilor de preselecție se indică numărul minim al candidaților </w:t>
      </w:r>
      <w:r w:rsidR="00BA50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</w:t>
      </w:r>
      <w:r w:rsidRPr="00901D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 dacă este cazul, numărul maxim al acestora:  </w:t>
      </w:r>
      <w:r w:rsidRPr="00901D16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70EC08B2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A1696BE" w14:textId="77777777" w:rsidR="00C05BDB" w:rsidRPr="00925A6C" w:rsidRDefault="00C05BDB" w:rsidP="00C05BD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 ;</w:t>
      </w:r>
    </w:p>
    <w:p w14:paraId="3FA1B716" w14:textId="77777777" w:rsidR="00C05BDB" w:rsidRPr="00925A6C" w:rsidRDefault="00C05BDB" w:rsidP="00C05BD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39F9AC72" w14:textId="77777777" w:rsidR="00C05BDB" w:rsidRPr="00925A6C" w:rsidRDefault="00C05BDB" w:rsidP="00C05BD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</w:p>
    <w:p w14:paraId="3A596902" w14:textId="77777777" w:rsidR="00C05BDB" w:rsidRPr="00925A6C" w:rsidRDefault="00C05BDB" w:rsidP="00C05BD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131E322B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admite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14:paraId="08775731" w14:textId="6C42AD88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pe parcursul anului 202</w:t>
      </w:r>
      <w:r w:rsidR="00BA501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la solicitarea Secretariatului Parlamentului, cu un preaviz de 2 zile până la eveniment</w:t>
      </w:r>
      <w:r w:rsidRPr="00925A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558B5C9" w14:textId="14A07F5C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</w:t>
      </w:r>
      <w:r w:rsidR="00BA501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742C8B2" w14:textId="77777777" w:rsidR="00C05BDB" w:rsidRPr="00925A6C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14:paraId="781A24FC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1E09CCF6" w14:textId="77777777" w:rsidR="00C05BDB" w:rsidRPr="008D279F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9805" w:type="dxa"/>
        <w:tblLook w:val="04A0" w:firstRow="1" w:lastRow="0" w:firstColumn="1" w:lastColumn="0" w:noHBand="0" w:noVBand="1"/>
      </w:tblPr>
      <w:tblGrid>
        <w:gridCol w:w="567"/>
        <w:gridCol w:w="4001"/>
        <w:gridCol w:w="3707"/>
        <w:gridCol w:w="1530"/>
      </w:tblGrid>
      <w:tr w:rsidR="00C05BDB" w:rsidRPr="00925A6C" w14:paraId="4427E711" w14:textId="77777777" w:rsidTr="004901E3">
        <w:tc>
          <w:tcPr>
            <w:tcW w:w="567" w:type="dxa"/>
            <w:shd w:val="clear" w:color="auto" w:fill="auto"/>
          </w:tcPr>
          <w:p w14:paraId="7908C51E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001" w:type="dxa"/>
            <w:shd w:val="clear" w:color="auto" w:fill="auto"/>
          </w:tcPr>
          <w:p w14:paraId="607F023D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0385BF32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criteriului/cerinței)</w:t>
            </w:r>
          </w:p>
        </w:tc>
        <w:tc>
          <w:tcPr>
            <w:tcW w:w="3707" w:type="dxa"/>
            <w:shd w:val="clear" w:color="auto" w:fill="auto"/>
          </w:tcPr>
          <w:p w14:paraId="3D049D42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</w:tcPr>
          <w:p w14:paraId="7511BA60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minim/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C05BDB" w:rsidRPr="00925A6C" w14:paraId="2615DA51" w14:textId="77777777" w:rsidTr="004901E3">
        <w:tc>
          <w:tcPr>
            <w:tcW w:w="567" w:type="dxa"/>
            <w:shd w:val="clear" w:color="auto" w:fill="auto"/>
          </w:tcPr>
          <w:p w14:paraId="49D84A1F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4001" w:type="dxa"/>
            <w:shd w:val="clear" w:color="auto" w:fill="auto"/>
          </w:tcPr>
          <w:p w14:paraId="09A06407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Dovada înregistrării persoanei juridice</w:t>
            </w:r>
          </w:p>
        </w:tc>
        <w:tc>
          <w:tcPr>
            <w:tcW w:w="3707" w:type="dxa"/>
            <w:shd w:val="clear" w:color="auto" w:fill="auto"/>
          </w:tcPr>
          <w:p w14:paraId="692A0F12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Certificat/decizie de înregistrare a întreprinderii</w:t>
            </w:r>
          </w:p>
          <w:p w14:paraId="0D911E07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530" w:type="dxa"/>
            <w:shd w:val="clear" w:color="auto" w:fill="auto"/>
          </w:tcPr>
          <w:p w14:paraId="1339A905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C05BDB" w:rsidRPr="00925A6C" w14:paraId="41D95BD1" w14:textId="77777777" w:rsidTr="004901E3">
        <w:tc>
          <w:tcPr>
            <w:tcW w:w="567" w:type="dxa"/>
            <w:shd w:val="clear" w:color="auto" w:fill="auto"/>
          </w:tcPr>
          <w:p w14:paraId="2F65236D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4001" w:type="dxa"/>
            <w:shd w:val="clear" w:color="auto" w:fill="auto"/>
          </w:tcPr>
          <w:p w14:paraId="560CE9CF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Oferta</w:t>
            </w:r>
          </w:p>
        </w:tc>
        <w:tc>
          <w:tcPr>
            <w:tcW w:w="3707" w:type="dxa"/>
            <w:shd w:val="clear" w:color="auto" w:fill="auto"/>
          </w:tcPr>
          <w:p w14:paraId="4872828A" w14:textId="77777777" w:rsidR="00C05BDB" w:rsidRDefault="00C05BDB" w:rsidP="00C1636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prețului pe unitate (fără TVA, cu TVA)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  <w:p w14:paraId="6C06C7E4" w14:textId="77777777" w:rsidR="00C05BDB" w:rsidRPr="00925A6C" w:rsidRDefault="00C05BDB" w:rsidP="00C1636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530" w:type="dxa"/>
            <w:shd w:val="clear" w:color="auto" w:fill="auto"/>
          </w:tcPr>
          <w:p w14:paraId="5B2F54E9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C05BDB" w:rsidRPr="00925A6C" w14:paraId="28458435" w14:textId="77777777" w:rsidTr="004901E3">
        <w:tc>
          <w:tcPr>
            <w:tcW w:w="567" w:type="dxa"/>
            <w:shd w:val="clear" w:color="auto" w:fill="auto"/>
          </w:tcPr>
          <w:p w14:paraId="4AA42D5A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4001" w:type="dxa"/>
            <w:shd w:val="clear" w:color="auto" w:fill="auto"/>
          </w:tcPr>
          <w:p w14:paraId="176CBA07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Date despre participant</w:t>
            </w:r>
          </w:p>
        </w:tc>
        <w:tc>
          <w:tcPr>
            <w:tcW w:w="3707" w:type="dxa"/>
            <w:shd w:val="clear" w:color="auto" w:fill="auto"/>
          </w:tcPr>
          <w:p w14:paraId="41295A56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adresei (fizice, juridice), date de contact (nr. de tel, adresa e-mail), persoana de contact.</w:t>
            </w:r>
          </w:p>
          <w:p w14:paraId="6A7B6D21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530" w:type="dxa"/>
            <w:shd w:val="clear" w:color="auto" w:fill="auto"/>
          </w:tcPr>
          <w:p w14:paraId="1C168DAA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C05BDB" w:rsidRPr="00925A6C" w14:paraId="75403520" w14:textId="77777777" w:rsidTr="004901E3">
        <w:trPr>
          <w:trHeight w:val="200"/>
        </w:trPr>
        <w:tc>
          <w:tcPr>
            <w:tcW w:w="567" w:type="dxa"/>
            <w:shd w:val="clear" w:color="auto" w:fill="auto"/>
          </w:tcPr>
          <w:p w14:paraId="0DEDA9BE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001" w:type="dxa"/>
            <w:shd w:val="clear" w:color="auto" w:fill="auto"/>
          </w:tcPr>
          <w:p w14:paraId="7195923F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 de atribuire a contului bancar</w:t>
            </w:r>
          </w:p>
        </w:tc>
        <w:tc>
          <w:tcPr>
            <w:tcW w:w="3707" w:type="dxa"/>
            <w:shd w:val="clear" w:color="auto" w:fill="auto"/>
          </w:tcPr>
          <w:p w14:paraId="12186BE2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Eliberat de banca deținătoare de cont</w:t>
            </w:r>
          </w:p>
        </w:tc>
        <w:tc>
          <w:tcPr>
            <w:tcW w:w="1530" w:type="dxa"/>
            <w:shd w:val="clear" w:color="auto" w:fill="auto"/>
          </w:tcPr>
          <w:p w14:paraId="4DEF6D48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C05BDB" w:rsidRPr="00925A6C" w14:paraId="1C4C901C" w14:textId="77777777" w:rsidTr="004901E3">
        <w:trPr>
          <w:trHeight w:val="689"/>
        </w:trPr>
        <w:tc>
          <w:tcPr>
            <w:tcW w:w="567" w:type="dxa"/>
            <w:shd w:val="clear" w:color="auto" w:fill="auto"/>
          </w:tcPr>
          <w:p w14:paraId="3B4301E3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001" w:type="dxa"/>
            <w:shd w:val="clear" w:color="auto" w:fill="auto"/>
          </w:tcPr>
          <w:p w14:paraId="14AC45A6" w14:textId="77777777" w:rsidR="00C05BDB" w:rsidRPr="00B81612" w:rsidRDefault="00C05BDB" w:rsidP="00C1636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B81612">
              <w:rPr>
                <w:rFonts w:ascii="Times New Roman" w:hAnsi="Times New Roman" w:cs="Times New Roman"/>
              </w:rPr>
              <w:t>Autorizație sanitar – veterinară a cantinei eliberată de către ANSA</w:t>
            </w:r>
          </w:p>
        </w:tc>
        <w:tc>
          <w:tcPr>
            <w:tcW w:w="3707" w:type="dxa"/>
            <w:shd w:val="clear" w:color="auto" w:fill="auto"/>
          </w:tcPr>
          <w:p w14:paraId="2FF89F2A" w14:textId="77777777" w:rsidR="00C05BDB" w:rsidRPr="00274D75" w:rsidRDefault="00C05BDB" w:rsidP="00C1636F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274D7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74D75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14:paraId="6FFEC806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274D75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C05BDB" w:rsidRPr="00925A6C" w14:paraId="7FD96F50" w14:textId="77777777" w:rsidTr="004901E3">
        <w:trPr>
          <w:trHeight w:val="70"/>
        </w:trPr>
        <w:tc>
          <w:tcPr>
            <w:tcW w:w="567" w:type="dxa"/>
            <w:shd w:val="clear" w:color="auto" w:fill="auto"/>
          </w:tcPr>
          <w:p w14:paraId="40413473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4001" w:type="dxa"/>
            <w:shd w:val="clear" w:color="auto" w:fill="auto"/>
          </w:tcPr>
          <w:p w14:paraId="2085F50C" w14:textId="77777777" w:rsidR="00C05BDB" w:rsidRPr="005C3D8E" w:rsidRDefault="00C05BDB" w:rsidP="00C1636F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F91A1B">
              <w:rPr>
                <w:rFonts w:ascii="Times New Roman" w:hAnsi="Times New Roman" w:cs="Times New Roman"/>
                <w:lang w:val="ro-MD"/>
              </w:rPr>
              <w:t>ertificat sanitar-veterinar pentru produsele de origine animaliere: pește, miere, produse lactate și ouă;</w:t>
            </w:r>
          </w:p>
        </w:tc>
        <w:tc>
          <w:tcPr>
            <w:tcW w:w="3707" w:type="dxa"/>
            <w:shd w:val="clear" w:color="auto" w:fill="auto"/>
          </w:tcPr>
          <w:p w14:paraId="4E169BF5" w14:textId="77777777" w:rsidR="00C05BDB" w:rsidRDefault="00C05BDB" w:rsidP="00C1636F">
            <w:pPr>
              <w:jc w:val="both"/>
            </w:pP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14:paraId="5469F499" w14:textId="77777777" w:rsidR="00C05BDB" w:rsidRDefault="00C05BDB" w:rsidP="00C1636F">
            <w:r w:rsidRPr="009716B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C05BDB" w:rsidRPr="00925A6C" w14:paraId="0F4DEF9C" w14:textId="77777777" w:rsidTr="004901E3">
        <w:trPr>
          <w:trHeight w:val="70"/>
        </w:trPr>
        <w:tc>
          <w:tcPr>
            <w:tcW w:w="567" w:type="dxa"/>
            <w:shd w:val="clear" w:color="auto" w:fill="auto"/>
          </w:tcPr>
          <w:p w14:paraId="5390592E" w14:textId="77777777" w:rsidR="00C05BDB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001" w:type="dxa"/>
            <w:shd w:val="clear" w:color="auto" w:fill="auto"/>
          </w:tcPr>
          <w:p w14:paraId="63BA2322" w14:textId="77777777" w:rsidR="00C05BDB" w:rsidRPr="008C1A56" w:rsidRDefault="00C05BDB" w:rsidP="00C1636F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F91A1B">
              <w:rPr>
                <w:rFonts w:ascii="Times New Roman" w:hAnsi="Times New Roman" w:cs="Times New Roman"/>
                <w:lang w:val="ro-MD"/>
              </w:rPr>
              <w:t>ertificat de inofensivitate a produselor non-animale: legume, fructe, băcănie, cofetărie etc.</w:t>
            </w:r>
          </w:p>
        </w:tc>
        <w:tc>
          <w:tcPr>
            <w:tcW w:w="3707" w:type="dxa"/>
            <w:shd w:val="clear" w:color="auto" w:fill="auto"/>
          </w:tcPr>
          <w:p w14:paraId="76E2BEFE" w14:textId="77777777" w:rsidR="00C05BDB" w:rsidRDefault="00C05BDB" w:rsidP="00C1636F">
            <w:pPr>
              <w:jc w:val="both"/>
            </w:pP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14:paraId="73C608D6" w14:textId="77777777" w:rsidR="00C05BDB" w:rsidRDefault="00C05BDB" w:rsidP="00C1636F">
            <w:r w:rsidRPr="009716B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C05BDB" w:rsidRPr="00925A6C" w14:paraId="2016D853" w14:textId="77777777" w:rsidTr="004901E3">
        <w:trPr>
          <w:trHeight w:val="70"/>
        </w:trPr>
        <w:tc>
          <w:tcPr>
            <w:tcW w:w="567" w:type="dxa"/>
            <w:shd w:val="clear" w:color="auto" w:fill="auto"/>
          </w:tcPr>
          <w:p w14:paraId="3BEDDC82" w14:textId="77777777" w:rsidR="00C05BDB" w:rsidRDefault="00C05BDB" w:rsidP="00C1636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001" w:type="dxa"/>
            <w:shd w:val="clear" w:color="auto" w:fill="auto"/>
          </w:tcPr>
          <w:p w14:paraId="2F3140D8" w14:textId="77777777" w:rsidR="00C05BDB" w:rsidRPr="008C1A56" w:rsidRDefault="00C05BDB" w:rsidP="00C1636F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</w:t>
            </w:r>
            <w:r w:rsidRPr="00F91A1B">
              <w:rPr>
                <w:rFonts w:ascii="Times New Roman" w:hAnsi="Times New Roman" w:cs="Times New Roman"/>
                <w:lang w:val="ro-MD"/>
              </w:rPr>
              <w:t>ertificate de calitate și conformitate pentru toate tipurile de produse, conform legislației sanitare.</w:t>
            </w:r>
          </w:p>
        </w:tc>
        <w:tc>
          <w:tcPr>
            <w:tcW w:w="3707" w:type="dxa"/>
            <w:shd w:val="clear" w:color="auto" w:fill="auto"/>
          </w:tcPr>
          <w:p w14:paraId="0F915B3D" w14:textId="77777777" w:rsidR="00C05BDB" w:rsidRDefault="00C05BDB" w:rsidP="00C1636F">
            <w:pPr>
              <w:jc w:val="both"/>
            </w:pP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7B3CF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7B3CFB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</w:p>
        </w:tc>
        <w:tc>
          <w:tcPr>
            <w:tcW w:w="1530" w:type="dxa"/>
            <w:shd w:val="clear" w:color="auto" w:fill="auto"/>
          </w:tcPr>
          <w:p w14:paraId="5665F28C" w14:textId="77777777" w:rsidR="00C05BDB" w:rsidRDefault="00C05BDB" w:rsidP="00C1636F">
            <w:r w:rsidRPr="009716B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2775BE79" w14:textId="77777777" w:rsidR="00C05BDB" w:rsidRPr="008D279F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</w:t>
      </w:r>
      <w:r w:rsidRPr="008D279F">
        <w:rPr>
          <w:rFonts w:ascii="Times New Roman" w:eastAsia="Times New Roman" w:hAnsi="Times New Roman" w:cs="Times New Roman"/>
          <w:sz w:val="24"/>
          <w:szCs w:val="24"/>
          <w:lang w:eastAsia="ru-RU"/>
        </w:rPr>
        <w:t>după caz: nu este</w:t>
      </w:r>
      <w:r w:rsidRPr="008D27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D279F">
        <w:rPr>
          <w:rFonts w:ascii="Times New Roman" w:eastAsia="Times New Roman" w:hAnsi="Times New Roman" w:cs="Times New Roman"/>
          <w:sz w:val="24"/>
          <w:szCs w:val="24"/>
          <w:lang w:eastAsia="ru-RU"/>
        </w:rPr>
        <w:t>cuantumul 0%.</w:t>
      </w:r>
    </w:p>
    <w:p w14:paraId="6B18E505" w14:textId="77777777" w:rsidR="00C05BDB" w:rsidRPr="00925A6C" w:rsidRDefault="00C05BDB" w:rsidP="00C05BDB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este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cuantumul 0%.</w:t>
      </w:r>
    </w:p>
    <w:p w14:paraId="3516F271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Motivul recurgerii la procedura accelerată (în cazul licitației deschise, restrânse și a procedurii negociate), </w:t>
      </w:r>
      <w:r w:rsidRPr="005D1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 caz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: nu se aplică.</w:t>
      </w:r>
    </w:p>
    <w:p w14:paraId="4C5FBC2E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FC31678" w14:textId="77777777" w:rsidR="00C05BDB" w:rsidRPr="00925A6C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Condiții speciale de care depinde îndeplinirea contractului (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4A41A055" w14:textId="77777777" w:rsidR="00C05BDB" w:rsidRPr="00925A6C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1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2B0B332" w14:textId="5F2A9F2B" w:rsidR="00C05BDB" w:rsidRPr="00925A6C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D76898" w14:textId="04B8BFCD" w:rsidR="00C05BDB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3EA2CB21" w14:textId="77777777" w:rsidR="004901E3" w:rsidRPr="00925A6C" w:rsidRDefault="004901E3" w:rsidP="004901E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05BDB" w:rsidRPr="00925A6C" w14:paraId="4F6DF4BF" w14:textId="77777777" w:rsidTr="00C1636F">
        <w:tc>
          <w:tcPr>
            <w:tcW w:w="577" w:type="dxa"/>
            <w:shd w:val="clear" w:color="auto" w:fill="auto"/>
          </w:tcPr>
          <w:p w14:paraId="65D46A7B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105D3AB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factorului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795F892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C05BDB" w:rsidRPr="00925A6C" w14:paraId="44BE9261" w14:textId="77777777" w:rsidTr="00C1636F">
        <w:tc>
          <w:tcPr>
            <w:tcW w:w="577" w:type="dxa"/>
            <w:shd w:val="clear" w:color="auto" w:fill="auto"/>
          </w:tcPr>
          <w:p w14:paraId="48531908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6F412FC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C892789" w14:textId="77777777" w:rsidR="00C05BDB" w:rsidRPr="00925A6C" w:rsidRDefault="00C05BDB" w:rsidP="00C1636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</w:p>
        </w:tc>
      </w:tr>
    </w:tbl>
    <w:p w14:paraId="5E026462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1CD1F8F1" w14:textId="77777777" w:rsidR="00C05BDB" w:rsidRPr="00925A6C" w:rsidRDefault="00C05BDB" w:rsidP="00C05BD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86067772"/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3E47FA43" w14:textId="77777777" w:rsidR="00C05BDB" w:rsidRPr="00925A6C" w:rsidRDefault="00C05BDB" w:rsidP="00C05BD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6A58A578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65D0D138" w14:textId="77777777" w:rsidR="00C05BDB" w:rsidRPr="00925A6C" w:rsidRDefault="00C05BDB" w:rsidP="00C05BDB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16F74F60" w14:textId="77777777" w:rsidR="00C05BDB" w:rsidRPr="00925A6C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14:paraId="28ACDD49" w14:textId="502DABA6" w:rsidR="00C05BDB" w:rsidRPr="004901E3" w:rsidRDefault="00C05BDB" w:rsidP="00C05BD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 deschiderii ofertelor</w:t>
      </w:r>
      <w:r w:rsidRPr="00490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901E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SIA RSAP </w:t>
      </w:r>
    </w:p>
    <w:p w14:paraId="67761D74" w14:textId="77777777" w:rsidR="00C05BDB" w:rsidRPr="00925A6C" w:rsidRDefault="00C05BDB" w:rsidP="00C05BDB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3954D04B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C7AF55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589DFA70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17892556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 contestațiilor: </w:t>
      </w:r>
    </w:p>
    <w:p w14:paraId="036A1C41" w14:textId="77777777" w:rsidR="00C05BDB" w:rsidRPr="00925A6C" w:rsidRDefault="00C05BDB" w:rsidP="00C05BD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Agenția Națională pentru Soluționarea Contestațiilor</w:t>
      </w:r>
    </w:p>
    <w:p w14:paraId="18CA8C15" w14:textId="77777777" w:rsidR="00C05BDB" w:rsidRPr="00925A6C" w:rsidRDefault="00C05BDB" w:rsidP="00C05BD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2D6CCA63" w14:textId="77777777" w:rsidR="00C05BDB" w:rsidRPr="00925A6C" w:rsidRDefault="00C05BDB" w:rsidP="00C05BD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14:paraId="419CF9C1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este</w:t>
      </w:r>
    </w:p>
    <w:p w14:paraId="3E262706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este</w:t>
      </w:r>
    </w:p>
    <w:p w14:paraId="58B3D6B6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anunț: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0640F38A" w14:textId="64A0D382" w:rsidR="00C05BDB" w:rsidRPr="00BA501B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="00BA501B" w:rsidRPr="00BA50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conform </w:t>
      </w:r>
      <w:r w:rsidRPr="00BA501B">
        <w:rPr>
          <w:rFonts w:ascii="Times New Roman" w:eastAsia="Times New Roman" w:hAnsi="Times New Roman" w:cs="Times New Roman"/>
          <w:bCs/>
          <w:sz w:val="20"/>
          <w:szCs w:val="24"/>
          <w:lang w:eastAsia="ru-RU"/>
        </w:rPr>
        <w:t>SIA RSAP</w:t>
      </w:r>
    </w:p>
    <w:p w14:paraId="04CBAC6F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05BDB" w:rsidRPr="00925A6C" w14:paraId="7AA960FC" w14:textId="77777777" w:rsidTr="00C1636F">
        <w:tc>
          <w:tcPr>
            <w:tcW w:w="5305" w:type="dxa"/>
            <w:shd w:val="clear" w:color="auto" w:fill="FFFFFF"/>
          </w:tcPr>
          <w:p w14:paraId="14A2D3C0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instrumentului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5A233C8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C05BDB" w:rsidRPr="00925A6C" w14:paraId="0AE9471A" w14:textId="77777777" w:rsidTr="00C1636F">
        <w:tc>
          <w:tcPr>
            <w:tcW w:w="5305" w:type="dxa"/>
            <w:shd w:val="clear" w:color="auto" w:fill="FFFFFF"/>
          </w:tcPr>
          <w:p w14:paraId="4EFAA1E0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020F1CF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C05BDB" w:rsidRPr="00925A6C" w14:paraId="15933F08" w14:textId="77777777" w:rsidTr="00C1636F">
        <w:tc>
          <w:tcPr>
            <w:tcW w:w="5305" w:type="dxa"/>
            <w:shd w:val="clear" w:color="auto" w:fill="FFFFFF"/>
          </w:tcPr>
          <w:p w14:paraId="32596D11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comenzi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2BB9E502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C05BDB" w:rsidRPr="00925A6C" w14:paraId="5ED99EFD" w14:textId="77777777" w:rsidTr="00C1636F">
        <w:tc>
          <w:tcPr>
            <w:tcW w:w="5305" w:type="dxa"/>
            <w:shd w:val="clear" w:color="auto" w:fill="FFFFFF"/>
          </w:tcPr>
          <w:p w14:paraId="4CE5C1B4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2544E388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C05BDB" w:rsidRPr="00925A6C" w14:paraId="51FF6AB8" w14:textId="77777777" w:rsidTr="00C1636F">
        <w:trPr>
          <w:trHeight w:val="77"/>
        </w:trPr>
        <w:tc>
          <w:tcPr>
            <w:tcW w:w="5305" w:type="dxa"/>
            <w:shd w:val="clear" w:color="auto" w:fill="FFFFFF"/>
          </w:tcPr>
          <w:p w14:paraId="5DB52DCB" w14:textId="77777777" w:rsidR="00C05BDB" w:rsidRPr="00925A6C" w:rsidRDefault="00C05BDB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0AAAB571" w14:textId="0F0D24F5" w:rsidR="00C05BDB" w:rsidRPr="00925A6C" w:rsidRDefault="004901E3" w:rsidP="00C1636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4EADF74D" w14:textId="3E2BA6BB" w:rsidR="00C05BDB" w:rsidRPr="004901E3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901E3" w:rsidRPr="004901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nu</w:t>
      </w:r>
    </w:p>
    <w:p w14:paraId="02F51261" w14:textId="77777777" w:rsidR="00C05BDB" w:rsidRPr="00925A6C" w:rsidRDefault="00C05BDB" w:rsidP="00C05BD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14:paraId="0ECEB8B5" w14:textId="77777777" w:rsidR="00C05BDB" w:rsidRPr="00925A6C" w:rsidRDefault="00C05BDB" w:rsidP="00C05BD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90A457" w14:textId="77777777" w:rsidR="00C05BDB" w:rsidRPr="00925A6C" w:rsidRDefault="00C05BDB" w:rsidP="00C05BD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FD6B01" w14:textId="7ABE0460" w:rsidR="00C05BDB" w:rsidRPr="00925A6C" w:rsidRDefault="00C05BDB" w:rsidP="00C05BD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</w:t>
      </w:r>
      <w:r w:rsidR="004901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Tatiana RUSU</w:t>
      </w:r>
    </w:p>
    <w:p w14:paraId="22FEF78E" w14:textId="77777777" w:rsidR="00C05BDB" w:rsidRPr="00925A6C" w:rsidRDefault="00C05BDB" w:rsidP="00C05BDB">
      <w:pPr>
        <w:rPr>
          <w:rFonts w:ascii="Times New Roman" w:hAnsi="Times New Roman" w:cs="Times New Roman"/>
        </w:rPr>
      </w:pPr>
    </w:p>
    <w:p w14:paraId="2A6BD588" w14:textId="77777777" w:rsidR="00C05BDB" w:rsidRPr="00925A6C" w:rsidRDefault="00C05BDB" w:rsidP="00C05BDB">
      <w:pPr>
        <w:rPr>
          <w:rFonts w:ascii="Times New Roman" w:hAnsi="Times New Roman" w:cs="Times New Roman"/>
        </w:rPr>
      </w:pPr>
    </w:p>
    <w:p w14:paraId="05EB9F2C" w14:textId="77777777" w:rsidR="00C05BDB" w:rsidRDefault="00C05BDB" w:rsidP="00C05BDB"/>
    <w:p w14:paraId="3B460984" w14:textId="77777777" w:rsidR="00005E31" w:rsidRDefault="00005E31"/>
    <w:sectPr w:rsidR="00005E31" w:rsidSect="00CB30F4">
      <w:footerReference w:type="default" r:id="rId7"/>
      <w:pgSz w:w="11906" w:h="16838"/>
      <w:pgMar w:top="567" w:right="850" w:bottom="1134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A87168" w14:textId="77777777" w:rsidR="003D4B18" w:rsidRDefault="003D4B18">
      <w:pPr>
        <w:spacing w:after="0" w:line="240" w:lineRule="auto"/>
      </w:pPr>
      <w:r>
        <w:separator/>
      </w:r>
    </w:p>
  </w:endnote>
  <w:endnote w:type="continuationSeparator" w:id="0">
    <w:p w14:paraId="613BEA73" w14:textId="77777777" w:rsidR="003D4B18" w:rsidRDefault="003D4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30349429"/>
      <w:docPartObj>
        <w:docPartGallery w:val="Page Numbers (Bottom of Page)"/>
        <w:docPartUnique/>
      </w:docPartObj>
    </w:sdtPr>
    <w:sdtEndPr/>
    <w:sdtContent>
      <w:p w14:paraId="36D0BCEB" w14:textId="77777777" w:rsidR="002573AD" w:rsidRDefault="00C05BDB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5BDB">
          <w:rPr>
            <w:noProof/>
            <w:lang w:val="ru-RU"/>
          </w:rPr>
          <w:t>3</w:t>
        </w:r>
        <w:r>
          <w:fldChar w:fldCharType="end"/>
        </w:r>
      </w:p>
    </w:sdtContent>
  </w:sdt>
  <w:p w14:paraId="00EC48D5" w14:textId="77777777" w:rsidR="002573AD" w:rsidRDefault="003D4B1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A6895" w14:textId="77777777" w:rsidR="003D4B18" w:rsidRDefault="003D4B18">
      <w:pPr>
        <w:spacing w:after="0" w:line="240" w:lineRule="auto"/>
      </w:pPr>
      <w:r>
        <w:separator/>
      </w:r>
    </w:p>
  </w:footnote>
  <w:footnote w:type="continuationSeparator" w:id="0">
    <w:p w14:paraId="60EAE1CF" w14:textId="77777777" w:rsidR="003D4B18" w:rsidRDefault="003D4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775E9"/>
    <w:multiLevelType w:val="hybridMultilevel"/>
    <w:tmpl w:val="234432AC"/>
    <w:lvl w:ilvl="0" w:tplc="A88C98D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B3C3A"/>
    <w:multiLevelType w:val="hybridMultilevel"/>
    <w:tmpl w:val="220EC4F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BDB"/>
    <w:rsid w:val="0000163B"/>
    <w:rsid w:val="00005E31"/>
    <w:rsid w:val="001241B6"/>
    <w:rsid w:val="00180B6F"/>
    <w:rsid w:val="00332D38"/>
    <w:rsid w:val="003D4B18"/>
    <w:rsid w:val="004874FC"/>
    <w:rsid w:val="004901E3"/>
    <w:rsid w:val="004A7794"/>
    <w:rsid w:val="00B74E21"/>
    <w:rsid w:val="00BA501B"/>
    <w:rsid w:val="00C05BDB"/>
    <w:rsid w:val="00C50CC0"/>
    <w:rsid w:val="00D9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15B99"/>
  <w15:chartTrackingRefBased/>
  <w15:docId w15:val="{B39A117A-E5D6-4F2E-A235-501A62A9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BD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C05BD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C05BDB"/>
    <w:pPr>
      <w:spacing w:after="0" w:line="240" w:lineRule="auto"/>
    </w:pPr>
  </w:style>
  <w:style w:type="paragraph" w:styleId="Subsol">
    <w:name w:val="footer"/>
    <w:basedOn w:val="Normal"/>
    <w:link w:val="SubsolCaracter"/>
    <w:uiPriority w:val="99"/>
    <w:unhideWhenUsed/>
    <w:rsid w:val="00C05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05BDB"/>
  </w:style>
  <w:style w:type="paragraph" w:styleId="Listparagraf">
    <w:name w:val="List Paragraph"/>
    <w:basedOn w:val="Normal"/>
    <w:uiPriority w:val="34"/>
    <w:qFormat/>
    <w:rsid w:val="00C05BDB"/>
    <w:pPr>
      <w:ind w:left="720"/>
      <w:contextualSpacing/>
    </w:pPr>
  </w:style>
  <w:style w:type="table" w:styleId="Tabelgril">
    <w:name w:val="Table Grid"/>
    <w:basedOn w:val="TabelNormal"/>
    <w:uiPriority w:val="39"/>
    <w:rsid w:val="00C05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05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5B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1174</Words>
  <Characters>6810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2023-02-21T08:59:00Z</cp:lastPrinted>
  <dcterms:created xsi:type="dcterms:W3CDTF">2023-02-21T08:01:00Z</dcterms:created>
  <dcterms:modified xsi:type="dcterms:W3CDTF">2023-02-21T08:59:00Z</dcterms:modified>
</cp:coreProperties>
</file>