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D0B" w:rsidRPr="00197A04" w:rsidRDefault="00197A04" w:rsidP="00197A04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197A04">
        <w:rPr>
          <w:rFonts w:ascii="Times New Roman" w:hAnsi="Times New Roman" w:cs="Times New Roman"/>
          <w:b/>
          <w:sz w:val="36"/>
          <w:szCs w:val="36"/>
          <w:lang w:val="en-US"/>
        </w:rPr>
        <w:t>CAIET DE SARCINI</w:t>
      </w:r>
    </w:p>
    <w:p w:rsidR="00197A04" w:rsidRDefault="00197A04" w:rsidP="00197A04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5"/>
        <w:gridCol w:w="2687"/>
        <w:gridCol w:w="849"/>
        <w:gridCol w:w="1276"/>
        <w:gridCol w:w="4515"/>
      </w:tblGrid>
      <w:tr w:rsidR="00110C05" w:rsidTr="00110C05">
        <w:tc>
          <w:tcPr>
            <w:tcW w:w="562" w:type="dxa"/>
          </w:tcPr>
          <w:p w:rsidR="00110C05" w:rsidRPr="00110C05" w:rsidRDefault="00110C05" w:rsidP="00110C0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110C05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Nr</w:t>
            </w:r>
            <w:proofErr w:type="spellEnd"/>
            <w:r w:rsidRPr="00110C05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. d/o</w:t>
            </w:r>
          </w:p>
        </w:tc>
        <w:tc>
          <w:tcPr>
            <w:tcW w:w="2694" w:type="dxa"/>
          </w:tcPr>
          <w:p w:rsidR="00110C05" w:rsidRPr="00110C05" w:rsidRDefault="00110C05" w:rsidP="00110C0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110C05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Denumirea</w:t>
            </w:r>
            <w:proofErr w:type="spellEnd"/>
            <w:r w:rsidRPr="00110C05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10C05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bunurilor</w:t>
            </w:r>
            <w:proofErr w:type="spellEnd"/>
          </w:p>
        </w:tc>
        <w:tc>
          <w:tcPr>
            <w:tcW w:w="850" w:type="dxa"/>
          </w:tcPr>
          <w:p w:rsidR="00110C05" w:rsidRPr="00110C05" w:rsidRDefault="00110C05" w:rsidP="00110C0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110C05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U/M</w:t>
            </w:r>
          </w:p>
        </w:tc>
        <w:tc>
          <w:tcPr>
            <w:tcW w:w="1276" w:type="dxa"/>
          </w:tcPr>
          <w:p w:rsidR="00110C05" w:rsidRPr="00110C05" w:rsidRDefault="00110C05" w:rsidP="00110C0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110C05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Cantitate</w:t>
            </w:r>
            <w:proofErr w:type="spellEnd"/>
          </w:p>
        </w:tc>
        <w:tc>
          <w:tcPr>
            <w:tcW w:w="4530" w:type="dxa"/>
          </w:tcPr>
          <w:p w:rsidR="00110C05" w:rsidRPr="00110C05" w:rsidRDefault="00110C05" w:rsidP="00110C0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110C05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Caracteristici</w:t>
            </w:r>
            <w:proofErr w:type="spellEnd"/>
            <w:r w:rsidRPr="00110C05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10C05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tehnice</w:t>
            </w:r>
            <w:proofErr w:type="spellEnd"/>
          </w:p>
        </w:tc>
      </w:tr>
      <w:tr w:rsidR="00110C05" w:rsidTr="00110C05">
        <w:tc>
          <w:tcPr>
            <w:tcW w:w="562" w:type="dxa"/>
          </w:tcPr>
          <w:p w:rsidR="00110C05" w:rsidRDefault="00110C05" w:rsidP="00110C0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694" w:type="dxa"/>
          </w:tcPr>
          <w:p w:rsidR="00CC18F5" w:rsidRPr="00197A04" w:rsidRDefault="003D7843" w:rsidP="003D784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Construcție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modulară</w:t>
            </w:r>
            <w:proofErr w:type="spellEnd"/>
            <w:r w:rsidR="00110C05">
              <w:rPr>
                <w:rFonts w:ascii="Times New Roman" w:hAnsi="Times New Roman" w:cs="Times New Roman"/>
                <w:sz w:val="26"/>
                <w:szCs w:val="26"/>
              </w:rPr>
              <w:t xml:space="preserve"> tip 1</w:t>
            </w:r>
          </w:p>
        </w:tc>
        <w:tc>
          <w:tcPr>
            <w:tcW w:w="850" w:type="dxa"/>
          </w:tcPr>
          <w:p w:rsidR="00110C05" w:rsidRDefault="00110C05" w:rsidP="00110C0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Buc</w:t>
            </w:r>
          </w:p>
        </w:tc>
        <w:tc>
          <w:tcPr>
            <w:tcW w:w="1276" w:type="dxa"/>
          </w:tcPr>
          <w:p w:rsidR="00110C05" w:rsidRDefault="00110C05" w:rsidP="00110C0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4530" w:type="dxa"/>
          </w:tcPr>
          <w:p w:rsidR="00110C05" w:rsidRDefault="00110C05" w:rsidP="00110C0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caietului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sarcini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 1</w:t>
            </w:r>
          </w:p>
        </w:tc>
      </w:tr>
      <w:tr w:rsidR="00110C05" w:rsidTr="00110C05">
        <w:tc>
          <w:tcPr>
            <w:tcW w:w="562" w:type="dxa"/>
          </w:tcPr>
          <w:p w:rsidR="00110C05" w:rsidRDefault="00110C05" w:rsidP="00110C0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694" w:type="dxa"/>
          </w:tcPr>
          <w:p w:rsidR="00110C05" w:rsidRDefault="003D7843" w:rsidP="00110C0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Construcție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modulară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tip 2</w:t>
            </w:r>
          </w:p>
        </w:tc>
        <w:tc>
          <w:tcPr>
            <w:tcW w:w="850" w:type="dxa"/>
          </w:tcPr>
          <w:p w:rsidR="00110C05" w:rsidRDefault="00110C05" w:rsidP="00110C0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Buc</w:t>
            </w:r>
          </w:p>
        </w:tc>
        <w:tc>
          <w:tcPr>
            <w:tcW w:w="1276" w:type="dxa"/>
          </w:tcPr>
          <w:p w:rsidR="00110C05" w:rsidRDefault="00110C05" w:rsidP="00110C0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4530" w:type="dxa"/>
          </w:tcPr>
          <w:p w:rsidR="00110C05" w:rsidRDefault="00110C05" w:rsidP="00110C0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caietului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sarcini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 2</w:t>
            </w:r>
          </w:p>
        </w:tc>
      </w:tr>
    </w:tbl>
    <w:p w:rsidR="00CC18F5" w:rsidRDefault="00CC18F5" w:rsidP="00197A04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97A04" w:rsidRPr="00CC18F5" w:rsidRDefault="00CC18F5" w:rsidP="00197A04">
      <w:pPr>
        <w:rPr>
          <w:rFonts w:ascii="Times New Roman" w:hAnsi="Times New Roman" w:cs="Times New Roman"/>
          <w:b/>
          <w:i/>
          <w:sz w:val="26"/>
          <w:szCs w:val="26"/>
          <w:lang w:val="en-US"/>
        </w:rPr>
      </w:pPr>
      <w:r w:rsidRPr="00CC18F5">
        <w:rPr>
          <w:rFonts w:ascii="Times New Roman" w:hAnsi="Times New Roman" w:cs="Times New Roman"/>
          <w:b/>
          <w:i/>
          <w:sz w:val="26"/>
          <w:szCs w:val="26"/>
          <w:lang w:val="en-US"/>
        </w:rPr>
        <w:t>TERMEN DE GARANȚIE C</w:t>
      </w:r>
      <w:r w:rsidR="00822D15">
        <w:rPr>
          <w:rFonts w:ascii="Times New Roman" w:hAnsi="Times New Roman" w:cs="Times New Roman"/>
          <w:b/>
          <w:i/>
          <w:sz w:val="26"/>
          <w:szCs w:val="26"/>
          <w:lang w:val="en-US"/>
        </w:rPr>
        <w:t>ONSTRUCȚIE</w:t>
      </w:r>
      <w:r w:rsidRPr="00CC18F5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MODULARĂ: minim 60 </w:t>
      </w:r>
      <w:proofErr w:type="spellStart"/>
      <w:r w:rsidRPr="00CC18F5">
        <w:rPr>
          <w:rFonts w:ascii="Times New Roman" w:hAnsi="Times New Roman" w:cs="Times New Roman"/>
          <w:b/>
          <w:i/>
          <w:sz w:val="26"/>
          <w:szCs w:val="26"/>
          <w:lang w:val="en-US"/>
        </w:rPr>
        <w:t>luni</w:t>
      </w:r>
      <w:proofErr w:type="spellEnd"/>
    </w:p>
    <w:p w:rsidR="00CC18F5" w:rsidRPr="00CC18F5" w:rsidRDefault="00CC18F5" w:rsidP="00197A04">
      <w:pPr>
        <w:rPr>
          <w:rFonts w:ascii="Times New Roman" w:hAnsi="Times New Roman" w:cs="Times New Roman"/>
          <w:b/>
          <w:i/>
          <w:sz w:val="26"/>
          <w:szCs w:val="26"/>
          <w:lang w:val="en-US"/>
        </w:rPr>
      </w:pPr>
      <w:r w:rsidRPr="00CC18F5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TERMEN DE GARANȚIE ECHIPAMENTE, MOBILIER: minim 12 </w:t>
      </w:r>
      <w:proofErr w:type="spellStart"/>
      <w:r w:rsidRPr="00CC18F5">
        <w:rPr>
          <w:rFonts w:ascii="Times New Roman" w:hAnsi="Times New Roman" w:cs="Times New Roman"/>
          <w:b/>
          <w:i/>
          <w:sz w:val="26"/>
          <w:szCs w:val="26"/>
          <w:lang w:val="en-US"/>
        </w:rPr>
        <w:t>luni</w:t>
      </w:r>
      <w:proofErr w:type="spellEnd"/>
      <w:r w:rsidRPr="00CC18F5">
        <w:rPr>
          <w:rFonts w:ascii="Times New Roman" w:hAnsi="Times New Roman" w:cs="Times New Roman"/>
          <w:b/>
          <w:i/>
          <w:sz w:val="26"/>
          <w:szCs w:val="26"/>
          <w:lang w:val="en-US"/>
        </w:rPr>
        <w:t>.</w:t>
      </w:r>
    </w:p>
    <w:p w:rsidR="00CC18F5" w:rsidRDefault="00CC18F5" w:rsidP="001815EF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1815EF" w:rsidRDefault="00110C05" w:rsidP="001815EF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110C05">
        <w:rPr>
          <w:rFonts w:ascii="Times New Roman" w:hAnsi="Times New Roman" w:cs="Times New Roman"/>
          <w:b/>
          <w:sz w:val="26"/>
          <w:szCs w:val="26"/>
          <w:lang w:val="en-US"/>
        </w:rPr>
        <w:t>Caiet</w:t>
      </w:r>
      <w:proofErr w:type="spellEnd"/>
      <w:r w:rsidRPr="00110C05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de </w:t>
      </w:r>
      <w:proofErr w:type="spellStart"/>
      <w:r w:rsidRPr="00110C05">
        <w:rPr>
          <w:rFonts w:ascii="Times New Roman" w:hAnsi="Times New Roman" w:cs="Times New Roman"/>
          <w:b/>
          <w:sz w:val="26"/>
          <w:szCs w:val="26"/>
          <w:lang w:val="en-US"/>
        </w:rPr>
        <w:t>sarcini</w:t>
      </w:r>
      <w:proofErr w:type="spellEnd"/>
      <w:r w:rsidRPr="00110C05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hAnsi="Times New Roman" w:cs="Times New Roman"/>
          <w:b/>
          <w:sz w:val="26"/>
          <w:szCs w:val="26"/>
          <w:lang w:val="en-US"/>
        </w:rPr>
        <w:t>nr</w:t>
      </w:r>
      <w:proofErr w:type="spellEnd"/>
      <w:r w:rsidRPr="00110C05"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proofErr w:type="gramStart"/>
      <w:r w:rsidRPr="00110C05">
        <w:rPr>
          <w:rFonts w:ascii="Times New Roman" w:hAnsi="Times New Roman" w:cs="Times New Roman"/>
          <w:b/>
          <w:sz w:val="26"/>
          <w:szCs w:val="26"/>
          <w:lang w:val="en-US"/>
        </w:rPr>
        <w:t>1  (</w:t>
      </w:r>
      <w:proofErr w:type="gramEnd"/>
      <w:r w:rsidRPr="00110C05">
        <w:rPr>
          <w:rFonts w:ascii="Times New Roman" w:hAnsi="Times New Roman" w:cs="Times New Roman"/>
          <w:b/>
          <w:sz w:val="26"/>
          <w:szCs w:val="26"/>
          <w:lang w:val="en-US"/>
        </w:rPr>
        <w:t>C</w:t>
      </w:r>
      <w:proofErr w:type="spellStart"/>
      <w:r w:rsidR="003D7843">
        <w:rPr>
          <w:rFonts w:ascii="Times New Roman" w:hAnsi="Times New Roman" w:cs="Times New Roman"/>
          <w:b/>
          <w:sz w:val="26"/>
          <w:szCs w:val="26"/>
        </w:rPr>
        <w:t>onstrucție</w:t>
      </w:r>
      <w:proofErr w:type="spellEnd"/>
      <w:r w:rsidRPr="00110C05">
        <w:rPr>
          <w:rFonts w:ascii="Times New Roman" w:hAnsi="Times New Roman" w:cs="Times New Roman"/>
          <w:b/>
          <w:sz w:val="26"/>
          <w:szCs w:val="26"/>
        </w:rPr>
        <w:t xml:space="preserve"> modulară tip 1</w:t>
      </w:r>
      <w:r w:rsidRPr="00110C05"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  <w:bookmarkStart w:id="0" w:name="bookmark3"/>
    </w:p>
    <w:p w:rsidR="00CC18F5" w:rsidRDefault="00CC18F5" w:rsidP="001815EF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110C05" w:rsidRPr="001815EF" w:rsidRDefault="00110C05" w:rsidP="001815EF">
      <w:pPr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110C05">
        <w:rPr>
          <w:rFonts w:ascii="Times New Roman" w:hAnsi="Times New Roman" w:cs="Times New Roman"/>
          <w:sz w:val="26"/>
          <w:szCs w:val="26"/>
          <w:lang w:val="en-US"/>
        </w:rPr>
        <w:t>Dimensiuni</w:t>
      </w:r>
      <w:bookmarkEnd w:id="0"/>
      <w:proofErr w:type="spellEnd"/>
    </w:p>
    <w:p w:rsidR="001815EF" w:rsidRDefault="00110C0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Lungime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: 5,8-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6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,5 m,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lăţime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2,20-2,6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m,</w:t>
      </w:r>
      <w:r w:rsidR="001815EF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înălţime</w:t>
      </w:r>
      <w:proofErr w:type="spellEnd"/>
      <w:r w:rsidR="001815EF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2,45-2,60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m. </w:t>
      </w:r>
    </w:p>
    <w:p w:rsidR="001815EF" w:rsidRDefault="00110C0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Suprafaţă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e</w:t>
      </w:r>
      <w:r w:rsidR="001815EF">
        <w:rPr>
          <w:rFonts w:ascii="Times New Roman" w:eastAsiaTheme="minorHAnsi" w:hAnsi="Times New Roman" w:cs="Times New Roman"/>
          <w:sz w:val="26"/>
          <w:szCs w:val="26"/>
          <w:lang w:val="en-US"/>
        </w:rPr>
        <w:t>stimativă</w:t>
      </w:r>
      <w:proofErr w:type="spellEnd"/>
      <w:r w:rsidR="001815EF">
        <w:rPr>
          <w:rFonts w:ascii="Times New Roman" w:eastAsiaTheme="minorHAnsi" w:hAnsi="Times New Roman" w:cs="Times New Roman"/>
          <w:sz w:val="26"/>
          <w:szCs w:val="26"/>
          <w:lang w:val="en-US"/>
        </w:rPr>
        <w:t>: 13</w:t>
      </w:r>
      <w:proofErr w:type="gramStart"/>
      <w:r w:rsidR="001815EF">
        <w:rPr>
          <w:rFonts w:ascii="Times New Roman" w:eastAsiaTheme="minorHAnsi" w:hAnsi="Times New Roman" w:cs="Times New Roman"/>
          <w:sz w:val="26"/>
          <w:szCs w:val="26"/>
          <w:lang w:val="en-US"/>
        </w:rPr>
        <w:t>,00</w:t>
      </w:r>
      <w:proofErr w:type="gramEnd"/>
      <w:r w:rsidR="001815EF">
        <w:rPr>
          <w:rFonts w:ascii="Times New Roman" w:eastAsiaTheme="minorHAnsi" w:hAnsi="Times New Roman" w:cs="Times New Roman"/>
          <w:sz w:val="26"/>
          <w:szCs w:val="26"/>
          <w:lang w:val="en-US"/>
        </w:rPr>
        <w:t>-16,00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m2</w:t>
      </w:r>
      <w:bookmarkStart w:id="1" w:name="bookmark4"/>
    </w:p>
    <w:p w:rsidR="001815EF" w:rsidRDefault="001815EF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</w:p>
    <w:p w:rsidR="00110C05" w:rsidRPr="001815EF" w:rsidRDefault="00110C0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Construcţie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materiale</w:t>
      </w:r>
      <w:bookmarkEnd w:id="1"/>
      <w:proofErr w:type="spellEnd"/>
    </w:p>
    <w:p w:rsidR="00110C05" w:rsidRPr="00110C05" w:rsidRDefault="00110C0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Structură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din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oţel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galvanizat</w:t>
      </w:r>
      <w:proofErr w:type="spellEnd"/>
    </w:p>
    <w:p w:rsidR="00110C05" w:rsidRPr="00110C05" w:rsidRDefault="00110C0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Ţeavă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principală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: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ţeavă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pătrată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galvanizată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150 mm x 100 mm,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grosimea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r w:rsidR="001815EF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minim 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5 mm</w:t>
      </w:r>
    </w:p>
    <w:p w:rsidR="00110C05" w:rsidRDefault="00110C0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Ţeavă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secundară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: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ţeavă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pătrată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galvanizată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100 mm x 100 mm x 3,0 mm,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grosimea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100 mm x 50 mm,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grosimea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r w:rsidR="001815EF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minim 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1,5 mm.</w:t>
      </w:r>
    </w:p>
    <w:p w:rsidR="00606425" w:rsidRPr="00CC18F5" w:rsidRDefault="0060642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</w:pP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Operatorul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economic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va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lua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în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calcul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lucrările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necesare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pentru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instalarea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construcțiilor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ușoare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pe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piloni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r w:rsidR="00AB0A0D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de </w:t>
      </w:r>
      <w:proofErr w:type="spellStart"/>
      <w:r w:rsidR="00AB0A0D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beton</w:t>
      </w:r>
      <w:proofErr w:type="spellEnd"/>
      <w:r w:rsidR="00AB0A0D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, </w:t>
      </w:r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la o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înălțime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de </w:t>
      </w:r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1</w:t>
      </w:r>
      <w:proofErr w:type="gramStart"/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,5</w:t>
      </w:r>
      <w:proofErr w:type="gramEnd"/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m; </w:t>
      </w:r>
      <w:proofErr w:type="spellStart"/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și</w:t>
      </w:r>
      <w:proofErr w:type="spellEnd"/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asigurarea</w:t>
      </w:r>
      <w:proofErr w:type="spellEnd"/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construcției</w:t>
      </w:r>
      <w:proofErr w:type="spellEnd"/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cu </w:t>
      </w:r>
      <w:proofErr w:type="spellStart"/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scară</w:t>
      </w:r>
      <w:proofErr w:type="spellEnd"/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și</w:t>
      </w:r>
      <w:proofErr w:type="spellEnd"/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terasă</w:t>
      </w:r>
      <w:proofErr w:type="spellEnd"/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(</w:t>
      </w:r>
      <w:proofErr w:type="spellStart"/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mărimi</w:t>
      </w:r>
      <w:proofErr w:type="spellEnd"/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estimative 1500mmX2000mm) </w:t>
      </w:r>
      <w:r w:rsidR="00015B10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din material </w:t>
      </w:r>
      <w:proofErr w:type="spellStart"/>
      <w:r w:rsidR="00015B10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echivalent</w:t>
      </w:r>
      <w:proofErr w:type="spellEnd"/>
      <w:r w:rsidR="00015B10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Decking + </w:t>
      </w:r>
      <w:proofErr w:type="spellStart"/>
      <w:r w:rsidR="00015B10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balustradă</w:t>
      </w:r>
      <w:proofErr w:type="spellEnd"/>
      <w:r w:rsidR="00015B10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de </w:t>
      </w:r>
      <w:proofErr w:type="spellStart"/>
      <w:r w:rsidR="00015B10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inox</w:t>
      </w:r>
      <w:proofErr w:type="spellEnd"/>
      <w:r w:rsidR="00015B10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.</w:t>
      </w:r>
      <w:r w:rsidR="00CC18F5"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</w:p>
    <w:p w:rsidR="001815EF" w:rsidRPr="00110C05" w:rsidRDefault="001815EF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</w:p>
    <w:p w:rsidR="00110C05" w:rsidRPr="00110C05" w:rsidRDefault="00110C0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Partea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superioară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: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acoperiş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acoperit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cu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gont</w:t>
      </w:r>
      <w:proofErr w:type="spellEnd"/>
    </w:p>
    <w:p w:rsidR="00110C05" w:rsidRPr="00110C05" w:rsidRDefault="00110C0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Pereţi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laterali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: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Panouri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metalice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815EF">
        <w:rPr>
          <w:rFonts w:ascii="Times New Roman" w:eastAsiaTheme="minorHAnsi" w:hAnsi="Times New Roman" w:cs="Times New Roman"/>
          <w:sz w:val="26"/>
          <w:szCs w:val="26"/>
          <w:lang w:val="en-US"/>
        </w:rPr>
        <w:t>echivalent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(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sandvich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/siding</w:t>
      </w:r>
      <w:r w:rsidR="001815EF">
        <w:rPr>
          <w:rFonts w:ascii="Times New Roman" w:eastAsiaTheme="minorHAnsi" w:hAnsi="Times New Roman" w:cs="Times New Roman"/>
          <w:sz w:val="26"/>
          <w:szCs w:val="26"/>
          <w:lang w:val="en-US"/>
        </w:rPr>
        <w:t>/</w:t>
      </w:r>
      <w:proofErr w:type="spellStart"/>
      <w:r w:rsidR="001815EF">
        <w:rPr>
          <w:rFonts w:ascii="Times New Roman" w:eastAsiaTheme="minorHAnsi" w:hAnsi="Times New Roman" w:cs="Times New Roman"/>
          <w:sz w:val="26"/>
          <w:szCs w:val="26"/>
          <w:lang w:val="en-US"/>
        </w:rPr>
        <w:t>aluminiu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)</w:t>
      </w:r>
    </w:p>
    <w:p w:rsidR="00110C05" w:rsidRDefault="00110C05" w:rsidP="001815EF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hAnsi="Times New Roman" w:cs="Times New Roman" w:hint="eastAsia"/>
          <w:sz w:val="26"/>
          <w:szCs w:val="26"/>
          <w:lang w:val="en-US"/>
        </w:rPr>
        <w:t>P</w:t>
      </w:r>
      <w:r w:rsidR="001815EF">
        <w:rPr>
          <w:rFonts w:ascii="Times New Roman" w:hAnsi="Times New Roman" w:cs="Times New Roman" w:hint="eastAsia"/>
          <w:sz w:val="26"/>
          <w:szCs w:val="26"/>
          <w:lang w:val="en-US"/>
        </w:rPr>
        <w:t>artea</w:t>
      </w:r>
      <w:proofErr w:type="spellEnd"/>
      <w:r w:rsidR="001815EF">
        <w:rPr>
          <w:rFonts w:ascii="Times New Roman" w:hAnsi="Times New Roman" w:cs="Times New Roman" w:hint="eastAsia"/>
          <w:sz w:val="26"/>
          <w:szCs w:val="26"/>
          <w:lang w:val="en-US"/>
        </w:rPr>
        <w:t xml:space="preserve"> </w:t>
      </w:r>
      <w:proofErr w:type="spellStart"/>
      <w:r w:rsidR="001815EF">
        <w:rPr>
          <w:rFonts w:ascii="Times New Roman" w:hAnsi="Times New Roman" w:cs="Times New Roman" w:hint="eastAsia"/>
          <w:sz w:val="26"/>
          <w:szCs w:val="26"/>
          <w:lang w:val="en-US"/>
        </w:rPr>
        <w:t>inferioară</w:t>
      </w:r>
      <w:proofErr w:type="spellEnd"/>
      <w:r w:rsidR="001815EF">
        <w:rPr>
          <w:rFonts w:ascii="Times New Roman" w:hAnsi="Times New Roman" w:cs="Times New Roman" w:hint="eastAsia"/>
          <w:sz w:val="26"/>
          <w:szCs w:val="26"/>
          <w:lang w:val="en-US"/>
        </w:rPr>
        <w:t xml:space="preserve">: </w:t>
      </w:r>
      <w:proofErr w:type="spellStart"/>
      <w:r w:rsidR="001815EF">
        <w:rPr>
          <w:rFonts w:ascii="Times New Roman" w:hAnsi="Times New Roman" w:cs="Times New Roman" w:hint="eastAsia"/>
          <w:sz w:val="26"/>
          <w:szCs w:val="26"/>
          <w:lang w:val="en-US"/>
        </w:rPr>
        <w:t>Panouri</w:t>
      </w:r>
      <w:proofErr w:type="spellEnd"/>
      <w:r w:rsidR="001815EF">
        <w:rPr>
          <w:rFonts w:ascii="Times New Roman" w:hAnsi="Times New Roman" w:cs="Times New Roman" w:hint="eastAsia"/>
          <w:sz w:val="26"/>
          <w:szCs w:val="26"/>
          <w:lang w:val="en-US"/>
        </w:rPr>
        <w:t xml:space="preserve"> din me</w:t>
      </w:r>
      <w:r w:rsidRPr="00110C05">
        <w:rPr>
          <w:rFonts w:ascii="Times New Roman" w:hAnsi="Times New Roman" w:cs="Times New Roman" w:hint="eastAsia"/>
          <w:sz w:val="26"/>
          <w:szCs w:val="26"/>
          <w:lang w:val="en-US"/>
        </w:rPr>
        <w:t xml:space="preserve">tal </w:t>
      </w:r>
      <w:proofErr w:type="spellStart"/>
      <w:r w:rsidRPr="00110C05">
        <w:rPr>
          <w:rFonts w:ascii="Times New Roman" w:hAnsi="Times New Roman" w:cs="Times New Roman" w:hint="eastAsia"/>
          <w:sz w:val="26"/>
          <w:szCs w:val="26"/>
          <w:lang w:val="en-US"/>
        </w:rPr>
        <w:t>inox</w:t>
      </w:r>
      <w:proofErr w:type="spellEnd"/>
      <w:r w:rsidR="001815E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815EF">
        <w:rPr>
          <w:rFonts w:ascii="Times New Roman" w:hAnsi="Times New Roman" w:cs="Times New Roman"/>
          <w:sz w:val="26"/>
          <w:szCs w:val="26"/>
          <w:lang w:val="en-US"/>
        </w:rPr>
        <w:t>și</w:t>
      </w:r>
      <w:proofErr w:type="spellEnd"/>
      <w:r w:rsidR="001815EF">
        <w:rPr>
          <w:rFonts w:ascii="Times New Roman" w:hAnsi="Times New Roman" w:cs="Times New Roman"/>
          <w:sz w:val="26"/>
          <w:szCs w:val="26"/>
          <w:lang w:val="en-US"/>
        </w:rPr>
        <w:t>/</w:t>
      </w:r>
      <w:proofErr w:type="spellStart"/>
      <w:r w:rsidR="001815EF">
        <w:rPr>
          <w:rFonts w:ascii="Times New Roman" w:hAnsi="Times New Roman" w:cs="Times New Roman"/>
          <w:sz w:val="26"/>
          <w:szCs w:val="26"/>
          <w:lang w:val="en-US"/>
        </w:rPr>
        <w:t>sau</w:t>
      </w:r>
      <w:proofErr w:type="spellEnd"/>
      <w:r w:rsidR="001815E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815EF">
        <w:rPr>
          <w:rFonts w:ascii="Times New Roman" w:hAnsi="Times New Roman" w:cs="Times New Roman"/>
          <w:sz w:val="26"/>
          <w:szCs w:val="26"/>
          <w:lang w:val="en-US"/>
        </w:rPr>
        <w:t>panouri</w:t>
      </w:r>
      <w:proofErr w:type="spellEnd"/>
      <w:r w:rsidR="001815EF">
        <w:rPr>
          <w:rFonts w:ascii="Times New Roman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="001815EF">
        <w:rPr>
          <w:rFonts w:ascii="Times New Roman" w:hAnsi="Times New Roman" w:cs="Times New Roman"/>
          <w:sz w:val="26"/>
          <w:szCs w:val="26"/>
          <w:lang w:val="en-US"/>
        </w:rPr>
        <w:t>aluminiu</w:t>
      </w:r>
      <w:proofErr w:type="spellEnd"/>
      <w:r w:rsidR="001815EF">
        <w:rPr>
          <w:rFonts w:ascii="Times New Roman" w:hAnsi="Times New Roman" w:cs="Times New Roman"/>
          <w:sz w:val="26"/>
          <w:szCs w:val="26"/>
          <w:lang w:val="en-US"/>
        </w:rPr>
        <w:t xml:space="preserve"> tip figure de </w:t>
      </w:r>
      <w:proofErr w:type="spellStart"/>
      <w:r w:rsidR="001815EF">
        <w:rPr>
          <w:rFonts w:ascii="Times New Roman" w:hAnsi="Times New Roman" w:cs="Times New Roman"/>
          <w:sz w:val="26"/>
          <w:szCs w:val="26"/>
          <w:lang w:val="en-US"/>
        </w:rPr>
        <w:t>miere</w:t>
      </w:r>
      <w:proofErr w:type="spellEnd"/>
    </w:p>
    <w:p w:rsidR="001815EF" w:rsidRPr="00110C05" w:rsidRDefault="001815EF" w:rsidP="001815EF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</w:p>
    <w:p w:rsidR="00110C05" w:rsidRPr="00110C05" w:rsidRDefault="00110C0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Izolaţie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termică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şi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strat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impermeabil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vată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bazaltică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cu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grosimea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r w:rsidR="001815EF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minim 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100 mm</w:t>
      </w:r>
    </w:p>
    <w:p w:rsidR="00110C05" w:rsidRPr="00110C05" w:rsidRDefault="00110C0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Tavan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-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Plăci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din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fibră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bambus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r w:rsidR="001815EF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minim 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8 mm</w:t>
      </w:r>
    </w:p>
    <w:p w:rsidR="00110C05" w:rsidRPr="00110C05" w:rsidRDefault="00110C0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Perete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-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Panouri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din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fibră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carbon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cristalină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</w:t>
      </w:r>
      <w:r w:rsidR="001815EF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minim 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8 mm</w:t>
      </w:r>
    </w:p>
    <w:p w:rsidR="00110C05" w:rsidRDefault="00110C0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Pardoseală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-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Pardoseli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din SPC </w:t>
      </w:r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minim 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5 mm</w:t>
      </w:r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+ </w:t>
      </w:r>
      <w:proofErr w:type="spellStart"/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>izolație</w:t>
      </w:r>
      <w:proofErr w:type="spellEnd"/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>echivalent</w:t>
      </w:r>
      <w:proofErr w:type="spellEnd"/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silent pad 1,5 mm + </w:t>
      </w:r>
      <w:proofErr w:type="spellStart"/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>plăci</w:t>
      </w:r>
      <w:proofErr w:type="spellEnd"/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din fibrocement minim 18 mm</w:t>
      </w:r>
      <w:r w:rsid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+ ÎNCĂLZIRE ELECTRICĂ PARDOSEA</w:t>
      </w:r>
    </w:p>
    <w:p w:rsidR="00050079" w:rsidRPr="00110C05" w:rsidRDefault="00050079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</w:p>
    <w:p w:rsidR="00110C05" w:rsidRPr="00110C05" w:rsidRDefault="00110C0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Geamuri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panoramice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(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sticlă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transparentă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securizată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cu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goluri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, Low-E E6+15A+6)</w:t>
      </w:r>
    </w:p>
    <w:p w:rsidR="00110C05" w:rsidRDefault="00110C0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Fereastră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cu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deschidere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(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sticlă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transparentă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securizată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Low-E E6+15A+</w:t>
      </w:r>
      <w:proofErr w:type="gram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6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şi</w:t>
      </w:r>
      <w:proofErr w:type="spellEnd"/>
      <w:proofErr w:type="gram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aliaj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aluminiu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110 cu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decupaj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punte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cu canal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încorporat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)</w:t>
      </w:r>
    </w:p>
    <w:p w:rsidR="00050079" w:rsidRPr="00110C05" w:rsidRDefault="00050079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</w:p>
    <w:p w:rsidR="00110C05" w:rsidRPr="00110C05" w:rsidRDefault="00050079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Sistem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alimentare</w:t>
      </w:r>
      <w:proofErr w:type="spellEnd"/>
      <w:r w:rsidR="00110C05"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cu </w:t>
      </w:r>
      <w:proofErr w:type="spellStart"/>
      <w:proofErr w:type="gramStart"/>
      <w:r w:rsidR="00110C05"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apă</w:t>
      </w:r>
      <w:proofErr w:type="spellEnd"/>
      <w:proofErr w:type="gramEnd"/>
      <w:r w:rsidR="00110C05"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10C05"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şi</w:t>
      </w:r>
      <w:proofErr w:type="spellEnd"/>
      <w:r w:rsidR="00110C05"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10C05"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canalizare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.</w:t>
      </w:r>
    </w:p>
    <w:p w:rsidR="00110C05" w:rsidRDefault="00110C0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Cabluri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electrice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pentru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întreaga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casă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Cutie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electrică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perete</w:t>
      </w:r>
      <w:proofErr w:type="spellEnd"/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>, prize/</w:t>
      </w:r>
      <w:proofErr w:type="spellStart"/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>întrerupătoare</w:t>
      </w:r>
      <w:proofErr w:type="spellEnd"/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>instalate</w:t>
      </w:r>
      <w:proofErr w:type="spellEnd"/>
    </w:p>
    <w:p w:rsidR="00AB0A0D" w:rsidRDefault="00AB0A0D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Iluminare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interioară</w:t>
      </w:r>
      <w:proofErr w:type="spellEnd"/>
    </w:p>
    <w:p w:rsidR="00050079" w:rsidRPr="00110C05" w:rsidRDefault="00050079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</w:p>
    <w:p w:rsidR="00110C05" w:rsidRDefault="00110C05" w:rsidP="001815EF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lastRenderedPageBreak/>
        <w:t>Baie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care </w:t>
      </w:r>
      <w:proofErr w:type="spellStart"/>
      <w:proofErr w:type="gramStart"/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>va</w:t>
      </w:r>
      <w:proofErr w:type="spellEnd"/>
      <w:proofErr w:type="gramEnd"/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i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nclude</w:t>
      </w:r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>: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lavoar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dulap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baie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cap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duş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</w:t>
      </w:r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>closet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uşă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baie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ventilator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evacuare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şi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perdea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duş</w:t>
      </w:r>
      <w:proofErr w:type="spellEnd"/>
      <w:r w:rsidR="00050079">
        <w:rPr>
          <w:rFonts w:ascii="Times New Roman" w:eastAsiaTheme="minorHAnsi" w:hAnsi="Times New Roman" w:cs="Times New Roman"/>
          <w:sz w:val="26"/>
          <w:szCs w:val="26"/>
          <w:lang w:val="en-US"/>
        </w:rPr>
        <w:t>.</w:t>
      </w:r>
    </w:p>
    <w:p w:rsidR="00110C05" w:rsidRDefault="00110C05" w:rsidP="001815EF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hAnsi="Times New Roman" w:cs="Times New Roman" w:hint="eastAsia"/>
          <w:sz w:val="26"/>
          <w:szCs w:val="26"/>
          <w:lang w:val="en-US"/>
        </w:rPr>
        <w:t>Bandă</w:t>
      </w:r>
      <w:proofErr w:type="spellEnd"/>
      <w:r w:rsidRPr="00110C05">
        <w:rPr>
          <w:rFonts w:ascii="Times New Roman" w:hAnsi="Times New Roman" w:cs="Times New Roman" w:hint="eastAsia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hAnsi="Times New Roman" w:cs="Times New Roman" w:hint="eastAsia"/>
          <w:sz w:val="26"/>
          <w:szCs w:val="26"/>
          <w:lang w:val="en-US"/>
        </w:rPr>
        <w:t>luminoasă</w:t>
      </w:r>
      <w:proofErr w:type="spellEnd"/>
      <w:r w:rsidRPr="00110C05">
        <w:rPr>
          <w:rFonts w:ascii="Times New Roman" w:hAnsi="Times New Roman" w:cs="Times New Roman" w:hint="eastAsia"/>
          <w:sz w:val="26"/>
          <w:szCs w:val="26"/>
          <w:lang w:val="en-US"/>
        </w:rPr>
        <w:t xml:space="preserve"> LED </w:t>
      </w:r>
      <w:proofErr w:type="spellStart"/>
      <w:r w:rsidRPr="00110C05">
        <w:rPr>
          <w:rFonts w:ascii="Times New Roman" w:hAnsi="Times New Roman" w:cs="Times New Roman" w:hint="eastAsia"/>
          <w:sz w:val="26"/>
          <w:szCs w:val="26"/>
          <w:lang w:val="en-US"/>
        </w:rPr>
        <w:t>exterioară</w:t>
      </w:r>
      <w:proofErr w:type="spellEnd"/>
      <w:r w:rsidR="0005007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50079">
        <w:rPr>
          <w:rFonts w:ascii="Times New Roman" w:hAnsi="Times New Roman" w:cs="Times New Roman"/>
          <w:sz w:val="26"/>
          <w:szCs w:val="26"/>
          <w:lang w:val="en-US"/>
        </w:rPr>
        <w:t>pe</w:t>
      </w:r>
      <w:proofErr w:type="spellEnd"/>
      <w:r w:rsidR="0005007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50079">
        <w:rPr>
          <w:rFonts w:ascii="Times New Roman" w:hAnsi="Times New Roman" w:cs="Times New Roman"/>
          <w:sz w:val="26"/>
          <w:szCs w:val="26"/>
          <w:lang w:val="en-US"/>
        </w:rPr>
        <w:t>perimetrul</w:t>
      </w:r>
      <w:proofErr w:type="spellEnd"/>
      <w:r w:rsidR="0005007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50079">
        <w:rPr>
          <w:rFonts w:ascii="Times New Roman" w:hAnsi="Times New Roman" w:cs="Times New Roman"/>
          <w:sz w:val="26"/>
          <w:szCs w:val="26"/>
          <w:lang w:val="en-US"/>
        </w:rPr>
        <w:t>fațadei</w:t>
      </w:r>
      <w:proofErr w:type="spellEnd"/>
      <w:r w:rsidR="0005007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50079">
        <w:rPr>
          <w:rFonts w:ascii="Times New Roman" w:hAnsi="Times New Roman" w:cs="Times New Roman"/>
          <w:sz w:val="26"/>
          <w:szCs w:val="26"/>
          <w:lang w:val="en-US"/>
        </w:rPr>
        <w:t>frontale</w:t>
      </w:r>
      <w:proofErr w:type="spellEnd"/>
      <w:r w:rsidR="00050079">
        <w:rPr>
          <w:rFonts w:ascii="Times New Roman" w:hAnsi="Times New Roman" w:cs="Times New Roman"/>
          <w:sz w:val="26"/>
          <w:szCs w:val="26"/>
          <w:lang w:val="en-US"/>
        </w:rPr>
        <w:t xml:space="preserve">. </w:t>
      </w:r>
    </w:p>
    <w:p w:rsidR="00606425" w:rsidRDefault="00606425" w:rsidP="001815EF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</w:p>
    <w:p w:rsidR="00606425" w:rsidRDefault="00606425" w:rsidP="001815EF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Dotat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cu:</w:t>
      </w:r>
    </w:p>
    <w:p w:rsidR="00606425" w:rsidRDefault="00606425" w:rsidP="00606425">
      <w:pPr>
        <w:pStyle w:val="1"/>
        <w:shd w:val="clear" w:color="auto" w:fill="auto"/>
        <w:spacing w:before="0" w:after="0" w:line="240" w:lineRule="auto"/>
        <w:ind w:left="20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Aparat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aer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condiţionat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1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buc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. 9000BTU</w:t>
      </w:r>
    </w:p>
    <w:p w:rsidR="00606425" w:rsidRPr="00606425" w:rsidRDefault="00606425" w:rsidP="00606425">
      <w:pPr>
        <w:pStyle w:val="1"/>
        <w:shd w:val="clear" w:color="auto" w:fill="auto"/>
        <w:spacing w:before="0" w:after="0" w:line="240" w:lineRule="auto"/>
        <w:ind w:left="20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Încălzitor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electric de </w:t>
      </w:r>
      <w:proofErr w:type="spellStart"/>
      <w:proofErr w:type="gram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apă</w:t>
      </w:r>
      <w:proofErr w:type="spellEnd"/>
      <w:proofErr w:type="gram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minim </w:t>
      </w:r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50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litri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</w:p>
    <w:p w:rsidR="00606425" w:rsidRPr="00606425" w:rsidRDefault="00606425" w:rsidP="00606425">
      <w:pPr>
        <w:pStyle w:val="1"/>
        <w:shd w:val="clear" w:color="auto" w:fill="auto"/>
        <w:spacing w:before="0" w:after="0" w:line="240" w:lineRule="auto"/>
        <w:ind w:left="20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Draperii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pe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perimetrul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geamului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frontal.</w:t>
      </w:r>
    </w:p>
    <w:p w:rsidR="00606425" w:rsidRPr="00606425" w:rsidRDefault="00C66B26" w:rsidP="00606425">
      <w:pPr>
        <w:pStyle w:val="1"/>
        <w:shd w:val="clear" w:color="auto" w:fill="auto"/>
        <w:spacing w:before="0" w:after="0" w:line="240" w:lineRule="auto"/>
        <w:ind w:left="20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Pat cu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saltea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(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grosime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minim 250mm) </w:t>
      </w:r>
      <w:r w:rsidR="00606425"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200</w:t>
      </w:r>
      <w:r w:rsid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0</w:t>
      </w:r>
      <w:r w:rsidR="00606425"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mm X 1600mm 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(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Dormitor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)</w:t>
      </w:r>
    </w:p>
    <w:p w:rsidR="00606425" w:rsidRPr="00606425" w:rsidRDefault="00606425" w:rsidP="00606425">
      <w:pPr>
        <w:pStyle w:val="1"/>
        <w:shd w:val="clear" w:color="auto" w:fill="auto"/>
        <w:spacing w:before="0" w:after="0" w:line="240" w:lineRule="auto"/>
        <w:ind w:left="20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Dulap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pentru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haine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estimativ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1400-1600mm X 400-500mm X 2450-2600mm</w:t>
      </w:r>
    </w:p>
    <w:p w:rsidR="00606425" w:rsidRDefault="00606425" w:rsidP="00606425">
      <w:pPr>
        <w:pStyle w:val="1"/>
        <w:shd w:val="clear" w:color="auto" w:fill="auto"/>
        <w:spacing w:before="0" w:after="440" w:line="240" w:lineRule="auto"/>
        <w:ind w:left="20" w:right="960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Bucătarie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(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Dulap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bucătărie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Dulap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suspendat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Chiuvetă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Plită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cu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inducţie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Hotă</w:t>
      </w:r>
      <w:proofErr w:type="spellEnd"/>
      <w:r w:rsidR="009B5256">
        <w:rPr>
          <w:rFonts w:ascii="Times New Roman" w:eastAsiaTheme="minorHAnsi" w:hAnsi="Times New Roman" w:cs="Times New Roman"/>
          <w:sz w:val="26"/>
          <w:szCs w:val="26"/>
          <w:lang w:val="en-US"/>
        </w:rPr>
        <w:t>, Mas</w:t>
      </w:r>
      <w:r w:rsidR="009B5256">
        <w:rPr>
          <w:rFonts w:ascii="Times New Roman" w:eastAsiaTheme="minorHAnsi" w:hAnsi="Times New Roman" w:cs="Times New Roman"/>
          <w:sz w:val="26"/>
          <w:szCs w:val="26"/>
        </w:rPr>
        <w:t>ă de servit (mărime estimat. 1400mmX600mm) + 4 scaune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).</w:t>
      </w:r>
    </w:p>
    <w:p w:rsidR="00A531F9" w:rsidRPr="00606425" w:rsidRDefault="00A531F9" w:rsidP="00606425">
      <w:pPr>
        <w:pStyle w:val="1"/>
        <w:shd w:val="clear" w:color="auto" w:fill="auto"/>
        <w:spacing w:before="0" w:after="440" w:line="240" w:lineRule="auto"/>
        <w:ind w:left="20" w:right="960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Amplasare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: or.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Vadul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lui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Vodă</w:t>
      </w:r>
      <w:proofErr w:type="spellEnd"/>
    </w:p>
    <w:p w:rsidR="00606425" w:rsidRPr="00606425" w:rsidRDefault="00606425" w:rsidP="001815EF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p w:rsidR="00050079" w:rsidRPr="00606425" w:rsidRDefault="00050079" w:rsidP="001815EF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p w:rsidR="00050079" w:rsidRDefault="00050079" w:rsidP="001815EF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Schemă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B0A0D">
        <w:rPr>
          <w:rFonts w:ascii="Times New Roman" w:hAnsi="Times New Roman" w:cs="Times New Roman"/>
          <w:sz w:val="26"/>
          <w:szCs w:val="26"/>
          <w:lang w:val="en-US"/>
        </w:rPr>
        <w:t>orientativă</w:t>
      </w:r>
      <w:proofErr w:type="spellEnd"/>
      <w:r w:rsidR="00AB0A0D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:rsidR="00CC18F5" w:rsidRDefault="00CC18F5" w:rsidP="001815EF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</w:p>
    <w:p w:rsidR="00CC18F5" w:rsidRDefault="00CC18F5" w:rsidP="001815EF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  <w:r w:rsidRPr="00CC18F5">
        <w:rPr>
          <w:rFonts w:ascii="Times New Roman" w:hAnsi="Times New Roman" w:cs="Times New Roman"/>
          <w:noProof/>
          <w:sz w:val="26"/>
          <w:szCs w:val="26"/>
          <w:lang w:eastAsia="ro-RO"/>
        </w:rPr>
        <w:drawing>
          <wp:inline distT="0" distB="0" distL="0" distR="0">
            <wp:extent cx="5791200" cy="3257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173" cy="3258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8F5" w:rsidRDefault="00CC18F5" w:rsidP="001815EF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noProof/>
          <w:lang w:eastAsia="ro-RO"/>
        </w:rPr>
        <w:drawing>
          <wp:inline distT="0" distB="0" distL="0" distR="0" wp14:anchorId="04B39431" wp14:editId="19D4E488">
            <wp:extent cx="6029325" cy="2981325"/>
            <wp:effectExtent l="0" t="0" r="9525" b="9525"/>
            <wp:docPr id="5" name="Рисунок 5" descr="C:\Users\UNGURE~1\AppData\Local\Temp\FineReader10\media\image5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UNGURE~1\AppData\Local\Temp\FineReader10\media\image5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8F5" w:rsidRDefault="00CC18F5" w:rsidP="00CC18F5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>Caiet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sarcini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nr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2</w:t>
      </w:r>
      <w:r w:rsidRPr="00110C05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(</w:t>
      </w:r>
      <w:proofErr w:type="gramEnd"/>
      <w:r w:rsidRPr="00110C05">
        <w:rPr>
          <w:rFonts w:ascii="Times New Roman" w:hAnsi="Times New Roman" w:cs="Times New Roman"/>
          <w:b/>
          <w:sz w:val="26"/>
          <w:szCs w:val="26"/>
          <w:lang w:val="en-US"/>
        </w:rPr>
        <w:t>C</w:t>
      </w:r>
      <w:proofErr w:type="spellStart"/>
      <w:r w:rsidR="003D7843">
        <w:rPr>
          <w:rFonts w:ascii="Times New Roman" w:hAnsi="Times New Roman" w:cs="Times New Roman"/>
          <w:b/>
          <w:sz w:val="26"/>
          <w:szCs w:val="26"/>
        </w:rPr>
        <w:t>onstrucție</w:t>
      </w:r>
      <w:proofErr w:type="spellEnd"/>
      <w:r w:rsidRPr="00110C05">
        <w:rPr>
          <w:rFonts w:ascii="Times New Roman" w:hAnsi="Times New Roman" w:cs="Times New Roman"/>
          <w:b/>
          <w:sz w:val="26"/>
          <w:szCs w:val="26"/>
        </w:rPr>
        <w:t xml:space="preserve"> modulară tip </w:t>
      </w:r>
      <w:r>
        <w:rPr>
          <w:rFonts w:ascii="Times New Roman" w:hAnsi="Times New Roman" w:cs="Times New Roman"/>
          <w:b/>
          <w:sz w:val="26"/>
          <w:szCs w:val="26"/>
        </w:rPr>
        <w:t>2</w:t>
      </w:r>
      <w:r w:rsidRPr="00110C05"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</w:p>
    <w:p w:rsidR="00CC18F5" w:rsidRDefault="00CC18F5" w:rsidP="00CC18F5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CC18F5" w:rsidRPr="001815EF" w:rsidRDefault="00CC18F5" w:rsidP="00CC18F5">
      <w:pPr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110C05">
        <w:rPr>
          <w:rFonts w:ascii="Times New Roman" w:hAnsi="Times New Roman" w:cs="Times New Roman"/>
          <w:sz w:val="26"/>
          <w:szCs w:val="26"/>
          <w:lang w:val="en-US"/>
        </w:rPr>
        <w:t>Dimensiuni</w:t>
      </w:r>
      <w:proofErr w:type="spellEnd"/>
    </w:p>
    <w:p w:rsidR="00CC18F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Lungime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: </w:t>
      </w:r>
      <w:r w:rsidR="00C66B26">
        <w:rPr>
          <w:rFonts w:ascii="Times New Roman" w:eastAsiaTheme="minorHAnsi" w:hAnsi="Times New Roman" w:cs="Times New Roman"/>
          <w:sz w:val="26"/>
          <w:szCs w:val="26"/>
          <w:lang w:val="en-US"/>
        </w:rPr>
        <w:t>8,5-11,5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m,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lăţime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r w:rsidR="00C66B26">
        <w:rPr>
          <w:rFonts w:ascii="Times New Roman" w:eastAsiaTheme="minorHAnsi" w:hAnsi="Times New Roman" w:cs="Times New Roman"/>
          <w:sz w:val="26"/>
          <w:szCs w:val="26"/>
          <w:lang w:val="en-US"/>
        </w:rPr>
        <w:t>2,25-2,8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m,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înălţime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2,45-2,60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m. </w:t>
      </w:r>
    </w:p>
    <w:p w:rsidR="00CC18F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Suprafaţă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e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stimativă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: </w:t>
      </w:r>
      <w:r w:rsidR="00C66B26">
        <w:rPr>
          <w:rFonts w:ascii="Times New Roman" w:eastAsiaTheme="minorHAnsi" w:hAnsi="Times New Roman" w:cs="Times New Roman"/>
          <w:sz w:val="26"/>
          <w:szCs w:val="26"/>
          <w:lang w:val="en-US"/>
        </w:rPr>
        <w:t>2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3</w:t>
      </w:r>
      <w:proofErr w:type="gram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,00</w:t>
      </w:r>
      <w:proofErr w:type="gram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-</w:t>
      </w:r>
      <w:r w:rsidR="00C66B26">
        <w:rPr>
          <w:rFonts w:ascii="Times New Roman" w:eastAsiaTheme="minorHAnsi" w:hAnsi="Times New Roman" w:cs="Times New Roman"/>
          <w:sz w:val="26"/>
          <w:szCs w:val="26"/>
          <w:lang w:val="en-US"/>
        </w:rPr>
        <w:t>25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,00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m2</w:t>
      </w:r>
    </w:p>
    <w:p w:rsidR="00CC18F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</w:p>
    <w:p w:rsidR="00CC18F5" w:rsidRPr="001815EF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Construcţie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materiale</w:t>
      </w:r>
      <w:proofErr w:type="spellEnd"/>
    </w:p>
    <w:p w:rsidR="00CC18F5" w:rsidRPr="00110C0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Structură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din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oţel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galvanizat</w:t>
      </w:r>
      <w:proofErr w:type="spellEnd"/>
    </w:p>
    <w:p w:rsidR="00CC18F5" w:rsidRPr="00110C0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Ţeavă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principală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: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ţeavă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pătrată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galvanizată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150 mm x 100 mm,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grosimea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minim 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5 mm</w:t>
      </w:r>
    </w:p>
    <w:p w:rsidR="00CC18F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Ţeavă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secundară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: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ţeavă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pătrată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galvanizată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100 mm x 100 mm x 3,0 mm,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grosimea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100 mm x 50 mm,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grosimea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minim 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1,5 mm.</w:t>
      </w:r>
    </w:p>
    <w:p w:rsidR="00CC18F5" w:rsidRPr="00CC18F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</w:pP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Operatorul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economic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va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lua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în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calcul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lucrările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necesare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pentru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instalarea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construcțiilor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ușoare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pe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piloni</w:t>
      </w:r>
      <w:proofErr w:type="spellEnd"/>
      <w:r w:rsidR="00AB0A0D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de </w:t>
      </w:r>
      <w:proofErr w:type="spellStart"/>
      <w:r w:rsidR="00AB0A0D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beton</w:t>
      </w:r>
      <w:proofErr w:type="spellEnd"/>
      <w:r w:rsidR="00AB0A0D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,</w:t>
      </w:r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la o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înălțime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de 1</w:t>
      </w:r>
      <w:proofErr w:type="gram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,5</w:t>
      </w:r>
      <w:proofErr w:type="gram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m;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și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asigurarea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construcției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cu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scară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și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terasă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(</w:t>
      </w:r>
      <w:proofErr w:type="spellStart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mărimi</w:t>
      </w:r>
      <w:proofErr w:type="spellEnd"/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estimative 1500mmX2</w:t>
      </w:r>
      <w:r w:rsidR="00C66B26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5</w:t>
      </w:r>
      <w:r w:rsidRPr="00CC18F5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00mm) </w:t>
      </w:r>
      <w:r w:rsidR="00015B10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din material </w:t>
      </w:r>
      <w:proofErr w:type="spellStart"/>
      <w:r w:rsidR="00015B10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echivalent</w:t>
      </w:r>
      <w:proofErr w:type="spellEnd"/>
      <w:r w:rsidR="00015B10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Decking + </w:t>
      </w:r>
      <w:proofErr w:type="spellStart"/>
      <w:r w:rsidR="00015B10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balustradă</w:t>
      </w:r>
      <w:proofErr w:type="spellEnd"/>
      <w:r w:rsidR="00015B10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 xml:space="preserve"> de </w:t>
      </w:r>
      <w:proofErr w:type="spellStart"/>
      <w:r w:rsidR="00015B10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inox</w:t>
      </w:r>
      <w:proofErr w:type="spellEnd"/>
      <w:r w:rsidR="00015B10">
        <w:rPr>
          <w:rFonts w:ascii="Times New Roman" w:eastAsiaTheme="minorHAnsi" w:hAnsi="Times New Roman" w:cs="Times New Roman"/>
          <w:b/>
          <w:i/>
          <w:sz w:val="26"/>
          <w:szCs w:val="26"/>
          <w:lang w:val="en-US"/>
        </w:rPr>
        <w:t>.</w:t>
      </w:r>
    </w:p>
    <w:p w:rsidR="00CC18F5" w:rsidRPr="00110C0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</w:p>
    <w:p w:rsidR="00CC18F5" w:rsidRPr="00110C0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Partea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superioară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: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acoperiş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acoperit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cu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gont</w:t>
      </w:r>
      <w:proofErr w:type="spellEnd"/>
    </w:p>
    <w:p w:rsidR="00CC18F5" w:rsidRPr="00110C0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Pereţi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laterali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: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Panouri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metalice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echivalent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(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sandvich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/siding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/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aluminiu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)</w:t>
      </w:r>
    </w:p>
    <w:p w:rsidR="00CC18F5" w:rsidRDefault="00CC18F5" w:rsidP="00CC18F5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hAnsi="Times New Roman" w:cs="Times New Roman" w:hint="eastAsia"/>
          <w:sz w:val="26"/>
          <w:szCs w:val="26"/>
          <w:lang w:val="en-US"/>
        </w:rPr>
        <w:t>P</w:t>
      </w:r>
      <w:r>
        <w:rPr>
          <w:rFonts w:ascii="Times New Roman" w:hAnsi="Times New Roman" w:cs="Times New Roman" w:hint="eastAsia"/>
          <w:sz w:val="26"/>
          <w:szCs w:val="26"/>
          <w:lang w:val="en-US"/>
        </w:rPr>
        <w:t>artea</w:t>
      </w:r>
      <w:proofErr w:type="spellEnd"/>
      <w:r>
        <w:rPr>
          <w:rFonts w:ascii="Times New Roman" w:hAnsi="Times New Roman" w:cs="Times New Roman" w:hint="eastAsia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6"/>
          <w:szCs w:val="26"/>
          <w:lang w:val="en-US"/>
        </w:rPr>
        <w:t>inferioară</w:t>
      </w:r>
      <w:proofErr w:type="spellEnd"/>
      <w:r>
        <w:rPr>
          <w:rFonts w:ascii="Times New Roman" w:hAnsi="Times New Roman" w:cs="Times New Roman" w:hint="eastAsia"/>
          <w:sz w:val="26"/>
          <w:szCs w:val="26"/>
          <w:lang w:val="en-US"/>
        </w:rPr>
        <w:t xml:space="preserve">: </w:t>
      </w:r>
      <w:proofErr w:type="spellStart"/>
      <w:r>
        <w:rPr>
          <w:rFonts w:ascii="Times New Roman" w:hAnsi="Times New Roman" w:cs="Times New Roman" w:hint="eastAsia"/>
          <w:sz w:val="26"/>
          <w:szCs w:val="26"/>
          <w:lang w:val="en-US"/>
        </w:rPr>
        <w:t>Panouri</w:t>
      </w:r>
      <w:proofErr w:type="spellEnd"/>
      <w:r>
        <w:rPr>
          <w:rFonts w:ascii="Times New Roman" w:hAnsi="Times New Roman" w:cs="Times New Roman" w:hint="eastAsia"/>
          <w:sz w:val="26"/>
          <w:szCs w:val="26"/>
          <w:lang w:val="en-US"/>
        </w:rPr>
        <w:t xml:space="preserve"> din me</w:t>
      </w:r>
      <w:r w:rsidRPr="00110C05">
        <w:rPr>
          <w:rFonts w:ascii="Times New Roman" w:hAnsi="Times New Roman" w:cs="Times New Roman" w:hint="eastAsia"/>
          <w:sz w:val="26"/>
          <w:szCs w:val="26"/>
          <w:lang w:val="en-US"/>
        </w:rPr>
        <w:t xml:space="preserve">tal </w:t>
      </w:r>
      <w:proofErr w:type="spellStart"/>
      <w:r w:rsidRPr="00110C05">
        <w:rPr>
          <w:rFonts w:ascii="Times New Roman" w:hAnsi="Times New Roman" w:cs="Times New Roman" w:hint="eastAsia"/>
          <w:sz w:val="26"/>
          <w:szCs w:val="26"/>
          <w:lang w:val="en-US"/>
        </w:rPr>
        <w:t>inox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și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panouri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aluminiu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tip figure de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miere</w:t>
      </w:r>
      <w:proofErr w:type="spellEnd"/>
    </w:p>
    <w:p w:rsidR="00CC18F5" w:rsidRPr="00110C05" w:rsidRDefault="00CC18F5" w:rsidP="00CC18F5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</w:p>
    <w:p w:rsidR="00CC18F5" w:rsidRPr="00110C0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Izolaţie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termică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şi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strat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impermeabil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vată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bazaltică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cu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grosimea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minim 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100 mm</w:t>
      </w:r>
    </w:p>
    <w:p w:rsidR="00CC18F5" w:rsidRPr="00110C0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Tavan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-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Plăci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din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fibră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bambus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minim 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8 mm</w:t>
      </w:r>
    </w:p>
    <w:p w:rsidR="00CC18F5" w:rsidRPr="00110C0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Perete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-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Panouri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din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fibră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carbon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cristalină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minim 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8 mm</w:t>
      </w:r>
    </w:p>
    <w:p w:rsidR="00CC18F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Pardoseală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-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Pardoseli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din SPC 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minim 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5 mm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+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izolație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echivalent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silent pad 1,5 mm +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plăci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din fibrocement minim 18 mm+ ÎNCĂLZIRE ELECTRICĂ PARDOSEA</w:t>
      </w:r>
    </w:p>
    <w:p w:rsidR="00CC18F5" w:rsidRPr="00110C0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</w:p>
    <w:p w:rsidR="00CC18F5" w:rsidRPr="00110C0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Geamuri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panoramice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(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sticlă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transparentă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securizată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cu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goluri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, Low-E E6+15A+6)</w:t>
      </w:r>
    </w:p>
    <w:p w:rsidR="00CC18F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Fereastră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cu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deschidere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(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sticlă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transparentă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securizată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Low-E E6+15A+</w:t>
      </w:r>
      <w:proofErr w:type="gram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6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şi</w:t>
      </w:r>
      <w:proofErr w:type="spellEnd"/>
      <w:proofErr w:type="gram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aliaj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aluminiu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110 cu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decupaj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punte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cu canal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încorporat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)</w:t>
      </w:r>
    </w:p>
    <w:p w:rsidR="00CC18F5" w:rsidRPr="00110C0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</w:p>
    <w:p w:rsidR="00CC18F5" w:rsidRPr="00110C0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Sistem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alimentare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cu </w:t>
      </w:r>
      <w:proofErr w:type="spellStart"/>
      <w:proofErr w:type="gram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apă</w:t>
      </w:r>
      <w:proofErr w:type="spellEnd"/>
      <w:proofErr w:type="gram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şi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canalizare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.</w:t>
      </w:r>
    </w:p>
    <w:p w:rsidR="00CC18F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Cabluri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electrice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pentru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întreaga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casă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Cutie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electrică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perete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, prize/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întrerupătoare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instalate</w:t>
      </w:r>
      <w:proofErr w:type="spellEnd"/>
    </w:p>
    <w:p w:rsidR="00CC18F5" w:rsidRPr="00110C0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</w:p>
    <w:p w:rsidR="00CC18F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Baie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care </w:t>
      </w:r>
      <w:proofErr w:type="spellStart"/>
      <w:proofErr w:type="gram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va</w:t>
      </w:r>
      <w:proofErr w:type="spellEnd"/>
      <w:proofErr w:type="gram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i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nclude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: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lavoar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dulap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baie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cap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duş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closet</w:t>
      </w:r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uşă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baie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ventilator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evacuare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şi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perdea</w:t>
      </w:r>
      <w:proofErr w:type="spellEnd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110C05">
        <w:rPr>
          <w:rFonts w:ascii="Times New Roman" w:eastAsiaTheme="minorHAnsi" w:hAnsi="Times New Roman" w:cs="Times New Roman"/>
          <w:sz w:val="26"/>
          <w:szCs w:val="26"/>
          <w:lang w:val="en-US"/>
        </w:rPr>
        <w:t>duş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.</w:t>
      </w:r>
    </w:p>
    <w:p w:rsidR="00CC18F5" w:rsidRPr="00110C05" w:rsidRDefault="00CC18F5" w:rsidP="00CC18F5">
      <w:pPr>
        <w:pStyle w:val="1"/>
        <w:shd w:val="clear" w:color="auto" w:fill="auto"/>
        <w:spacing w:before="0" w:after="0" w:line="240" w:lineRule="auto"/>
        <w:ind w:left="20" w:right="-1" w:firstLine="0"/>
        <w:jc w:val="both"/>
        <w:rPr>
          <w:rFonts w:ascii="Times New Roman" w:eastAsiaTheme="minorHAnsi" w:hAnsi="Times New Roman" w:cs="Times New Roman"/>
          <w:sz w:val="26"/>
          <w:szCs w:val="26"/>
          <w:lang w:val="en-US"/>
        </w:rPr>
      </w:pPr>
    </w:p>
    <w:p w:rsidR="00CC18F5" w:rsidRDefault="00CC18F5" w:rsidP="00CC18F5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110C05">
        <w:rPr>
          <w:rFonts w:ascii="Times New Roman" w:hAnsi="Times New Roman" w:cs="Times New Roman" w:hint="eastAsia"/>
          <w:sz w:val="26"/>
          <w:szCs w:val="26"/>
          <w:lang w:val="en-US"/>
        </w:rPr>
        <w:t>Bandă</w:t>
      </w:r>
      <w:proofErr w:type="spellEnd"/>
      <w:r w:rsidRPr="00110C05">
        <w:rPr>
          <w:rFonts w:ascii="Times New Roman" w:hAnsi="Times New Roman" w:cs="Times New Roman" w:hint="eastAsia"/>
          <w:sz w:val="26"/>
          <w:szCs w:val="26"/>
          <w:lang w:val="en-US"/>
        </w:rPr>
        <w:t xml:space="preserve"> </w:t>
      </w:r>
      <w:proofErr w:type="spellStart"/>
      <w:r w:rsidRPr="00110C05">
        <w:rPr>
          <w:rFonts w:ascii="Times New Roman" w:hAnsi="Times New Roman" w:cs="Times New Roman" w:hint="eastAsia"/>
          <w:sz w:val="26"/>
          <w:szCs w:val="26"/>
          <w:lang w:val="en-US"/>
        </w:rPr>
        <w:t>luminoasă</w:t>
      </w:r>
      <w:proofErr w:type="spellEnd"/>
      <w:r w:rsidRPr="00110C05">
        <w:rPr>
          <w:rFonts w:ascii="Times New Roman" w:hAnsi="Times New Roman" w:cs="Times New Roman" w:hint="eastAsia"/>
          <w:sz w:val="26"/>
          <w:szCs w:val="26"/>
          <w:lang w:val="en-US"/>
        </w:rPr>
        <w:t xml:space="preserve"> LED </w:t>
      </w:r>
      <w:proofErr w:type="spellStart"/>
      <w:r w:rsidRPr="00110C05">
        <w:rPr>
          <w:rFonts w:ascii="Times New Roman" w:hAnsi="Times New Roman" w:cs="Times New Roman" w:hint="eastAsia"/>
          <w:sz w:val="26"/>
          <w:szCs w:val="26"/>
          <w:lang w:val="en-US"/>
        </w:rPr>
        <w:t>exterioară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perimetrul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fațadei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frontale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. </w:t>
      </w:r>
    </w:p>
    <w:p w:rsidR="00CC18F5" w:rsidRDefault="00CC18F5" w:rsidP="00CC18F5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</w:p>
    <w:p w:rsidR="00CC18F5" w:rsidRDefault="00CC18F5" w:rsidP="00CC18F5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Dotat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cu:</w:t>
      </w:r>
    </w:p>
    <w:p w:rsidR="00CC18F5" w:rsidRDefault="00CC18F5" w:rsidP="00CC18F5">
      <w:pPr>
        <w:pStyle w:val="1"/>
        <w:shd w:val="clear" w:color="auto" w:fill="auto"/>
        <w:spacing w:before="0" w:after="0" w:line="240" w:lineRule="auto"/>
        <w:ind w:left="20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Aparat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aer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condiţionat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1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buc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. 9000BTU</w:t>
      </w:r>
    </w:p>
    <w:p w:rsidR="00CC18F5" w:rsidRPr="00606425" w:rsidRDefault="00CC18F5" w:rsidP="00CC18F5">
      <w:pPr>
        <w:pStyle w:val="1"/>
        <w:shd w:val="clear" w:color="auto" w:fill="auto"/>
        <w:spacing w:before="0" w:after="0" w:line="240" w:lineRule="auto"/>
        <w:ind w:left="20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Încălzitor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electric de </w:t>
      </w:r>
      <w:proofErr w:type="spellStart"/>
      <w:proofErr w:type="gram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apă</w:t>
      </w:r>
      <w:proofErr w:type="spellEnd"/>
      <w:proofErr w:type="gram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minim </w:t>
      </w:r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50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litri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</w:p>
    <w:p w:rsidR="00CC18F5" w:rsidRPr="00606425" w:rsidRDefault="00CC18F5" w:rsidP="00CC18F5">
      <w:pPr>
        <w:pStyle w:val="1"/>
        <w:shd w:val="clear" w:color="auto" w:fill="auto"/>
        <w:spacing w:before="0" w:after="0" w:line="240" w:lineRule="auto"/>
        <w:ind w:left="20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Draperii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pe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perimetrul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geamului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frontal.</w:t>
      </w:r>
    </w:p>
    <w:p w:rsidR="00CC18F5" w:rsidRDefault="00CC18F5" w:rsidP="00CC18F5">
      <w:pPr>
        <w:pStyle w:val="1"/>
        <w:shd w:val="clear" w:color="auto" w:fill="auto"/>
        <w:spacing w:before="0" w:after="0" w:line="240" w:lineRule="auto"/>
        <w:ind w:left="20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Pat cu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saltea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r w:rsidR="00C66B26">
        <w:rPr>
          <w:rFonts w:ascii="Times New Roman" w:eastAsiaTheme="minorHAnsi" w:hAnsi="Times New Roman" w:cs="Times New Roman"/>
          <w:sz w:val="26"/>
          <w:szCs w:val="26"/>
          <w:lang w:val="en-US"/>
        </w:rPr>
        <w:t>(</w:t>
      </w:r>
      <w:proofErr w:type="spellStart"/>
      <w:r w:rsidR="00C66B26">
        <w:rPr>
          <w:rFonts w:ascii="Times New Roman" w:eastAsiaTheme="minorHAnsi" w:hAnsi="Times New Roman" w:cs="Times New Roman"/>
          <w:sz w:val="26"/>
          <w:szCs w:val="26"/>
          <w:lang w:val="en-US"/>
        </w:rPr>
        <w:t>grosime</w:t>
      </w:r>
      <w:proofErr w:type="spellEnd"/>
      <w:r w:rsidR="00C66B26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minim 250mm) </w:t>
      </w:r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200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0</w:t>
      </w:r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mm X 1600mm </w:t>
      </w:r>
      <w:r w:rsidR="00C66B26">
        <w:rPr>
          <w:rFonts w:ascii="Times New Roman" w:eastAsiaTheme="minorHAnsi" w:hAnsi="Times New Roman" w:cs="Times New Roman"/>
          <w:sz w:val="26"/>
          <w:szCs w:val="26"/>
          <w:lang w:val="en-US"/>
        </w:rPr>
        <w:t>(</w:t>
      </w:r>
      <w:proofErr w:type="spellStart"/>
      <w:r w:rsidR="00C66B26">
        <w:rPr>
          <w:rFonts w:ascii="Times New Roman" w:eastAsiaTheme="minorHAnsi" w:hAnsi="Times New Roman" w:cs="Times New Roman"/>
          <w:sz w:val="26"/>
          <w:szCs w:val="26"/>
          <w:lang w:val="en-US"/>
        </w:rPr>
        <w:t>Dormitor</w:t>
      </w:r>
      <w:proofErr w:type="spellEnd"/>
      <w:r w:rsidR="00C66B26">
        <w:rPr>
          <w:rFonts w:ascii="Times New Roman" w:eastAsiaTheme="minorHAnsi" w:hAnsi="Times New Roman" w:cs="Times New Roman"/>
          <w:sz w:val="26"/>
          <w:szCs w:val="26"/>
          <w:lang w:val="en-US"/>
        </w:rPr>
        <w:t>)</w:t>
      </w:r>
    </w:p>
    <w:p w:rsidR="00C66B26" w:rsidRDefault="00C66B26" w:rsidP="00C66B26">
      <w:pPr>
        <w:pStyle w:val="1"/>
        <w:shd w:val="clear" w:color="auto" w:fill="auto"/>
        <w:spacing w:before="0" w:after="0" w:line="240" w:lineRule="auto"/>
        <w:ind w:left="20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Canapea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extensibilă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(Lățime:16</w:t>
      </w:r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0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0</w:t>
      </w:r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mm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Lungime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="00AB0A0D">
        <w:rPr>
          <w:rFonts w:ascii="Times New Roman" w:eastAsiaTheme="minorHAnsi" w:hAnsi="Times New Roman" w:cs="Times New Roman"/>
          <w:sz w:val="26"/>
          <w:szCs w:val="26"/>
          <w:lang w:val="en-US"/>
        </w:rPr>
        <w:t>exten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sibilă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r w:rsidR="00AB0A0D">
        <w:rPr>
          <w:rFonts w:ascii="Times New Roman" w:eastAsiaTheme="minorHAnsi" w:hAnsi="Times New Roman" w:cs="Times New Roman"/>
          <w:sz w:val="26"/>
          <w:szCs w:val="26"/>
          <w:lang w:val="en-US"/>
        </w:rPr>
        <w:t>-</w:t>
      </w:r>
      <w:proofErr w:type="gramEnd"/>
      <w:r w:rsidR="00AB0A0D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200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0mm)</w:t>
      </w:r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(Living)</w:t>
      </w:r>
    </w:p>
    <w:p w:rsidR="00CC18F5" w:rsidRPr="00606425" w:rsidRDefault="00CC18F5" w:rsidP="00CC18F5">
      <w:pPr>
        <w:pStyle w:val="1"/>
        <w:shd w:val="clear" w:color="auto" w:fill="auto"/>
        <w:spacing w:before="0" w:after="0" w:line="240" w:lineRule="auto"/>
        <w:ind w:left="20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Dulap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pentru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haine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estimativ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1400-1600mm X 400-500mm X 2450-2600mm</w:t>
      </w:r>
    </w:p>
    <w:p w:rsidR="009B5256" w:rsidRDefault="009B5256" w:rsidP="00A531F9">
      <w:pPr>
        <w:pStyle w:val="1"/>
        <w:shd w:val="clear" w:color="auto" w:fill="auto"/>
        <w:spacing w:before="0" w:after="440" w:line="240" w:lineRule="auto"/>
        <w:ind w:left="20" w:right="960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Bucătarie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(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Dulap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bucătărie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Dulap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suspendat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Chiuvetă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>Plită</w:t>
      </w:r>
      <w:proofErr w:type="spellEnd"/>
      <w:r w:rsidRPr="00606425"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cu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inducţie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Hotă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, Mas</w:t>
      </w:r>
      <w:r>
        <w:rPr>
          <w:rFonts w:ascii="Times New Roman" w:eastAsiaTheme="minorHAnsi" w:hAnsi="Times New Roman" w:cs="Times New Roman"/>
          <w:sz w:val="26"/>
          <w:szCs w:val="26"/>
        </w:rPr>
        <w:t>ă de servit (mărime estimat. 1400mmX600mm) + 4 scaune</w:t>
      </w:r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</w:p>
    <w:p w:rsidR="00A531F9" w:rsidRPr="00606425" w:rsidRDefault="00A531F9" w:rsidP="00A531F9">
      <w:pPr>
        <w:pStyle w:val="1"/>
        <w:shd w:val="clear" w:color="auto" w:fill="auto"/>
        <w:spacing w:before="0" w:after="440" w:line="240" w:lineRule="auto"/>
        <w:ind w:left="20" w:right="960" w:firstLine="0"/>
        <w:jc w:val="left"/>
        <w:rPr>
          <w:rFonts w:ascii="Times New Roman" w:eastAsiaTheme="minorHAnsi" w:hAnsi="Times New Roman" w:cs="Times New Roman"/>
          <w:sz w:val="26"/>
          <w:szCs w:val="26"/>
          <w:lang w:val="en-US"/>
        </w:rPr>
      </w:pPr>
      <w:bookmarkStart w:id="2" w:name="_GoBack"/>
      <w:bookmarkEnd w:id="2"/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Amplasare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: or.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Vadul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lui</w:t>
      </w:r>
      <w:proofErr w:type="spellEnd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val="en-US"/>
        </w:rPr>
        <w:t>Vodă</w:t>
      </w:r>
      <w:proofErr w:type="spellEnd"/>
    </w:p>
    <w:p w:rsidR="00CC18F5" w:rsidRPr="00606425" w:rsidRDefault="00CC18F5" w:rsidP="00CC18F5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p w:rsidR="00CC18F5" w:rsidRDefault="00CC18F5" w:rsidP="00CC18F5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p w:rsidR="00015B10" w:rsidRDefault="00015B10" w:rsidP="00CC18F5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p w:rsidR="00015B10" w:rsidRPr="00606425" w:rsidRDefault="00015B10" w:rsidP="00CC18F5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p w:rsidR="00CC18F5" w:rsidRDefault="00AB0A0D" w:rsidP="001815EF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Schemă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orientativă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:rsidR="00352F79" w:rsidRDefault="00015B10" w:rsidP="001815EF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  <w:r w:rsidRPr="00015B10">
        <w:rPr>
          <w:rFonts w:ascii="Times New Roman" w:hAnsi="Times New Roman" w:cs="Times New Roman"/>
          <w:noProof/>
          <w:sz w:val="26"/>
          <w:szCs w:val="26"/>
          <w:lang w:eastAsia="ro-RO"/>
        </w:rPr>
        <w:drawing>
          <wp:inline distT="0" distB="0" distL="0" distR="0">
            <wp:extent cx="5534025" cy="187579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79" cy="1875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F79" w:rsidRDefault="00352F79" w:rsidP="001815EF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</w:p>
    <w:p w:rsidR="00352F79" w:rsidRPr="00197A04" w:rsidRDefault="00352F79" w:rsidP="001815EF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noProof/>
          <w:lang w:eastAsia="ro-RO"/>
        </w:rPr>
        <w:drawing>
          <wp:inline distT="0" distB="0" distL="0" distR="0" wp14:anchorId="4BF65F40" wp14:editId="6F5608AF">
            <wp:extent cx="5753100" cy="2718435"/>
            <wp:effectExtent l="0" t="0" r="0" b="5715"/>
            <wp:docPr id="11" name="Рисунок 11" descr="C:\Users\UNGURE~1\AppData\Local\Temp\FineReader10\media\image11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C:\Users\UNGURE~1\AppData\Local\Temp\FineReader10\media\image11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71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2F79" w:rsidRPr="00197A04" w:rsidSect="00606425">
      <w:pgSz w:w="11906" w:h="16838"/>
      <w:pgMar w:top="568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9E5"/>
    <w:rsid w:val="00015B10"/>
    <w:rsid w:val="00050079"/>
    <w:rsid w:val="00110C05"/>
    <w:rsid w:val="001815EF"/>
    <w:rsid w:val="00197A04"/>
    <w:rsid w:val="002E6D0B"/>
    <w:rsid w:val="003279E5"/>
    <w:rsid w:val="00352F79"/>
    <w:rsid w:val="00376F16"/>
    <w:rsid w:val="003D7843"/>
    <w:rsid w:val="00606425"/>
    <w:rsid w:val="00822D15"/>
    <w:rsid w:val="009B5256"/>
    <w:rsid w:val="00A531F9"/>
    <w:rsid w:val="00AB0A0D"/>
    <w:rsid w:val="00C66B26"/>
    <w:rsid w:val="00CC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53FAA-4814-4655-84F1-33248FF2F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7A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"/>
    <w:locked/>
    <w:rsid w:val="00110C05"/>
    <w:rPr>
      <w:rFonts w:ascii="Palatino Linotype" w:eastAsia="Palatino Linotype" w:hAnsi="Palatino Linotype" w:cs="Palatino Linotype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110C05"/>
    <w:pPr>
      <w:shd w:val="clear" w:color="auto" w:fill="FFFFFF"/>
      <w:spacing w:before="360" w:after="1500" w:line="466" w:lineRule="exact"/>
      <w:ind w:hanging="360"/>
      <w:jc w:val="right"/>
    </w:pPr>
    <w:rPr>
      <w:rFonts w:ascii="Palatino Linotype" w:eastAsia="Palatino Linotype" w:hAnsi="Palatino Linotype" w:cs="Palatino Linotype"/>
      <w:sz w:val="18"/>
      <w:szCs w:val="18"/>
    </w:rPr>
  </w:style>
  <w:style w:type="character" w:customStyle="1" w:styleId="Heading4">
    <w:name w:val="Heading #4"/>
    <w:basedOn w:val="a0"/>
    <w:rsid w:val="00110C05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BodytextBold">
    <w:name w:val="Body text + Bold"/>
    <w:basedOn w:val="Bodytext"/>
    <w:rsid w:val="00606425"/>
    <w:rPr>
      <w:rFonts w:ascii="Palatino Linotype" w:eastAsia="Palatino Linotype" w:hAnsi="Palatino Linotype" w:cs="Palatino Linotype"/>
      <w:b/>
      <w:bCs/>
      <w:sz w:val="18"/>
      <w:szCs w:val="1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1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730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Veaceslav Peiu</dc:creator>
  <cp:keywords/>
  <dc:description/>
  <cp:lastModifiedBy>Veaceslav Peiu</cp:lastModifiedBy>
  <cp:revision>7</cp:revision>
  <dcterms:created xsi:type="dcterms:W3CDTF">2026-04-06T06:11:00Z</dcterms:created>
  <dcterms:modified xsi:type="dcterms:W3CDTF">2026-04-06T13:26:00Z</dcterms:modified>
</cp:coreProperties>
</file>