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D19" w:rsidRDefault="00220D19" w:rsidP="00220D19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</w:t>
      </w:r>
    </w:p>
    <w:p w:rsidR="00220D19" w:rsidRDefault="00220D19" w:rsidP="00220D19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220D19" w:rsidRDefault="00220D19" w:rsidP="00220D19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</w:t>
      </w:r>
      <w:r w:rsidR="00DE01EC">
        <w:rPr>
          <w:b/>
          <w:sz w:val="24"/>
          <w:szCs w:val="24"/>
          <w:lang w:val="ro-RO"/>
        </w:rPr>
        <w:t xml:space="preserve"> interimar</w:t>
      </w:r>
      <w:r>
        <w:rPr>
          <w:b/>
          <w:sz w:val="24"/>
          <w:szCs w:val="24"/>
          <w:lang w:val="ro-RO"/>
        </w:rPr>
        <w:t xml:space="preserve"> al IMSP SCTO</w:t>
      </w:r>
    </w:p>
    <w:p w:rsidR="00220D19" w:rsidRDefault="00220D19" w:rsidP="00220D19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220D19" w:rsidRDefault="00220D19" w:rsidP="00220D19">
      <w:pPr>
        <w:spacing w:before="120"/>
        <w:rPr>
          <w:lang w:val="ro-RO"/>
        </w:rPr>
      </w:pPr>
    </w:p>
    <w:p w:rsidR="00220D19" w:rsidRDefault="00220D19" w:rsidP="00220D19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220D19" w:rsidRPr="00C774E8" w:rsidRDefault="00220D19" w:rsidP="00220D19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privind achiziționarea</w:t>
      </w:r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u w:val="single"/>
          <w:lang w:val="fr-FR"/>
        </w:rPr>
        <w:t xml:space="preserve">Echipament și tehnică </w:t>
      </w:r>
      <w:r w:rsidRPr="00C844AA">
        <w:rPr>
          <w:b/>
          <w:sz w:val="24"/>
          <w:szCs w:val="24"/>
          <w:u w:val="single"/>
          <w:lang w:val="fr-FR"/>
        </w:rPr>
        <w:t>de calcul</w:t>
      </w:r>
      <w:r w:rsidRPr="00D37AB9">
        <w:rPr>
          <w:b/>
          <w:sz w:val="24"/>
          <w:szCs w:val="24"/>
          <w:u w:val="single"/>
          <w:lang w:val="ro-RO"/>
        </w:rPr>
        <w:t xml:space="preserve"> 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</w:t>
      </w:r>
      <w:r>
        <w:rPr>
          <w:b/>
          <w:sz w:val="24"/>
          <w:szCs w:val="24"/>
          <w:u w:val="single"/>
          <w:lang w:val="ro-RO"/>
        </w:rPr>
        <w:t>ie și Ortopedie pentru anul 2026</w:t>
      </w:r>
      <w:r>
        <w:rPr>
          <w:b/>
          <w:sz w:val="24"/>
          <w:szCs w:val="24"/>
          <w:u w:val="single"/>
          <w:lang w:val="ro-RO"/>
        </w:rPr>
        <w:t>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b/>
          <w:sz w:val="24"/>
          <w:szCs w:val="24"/>
          <w:lang w:val="ro-MD"/>
        </w:rPr>
        <w:t>: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220D19" w:rsidRPr="00CA3FDB" w:rsidRDefault="00220D19" w:rsidP="00220D19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220D19" w:rsidRDefault="00220D19" w:rsidP="00220D1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220D19" w:rsidRDefault="00220D19" w:rsidP="00220D19">
      <w:pPr>
        <w:jc w:val="both"/>
        <w:rPr>
          <w:b/>
          <w:sz w:val="24"/>
          <w:szCs w:val="24"/>
          <w:u w:val="single"/>
          <w:lang w:val="ro-RO"/>
        </w:rPr>
      </w:pPr>
      <w:bookmarkStart w:id="0" w:name="_GoBack"/>
      <w:bookmarkEnd w:id="0"/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220D19" w:rsidRDefault="00220D19" w:rsidP="00220D1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220D19" w:rsidRDefault="00220D19" w:rsidP="00220D19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</w:t>
      </w:r>
      <w:r>
        <w:rPr>
          <w:noProof/>
          <w:sz w:val="24"/>
          <w:szCs w:val="24"/>
          <w:lang w:val="ro-RO"/>
        </w:rPr>
        <w:t xml:space="preserve"> și Sfânt</w:t>
      </w:r>
      <w:r>
        <w:rPr>
          <w:noProof/>
          <w:sz w:val="24"/>
          <w:szCs w:val="24"/>
          <w:lang w:val="ro-RO"/>
        </w:rPr>
        <w:t xml:space="preserve"> 190</w:t>
      </w:r>
    </w:p>
    <w:p w:rsidR="00220D19" w:rsidRDefault="00220D19" w:rsidP="00220D1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220D19" w:rsidRDefault="00220D19" w:rsidP="00220D19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>Adresa de e-mail și de internet a autorității contractante:</w:t>
      </w:r>
      <w:r w:rsidR="00DE01EC" w:rsidRPr="00DE01EC">
        <w:rPr>
          <w:lang w:val="en-US"/>
        </w:rPr>
        <w:t xml:space="preserve"> </w:t>
      </w:r>
      <w:hyperlink r:id="rId5" w:history="1">
        <w:r w:rsidR="00DE01EC" w:rsidRPr="00DE01EC">
          <w:rPr>
            <w:rStyle w:val="a7"/>
            <w:color w:val="0070C0"/>
            <w:sz w:val="22"/>
            <w:szCs w:val="22"/>
            <w:lang w:val="it-IT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imspscto@ms.md</w:t>
        </w:r>
      </w:hyperlink>
      <w:r w:rsidR="00DE01EC" w:rsidRPr="00DE01EC">
        <w:rPr>
          <w:color w:val="0070C0"/>
          <w:sz w:val="22"/>
          <w:szCs w:val="22"/>
          <w:u w:val="single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 https://scto.imsp.md/</w:t>
      </w:r>
      <w:r>
        <w:rPr>
          <w:b/>
          <w:sz w:val="24"/>
          <w:szCs w:val="24"/>
          <w:lang w:val="ro-MD"/>
        </w:rPr>
        <w:t xml:space="preserve"> </w:t>
      </w:r>
    </w:p>
    <w:p w:rsidR="00220D19" w:rsidRDefault="00220D19" w:rsidP="00220D1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220D19" w:rsidRDefault="00220D19" w:rsidP="00220D19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5"/>
        <w:tblW w:w="5702" w:type="pct"/>
        <w:tblInd w:w="-815" w:type="dxa"/>
        <w:tblLook w:val="04A0" w:firstRow="1" w:lastRow="0" w:firstColumn="1" w:lastColumn="0" w:noHBand="0" w:noVBand="1"/>
      </w:tblPr>
      <w:tblGrid>
        <w:gridCol w:w="588"/>
        <w:gridCol w:w="2567"/>
        <w:gridCol w:w="1296"/>
        <w:gridCol w:w="6530"/>
      </w:tblGrid>
      <w:tr w:rsidR="00DE01EC" w:rsidRPr="009626AD" w:rsidTr="00DE01EC">
        <w:tc>
          <w:tcPr>
            <w:tcW w:w="287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220D19">
              <w:rPr>
                <w:b/>
                <w:sz w:val="18"/>
                <w:szCs w:val="18"/>
              </w:rPr>
              <w:t>Nr</w:t>
            </w:r>
            <w:proofErr w:type="spellEnd"/>
            <w:r w:rsidRPr="00220D19">
              <w:rPr>
                <w:b/>
                <w:sz w:val="18"/>
                <w:szCs w:val="18"/>
              </w:rPr>
              <w:t>. d/o</w:t>
            </w:r>
          </w:p>
        </w:tc>
        <w:tc>
          <w:tcPr>
            <w:tcW w:w="1188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220D19">
              <w:rPr>
                <w:b/>
                <w:sz w:val="24"/>
                <w:szCs w:val="24"/>
              </w:rPr>
              <w:t>Denumire</w:t>
            </w:r>
            <w:proofErr w:type="spellEnd"/>
            <w:r w:rsidRPr="00220D1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20D19">
              <w:rPr>
                <w:b/>
                <w:sz w:val="24"/>
                <w:szCs w:val="24"/>
              </w:rPr>
              <w:t>echipament</w:t>
            </w:r>
            <w:proofErr w:type="spellEnd"/>
          </w:p>
        </w:tc>
        <w:tc>
          <w:tcPr>
            <w:tcW w:w="533" w:type="pct"/>
            <w:vAlign w:val="center"/>
          </w:tcPr>
          <w:p w:rsidR="00220D19" w:rsidRPr="00220D19" w:rsidRDefault="00220D19" w:rsidP="0071055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220D19">
              <w:rPr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2992" w:type="pct"/>
            <w:vAlign w:val="center"/>
          </w:tcPr>
          <w:p w:rsidR="00220D19" w:rsidRPr="00220D19" w:rsidRDefault="00220D19" w:rsidP="0071055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220D19">
              <w:rPr>
                <w:b/>
                <w:sz w:val="24"/>
                <w:szCs w:val="24"/>
              </w:rPr>
              <w:t>Specificații</w:t>
            </w:r>
            <w:proofErr w:type="spellEnd"/>
            <w:r w:rsidRPr="00220D1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20D19">
              <w:rPr>
                <w:b/>
                <w:sz w:val="24"/>
                <w:szCs w:val="24"/>
              </w:rPr>
              <w:t>tehnice</w:t>
            </w:r>
            <w:proofErr w:type="spellEnd"/>
          </w:p>
        </w:tc>
      </w:tr>
      <w:tr w:rsidR="00DE01EC" w:rsidTr="00DE01EC">
        <w:trPr>
          <w:trHeight w:val="1225"/>
        </w:trPr>
        <w:tc>
          <w:tcPr>
            <w:tcW w:w="287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18"/>
                <w:szCs w:val="18"/>
              </w:rPr>
            </w:pPr>
            <w:r w:rsidRPr="00220D19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88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20D19">
              <w:rPr>
                <w:b/>
                <w:sz w:val="22"/>
                <w:szCs w:val="22"/>
              </w:rPr>
              <w:t>Mouse</w:t>
            </w:r>
            <w:proofErr w:type="spellEnd"/>
          </w:p>
        </w:tc>
        <w:tc>
          <w:tcPr>
            <w:tcW w:w="533" w:type="pct"/>
            <w:vAlign w:val="center"/>
          </w:tcPr>
          <w:p w:rsidR="00220D19" w:rsidRPr="00220D19" w:rsidRDefault="00220D19" w:rsidP="0071055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220D19">
              <w:rPr>
                <w:b/>
                <w:sz w:val="22"/>
                <w:szCs w:val="22"/>
              </w:rPr>
              <w:t>30</w:t>
            </w:r>
            <w:r w:rsidRPr="00220D19">
              <w:rPr>
                <w:b/>
                <w:sz w:val="22"/>
                <w:szCs w:val="22"/>
                <w:lang w:val="ro-MD"/>
              </w:rPr>
              <w:t xml:space="preserve"> buc</w:t>
            </w:r>
          </w:p>
        </w:tc>
        <w:tc>
          <w:tcPr>
            <w:tcW w:w="2992" w:type="pct"/>
          </w:tcPr>
          <w:p w:rsidR="00220D19" w:rsidRPr="00220D19" w:rsidRDefault="00220D19" w:rsidP="00220D19">
            <w:pPr>
              <w:pStyle w:val="1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Tehnologie – optic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Interfata de conexiune – prin fir USB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Lungimea firului de conexiune – 1.8 m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Rezolutie – 1000 dpi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Numar de butoane – 3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Culoare - negru</w:t>
            </w:r>
          </w:p>
        </w:tc>
      </w:tr>
      <w:tr w:rsidR="00DE01EC" w:rsidTr="00DE01EC">
        <w:tc>
          <w:tcPr>
            <w:tcW w:w="287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18"/>
                <w:szCs w:val="18"/>
              </w:rPr>
            </w:pPr>
            <w:r w:rsidRPr="00220D1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188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20D19">
              <w:rPr>
                <w:b/>
                <w:sz w:val="22"/>
                <w:szCs w:val="22"/>
              </w:rPr>
              <w:t>Tastatură</w:t>
            </w:r>
            <w:proofErr w:type="spellEnd"/>
          </w:p>
        </w:tc>
        <w:tc>
          <w:tcPr>
            <w:tcW w:w="533" w:type="pct"/>
            <w:vAlign w:val="center"/>
          </w:tcPr>
          <w:p w:rsidR="00220D19" w:rsidRPr="00220D19" w:rsidRDefault="00220D19" w:rsidP="0071055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220D19">
              <w:rPr>
                <w:b/>
                <w:sz w:val="22"/>
                <w:szCs w:val="22"/>
              </w:rPr>
              <w:t>30</w:t>
            </w:r>
            <w:r w:rsidRPr="00220D19">
              <w:rPr>
                <w:b/>
                <w:sz w:val="22"/>
                <w:szCs w:val="22"/>
                <w:lang w:val="ro-MD"/>
              </w:rPr>
              <w:t xml:space="preserve"> buc</w:t>
            </w:r>
          </w:p>
        </w:tc>
        <w:tc>
          <w:tcPr>
            <w:tcW w:w="2992" w:type="pct"/>
          </w:tcPr>
          <w:p w:rsidR="00220D19" w:rsidRPr="00220D19" w:rsidRDefault="00220D19" w:rsidP="00220D19">
            <w:pPr>
              <w:pStyle w:val="1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Tip tastatura - Slim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Interfata de conexiune – prin fir USB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Limba - RO+RU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Culoare – negru</w:t>
            </w:r>
          </w:p>
        </w:tc>
      </w:tr>
      <w:tr w:rsidR="00DE01EC" w:rsidTr="00DE01EC">
        <w:tc>
          <w:tcPr>
            <w:tcW w:w="287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18"/>
                <w:szCs w:val="18"/>
              </w:rPr>
            </w:pPr>
            <w:r w:rsidRPr="00220D1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188" w:type="pct"/>
            <w:vAlign w:val="center"/>
          </w:tcPr>
          <w:p w:rsidR="00B2272A" w:rsidRDefault="00220D19" w:rsidP="00220D19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20D19">
              <w:rPr>
                <w:b/>
                <w:sz w:val="22"/>
                <w:szCs w:val="22"/>
                <w:lang w:val="en-US"/>
              </w:rPr>
              <w:t>Filtru</w:t>
            </w:r>
            <w:proofErr w:type="spellEnd"/>
            <w:r w:rsidRPr="00220D1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20D19">
              <w:rPr>
                <w:b/>
                <w:sz w:val="22"/>
                <w:szCs w:val="22"/>
                <w:lang w:val="en-US"/>
              </w:rPr>
              <w:t>rețea</w:t>
            </w:r>
            <w:proofErr w:type="spellEnd"/>
          </w:p>
          <w:p w:rsidR="00220D19" w:rsidRPr="00220D19" w:rsidRDefault="00220D19" w:rsidP="00220D1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20D19">
              <w:rPr>
                <w:b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20D19">
              <w:rPr>
                <w:b/>
                <w:sz w:val="22"/>
                <w:szCs w:val="22"/>
                <w:lang w:val="en-US"/>
              </w:rPr>
              <w:t>prelungitor</w:t>
            </w:r>
            <w:proofErr w:type="spellEnd"/>
            <w:r w:rsidRPr="00220D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0D19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220D19">
              <w:rPr>
                <w:b/>
                <w:sz w:val="22"/>
                <w:szCs w:val="22"/>
                <w:lang w:val="en-US"/>
              </w:rPr>
              <w:t xml:space="preserve"> PC)</w:t>
            </w:r>
          </w:p>
        </w:tc>
        <w:tc>
          <w:tcPr>
            <w:tcW w:w="533" w:type="pct"/>
            <w:vAlign w:val="center"/>
          </w:tcPr>
          <w:p w:rsidR="00220D19" w:rsidRPr="00220D19" w:rsidRDefault="00220D19" w:rsidP="0071055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220D19">
              <w:rPr>
                <w:b/>
                <w:sz w:val="22"/>
                <w:szCs w:val="22"/>
              </w:rPr>
              <w:t>20</w:t>
            </w:r>
            <w:r w:rsidRPr="00220D19">
              <w:rPr>
                <w:b/>
                <w:sz w:val="22"/>
                <w:szCs w:val="22"/>
                <w:lang w:val="ro-MD"/>
              </w:rPr>
              <w:t xml:space="preserve"> buc</w:t>
            </w:r>
          </w:p>
        </w:tc>
        <w:tc>
          <w:tcPr>
            <w:tcW w:w="2992" w:type="pct"/>
          </w:tcPr>
          <w:p w:rsidR="00220D19" w:rsidRPr="00220D19" w:rsidRDefault="00220D19" w:rsidP="00220D19">
            <w:pPr>
              <w:pStyle w:val="1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Lungimea firului  - 5m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 xml:space="preserve">Cantitarea de socluri pentru prize – 5 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Buton de conectare/deconectare</w:t>
            </w:r>
          </w:p>
        </w:tc>
      </w:tr>
      <w:tr w:rsidR="00DE01EC" w:rsidRPr="00220D19" w:rsidTr="00DE01EC">
        <w:tc>
          <w:tcPr>
            <w:tcW w:w="287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18"/>
                <w:szCs w:val="18"/>
              </w:rPr>
            </w:pPr>
            <w:r w:rsidRPr="00220D19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88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20D19">
              <w:rPr>
                <w:b/>
                <w:sz w:val="22"/>
                <w:szCs w:val="22"/>
              </w:rPr>
              <w:t>Sursă</w:t>
            </w:r>
            <w:proofErr w:type="spellEnd"/>
            <w:r w:rsidRPr="00220D1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b/>
                <w:sz w:val="22"/>
                <w:szCs w:val="22"/>
              </w:rPr>
              <w:t>de</w:t>
            </w:r>
            <w:proofErr w:type="spellEnd"/>
            <w:r w:rsidRPr="00220D1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b/>
                <w:sz w:val="22"/>
                <w:szCs w:val="22"/>
              </w:rPr>
              <w:t>alimentare</w:t>
            </w:r>
            <w:proofErr w:type="spellEnd"/>
          </w:p>
        </w:tc>
        <w:tc>
          <w:tcPr>
            <w:tcW w:w="533" w:type="pct"/>
            <w:vAlign w:val="center"/>
          </w:tcPr>
          <w:p w:rsidR="00220D19" w:rsidRPr="00220D19" w:rsidRDefault="00220D19" w:rsidP="0071055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220D19">
              <w:rPr>
                <w:b/>
                <w:sz w:val="22"/>
                <w:szCs w:val="22"/>
              </w:rPr>
              <w:t>8</w:t>
            </w:r>
            <w:r w:rsidRPr="00220D19">
              <w:rPr>
                <w:b/>
                <w:sz w:val="22"/>
                <w:szCs w:val="22"/>
                <w:lang w:val="ro-MD"/>
              </w:rPr>
              <w:t xml:space="preserve"> buc</w:t>
            </w:r>
          </w:p>
        </w:tc>
        <w:tc>
          <w:tcPr>
            <w:tcW w:w="2992" w:type="pct"/>
          </w:tcPr>
          <w:p w:rsidR="00220D19" w:rsidRPr="00220D19" w:rsidRDefault="00220D19" w:rsidP="00220D19">
            <w:pPr>
              <w:pStyle w:val="11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Putere –  minimum 650 W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Sistem de racire – activ, cooler 120 mm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Conectxiuni - 1x 24-Pin, 1x 4-Pin ATX12V, 1x 6/8-Pin PCIe, 4x SATA,</w:t>
            </w:r>
          </w:p>
        </w:tc>
      </w:tr>
      <w:tr w:rsidR="00DE01EC" w:rsidTr="00DE01EC">
        <w:tc>
          <w:tcPr>
            <w:tcW w:w="287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18"/>
                <w:szCs w:val="18"/>
              </w:rPr>
            </w:pPr>
            <w:r w:rsidRPr="00220D19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188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22"/>
                <w:szCs w:val="22"/>
              </w:rPr>
            </w:pPr>
            <w:r w:rsidRPr="00220D19">
              <w:rPr>
                <w:b/>
                <w:sz w:val="22"/>
                <w:szCs w:val="22"/>
              </w:rPr>
              <w:t>SSD</w:t>
            </w:r>
          </w:p>
        </w:tc>
        <w:tc>
          <w:tcPr>
            <w:tcW w:w="533" w:type="pct"/>
            <w:vAlign w:val="center"/>
          </w:tcPr>
          <w:p w:rsidR="00220D19" w:rsidRPr="00220D19" w:rsidRDefault="00220D19" w:rsidP="0071055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220D19">
              <w:rPr>
                <w:b/>
                <w:sz w:val="22"/>
                <w:szCs w:val="22"/>
              </w:rPr>
              <w:t>5</w:t>
            </w:r>
            <w:r w:rsidRPr="00220D19">
              <w:rPr>
                <w:b/>
                <w:sz w:val="22"/>
                <w:szCs w:val="22"/>
                <w:lang w:val="ro-MD"/>
              </w:rPr>
              <w:t xml:space="preserve"> buc</w:t>
            </w:r>
          </w:p>
        </w:tc>
        <w:tc>
          <w:tcPr>
            <w:tcW w:w="2992" w:type="pct"/>
            <w:vAlign w:val="center"/>
          </w:tcPr>
          <w:p w:rsidR="00220D19" w:rsidRPr="00220D19" w:rsidRDefault="00220D19" w:rsidP="00220D19">
            <w:pPr>
              <w:pStyle w:val="a4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proofErr w:type="spellStart"/>
            <w:r w:rsidRPr="00220D19">
              <w:rPr>
                <w:sz w:val="22"/>
                <w:szCs w:val="22"/>
              </w:rPr>
              <w:t>Tip</w:t>
            </w:r>
            <w:proofErr w:type="spellEnd"/>
            <w:r w:rsidRPr="00220D19">
              <w:rPr>
                <w:sz w:val="22"/>
                <w:szCs w:val="22"/>
              </w:rPr>
              <w:t xml:space="preserve">: </w:t>
            </w:r>
            <w:proofErr w:type="spellStart"/>
            <w:r w:rsidRPr="00220D19">
              <w:rPr>
                <w:sz w:val="22"/>
                <w:szCs w:val="22"/>
              </w:rPr>
              <w:t>Solid</w:t>
            </w:r>
            <w:proofErr w:type="spellEnd"/>
            <w:r w:rsidRPr="00220D19">
              <w:rPr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sz w:val="22"/>
                <w:szCs w:val="22"/>
              </w:rPr>
              <w:t>State</w:t>
            </w:r>
            <w:proofErr w:type="spellEnd"/>
            <w:r w:rsidRPr="00220D19">
              <w:rPr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sz w:val="22"/>
                <w:szCs w:val="22"/>
              </w:rPr>
              <w:t>Drive</w:t>
            </w:r>
            <w:proofErr w:type="spellEnd"/>
          </w:p>
          <w:p w:rsidR="00220D19" w:rsidRPr="00220D19" w:rsidRDefault="00220D19" w:rsidP="00220D19">
            <w:pPr>
              <w:pStyle w:val="a4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proofErr w:type="spellStart"/>
            <w:r w:rsidRPr="00220D19">
              <w:rPr>
                <w:sz w:val="22"/>
                <w:szCs w:val="22"/>
              </w:rPr>
              <w:t>Capacitate</w:t>
            </w:r>
            <w:proofErr w:type="spellEnd"/>
            <w:r w:rsidRPr="00220D19">
              <w:rPr>
                <w:sz w:val="22"/>
                <w:szCs w:val="22"/>
              </w:rPr>
              <w:t>: 256 GB</w:t>
            </w:r>
          </w:p>
          <w:p w:rsidR="00220D19" w:rsidRPr="00220D19" w:rsidRDefault="00220D19" w:rsidP="00220D19">
            <w:pPr>
              <w:pStyle w:val="a4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proofErr w:type="spellStart"/>
            <w:r w:rsidRPr="00220D19">
              <w:rPr>
                <w:sz w:val="22"/>
                <w:szCs w:val="22"/>
              </w:rPr>
              <w:t>Viteză</w:t>
            </w:r>
            <w:proofErr w:type="spellEnd"/>
            <w:r w:rsidRPr="00220D19">
              <w:rPr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sz w:val="22"/>
                <w:szCs w:val="22"/>
              </w:rPr>
              <w:t>de</w:t>
            </w:r>
            <w:proofErr w:type="spellEnd"/>
            <w:r w:rsidRPr="00220D19">
              <w:rPr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sz w:val="22"/>
                <w:szCs w:val="22"/>
              </w:rPr>
              <w:t>citire</w:t>
            </w:r>
            <w:proofErr w:type="spellEnd"/>
            <w:r w:rsidRPr="00220D19">
              <w:rPr>
                <w:sz w:val="22"/>
                <w:szCs w:val="22"/>
              </w:rPr>
              <w:t>: 550 MB/s</w:t>
            </w:r>
          </w:p>
          <w:p w:rsidR="00220D19" w:rsidRPr="00220D19" w:rsidRDefault="00220D19" w:rsidP="00220D19">
            <w:pPr>
              <w:pStyle w:val="a4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proofErr w:type="spellStart"/>
            <w:r w:rsidRPr="00220D19">
              <w:rPr>
                <w:sz w:val="22"/>
                <w:szCs w:val="22"/>
              </w:rPr>
              <w:t>Viteză</w:t>
            </w:r>
            <w:proofErr w:type="spellEnd"/>
            <w:r w:rsidRPr="00220D19">
              <w:rPr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sz w:val="22"/>
                <w:szCs w:val="22"/>
              </w:rPr>
              <w:t>de</w:t>
            </w:r>
            <w:proofErr w:type="spellEnd"/>
            <w:r w:rsidRPr="00220D19">
              <w:rPr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sz w:val="22"/>
                <w:szCs w:val="22"/>
              </w:rPr>
              <w:t>scriere</w:t>
            </w:r>
            <w:proofErr w:type="spellEnd"/>
            <w:r w:rsidRPr="00220D19">
              <w:rPr>
                <w:sz w:val="22"/>
                <w:szCs w:val="22"/>
              </w:rPr>
              <w:t>: 550 MB/s</w:t>
            </w:r>
          </w:p>
          <w:p w:rsidR="00220D19" w:rsidRPr="00220D19" w:rsidRDefault="00220D19" w:rsidP="00220D19">
            <w:pPr>
              <w:pStyle w:val="a4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proofErr w:type="spellStart"/>
            <w:r w:rsidRPr="00220D19">
              <w:rPr>
                <w:sz w:val="22"/>
                <w:szCs w:val="22"/>
              </w:rPr>
              <w:t>Interfața</w:t>
            </w:r>
            <w:proofErr w:type="spellEnd"/>
            <w:r w:rsidRPr="00220D19">
              <w:rPr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sz w:val="22"/>
                <w:szCs w:val="22"/>
              </w:rPr>
              <w:t>de</w:t>
            </w:r>
            <w:proofErr w:type="spellEnd"/>
            <w:r w:rsidRPr="00220D19">
              <w:rPr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sz w:val="22"/>
                <w:szCs w:val="22"/>
              </w:rPr>
              <w:t>conexiune</w:t>
            </w:r>
            <w:proofErr w:type="spellEnd"/>
            <w:r w:rsidRPr="00220D19">
              <w:rPr>
                <w:sz w:val="22"/>
                <w:szCs w:val="22"/>
              </w:rPr>
              <w:t>: SATA</w:t>
            </w:r>
          </w:p>
          <w:p w:rsidR="00220D19" w:rsidRPr="00220D19" w:rsidRDefault="00220D19" w:rsidP="00220D19">
            <w:pPr>
              <w:pStyle w:val="a4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proofErr w:type="spellStart"/>
            <w:r w:rsidRPr="00220D19">
              <w:rPr>
                <w:sz w:val="22"/>
                <w:szCs w:val="22"/>
              </w:rPr>
              <w:t>Garanție</w:t>
            </w:r>
            <w:proofErr w:type="spellEnd"/>
            <w:r w:rsidRPr="00220D19">
              <w:rPr>
                <w:sz w:val="22"/>
                <w:szCs w:val="22"/>
              </w:rPr>
              <w:t xml:space="preserve">: 2 </w:t>
            </w:r>
            <w:proofErr w:type="spellStart"/>
            <w:r w:rsidRPr="00220D19">
              <w:rPr>
                <w:sz w:val="22"/>
                <w:szCs w:val="22"/>
              </w:rPr>
              <w:t>ani</w:t>
            </w:r>
            <w:proofErr w:type="spellEnd"/>
          </w:p>
        </w:tc>
      </w:tr>
      <w:tr w:rsidR="00DE01EC" w:rsidRPr="00220D19" w:rsidTr="00DE01EC">
        <w:tc>
          <w:tcPr>
            <w:tcW w:w="287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18"/>
                <w:szCs w:val="18"/>
              </w:rPr>
            </w:pPr>
            <w:r w:rsidRPr="00220D19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188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20D19">
              <w:rPr>
                <w:b/>
                <w:sz w:val="22"/>
                <w:szCs w:val="22"/>
              </w:rPr>
              <w:t>Șină</w:t>
            </w:r>
            <w:proofErr w:type="spellEnd"/>
            <w:r w:rsidRPr="00220D1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b/>
                <w:sz w:val="22"/>
                <w:szCs w:val="22"/>
              </w:rPr>
              <w:t>Glisantă</w:t>
            </w:r>
            <w:proofErr w:type="spellEnd"/>
          </w:p>
        </w:tc>
        <w:tc>
          <w:tcPr>
            <w:tcW w:w="533" w:type="pct"/>
            <w:vAlign w:val="center"/>
          </w:tcPr>
          <w:p w:rsidR="00220D19" w:rsidRPr="00220D19" w:rsidRDefault="00220D19" w:rsidP="0071055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220D19">
              <w:rPr>
                <w:b/>
                <w:sz w:val="22"/>
                <w:szCs w:val="22"/>
              </w:rPr>
              <w:t>1</w:t>
            </w:r>
            <w:r w:rsidRPr="00220D19">
              <w:rPr>
                <w:b/>
                <w:sz w:val="22"/>
                <w:szCs w:val="22"/>
                <w:lang w:val="ro-MD"/>
              </w:rPr>
              <w:t xml:space="preserve"> buc</w:t>
            </w:r>
          </w:p>
        </w:tc>
        <w:tc>
          <w:tcPr>
            <w:tcW w:w="2992" w:type="pct"/>
            <w:vAlign w:val="center"/>
          </w:tcPr>
          <w:p w:rsidR="00220D19" w:rsidRPr="00220D19" w:rsidRDefault="00220D19" w:rsidP="00220D19">
            <w:pPr>
              <w:pStyle w:val="a4"/>
              <w:numPr>
                <w:ilvl w:val="0"/>
                <w:numId w:val="18"/>
              </w:numPr>
              <w:rPr>
                <w:sz w:val="22"/>
                <w:szCs w:val="22"/>
                <w:lang w:val="en-US"/>
              </w:rPr>
            </w:pPr>
            <w:proofErr w:type="spellStart"/>
            <w:r w:rsidRPr="00220D19">
              <w:rPr>
                <w:sz w:val="22"/>
                <w:szCs w:val="22"/>
                <w:lang w:val="en-US"/>
              </w:rPr>
              <w:t>Șină</w:t>
            </w:r>
            <w:proofErr w:type="spellEnd"/>
            <w:r w:rsidRPr="00220D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0D19">
              <w:rPr>
                <w:sz w:val="22"/>
                <w:szCs w:val="22"/>
                <w:lang w:val="en-US"/>
              </w:rPr>
              <w:t>glisantă</w:t>
            </w:r>
            <w:proofErr w:type="spellEnd"/>
            <w:r w:rsidRPr="00220D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0D1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220D19">
              <w:rPr>
                <w:sz w:val="22"/>
                <w:szCs w:val="22"/>
                <w:lang w:val="en-US"/>
              </w:rPr>
              <w:t xml:space="preserve"> DELL PowerEdge R620</w:t>
            </w:r>
          </w:p>
        </w:tc>
      </w:tr>
      <w:tr w:rsidR="00DE01EC" w:rsidRPr="00220D19" w:rsidTr="00DE01EC">
        <w:tc>
          <w:tcPr>
            <w:tcW w:w="287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18"/>
                <w:szCs w:val="18"/>
              </w:rPr>
            </w:pPr>
            <w:r w:rsidRPr="00220D19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188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20D19">
              <w:rPr>
                <w:b/>
                <w:bCs/>
                <w:sz w:val="22"/>
                <w:szCs w:val="22"/>
              </w:rPr>
              <w:t>Imprimantă</w:t>
            </w:r>
            <w:proofErr w:type="spellEnd"/>
            <w:r w:rsidRPr="00220D1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b/>
                <w:bCs/>
                <w:sz w:val="22"/>
                <w:szCs w:val="22"/>
              </w:rPr>
              <w:t>laser</w:t>
            </w:r>
            <w:proofErr w:type="spellEnd"/>
          </w:p>
          <w:p w:rsidR="00220D19" w:rsidRPr="00220D19" w:rsidRDefault="00220D19" w:rsidP="00220D1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3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220D19">
              <w:rPr>
                <w:b/>
                <w:bCs/>
                <w:sz w:val="22"/>
                <w:szCs w:val="22"/>
              </w:rPr>
              <w:t>1</w:t>
            </w:r>
            <w:r w:rsidRPr="00220D19">
              <w:rPr>
                <w:b/>
                <w:bCs/>
                <w:sz w:val="22"/>
                <w:szCs w:val="22"/>
                <w:lang w:val="ro-MD"/>
              </w:rPr>
              <w:t xml:space="preserve"> buc</w:t>
            </w:r>
          </w:p>
        </w:tc>
        <w:tc>
          <w:tcPr>
            <w:tcW w:w="2992" w:type="pct"/>
          </w:tcPr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Viteza de imprimare – 33 foi / min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Metoda de imprimare – monocrom cu laser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Rezolutie de imprimare 600 x 600 dpi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 xml:space="preserve">Imprimare duplex 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Alimentare cu hirtie standard  - tava petru 250 de coli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Format hirtie – A4,/B5/A5/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Cerinte de alimentare – 220-240v, frecventa 50/60 Hz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lastRenderedPageBreak/>
              <w:t>Interfata de conexiune – USB 2.0/3.0 + LAN (RJ45)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Compatibilitate cu sistem de operare – windows 7,8,10,11 (X86 + X64)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Cartus – Cartridge 070 (3000 pagini) + 2 cartușe 070H (10000 pagini) de rezervă originale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Să suporte sistemul sistemul de operare Windows 10 și 11</w:t>
            </w:r>
          </w:p>
          <w:p w:rsidR="00220D19" w:rsidRPr="00220D19" w:rsidRDefault="00220D19" w:rsidP="00B2272A">
            <w:pPr>
              <w:ind w:left="340" w:hanging="3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</w:t>
            </w:r>
            <w:proofErr w:type="spellStart"/>
            <w:r w:rsidRPr="00220D19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220D1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20D19">
              <w:rPr>
                <w:sz w:val="22"/>
                <w:szCs w:val="22"/>
                <w:lang w:val="en-US"/>
              </w:rPr>
              <w:t>conexiune</w:t>
            </w:r>
            <w:proofErr w:type="spellEnd"/>
            <w:r w:rsidRPr="00220D19">
              <w:rPr>
                <w:sz w:val="22"/>
                <w:szCs w:val="22"/>
                <w:lang w:val="en-US"/>
              </w:rPr>
              <w:t xml:space="preserve"> – USB cu </w:t>
            </w:r>
            <w:proofErr w:type="spellStart"/>
            <w:r w:rsidRPr="00220D19">
              <w:rPr>
                <w:sz w:val="22"/>
                <w:szCs w:val="22"/>
                <w:lang w:val="en-US"/>
              </w:rPr>
              <w:t>lungimea</w:t>
            </w:r>
            <w:proofErr w:type="spellEnd"/>
            <w:r w:rsidRPr="00220D19">
              <w:rPr>
                <w:sz w:val="22"/>
                <w:szCs w:val="22"/>
                <w:lang w:val="en-US"/>
              </w:rPr>
              <w:t xml:space="preserve"> de 1.8m + </w:t>
            </w:r>
            <w:proofErr w:type="spellStart"/>
            <w:r w:rsidRPr="00220D19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220D19">
              <w:rPr>
                <w:sz w:val="22"/>
                <w:szCs w:val="22"/>
                <w:lang w:val="en-US"/>
              </w:rPr>
              <w:t xml:space="preserve"> de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0D19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220D1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0D19">
              <w:rPr>
                <w:sz w:val="22"/>
                <w:szCs w:val="22"/>
                <w:lang w:val="en-US"/>
              </w:rPr>
              <w:t>lungimea</w:t>
            </w:r>
            <w:proofErr w:type="spellEnd"/>
            <w:r w:rsidRPr="00220D19">
              <w:rPr>
                <w:sz w:val="22"/>
                <w:szCs w:val="22"/>
                <w:lang w:val="en-US"/>
              </w:rPr>
              <w:t xml:space="preserve"> 2m </w:t>
            </w:r>
          </w:p>
        </w:tc>
      </w:tr>
      <w:tr w:rsidR="00DE01EC" w:rsidRPr="00220D19" w:rsidTr="00DE01EC">
        <w:tc>
          <w:tcPr>
            <w:tcW w:w="287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18"/>
                <w:szCs w:val="18"/>
              </w:rPr>
            </w:pPr>
            <w:r w:rsidRPr="00220D19">
              <w:rPr>
                <w:b/>
                <w:sz w:val="18"/>
                <w:szCs w:val="18"/>
              </w:rPr>
              <w:lastRenderedPageBreak/>
              <w:t>8</w:t>
            </w:r>
          </w:p>
        </w:tc>
        <w:tc>
          <w:tcPr>
            <w:tcW w:w="1188" w:type="pct"/>
          </w:tcPr>
          <w:p w:rsidR="00220D19" w:rsidRPr="00220D19" w:rsidRDefault="00220D19" w:rsidP="00220D19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220D19" w:rsidRPr="00220D19" w:rsidRDefault="00220D19" w:rsidP="00220D19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220D19" w:rsidRPr="00220D19" w:rsidRDefault="00220D19" w:rsidP="00220D19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220D19" w:rsidRPr="00220D19" w:rsidRDefault="00220D19" w:rsidP="00220D19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220D19" w:rsidRPr="00220D19" w:rsidRDefault="00220D19" w:rsidP="00220D19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220D19" w:rsidRPr="00220D19" w:rsidRDefault="00220D19" w:rsidP="00220D19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20D19">
              <w:rPr>
                <w:b/>
                <w:sz w:val="22"/>
                <w:szCs w:val="22"/>
                <w:lang w:val="en-US"/>
              </w:rPr>
              <w:t>Imprimantă</w:t>
            </w:r>
            <w:proofErr w:type="spellEnd"/>
            <w:r w:rsidRPr="00220D19">
              <w:rPr>
                <w:b/>
                <w:sz w:val="22"/>
                <w:szCs w:val="22"/>
                <w:lang w:val="en-US"/>
              </w:rPr>
              <w:t xml:space="preserve"> laser </w:t>
            </w:r>
            <w:proofErr w:type="spellStart"/>
            <w:r w:rsidRPr="00220D19">
              <w:rPr>
                <w:b/>
                <w:sz w:val="22"/>
                <w:szCs w:val="22"/>
                <w:lang w:val="en-US"/>
              </w:rPr>
              <w:t>multifunctionala</w:t>
            </w:r>
            <w:proofErr w:type="spellEnd"/>
            <w:r w:rsidRPr="00220D19">
              <w:rPr>
                <w:b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20D19">
              <w:rPr>
                <w:b/>
                <w:sz w:val="22"/>
                <w:szCs w:val="22"/>
                <w:lang w:val="en-US"/>
              </w:rPr>
              <w:t>prinț</w:t>
            </w:r>
            <w:proofErr w:type="spellEnd"/>
            <w:r w:rsidRPr="00220D19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20D19">
              <w:rPr>
                <w:b/>
                <w:sz w:val="22"/>
                <w:szCs w:val="22"/>
                <w:lang w:val="en-US"/>
              </w:rPr>
              <w:t>xerox</w:t>
            </w:r>
            <w:proofErr w:type="spellEnd"/>
            <w:r w:rsidRPr="00220D19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20D19">
              <w:rPr>
                <w:b/>
                <w:sz w:val="22"/>
                <w:szCs w:val="22"/>
                <w:lang w:val="en-US"/>
              </w:rPr>
              <w:t>scaner</w:t>
            </w:r>
            <w:proofErr w:type="spellEnd"/>
            <w:r w:rsidRPr="00220D19">
              <w:rPr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533" w:type="pct"/>
          </w:tcPr>
          <w:p w:rsidR="00220D19" w:rsidRPr="00220D19" w:rsidRDefault="00220D19" w:rsidP="0071055B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220D19" w:rsidRPr="00220D19" w:rsidRDefault="00220D19" w:rsidP="0071055B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220D19" w:rsidRPr="00220D19" w:rsidRDefault="00220D19" w:rsidP="0071055B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220D19" w:rsidRPr="00220D19" w:rsidRDefault="00220D19" w:rsidP="0071055B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220D19" w:rsidRPr="00220D19" w:rsidRDefault="00220D19" w:rsidP="00220D19">
            <w:pPr>
              <w:rPr>
                <w:b/>
                <w:sz w:val="22"/>
                <w:szCs w:val="22"/>
                <w:lang w:val="en-US"/>
              </w:rPr>
            </w:pPr>
          </w:p>
          <w:p w:rsidR="00220D19" w:rsidRPr="00220D19" w:rsidRDefault="00B2272A" w:rsidP="0071055B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</w:t>
            </w:r>
            <w:r w:rsidR="00220D19" w:rsidRPr="00220D19">
              <w:rPr>
                <w:b/>
                <w:sz w:val="22"/>
                <w:szCs w:val="22"/>
                <w:lang w:val="ro-MD"/>
              </w:rPr>
              <w:t xml:space="preserve"> buc</w:t>
            </w:r>
          </w:p>
        </w:tc>
        <w:tc>
          <w:tcPr>
            <w:tcW w:w="2992" w:type="pct"/>
          </w:tcPr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Viteza de imprimare – 40 foi / min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Metoda de imprimare – monocrom cu laser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Rezolutie de imprimare 1200 x 1200 dpi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 xml:space="preserve">Imprimare duplex 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Alimentare cu hirtie standard  - tava petru 250 de coli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Format hirtie – A4,/B5/A5/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Cerinte de alimentare – 220-240v, frecventa 50/60 Hz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Interfata de conexiune – USB 2.0/3.0 + LAN (RJ45)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 xml:space="preserve">Compatibilitate cu sistem de operare – windows 10,11 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Cartus – Cartridge 070 (3000 pagini) + 2 cartușe 070H (10000 pagini) originale de rezervă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Să suporte sistemul sistemul de operare Windows 10 și 11</w:t>
            </w:r>
          </w:p>
          <w:p w:rsidR="00220D19" w:rsidRPr="00220D19" w:rsidRDefault="00220D19" w:rsidP="0071055B">
            <w:pPr>
              <w:pStyle w:val="11"/>
              <w:spacing w:after="0" w:line="240" w:lineRule="auto"/>
              <w:rPr>
                <w:rFonts w:ascii="Times New Roman" w:hAnsi="Times New Roman"/>
                <w:b/>
                <w:bCs/>
                <w:lang w:val="ro-RO"/>
              </w:rPr>
            </w:pPr>
            <w:proofErr w:type="spellStart"/>
            <w:r w:rsidRPr="00220D19">
              <w:rPr>
                <w:rFonts w:ascii="Times New Roman" w:hAnsi="Times New Roman"/>
              </w:rPr>
              <w:t>Cablu</w:t>
            </w:r>
            <w:proofErr w:type="spellEnd"/>
            <w:r w:rsidRPr="00220D19">
              <w:rPr>
                <w:rFonts w:ascii="Times New Roman" w:hAnsi="Times New Roman"/>
              </w:rPr>
              <w:t xml:space="preserve"> de </w:t>
            </w:r>
            <w:proofErr w:type="spellStart"/>
            <w:r w:rsidRPr="00220D19">
              <w:rPr>
                <w:rFonts w:ascii="Times New Roman" w:hAnsi="Times New Roman"/>
              </w:rPr>
              <w:t>conexiune</w:t>
            </w:r>
            <w:proofErr w:type="spellEnd"/>
            <w:r w:rsidRPr="00220D19">
              <w:rPr>
                <w:rFonts w:ascii="Times New Roman" w:hAnsi="Times New Roman"/>
              </w:rPr>
              <w:t xml:space="preserve"> – USB cu </w:t>
            </w:r>
            <w:proofErr w:type="spellStart"/>
            <w:r w:rsidRPr="00220D19">
              <w:rPr>
                <w:rFonts w:ascii="Times New Roman" w:hAnsi="Times New Roman"/>
              </w:rPr>
              <w:t>lungimea</w:t>
            </w:r>
            <w:proofErr w:type="spellEnd"/>
            <w:r w:rsidRPr="00220D19">
              <w:rPr>
                <w:rFonts w:ascii="Times New Roman" w:hAnsi="Times New Roman"/>
              </w:rPr>
              <w:t xml:space="preserve"> de 1.8m + </w:t>
            </w:r>
            <w:proofErr w:type="spellStart"/>
            <w:r w:rsidRPr="00220D19">
              <w:rPr>
                <w:rFonts w:ascii="Times New Roman" w:hAnsi="Times New Roman"/>
              </w:rPr>
              <w:t>cablu</w:t>
            </w:r>
            <w:proofErr w:type="spellEnd"/>
            <w:r w:rsidRPr="00220D19">
              <w:rPr>
                <w:rFonts w:ascii="Times New Roman" w:hAnsi="Times New Roman"/>
              </w:rPr>
              <w:t xml:space="preserve"> de </w:t>
            </w:r>
            <w:proofErr w:type="spellStart"/>
            <w:r w:rsidRPr="00220D19">
              <w:rPr>
                <w:rFonts w:ascii="Times New Roman" w:hAnsi="Times New Roman"/>
              </w:rPr>
              <w:t>alimentare</w:t>
            </w:r>
            <w:proofErr w:type="spellEnd"/>
            <w:r w:rsidRPr="00220D19">
              <w:rPr>
                <w:rFonts w:ascii="Times New Roman" w:hAnsi="Times New Roman"/>
              </w:rPr>
              <w:t xml:space="preserve"> </w:t>
            </w:r>
            <w:proofErr w:type="spellStart"/>
            <w:r w:rsidRPr="00220D19">
              <w:rPr>
                <w:rFonts w:ascii="Times New Roman" w:hAnsi="Times New Roman"/>
              </w:rPr>
              <w:t>lungimea</w:t>
            </w:r>
            <w:proofErr w:type="spellEnd"/>
            <w:r w:rsidRPr="00220D19">
              <w:rPr>
                <w:rFonts w:ascii="Times New Roman" w:hAnsi="Times New Roman"/>
              </w:rPr>
              <w:t xml:space="preserve"> 2m</w:t>
            </w:r>
          </w:p>
          <w:p w:rsidR="00220D19" w:rsidRPr="00220D19" w:rsidRDefault="00220D19" w:rsidP="00B2272A">
            <w:pPr>
              <w:pStyle w:val="11"/>
              <w:spacing w:after="0" w:line="240" w:lineRule="auto"/>
              <w:ind w:left="610" w:hanging="540"/>
              <w:rPr>
                <w:rFonts w:ascii="Times New Roman" w:hAnsi="Times New Roman"/>
                <w:b/>
                <w:bCs/>
                <w:lang w:val="ro-RO"/>
              </w:rPr>
            </w:pPr>
            <w:r w:rsidRPr="00220D19">
              <w:rPr>
                <w:rFonts w:ascii="Times New Roman" w:hAnsi="Times New Roman"/>
                <w:b/>
                <w:bCs/>
                <w:lang w:val="ro-RO"/>
              </w:rPr>
              <w:t>Specificatii copiator:</w:t>
            </w:r>
          </w:p>
          <w:p w:rsidR="00220D19" w:rsidRPr="00220D19" w:rsidRDefault="00220D19" w:rsidP="00B2272A">
            <w:pPr>
              <w:pStyle w:val="11"/>
              <w:numPr>
                <w:ilvl w:val="0"/>
                <w:numId w:val="6"/>
              </w:numPr>
              <w:spacing w:after="0" w:line="240" w:lineRule="auto"/>
              <w:ind w:hanging="380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Viteza de copiere – până la 40 pagini / min</w:t>
            </w:r>
          </w:p>
          <w:p w:rsidR="00220D19" w:rsidRPr="00220D19" w:rsidRDefault="00220D19" w:rsidP="00B2272A">
            <w:pPr>
              <w:pStyle w:val="11"/>
              <w:numPr>
                <w:ilvl w:val="0"/>
                <w:numId w:val="6"/>
              </w:numPr>
              <w:spacing w:after="0" w:line="240" w:lineRule="auto"/>
              <w:ind w:left="430" w:hanging="90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Rezolutie copiere – minimum 600 x 600 dpi</w:t>
            </w:r>
          </w:p>
          <w:p w:rsidR="00220D19" w:rsidRPr="00220D19" w:rsidRDefault="00220D19" w:rsidP="00B2272A">
            <w:pPr>
              <w:pStyle w:val="11"/>
              <w:numPr>
                <w:ilvl w:val="0"/>
                <w:numId w:val="6"/>
              </w:numPr>
              <w:spacing w:after="0" w:line="240" w:lineRule="auto"/>
              <w:ind w:hanging="380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Copiere duplex</w:t>
            </w:r>
          </w:p>
          <w:p w:rsidR="00220D19" w:rsidRPr="00220D19" w:rsidRDefault="00220D19" w:rsidP="00B2272A">
            <w:pPr>
              <w:pStyle w:val="11"/>
              <w:numPr>
                <w:ilvl w:val="0"/>
                <w:numId w:val="6"/>
              </w:numPr>
              <w:spacing w:after="0" w:line="240" w:lineRule="auto"/>
              <w:ind w:hanging="380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 xml:space="preserve">Micsorare/marire – 25% - 400% </w:t>
            </w:r>
          </w:p>
          <w:p w:rsidR="00220D19" w:rsidRPr="00220D19" w:rsidRDefault="00220D19" w:rsidP="00B2272A">
            <w:pPr>
              <w:pStyle w:val="11"/>
              <w:spacing w:after="0" w:line="240" w:lineRule="auto"/>
              <w:ind w:left="520" w:hanging="540"/>
              <w:rPr>
                <w:rFonts w:ascii="Times New Roman" w:hAnsi="Times New Roman"/>
                <w:b/>
                <w:bCs/>
                <w:lang w:val="ro-RO"/>
              </w:rPr>
            </w:pPr>
            <w:r w:rsidRPr="00220D19">
              <w:rPr>
                <w:rFonts w:ascii="Times New Roman" w:hAnsi="Times New Roman"/>
                <w:b/>
                <w:bCs/>
                <w:lang w:val="ro-RO"/>
              </w:rPr>
              <w:t>Specificatii scaner:</w:t>
            </w:r>
          </w:p>
          <w:p w:rsidR="00220D19" w:rsidRPr="00220D19" w:rsidRDefault="00220D19" w:rsidP="00B2272A">
            <w:pPr>
              <w:pStyle w:val="11"/>
              <w:numPr>
                <w:ilvl w:val="0"/>
                <w:numId w:val="6"/>
              </w:numPr>
              <w:spacing w:after="0" w:line="240" w:lineRule="auto"/>
              <w:ind w:hanging="380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Tip scaner – color</w:t>
            </w:r>
          </w:p>
          <w:p w:rsidR="00220D19" w:rsidRPr="00220D19" w:rsidRDefault="00220D19" w:rsidP="00B2272A">
            <w:pPr>
              <w:pStyle w:val="11"/>
              <w:numPr>
                <w:ilvl w:val="0"/>
                <w:numId w:val="6"/>
              </w:numPr>
              <w:spacing w:after="0" w:line="240" w:lineRule="auto"/>
              <w:ind w:hanging="380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 xml:space="preserve">Rezolutie de scanare – de la 600x600 dpi </w:t>
            </w:r>
          </w:p>
        </w:tc>
      </w:tr>
      <w:tr w:rsidR="00DE01EC" w:rsidRPr="00220D19" w:rsidTr="00DE01EC">
        <w:tc>
          <w:tcPr>
            <w:tcW w:w="287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18"/>
                <w:szCs w:val="18"/>
              </w:rPr>
            </w:pPr>
            <w:r w:rsidRPr="00220D19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188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20D19">
              <w:rPr>
                <w:b/>
                <w:sz w:val="22"/>
                <w:szCs w:val="22"/>
              </w:rPr>
              <w:t>Bloc</w:t>
            </w:r>
            <w:proofErr w:type="spellEnd"/>
            <w:r w:rsidRPr="00220D1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b/>
                <w:sz w:val="22"/>
                <w:szCs w:val="22"/>
              </w:rPr>
              <w:t>de</w:t>
            </w:r>
            <w:proofErr w:type="spellEnd"/>
            <w:r w:rsidRPr="00220D1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b/>
                <w:sz w:val="22"/>
                <w:szCs w:val="22"/>
              </w:rPr>
              <w:t>sistem</w:t>
            </w:r>
            <w:proofErr w:type="spellEnd"/>
          </w:p>
          <w:p w:rsidR="00220D19" w:rsidRPr="00220D19" w:rsidRDefault="00220D19" w:rsidP="00220D1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3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220D19">
              <w:rPr>
                <w:b/>
                <w:sz w:val="22"/>
                <w:szCs w:val="22"/>
              </w:rPr>
              <w:t>26</w:t>
            </w:r>
            <w:r w:rsidRPr="00220D19">
              <w:rPr>
                <w:b/>
                <w:sz w:val="22"/>
                <w:szCs w:val="22"/>
                <w:lang w:val="ro-MD"/>
              </w:rPr>
              <w:t xml:space="preserve"> buc</w:t>
            </w:r>
          </w:p>
        </w:tc>
        <w:tc>
          <w:tcPr>
            <w:tcW w:w="2992" w:type="pct"/>
          </w:tcPr>
          <w:p w:rsidR="00220D19" w:rsidRPr="00220D19" w:rsidRDefault="00220D19" w:rsidP="0071055B">
            <w:pPr>
              <w:rPr>
                <w:b/>
                <w:sz w:val="22"/>
                <w:szCs w:val="22"/>
              </w:rPr>
            </w:pPr>
            <w:proofErr w:type="spellStart"/>
            <w:r w:rsidRPr="00220D19">
              <w:rPr>
                <w:b/>
                <w:sz w:val="22"/>
                <w:szCs w:val="22"/>
              </w:rPr>
              <w:t>Placa</w:t>
            </w:r>
            <w:proofErr w:type="spellEnd"/>
            <w:r w:rsidRPr="00220D1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b/>
                <w:sz w:val="22"/>
                <w:szCs w:val="22"/>
              </w:rPr>
              <w:t>de</w:t>
            </w:r>
            <w:proofErr w:type="spellEnd"/>
            <w:r w:rsidRPr="00220D1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b/>
                <w:sz w:val="22"/>
                <w:szCs w:val="22"/>
              </w:rPr>
              <w:t>Bază</w:t>
            </w:r>
            <w:proofErr w:type="spellEnd"/>
            <w:r w:rsidRPr="00220D19">
              <w:rPr>
                <w:b/>
                <w:sz w:val="22"/>
                <w:szCs w:val="22"/>
              </w:rPr>
              <w:t xml:space="preserve">:  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Memorie RAM  - min 2 sloturi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Display port și HDMI,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 xml:space="preserve">4xSATA III 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6xUSB TypeA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100/Gbit LAN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Cartela de sunet integrată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Să suporte Windows 10,11 Linux</w:t>
            </w:r>
          </w:p>
          <w:p w:rsidR="00220D19" w:rsidRPr="00220D19" w:rsidRDefault="00220D19" w:rsidP="0071055B">
            <w:pPr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220D19">
              <w:rPr>
                <w:b/>
                <w:sz w:val="22"/>
                <w:szCs w:val="22"/>
              </w:rPr>
              <w:t>Procesorul</w:t>
            </w:r>
            <w:proofErr w:type="spellEnd"/>
            <w:r w:rsidRPr="00220D19">
              <w:rPr>
                <w:b/>
                <w:sz w:val="22"/>
                <w:szCs w:val="22"/>
              </w:rPr>
              <w:t xml:space="preserve"> :</w:t>
            </w:r>
            <w:proofErr w:type="gramEnd"/>
          </w:p>
          <w:p w:rsidR="00220D19" w:rsidRPr="00220D19" w:rsidRDefault="00220D19" w:rsidP="00220D19">
            <w:pPr>
              <w:pStyle w:val="11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4 nuclee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 xml:space="preserve">min 3.6Ghz  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minimum 4MB cache L3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Sistem de răcire compatibil cu procesorul</w:t>
            </w:r>
          </w:p>
          <w:p w:rsidR="00220D19" w:rsidRPr="00220D19" w:rsidRDefault="00220D19" w:rsidP="0071055B">
            <w:pPr>
              <w:rPr>
                <w:b/>
                <w:sz w:val="22"/>
                <w:szCs w:val="22"/>
              </w:rPr>
            </w:pPr>
            <w:proofErr w:type="spellStart"/>
            <w:r w:rsidRPr="00220D19">
              <w:rPr>
                <w:b/>
                <w:sz w:val="22"/>
                <w:szCs w:val="22"/>
              </w:rPr>
              <w:t>Memoria</w:t>
            </w:r>
            <w:proofErr w:type="spellEnd"/>
            <w:r w:rsidRPr="00220D1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b/>
                <w:sz w:val="22"/>
                <w:szCs w:val="22"/>
              </w:rPr>
              <w:t>Operativa</w:t>
            </w:r>
            <w:proofErr w:type="spellEnd"/>
            <w:r w:rsidRPr="00220D19">
              <w:rPr>
                <w:b/>
                <w:sz w:val="22"/>
                <w:szCs w:val="22"/>
              </w:rPr>
              <w:t>: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1 x 8 GB</w:t>
            </w:r>
          </w:p>
          <w:p w:rsidR="00220D19" w:rsidRPr="00220D19" w:rsidRDefault="00220D19" w:rsidP="0071055B">
            <w:pPr>
              <w:rPr>
                <w:b/>
                <w:sz w:val="22"/>
                <w:szCs w:val="22"/>
              </w:rPr>
            </w:pPr>
            <w:r w:rsidRPr="00220D19">
              <w:rPr>
                <w:b/>
                <w:sz w:val="22"/>
                <w:szCs w:val="22"/>
              </w:rPr>
              <w:t>SSD: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Dimensiuni – 2.5 inci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Capacitatea – 256 GB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Interfata SATA III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Rata de transfer la citire – min. 560Mb/s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Rata de transfer la scriere – min. 520 Mb/s</w:t>
            </w:r>
          </w:p>
          <w:p w:rsidR="00220D19" w:rsidRPr="00220D19" w:rsidRDefault="00220D19" w:rsidP="0071055B">
            <w:pPr>
              <w:rPr>
                <w:b/>
                <w:sz w:val="22"/>
                <w:szCs w:val="22"/>
              </w:rPr>
            </w:pPr>
            <w:proofErr w:type="spellStart"/>
            <w:r w:rsidRPr="00220D19">
              <w:rPr>
                <w:b/>
                <w:sz w:val="22"/>
                <w:szCs w:val="22"/>
              </w:rPr>
              <w:t>Disc</w:t>
            </w:r>
            <w:proofErr w:type="spellEnd"/>
            <w:r w:rsidRPr="00220D1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b/>
                <w:sz w:val="22"/>
                <w:szCs w:val="22"/>
              </w:rPr>
              <w:t>Optic</w:t>
            </w:r>
            <w:proofErr w:type="spellEnd"/>
            <w:r w:rsidRPr="00220D19">
              <w:rPr>
                <w:b/>
                <w:sz w:val="22"/>
                <w:szCs w:val="22"/>
              </w:rPr>
              <w:t xml:space="preserve">: 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DVD+/-RW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Interfața SATA</w:t>
            </w:r>
          </w:p>
          <w:p w:rsidR="00220D19" w:rsidRPr="00220D19" w:rsidRDefault="00220D19" w:rsidP="0071055B">
            <w:pPr>
              <w:rPr>
                <w:b/>
                <w:sz w:val="22"/>
                <w:szCs w:val="22"/>
              </w:rPr>
            </w:pPr>
            <w:proofErr w:type="spellStart"/>
            <w:r w:rsidRPr="00220D19">
              <w:rPr>
                <w:b/>
                <w:sz w:val="22"/>
                <w:szCs w:val="22"/>
              </w:rPr>
              <w:t>Case</w:t>
            </w:r>
            <w:proofErr w:type="spellEnd"/>
            <w:r w:rsidRPr="00220D19">
              <w:rPr>
                <w:b/>
                <w:sz w:val="22"/>
                <w:szCs w:val="22"/>
              </w:rPr>
              <w:t>: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Form factor mATX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 xml:space="preserve">Front USB – 2 </w:t>
            </w:r>
          </w:p>
          <w:p w:rsidR="00220D19" w:rsidRPr="00220D19" w:rsidRDefault="00220D19" w:rsidP="0071055B">
            <w:pPr>
              <w:rPr>
                <w:b/>
                <w:sz w:val="22"/>
                <w:szCs w:val="22"/>
              </w:rPr>
            </w:pPr>
            <w:proofErr w:type="spellStart"/>
            <w:r w:rsidRPr="00220D19">
              <w:rPr>
                <w:b/>
                <w:sz w:val="22"/>
                <w:szCs w:val="22"/>
              </w:rPr>
              <w:t>Sursa</w:t>
            </w:r>
            <w:proofErr w:type="spellEnd"/>
            <w:r w:rsidRPr="00220D1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b/>
                <w:sz w:val="22"/>
                <w:szCs w:val="22"/>
              </w:rPr>
              <w:t>de</w:t>
            </w:r>
            <w:proofErr w:type="spellEnd"/>
            <w:r w:rsidRPr="00220D1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20D19">
              <w:rPr>
                <w:b/>
                <w:sz w:val="22"/>
                <w:szCs w:val="22"/>
              </w:rPr>
              <w:t>alimentare</w:t>
            </w:r>
            <w:proofErr w:type="spellEnd"/>
            <w:r w:rsidRPr="00220D19">
              <w:rPr>
                <w:b/>
                <w:sz w:val="22"/>
                <w:szCs w:val="22"/>
              </w:rPr>
              <w:t>: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Minimum – 650W</w:t>
            </w:r>
          </w:p>
          <w:p w:rsidR="00220D19" w:rsidRPr="00220D19" w:rsidRDefault="00220D19" w:rsidP="0071055B">
            <w:pPr>
              <w:rPr>
                <w:b/>
                <w:sz w:val="22"/>
                <w:szCs w:val="22"/>
              </w:rPr>
            </w:pPr>
            <w:proofErr w:type="spellStart"/>
            <w:r w:rsidRPr="00220D19">
              <w:rPr>
                <w:b/>
                <w:sz w:val="22"/>
                <w:szCs w:val="22"/>
              </w:rPr>
              <w:lastRenderedPageBreak/>
              <w:t>Garanţia</w:t>
            </w:r>
            <w:proofErr w:type="spellEnd"/>
            <w:r w:rsidRPr="00220D19">
              <w:rPr>
                <w:b/>
                <w:sz w:val="22"/>
                <w:szCs w:val="22"/>
              </w:rPr>
              <w:t>: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3 ani componente, 3 ani service centru (deservire)</w:t>
            </w:r>
          </w:p>
        </w:tc>
      </w:tr>
      <w:tr w:rsidR="00DE01EC" w:rsidRPr="00220D19" w:rsidTr="00DE01EC">
        <w:tc>
          <w:tcPr>
            <w:tcW w:w="287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18"/>
                <w:szCs w:val="18"/>
              </w:rPr>
            </w:pPr>
            <w:r w:rsidRPr="00220D19">
              <w:rPr>
                <w:b/>
                <w:sz w:val="18"/>
                <w:szCs w:val="18"/>
              </w:rPr>
              <w:lastRenderedPageBreak/>
              <w:t>10</w:t>
            </w:r>
          </w:p>
        </w:tc>
        <w:tc>
          <w:tcPr>
            <w:tcW w:w="1188" w:type="pct"/>
            <w:vAlign w:val="center"/>
          </w:tcPr>
          <w:p w:rsidR="00220D19" w:rsidRPr="00220D19" w:rsidRDefault="00220D19" w:rsidP="00220D1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20D19">
              <w:rPr>
                <w:b/>
                <w:sz w:val="22"/>
                <w:szCs w:val="22"/>
              </w:rPr>
              <w:t>Monitor</w:t>
            </w:r>
            <w:proofErr w:type="spellEnd"/>
          </w:p>
        </w:tc>
        <w:tc>
          <w:tcPr>
            <w:tcW w:w="533" w:type="pct"/>
            <w:vAlign w:val="center"/>
          </w:tcPr>
          <w:p w:rsidR="00220D19" w:rsidRPr="00220D19" w:rsidRDefault="00220D19" w:rsidP="0071055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220D19">
              <w:rPr>
                <w:b/>
                <w:sz w:val="22"/>
                <w:szCs w:val="22"/>
              </w:rPr>
              <w:t>29</w:t>
            </w:r>
            <w:r>
              <w:rPr>
                <w:b/>
                <w:sz w:val="22"/>
                <w:szCs w:val="22"/>
                <w:lang w:val="ro-MD"/>
              </w:rPr>
              <w:t xml:space="preserve"> buc</w:t>
            </w:r>
          </w:p>
        </w:tc>
        <w:tc>
          <w:tcPr>
            <w:tcW w:w="2992" w:type="pct"/>
          </w:tcPr>
          <w:p w:rsidR="00220D19" w:rsidRPr="00220D19" w:rsidRDefault="00220D19" w:rsidP="00220D19">
            <w:pPr>
              <w:pStyle w:val="11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 xml:space="preserve">Diagonala – 23.8 inci   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Tip ecran – Led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Tip matrice - IPS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Rezoluție 1920x1080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Rata de actualizare minimum 60Hz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 xml:space="preserve">Display port + HDMI 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Alimentare 220V</w:t>
            </w:r>
          </w:p>
          <w:p w:rsidR="00220D19" w:rsidRPr="00220D19" w:rsidRDefault="00220D19" w:rsidP="00220D19">
            <w:pPr>
              <w:pStyle w:val="11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220D19">
              <w:rPr>
                <w:rFonts w:ascii="Times New Roman" w:hAnsi="Times New Roman"/>
                <w:lang w:val="ro-RO"/>
              </w:rPr>
              <w:t>Garanție – 24 luni</w:t>
            </w:r>
          </w:p>
          <w:p w:rsidR="00220D19" w:rsidRPr="00220D19" w:rsidRDefault="00220D19" w:rsidP="00B2272A">
            <w:pPr>
              <w:ind w:left="34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20D19">
              <w:rPr>
                <w:sz w:val="22"/>
                <w:szCs w:val="22"/>
                <w:lang w:val="en-US"/>
              </w:rPr>
              <w:t>Cabluri</w:t>
            </w:r>
            <w:proofErr w:type="spellEnd"/>
            <w:r w:rsidRPr="00220D1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20D19">
              <w:rPr>
                <w:sz w:val="22"/>
                <w:szCs w:val="22"/>
                <w:lang w:val="en-US"/>
              </w:rPr>
              <w:t>conexiune</w:t>
            </w:r>
            <w:proofErr w:type="spellEnd"/>
            <w:r w:rsidRPr="00220D19">
              <w:rPr>
                <w:sz w:val="22"/>
                <w:szCs w:val="22"/>
                <w:lang w:val="en-US"/>
              </w:rPr>
              <w:t xml:space="preserve"> : </w:t>
            </w:r>
            <w:proofErr w:type="spellStart"/>
            <w:r w:rsidRPr="00220D19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220D1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20D19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220D19">
              <w:rPr>
                <w:sz w:val="22"/>
                <w:szCs w:val="22"/>
                <w:lang w:val="en-US"/>
              </w:rPr>
              <w:t xml:space="preserve"> + </w:t>
            </w:r>
            <w:proofErr w:type="spellStart"/>
            <w:r w:rsidRPr="00220D19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220D19">
              <w:rPr>
                <w:sz w:val="22"/>
                <w:szCs w:val="22"/>
                <w:lang w:val="en-US"/>
              </w:rPr>
              <w:t xml:space="preserve"> HDMI + </w:t>
            </w:r>
            <w:proofErr w:type="spellStart"/>
            <w:r w:rsidRPr="00220D19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220D19">
              <w:rPr>
                <w:sz w:val="22"/>
                <w:szCs w:val="22"/>
                <w:lang w:val="en-US"/>
              </w:rPr>
              <w:t xml:space="preserve"> Display port</w:t>
            </w:r>
          </w:p>
        </w:tc>
      </w:tr>
      <w:tr w:rsidR="00DE01EC" w:rsidRPr="00DE01EC" w:rsidTr="00DE01EC">
        <w:tc>
          <w:tcPr>
            <w:tcW w:w="287" w:type="pct"/>
            <w:vAlign w:val="center"/>
          </w:tcPr>
          <w:p w:rsidR="00DE01EC" w:rsidRPr="00DE01EC" w:rsidRDefault="00DE01EC" w:rsidP="00220D19">
            <w:pPr>
              <w:jc w:val="center"/>
              <w:rPr>
                <w:b/>
                <w:sz w:val="18"/>
                <w:szCs w:val="18"/>
                <w:lang w:val="ro-MD"/>
              </w:rPr>
            </w:pPr>
            <w:r>
              <w:rPr>
                <w:b/>
                <w:sz w:val="18"/>
                <w:szCs w:val="18"/>
                <w:lang w:val="ro-MD"/>
              </w:rPr>
              <w:t>11</w:t>
            </w:r>
          </w:p>
        </w:tc>
        <w:tc>
          <w:tcPr>
            <w:tcW w:w="1188" w:type="pct"/>
            <w:vAlign w:val="center"/>
          </w:tcPr>
          <w:p w:rsidR="00DE01EC" w:rsidRPr="00DE01EC" w:rsidRDefault="00DE01EC" w:rsidP="00DE01EC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DE01EC">
              <w:rPr>
                <w:b/>
                <w:sz w:val="22"/>
                <w:szCs w:val="22"/>
                <w:lang w:val="en-US"/>
              </w:rPr>
              <w:t>C</w:t>
            </w:r>
            <w:r w:rsidRPr="00DE01EC">
              <w:rPr>
                <w:b/>
                <w:sz w:val="22"/>
                <w:szCs w:val="22"/>
                <w:lang w:val="ro-MD"/>
              </w:rPr>
              <w:t>ăș</w:t>
            </w:r>
            <w:proofErr w:type="spellStart"/>
            <w:r w:rsidRPr="00DE01EC">
              <w:rPr>
                <w:b/>
                <w:sz w:val="22"/>
                <w:szCs w:val="22"/>
                <w:lang w:val="en-US"/>
              </w:rPr>
              <w:t>ti</w:t>
            </w:r>
            <w:proofErr w:type="spellEnd"/>
            <w:r w:rsidRPr="00DE01EC">
              <w:rPr>
                <w:b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E01EC">
              <w:rPr>
                <w:b/>
                <w:sz w:val="22"/>
                <w:szCs w:val="22"/>
                <w:lang w:val="en-US"/>
              </w:rPr>
              <w:t>microfon</w:t>
            </w:r>
            <w:proofErr w:type="spellEnd"/>
            <w:r w:rsidRPr="00DE01EC">
              <w:rPr>
                <w:b/>
                <w:sz w:val="22"/>
                <w:szCs w:val="22"/>
                <w:lang w:val="en-US"/>
              </w:rPr>
              <w:br/>
            </w:r>
          </w:p>
        </w:tc>
        <w:tc>
          <w:tcPr>
            <w:tcW w:w="533" w:type="pct"/>
            <w:vAlign w:val="center"/>
          </w:tcPr>
          <w:p w:rsidR="00DE01EC" w:rsidRPr="00DE01EC" w:rsidRDefault="00DE01EC" w:rsidP="0071055B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3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2992" w:type="pct"/>
          </w:tcPr>
          <w:p w:rsidR="00DE01EC" w:rsidRPr="00DE01EC" w:rsidRDefault="00DE01EC" w:rsidP="00DE01EC">
            <w:pPr>
              <w:pStyle w:val="11"/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lang w:val="ro-RO"/>
              </w:rPr>
            </w:pPr>
            <w:r w:rsidRPr="00DE01EC">
              <w:rPr>
                <w:rFonts w:ascii="Times New Roman" w:hAnsi="Times New Roman"/>
                <w:lang w:val="ro-RO"/>
              </w:rPr>
              <w:t xml:space="preserve">Design căști:  Supra-aurale </w:t>
            </w:r>
          </w:p>
          <w:p w:rsidR="00DE01EC" w:rsidRPr="00DE01EC" w:rsidRDefault="00DE01EC" w:rsidP="00DE01EC">
            <w:pPr>
              <w:pStyle w:val="11"/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lang w:val="ro-RO"/>
              </w:rPr>
            </w:pPr>
            <w:proofErr w:type="spellStart"/>
            <w:r w:rsidRPr="00DE01EC">
              <w:rPr>
                <w:rFonts w:ascii="Times New Roman" w:hAnsi="Times New Roman"/>
                <w:color w:val="1F1F1F"/>
                <w:shd w:val="clear" w:color="auto" w:fill="FFFFFF"/>
              </w:rPr>
              <w:t>Sistem</w:t>
            </w:r>
            <w:proofErr w:type="spellEnd"/>
            <w:r w:rsidRPr="00DE01EC">
              <w:rPr>
                <w:rFonts w:ascii="Times New Roman" w:hAnsi="Times New Roman"/>
                <w:color w:val="1F1F1F"/>
                <w:shd w:val="clear" w:color="auto" w:fill="FFFFFF"/>
              </w:rPr>
              <w:t xml:space="preserve"> de </w:t>
            </w:r>
            <w:proofErr w:type="spellStart"/>
            <w:r w:rsidRPr="00DE01EC">
              <w:rPr>
                <w:rFonts w:ascii="Times New Roman" w:hAnsi="Times New Roman"/>
                <w:color w:val="1F1F1F"/>
                <w:shd w:val="clear" w:color="auto" w:fill="FFFFFF"/>
              </w:rPr>
              <w:t>conectivitate</w:t>
            </w:r>
            <w:proofErr w:type="spellEnd"/>
            <w:r w:rsidRPr="00DE01EC">
              <w:rPr>
                <w:rFonts w:ascii="Times New Roman" w:hAnsi="Times New Roman"/>
                <w:color w:val="1F1F1F"/>
                <w:shd w:val="clear" w:color="auto" w:fill="FFFFFF"/>
              </w:rPr>
              <w:t xml:space="preserve"> Hybrid: </w:t>
            </w:r>
            <w:proofErr w:type="spellStart"/>
            <w:r w:rsidRPr="00DE01EC">
              <w:rPr>
                <w:rFonts w:ascii="Times New Roman" w:hAnsi="Times New Roman"/>
                <w:color w:val="1F1F1F"/>
                <w:shd w:val="clear" w:color="auto" w:fill="FFFFFF"/>
              </w:rPr>
              <w:t>Interfață</w:t>
            </w:r>
            <w:proofErr w:type="spellEnd"/>
            <w:r w:rsidRPr="00DE01EC">
              <w:rPr>
                <w:rFonts w:ascii="Times New Roman" w:hAnsi="Times New Roman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DE01EC">
              <w:rPr>
                <w:rFonts w:ascii="Times New Roman" w:hAnsi="Times New Roman"/>
                <w:color w:val="1F1F1F"/>
                <w:shd w:val="clear" w:color="auto" w:fill="FFFFFF"/>
              </w:rPr>
              <w:t>duală</w:t>
            </w:r>
            <w:proofErr w:type="spellEnd"/>
            <w:r w:rsidRPr="00DE01EC">
              <w:rPr>
                <w:rFonts w:ascii="Times New Roman" w:hAnsi="Times New Roman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DE01EC">
              <w:rPr>
                <w:rFonts w:ascii="Times New Roman" w:hAnsi="Times New Roman"/>
                <w:color w:val="1F1F1F"/>
                <w:shd w:val="clear" w:color="auto" w:fill="FFFFFF"/>
              </w:rPr>
              <w:t>compusă</w:t>
            </w:r>
            <w:proofErr w:type="spellEnd"/>
            <w:r w:rsidRPr="00DE01EC">
              <w:rPr>
                <w:rFonts w:ascii="Times New Roman" w:hAnsi="Times New Roman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DE01EC">
              <w:rPr>
                <w:rFonts w:ascii="Times New Roman" w:hAnsi="Times New Roman"/>
                <w:color w:val="1F1F1F"/>
                <w:shd w:val="clear" w:color="auto" w:fill="FFFFFF"/>
              </w:rPr>
              <w:t>dintr</w:t>
            </w:r>
            <w:proofErr w:type="spellEnd"/>
            <w:r w:rsidRPr="00DE01EC">
              <w:rPr>
                <w:rFonts w:ascii="Times New Roman" w:hAnsi="Times New Roman"/>
                <w:color w:val="1F1F1F"/>
                <w:shd w:val="clear" w:color="auto" w:fill="FFFFFF"/>
              </w:rPr>
              <w:t xml:space="preserve">-un </w:t>
            </w:r>
            <w:proofErr w:type="spellStart"/>
            <w:r w:rsidRPr="00DE01EC">
              <w:rPr>
                <w:rFonts w:ascii="Times New Roman" w:hAnsi="Times New Roman"/>
                <w:color w:val="1F1F1F"/>
                <w:shd w:val="clear" w:color="auto" w:fill="FFFFFF"/>
              </w:rPr>
              <w:t>conector</w:t>
            </w:r>
            <w:proofErr w:type="spellEnd"/>
            <w:r w:rsidRPr="00DE01EC">
              <w:rPr>
                <w:rFonts w:ascii="Times New Roman" w:hAnsi="Times New Roman"/>
                <w:color w:val="1F1F1F"/>
                <w:shd w:val="clear" w:color="auto" w:fill="FFFFFF"/>
              </w:rPr>
              <w:t xml:space="preserve"> jack de 3.5 mm (4-pini</w:t>
            </w:r>
            <w:proofErr w:type="gramStart"/>
            <w:r w:rsidRPr="00DE01EC">
              <w:rPr>
                <w:rFonts w:ascii="Times New Roman" w:hAnsi="Times New Roman"/>
                <w:color w:val="1F1F1F"/>
                <w:shd w:val="clear" w:color="auto" w:fill="FFFFFF"/>
              </w:rPr>
              <w:t>) .</w:t>
            </w:r>
            <w:proofErr w:type="gramEnd"/>
          </w:p>
          <w:p w:rsidR="00DE01EC" w:rsidRPr="00DE01EC" w:rsidRDefault="00DE01EC" w:rsidP="00DE01EC">
            <w:pPr>
              <w:pStyle w:val="11"/>
              <w:numPr>
                <w:ilvl w:val="0"/>
                <w:numId w:val="13"/>
              </w:numPr>
              <w:spacing w:after="0"/>
              <w:rPr>
                <w:rFonts w:ascii="Times New Roman" w:hAnsi="Times New Roman"/>
                <w:lang w:val="ro-RO"/>
              </w:rPr>
            </w:pPr>
            <w:r w:rsidRPr="00DE01EC">
              <w:rPr>
                <w:rFonts w:ascii="Times New Roman" w:hAnsi="Times New Roman"/>
                <w:lang w:val="ro-RO"/>
              </w:rPr>
              <w:t xml:space="preserve">Tipul de conexiune:  Cu fir </w:t>
            </w:r>
          </w:p>
          <w:p w:rsidR="00DE01EC" w:rsidRPr="00DE01EC" w:rsidRDefault="00DE01EC" w:rsidP="00DE01EC">
            <w:pPr>
              <w:pStyle w:val="11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DE01EC">
              <w:rPr>
                <w:rFonts w:ascii="Times New Roman" w:hAnsi="Times New Roman"/>
                <w:lang w:val="ro-RO"/>
              </w:rPr>
              <w:t>Microfon Profesional: Braț flexibil și rotativ, echipat cu microfon unidirecțional ce include tehnologie de anulare a zgomotului de fond, optimizat pentru apeluri de tip VoIP, Microsoft Teams și Zoom</w:t>
            </w:r>
            <w:r w:rsidRPr="00DE01EC">
              <w:rPr>
                <w:rFonts w:asciiTheme="minorHAnsi" w:hAnsiTheme="minorHAnsi" w:cstheme="minorHAnsi"/>
                <w:lang w:val="ro-RO"/>
              </w:rPr>
              <w:t>.</w:t>
            </w:r>
          </w:p>
          <w:p w:rsidR="00DE01EC" w:rsidRPr="00DE01EC" w:rsidRDefault="00DE01EC" w:rsidP="00DE01EC">
            <w:pPr>
              <w:pStyle w:val="11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DE01EC">
              <w:rPr>
                <w:rFonts w:ascii="Times New Roman" w:hAnsi="Times New Roman"/>
                <w:sz w:val="20"/>
                <w:szCs w:val="20"/>
              </w:rPr>
              <w:t>Headset ACER Office AHW154, 20 HZ - 20 KHZ, 32 Ohm±15%, 122±3dB, 3.5mm+USB-A, Black</w:t>
            </w:r>
          </w:p>
        </w:tc>
      </w:tr>
    </w:tbl>
    <w:p w:rsidR="00220D19" w:rsidRPr="002F4328" w:rsidRDefault="00220D19" w:rsidP="00DE01EC">
      <w:pPr>
        <w:pStyle w:val="a4"/>
        <w:numPr>
          <w:ilvl w:val="0"/>
          <w:numId w:val="1"/>
        </w:numPr>
        <w:tabs>
          <w:tab w:val="num" w:pos="135"/>
        </w:tabs>
        <w:ind w:left="360" w:hanging="374"/>
        <w:jc w:val="both"/>
        <w:rPr>
          <w:b/>
          <w:sz w:val="24"/>
          <w:szCs w:val="24"/>
          <w:lang w:val="en-US"/>
        </w:rPr>
      </w:pPr>
      <w:r w:rsidRPr="002F4328">
        <w:rPr>
          <w:b/>
          <w:sz w:val="24"/>
          <w:szCs w:val="24"/>
          <w:lang w:val="ro-RO"/>
        </w:rPr>
        <w:t xml:space="preserve">Informaţie financiară: </w:t>
      </w:r>
      <w:r w:rsidRPr="002F4328">
        <w:rPr>
          <w:sz w:val="24"/>
          <w:szCs w:val="24"/>
          <w:lang w:val="ro-RO"/>
        </w:rPr>
        <w:t>Sursa de finanţare:</w:t>
      </w:r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Compania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Natională</w:t>
      </w:r>
      <w:proofErr w:type="spellEnd"/>
      <w:r w:rsidRPr="002F4328">
        <w:rPr>
          <w:sz w:val="24"/>
          <w:szCs w:val="24"/>
          <w:lang w:val="en-US"/>
        </w:rPr>
        <w:t xml:space="preserve"> de </w:t>
      </w:r>
      <w:proofErr w:type="spellStart"/>
      <w:r w:rsidRPr="002F4328">
        <w:rPr>
          <w:sz w:val="24"/>
          <w:szCs w:val="24"/>
          <w:lang w:val="en-US"/>
        </w:rPr>
        <w:t>Asigurări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în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Medicină</w:t>
      </w:r>
      <w:proofErr w:type="spellEnd"/>
    </w:p>
    <w:p w:rsidR="00220D19" w:rsidRDefault="00220D19" w:rsidP="00220D1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220D19" w:rsidRDefault="00220D19" w:rsidP="00220D1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220D19" w:rsidRPr="009D3F50" w:rsidRDefault="00220D19" w:rsidP="00220D19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solicitați:prestarea servicilor vor avea loc  în decurs de 10 zile din momentul solicitării,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220D19" w:rsidRDefault="00220D19" w:rsidP="00220D1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</w:t>
      </w:r>
      <w:r w:rsidR="00DE01EC">
        <w:rPr>
          <w:b/>
          <w:sz w:val="24"/>
          <w:szCs w:val="24"/>
          <w:lang w:val="ro-MD"/>
        </w:rPr>
        <w:t>tate a contractului : 31.12.2026</w:t>
      </w:r>
      <w:r>
        <w:rPr>
          <w:b/>
          <w:sz w:val="24"/>
          <w:szCs w:val="24"/>
          <w:lang w:val="ro-MD"/>
        </w:rPr>
        <w:t>.</w:t>
      </w:r>
    </w:p>
    <w:p w:rsidR="00220D19" w:rsidRPr="002D1D9F" w:rsidRDefault="00220D19" w:rsidP="00220D1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220D19" w:rsidRDefault="00220D19" w:rsidP="00220D1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220D19" w:rsidRPr="005B3EFD" w:rsidRDefault="00220D19" w:rsidP="00220D1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12" w:type="dxa"/>
        <w:tblInd w:w="-592" w:type="dxa"/>
        <w:tblLook w:val="04A0" w:firstRow="1" w:lastRow="0" w:firstColumn="1" w:lastColumn="0" w:noHBand="0" w:noVBand="1"/>
      </w:tblPr>
      <w:tblGrid>
        <w:gridCol w:w="358"/>
        <w:gridCol w:w="3633"/>
        <w:gridCol w:w="6064"/>
        <w:gridCol w:w="557"/>
      </w:tblGrid>
      <w:tr w:rsidR="00220D19" w:rsidTr="00DE01EC">
        <w:trPr>
          <w:trHeight w:val="329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20D19" w:rsidRDefault="00220D19" w:rsidP="0071055B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6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20D19" w:rsidRDefault="00220D19" w:rsidP="0071055B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60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20D19" w:rsidRDefault="00220D19" w:rsidP="0071055B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5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20D19" w:rsidRDefault="00220D19" w:rsidP="0071055B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220D19" w:rsidRPr="00760BB2" w:rsidTr="0071055B">
        <w:trPr>
          <w:trHeight w:val="419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Pr="00760BB2" w:rsidRDefault="00220D19" w:rsidP="0071055B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Default="00220D19" w:rsidP="0071055B">
            <w:pPr>
              <w:spacing w:line="256" w:lineRule="auto"/>
            </w:pPr>
          </w:p>
          <w:p w:rsidR="00220D19" w:rsidRPr="008109A8" w:rsidRDefault="00220D19" w:rsidP="0071055B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6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Pr="008401C5" w:rsidRDefault="00220D19" w:rsidP="00DE01EC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Pr="00760BB2" w:rsidRDefault="00220D19" w:rsidP="0071055B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220D19" w:rsidRPr="00760BB2" w:rsidTr="0071055B">
        <w:trPr>
          <w:trHeight w:val="62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D19" w:rsidRPr="00760BB2" w:rsidRDefault="00220D19" w:rsidP="0071055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D19" w:rsidRDefault="00220D19" w:rsidP="0071055B">
            <w:pPr>
              <w:spacing w:line="256" w:lineRule="auto"/>
            </w:pPr>
          </w:p>
          <w:p w:rsidR="00220D19" w:rsidRPr="008109A8" w:rsidRDefault="00220D19" w:rsidP="0071055B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6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Pr="00D870B7" w:rsidRDefault="00220D19" w:rsidP="00DE01EC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19" w:rsidRPr="00760BB2" w:rsidRDefault="00220D19" w:rsidP="0071055B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220D19" w:rsidRPr="00760BB2" w:rsidRDefault="00220D19" w:rsidP="0071055B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220D19" w:rsidRPr="00322B7A" w:rsidTr="0071055B">
        <w:trPr>
          <w:trHeight w:val="76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19" w:rsidRPr="00760BB2" w:rsidRDefault="00220D19" w:rsidP="0071055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Default="00220D19" w:rsidP="0071055B">
            <w:pPr>
              <w:spacing w:line="256" w:lineRule="auto"/>
            </w:pPr>
          </w:p>
          <w:p w:rsidR="00220D19" w:rsidRPr="008109A8" w:rsidRDefault="00220D19" w:rsidP="0071055B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6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Pr="00D870B7" w:rsidRDefault="00220D19" w:rsidP="00DE01EC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19" w:rsidRPr="00760BB2" w:rsidRDefault="00220D19" w:rsidP="0071055B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20D19" w:rsidRPr="00322B7A" w:rsidTr="0071055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19" w:rsidRPr="00760BB2" w:rsidRDefault="00220D19" w:rsidP="0071055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Default="00220D19" w:rsidP="0071055B">
            <w:pPr>
              <w:spacing w:line="256" w:lineRule="auto"/>
              <w:rPr>
                <w:lang w:val="en-US"/>
              </w:rPr>
            </w:pPr>
          </w:p>
          <w:p w:rsidR="00220D19" w:rsidRPr="008109A8" w:rsidRDefault="00220D19" w:rsidP="0071055B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6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Pr="008401C5" w:rsidRDefault="00220D19" w:rsidP="00DE01EC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19" w:rsidRDefault="00220D19" w:rsidP="0071055B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20D19" w:rsidRPr="00322B7A" w:rsidTr="0071055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19" w:rsidRPr="00760BB2" w:rsidRDefault="00220D19" w:rsidP="0071055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Default="00220D19" w:rsidP="0071055B">
            <w:pPr>
              <w:spacing w:line="256" w:lineRule="auto"/>
              <w:rPr>
                <w:lang w:val="en-US"/>
              </w:rPr>
            </w:pPr>
          </w:p>
          <w:p w:rsidR="00220D19" w:rsidRPr="00D870B7" w:rsidRDefault="00220D19" w:rsidP="0071055B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6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Pr="00D870B7" w:rsidRDefault="00220D19" w:rsidP="00DE01EC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19" w:rsidRDefault="00220D19" w:rsidP="0071055B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20D19" w:rsidRPr="00322B7A" w:rsidTr="0071055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19" w:rsidRPr="00760BB2" w:rsidRDefault="00220D19" w:rsidP="0071055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Default="00220D19" w:rsidP="0071055B">
            <w:pPr>
              <w:spacing w:line="256" w:lineRule="auto"/>
            </w:pPr>
          </w:p>
          <w:p w:rsidR="00220D19" w:rsidRPr="008109A8" w:rsidRDefault="00220D19" w:rsidP="0071055B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6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Pr="00D870B7" w:rsidRDefault="00220D19" w:rsidP="00DE01EC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19" w:rsidRDefault="00220D19" w:rsidP="0071055B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20D19" w:rsidRPr="00322B7A" w:rsidTr="00DE01EC">
        <w:trPr>
          <w:trHeight w:val="127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19" w:rsidRPr="00760BB2" w:rsidRDefault="00220D19" w:rsidP="0071055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Pr="00D870B7" w:rsidRDefault="00220D19" w:rsidP="0071055B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6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Pr="00D870B7" w:rsidRDefault="00220D19" w:rsidP="00DE01EC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19" w:rsidRDefault="00220D19" w:rsidP="0071055B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20D19" w:rsidRPr="00322B7A" w:rsidTr="0071055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19" w:rsidRPr="00760BB2" w:rsidRDefault="00220D19" w:rsidP="0071055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Pr="00D870B7" w:rsidRDefault="00220D19" w:rsidP="0071055B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6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Pr="00D870B7" w:rsidRDefault="00220D19" w:rsidP="00DE01EC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Din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19" w:rsidRDefault="00220D19" w:rsidP="0071055B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220D19" w:rsidRPr="00322B7A" w:rsidTr="0071055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19" w:rsidRPr="00760BB2" w:rsidRDefault="00220D19" w:rsidP="0071055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Pr="00D870B7" w:rsidRDefault="00220D19" w:rsidP="0071055B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6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D19" w:rsidRPr="00FD69E2" w:rsidRDefault="00220D19" w:rsidP="00DE01EC">
            <w:pPr>
              <w:jc w:val="both"/>
              <w:rPr>
                <w:lang w:val="ro-RO"/>
              </w:rPr>
            </w:pPr>
            <w:proofErr w:type="spellStart"/>
            <w:r w:rsidRPr="00FD69E2">
              <w:rPr>
                <w:lang w:val="en-US"/>
              </w:rPr>
              <w:t>Anexa</w:t>
            </w:r>
            <w:proofErr w:type="spellEnd"/>
            <w:r w:rsidRPr="00FD69E2">
              <w:rPr>
                <w:lang w:val="en-US"/>
              </w:rPr>
              <w:t xml:space="preserve"> </w:t>
            </w:r>
            <w:proofErr w:type="spellStart"/>
            <w:r w:rsidRPr="00FD69E2">
              <w:rPr>
                <w:lang w:val="en-US"/>
              </w:rPr>
              <w:t>nr</w:t>
            </w:r>
            <w:proofErr w:type="spellEnd"/>
            <w:r w:rsidRPr="00FD69E2">
              <w:rPr>
                <w:lang w:val="en-US"/>
              </w:rPr>
              <w:t>. 2</w:t>
            </w:r>
            <w:r w:rsidRPr="00FD69E2">
              <w:rPr>
                <w:lang w:val="ro-RO"/>
              </w:rPr>
              <w:t xml:space="preserve"> la </w:t>
            </w:r>
            <w:proofErr w:type="spellStart"/>
            <w:r w:rsidRPr="00FD69E2">
              <w:rPr>
                <w:lang w:val="en-US"/>
              </w:rPr>
              <w:t>Regulamentul</w:t>
            </w:r>
            <w:proofErr w:type="spellEnd"/>
            <w:r w:rsidRPr="00FD69E2">
              <w:rPr>
                <w:lang w:val="en-US"/>
              </w:rPr>
              <w:t xml:space="preserve"> cu </w:t>
            </w:r>
            <w:proofErr w:type="spellStart"/>
            <w:r w:rsidRPr="00FD69E2">
              <w:rPr>
                <w:lang w:val="en-US"/>
              </w:rPr>
              <w:t>privire</w:t>
            </w:r>
            <w:proofErr w:type="spellEnd"/>
            <w:r w:rsidRPr="00FD69E2">
              <w:rPr>
                <w:lang w:val="en-US"/>
              </w:rPr>
              <w:t xml:space="preserve"> la </w:t>
            </w:r>
            <w:proofErr w:type="spellStart"/>
            <w:r w:rsidRPr="00FD69E2">
              <w:rPr>
                <w:lang w:val="en-US"/>
              </w:rPr>
              <w:t>achizițiile</w:t>
            </w:r>
            <w:proofErr w:type="spellEnd"/>
          </w:p>
          <w:p w:rsidR="00220D19" w:rsidRPr="00AD3586" w:rsidRDefault="00220D19" w:rsidP="00DE01EC">
            <w:pPr>
              <w:spacing w:line="254" w:lineRule="auto"/>
              <w:ind w:right="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FD69E2">
              <w:rPr>
                <w:lang w:val="en-US"/>
              </w:rPr>
              <w:t>publice</w:t>
            </w:r>
            <w:proofErr w:type="spellEnd"/>
            <w:proofErr w:type="gramEnd"/>
            <w:r w:rsidRPr="00FD69E2">
              <w:rPr>
                <w:lang w:val="en-US"/>
              </w:rPr>
              <w:t xml:space="preserve"> de </w:t>
            </w:r>
            <w:proofErr w:type="spellStart"/>
            <w:r w:rsidRPr="00FD69E2">
              <w:rPr>
                <w:lang w:val="en-US"/>
              </w:rPr>
              <w:t>valoare</w:t>
            </w:r>
            <w:proofErr w:type="spellEnd"/>
            <w:r w:rsidRPr="00FD69E2">
              <w:rPr>
                <w:lang w:val="en-US"/>
              </w:rPr>
              <w:t xml:space="preserve"> </w:t>
            </w:r>
            <w:r w:rsidR="00DE01EC">
              <w:rPr>
                <w:lang w:val="en-US"/>
              </w:rPr>
              <w:t>mica.</w:t>
            </w:r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19" w:rsidRDefault="00220D19" w:rsidP="0071055B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220D19" w:rsidRPr="00A45B26" w:rsidRDefault="00220D19" w:rsidP="00220D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220D19" w:rsidRPr="00246FE9" w:rsidRDefault="00220D19" w:rsidP="00220D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220D19" w:rsidRDefault="00220D19" w:rsidP="00220D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220D19" w:rsidRPr="00377EB0" w:rsidRDefault="00220D19" w:rsidP="00220D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220D19" w:rsidRPr="00377EB0" w:rsidRDefault="00220D19" w:rsidP="00220D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0"/>
        <w:gridCol w:w="7341"/>
        <w:gridCol w:w="1788"/>
      </w:tblGrid>
      <w:tr w:rsidR="00220D19" w:rsidRPr="00B84301" w:rsidTr="00DE01EC">
        <w:tc>
          <w:tcPr>
            <w:tcW w:w="355" w:type="dxa"/>
            <w:shd w:val="clear" w:color="auto" w:fill="D9D9D9" w:themeFill="background1" w:themeFillShade="D9"/>
          </w:tcPr>
          <w:p w:rsidR="00220D19" w:rsidRPr="00B84301" w:rsidRDefault="00220D19" w:rsidP="0071055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470" w:type="dxa"/>
            <w:shd w:val="clear" w:color="auto" w:fill="D9D9D9" w:themeFill="background1" w:themeFillShade="D9"/>
          </w:tcPr>
          <w:p w:rsidR="00220D19" w:rsidRPr="00B84301" w:rsidRDefault="00220D19" w:rsidP="0071055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220D19" w:rsidRPr="00B84301" w:rsidRDefault="00220D19" w:rsidP="0071055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220D19" w:rsidRPr="00220D19" w:rsidTr="00DE01EC">
        <w:trPr>
          <w:trHeight w:val="460"/>
        </w:trPr>
        <w:tc>
          <w:tcPr>
            <w:tcW w:w="355" w:type="dxa"/>
            <w:shd w:val="clear" w:color="auto" w:fill="auto"/>
          </w:tcPr>
          <w:p w:rsidR="00220D19" w:rsidRPr="009D5780" w:rsidRDefault="00220D19" w:rsidP="0071055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470" w:type="dxa"/>
            <w:shd w:val="clear" w:color="auto" w:fill="auto"/>
          </w:tcPr>
          <w:p w:rsidR="00220D19" w:rsidRPr="00D870B7" w:rsidRDefault="00220D19" w:rsidP="00DE01EC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mic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220D19" w:rsidRPr="00D870B7" w:rsidRDefault="00220D19" w:rsidP="0071055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220D19" w:rsidRPr="00377EB0" w:rsidRDefault="00220D19" w:rsidP="00220D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220D19" w:rsidRPr="00377EB0" w:rsidRDefault="00220D19" w:rsidP="00220D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220D19" w:rsidRDefault="00220D19" w:rsidP="00220D19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220D19" w:rsidRDefault="00220D19" w:rsidP="00220D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220D19" w:rsidRDefault="00220D19" w:rsidP="00220D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220D19" w:rsidRDefault="00220D19" w:rsidP="00220D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220D19" w:rsidRDefault="00220D19" w:rsidP="00220D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</w:t>
      </w:r>
      <w:r w:rsidR="00DE01EC">
        <w:rPr>
          <w:b/>
          <w:sz w:val="24"/>
          <w:szCs w:val="24"/>
          <w:lang w:val="ro-RO"/>
        </w:rPr>
        <w:t xml:space="preserve">iste la deschiderea ofertelor: 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220D19" w:rsidRPr="00B16651" w:rsidRDefault="00220D19" w:rsidP="00220D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220D19" w:rsidRDefault="00220D19" w:rsidP="00220D19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220D19" w:rsidRPr="00A45B26" w:rsidRDefault="00220D19" w:rsidP="00220D19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220D19" w:rsidRPr="00377EB0" w:rsidRDefault="00220D19" w:rsidP="00DE01EC">
      <w:pPr>
        <w:tabs>
          <w:tab w:val="right" w:pos="426"/>
        </w:tabs>
        <w:ind w:left="450" w:hanging="18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="00DE01EC">
        <w:rPr>
          <w:b/>
          <w:sz w:val="24"/>
          <w:szCs w:val="24"/>
          <w:lang w:val="ro-RO"/>
        </w:rPr>
        <w:t xml:space="preserve"> 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20D19" w:rsidRPr="00220D19" w:rsidTr="0071055B">
        <w:tc>
          <w:tcPr>
            <w:tcW w:w="5305" w:type="dxa"/>
            <w:shd w:val="clear" w:color="auto" w:fill="E7E6E6" w:themeFill="background2"/>
          </w:tcPr>
          <w:p w:rsidR="00220D19" w:rsidRPr="00D929E2" w:rsidRDefault="00220D19" w:rsidP="0071055B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220D19" w:rsidRPr="00D870B7" w:rsidRDefault="00220D19" w:rsidP="0071055B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220D19" w:rsidRPr="00D929E2" w:rsidTr="0071055B">
        <w:tc>
          <w:tcPr>
            <w:tcW w:w="5305" w:type="dxa"/>
          </w:tcPr>
          <w:p w:rsidR="00220D19" w:rsidRPr="00D870B7" w:rsidRDefault="00220D19" w:rsidP="0071055B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220D19" w:rsidRPr="00D929E2" w:rsidRDefault="00220D19" w:rsidP="0071055B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220D19" w:rsidRPr="00D929E2" w:rsidTr="0071055B">
        <w:tc>
          <w:tcPr>
            <w:tcW w:w="5305" w:type="dxa"/>
          </w:tcPr>
          <w:p w:rsidR="00220D19" w:rsidRPr="00D929E2" w:rsidRDefault="00220D19" w:rsidP="0071055B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220D19" w:rsidRPr="00D929E2" w:rsidRDefault="00220D19" w:rsidP="0071055B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220D19" w:rsidRPr="00D929E2" w:rsidTr="0071055B">
        <w:tc>
          <w:tcPr>
            <w:tcW w:w="5305" w:type="dxa"/>
          </w:tcPr>
          <w:p w:rsidR="00220D19" w:rsidRPr="00D929E2" w:rsidRDefault="00220D19" w:rsidP="0071055B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220D19" w:rsidRPr="00D929E2" w:rsidRDefault="00220D19" w:rsidP="0071055B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220D19" w:rsidRPr="00D929E2" w:rsidTr="0071055B">
        <w:tc>
          <w:tcPr>
            <w:tcW w:w="5305" w:type="dxa"/>
          </w:tcPr>
          <w:p w:rsidR="00220D19" w:rsidRPr="00D929E2" w:rsidRDefault="00220D19" w:rsidP="0071055B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220D19" w:rsidRPr="00D929E2" w:rsidRDefault="00220D19" w:rsidP="0071055B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220D19" w:rsidRPr="00DE01EC" w:rsidRDefault="00220D19" w:rsidP="00DE01EC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  <w:r w:rsidRPr="00063259">
        <w:rPr>
          <w:b/>
          <w:sz w:val="24"/>
          <w:szCs w:val="24"/>
          <w:lang w:val="ro-RO"/>
        </w:rPr>
        <w:t>Operatorul economic va prezenta clarificări și mostre în decurs de 3 zile</w:t>
      </w:r>
    </w:p>
    <w:p w:rsidR="00220D19" w:rsidRPr="005B3EFD" w:rsidRDefault="00220D19" w:rsidP="00220D19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78913550/069438853</w:t>
      </w:r>
    </w:p>
    <w:p w:rsidR="00220D19" w:rsidRPr="003C5330" w:rsidRDefault="00220D19" w:rsidP="00220D19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>onducătorul g</w:t>
      </w:r>
      <w:r w:rsidR="00DE01EC">
        <w:rPr>
          <w:b/>
          <w:sz w:val="24"/>
          <w:szCs w:val="24"/>
          <w:lang w:val="ro-RO"/>
        </w:rPr>
        <w:t>rupului de lucru: Tulbure Vasile</w:t>
      </w:r>
      <w:r>
        <w:rPr>
          <w:b/>
          <w:sz w:val="24"/>
          <w:szCs w:val="24"/>
          <w:lang w:val="ro-RO"/>
        </w:rPr>
        <w:t xml:space="preserve"> ______________________  </w:t>
      </w:r>
    </w:p>
    <w:p w:rsidR="00220D19" w:rsidRPr="00233AAF" w:rsidRDefault="00220D19" w:rsidP="00220D19">
      <w:pPr>
        <w:rPr>
          <w:lang w:val="ro-RO"/>
        </w:rPr>
      </w:pPr>
    </w:p>
    <w:p w:rsidR="00220D19" w:rsidRPr="00C844AA" w:rsidRDefault="00220D19" w:rsidP="00220D19">
      <w:pPr>
        <w:rPr>
          <w:lang w:val="ro-RO"/>
        </w:rPr>
      </w:pPr>
    </w:p>
    <w:p w:rsidR="00B57130" w:rsidRPr="00220D19" w:rsidRDefault="00B57130">
      <w:pPr>
        <w:rPr>
          <w:lang w:val="ro-RO"/>
        </w:rPr>
      </w:pPr>
    </w:p>
    <w:sectPr w:rsidR="00B57130" w:rsidRPr="00220D19" w:rsidSect="004A3B94">
      <w:pgSz w:w="11906" w:h="16838"/>
      <w:pgMar w:top="709" w:right="991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06893"/>
    <w:multiLevelType w:val="multilevel"/>
    <w:tmpl w:val="38E045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1CE4631"/>
    <w:multiLevelType w:val="multilevel"/>
    <w:tmpl w:val="FA008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8EF5194"/>
    <w:multiLevelType w:val="hybridMultilevel"/>
    <w:tmpl w:val="4300C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1524C"/>
    <w:multiLevelType w:val="multilevel"/>
    <w:tmpl w:val="FF6C6C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F8A2A6A"/>
    <w:multiLevelType w:val="multilevel"/>
    <w:tmpl w:val="A65A6A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FFD3C9D"/>
    <w:multiLevelType w:val="multilevel"/>
    <w:tmpl w:val="47586F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5E26F66"/>
    <w:multiLevelType w:val="hybridMultilevel"/>
    <w:tmpl w:val="B1FCA07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C4D"/>
    <w:multiLevelType w:val="hybridMultilevel"/>
    <w:tmpl w:val="B61A90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A14291"/>
    <w:multiLevelType w:val="multilevel"/>
    <w:tmpl w:val="E9A64C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2BC2CDA"/>
    <w:multiLevelType w:val="multilevel"/>
    <w:tmpl w:val="B67676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2C33FF1"/>
    <w:multiLevelType w:val="multilevel"/>
    <w:tmpl w:val="903A6F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A524E40"/>
    <w:multiLevelType w:val="multilevel"/>
    <w:tmpl w:val="67C44F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F7C5953"/>
    <w:multiLevelType w:val="hybridMultilevel"/>
    <w:tmpl w:val="FF448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B87023"/>
    <w:multiLevelType w:val="multilevel"/>
    <w:tmpl w:val="61C09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8"/>
  </w:num>
  <w:num w:numId="4">
    <w:abstractNumId w:val="15"/>
  </w:num>
  <w:num w:numId="5">
    <w:abstractNumId w:val="16"/>
  </w:num>
  <w:num w:numId="6">
    <w:abstractNumId w:val="13"/>
  </w:num>
  <w:num w:numId="7">
    <w:abstractNumId w:val="11"/>
  </w:num>
  <w:num w:numId="8">
    <w:abstractNumId w:val="10"/>
  </w:num>
  <w:num w:numId="9">
    <w:abstractNumId w:val="12"/>
  </w:num>
  <w:num w:numId="10">
    <w:abstractNumId w:val="3"/>
  </w:num>
  <w:num w:numId="11">
    <w:abstractNumId w:val="5"/>
  </w:num>
  <w:num w:numId="12">
    <w:abstractNumId w:val="4"/>
  </w:num>
  <w:num w:numId="13">
    <w:abstractNumId w:val="0"/>
  </w:num>
  <w:num w:numId="14">
    <w:abstractNumId w:val="9"/>
  </w:num>
  <w:num w:numId="15">
    <w:abstractNumId w:val="14"/>
  </w:num>
  <w:num w:numId="16">
    <w:abstractNumId w:val="2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A7"/>
    <w:rsid w:val="00220D19"/>
    <w:rsid w:val="003C4BA7"/>
    <w:rsid w:val="00B2272A"/>
    <w:rsid w:val="00B57130"/>
    <w:rsid w:val="00DE01EC"/>
    <w:rsid w:val="00E6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EE048"/>
  <w15:chartTrackingRefBased/>
  <w15:docId w15:val="{9C38C4D8-F13C-4CB8-82B5-78B6277DB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D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220D19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20D1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220D19"/>
    <w:pPr>
      <w:ind w:left="720"/>
      <w:contextualSpacing/>
    </w:pPr>
  </w:style>
  <w:style w:type="table" w:styleId="a5">
    <w:name w:val="Table Grid"/>
    <w:basedOn w:val="a2"/>
    <w:uiPriority w:val="59"/>
    <w:rsid w:val="00220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Абзац списка1"/>
    <w:basedOn w:val="a"/>
    <w:qFormat/>
    <w:rsid w:val="00220D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0">
    <w:name w:val="Body Text"/>
    <w:basedOn w:val="a"/>
    <w:link w:val="a6"/>
    <w:uiPriority w:val="99"/>
    <w:semiHidden/>
    <w:unhideWhenUsed/>
    <w:rsid w:val="00220D19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220D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1"/>
    <w:uiPriority w:val="99"/>
    <w:rsid w:val="00DE01EC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E01E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DE01E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mspscto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1643</Words>
  <Characters>9369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</cp:revision>
  <cp:lastPrinted>2026-03-09T11:27:00Z</cp:lastPrinted>
  <dcterms:created xsi:type="dcterms:W3CDTF">2026-03-09T10:11:00Z</dcterms:created>
  <dcterms:modified xsi:type="dcterms:W3CDTF">2026-03-09T11:28:00Z</dcterms:modified>
</cp:coreProperties>
</file>