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2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78"/>
        <w:gridCol w:w="330"/>
        <w:gridCol w:w="1277"/>
        <w:gridCol w:w="2409"/>
        <w:gridCol w:w="709"/>
        <w:gridCol w:w="743"/>
        <w:gridCol w:w="3506"/>
        <w:gridCol w:w="697"/>
        <w:gridCol w:w="266"/>
        <w:gridCol w:w="313"/>
      </w:tblGrid>
      <w:tr w:rsidR="001A7314" w:rsidRPr="00066954" w14:paraId="249169CD" w14:textId="77777777" w:rsidTr="00F34CC5">
        <w:trPr>
          <w:gridAfter w:val="2"/>
          <w:wAfter w:w="579" w:type="dxa"/>
          <w:trHeight w:val="850"/>
        </w:trPr>
        <w:tc>
          <w:tcPr>
            <w:tcW w:w="1985" w:type="dxa"/>
            <w:gridSpan w:val="3"/>
          </w:tcPr>
          <w:p w14:paraId="7B547CE9" w14:textId="77777777" w:rsidR="001A7314" w:rsidRPr="0032256E" w:rsidRDefault="001A7314" w:rsidP="00F34CC5">
            <w:pPr>
              <w:spacing w:after="0"/>
              <w:rPr>
                <w:rFonts w:eastAsia="Times New Roman"/>
                <w:sz w:val="28"/>
                <w:szCs w:val="28"/>
                <w:lang w:val="ro-MD"/>
              </w:rPr>
            </w:pPr>
          </w:p>
        </w:tc>
        <w:tc>
          <w:tcPr>
            <w:tcW w:w="8064" w:type="dxa"/>
            <w:gridSpan w:val="5"/>
            <w:vAlign w:val="center"/>
          </w:tcPr>
          <w:p w14:paraId="7348E8C2" w14:textId="77777777" w:rsidR="001A7314" w:rsidRPr="0019300D" w:rsidRDefault="001A7314" w:rsidP="00F34CC5">
            <w:pPr>
              <w:spacing w:after="0"/>
              <w:rPr>
                <w:rFonts w:eastAsia="Times New Roman"/>
                <w:sz w:val="28"/>
                <w:szCs w:val="28"/>
              </w:rPr>
            </w:pPr>
          </w:p>
          <w:tbl>
            <w:tblPr>
              <w:tblW w:w="6243" w:type="dxa"/>
              <w:tblLayout w:type="fixed"/>
              <w:tblLook w:val="04A0" w:firstRow="1" w:lastRow="0" w:firstColumn="1" w:lastColumn="0" w:noHBand="0" w:noVBand="1"/>
            </w:tblPr>
            <w:tblGrid>
              <w:gridCol w:w="6243"/>
            </w:tblGrid>
            <w:tr w:rsidR="001A7314" w:rsidRPr="00066954" w14:paraId="6C81DD0F" w14:textId="77777777" w:rsidTr="00F34CC5">
              <w:trPr>
                <w:trHeight w:val="850"/>
              </w:trPr>
              <w:tc>
                <w:tcPr>
                  <w:tcW w:w="6243" w:type="dxa"/>
                  <w:vAlign w:val="center"/>
                </w:tcPr>
                <w:p w14:paraId="4F164CE4" w14:textId="77777777" w:rsidR="001A7314" w:rsidRPr="008004EA" w:rsidRDefault="001A7314" w:rsidP="00F34CC5">
                  <w:pPr>
                    <w:pStyle w:val="1"/>
                    <w:rPr>
                      <w:lang w:val="ro-RO"/>
                    </w:rPr>
                  </w:pPr>
                  <w:r w:rsidRPr="008004EA">
                    <w:rPr>
                      <w:sz w:val="28"/>
                      <w:szCs w:val="28"/>
                      <w:lang w:val="ro-RO"/>
                    </w:rPr>
                    <w:t xml:space="preserve">  </w:t>
                  </w:r>
                  <w:r w:rsidRPr="008004EA">
                    <w:rPr>
                      <w:lang w:val="ro-RO"/>
                    </w:rPr>
                    <w:t>ANUNȚ/INVITAȚIE DE PARTICIPARE</w:t>
                  </w:r>
                </w:p>
                <w:p w14:paraId="2590AEC1" w14:textId="77777777" w:rsidR="001A7314" w:rsidRPr="004D7C8B" w:rsidRDefault="001A7314" w:rsidP="0048405C">
                  <w:pPr>
                    <w:tabs>
                      <w:tab w:val="left" w:pos="1830"/>
                    </w:tabs>
                    <w:spacing w:after="0"/>
                    <w:jc w:val="center"/>
                    <w:outlineLvl w:val="0"/>
                    <w:rPr>
                      <w:rFonts w:eastAsia="Times New Roman"/>
                      <w:b/>
                      <w:sz w:val="32"/>
                      <w:szCs w:val="32"/>
                      <w:lang w:val="en-US"/>
                    </w:rPr>
                  </w:pPr>
                  <w:r w:rsidRPr="004D7C8B">
                    <w:rPr>
                      <w:b/>
                      <w:sz w:val="32"/>
                      <w:szCs w:val="32"/>
                      <w:lang w:val="en-US"/>
                    </w:rPr>
                    <w:t>la procedura de achiziție a bunurilor/serviciilor prin cererea ofertelor de prețuri</w:t>
                  </w:r>
                </w:p>
                <w:p w14:paraId="3A8CF97B" w14:textId="77777777" w:rsidR="001A7314" w:rsidRPr="004D7C8B" w:rsidRDefault="001A7314" w:rsidP="0048405C">
                  <w:pPr>
                    <w:spacing w:after="0"/>
                    <w:jc w:val="center"/>
                    <w:rPr>
                      <w:rFonts w:eastAsia="Times New Roman"/>
                      <w:sz w:val="28"/>
                      <w:szCs w:val="28"/>
                      <w:lang w:val="en-US"/>
                    </w:rPr>
                  </w:pPr>
                  <w:r w:rsidRPr="004D7C8B">
                    <w:rPr>
                      <w:rFonts w:eastAsia="Times New Roman"/>
                      <w:sz w:val="28"/>
                      <w:szCs w:val="28"/>
                      <w:lang w:val="en-US"/>
                    </w:rPr>
                    <w:t>[Formatul documentului nu va fi modificat]</w:t>
                  </w:r>
                </w:p>
                <w:p w14:paraId="4D4BB594" w14:textId="77777777" w:rsidR="001A7314" w:rsidRPr="004D7C8B" w:rsidRDefault="001A7314" w:rsidP="00F34CC5">
                  <w:pPr>
                    <w:spacing w:after="0"/>
                    <w:ind w:left="34"/>
                    <w:jc w:val="center"/>
                    <w:rPr>
                      <w:rFonts w:eastAsia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14:paraId="4D0A70AD" w14:textId="77777777" w:rsidR="001A7314" w:rsidRPr="004D7C8B" w:rsidRDefault="001A7314" w:rsidP="00F34CC5">
            <w:pPr>
              <w:spacing w:after="0"/>
              <w:ind w:left="3807"/>
              <w:jc w:val="center"/>
              <w:outlineLvl w:val="0"/>
              <w:rPr>
                <w:rFonts w:eastAsia="Times New Roman"/>
                <w:b/>
                <w:sz w:val="28"/>
                <w:szCs w:val="28"/>
                <w:lang w:val="en-US"/>
              </w:rPr>
            </w:pPr>
          </w:p>
        </w:tc>
      </w:tr>
      <w:tr w:rsidR="001A7314" w:rsidRPr="00066954" w14:paraId="5436F697" w14:textId="77777777" w:rsidTr="00F34CC5">
        <w:trPr>
          <w:gridAfter w:val="1"/>
          <w:wAfter w:w="313" w:type="dxa"/>
          <w:trHeight w:val="697"/>
        </w:trPr>
        <w:tc>
          <w:tcPr>
            <w:tcW w:w="378" w:type="dxa"/>
          </w:tcPr>
          <w:p w14:paraId="7994A5DA" w14:textId="77777777" w:rsidR="001A7314" w:rsidRPr="004D7C8B" w:rsidRDefault="001A7314" w:rsidP="00F34CC5">
            <w:pPr>
              <w:tabs>
                <w:tab w:val="left" w:pos="284"/>
                <w:tab w:val="right" w:pos="9531"/>
              </w:tabs>
              <w:spacing w:after="0"/>
              <w:rPr>
                <w:rFonts w:eastAsia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9937" w:type="dxa"/>
            <w:gridSpan w:val="8"/>
          </w:tcPr>
          <w:p w14:paraId="56AB87DE" w14:textId="77777777" w:rsidR="001A7314" w:rsidRPr="004D7C8B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/>
              </w:rPr>
            </w:pPr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Denumirea autorităţii contractante: Institutia Publica </w:t>
            </w:r>
            <w:r>
              <w:rPr>
                <w:rFonts w:eastAsia="Times New Roman"/>
                <w:b/>
                <w:sz w:val="28"/>
                <w:szCs w:val="28"/>
                <w:lang w:val="en-US"/>
              </w:rPr>
              <w:t xml:space="preserve">Liceul Teoretic din </w:t>
            </w:r>
            <w:r>
              <w:rPr>
                <w:rFonts w:eastAsia="Times New Roman"/>
                <w:b/>
                <w:sz w:val="28"/>
                <w:szCs w:val="28"/>
                <w:lang w:val="ro-MD"/>
              </w:rPr>
              <w:t>s.Cismichioi</w:t>
            </w:r>
          </w:p>
          <w:p w14:paraId="0D882A3D" w14:textId="77777777" w:rsidR="001A7314" w:rsidRPr="0019300D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19300D">
              <w:rPr>
                <w:rFonts w:eastAsia="Times New Roman"/>
                <w:b/>
                <w:sz w:val="28"/>
                <w:szCs w:val="28"/>
              </w:rPr>
              <w:t xml:space="preserve">IDNO: </w:t>
            </w:r>
            <w:r>
              <w:rPr>
                <w:rFonts w:eastAsia="Times New Roman"/>
                <w:b/>
                <w:sz w:val="28"/>
                <w:szCs w:val="28"/>
              </w:rPr>
              <w:t>1011601000491</w:t>
            </w:r>
          </w:p>
          <w:p w14:paraId="3BC930CA" w14:textId="77777777" w:rsidR="001A7314" w:rsidRPr="004D7C8B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val="en-US"/>
              </w:rPr>
            </w:pPr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Tip procedură achiziție: Cerere ofertelor de preturi</w:t>
            </w:r>
          </w:p>
          <w:p w14:paraId="30618BED" w14:textId="77777777" w:rsidR="001A7314" w:rsidRPr="0019300D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19300D">
              <w:rPr>
                <w:rFonts w:eastAsia="Times New Roman"/>
                <w:b/>
                <w:sz w:val="28"/>
                <w:szCs w:val="28"/>
              </w:rPr>
              <w:t>Obiectul achiziției: Продукты питания .</w:t>
            </w:r>
          </w:p>
          <w:p w14:paraId="2941D512" w14:textId="77777777" w:rsidR="001A7314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19300D">
              <w:rPr>
                <w:rFonts w:eastAsia="Times New Roman"/>
                <w:b/>
                <w:sz w:val="28"/>
                <w:szCs w:val="28"/>
              </w:rPr>
              <w:t>Cod CPV: 15</w:t>
            </w:r>
            <w:r>
              <w:rPr>
                <w:rFonts w:eastAsia="Times New Roman"/>
                <w:b/>
                <w:sz w:val="28"/>
                <w:szCs w:val="28"/>
              </w:rPr>
              <w:t>8</w:t>
            </w:r>
            <w:r w:rsidRPr="0019300D">
              <w:rPr>
                <w:rFonts w:eastAsia="Times New Roman"/>
                <w:b/>
                <w:sz w:val="28"/>
                <w:szCs w:val="28"/>
              </w:rPr>
              <w:t>00000-</w:t>
            </w:r>
            <w:r>
              <w:rPr>
                <w:rFonts w:eastAsia="Times New Roman"/>
                <w:b/>
                <w:sz w:val="28"/>
                <w:szCs w:val="28"/>
              </w:rPr>
              <w:t>6</w:t>
            </w:r>
          </w:p>
          <w:p w14:paraId="5D97E270" w14:textId="77777777" w:rsidR="001A7314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  <w:lang w:val="en-US"/>
              </w:rPr>
              <w:t>A</w:t>
            </w:r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dresa: MD 5351, Republica Moldova , r. Vulcanesti, s.Cismichioi,str. </w:t>
            </w:r>
            <w:r>
              <w:rPr>
                <w:rFonts w:eastAsia="Times New Roman"/>
                <w:b/>
                <w:sz w:val="28"/>
                <w:szCs w:val="28"/>
              </w:rPr>
              <w:t xml:space="preserve">Z.Cosmodemeanscaea, </w:t>
            </w:r>
            <w:r w:rsidRPr="00F445A3">
              <w:rPr>
                <w:rFonts w:eastAsia="Times New Roman"/>
                <w:b/>
                <w:sz w:val="28"/>
                <w:szCs w:val="28"/>
                <w:lang w:val="en-US"/>
              </w:rPr>
              <w:t>1</w:t>
            </w:r>
          </w:p>
          <w:p w14:paraId="26D6C6CB" w14:textId="77777777" w:rsidR="001A7314" w:rsidRPr="00033CE0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033CE0">
              <w:rPr>
                <w:rFonts w:eastAsia="Times New Roman"/>
                <w:b/>
                <w:sz w:val="28"/>
                <w:szCs w:val="28"/>
              </w:rPr>
              <w:t>Număr</w:t>
            </w:r>
            <w:r>
              <w:rPr>
                <w:rFonts w:eastAsia="Times New Roman"/>
                <w:b/>
                <w:sz w:val="28"/>
                <w:szCs w:val="28"/>
              </w:rPr>
              <w:t>ul de telefon/: 0(293)93-3-84, ,069</w:t>
            </w:r>
            <w:r>
              <w:rPr>
                <w:rFonts w:eastAsia="Times New Roman"/>
                <w:b/>
                <w:sz w:val="28"/>
                <w:szCs w:val="28"/>
                <w:lang w:val="ro-MD"/>
              </w:rPr>
              <w:t>961046</w:t>
            </w:r>
            <w:r w:rsidRPr="00033CE0">
              <w:rPr>
                <w:rFonts w:eastAsia="Times New Roman"/>
                <w:b/>
                <w:sz w:val="28"/>
                <w:szCs w:val="28"/>
              </w:rPr>
              <w:t xml:space="preserve">; </w:t>
            </w:r>
          </w:p>
          <w:p w14:paraId="18952700" w14:textId="77777777" w:rsidR="001A7314" w:rsidRPr="004D7C8B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/>
              </w:rPr>
            </w:pPr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Adresa de e-mail și de internet a autorității contractante: </w:t>
            </w:r>
            <w:r>
              <w:rPr>
                <w:rFonts w:eastAsia="Times New Roman"/>
                <w:b/>
                <w:sz w:val="28"/>
                <w:szCs w:val="28"/>
                <w:lang w:val="en-US"/>
              </w:rPr>
              <w:t>ctl_litey@mail.ru</w:t>
            </w:r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 </w:t>
            </w:r>
          </w:p>
          <w:p w14:paraId="2D05E8E4" w14:textId="77777777" w:rsidR="001A7314" w:rsidRPr="004D7C8B" w:rsidRDefault="001A7314" w:rsidP="00F34CC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/>
              </w:rPr>
            </w:pPr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Adresa de e-mail sau de internet de la care se va putea obține accesul la documentația de atribuire: documentația de atribuire este anexată în cadrul procedurii în SIA RSAP</w:t>
            </w:r>
          </w:p>
          <w:p w14:paraId="56C44E04" w14:textId="79A5A877" w:rsidR="001A7314" w:rsidRPr="004D7C8B" w:rsidRDefault="001A7314" w:rsidP="00F34CC5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eastAsia="Times New Roman"/>
                <w:sz w:val="28"/>
                <w:szCs w:val="28"/>
                <w:lang w:val="en-US"/>
              </w:rPr>
            </w:pPr>
            <w:r w:rsidRPr="004D7C8B">
              <w:rPr>
                <w:rFonts w:eastAsia="Times New Roman"/>
                <w:sz w:val="28"/>
                <w:szCs w:val="28"/>
                <w:lang w:val="en-US"/>
              </w:rPr>
              <w:t xml:space="preserve">Acest anunț de participare este întocmit în scopul achiziţionării </w:t>
            </w:r>
            <w:r w:rsidRPr="0019300D">
              <w:rPr>
                <w:rFonts w:eastAsia="Times New Roman"/>
                <w:b/>
                <w:sz w:val="28"/>
                <w:szCs w:val="28"/>
                <w:u w:val="single"/>
              </w:rPr>
              <w:t>Прод</w:t>
            </w:r>
            <w:r w:rsidRPr="009B26FF">
              <w:rPr>
                <w:rFonts w:eastAsia="Times New Roman"/>
                <w:b/>
                <w:sz w:val="28"/>
                <w:szCs w:val="28"/>
                <w:u w:val="single"/>
              </w:rPr>
              <w:t>овольственные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9B26FF">
              <w:rPr>
                <w:rFonts w:eastAsia="Times New Roman"/>
                <w:b/>
                <w:sz w:val="28"/>
                <w:szCs w:val="28"/>
                <w:u w:val="single"/>
              </w:rPr>
              <w:t>товары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9B26FF">
              <w:rPr>
                <w:rFonts w:eastAsia="Times New Roman"/>
                <w:b/>
                <w:sz w:val="28"/>
                <w:szCs w:val="28"/>
                <w:u w:val="single"/>
              </w:rPr>
              <w:t>для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9B26FF">
              <w:rPr>
                <w:rFonts w:eastAsia="Times New Roman"/>
                <w:b/>
                <w:sz w:val="28"/>
                <w:szCs w:val="28"/>
                <w:u w:val="single"/>
              </w:rPr>
              <w:t>организаци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19300D">
              <w:rPr>
                <w:rFonts w:eastAsia="Times New Roman"/>
                <w:b/>
                <w:sz w:val="28"/>
                <w:szCs w:val="28"/>
                <w:u w:val="single"/>
              </w:rPr>
              <w:t>питания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9B26FF">
              <w:rPr>
                <w:rFonts w:eastAsia="Times New Roman"/>
                <w:b/>
                <w:sz w:val="28"/>
                <w:szCs w:val="28"/>
                <w:u w:val="single"/>
              </w:rPr>
              <w:t>учащихся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u w:val="single"/>
              </w:rPr>
              <w:t>лицея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u w:val="single"/>
              </w:rPr>
              <w:t>с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>.</w:t>
            </w:r>
            <w:r>
              <w:rPr>
                <w:rFonts w:eastAsia="Times New Roman"/>
                <w:b/>
                <w:sz w:val="28"/>
                <w:szCs w:val="28"/>
                <w:u w:val="single"/>
              </w:rPr>
              <w:t>Чишм</w:t>
            </w:r>
            <w:r w:rsidRPr="00780FF6">
              <w:rPr>
                <w:rFonts w:eastAsia="Times New Roman"/>
                <w:b/>
                <w:sz w:val="28"/>
                <w:szCs w:val="28"/>
                <w:u w:val="single"/>
              </w:rPr>
              <w:t>и</w:t>
            </w:r>
            <w:r>
              <w:rPr>
                <w:rFonts w:eastAsia="Times New Roman"/>
                <w:b/>
                <w:sz w:val="28"/>
                <w:szCs w:val="28"/>
                <w:u w:val="single"/>
              </w:rPr>
              <w:t>кей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CF0E65">
              <w:rPr>
                <w:rFonts w:eastAsia="Times New Roman"/>
                <w:b/>
                <w:sz w:val="28"/>
                <w:szCs w:val="28"/>
                <w:u w:val="single"/>
              </w:rPr>
              <w:t>на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="0048405C">
              <w:rPr>
                <w:rFonts w:eastAsia="Times New Roman"/>
                <w:b/>
                <w:sz w:val="28"/>
                <w:szCs w:val="28"/>
                <w:u w:val="single"/>
              </w:rPr>
              <w:t>первое</w:t>
            </w:r>
            <w:r w:rsidRPr="00116498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>
              <w:rPr>
                <w:rFonts w:eastAsia="Times New Roman"/>
                <w:b/>
                <w:sz w:val="28"/>
                <w:szCs w:val="28"/>
                <w:u w:val="single"/>
              </w:rPr>
              <w:t>полугоди</w:t>
            </w:r>
            <w:r w:rsidRPr="00CF0E65">
              <w:rPr>
                <w:rFonts w:eastAsia="Times New Roman"/>
                <w:b/>
                <w:sz w:val="28"/>
                <w:szCs w:val="28"/>
                <w:u w:val="single"/>
              </w:rPr>
              <w:t>е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202</w:t>
            </w:r>
            <w:r w:rsidR="0048405C" w:rsidRPr="0048405C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>6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580856">
              <w:rPr>
                <w:rFonts w:eastAsia="Times New Roman"/>
                <w:b/>
                <w:sz w:val="28"/>
                <w:szCs w:val="28"/>
                <w:u w:val="single"/>
              </w:rPr>
              <w:t>года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, </w:t>
            </w:r>
            <w:r w:rsidRPr="00580856">
              <w:rPr>
                <w:rFonts w:eastAsia="Times New Roman"/>
                <w:b/>
                <w:sz w:val="28"/>
                <w:szCs w:val="28"/>
                <w:u w:val="single"/>
              </w:rPr>
              <w:t>в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580856">
              <w:rPr>
                <w:rFonts w:eastAsia="Times New Roman"/>
                <w:b/>
                <w:sz w:val="28"/>
                <w:szCs w:val="28"/>
                <w:u w:val="single"/>
              </w:rPr>
              <w:t>период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Pr="00047589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="0048405C">
              <w:rPr>
                <w:rFonts w:eastAsia="Times New Roman"/>
                <w:b/>
                <w:sz w:val="28"/>
                <w:szCs w:val="28"/>
                <w:u w:val="single"/>
              </w:rPr>
              <w:t>март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>-</w:t>
            </w:r>
            <w:r w:rsidR="0048405C">
              <w:rPr>
                <w:rFonts w:eastAsia="Times New Roman"/>
                <w:b/>
                <w:sz w:val="28"/>
                <w:szCs w:val="28"/>
                <w:u w:val="single"/>
              </w:rPr>
              <w:t>май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 xml:space="preserve"> 1-12 </w:t>
            </w:r>
            <w:r w:rsidRPr="00267B6C">
              <w:rPr>
                <w:rFonts w:eastAsia="Times New Roman"/>
                <w:b/>
                <w:sz w:val="28"/>
                <w:szCs w:val="28"/>
                <w:u w:val="single"/>
              </w:rPr>
              <w:t>классы</w:t>
            </w:r>
            <w:r w:rsidRPr="004D7C8B">
              <w:rPr>
                <w:rFonts w:eastAsia="Times New Roman"/>
                <w:b/>
                <w:sz w:val="28"/>
                <w:szCs w:val="28"/>
                <w:u w:val="single"/>
                <w:lang w:val="en-US"/>
              </w:rPr>
              <w:t>.</w:t>
            </w:r>
          </w:p>
          <w:p w14:paraId="2E17702B" w14:textId="77777777" w:rsidR="001A7314" w:rsidRPr="004D7C8B" w:rsidRDefault="001A7314" w:rsidP="00F34CC5">
            <w:pPr>
              <w:tabs>
                <w:tab w:val="left" w:pos="-9923"/>
                <w:tab w:val="right" w:pos="0"/>
                <w:tab w:val="left" w:pos="709"/>
              </w:tabs>
              <w:spacing w:after="0"/>
              <w:rPr>
                <w:rFonts w:eastAsia="Times New Roman"/>
                <w:sz w:val="28"/>
                <w:szCs w:val="28"/>
                <w:lang w:val="en-US"/>
              </w:rPr>
            </w:pPr>
            <w:r w:rsidRPr="004D7C8B">
              <w:rPr>
                <w:rFonts w:eastAsia="Times New Roman"/>
                <w:sz w:val="28"/>
                <w:szCs w:val="28"/>
                <w:lang w:val="en-US"/>
              </w:rPr>
              <w:t>Cumpărătorul invită operatorii economici interesaţi, care îi pot satisface necesităţile, să participe la procedura de achiziție privind livrarea/prestarea următoarelor bunuri /servicii:</w:t>
            </w:r>
            <w:r w:rsidRPr="006463F2">
              <w:rPr>
                <w:rFonts w:eastAsia="Times New Roman"/>
                <w:sz w:val="28"/>
                <w:szCs w:val="28"/>
                <w:lang w:val="en-US"/>
              </w:rPr>
              <w:t xml:space="preserve">  </w:t>
            </w:r>
          </w:p>
        </w:tc>
      </w:tr>
      <w:tr w:rsidR="001A7314" w:rsidRPr="00066954" w14:paraId="4C6E854C" w14:textId="77777777" w:rsidTr="00F34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9ED7F2" w14:textId="77777777" w:rsidR="001A7314" w:rsidRPr="0019300D" w:rsidRDefault="001A7314" w:rsidP="00F34CC5">
            <w:pPr>
              <w:spacing w:after="0"/>
              <w:rPr>
                <w:rFonts w:eastAsia="Times New Roman"/>
                <w:b/>
                <w:szCs w:val="24"/>
              </w:rPr>
            </w:pPr>
            <w:r w:rsidRPr="0019300D">
              <w:rPr>
                <w:rFonts w:eastAsia="Times New Roman"/>
                <w:b/>
                <w:szCs w:val="24"/>
              </w:rPr>
              <w:t>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CF37A0" w14:textId="77777777" w:rsidR="001A7314" w:rsidRPr="0019300D" w:rsidRDefault="001A7314" w:rsidP="00F34CC5">
            <w:pPr>
              <w:spacing w:after="0"/>
              <w:rPr>
                <w:rFonts w:eastAsia="Times New Roman"/>
                <w:b/>
                <w:szCs w:val="24"/>
              </w:rPr>
            </w:pPr>
            <w:r w:rsidRPr="0019300D">
              <w:rPr>
                <w:rFonts w:eastAsia="Times New Roman"/>
                <w:b/>
                <w:szCs w:val="24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95F7B9" w14:textId="77777777" w:rsidR="001A7314" w:rsidRPr="0019300D" w:rsidRDefault="001A7314" w:rsidP="00F34CC5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r w:rsidRPr="0019300D">
              <w:rPr>
                <w:rFonts w:eastAsia="Times New Roman"/>
                <w:b/>
                <w:szCs w:val="24"/>
              </w:rPr>
              <w:t>Denumirea bunurilor/serviciilor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4D6521" w14:textId="77777777" w:rsidR="001A7314" w:rsidRPr="0019300D" w:rsidRDefault="001A7314" w:rsidP="00F34CC5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r w:rsidRPr="0019300D">
              <w:rPr>
                <w:rFonts w:eastAsia="Times New Roman"/>
                <w:b/>
                <w:szCs w:val="24"/>
              </w:rPr>
              <w:t>Unitatea de măsură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2D4C33" w14:textId="77777777" w:rsidR="001A7314" w:rsidRPr="0019300D" w:rsidRDefault="001A7314" w:rsidP="00F34CC5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r w:rsidRPr="0019300D">
              <w:rPr>
                <w:rFonts w:eastAsia="Times New Roman"/>
                <w:b/>
                <w:szCs w:val="24"/>
              </w:rPr>
              <w:t>Cantitatea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D1169E" w14:textId="77777777" w:rsidR="001A7314" w:rsidRPr="004D7C8B" w:rsidRDefault="001A7314" w:rsidP="00F34CC5">
            <w:pPr>
              <w:spacing w:after="0"/>
              <w:jc w:val="center"/>
              <w:rPr>
                <w:rFonts w:eastAsia="Times New Roman"/>
                <w:b/>
                <w:szCs w:val="24"/>
                <w:lang w:val="en-US"/>
              </w:rPr>
            </w:pPr>
            <w:r w:rsidRPr="004D7C8B">
              <w:rPr>
                <w:rFonts w:eastAsia="Times New Roman"/>
                <w:b/>
                <w:szCs w:val="24"/>
                <w:lang w:val="en-US"/>
              </w:rPr>
              <w:t>Specificarea tehnică deplină solicitată, Standarde de referinţă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5DA049" w14:textId="77777777" w:rsidR="001A7314" w:rsidRPr="004D7C8B" w:rsidRDefault="001A7314" w:rsidP="00F34CC5">
            <w:pPr>
              <w:spacing w:after="0"/>
              <w:jc w:val="center"/>
              <w:rPr>
                <w:rFonts w:eastAsia="Times New Roman"/>
                <w:b/>
                <w:szCs w:val="24"/>
                <w:lang w:val="en-US"/>
              </w:rPr>
            </w:pPr>
            <w:r w:rsidRPr="004D7C8B">
              <w:rPr>
                <w:rFonts w:eastAsia="Times New Roman"/>
                <w:b/>
                <w:szCs w:val="24"/>
                <w:lang w:val="en-US"/>
              </w:rPr>
              <w:t>Valoarea estimată</w:t>
            </w:r>
          </w:p>
          <w:p w14:paraId="55DAF825" w14:textId="77777777" w:rsidR="001A7314" w:rsidRPr="004D7C8B" w:rsidRDefault="001A7314" w:rsidP="00F34CC5">
            <w:pPr>
              <w:spacing w:after="0"/>
              <w:rPr>
                <w:rFonts w:eastAsia="Times New Roman"/>
                <w:b/>
                <w:szCs w:val="24"/>
                <w:lang w:val="en-US"/>
              </w:rPr>
            </w:pPr>
            <w:r w:rsidRPr="004D7C8B">
              <w:rPr>
                <w:rFonts w:eastAsia="Times New Roman"/>
                <w:b/>
                <w:szCs w:val="24"/>
                <w:lang w:val="en-US"/>
              </w:rPr>
              <w:t>(se</w:t>
            </w:r>
            <w:r w:rsidRPr="00CB091A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va indica pentru fiecare lot în parte) </w:t>
            </w:r>
            <w:r w:rsidRPr="006A00CA">
              <w:rPr>
                <w:rFonts w:eastAsia="Times New Roman"/>
                <w:b/>
                <w:szCs w:val="24"/>
              </w:rPr>
              <w:t>без</w:t>
            </w:r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r w:rsidRPr="006A00CA">
              <w:rPr>
                <w:rFonts w:eastAsia="Times New Roman"/>
                <w:b/>
                <w:szCs w:val="24"/>
              </w:rPr>
              <w:t>НДС</w:t>
            </w:r>
          </w:p>
        </w:tc>
      </w:tr>
      <w:tr w:rsidR="001A7314" w:rsidRPr="0019300D" w14:paraId="02E4EF35" w14:textId="77777777" w:rsidTr="00F34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"/>
        </w:trPr>
        <w:tc>
          <w:tcPr>
            <w:tcW w:w="9352" w:type="dxa"/>
            <w:gridSpan w:val="7"/>
            <w:shd w:val="clear" w:color="auto" w:fill="FFFF00"/>
            <w:vAlign w:val="center"/>
          </w:tcPr>
          <w:p w14:paraId="1423CABD" w14:textId="682B790C" w:rsidR="001A7314" w:rsidRPr="005F7994" w:rsidRDefault="001A7314" w:rsidP="00F34CC5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r w:rsidRPr="005F7994">
              <w:rPr>
                <w:rFonts w:eastAsia="Times New Roman"/>
                <w:b/>
                <w:szCs w:val="24"/>
              </w:rPr>
              <w:t xml:space="preserve">Лот </w:t>
            </w:r>
            <w:r>
              <w:rPr>
                <w:rFonts w:eastAsia="Times New Roman"/>
                <w:b/>
                <w:szCs w:val="24"/>
                <w:lang w:val="en-US"/>
              </w:rPr>
              <w:t>1</w:t>
            </w:r>
            <w:r>
              <w:rPr>
                <w:rFonts w:eastAsia="Times New Roman"/>
                <w:b/>
                <w:szCs w:val="24"/>
              </w:rPr>
              <w:t xml:space="preserve">        </w:t>
            </w:r>
            <w:r w:rsidRPr="005F7994">
              <w:rPr>
                <w:rFonts w:eastAsia="Times New Roman"/>
                <w:b/>
                <w:szCs w:val="24"/>
              </w:rPr>
              <w:t xml:space="preserve"> Молочные продукты</w:t>
            </w:r>
          </w:p>
        </w:tc>
        <w:tc>
          <w:tcPr>
            <w:tcW w:w="1276" w:type="dxa"/>
            <w:gridSpan w:val="3"/>
            <w:shd w:val="clear" w:color="auto" w:fill="FFFF00"/>
          </w:tcPr>
          <w:p w14:paraId="3C256D75" w14:textId="1EF02B90" w:rsidR="001A7314" w:rsidRPr="0048405C" w:rsidRDefault="0048405C" w:rsidP="00F34CC5">
            <w:pPr>
              <w:spacing w:after="0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34327.40</w:t>
            </w:r>
          </w:p>
        </w:tc>
      </w:tr>
      <w:tr w:rsidR="001A7314" w:rsidRPr="0019300D" w14:paraId="658FE7CC" w14:textId="77777777" w:rsidTr="00F34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23B98598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2.1</w:t>
            </w:r>
          </w:p>
        </w:tc>
        <w:tc>
          <w:tcPr>
            <w:tcW w:w="1277" w:type="dxa"/>
            <w:vAlign w:val="center"/>
          </w:tcPr>
          <w:p w14:paraId="1F46DAAF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  <w:lang w:val="en-US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15511</w:t>
            </w:r>
            <w:r w:rsidRPr="0019300D">
              <w:rPr>
                <w:rFonts w:eastAsia="Times New Roman"/>
                <w:sz w:val="20"/>
                <w:szCs w:val="20"/>
                <w:lang w:val="en-US"/>
              </w:rPr>
              <w:t>100-4</w:t>
            </w:r>
          </w:p>
        </w:tc>
        <w:tc>
          <w:tcPr>
            <w:tcW w:w="2409" w:type="dxa"/>
            <w:vAlign w:val="center"/>
          </w:tcPr>
          <w:p w14:paraId="7C403A78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Молоко  2,5% - 1л</w:t>
            </w:r>
          </w:p>
        </w:tc>
        <w:tc>
          <w:tcPr>
            <w:tcW w:w="709" w:type="dxa"/>
            <w:vAlign w:val="center"/>
          </w:tcPr>
          <w:p w14:paraId="47101810" w14:textId="77777777" w:rsidR="001A7314" w:rsidRPr="0019300D" w:rsidRDefault="001A7314" w:rsidP="00F34CC5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л</w:t>
            </w:r>
          </w:p>
        </w:tc>
        <w:tc>
          <w:tcPr>
            <w:tcW w:w="743" w:type="dxa"/>
            <w:vAlign w:val="center"/>
          </w:tcPr>
          <w:p w14:paraId="4F77EB10" w14:textId="6A9B825C" w:rsidR="001A7314" w:rsidRPr="0019300D" w:rsidRDefault="001A7314" w:rsidP="00F34CC5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210</w:t>
            </w:r>
          </w:p>
        </w:tc>
        <w:tc>
          <w:tcPr>
            <w:tcW w:w="3506" w:type="dxa"/>
            <w:vAlign w:val="center"/>
          </w:tcPr>
          <w:p w14:paraId="4681A911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в/сорт п/э пак.по 1л.</w:t>
            </w:r>
            <w:r>
              <w:rPr>
                <w:rFonts w:eastAsia="Times New Roman"/>
                <w:sz w:val="20"/>
                <w:szCs w:val="20"/>
              </w:rPr>
              <w:t xml:space="preserve"> Согласно заявке с 7:00 до 15:00 часов. Доставка 1 раз в неделю.</w:t>
            </w:r>
          </w:p>
        </w:tc>
        <w:tc>
          <w:tcPr>
            <w:tcW w:w="1276" w:type="dxa"/>
            <w:gridSpan w:val="3"/>
          </w:tcPr>
          <w:p w14:paraId="773FCC5C" w14:textId="77777777" w:rsidR="001A7314" w:rsidRPr="00E66363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1A7314" w:rsidRPr="0019300D" w14:paraId="580B715E" w14:textId="77777777" w:rsidTr="00F34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5CBC590C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1277" w:type="dxa"/>
            <w:vAlign w:val="center"/>
          </w:tcPr>
          <w:p w14:paraId="40B0F654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15500000-8</w:t>
            </w:r>
          </w:p>
        </w:tc>
        <w:tc>
          <w:tcPr>
            <w:tcW w:w="2409" w:type="dxa"/>
            <w:vAlign w:val="center"/>
          </w:tcPr>
          <w:p w14:paraId="5FE6CD9B" w14:textId="2C312E9A" w:rsidR="001A7314" w:rsidRPr="006F28AC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Кефир </w:t>
            </w:r>
            <w:r>
              <w:rPr>
                <w:rFonts w:eastAsia="Times New Roman"/>
                <w:sz w:val="20"/>
                <w:szCs w:val="20"/>
              </w:rPr>
              <w:t>классический 2,5% 0,5</w:t>
            </w:r>
            <w:r w:rsidR="00066954">
              <w:rPr>
                <w:rFonts w:eastAsia="Times New Roman"/>
                <w:sz w:val="20"/>
                <w:szCs w:val="20"/>
              </w:rPr>
              <w:t>0</w:t>
            </w:r>
            <w:r>
              <w:rPr>
                <w:rFonts w:eastAsia="Times New Roman"/>
                <w:sz w:val="20"/>
                <w:szCs w:val="20"/>
              </w:rPr>
              <w:t>0гр</w:t>
            </w:r>
            <w:r w:rsidR="00066954">
              <w:rPr>
                <w:rFonts w:eastAsia="Times New Roman"/>
                <w:sz w:val="20"/>
                <w:szCs w:val="20"/>
              </w:rPr>
              <w:t xml:space="preserve"> (полиетилен)</w:t>
            </w:r>
          </w:p>
          <w:p w14:paraId="346A8C06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68A9E6A" w14:textId="6DE3A325" w:rsidR="001A7314" w:rsidRPr="006F28AC" w:rsidRDefault="00066954" w:rsidP="00F34CC5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743" w:type="dxa"/>
            <w:vAlign w:val="center"/>
          </w:tcPr>
          <w:p w14:paraId="3EEC395A" w14:textId="1F8205A7" w:rsidR="001A7314" w:rsidRPr="006F28AC" w:rsidRDefault="00066954" w:rsidP="00F34CC5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95</w:t>
            </w:r>
          </w:p>
        </w:tc>
        <w:tc>
          <w:tcPr>
            <w:tcW w:w="3506" w:type="dxa"/>
            <w:vAlign w:val="center"/>
          </w:tcPr>
          <w:p w14:paraId="0760FA74" w14:textId="0C7C3CE4" w:rsidR="001A7314" w:rsidRPr="0019300D" w:rsidRDefault="0006695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Пакет полиэтилен</w:t>
            </w:r>
            <w:r w:rsidR="001A7314">
              <w:rPr>
                <w:rFonts w:eastAsia="Times New Roman"/>
                <w:sz w:val="20"/>
                <w:szCs w:val="20"/>
              </w:rPr>
              <w:t xml:space="preserve"> 0,50</w:t>
            </w:r>
            <w:r>
              <w:rPr>
                <w:rFonts w:eastAsia="Times New Roman"/>
                <w:sz w:val="20"/>
                <w:szCs w:val="20"/>
              </w:rPr>
              <w:t xml:space="preserve">0 </w:t>
            </w:r>
            <w:r w:rsidR="001A7314">
              <w:rPr>
                <w:rFonts w:eastAsia="Times New Roman"/>
                <w:sz w:val="20"/>
                <w:szCs w:val="20"/>
              </w:rPr>
              <w:t>гр</w:t>
            </w:r>
            <w:r w:rsidR="001A7314" w:rsidRPr="0019300D">
              <w:rPr>
                <w:rFonts w:eastAsia="Times New Roman"/>
                <w:sz w:val="20"/>
                <w:szCs w:val="20"/>
              </w:rPr>
              <w:t>.</w:t>
            </w:r>
            <w:r w:rsidR="001A7314">
              <w:rPr>
                <w:rFonts w:eastAsia="Times New Roman"/>
                <w:sz w:val="20"/>
                <w:szCs w:val="20"/>
              </w:rPr>
              <w:t xml:space="preserve"> </w:t>
            </w:r>
            <w:r w:rsidR="001A7314" w:rsidRPr="00C66013">
              <w:rPr>
                <w:rFonts w:eastAsia="Times New Roman"/>
                <w:color w:val="000000"/>
                <w:sz w:val="20"/>
                <w:szCs w:val="20"/>
              </w:rPr>
              <w:t>Без добавления растительных жиров, без консервантов</w:t>
            </w:r>
            <w:r w:rsidR="001A7314">
              <w:rPr>
                <w:rFonts w:eastAsia="Times New Roman"/>
                <w:sz w:val="20"/>
                <w:szCs w:val="20"/>
              </w:rPr>
              <w:t xml:space="preserve"> Согласно заявке с 7:00 до 1</w:t>
            </w:r>
            <w:r w:rsidR="001A7314" w:rsidRPr="00C67039">
              <w:rPr>
                <w:rFonts w:eastAsia="Times New Roman"/>
                <w:sz w:val="20"/>
                <w:szCs w:val="20"/>
              </w:rPr>
              <w:t>5</w:t>
            </w:r>
            <w:r w:rsidR="001A7314">
              <w:rPr>
                <w:rFonts w:eastAsia="Times New Roman"/>
                <w:sz w:val="20"/>
                <w:szCs w:val="20"/>
              </w:rPr>
              <w:t xml:space="preserve">:00 часов. </w:t>
            </w:r>
            <w:r w:rsidR="001A7314" w:rsidRPr="00057449">
              <w:rPr>
                <w:rFonts w:eastAsia="Times New Roman"/>
                <w:sz w:val="20"/>
                <w:szCs w:val="20"/>
              </w:rPr>
              <w:t>Доставка 1 раз в неделю.</w:t>
            </w:r>
          </w:p>
        </w:tc>
        <w:tc>
          <w:tcPr>
            <w:tcW w:w="1276" w:type="dxa"/>
            <w:gridSpan w:val="3"/>
          </w:tcPr>
          <w:p w14:paraId="2E74F5EE" w14:textId="77777777" w:rsidR="001A7314" w:rsidRPr="00E66363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1A7314" w:rsidRPr="0019300D" w14:paraId="1990ACD1" w14:textId="77777777" w:rsidTr="00F34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4A090F0B" w14:textId="77777777" w:rsidR="001A7314" w:rsidRPr="00152496" w:rsidRDefault="001A7314" w:rsidP="00F34CC5">
            <w:pPr>
              <w:spacing w:after="0"/>
              <w:rPr>
                <w:rFonts w:eastAsia="Times New Roman"/>
                <w:sz w:val="20"/>
                <w:szCs w:val="20"/>
                <w:lang w:val="ro-MD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2.</w:t>
            </w:r>
            <w:r>
              <w:rPr>
                <w:rFonts w:eastAsia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1277" w:type="dxa"/>
            <w:vAlign w:val="center"/>
          </w:tcPr>
          <w:p w14:paraId="5893086A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15542000-9</w:t>
            </w:r>
          </w:p>
        </w:tc>
        <w:tc>
          <w:tcPr>
            <w:tcW w:w="2409" w:type="dxa"/>
            <w:vAlign w:val="center"/>
          </w:tcPr>
          <w:p w14:paraId="1BB6A82C" w14:textId="77777777" w:rsidR="001A7314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Творог свежий </w:t>
            </w:r>
            <w:r>
              <w:rPr>
                <w:rFonts w:eastAsia="Times New Roman"/>
                <w:sz w:val="20"/>
                <w:szCs w:val="20"/>
              </w:rPr>
              <w:t>5</w:t>
            </w:r>
            <w:r w:rsidRPr="0019300D">
              <w:rPr>
                <w:rFonts w:eastAsia="Times New Roman"/>
                <w:sz w:val="20"/>
                <w:szCs w:val="20"/>
              </w:rPr>
              <w:t>%</w:t>
            </w:r>
          </w:p>
          <w:p w14:paraId="495E5568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2FF642D" w14:textId="77777777" w:rsidR="001A7314" w:rsidRPr="0019300D" w:rsidRDefault="001A7314" w:rsidP="00F34CC5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743" w:type="dxa"/>
            <w:vAlign w:val="center"/>
          </w:tcPr>
          <w:p w14:paraId="5AB2F3AE" w14:textId="633A9A43" w:rsidR="001A7314" w:rsidRPr="001A7314" w:rsidRDefault="001A7314" w:rsidP="00F34CC5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135</w:t>
            </w:r>
          </w:p>
        </w:tc>
        <w:tc>
          <w:tcPr>
            <w:tcW w:w="3506" w:type="dxa"/>
            <w:vAlign w:val="center"/>
          </w:tcPr>
          <w:p w14:paraId="1E3B322E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в/сорт </w:t>
            </w:r>
            <w:r>
              <w:rPr>
                <w:rFonts w:eastAsia="Times New Roman"/>
                <w:sz w:val="20"/>
                <w:szCs w:val="20"/>
              </w:rPr>
              <w:t>5</w:t>
            </w:r>
            <w:r w:rsidRPr="0019300D">
              <w:rPr>
                <w:rFonts w:eastAsia="Times New Roman"/>
                <w:sz w:val="20"/>
                <w:szCs w:val="20"/>
              </w:rPr>
              <w:t>% фасованный</w:t>
            </w:r>
            <w:r>
              <w:rPr>
                <w:rFonts w:eastAsia="Times New Roman"/>
                <w:sz w:val="20"/>
                <w:szCs w:val="20"/>
              </w:rPr>
              <w:t xml:space="preserve"> до 5кг</w:t>
            </w:r>
            <w:r w:rsidRPr="0019300D">
              <w:rPr>
                <w:rFonts w:eastAsia="Times New Roman"/>
                <w:sz w:val="20"/>
                <w:szCs w:val="20"/>
              </w:rPr>
              <w:t>, без добавления растительных жиров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</w:t>
            </w:r>
            <w:r w:rsidRPr="00C67039">
              <w:rPr>
                <w:rFonts w:eastAsia="Times New Roman"/>
                <w:sz w:val="20"/>
                <w:szCs w:val="20"/>
              </w:rPr>
              <w:t>5</w:t>
            </w:r>
            <w:r>
              <w:rPr>
                <w:rFonts w:eastAsia="Times New Roman"/>
                <w:sz w:val="20"/>
                <w:szCs w:val="20"/>
              </w:rPr>
              <w:t xml:space="preserve">:00 часов . </w:t>
            </w:r>
            <w:r w:rsidRPr="00057449">
              <w:rPr>
                <w:rFonts w:eastAsia="Times New Roman"/>
                <w:sz w:val="20"/>
                <w:szCs w:val="20"/>
              </w:rPr>
              <w:t xml:space="preserve">Доставка </w:t>
            </w:r>
            <w:r>
              <w:rPr>
                <w:rFonts w:eastAsia="Times New Roman"/>
                <w:sz w:val="20"/>
                <w:szCs w:val="20"/>
              </w:rPr>
              <w:t>1</w:t>
            </w:r>
            <w:r w:rsidRPr="00057449">
              <w:rPr>
                <w:rFonts w:eastAsia="Times New Roman"/>
                <w:sz w:val="20"/>
                <w:szCs w:val="20"/>
              </w:rPr>
              <w:t xml:space="preserve"> раза в неделю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3"/>
          </w:tcPr>
          <w:p w14:paraId="6000CBA0" w14:textId="77777777" w:rsidR="001A7314" w:rsidRPr="00FA4AB6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1A7314" w:rsidRPr="0019300D" w14:paraId="5D0C4F4C" w14:textId="77777777" w:rsidTr="00F34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5E4292C9" w14:textId="77777777" w:rsidR="001A7314" w:rsidRPr="00152496" w:rsidRDefault="001A7314" w:rsidP="00F34CC5">
            <w:pPr>
              <w:spacing w:after="0"/>
              <w:rPr>
                <w:rFonts w:eastAsia="Times New Roman"/>
                <w:sz w:val="20"/>
                <w:szCs w:val="20"/>
                <w:lang w:val="ro-MD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  <w:r>
              <w:rPr>
                <w:rFonts w:eastAsia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277" w:type="dxa"/>
            <w:vAlign w:val="center"/>
          </w:tcPr>
          <w:p w14:paraId="3B060016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15530000-2</w:t>
            </w:r>
          </w:p>
        </w:tc>
        <w:tc>
          <w:tcPr>
            <w:tcW w:w="2409" w:type="dxa"/>
            <w:vAlign w:val="center"/>
          </w:tcPr>
          <w:p w14:paraId="703E2860" w14:textId="66CFABC1" w:rsidR="001A7314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Масло сливочное (животн</w:t>
            </w:r>
            <w:r>
              <w:rPr>
                <w:rFonts w:eastAsia="Times New Roman"/>
                <w:sz w:val="20"/>
                <w:szCs w:val="20"/>
              </w:rPr>
              <w:t xml:space="preserve">ого </w:t>
            </w:r>
            <w:r w:rsidRPr="0019300D">
              <w:rPr>
                <w:rFonts w:eastAsia="Times New Roman"/>
                <w:sz w:val="20"/>
                <w:szCs w:val="20"/>
              </w:rPr>
              <w:t>происхождения</w:t>
            </w:r>
            <w:r>
              <w:rPr>
                <w:rFonts w:eastAsia="Times New Roman"/>
                <w:sz w:val="20"/>
                <w:szCs w:val="20"/>
              </w:rPr>
              <w:t>)</w:t>
            </w:r>
          </w:p>
          <w:p w14:paraId="1B9FE9A8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D39265" w14:textId="77777777" w:rsidR="001A7314" w:rsidRPr="0019300D" w:rsidRDefault="001A7314" w:rsidP="00F34CC5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743" w:type="dxa"/>
            <w:vAlign w:val="center"/>
          </w:tcPr>
          <w:p w14:paraId="2FA407A8" w14:textId="08ACAE19" w:rsidR="001A7314" w:rsidRPr="0019300D" w:rsidRDefault="001A7314" w:rsidP="00F34CC5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80</w:t>
            </w:r>
          </w:p>
        </w:tc>
        <w:tc>
          <w:tcPr>
            <w:tcW w:w="3506" w:type="dxa"/>
            <w:vAlign w:val="center"/>
          </w:tcPr>
          <w:p w14:paraId="42C67F23" w14:textId="77777777" w:rsidR="001A7314" w:rsidRPr="00D3258B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в/сорт,</w:t>
            </w:r>
            <w:r>
              <w:rPr>
                <w:rFonts w:eastAsia="Times New Roman"/>
                <w:sz w:val="20"/>
                <w:szCs w:val="20"/>
              </w:rPr>
              <w:t xml:space="preserve"> не менее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73 </w:t>
            </w:r>
            <w:r w:rsidRPr="009B26FF">
              <w:rPr>
                <w:rFonts w:eastAsia="Times New Roman"/>
                <w:sz w:val="20"/>
                <w:szCs w:val="20"/>
              </w:rPr>
              <w:t xml:space="preserve">% </w:t>
            </w:r>
            <w:r w:rsidRPr="0019300D">
              <w:rPr>
                <w:rFonts w:eastAsia="Times New Roman"/>
                <w:sz w:val="20"/>
                <w:szCs w:val="20"/>
              </w:rPr>
              <w:t>жирности, без добавления растительных жиров</w:t>
            </w:r>
            <w:r>
              <w:rPr>
                <w:rFonts w:eastAsia="Times New Roman"/>
                <w:sz w:val="20"/>
                <w:szCs w:val="20"/>
              </w:rPr>
              <w:t xml:space="preserve">. Согласно заявке с 7:00 до 15:00 часов. </w:t>
            </w:r>
            <w:r w:rsidRPr="00057449">
              <w:rPr>
                <w:rFonts w:eastAsia="Times New Roman"/>
                <w:color w:val="000000"/>
                <w:sz w:val="20"/>
                <w:szCs w:val="20"/>
              </w:rPr>
              <w:t>Доставка 1 раз в  недел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ю</w:t>
            </w:r>
            <w:r w:rsidRPr="00057449"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3"/>
          </w:tcPr>
          <w:p w14:paraId="54084A04" w14:textId="77777777" w:rsidR="001A7314" w:rsidRPr="0019300D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1A7314" w:rsidRPr="0019300D" w14:paraId="79D1C0A2" w14:textId="77777777" w:rsidTr="00F34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3C4AFA44" w14:textId="77777777" w:rsidR="001A7314" w:rsidRPr="00152496" w:rsidRDefault="001A7314" w:rsidP="00F34CC5">
            <w:pPr>
              <w:spacing w:after="0"/>
              <w:rPr>
                <w:rFonts w:eastAsia="Times New Roman"/>
                <w:sz w:val="20"/>
                <w:szCs w:val="20"/>
                <w:lang w:val="ro-MD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  <w:r>
              <w:rPr>
                <w:rFonts w:eastAsia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236FCC82" w14:textId="77777777" w:rsidR="001A7314" w:rsidRPr="005137A8" w:rsidRDefault="001A7314" w:rsidP="00F34CC5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 w:rsidRPr="005137A8">
              <w:rPr>
                <w:rFonts w:eastAsia="Times New Roman"/>
                <w:color w:val="000000"/>
                <w:sz w:val="20"/>
                <w:szCs w:val="20"/>
              </w:rPr>
              <w:t>155513</w:t>
            </w: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  <w:r w:rsidRPr="005137A8">
              <w:rPr>
                <w:rFonts w:eastAsia="Times New Roman"/>
                <w:color w:val="000000"/>
                <w:sz w:val="20"/>
                <w:szCs w:val="20"/>
              </w:rPr>
              <w:t>0-</w:t>
            </w:r>
            <w:r>
              <w:rPr>
                <w:rFonts w:eastAsia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13056DD9" w14:textId="77777777" w:rsidR="001A7314" w:rsidRPr="00C66013" w:rsidRDefault="001A7314" w:rsidP="00F34CC5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сметана</w:t>
            </w:r>
            <w:r w:rsidRPr="00C66013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  <w:r w:rsidRPr="00C66013">
              <w:rPr>
                <w:rFonts w:eastAsia="Times New Roman"/>
                <w:color w:val="000000"/>
                <w:sz w:val="20"/>
                <w:szCs w:val="20"/>
              </w:rPr>
              <w:t xml:space="preserve">5% 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253D068" w14:textId="77777777" w:rsidR="001A7314" w:rsidRPr="000B1840" w:rsidRDefault="001A7314" w:rsidP="00F34CC5">
            <w:pPr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vAlign w:val="center"/>
          </w:tcPr>
          <w:p w14:paraId="746F16EC" w14:textId="05521B9D" w:rsidR="001A7314" w:rsidRPr="00624048" w:rsidRDefault="001A7314" w:rsidP="00F34CC5">
            <w:pPr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06" w:type="dxa"/>
            <w:tcBorders>
              <w:bottom w:val="single" w:sz="4" w:space="0" w:color="auto"/>
            </w:tcBorders>
            <w:vAlign w:val="center"/>
          </w:tcPr>
          <w:p w14:paraId="64CF4036" w14:textId="77777777" w:rsidR="001A7314" w:rsidRPr="00C66013" w:rsidRDefault="001A7314" w:rsidP="00F34CC5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в/сорт,</w:t>
            </w:r>
            <w:r>
              <w:rPr>
                <w:rFonts w:eastAsia="Times New Roman"/>
                <w:sz w:val="20"/>
                <w:szCs w:val="20"/>
              </w:rPr>
              <w:t xml:space="preserve"> не более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15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</w:t>
            </w:r>
            <w:r w:rsidRPr="009B26FF">
              <w:rPr>
                <w:rFonts w:eastAsia="Times New Roman"/>
                <w:sz w:val="20"/>
                <w:szCs w:val="20"/>
              </w:rPr>
              <w:t xml:space="preserve">% </w:t>
            </w:r>
            <w:r w:rsidRPr="0019300D">
              <w:rPr>
                <w:rFonts w:eastAsia="Times New Roman"/>
                <w:sz w:val="20"/>
                <w:szCs w:val="20"/>
              </w:rPr>
              <w:t>жирности</w:t>
            </w:r>
            <w:r w:rsidRPr="00C66013">
              <w:rPr>
                <w:rFonts w:eastAsia="Times New Roman"/>
                <w:color w:val="000000"/>
                <w:sz w:val="20"/>
                <w:szCs w:val="20"/>
              </w:rPr>
              <w:t xml:space="preserve"> Без добавления растительных жиров, без консервантов. Согласно заявке с 7:00 до 15:00 часов. </w:t>
            </w:r>
            <w:r w:rsidRPr="00057449">
              <w:rPr>
                <w:rFonts w:eastAsia="Times New Roman"/>
                <w:color w:val="000000"/>
                <w:sz w:val="20"/>
                <w:szCs w:val="20"/>
              </w:rPr>
              <w:t>Доставка 1 раз в недел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ю</w:t>
            </w:r>
            <w:r w:rsidRPr="00057449"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3"/>
          </w:tcPr>
          <w:p w14:paraId="7DDF47C8" w14:textId="77777777" w:rsidR="001A7314" w:rsidRPr="00C66013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1A7314" w:rsidRPr="0019300D" w14:paraId="6F94FB9C" w14:textId="77777777" w:rsidTr="00F34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7ED80627" w14:textId="77777777" w:rsidR="001A7314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2.6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bottom"/>
          </w:tcPr>
          <w:p w14:paraId="4070F763" w14:textId="77777777" w:rsidR="001A7314" w:rsidRPr="00554D0F" w:rsidRDefault="001A7314" w:rsidP="00F34CC5">
            <w:pPr>
              <w:rPr>
                <w:color w:val="000000"/>
                <w:sz w:val="20"/>
                <w:szCs w:val="20"/>
              </w:rPr>
            </w:pPr>
            <w:r w:rsidRPr="00554D0F">
              <w:rPr>
                <w:color w:val="000000"/>
                <w:sz w:val="20"/>
                <w:szCs w:val="20"/>
              </w:rPr>
              <w:t>15543000-6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48CF5620" w14:textId="205A5A88" w:rsidR="001A7314" w:rsidRPr="00554D0F" w:rsidRDefault="001A7314" w:rsidP="00F34CC5">
            <w:pPr>
              <w:rPr>
                <w:color w:val="000000"/>
                <w:sz w:val="20"/>
                <w:szCs w:val="20"/>
              </w:rPr>
            </w:pPr>
            <w:r w:rsidRPr="00554D0F">
              <w:rPr>
                <w:color w:val="000000"/>
                <w:sz w:val="20"/>
                <w:szCs w:val="20"/>
              </w:rPr>
              <w:t xml:space="preserve">Сыр твердый </w:t>
            </w:r>
            <w:r w:rsidR="00066954">
              <w:rPr>
                <w:color w:val="000000"/>
                <w:sz w:val="20"/>
                <w:szCs w:val="20"/>
              </w:rPr>
              <w:t>45</w:t>
            </w:r>
            <w:r w:rsidRPr="00554D0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5527D633" w14:textId="77777777" w:rsidR="001A7314" w:rsidRPr="00554D0F" w:rsidRDefault="001A7314" w:rsidP="00F34CC5">
            <w:pPr>
              <w:rPr>
                <w:color w:val="000000"/>
                <w:sz w:val="20"/>
                <w:szCs w:val="20"/>
              </w:rPr>
            </w:pPr>
            <w:r w:rsidRPr="00554D0F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43" w:type="dxa"/>
            <w:tcBorders>
              <w:bottom w:val="single" w:sz="4" w:space="0" w:color="auto"/>
            </w:tcBorders>
            <w:vAlign w:val="bottom"/>
          </w:tcPr>
          <w:p w14:paraId="745154CA" w14:textId="16784B0D" w:rsidR="001A7314" w:rsidRPr="001A7314" w:rsidRDefault="001A7314" w:rsidP="00F34C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506" w:type="dxa"/>
            <w:tcBorders>
              <w:bottom w:val="single" w:sz="4" w:space="0" w:color="auto"/>
            </w:tcBorders>
            <w:vAlign w:val="bottom"/>
          </w:tcPr>
          <w:p w14:paraId="6F2EC9A8" w14:textId="6F42FA71" w:rsidR="001A7314" w:rsidRPr="00554D0F" w:rsidRDefault="001A7314" w:rsidP="00F34C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в/сорт, </w:t>
            </w:r>
            <w:r w:rsidR="00066954">
              <w:rPr>
                <w:color w:val="000000"/>
                <w:sz w:val="20"/>
                <w:szCs w:val="20"/>
              </w:rPr>
              <w:t>45</w:t>
            </w:r>
            <w:r w:rsidRPr="00554D0F">
              <w:rPr>
                <w:color w:val="000000"/>
                <w:sz w:val="20"/>
                <w:szCs w:val="20"/>
              </w:rPr>
              <w:t>%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жирности</w:t>
            </w:r>
            <w:r w:rsidRPr="00554D0F">
              <w:rPr>
                <w:color w:val="000000"/>
                <w:sz w:val="20"/>
                <w:szCs w:val="20"/>
              </w:rPr>
              <w:t xml:space="preserve"> (не острый) 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без добавления растительных жиров</w:t>
            </w:r>
            <w:r>
              <w:rPr>
                <w:rFonts w:eastAsia="Times New Roman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C66013">
              <w:rPr>
                <w:rFonts w:eastAsia="Times New Roman"/>
                <w:color w:val="000000"/>
                <w:sz w:val="20"/>
                <w:szCs w:val="20"/>
              </w:rPr>
              <w:t xml:space="preserve">Согласно заявке с 7:00 до 15:00 часов. </w:t>
            </w:r>
            <w:r w:rsidRPr="00057449">
              <w:rPr>
                <w:rFonts w:eastAsia="Times New Roman"/>
                <w:color w:val="000000"/>
                <w:sz w:val="20"/>
                <w:szCs w:val="20"/>
              </w:rPr>
              <w:t xml:space="preserve">Доставка 1 раз в 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057449">
              <w:rPr>
                <w:rFonts w:eastAsia="Times New Roman"/>
                <w:color w:val="000000"/>
                <w:sz w:val="20"/>
                <w:szCs w:val="20"/>
              </w:rPr>
              <w:t>недел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ю</w:t>
            </w:r>
            <w:r w:rsidRPr="00057449"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3"/>
            <w:vAlign w:val="center"/>
          </w:tcPr>
          <w:p w14:paraId="70FB3108" w14:textId="77777777" w:rsidR="001A7314" w:rsidRPr="001A7314" w:rsidRDefault="001A7314" w:rsidP="00F34CC5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3422AD44" w14:textId="77777777" w:rsidR="001A7314" w:rsidRPr="004D7C8B" w:rsidRDefault="001A7314" w:rsidP="001A7314">
      <w:pPr>
        <w:numPr>
          <w:ilvl w:val="0"/>
          <w:numId w:val="1"/>
        </w:numPr>
        <w:shd w:val="clear" w:color="auto" w:fill="FFFFFF"/>
        <w:tabs>
          <w:tab w:val="right" w:pos="-142"/>
        </w:tabs>
        <w:spacing w:before="120" w:after="0" w:line="240" w:lineRule="auto"/>
        <w:rPr>
          <w:szCs w:val="24"/>
          <w:lang w:val="en-US"/>
        </w:rPr>
      </w:pPr>
      <w:r w:rsidRPr="004D7C8B">
        <w:rPr>
          <w:szCs w:val="24"/>
          <w:lang w:val="en-US"/>
        </w:rPr>
        <w:t>Î</w:t>
      </w:r>
      <w:r w:rsidRPr="003B0C0E">
        <w:rPr>
          <w:szCs w:val="24"/>
          <w:lang w:val="en-US"/>
        </w:rPr>
        <w:t>n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cazul</w:t>
      </w:r>
      <w:r w:rsidRPr="004D7C8B">
        <w:rPr>
          <w:szCs w:val="24"/>
          <w:lang w:val="en-US"/>
        </w:rPr>
        <w:t xml:space="preserve"> î</w:t>
      </w:r>
      <w:r w:rsidRPr="003B0C0E">
        <w:rPr>
          <w:szCs w:val="24"/>
          <w:lang w:val="en-US"/>
        </w:rPr>
        <w:t>n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care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contractul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este</w:t>
      </w:r>
      <w:r w:rsidRPr="004D7C8B">
        <w:rPr>
          <w:szCs w:val="24"/>
          <w:lang w:val="en-US"/>
        </w:rPr>
        <w:t xml:space="preserve"> î</w:t>
      </w:r>
      <w:r w:rsidRPr="003B0C0E">
        <w:rPr>
          <w:szCs w:val="24"/>
          <w:lang w:val="en-US"/>
        </w:rPr>
        <w:t>mp</w:t>
      </w:r>
      <w:r w:rsidRPr="004D7C8B">
        <w:rPr>
          <w:szCs w:val="24"/>
          <w:lang w:val="en-US"/>
        </w:rPr>
        <w:t>ă</w:t>
      </w:r>
      <w:r w:rsidRPr="003B0C0E">
        <w:rPr>
          <w:szCs w:val="24"/>
          <w:lang w:val="en-US"/>
        </w:rPr>
        <w:t>r</w:t>
      </w:r>
      <w:r w:rsidRPr="004D7C8B">
        <w:rPr>
          <w:rFonts w:ascii="Calibri" w:hAnsi="Calibri"/>
          <w:szCs w:val="24"/>
          <w:lang w:val="en-US"/>
        </w:rPr>
        <w:t>ț</w:t>
      </w:r>
      <w:r w:rsidRPr="003B0C0E">
        <w:rPr>
          <w:szCs w:val="24"/>
          <w:lang w:val="en-US"/>
        </w:rPr>
        <w:t>it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pe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loturi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un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operator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economic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poate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depune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oferta</w:t>
      </w:r>
      <w:r w:rsidRPr="004D7C8B">
        <w:rPr>
          <w:szCs w:val="24"/>
          <w:lang w:val="en-US"/>
        </w:rPr>
        <w:t xml:space="preserve"> (</w:t>
      </w:r>
      <w:r w:rsidRPr="003B0C0E">
        <w:rPr>
          <w:szCs w:val="24"/>
          <w:lang w:val="en-US"/>
        </w:rPr>
        <w:t>se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va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selecta</w:t>
      </w:r>
      <w:r w:rsidRPr="004D7C8B">
        <w:rPr>
          <w:szCs w:val="24"/>
          <w:lang w:val="en-US"/>
        </w:rPr>
        <w:t xml:space="preserve">):    </w:t>
      </w:r>
      <w:r w:rsidRPr="003B0C0E">
        <w:rPr>
          <w:b/>
          <w:szCs w:val="24"/>
          <w:lang w:val="en-US"/>
        </w:rPr>
        <w:t>Pentru</w:t>
      </w:r>
      <w:r w:rsidRPr="004D7C8B">
        <w:rPr>
          <w:b/>
          <w:szCs w:val="24"/>
          <w:lang w:val="en-US"/>
        </w:rPr>
        <w:t xml:space="preserve"> </w:t>
      </w:r>
      <w:r w:rsidRPr="003B0C0E">
        <w:rPr>
          <w:b/>
          <w:szCs w:val="24"/>
          <w:lang w:val="en-US"/>
        </w:rPr>
        <w:t>mai</w:t>
      </w:r>
      <w:r w:rsidRPr="004D7C8B">
        <w:rPr>
          <w:b/>
          <w:szCs w:val="24"/>
          <w:lang w:val="en-US"/>
        </w:rPr>
        <w:t xml:space="preserve"> </w:t>
      </w:r>
      <w:r w:rsidRPr="003B0C0E">
        <w:rPr>
          <w:b/>
          <w:szCs w:val="24"/>
          <w:lang w:val="en-US"/>
        </w:rPr>
        <w:t>multe</w:t>
      </w:r>
      <w:r w:rsidRPr="004D7C8B">
        <w:rPr>
          <w:b/>
          <w:szCs w:val="24"/>
          <w:lang w:val="en-US"/>
        </w:rPr>
        <w:t xml:space="preserve"> </w:t>
      </w:r>
      <w:r w:rsidRPr="003B0C0E">
        <w:rPr>
          <w:b/>
          <w:szCs w:val="24"/>
          <w:lang w:val="en-US"/>
        </w:rPr>
        <w:t>loturi</w:t>
      </w:r>
      <w:r w:rsidRPr="004D7C8B">
        <w:rPr>
          <w:b/>
          <w:szCs w:val="24"/>
          <w:lang w:val="en-US"/>
        </w:rPr>
        <w:t>;</w:t>
      </w:r>
    </w:p>
    <w:p w14:paraId="315DD53B" w14:textId="77777777" w:rsidR="001A7314" w:rsidRPr="003B0C0E" w:rsidRDefault="001A7314" w:rsidP="001A7314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b/>
          <w:szCs w:val="24"/>
          <w:lang w:val="es-ES"/>
        </w:rPr>
      </w:pPr>
      <w:r w:rsidRPr="003B0C0E">
        <w:rPr>
          <w:szCs w:val="24"/>
          <w:lang w:val="es-ES"/>
        </w:rPr>
        <w:t>Admiterea sau interzicerea ofertelor alternative</w:t>
      </w:r>
      <w:r w:rsidRPr="003B0C0E">
        <w:rPr>
          <w:b/>
          <w:szCs w:val="24"/>
          <w:lang w:val="es-ES"/>
        </w:rPr>
        <w:t xml:space="preserve">: </w:t>
      </w:r>
      <w:r w:rsidRPr="003B0C0E">
        <w:rPr>
          <w:b/>
          <w:color w:val="000000"/>
          <w:szCs w:val="24"/>
          <w:lang w:val="es-ES"/>
        </w:rPr>
        <w:t>nu se admite.</w:t>
      </w:r>
    </w:p>
    <w:p w14:paraId="77CA15DE" w14:textId="77777777" w:rsidR="001A7314" w:rsidRPr="003B0C0E" w:rsidRDefault="001A7314" w:rsidP="001A731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rPr>
          <w:b/>
          <w:szCs w:val="24"/>
          <w:lang w:val="es-ES"/>
        </w:rPr>
      </w:pPr>
      <w:r w:rsidRPr="003B0C0E">
        <w:rPr>
          <w:szCs w:val="24"/>
          <w:lang w:val="es-ES"/>
        </w:rPr>
        <w:t xml:space="preserve">Termenii </w:t>
      </w:r>
      <w:r w:rsidRPr="003B0C0E">
        <w:rPr>
          <w:rFonts w:ascii="Calibri" w:hAnsi="Calibri"/>
          <w:szCs w:val="24"/>
          <w:lang w:val="es-ES"/>
        </w:rPr>
        <w:t>ș</w:t>
      </w:r>
      <w:r w:rsidRPr="003B0C0E">
        <w:rPr>
          <w:szCs w:val="24"/>
          <w:lang w:val="es-ES"/>
        </w:rPr>
        <w:t>i condi</w:t>
      </w:r>
      <w:r w:rsidRPr="003B0C0E">
        <w:rPr>
          <w:rFonts w:ascii="Calibri" w:hAnsi="Calibri"/>
          <w:szCs w:val="24"/>
          <w:lang w:val="es-ES"/>
        </w:rPr>
        <w:t>ț</w:t>
      </w:r>
      <w:r w:rsidRPr="003B0C0E">
        <w:rPr>
          <w:szCs w:val="24"/>
          <w:lang w:val="es-ES"/>
        </w:rPr>
        <w:t>iile de livrare/prestare/executare solicita</w:t>
      </w:r>
      <w:r w:rsidRPr="003B0C0E">
        <w:rPr>
          <w:rFonts w:ascii="Calibri" w:hAnsi="Calibri"/>
          <w:szCs w:val="24"/>
          <w:lang w:val="es-ES"/>
        </w:rPr>
        <w:t>ț</w:t>
      </w:r>
      <w:r w:rsidRPr="003B0C0E">
        <w:rPr>
          <w:szCs w:val="24"/>
          <w:lang w:val="es-ES"/>
        </w:rPr>
        <w:t>i</w:t>
      </w:r>
      <w:r w:rsidRPr="003B0C0E">
        <w:rPr>
          <w:b/>
          <w:szCs w:val="24"/>
          <w:lang w:val="es-ES"/>
        </w:rPr>
        <w:t>: în condi</w:t>
      </w:r>
      <w:r w:rsidRPr="003B0C0E">
        <w:rPr>
          <w:rFonts w:ascii="Calibri" w:hAnsi="Calibri"/>
          <w:b/>
          <w:szCs w:val="24"/>
          <w:lang w:val="es-ES"/>
        </w:rPr>
        <w:t>ț</w:t>
      </w:r>
      <w:r w:rsidRPr="003B0C0E">
        <w:rPr>
          <w:b/>
          <w:szCs w:val="24"/>
          <w:lang w:val="es-ES"/>
        </w:rPr>
        <w:t>iile DDP, de două ori pe săptămînă, în perioada de valabilitate a contractului;</w:t>
      </w:r>
    </w:p>
    <w:p w14:paraId="1EB5D2E5" w14:textId="227A652D" w:rsidR="001A7314" w:rsidRPr="003B0C0E" w:rsidRDefault="001A7314" w:rsidP="001A7314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b/>
          <w:szCs w:val="24"/>
          <w:lang w:val="en-US"/>
        </w:rPr>
      </w:pPr>
      <w:r w:rsidRPr="003B0C0E">
        <w:rPr>
          <w:szCs w:val="24"/>
          <w:lang w:val="en-US"/>
        </w:rPr>
        <w:t>Termenul de valabilitate a contractului:</w:t>
      </w:r>
      <w:r w:rsidRPr="003B0C0E">
        <w:rPr>
          <w:b/>
          <w:szCs w:val="24"/>
          <w:lang w:val="en-US"/>
        </w:rPr>
        <w:t xml:space="preserve">  </w:t>
      </w:r>
      <w:r>
        <w:rPr>
          <w:b/>
          <w:szCs w:val="24"/>
        </w:rPr>
        <w:t>С</w:t>
      </w:r>
      <w:r w:rsidRPr="004D7C8B">
        <w:rPr>
          <w:b/>
          <w:szCs w:val="24"/>
          <w:lang w:val="en-US"/>
        </w:rPr>
        <w:t xml:space="preserve"> </w:t>
      </w:r>
      <w:r w:rsidR="00812F04" w:rsidRPr="00812F04">
        <w:rPr>
          <w:b/>
          <w:szCs w:val="24"/>
          <w:lang w:val="en-US"/>
        </w:rPr>
        <w:t>30</w:t>
      </w:r>
      <w:r w:rsidRPr="004D7C8B">
        <w:rPr>
          <w:b/>
          <w:szCs w:val="24"/>
          <w:lang w:val="en-US"/>
        </w:rPr>
        <w:t>.0</w:t>
      </w:r>
      <w:r w:rsidR="00F302E2" w:rsidRPr="00F302E2">
        <w:rPr>
          <w:b/>
          <w:szCs w:val="24"/>
          <w:lang w:val="en-US"/>
        </w:rPr>
        <w:t>3</w:t>
      </w:r>
      <w:r w:rsidRPr="004D7C8B">
        <w:rPr>
          <w:b/>
          <w:szCs w:val="24"/>
          <w:lang w:val="en-US"/>
        </w:rPr>
        <w:t>.20</w:t>
      </w:r>
      <w:r w:rsidRPr="005F0C0A">
        <w:rPr>
          <w:b/>
          <w:szCs w:val="24"/>
          <w:lang w:val="en-US"/>
        </w:rPr>
        <w:t>2</w:t>
      </w:r>
      <w:r w:rsidR="00F302E2" w:rsidRPr="00F302E2">
        <w:rPr>
          <w:b/>
          <w:szCs w:val="24"/>
          <w:lang w:val="en-US"/>
        </w:rPr>
        <w:t>6</w:t>
      </w:r>
      <w:r w:rsidRPr="004D7C8B">
        <w:rPr>
          <w:b/>
          <w:szCs w:val="24"/>
          <w:lang w:val="en-US"/>
        </w:rPr>
        <w:t xml:space="preserve"> </w:t>
      </w:r>
      <w:r>
        <w:rPr>
          <w:b/>
          <w:szCs w:val="24"/>
        </w:rPr>
        <w:t>по</w:t>
      </w:r>
      <w:r w:rsidRPr="004D7C8B">
        <w:rPr>
          <w:b/>
          <w:szCs w:val="24"/>
          <w:lang w:val="en-US"/>
        </w:rPr>
        <w:t xml:space="preserve"> </w:t>
      </w:r>
      <w:r w:rsidRPr="00951CCB">
        <w:rPr>
          <w:b/>
          <w:szCs w:val="24"/>
          <w:lang w:val="en-US"/>
        </w:rPr>
        <w:t>3</w:t>
      </w:r>
      <w:r w:rsidRPr="00863108">
        <w:rPr>
          <w:b/>
          <w:szCs w:val="24"/>
          <w:lang w:val="en-US"/>
        </w:rPr>
        <w:t>1</w:t>
      </w:r>
      <w:r>
        <w:rPr>
          <w:b/>
          <w:szCs w:val="24"/>
          <w:lang w:val="en-US"/>
        </w:rPr>
        <w:t>.</w:t>
      </w:r>
      <w:r w:rsidR="00F302E2" w:rsidRPr="00F302E2">
        <w:rPr>
          <w:b/>
          <w:szCs w:val="24"/>
          <w:lang w:val="en-US"/>
        </w:rPr>
        <w:t>08</w:t>
      </w:r>
      <w:r w:rsidRPr="003B0C0E">
        <w:rPr>
          <w:b/>
          <w:szCs w:val="24"/>
          <w:lang w:val="en-US"/>
        </w:rPr>
        <w:t>.20</w:t>
      </w:r>
      <w:r w:rsidRPr="00F51B1C">
        <w:rPr>
          <w:b/>
          <w:szCs w:val="24"/>
          <w:lang w:val="en-US"/>
        </w:rPr>
        <w:t>2</w:t>
      </w:r>
      <w:r w:rsidR="00F302E2" w:rsidRPr="00F302E2">
        <w:rPr>
          <w:b/>
          <w:szCs w:val="24"/>
          <w:lang w:val="en-US"/>
        </w:rPr>
        <w:t>6</w:t>
      </w:r>
      <w:r w:rsidRPr="004D7C8B">
        <w:rPr>
          <w:b/>
          <w:szCs w:val="24"/>
          <w:lang w:val="en-US"/>
        </w:rPr>
        <w:t xml:space="preserve"> </w:t>
      </w:r>
      <w:r>
        <w:rPr>
          <w:b/>
          <w:szCs w:val="24"/>
        </w:rPr>
        <w:t>по</w:t>
      </w:r>
      <w:r w:rsidRPr="004D7C8B">
        <w:rPr>
          <w:b/>
          <w:szCs w:val="24"/>
          <w:lang w:val="en-US"/>
        </w:rPr>
        <w:t xml:space="preserve"> </w:t>
      </w:r>
      <w:r>
        <w:rPr>
          <w:b/>
          <w:szCs w:val="24"/>
        </w:rPr>
        <w:t>заявке</w:t>
      </w:r>
      <w:r w:rsidRPr="004D7C8B">
        <w:rPr>
          <w:b/>
          <w:szCs w:val="24"/>
          <w:lang w:val="en-US"/>
        </w:rPr>
        <w:t xml:space="preserve"> </w:t>
      </w:r>
      <w:r>
        <w:rPr>
          <w:b/>
          <w:szCs w:val="24"/>
        </w:rPr>
        <w:t>заказчика</w:t>
      </w:r>
    </w:p>
    <w:p w14:paraId="016D1072" w14:textId="6857199C" w:rsidR="001A7314" w:rsidRPr="0048405C" w:rsidRDefault="001A7314" w:rsidP="0048405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b/>
          <w:szCs w:val="24"/>
          <w:lang w:val="it-IT"/>
        </w:rPr>
      </w:pPr>
      <w:r w:rsidRPr="003B0C0E">
        <w:rPr>
          <w:szCs w:val="24"/>
          <w:lang w:val="it-IT"/>
        </w:rPr>
        <w:t xml:space="preserve">Scurta descriere a criteriilor privind eligibilitatea operatorilor economici care pot determina eliminarea acestora </w:t>
      </w:r>
      <w:r w:rsidRPr="003B0C0E">
        <w:rPr>
          <w:rFonts w:ascii="Calibri" w:hAnsi="Calibri"/>
          <w:szCs w:val="24"/>
          <w:lang w:val="it-IT"/>
        </w:rPr>
        <w:t>ș</w:t>
      </w:r>
      <w:r w:rsidRPr="003B0C0E">
        <w:rPr>
          <w:szCs w:val="24"/>
          <w:lang w:val="it-IT"/>
        </w:rPr>
        <w:t>i a criteriilor de selec</w:t>
      </w:r>
      <w:r w:rsidRPr="003B0C0E">
        <w:rPr>
          <w:rFonts w:ascii="Calibri" w:hAnsi="Calibri"/>
          <w:szCs w:val="24"/>
          <w:lang w:val="it-IT"/>
        </w:rPr>
        <w:t>ț</w:t>
      </w:r>
      <w:r w:rsidRPr="003B0C0E">
        <w:rPr>
          <w:szCs w:val="24"/>
          <w:lang w:val="it-IT"/>
        </w:rPr>
        <w:t>ie; nivelul minim (nivelurile min</w:t>
      </w:r>
      <w:r w:rsidRPr="0024010A">
        <w:rPr>
          <w:szCs w:val="24"/>
          <w:lang w:val="it-IT"/>
        </w:rPr>
        <w:t>ime) al (ale) cerin</w:t>
      </w:r>
      <w:r w:rsidRPr="0024010A">
        <w:rPr>
          <w:rFonts w:ascii="Calibri" w:hAnsi="Calibri"/>
          <w:szCs w:val="24"/>
          <w:lang w:val="it-IT"/>
        </w:rPr>
        <w:t>ț</w:t>
      </w:r>
      <w:r w:rsidRPr="0024010A">
        <w:rPr>
          <w:szCs w:val="24"/>
          <w:lang w:val="it-IT"/>
        </w:rPr>
        <w:t>elor eventual impuse; se men</w:t>
      </w:r>
      <w:r w:rsidRPr="0024010A">
        <w:rPr>
          <w:rFonts w:ascii="Calibri" w:hAnsi="Calibri"/>
          <w:szCs w:val="24"/>
          <w:lang w:val="it-IT"/>
        </w:rPr>
        <w:t>ț</w:t>
      </w:r>
      <w:r w:rsidRPr="0024010A">
        <w:rPr>
          <w:szCs w:val="24"/>
          <w:lang w:val="it-IT"/>
        </w:rPr>
        <w:t>ionează informa</w:t>
      </w:r>
      <w:r w:rsidRPr="0024010A">
        <w:rPr>
          <w:rFonts w:ascii="Calibri" w:hAnsi="Calibri"/>
          <w:szCs w:val="24"/>
          <w:lang w:val="it-IT"/>
        </w:rPr>
        <w:t>ț</w:t>
      </w:r>
      <w:r w:rsidRPr="0024010A">
        <w:rPr>
          <w:szCs w:val="24"/>
          <w:lang w:val="it-IT"/>
        </w:rPr>
        <w:t>iile solicitate</w:t>
      </w:r>
      <w:r w:rsidRPr="0024010A">
        <w:rPr>
          <w:b/>
          <w:szCs w:val="24"/>
          <w:lang w:val="it-IT"/>
        </w:rPr>
        <w:t xml:space="preserve">  documenta</w:t>
      </w:r>
      <w:r w:rsidRPr="0024010A">
        <w:rPr>
          <w:rFonts w:ascii="Calibri" w:hAnsi="Calibri"/>
          <w:b/>
          <w:szCs w:val="24"/>
          <w:lang w:val="it-IT"/>
        </w:rPr>
        <w:t>ț</w:t>
      </w:r>
      <w:r w:rsidRPr="0024010A">
        <w:rPr>
          <w:b/>
          <w:szCs w:val="24"/>
          <w:lang w:val="it-IT"/>
        </w:rPr>
        <w:t xml:space="preserve">ie): </w:t>
      </w:r>
    </w:p>
    <w:tbl>
      <w:tblPr>
        <w:tblW w:w="10274" w:type="dxa"/>
        <w:tblLook w:val="04A0" w:firstRow="1" w:lastRow="0" w:firstColumn="1" w:lastColumn="0" w:noHBand="0" w:noVBand="1"/>
      </w:tblPr>
      <w:tblGrid>
        <w:gridCol w:w="10274"/>
      </w:tblGrid>
      <w:tr w:rsidR="001A7314" w:rsidRPr="0019300D" w14:paraId="50712BF0" w14:textId="77777777" w:rsidTr="00F34CC5">
        <w:trPr>
          <w:trHeight w:val="697"/>
        </w:trPr>
        <w:tc>
          <w:tcPr>
            <w:tcW w:w="10274" w:type="dxa"/>
          </w:tcPr>
          <w:p w14:paraId="501C9957" w14:textId="77777777" w:rsidR="001A7314" w:rsidRPr="00EF428A" w:rsidRDefault="001A7314" w:rsidP="00F34CC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eastAsia="Times New Roman"/>
                <w:b/>
                <w:sz w:val="28"/>
                <w:szCs w:val="28"/>
                <w:lang w:val="en-US"/>
              </w:rPr>
            </w:pPr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Documentele/cerinţele de calificare pentru operatorii economici includ următoarele: </w:t>
            </w:r>
          </w:p>
          <w:p w14:paraId="743373B9" w14:textId="77777777" w:rsidR="001A7314" w:rsidRPr="00EF428A" w:rsidRDefault="001A7314" w:rsidP="00F34CC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eastAsia="Times New Roman"/>
                <w:b/>
                <w:sz w:val="28"/>
                <w:szCs w:val="28"/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56"/>
              <w:gridCol w:w="3809"/>
              <w:gridCol w:w="3434"/>
              <w:gridCol w:w="1622"/>
            </w:tblGrid>
            <w:tr w:rsidR="001A7314" w:rsidRPr="0019300D" w14:paraId="202ED8CA" w14:textId="77777777" w:rsidTr="00F34CC5">
              <w:trPr>
                <w:trHeight w:val="701"/>
              </w:trPr>
              <w:tc>
                <w:tcPr>
                  <w:tcW w:w="656" w:type="dxa"/>
                  <w:shd w:val="clear" w:color="auto" w:fill="D9D9D9"/>
                </w:tcPr>
                <w:p w14:paraId="74EB72B2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b/>
                      <w:szCs w:val="24"/>
                    </w:rPr>
                  </w:pPr>
                  <w:r w:rsidRPr="0019300D">
                    <w:rPr>
                      <w:rFonts w:eastAsia="Times New Roman"/>
                      <w:b/>
                      <w:szCs w:val="24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/>
                </w:tcPr>
                <w:p w14:paraId="079C057D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b/>
                      <w:szCs w:val="24"/>
                    </w:rPr>
                  </w:pPr>
                  <w:r w:rsidRPr="0019300D">
                    <w:rPr>
                      <w:rFonts w:eastAsia="Times New Roman"/>
                      <w:b/>
                      <w:szCs w:val="24"/>
                    </w:rPr>
                    <w:t>Denumirea documentului/cerinței</w:t>
                  </w:r>
                </w:p>
              </w:tc>
              <w:tc>
                <w:tcPr>
                  <w:tcW w:w="3434" w:type="dxa"/>
                  <w:shd w:val="clear" w:color="auto" w:fill="D9D9D9"/>
                </w:tcPr>
                <w:p w14:paraId="078B3267" w14:textId="77777777" w:rsidR="001A7314" w:rsidRPr="004D7C8B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b/>
                      <w:szCs w:val="24"/>
                      <w:lang w:val="en-US"/>
                    </w:rPr>
                  </w:pPr>
                  <w:r w:rsidRPr="004D7C8B">
                    <w:rPr>
                      <w:rFonts w:eastAsia="Times New Roman"/>
                      <w:b/>
                      <w:szCs w:val="24"/>
                      <w:lang w:val="en-US"/>
                    </w:rPr>
                    <w:t>Cerințe suplimentare față de document</w:t>
                  </w:r>
                </w:p>
              </w:tc>
              <w:tc>
                <w:tcPr>
                  <w:tcW w:w="1622" w:type="dxa"/>
                  <w:shd w:val="clear" w:color="auto" w:fill="D9D9D9"/>
                </w:tcPr>
                <w:p w14:paraId="0219506B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b/>
                      <w:szCs w:val="24"/>
                    </w:rPr>
                  </w:pPr>
                  <w:r w:rsidRPr="0019300D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1A7314" w:rsidRPr="0019300D" w14:paraId="6B12101E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403F6E8A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14:paraId="5C80749B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>Информационный формуляр об офертанте  форма 3.3</w:t>
                  </w:r>
                </w:p>
              </w:tc>
              <w:tc>
                <w:tcPr>
                  <w:tcW w:w="3434" w:type="dxa"/>
                </w:tcPr>
                <w:p w14:paraId="47063B4B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Оригинал с подписью и печатью подписанный  электронной подписью </w:t>
                  </w:r>
                </w:p>
              </w:tc>
              <w:tc>
                <w:tcPr>
                  <w:tcW w:w="1622" w:type="dxa"/>
                </w:tcPr>
                <w:p w14:paraId="551D960B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 xml:space="preserve">Da </w:t>
                  </w:r>
                </w:p>
              </w:tc>
            </w:tr>
            <w:tr w:rsidR="001A7314" w:rsidRPr="0019300D" w14:paraId="18F181B4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2F012CDC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14:paraId="5B22C55E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Сертификат о регистрации предприятия </w:t>
                  </w:r>
                </w:p>
              </w:tc>
              <w:tc>
                <w:tcPr>
                  <w:tcW w:w="3434" w:type="dxa"/>
                </w:tcPr>
                <w:p w14:paraId="5FFA91FF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Оригинал с подписью и печатью подписанный  электронной подписью </w:t>
                  </w:r>
                </w:p>
              </w:tc>
              <w:tc>
                <w:tcPr>
                  <w:tcW w:w="1622" w:type="dxa"/>
                </w:tcPr>
                <w:p w14:paraId="2ABFBE3A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2B068989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04098693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14:paraId="7C7C6102" w14:textId="77777777" w:rsidR="001A7314" w:rsidRPr="004D7C8B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  <w:lang w:val="en-US"/>
                    </w:rPr>
                  </w:pPr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Prezentarea actului ce atestă dreptul de a livra/ presta bunuri/servicii</w:t>
                  </w:r>
                </w:p>
              </w:tc>
              <w:tc>
                <w:tcPr>
                  <w:tcW w:w="3434" w:type="dxa"/>
                </w:tcPr>
                <w:p w14:paraId="4AA27EFD" w14:textId="77777777" w:rsidR="001A7314" w:rsidRPr="00C81FDF" w:rsidRDefault="001A7314" w:rsidP="00F34CC5">
                  <w:pPr>
                    <w:pStyle w:val="a4"/>
                    <w:rPr>
                      <w:i/>
                      <w:sz w:val="20"/>
                      <w:lang w:val="ro-RO"/>
                    </w:rPr>
                  </w:pPr>
                  <w:r w:rsidRPr="00C81FDF">
                    <w:rPr>
                      <w:i/>
                      <w:sz w:val="20"/>
                      <w:lang w:val="ro-RO"/>
                    </w:rPr>
                    <w:t>Licență de activitate – copie – confirmată prin semnătura şi ştampila Participantului.</w:t>
                  </w:r>
                </w:p>
                <w:p w14:paraId="56EE9417" w14:textId="77777777" w:rsidR="001A7314" w:rsidRPr="00C81FDF" w:rsidRDefault="001A7314" w:rsidP="00F34CC5">
                  <w:pPr>
                    <w:pStyle w:val="a4"/>
                    <w:rPr>
                      <w:i/>
                      <w:sz w:val="20"/>
                      <w:lang w:val="ro-RO"/>
                    </w:rPr>
                  </w:pPr>
                  <w:r w:rsidRPr="00C81FDF">
                    <w:rPr>
                      <w:i/>
                      <w:sz w:val="20"/>
                      <w:lang w:val="ro-RO"/>
                    </w:rPr>
                    <w:lastRenderedPageBreak/>
                    <w:t>Autorizația de funcționare – copie – confirmată prin semnătura şi ştampila Participantului.</w:t>
                  </w:r>
                </w:p>
              </w:tc>
              <w:tc>
                <w:tcPr>
                  <w:tcW w:w="1622" w:type="dxa"/>
                </w:tcPr>
                <w:p w14:paraId="19B40A94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lastRenderedPageBreak/>
                    <w:t>Da</w:t>
                  </w:r>
                </w:p>
              </w:tc>
            </w:tr>
            <w:tr w:rsidR="001A7314" w:rsidRPr="0019300D" w14:paraId="2E76F19F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34D72855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14:paraId="3D331D5F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 xml:space="preserve">Oferta </w:t>
                  </w:r>
                </w:p>
              </w:tc>
              <w:tc>
                <w:tcPr>
                  <w:tcW w:w="3434" w:type="dxa"/>
                </w:tcPr>
                <w:p w14:paraId="6CFA8CD7" w14:textId="77777777" w:rsidR="001A7314" w:rsidRPr="00C81FDF" w:rsidRDefault="001A7314" w:rsidP="00F34CC5">
                  <w:pPr>
                    <w:rPr>
                      <w:sz w:val="20"/>
                      <w:szCs w:val="20"/>
                      <w:lang w:val="en-US"/>
                    </w:rPr>
                  </w:pPr>
                  <w:r w:rsidRPr="00C81FDF">
                    <w:rPr>
                      <w:sz w:val="20"/>
                      <w:szCs w:val="20"/>
                      <w:lang w:val="en-US"/>
                    </w:rPr>
                    <w:t>Original</w:t>
                  </w:r>
                </w:p>
              </w:tc>
              <w:tc>
                <w:tcPr>
                  <w:tcW w:w="1622" w:type="dxa"/>
                </w:tcPr>
                <w:p w14:paraId="62FA114F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14F27F14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24202626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14:paraId="00643AED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Informatii generale despre ofertant</w:t>
                  </w:r>
                </w:p>
              </w:tc>
              <w:tc>
                <w:tcPr>
                  <w:tcW w:w="3434" w:type="dxa"/>
                </w:tcPr>
                <w:p w14:paraId="203555A4" w14:textId="77777777" w:rsidR="001A7314" w:rsidRPr="00C81FDF" w:rsidRDefault="001A7314" w:rsidP="00F34CC5">
                  <w:pPr>
                    <w:rPr>
                      <w:sz w:val="20"/>
                      <w:szCs w:val="20"/>
                      <w:lang w:val="en-US"/>
                    </w:rPr>
                  </w:pPr>
                  <w:r w:rsidRPr="00C81FDF">
                    <w:rPr>
                      <w:sz w:val="20"/>
                      <w:szCs w:val="20"/>
                      <w:lang w:val="en-US"/>
                    </w:rPr>
                    <w:t>Formularul informative despre ofertant</w:t>
                  </w:r>
                </w:p>
              </w:tc>
              <w:tc>
                <w:tcPr>
                  <w:tcW w:w="1622" w:type="dxa"/>
                </w:tcPr>
                <w:p w14:paraId="39232941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46119082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3601DB49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09" w:type="dxa"/>
                </w:tcPr>
                <w:p w14:paraId="00466221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Свидетельство об открытии банковского счета</w:t>
                  </w:r>
                </w:p>
              </w:tc>
              <w:tc>
                <w:tcPr>
                  <w:tcW w:w="3434" w:type="dxa"/>
                </w:tcPr>
                <w:p w14:paraId="272F40F7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выданная банком, в котором открыт счет</w:t>
                  </w:r>
                </w:p>
              </w:tc>
              <w:tc>
                <w:tcPr>
                  <w:tcW w:w="1622" w:type="dxa"/>
                </w:tcPr>
                <w:p w14:paraId="5ADC0751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19D1CBAB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2AE19C27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809" w:type="dxa"/>
                </w:tcPr>
                <w:p w14:paraId="2C303E3D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Свидетельство о систематической уплате налогов, сборов, взносов</w:t>
                  </w:r>
                </w:p>
              </w:tc>
              <w:tc>
                <w:tcPr>
                  <w:tcW w:w="3434" w:type="dxa"/>
                </w:tcPr>
                <w:p w14:paraId="51D07B3B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Оригинал (срок действия согласно требованиям Налоговой инспекции РМ) или копия, выданная налоговой инспекцией (действительность сертификата в соответствии с требованиями государственной налоговой инспекции РМ)</w:t>
                  </w:r>
                </w:p>
              </w:tc>
              <w:tc>
                <w:tcPr>
                  <w:tcW w:w="1622" w:type="dxa"/>
                </w:tcPr>
                <w:p w14:paraId="461474CE" w14:textId="77777777" w:rsidR="001A7314" w:rsidRPr="0019300D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1A9CF968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207F27E1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809" w:type="dxa"/>
                </w:tcPr>
                <w:p w14:paraId="4929A486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Последний финансовый отчет</w:t>
                  </w:r>
                </w:p>
              </w:tc>
              <w:tc>
                <w:tcPr>
                  <w:tcW w:w="3434" w:type="dxa"/>
                </w:tcPr>
                <w:p w14:paraId="5D9994F3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подтвержденная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67F41A2C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175F1867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1318C215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809" w:type="dxa"/>
                </w:tcPr>
                <w:p w14:paraId="37DA550E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Сертификат соответствия</w:t>
                  </w:r>
                </w:p>
              </w:tc>
              <w:tc>
                <w:tcPr>
                  <w:tcW w:w="3434" w:type="dxa"/>
                </w:tcPr>
                <w:p w14:paraId="4DFDC11E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Подтверждающий качество предлагаемых товаров, выданный Национальной организацией по проверке соответствия продукции (копия с оригинала, подтвержденный печатью и подписью Участника)</w:t>
                  </w:r>
                </w:p>
              </w:tc>
              <w:tc>
                <w:tcPr>
                  <w:tcW w:w="1622" w:type="dxa"/>
                </w:tcPr>
                <w:p w14:paraId="1AE67D3C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674A2725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3637E456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809" w:type="dxa"/>
                </w:tcPr>
                <w:p w14:paraId="193F8492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Санитарная авторизация</w:t>
                  </w:r>
                </w:p>
              </w:tc>
              <w:tc>
                <w:tcPr>
                  <w:tcW w:w="3434" w:type="dxa"/>
                </w:tcPr>
                <w:p w14:paraId="34CD99E6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выданная центром превентивной медицины,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4E95E39F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1491408A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22CCB539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11</w:t>
                  </w:r>
                </w:p>
                <w:p w14:paraId="22510C13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09" w:type="dxa"/>
                </w:tcPr>
                <w:p w14:paraId="1A48E981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Санитарный паспорт на транспорт</w:t>
                  </w:r>
                </w:p>
              </w:tc>
              <w:tc>
                <w:tcPr>
                  <w:tcW w:w="3434" w:type="dxa"/>
                </w:tcPr>
                <w:p w14:paraId="7A32C0F8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выданная центром превентивной медицины,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0821D266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70213865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2365AB6D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809" w:type="dxa"/>
                </w:tcPr>
                <w:p w14:paraId="0E6E3E68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Список учредителей предприятия</w:t>
                  </w:r>
                </w:p>
              </w:tc>
              <w:tc>
                <w:tcPr>
                  <w:tcW w:w="3434" w:type="dxa"/>
                </w:tcPr>
                <w:p w14:paraId="365CCC09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ФИО, персональный код, подтвержденная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210C4E36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0E2CD055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457D5F2C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809" w:type="dxa"/>
                </w:tcPr>
                <w:p w14:paraId="75B8E4C9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  <w:lang w:val="en-US"/>
                    </w:rPr>
                  </w:pPr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Neimplicarea în situațiile descrise în art. 18 al Legii privind achizițiile publice nr. 131 din 03.07.2015</w:t>
                  </w:r>
                </w:p>
              </w:tc>
              <w:tc>
                <w:tcPr>
                  <w:tcW w:w="3434" w:type="dxa"/>
                </w:tcPr>
                <w:p w14:paraId="512DF000" w14:textId="77777777" w:rsidR="001A7314" w:rsidRPr="00C81FDF" w:rsidRDefault="001A7314" w:rsidP="00F34CC5">
                  <w:pPr>
                    <w:rPr>
                      <w:sz w:val="20"/>
                      <w:szCs w:val="20"/>
                      <w:lang w:val="en-US"/>
                    </w:rPr>
                  </w:pPr>
                  <w:r w:rsidRPr="00C81FDF">
                    <w:rPr>
                      <w:sz w:val="20"/>
                      <w:szCs w:val="20"/>
                      <w:lang w:val="en-US"/>
                    </w:rPr>
                    <w:t>Declaraţie pe proprie răspundere, completată în conformitate cu Formularul</w:t>
                  </w:r>
                </w:p>
              </w:tc>
              <w:tc>
                <w:tcPr>
                  <w:tcW w:w="1622" w:type="dxa"/>
                </w:tcPr>
                <w:p w14:paraId="6A5D08F0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52A1AC63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68410AFE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  <w:r w:rsidRPr="00C81FDF">
                    <w:rPr>
                      <w:rFonts w:eastAsia="Times New Roman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14:paraId="224FA25E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bCs/>
                      <w:sz w:val="20"/>
                      <w:szCs w:val="20"/>
                    </w:rPr>
                  </w:pPr>
                  <w:r w:rsidRPr="00C81FDF">
                    <w:rPr>
                      <w:bCs/>
                      <w:sz w:val="20"/>
                      <w:szCs w:val="20"/>
                    </w:rPr>
                    <w:t>Медицинские книжки водителей/ грузчиков доставляющих продукты питания</w:t>
                  </w:r>
                </w:p>
              </w:tc>
              <w:tc>
                <w:tcPr>
                  <w:tcW w:w="3434" w:type="dxa"/>
                </w:tcPr>
                <w:p w14:paraId="6414BFCC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0B0ED22D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54263008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1F5F39F8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809" w:type="dxa"/>
                </w:tcPr>
                <w:p w14:paraId="233F9711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bCs/>
                      <w:sz w:val="20"/>
                      <w:szCs w:val="20"/>
                    </w:rPr>
                  </w:pPr>
                  <w:r w:rsidRPr="00C81FDF">
                    <w:rPr>
                      <w:bCs/>
                      <w:sz w:val="20"/>
                      <w:szCs w:val="20"/>
                    </w:rPr>
                    <w:t>Маркировка продуктов</w:t>
                  </w:r>
                </w:p>
              </w:tc>
              <w:tc>
                <w:tcPr>
                  <w:tcW w:w="3434" w:type="dxa"/>
                </w:tcPr>
                <w:p w14:paraId="599334F3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1 – сроки годности;</w:t>
                  </w:r>
                </w:p>
                <w:p w14:paraId="7F633CF1" w14:textId="77777777" w:rsidR="001A7314" w:rsidRPr="00C81FDF" w:rsidRDefault="001A7314" w:rsidP="00F34CC5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2-  состав продуктов.</w:t>
                  </w:r>
                </w:p>
              </w:tc>
              <w:tc>
                <w:tcPr>
                  <w:tcW w:w="1622" w:type="dxa"/>
                </w:tcPr>
                <w:p w14:paraId="1D25F49F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по запросу</w:t>
                  </w:r>
                </w:p>
              </w:tc>
            </w:tr>
            <w:tr w:rsidR="001A7314" w:rsidRPr="0019300D" w14:paraId="4679827D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580D8C8E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lastRenderedPageBreak/>
                    <w:t>16</w:t>
                  </w:r>
                </w:p>
              </w:tc>
              <w:tc>
                <w:tcPr>
                  <w:tcW w:w="3809" w:type="dxa"/>
                </w:tcPr>
                <w:p w14:paraId="1AD601C6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  <w:lang w:val="en-US"/>
                    </w:rPr>
                    <w:t>DUAE</w:t>
                  </w:r>
                  <w:r w:rsidRPr="00C81FDF">
                    <w:rPr>
                      <w:iCs/>
                      <w:sz w:val="20"/>
                      <w:szCs w:val="20"/>
                    </w:rPr>
                    <w:t xml:space="preserve"> (Единый Европейского документа закупок)  </w:t>
                  </w:r>
                </w:p>
              </w:tc>
              <w:tc>
                <w:tcPr>
                  <w:tcW w:w="3434" w:type="dxa"/>
                </w:tcPr>
                <w:p w14:paraId="1F0EC8C5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>в соответствии с Приказом</w:t>
                  </w:r>
                  <w:r>
                    <w:rPr>
                      <w:iCs/>
                      <w:sz w:val="20"/>
                      <w:szCs w:val="20"/>
                    </w:rPr>
                    <w:t xml:space="preserve"> </w:t>
                  </w:r>
                  <w:r w:rsidRPr="00C81FDF">
                    <w:rPr>
                      <w:iCs/>
                      <w:sz w:val="20"/>
                      <w:szCs w:val="20"/>
                    </w:rPr>
                    <w:t>Министерством финансов №177 от 09 октября 2018 года)</w:t>
                  </w:r>
                </w:p>
              </w:tc>
              <w:tc>
                <w:tcPr>
                  <w:tcW w:w="1622" w:type="dxa"/>
                </w:tcPr>
                <w:p w14:paraId="1538FE1E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2F642E40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3E8FDB17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809" w:type="dxa"/>
                </w:tcPr>
                <w:p w14:paraId="2FD4C77D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 xml:space="preserve">Технические характеристики  форма </w:t>
                  </w:r>
                  <w:r>
                    <w:rPr>
                      <w:sz w:val="20"/>
                      <w:szCs w:val="20"/>
                    </w:rPr>
                    <w:t>Anexa 22</w:t>
                  </w:r>
                </w:p>
              </w:tc>
              <w:tc>
                <w:tcPr>
                  <w:tcW w:w="3434" w:type="dxa"/>
                </w:tcPr>
                <w:p w14:paraId="10F5E0DA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b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Оригинал с подписью и печатью подписанный  электронной подписью </w:t>
                  </w:r>
                </w:p>
              </w:tc>
              <w:tc>
                <w:tcPr>
                  <w:tcW w:w="1622" w:type="dxa"/>
                </w:tcPr>
                <w:p w14:paraId="43BFC7E3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  <w:tr w:rsidR="001A7314" w:rsidRPr="0019300D" w14:paraId="56CCBA0A" w14:textId="77777777" w:rsidTr="00F34CC5">
              <w:trPr>
                <w:trHeight w:val="439"/>
              </w:trPr>
              <w:tc>
                <w:tcPr>
                  <w:tcW w:w="656" w:type="dxa"/>
                </w:tcPr>
                <w:p w14:paraId="314F1E79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809" w:type="dxa"/>
                </w:tcPr>
                <w:p w14:paraId="4350DDE6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 xml:space="preserve">Формирование цены форма </w:t>
                  </w:r>
                  <w:r>
                    <w:rPr>
                      <w:sz w:val="20"/>
                      <w:szCs w:val="20"/>
                    </w:rPr>
                    <w:t>Anexa 23</w:t>
                  </w:r>
                </w:p>
              </w:tc>
              <w:tc>
                <w:tcPr>
                  <w:tcW w:w="3434" w:type="dxa"/>
                </w:tcPr>
                <w:p w14:paraId="105DA782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before="120" w:after="120"/>
                    <w:rPr>
                      <w:b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Оригинал с подписью и печатью подписанный  электронной подписью </w:t>
                  </w:r>
                </w:p>
              </w:tc>
              <w:tc>
                <w:tcPr>
                  <w:tcW w:w="1622" w:type="dxa"/>
                </w:tcPr>
                <w:p w14:paraId="73EFEFBA" w14:textId="77777777" w:rsidR="001A7314" w:rsidRPr="00C81FDF" w:rsidRDefault="001A7314" w:rsidP="00F34CC5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</w:p>
              </w:tc>
            </w:tr>
          </w:tbl>
          <w:p w14:paraId="0709FB10" w14:textId="77777777" w:rsidR="001A7314" w:rsidRPr="00765594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>Condi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ii speciale de care depinde îndeplinirea contractului (indica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i după caz): Nu se aplică;</w:t>
            </w:r>
          </w:p>
          <w:p w14:paraId="24F137BB" w14:textId="77777777" w:rsidR="001A7314" w:rsidRPr="00765594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 xml:space="preserve">Criteriul de evaluare aplicat pentru adjudecarea contractului: </w:t>
            </w:r>
            <w:r w:rsidRPr="00765594">
              <w:rPr>
                <w:b/>
                <w:szCs w:val="24"/>
                <w:lang w:val="en-US"/>
              </w:rPr>
              <w:t>cel mai mic pre</w:t>
            </w:r>
            <w:r w:rsidRPr="00765594">
              <w:rPr>
                <w:rFonts w:ascii="Calibri" w:hAnsi="Calibri"/>
                <w:b/>
                <w:szCs w:val="24"/>
                <w:lang w:val="en-US"/>
              </w:rPr>
              <w:t>ț</w:t>
            </w:r>
            <w:r w:rsidRPr="00765594">
              <w:rPr>
                <w:b/>
                <w:szCs w:val="24"/>
                <w:lang w:val="en-US"/>
              </w:rPr>
              <w:t xml:space="preserve"> pentru </w:t>
            </w:r>
            <w:r w:rsidRPr="00765594">
              <w:rPr>
                <w:szCs w:val="24"/>
                <w:lang w:val="en-US"/>
              </w:rPr>
              <w:t xml:space="preserve"> </w:t>
            </w:r>
            <w:r w:rsidRPr="00765594">
              <w:rPr>
                <w:b/>
                <w:szCs w:val="24"/>
                <w:lang w:val="en-US"/>
              </w:rPr>
              <w:t>lot;</w:t>
            </w:r>
          </w:p>
          <w:p w14:paraId="54F3CD22" w14:textId="77777777" w:rsidR="001A7314" w:rsidRPr="00765594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>Termenul limită de depunere/deschidere a ofertelor:</w:t>
            </w:r>
          </w:p>
          <w:p w14:paraId="28118724" w14:textId="77777777" w:rsidR="001A7314" w:rsidRPr="0024010A" w:rsidRDefault="001A7314" w:rsidP="00F34CC5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contextualSpacing w:val="0"/>
              <w:rPr>
                <w:sz w:val="24"/>
                <w:szCs w:val="24"/>
                <w:lang w:val="it-IT"/>
              </w:rPr>
            </w:pPr>
            <w:r w:rsidRPr="0024010A">
              <w:rPr>
                <w:sz w:val="24"/>
                <w:szCs w:val="24"/>
                <w:lang w:val="it-IT"/>
              </w:rPr>
              <w:t xml:space="preserve">până la: [ora exactă] </w:t>
            </w:r>
            <w:r w:rsidRPr="00765594">
              <w:rPr>
                <w:sz w:val="24"/>
                <w:szCs w:val="24"/>
                <w:lang w:val="ro-RO"/>
              </w:rPr>
              <w:t>conform platformei SIA RSAP</w:t>
            </w:r>
          </w:p>
          <w:p w14:paraId="437A383C" w14:textId="77777777" w:rsidR="001A7314" w:rsidRPr="0024010A" w:rsidRDefault="001A7314" w:rsidP="00F34CC5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contextualSpacing w:val="0"/>
              <w:rPr>
                <w:sz w:val="24"/>
                <w:szCs w:val="24"/>
                <w:lang w:val="it-IT"/>
              </w:rPr>
            </w:pPr>
            <w:r w:rsidRPr="0024010A">
              <w:rPr>
                <w:sz w:val="24"/>
                <w:szCs w:val="24"/>
                <w:lang w:val="it-IT"/>
              </w:rPr>
              <w:t xml:space="preserve">pe: [data] </w:t>
            </w:r>
            <w:r w:rsidRPr="00765594">
              <w:rPr>
                <w:sz w:val="24"/>
                <w:szCs w:val="24"/>
                <w:lang w:val="ro-RO"/>
              </w:rPr>
              <w:t>conform platformei SIA RSAP</w:t>
            </w:r>
          </w:p>
          <w:p w14:paraId="42CC2C90" w14:textId="77777777" w:rsidR="001A7314" w:rsidRPr="004D7C8B" w:rsidRDefault="001A7314" w:rsidP="00F34CC5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sz w:val="28"/>
                <w:szCs w:val="28"/>
                <w:lang w:val="en-US"/>
              </w:rPr>
            </w:pPr>
            <w:r w:rsidRPr="00765594">
              <w:rPr>
                <w:szCs w:val="24"/>
                <w:lang w:val="en-US"/>
              </w:rPr>
              <w:t xml:space="preserve">Adresa la care </w:t>
            </w:r>
            <w:r w:rsidRPr="0086361B">
              <w:rPr>
                <w:szCs w:val="24"/>
                <w:lang w:val="en-US"/>
              </w:rPr>
              <w:t xml:space="preserve">trebuie transmise ofertele sau cererile de participare: </w:t>
            </w:r>
            <w:r w:rsidRPr="004D7C8B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IP</w:t>
            </w:r>
            <w:r w:rsidRPr="004D7C8B">
              <w:rPr>
                <w:b/>
                <w:bCs/>
                <w:szCs w:val="24"/>
                <w:u w:val="single"/>
                <w:lang w:val="en-US"/>
              </w:rPr>
              <w:t>Liceul teoretic din s Cismichioi</w:t>
            </w:r>
          </w:p>
          <w:p w14:paraId="2DD67731" w14:textId="77777777" w:rsidR="001A7314" w:rsidRPr="0019300D" w:rsidRDefault="001A7314" w:rsidP="00F34CC5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Adresa: </w:t>
            </w:r>
            <w:r>
              <w:rPr>
                <w:b/>
                <w:bCs/>
                <w:sz w:val="24"/>
                <w:szCs w:val="24"/>
                <w:u w:val="single"/>
                <w:lang w:val="ro-RO"/>
              </w:rPr>
              <w:t>s Cismichioi str.Zoia Kosmodemianskaia 1</w:t>
            </w:r>
          </w:p>
          <w:p w14:paraId="17A75557" w14:textId="6303D267" w:rsidR="001A7314" w:rsidRPr="0019300D" w:rsidRDefault="001A7314" w:rsidP="00F34CC5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Tel: </w:t>
            </w:r>
            <w:r w:rsidRPr="0019300D">
              <w:rPr>
                <w:b/>
                <w:bCs/>
                <w:sz w:val="24"/>
                <w:szCs w:val="24"/>
                <w:u w:val="single"/>
                <w:lang w:val="ro-RO"/>
              </w:rPr>
              <w:t>0293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93-3-84</w:t>
            </w:r>
            <w:r w:rsidRPr="0019300D">
              <w:rPr>
                <w:b/>
                <w:bCs/>
                <w:sz w:val="24"/>
                <w:szCs w:val="24"/>
                <w:u w:val="single"/>
                <w:lang w:val="ro-RO"/>
              </w:rPr>
              <w:t>, 0</w:t>
            </w:r>
            <w:r w:rsidR="0048405C">
              <w:rPr>
                <w:b/>
                <w:bCs/>
                <w:sz w:val="24"/>
                <w:szCs w:val="24"/>
                <w:u w:val="single"/>
              </w:rPr>
              <w:t>69961046</w:t>
            </w:r>
          </w:p>
          <w:p w14:paraId="0981A979" w14:textId="77777777" w:rsidR="001A7314" w:rsidRPr="0019300D" w:rsidRDefault="001A7314" w:rsidP="00F34CC5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Fax: </w:t>
            </w:r>
          </w:p>
          <w:p w14:paraId="4E4F49A5" w14:textId="77777777" w:rsidR="001A7314" w:rsidRPr="0019300D" w:rsidRDefault="001A7314" w:rsidP="00F34CC5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E-mail: </w:t>
            </w:r>
            <w:r w:rsidRPr="00F445A3">
              <w:rPr>
                <w:b/>
                <w:bCs/>
                <w:sz w:val="24"/>
                <w:szCs w:val="24"/>
                <w:lang w:val="ro-RO"/>
              </w:rPr>
              <w:t>ctl_litey@mail.ru</w:t>
            </w:r>
          </w:p>
          <w:p w14:paraId="52C90BBE" w14:textId="77777777" w:rsidR="001A7314" w:rsidRPr="00C67039" w:rsidRDefault="001A7314" w:rsidP="00F34CC5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>
              <w:rPr>
                <w:b/>
                <w:bCs/>
                <w:sz w:val="24"/>
                <w:szCs w:val="24"/>
                <w:u w:val="single"/>
                <w:lang w:val="ro-RO"/>
              </w:rPr>
              <w:t>Dragneva E.N.</w:t>
            </w:r>
          </w:p>
          <w:p w14:paraId="05D458D6" w14:textId="77777777" w:rsidR="001A7314" w:rsidRPr="00C67039" w:rsidRDefault="001A7314" w:rsidP="00F34CC5">
            <w:pPr>
              <w:pStyle w:val="a3"/>
              <w:tabs>
                <w:tab w:val="left" w:pos="709"/>
              </w:tabs>
              <w:ind w:left="360"/>
              <w:rPr>
                <w:sz w:val="28"/>
                <w:szCs w:val="28"/>
                <w:lang w:val="ro-RO"/>
              </w:rPr>
            </w:pPr>
            <w:r w:rsidRPr="00C67039">
              <w:rPr>
                <w:sz w:val="24"/>
                <w:szCs w:val="24"/>
                <w:lang w:val="en-US"/>
              </w:rPr>
              <w:t>Ofertele sau cererile de participare vor fi depuse electronic prin intermediul SIA RSAP</w:t>
            </w:r>
          </w:p>
          <w:p w14:paraId="3E60B0EE" w14:textId="77777777" w:rsidR="001A7314" w:rsidRPr="0024010A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b/>
                <w:szCs w:val="24"/>
                <w:lang w:val="es-ES"/>
              </w:rPr>
            </w:pPr>
            <w:r w:rsidRPr="0024010A">
              <w:rPr>
                <w:szCs w:val="24"/>
                <w:lang w:val="es-ES"/>
              </w:rPr>
              <w:t>Termenul de valabilitate a ofertelor:</w:t>
            </w:r>
            <w:r w:rsidRPr="0024010A">
              <w:rPr>
                <w:b/>
                <w:szCs w:val="24"/>
                <w:lang w:val="es-ES"/>
              </w:rPr>
              <w:t>45 zile</w:t>
            </w:r>
          </w:p>
          <w:p w14:paraId="1E70743A" w14:textId="77777777" w:rsidR="001A7314" w:rsidRPr="0024010A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it-IT"/>
              </w:rPr>
            </w:pPr>
            <w:r w:rsidRPr="0024010A">
              <w:rPr>
                <w:szCs w:val="24"/>
                <w:lang w:val="es-ES"/>
              </w:rPr>
              <w:t xml:space="preserve"> </w:t>
            </w:r>
            <w:r w:rsidRPr="0024010A">
              <w:rPr>
                <w:szCs w:val="24"/>
                <w:lang w:val="it-IT"/>
              </w:rPr>
              <w:t xml:space="preserve">Ofertele întîrziate vor fi respinse. </w:t>
            </w:r>
          </w:p>
          <w:p w14:paraId="5B279FC6" w14:textId="77777777" w:rsidR="001A7314" w:rsidRPr="0024010A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 xml:space="preserve">Persoanele autorizate să asiste la deschiderea ofertelor: </w:t>
            </w:r>
            <w:r w:rsidRPr="0024010A">
              <w:rPr>
                <w:szCs w:val="24"/>
                <w:lang w:val="it-IT"/>
              </w:rPr>
              <w:br/>
              <w:t>Ofertan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ii sau reprezentan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ii acestora au dreptul să participe la deschiderea ofertelor, cu excep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 xml:space="preserve">ia cazului cînd ofertele au fost depuse </w:t>
            </w:r>
            <w:r w:rsidRPr="0024010A">
              <w:rPr>
                <w:b/>
                <w:szCs w:val="24"/>
                <w:lang w:val="it-IT"/>
              </w:rPr>
              <w:t>prin SIA “RSAP</w:t>
            </w:r>
            <w:r w:rsidRPr="0024010A">
              <w:rPr>
                <w:szCs w:val="24"/>
                <w:lang w:val="it-IT"/>
              </w:rPr>
              <w:t>”.</w:t>
            </w:r>
          </w:p>
          <w:p w14:paraId="1A294C71" w14:textId="77777777" w:rsidR="001A7314" w:rsidRPr="00765594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>Limba sau limbile în care trebuie redactate ofertele sau cererile de participare:limba de stat</w:t>
            </w:r>
            <w:r w:rsidRPr="00C67039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en-US"/>
              </w:rPr>
              <w:t>sau limba rusa</w:t>
            </w:r>
          </w:p>
          <w:p w14:paraId="3D6658E7" w14:textId="77777777" w:rsidR="001A7314" w:rsidRPr="0024010A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 xml:space="preserve">Denumirea </w:t>
            </w:r>
            <w:r w:rsidRPr="0024010A">
              <w:rPr>
                <w:rFonts w:ascii="Calibri" w:hAnsi="Calibri"/>
                <w:szCs w:val="24"/>
                <w:lang w:val="it-IT"/>
              </w:rPr>
              <w:t>ș</w:t>
            </w:r>
            <w:r w:rsidRPr="0024010A">
              <w:rPr>
                <w:szCs w:val="24"/>
                <w:lang w:val="it-IT"/>
              </w:rPr>
              <w:t>i adresa organismului competent de solu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ionare a contesta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 xml:space="preserve">iilor: </w:t>
            </w:r>
          </w:p>
          <w:p w14:paraId="1A6D6532" w14:textId="77777777" w:rsidR="001A7314" w:rsidRPr="0024010A" w:rsidRDefault="001A7314" w:rsidP="00F34CC5">
            <w:pPr>
              <w:shd w:val="clear" w:color="auto" w:fill="FFFFFF"/>
              <w:tabs>
                <w:tab w:val="right" w:pos="426"/>
              </w:tabs>
              <w:ind w:left="450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>Agen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ia Na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ională pentru Solu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ionarea Contesta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iilor</w:t>
            </w:r>
          </w:p>
          <w:p w14:paraId="71CFE961" w14:textId="77777777" w:rsidR="001A7314" w:rsidRPr="0024010A" w:rsidRDefault="001A7314" w:rsidP="00F34CC5">
            <w:pPr>
              <w:shd w:val="clear" w:color="auto" w:fill="FFFFFF"/>
              <w:tabs>
                <w:tab w:val="right" w:pos="426"/>
              </w:tabs>
              <w:ind w:left="450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>Adresa: mun. Chi</w:t>
            </w:r>
            <w:r w:rsidRPr="0024010A">
              <w:rPr>
                <w:rFonts w:ascii="Calibri" w:hAnsi="Calibri"/>
                <w:szCs w:val="24"/>
                <w:lang w:val="it-IT"/>
              </w:rPr>
              <w:t>ș</w:t>
            </w:r>
            <w:r w:rsidRPr="0024010A">
              <w:rPr>
                <w:szCs w:val="24"/>
                <w:lang w:val="it-IT"/>
              </w:rPr>
              <w:t xml:space="preserve">inău, bd. </w:t>
            </w:r>
            <w:r w:rsidRPr="0024010A">
              <w:rPr>
                <w:rFonts w:ascii="Calibri" w:hAnsi="Calibri"/>
                <w:szCs w:val="24"/>
                <w:lang w:val="it-IT"/>
              </w:rPr>
              <w:t>Ș</w:t>
            </w:r>
            <w:r w:rsidRPr="0024010A">
              <w:rPr>
                <w:szCs w:val="24"/>
                <w:lang w:val="it-IT"/>
              </w:rPr>
              <w:t xml:space="preserve">tefan cel Mare </w:t>
            </w:r>
            <w:r w:rsidRPr="0024010A">
              <w:rPr>
                <w:rFonts w:ascii="Calibri" w:hAnsi="Calibri"/>
                <w:szCs w:val="24"/>
                <w:lang w:val="it-IT"/>
              </w:rPr>
              <w:t>ș</w:t>
            </w:r>
            <w:r w:rsidRPr="0024010A">
              <w:rPr>
                <w:szCs w:val="24"/>
                <w:lang w:val="it-IT"/>
              </w:rPr>
              <w:t>i Sfânt nr.124 (et.4), MD 2001;</w:t>
            </w:r>
          </w:p>
          <w:p w14:paraId="5039339C" w14:textId="77777777" w:rsidR="001A7314" w:rsidRPr="00765594" w:rsidRDefault="001A7314" w:rsidP="00F34CC5">
            <w:pPr>
              <w:shd w:val="clear" w:color="auto" w:fill="FFFFFF"/>
              <w:tabs>
                <w:tab w:val="right" w:pos="426"/>
              </w:tabs>
              <w:ind w:left="450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>Tel/Fax/email:</w:t>
            </w:r>
            <w:r w:rsidRPr="00765594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765594">
              <w:rPr>
                <w:szCs w:val="24"/>
                <w:lang w:val="en-US"/>
              </w:rPr>
              <w:t>022-820 652, 022 820-651, contestatii@ansc.md</w:t>
            </w:r>
          </w:p>
          <w:p w14:paraId="3D7DCDCD" w14:textId="77777777" w:rsidR="001A7314" w:rsidRPr="00765594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>Data publicării anun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ului de inten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ie sau, după caz, precizarea că nu a fost publicat un astfel de anunţ:</w:t>
            </w:r>
            <w:r w:rsidRPr="004D7C8B">
              <w:rPr>
                <w:szCs w:val="24"/>
                <w:lang w:val="en-US"/>
              </w:rPr>
              <w:t xml:space="preserve"> conform platformei SIA RSAP</w:t>
            </w:r>
          </w:p>
          <w:p w14:paraId="1E4CFB0E" w14:textId="77777777" w:rsidR="001A7314" w:rsidRPr="0024010A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>Data transmiterii spre publicare a anun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ului de participare:</w:t>
            </w:r>
            <w:r w:rsidRPr="004D7C8B">
              <w:rPr>
                <w:szCs w:val="24"/>
                <w:lang w:val="en-US"/>
              </w:rPr>
              <w:t xml:space="preserve"> conform platformei SIA RSAP</w:t>
            </w:r>
          </w:p>
          <w:p w14:paraId="0A4809CD" w14:textId="77777777" w:rsidR="001A7314" w:rsidRPr="00765594" w:rsidRDefault="001A7314" w:rsidP="00F34CC5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>Alte informa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 xml:space="preserve">ii relevante: </w:t>
            </w:r>
            <w:r w:rsidRPr="004D7C8B">
              <w:rPr>
                <w:szCs w:val="24"/>
                <w:lang w:val="en-US"/>
              </w:rPr>
              <w:t>Nu se aplică.</w:t>
            </w:r>
          </w:p>
          <w:p w14:paraId="08ACBC6B" w14:textId="77777777" w:rsidR="001A7314" w:rsidRPr="007135C0" w:rsidRDefault="001A7314" w:rsidP="00F34CC5">
            <w:pPr>
              <w:shd w:val="clear" w:color="auto" w:fill="FFFFFF"/>
              <w:spacing w:before="120" w:after="120"/>
              <w:rPr>
                <w:b/>
                <w:szCs w:val="24"/>
                <w:lang w:val="en-US"/>
              </w:rPr>
            </w:pPr>
            <w:r w:rsidRPr="0004727C">
              <w:rPr>
                <w:b/>
                <w:szCs w:val="24"/>
                <w:lang w:val="en-US"/>
              </w:rPr>
              <w:t>Conducătorul grupului de lucru:  _______________</w:t>
            </w:r>
            <w:r>
              <w:rPr>
                <w:b/>
                <w:szCs w:val="24"/>
                <w:lang w:val="en-US"/>
              </w:rPr>
              <w:t xml:space="preserve">_____________Dragneva E.N..      </w:t>
            </w:r>
          </w:p>
          <w:p w14:paraId="65C4F829" w14:textId="77777777" w:rsidR="001A7314" w:rsidRPr="0019300D" w:rsidRDefault="001A7314" w:rsidP="00F34CC5">
            <w:pPr>
              <w:shd w:val="clear" w:color="auto" w:fill="FFFFFF"/>
              <w:spacing w:before="120" w:after="120"/>
              <w:rPr>
                <w:rFonts w:eastAsia="Times New Roman"/>
                <w:sz w:val="28"/>
                <w:szCs w:val="28"/>
              </w:rPr>
            </w:pPr>
            <w:r w:rsidRPr="007135C0">
              <w:rPr>
                <w:b/>
                <w:szCs w:val="24"/>
                <w:lang w:val="en-US"/>
              </w:rPr>
              <w:t xml:space="preserve">                                                                                                                           </w:t>
            </w:r>
            <w:r>
              <w:rPr>
                <w:b/>
                <w:szCs w:val="24"/>
                <w:lang w:val="en-US"/>
              </w:rPr>
              <w:t xml:space="preserve">L Ş                                                              </w:t>
            </w:r>
            <w:r w:rsidRPr="00EF428A">
              <w:rPr>
                <w:b/>
                <w:szCs w:val="24"/>
                <w:lang w:val="en-US"/>
              </w:rPr>
              <w:t xml:space="preserve">                                    </w:t>
            </w:r>
            <w:r w:rsidRPr="00554D0F">
              <w:rPr>
                <w:b/>
                <w:szCs w:val="24"/>
                <w:lang w:val="en-US"/>
              </w:rPr>
              <w:t xml:space="preserve">             </w:t>
            </w:r>
          </w:p>
        </w:tc>
      </w:tr>
    </w:tbl>
    <w:p w14:paraId="20AF775F" w14:textId="77777777" w:rsidR="001A7314" w:rsidRDefault="001A7314" w:rsidP="001A7314"/>
    <w:p w14:paraId="0683418B" w14:textId="77777777" w:rsidR="001A7314" w:rsidRDefault="001A7314" w:rsidP="001A7314">
      <w:pPr>
        <w:spacing w:after="0"/>
        <w:ind w:firstLine="709"/>
        <w:jc w:val="both"/>
      </w:pPr>
    </w:p>
    <w:p w14:paraId="1F5A0224" w14:textId="010D575D" w:rsidR="00F14BBC" w:rsidRDefault="00F14BBC"/>
    <w:p w14:paraId="77DD2EAC" w14:textId="77777777" w:rsidR="001A7314" w:rsidRDefault="001A7314"/>
    <w:sectPr w:rsidR="001A7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60588"/>
    <w:multiLevelType w:val="hybridMultilevel"/>
    <w:tmpl w:val="BBFEAEFA"/>
    <w:lvl w:ilvl="0" w:tplc="3AF413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F3E"/>
    <w:rsid w:val="00066954"/>
    <w:rsid w:val="00102F3E"/>
    <w:rsid w:val="001A7314"/>
    <w:rsid w:val="0048405C"/>
    <w:rsid w:val="00812F04"/>
    <w:rsid w:val="00F14BBC"/>
    <w:rsid w:val="00F3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E30A9"/>
  <w15:chartTrackingRefBased/>
  <w15:docId w15:val="{A46464ED-7225-459E-8884-2531AC28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314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A73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731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ru-RU"/>
    </w:rPr>
  </w:style>
  <w:style w:type="paragraph" w:styleId="a3">
    <w:name w:val="List Paragraph"/>
    <w:basedOn w:val="a"/>
    <w:qFormat/>
    <w:rsid w:val="001A7314"/>
    <w:pPr>
      <w:ind w:left="720"/>
      <w:contextualSpacing/>
    </w:pPr>
  </w:style>
  <w:style w:type="paragraph" w:styleId="a4">
    <w:name w:val="Body Text"/>
    <w:basedOn w:val="a"/>
    <w:link w:val="a5"/>
    <w:uiPriority w:val="99"/>
    <w:unhideWhenUsed/>
    <w:rsid w:val="001A731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0"/>
      <w:lang w:eastAsia="en-US"/>
    </w:rPr>
  </w:style>
  <w:style w:type="character" w:customStyle="1" w:styleId="a5">
    <w:name w:val="Основной текст Знак"/>
    <w:basedOn w:val="a0"/>
    <w:link w:val="a4"/>
    <w:uiPriority w:val="99"/>
    <w:rsid w:val="001A7314"/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2026-03-23T12:48:00Z</dcterms:created>
  <dcterms:modified xsi:type="dcterms:W3CDTF">2026-03-25T08:07:00Z</dcterms:modified>
</cp:coreProperties>
</file>