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61ED7" w14:textId="1FF429CE" w:rsidR="00EB2FE8" w:rsidRPr="007158C6" w:rsidRDefault="00EB2FE8" w:rsidP="00795C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u w:val="single"/>
          <w:lang w:val="en-US" w:eastAsia="ru-RU"/>
        </w:rPr>
      </w:pPr>
      <w:r w:rsidRPr="006F218E">
        <w:rPr>
          <w:rFonts w:ascii="Times New Roman" w:hAnsi="Times New Roman" w:cs="Times New Roman"/>
          <w:sz w:val="20"/>
          <w:szCs w:val="20"/>
          <w:lang w:val="ro-MD"/>
        </w:rPr>
        <w:t>Anexa</w:t>
      </w:r>
      <w:r w:rsidR="006D047E">
        <w:rPr>
          <w:rFonts w:ascii="Times New Roman" w:hAnsi="Times New Roman" w:cs="Times New Roman"/>
          <w:sz w:val="20"/>
          <w:szCs w:val="20"/>
          <w:lang w:val="ro-MD"/>
        </w:rPr>
        <w:t xml:space="preserve"> nr.1</w:t>
      </w:r>
    </w:p>
    <w:p w14:paraId="61BA019C" w14:textId="77777777" w:rsidR="00795C47" w:rsidRPr="00055D4A" w:rsidRDefault="00795C47" w:rsidP="00795C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u w:val="single"/>
          <w:lang w:val="ro-RO" w:eastAsia="ru-RU"/>
        </w:rPr>
      </w:pPr>
      <w:r w:rsidRPr="007158C6">
        <w:rPr>
          <w:rFonts w:ascii="Times New Roman" w:eastAsia="Times New Roman" w:hAnsi="Times New Roman" w:cs="Times New Roman"/>
          <w:b/>
          <w:i/>
          <w:u w:val="single"/>
          <w:lang w:val="en-US" w:eastAsia="ru-RU"/>
        </w:rPr>
        <w:t>Specificația tehnică detailată</w:t>
      </w:r>
    </w:p>
    <w:p w14:paraId="4F9B4DDF" w14:textId="53A9E218" w:rsidR="001C34EB" w:rsidRDefault="007A639F" w:rsidP="00AC54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A639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Lotul nr.1: Servicii de reparație </w:t>
      </w:r>
    </w:p>
    <w:p w14:paraId="3753A117" w14:textId="1E57B830" w:rsidR="00E82E49" w:rsidRDefault="00E82E49" w:rsidP="00AC54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15014" w:type="dxa"/>
        <w:tblLayout w:type="fixed"/>
        <w:tblLook w:val="04A0" w:firstRow="1" w:lastRow="0" w:firstColumn="1" w:lastColumn="0" w:noHBand="0" w:noVBand="1"/>
      </w:tblPr>
      <w:tblGrid>
        <w:gridCol w:w="652"/>
        <w:gridCol w:w="5249"/>
        <w:gridCol w:w="691"/>
        <w:gridCol w:w="654"/>
        <w:gridCol w:w="596"/>
        <w:gridCol w:w="691"/>
        <w:gridCol w:w="596"/>
        <w:gridCol w:w="691"/>
        <w:gridCol w:w="596"/>
        <w:gridCol w:w="691"/>
        <w:gridCol w:w="596"/>
        <w:gridCol w:w="691"/>
        <w:gridCol w:w="596"/>
        <w:gridCol w:w="596"/>
        <w:gridCol w:w="596"/>
        <w:gridCol w:w="592"/>
        <w:gridCol w:w="240"/>
      </w:tblGrid>
      <w:tr w:rsidR="00B24459" w:rsidRPr="00B24459" w14:paraId="020E62FC" w14:textId="77777777" w:rsidTr="006A4BE6">
        <w:trPr>
          <w:gridAfter w:val="1"/>
          <w:wAfter w:w="240" w:type="dxa"/>
          <w:trHeight w:val="509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1B7A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Nr. d/o</w:t>
            </w:r>
          </w:p>
        </w:tc>
        <w:tc>
          <w:tcPr>
            <w:tcW w:w="5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0B91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 xml:space="preserve">Denumirea 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0E3AC08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Renault Master</w:t>
            </w:r>
          </w:p>
        </w:tc>
        <w:tc>
          <w:tcPr>
            <w:tcW w:w="654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EF945A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motor motorină 2299 cm3 VF1MA000965933534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3BF1D12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Suzuki SX4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6F111D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motor benzină 1586 cm3 TSMEYB21S00571349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2946550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Mitsubishi Fuso 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39957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motor motorină 3900 cm3 JL6BCE6J08K018616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5E26A8A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Mercedes Sprinter 318 CDI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1FF22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motor motorină 2987 cm3  WDB9066331S317990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40993E1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Citroen Jumper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F10C7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motor motorină 2198 cm3 VF7YBZMFB12547453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27773B7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Dacia MCV LOGAN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30499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 xml:space="preserve"> motor motorină 1461 cm3 UU1K5220262194595</w:t>
            </w:r>
          </w:p>
        </w:tc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extDirection w:val="btLr"/>
            <w:vAlign w:val="center"/>
            <w:hideMark/>
          </w:tcPr>
          <w:p w14:paraId="6B8358F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Ford Transit</w:t>
            </w:r>
          </w:p>
        </w:tc>
        <w:tc>
          <w:tcPr>
            <w:tcW w:w="592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F9611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  <w:t>motor motorină 2198 cm3  WF0XXXTTFXDD27579</w:t>
            </w:r>
          </w:p>
        </w:tc>
      </w:tr>
      <w:tr w:rsidR="00B24459" w:rsidRPr="00B24459" w14:paraId="07EB0B24" w14:textId="77777777" w:rsidTr="006A4BE6">
        <w:trPr>
          <w:trHeight w:val="300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816CA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5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F3AE5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5D3492C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AAD8A0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6456271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DE6D9C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61FA403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E3AC42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754170C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05149B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DF451B3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F469A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6743E1E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7FB2E9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1FF35FD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C6FE3B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3F6A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</w:tr>
      <w:tr w:rsidR="00B24459" w:rsidRPr="00B24459" w14:paraId="450B9B36" w14:textId="77777777" w:rsidTr="006A4BE6">
        <w:trPr>
          <w:trHeight w:val="3284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11B5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5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F3E59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AD79DE5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54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D1318F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0670CD9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64A8C3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CAB2911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533E0D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D806080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02D802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5257F78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980805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5787118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97984A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AB9F7F2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592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69C713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o-R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6D44E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B24459" w14:paraId="5A0ECA36" w14:textId="77777777" w:rsidTr="006A4BE6">
        <w:trPr>
          <w:trHeight w:val="2010"/>
        </w:trPr>
        <w:tc>
          <w:tcPr>
            <w:tcW w:w="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E4F97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</w:p>
        </w:tc>
        <w:tc>
          <w:tcPr>
            <w:tcW w:w="52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0400C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B617A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Preț unitar (fără TVA)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DB62EE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Preț unitar (cu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32D1A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Preț unitar (fără TVA)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A0C25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Preț unitar (cu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4B531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Preț unitar (fără TVA)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BBEDBD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Preț unitar (cu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4049C1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Preț unitar (fără TVA)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E45DF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Preț unitar (cu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6F6B1F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Preț unitar (fără TVA)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17132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Preț unitar (cu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46635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Preț unitar (fără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5E901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Preț unitar (cu TVA)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6C9DF9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Preț unitar (fără TVA)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993E15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Preț unitar (cu TVA)</w:t>
            </w:r>
          </w:p>
        </w:tc>
        <w:tc>
          <w:tcPr>
            <w:tcW w:w="240" w:type="dxa"/>
            <w:vAlign w:val="center"/>
            <w:hideMark/>
          </w:tcPr>
          <w:p w14:paraId="3938FB55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B24459" w14:paraId="7F79A45B" w14:textId="77777777" w:rsidTr="006A4BE6">
        <w:trPr>
          <w:trHeight w:val="300"/>
        </w:trPr>
        <w:tc>
          <w:tcPr>
            <w:tcW w:w="1477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706DC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Reparația motorului (Ремонт мотора)</w:t>
            </w:r>
          </w:p>
        </w:tc>
        <w:tc>
          <w:tcPr>
            <w:tcW w:w="240" w:type="dxa"/>
            <w:vAlign w:val="center"/>
            <w:hideMark/>
          </w:tcPr>
          <w:p w14:paraId="682F73C8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0DA962CD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33C0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3CED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Demontarea şi montarea motorului (Снятие и установка двигателя) – serviciu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1C06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FFEA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8F31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333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001F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7A10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9EDB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0C98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08C7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A4EF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4611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D922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E055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ED20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25CB91E9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2A24809C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00D1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220A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Dezasamblarea şi asamblarea motorului (Разборка и сборка двигателя) – serviciu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BEB4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DF49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DDB2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BF3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11B6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4A6D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0717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D143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DF1E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F5E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831C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99CD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2DB3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1AC0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2D11523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2EE16E20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6B08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FCD7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Repararea complexă a chiulasei motorului (Комплексный ремонт головки блока) – serviciu + piese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A299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989A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192D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A580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16C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97FC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8951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C875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11BB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08EF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9C47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3EE0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FCE6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EE87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3197FD69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2F191039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A985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3B5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Alezajul cilindrilor (Расточка блока цилиндров) – serviciu 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B18E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7146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6C68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A0BD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5342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EE8C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5ED7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4DFB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6C99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9CF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568C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0705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32E6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7C2A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42D2E146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6D1E53DF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033B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11F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Schimbarea segmenților de piston (Замена поршневых колец) – serviciu + piesa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69E1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B0FF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0B1D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2DAD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27F9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585A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4D0D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D00B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1CEF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E9D9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FC5D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51D0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836B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6FC4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50F89FFB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3AD983FD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47D3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lastRenderedPageBreak/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53DF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Schimbarea pistoanelor (Замена поршней)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038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2BFC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48F7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5F7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9174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EC29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C768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CA23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7EB2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502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2643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BF67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9F9C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0585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92A67B7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5A552730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956B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7.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0106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Schimbarea arborelui cu came (Замена распредвала)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378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9166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D378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7DBC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85CA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7655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65E1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482C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8FD4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889F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1C36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1941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A27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EB14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5E34183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4C3A8DDA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D4C2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8.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F6DB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supapelor (Замена клапанов) 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05DB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73E3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9D76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9A96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5324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6C7C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AEC0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E382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D78C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E415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D1CB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3733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803E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AD01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267E0961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5CDBEC29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0C63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9.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82D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Schimbarea pompei de ulei (Замена масляного насоса)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87D1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3FFB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7302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F4C5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08F5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76EA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D783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933D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92F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511B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53B1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A037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3684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3942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3C567BE6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16B7BA0B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FD74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10.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2BEB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pompei sistemului de răcire. (Замена водяной помпы)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A8EE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8FE6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57A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3C89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3D6D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5216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095C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F208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FB31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616E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87EF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ACF2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9CF5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494C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535C4B0B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0BA48774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908B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F603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pompei de combustibil. (Замена топливного насоса)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A153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D8C0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2556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2BD8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134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7455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C08D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B67F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1068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3B2D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E25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4E87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6F44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6E40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475860D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B24459" w14:paraId="7EA7CFF9" w14:textId="77777777" w:rsidTr="006A4BE6">
        <w:trPr>
          <w:trHeight w:val="76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D21B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43D2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rolei de întindere şi rolei ajutătoare. (Замена роликов натяжителей и паразитных роликов)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A034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D01B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8203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91AE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8DA1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29E1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778A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C5D3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193F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694B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51C5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CC48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BDB7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0149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1392B7F4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5547FEDB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2767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7D2E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Schimbul curelei mecanismului de distribuţie (Замена ГРМ)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2C4A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01C1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309E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0CC4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A5B8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6DED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F441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4988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C28E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A89D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738C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AEAB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A301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3A72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4AFFE02D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31A32C09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8EF9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CAAD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Schimbul pernelor motorului (Замена подушек двигателя)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2769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C1DB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D3C1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812A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1777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23EB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BFA6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0E1D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481A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880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94C0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6018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499B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9D1E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4FE57AC1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6A9FAE99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D1AA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45A2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de ulei (Замена масла) – serviciu + filtru + toată cantitatea de ulei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349B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F7FC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65CD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3C87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E77D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746B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FF63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5E79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146A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FFEC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E2C8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E0F4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CFC6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B943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4C1206E7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0204AA1E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A05E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0BB4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Schimb al filtrului de aer (Замена фильтра воздушного) – serviciu + filtru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E005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EF59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1B89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26A6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9593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9F9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3B48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0742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409D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9DCD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8E66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B411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53D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55CC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1BD6298C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7ED251A3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EF49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17.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A782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filtrului de carburanți (Замена фильтра топливного) – serviciu + filtru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0A0E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A0E5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6126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DB71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6B35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C033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3A48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AAEB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CC79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1DF6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4032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8CFE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B718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042B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67CDA60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78612BB9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2E65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18.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182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filtrului de salon (Замена фильтра салона) – serviciu + filtru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98E3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2BBB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8112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5FAE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82B1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9044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57D6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94E1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652A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D996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3AC6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917E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5B1E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00B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2CA2B0B0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1DD1A793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7459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19.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6064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Schimbarea garniturii băii de ulei  (Замена прокладки масляного поддона) – serviciu + piesa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BA9C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C5AC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291C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050B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93C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7293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4111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0ACD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2CBB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E9DC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8854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E03C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2F2D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AA88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34A0F487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402782B6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685A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20.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2039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bujiilor (Замена свечей зажигания) – serviciu + piese (toate bujiile)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0092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CD70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296B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CBC8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95CE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E36C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84BE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5C8E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9C8F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EC33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3932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23E2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6397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7CDB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7E4BE1EF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1510C0EC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E67B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21.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EC5E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bobina de inducţie (Замена катушки зажигания)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A2B1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50AC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AFE8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4897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9978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04D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DA4C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78B5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A282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4BC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C97D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9FEE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5B29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2669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F3666C0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7C4808D6" w14:textId="77777777" w:rsidTr="006A4BE6">
        <w:trPr>
          <w:trHeight w:val="57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C5EA3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B7EB1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Reparația cutiei de viteză (Ремонт коробки передач)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C2D5C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8F256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99D30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4196C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5410A1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2D9D2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FF2B7D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8452D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6A7C0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254A3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9C53B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43FDA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467B52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9D9B2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1E56A015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0035CB45" w14:textId="77777777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7F75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7EF1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 xml:space="preserve">Demontarea şi montarea (Снятие и установка) – serviciu 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CFBC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4161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0B33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93C8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3A2D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AFAD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7AD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3C83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41F8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B219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46EA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4E8F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E4D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AC50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2EC6158F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46BAED6B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3D20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C7C8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Dezasamblarea şi schimbul total de rulmenți (Разборка и замена всех подшипников) – serviciu + piese 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3360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D116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141E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94E0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3FF3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1FD1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7A36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4F29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BB04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72FD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3625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F5FA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5FD5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49A6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7803D979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3BC55776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3027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lastRenderedPageBreak/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1FB2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sincronilor (Замена синхронов)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CC6E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8886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5BF7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02A1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B0AE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C86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B6BB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F2F6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A74E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3D71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FCCB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DABC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2B6C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B85F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26AFA7CE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3C61B915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92A9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41C8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pinionului mers înapoi (Замена шестерни задней передачи) – serviciu  +piesa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744E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C28C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5AE6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0FAF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8A32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71B2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A86A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CB7C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3BBA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254B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833D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A812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95CF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E7D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572EE05A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60A86C8C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6330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113B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Schimbul pernelor cutiei de viteză (Замена подушек коробки передач)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E7B2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80E1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170A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B0E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D651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C8D9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05FA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1567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DF44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24A9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3B50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3CBD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FE73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55F2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7A711E68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78DD924B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91EF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49C2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Repararea axei cardanice (Ремонт карданного вала) – serviciu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667A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2EDA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2CDF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386F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CB71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8208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5BA7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EF04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56C9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507E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BD67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EA47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9179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9EC7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E80A8EF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474C172C" w14:textId="77777777" w:rsidTr="006A4BE6">
        <w:trPr>
          <w:trHeight w:val="57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422D4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D0A5B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Reparația sistemului de frânare (Ремонт тормозной системы)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F72F11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96F60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68ACF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BFDAA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33A2C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F8F7B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4453F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5609D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C35DB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EFC1C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3EA9A6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3265D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78DB3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7DBF9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782BE70F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5D78A38B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1BC0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7A94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discurilor de frână faţă (Замена дисков передние) – serviciu + piese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67E0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DE64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8F94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0FD4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2564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3C8F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08A6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AB53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6B50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ABFD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EFBE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230A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1FDF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8D18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1AA4DD4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42427DC4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6EA0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DFDC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discurilor de frână spate (Замена дисков задние) – serviciu + piese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D2A9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782E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68E0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4350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24E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EC26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52D2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1444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5F47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F954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92C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252F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5595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164B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5B7212A7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7A887682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8DA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A74D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tamburilor de frână spate (Замена тормозных барабанов задние) – serviciu + piese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1644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FC6A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5325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7F6A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DA14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2223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7CC5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6BAB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6A0A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EF9A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BFEE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E436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C805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44CB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1FA0E546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7CC1B5C0" w14:textId="77777777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74F6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D740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Alezajul discurilor (Расточка дисков) – serviciu 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96CC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E597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B284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459B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D23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3B1E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C369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82D7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5989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C52B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F141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2CB1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5FA4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EAC1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155BC5D8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06CA859B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66F2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1F98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otgonului de mînă (Замена ручного тросса) – serviciu + piese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DFD1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347C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570D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6AFE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671C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6CE3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2947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6435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23D9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1B3A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5F9C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C985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D394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AC29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2678E3DE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0EB6D2C9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4498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4843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saboților de frână fată (Замена тормозных колодок передние)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640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B4A8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6BD9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310B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4CFF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AF2E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535E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28CC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08E3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D4DA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86F1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B59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9D12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974F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379949F3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6897B5E8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124E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7.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0F75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saboților de frână spate (Замена тормозных колодок задние)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D035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618C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1E4B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FE01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511F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E5C3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461A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31BF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3789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7023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DE1E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F816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33DD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7D4D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2F1C37DC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52AE4AFB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A6DF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8.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9205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cilindrelor receptori din faţă (Замена тормозных цилиндров передние)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A059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4575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033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047F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6D48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3550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179D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BB22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D55F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885A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C411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9FF0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86F3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EED5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8A3101E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4E288D28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F513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9.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C1A4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cilindrilor receptori din spate (Замена тормозных цилиндров задние 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9DBF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813A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5E83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A994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789C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D14E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7763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F622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5CFF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7B6A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71DE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2FCB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AB2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3091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660E472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540D8327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C03A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10.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532D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furtunului sistemului de frânare (Замена тормозного шланга) – serviciu + piesa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CA17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B755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1C1B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1FA1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38E4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54E4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8942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90D0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6F7A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8922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C722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4502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3F06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9E85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51364C5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470B25FD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D41B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FCFF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lichid sistemul de frânare (Замена жидкости ) – serviciu + toată cantitatea de lichid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93A0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4D4F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B1C8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2AA1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3BA4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DF6C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0367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6306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A8EB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2EDE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CCF7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F01C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5414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6544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9BB0712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3A890655" w14:textId="77777777" w:rsidTr="006A4BE6">
        <w:trPr>
          <w:trHeight w:val="57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BD3CB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CE2DB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Diagnostica şi deservirea sistemei electrice (Диагностика и обслуживание электросистемы)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BC900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EE78D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29ECC8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1A7ED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80BF5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3A5B0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7C217B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15CC4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4AD47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C5280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9C7B3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30BAF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8052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EE518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36BAE251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529DBFE8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4BA9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789F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Diagnosticarea la computator (Компьютерная диагностика) – serviciu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5021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E87D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D5E1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FEAF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6695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4E7E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8D7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ECE5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EB27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C81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6D98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4C7F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8557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30D3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C4FF603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7B3242A6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81A0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A28F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generatorului (Замена генератора)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A4E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A7C8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8008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887B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B677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E622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9600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65DF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F89C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6326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7497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B3E9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CFC3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4061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1EBAB158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05A59348" w14:textId="77777777" w:rsidTr="006A4BE6">
        <w:trPr>
          <w:trHeight w:val="76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3D7A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lastRenderedPageBreak/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543E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rulmenților, releului de reglare, curelei generatorului (Замена подшипников, реле регулятора, ремень генератора)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A3EF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E925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0590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3A04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8BBF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4D2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C70D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2A1C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4674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B7D9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DDF6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11CB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729D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DE28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1B7DCFD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D047E" w14:paraId="5F88E7EC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FDB9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7332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demarorului (Замена стартера) 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2B99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6757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595D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1849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84C8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CAF4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E427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998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0ABC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9FA7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A313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E2B2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A1E6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E42B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8C16D3F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08C02F1A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6210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CD5C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periilor, bucșelor (Замена щеток, втулок) 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2899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52C3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E02F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46E1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F155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3311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EB11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DC3F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3F14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B6DF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628F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D96B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AE8C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10A6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4F58479D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46A2632C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B9C7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F290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releului de aspiraţie (Замена втягивающего реле)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68FB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36D7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A505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997C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FF27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5F59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C197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ADCF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C335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B811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4A81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299D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461C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83AF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728A81CC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5EBEC94A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376C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7.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FE04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bendiks (Замена бендикса)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B913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E657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642B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B50B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3255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D27D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D5E4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5E1F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9BDD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61B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219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75B2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1B0B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4BDB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51CDC9AD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31D94F9C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F4B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8.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62D9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broaștei contactului de pornire (Замена замка выключателя зажигания)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EAF8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17D9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B6A0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EC75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2FF3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4F4C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F91C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808B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3E9F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28DB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3135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A18D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701C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D540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1F6CF3FF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7257E870" w14:textId="77777777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FE29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9.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3DF2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bec electric (fază scurtă)  – serviciu + becul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45BB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E798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A17C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E2F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5137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9776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59D5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186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632D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93AF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8264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0E76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944A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AF73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155B805B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6CB82DBA" w14:textId="77777777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D188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10.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2FF6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bec electric (fază lungă) – serviciu + becul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C349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B0EA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CF4A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387E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1C13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F724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06A0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FA28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9BEF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0325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741C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3BF9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A028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107C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3E469B6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3BAF93ED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F24C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2582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bec electric (frână, indicatoare direcție) – serviciu + becul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BDD9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1414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1FC9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3DE6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731E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AF7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1E01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DA75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AAE0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2CCB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516B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67E0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522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15F4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30115D6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12F819CC" w14:textId="77777777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AB52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782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bec electric (panou/salon) – serviciu + becul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5166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798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A23C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B61F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8E31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CDE5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9B80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5758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B850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C340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5483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F2A2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04C3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9C3F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5E0F7B3F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4CC76D7B" w14:textId="77777777" w:rsidTr="006A4BE6">
        <w:trPr>
          <w:trHeight w:val="57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026EE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64FB1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Repararea mecanismului de direcție (Ремонт системы управления)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02830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69177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B69A2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44DB7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A3D2B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D6E38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E3D5A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898F6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4EA9B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D0FE9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9C4848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1E2C4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79597D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EE796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27B45902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01317E42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FD3A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7DB4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Profilactica servodirecției (Профилактика усилителя руля) – serviciu + toată cantitatea de ulei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4074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95DB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CB3D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BCC5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C11C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210A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4991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23F2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DAAA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8FA0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C8FE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A1F1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84ED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6380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519FF972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675FAF59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5566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0C8F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Profilaxia mecanismului de direcție (Профилактика рулевой рейки) – serviciu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ABAB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9080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57AF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C073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919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701B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94AE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B6B1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73B4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9CCE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EB3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7FA5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AE52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58F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FA350CD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361B8D21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6D24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EE68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Reparația mecanismului de direcție (Ремонт рулевой рейки) – serviciu 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ED45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4B46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A4A2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BBFE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E569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DA06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E467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1F08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69A1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2D6D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82E6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8DF7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28F7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500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926F1EB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29E028BE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ECC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5543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mecanismului de direcție (Замена рулевой рейки)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C146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862A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D7E6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7184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A192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2F01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0D55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64BC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6049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A2D2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3226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AF50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7B95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DC1E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29A49475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75F96ED1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7CB8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6DC7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servodirecției hidraulice (Замена усилителя руля)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4C1C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BF05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0717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E4BC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E182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1DB4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6DCD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3AD4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B4FF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7820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45BC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2B1B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8CF6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9DAB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5E797E91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1972DFB6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D489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62AF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tijei de comandă a direcției (Замена рулевой тяги)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AE71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973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93EF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0B09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7EA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257B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BC90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C825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1FBA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1309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18CF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9822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1C76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BF36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1906157B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B24459" w14:paraId="0A1D42C6" w14:textId="77777777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FCFC4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267A56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Reparația suspensiei (Ремонт подвески)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4170A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BA9C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FC515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4C8621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68327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65312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1CC12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129B56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21F76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1D355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93BB7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8BD04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C1D39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DE15B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11F549CF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185B0993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75EB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9D34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amortizatoarelor față (Замена амортизаторов передние)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E5C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D790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8DFC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EA8A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88E5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A907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5917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AEA8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35A5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E733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7894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A69B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78F0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662F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49B0A29C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1EFCBEE5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B0A2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0FAB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amortizatoarelor spate (Замена амортизаторов задние)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E3CA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8CEA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C67D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832C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061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DD11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C939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6CEF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E9BA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6C2F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2617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1BCA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EB21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25C3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5E989799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45CDCFAF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429C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2FE2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suporturilor cu rotulă (Замена шаровых опор левых, правых)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BD4C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E0D1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8F36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FDF7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D830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9258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1481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68B7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1458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4F1B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A7AC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5416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B7BE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CA16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21F8186D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22106988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54E5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lastRenderedPageBreak/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BD47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sidiului articulațiilor dreapta stânga (Замена гранат левых-правых)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2F08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1A13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37E4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0FAF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9531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46B8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DBDE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C53F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DF1E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666E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6EEB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15FF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B4D0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6547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3AA3340B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2EE71DD9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D509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95D9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capătului barei direcție (Замена наконечников)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82E3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0DA7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9670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1B40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47DD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D2A6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178B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07AD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46D3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E567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7960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2737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5550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CE15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65D9341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25413C00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0E39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94A2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lustrelor (Замена люстр)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E18D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B370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A383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AA24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0DFB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C8A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91E8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471F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5CE0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EAC1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C4F9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5080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2B22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9CE1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14F56570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2D971F69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79C5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7.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4EB3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suport stabilizator faţă (Замена тяги стабилизатора)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FF59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CA70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1735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3A83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9931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B860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2BE9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6C2A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58C9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E25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CB4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20CD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2F70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BDBD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4C0D1979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37BA5BFA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CBA9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8.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E01B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bucșă stabilizator faţă (Замена втулок тяги стабилизатора)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5072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F263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948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CA4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43A2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77F4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B692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D5E7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D297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D4D5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DE86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904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2F56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CEEE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5EA6954C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72BCD282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757B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9.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CF5C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suport stabilizator față (Замена стоек переднего стабилизатора)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D952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FEC6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D398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5EC6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A1F6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2936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E5F2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4B7C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C178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E762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751D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A99B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8C73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E935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74476A10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7F2A606A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4B83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10.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CF57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tuturor salenblocurilor din faţă (Замена всех сайлентблоков, передние)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1D95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C4D1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6BE8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72F7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4781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0DDD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BF4E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FDDD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A43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0E30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1C38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7F3E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5C70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1420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20E71A4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000C95D4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1B96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338D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tuturor salenblocurilor din spate (Замена всех сайлентблоков, задние)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7F9A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05C7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75BD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B9D4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C7F2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80D3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0848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7E3D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C719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DA5E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3AEF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D392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5DF1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C33F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B5391C8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13CCEE84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C965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08DE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butuc de roată față (Замена ступицы переднего колеса)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FC52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C6AC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816F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541E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DAAF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45EC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405B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94D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63DD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F3D3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B63B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E79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DD86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4095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3E67163D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2DDF6F83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6F4F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FF48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butuc de roată spate (Замена ступицы заднего колеса)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5C31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A9C4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A35D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0887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F433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3ACD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99B2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2F19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B7C2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6005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8CBB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4D2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9906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6F16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017D8A9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7D4D8822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5BD3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80F0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rulmenţilor din faţă (Замена подшипников  передние)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4DD0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F2CF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C725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A79E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42D2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D40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4626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0741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292A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1445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7D3D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699D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9034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EC44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415BE42E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7979B738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C6ED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637D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rulmenţilor din spate ( Замена подшипников задние)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9940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1286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829D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949C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07E7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0318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A19B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A129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82E2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E8AD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0642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A35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ABCD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A60D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33E1D373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674C7F09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6D46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E82F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Dezaxarea şi axarea (reglarea) roților (Развал - схождение) – serviciu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28BD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B1EE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D6A6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8774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4BB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692A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5158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744A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2143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348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4F6A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68BA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8679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B41E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569D3022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265AF344" w14:textId="77777777" w:rsidTr="006A4BE6">
        <w:trPr>
          <w:trHeight w:val="57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B271A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4C0124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Sistema de răcire şi de încălzire (Система охлаждения и обогрева)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890CC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FBBD48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D44B2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530AE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6D6188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78FB3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4A78F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0EC17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1FEA9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78455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09700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1A95D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F2BA1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8D9B03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249053D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0D12BBC8" w14:textId="77777777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461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446F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termostat. (Замена термостата) – serviciu + piesa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2E8B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77C4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816B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C8A0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172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1699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BFDD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658A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4E5C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0B41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A1FF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9FEE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3F30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2B1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4FA8780F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0F59240F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A37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D4AA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lichid antigel (Замена тосола) – serviciu + toată cantitatea de lichid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65E6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199C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5056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D8E1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11FB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A5FA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4A85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BED0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1C97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AA77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7FDE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5BB6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22DE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7396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21D1F964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035F30F9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05C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065B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radiator răcire (Замена радиатора охлаждения)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AC19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1D33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FB2A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57ED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F031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5C00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3A08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1734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FE1F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C16D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5481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A87B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58BF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8433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066D0A6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002845E1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66A9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3280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radiator aer condiționat (Замена радиатора кондиционера)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3AF6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D870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19AE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0E39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7F6D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6626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A461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FA21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94B7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1775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C0D5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96A9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A4F4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1759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598937A3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2EA3C064" w14:textId="77777777" w:rsidTr="006A4BE6">
        <w:trPr>
          <w:trHeight w:val="76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7E2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5.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DD84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al compresorului sistemei de condiționare (Замена компрессора системы кондиционирования)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F7E9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8AD1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6233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14A6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0E47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A14F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2BF9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BD8D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BA98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32A5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AEE1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DD17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8836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554A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729DE694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1C48521B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8834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lastRenderedPageBreak/>
              <w:t>6.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161E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radiator încălzire salon (Замена радиатора печки)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4F73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BCF5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E33D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6B26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67B8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D8B6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284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B51C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C662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6D3F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F35C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ED4D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8AD0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1B1D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5515576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2DC23F7F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29F2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7.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0E16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Încărcarea sistemului de aer condiționat (Заправка системы кондиционирования воздуха) – serviciu + agent de răcire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5044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16D3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86A0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8FA4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5ED9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9F4C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F840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8DA5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BDED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1C02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5089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71E5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48E4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385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63758027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57994652" w14:textId="77777777" w:rsidTr="006A4BE6">
        <w:trPr>
          <w:trHeight w:val="57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0AB11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39BEC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Reparația mecanismului ambreiaj (Ремонт сцепления)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3582A2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555EC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20C40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A0CA63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527BB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1617B4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C3B53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60C48C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5040C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D0CC6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3E96A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25B16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145DA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593B8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394CEFD3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071B235E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9B5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44E5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Demontare şi montarea (Снятие и установка) – serviciu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E871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0961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B581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FFCE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5A50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9E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6E46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4DE1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90BA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18DD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C42F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18B8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230F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DC17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C6483A6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6D2920CE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8792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BD8B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placa presiune (Замена корзины)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64D7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56A7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906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E667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E886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48E4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3C52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EAD2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5780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B5E1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6851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D3F5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3C0F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EFEA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47ED141B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4C641F7D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C663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AFF1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disc ambreiaj (Замена диска) – serviciu + piesa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9C3E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DD3D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4547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93B0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9BD8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7C86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0807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C6B8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528D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C155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ACF7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6F36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4C66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D482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1C8599A5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2EE50038" w14:textId="77777777" w:rsidTr="006A4BE6">
        <w:trPr>
          <w:trHeight w:val="765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8E25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4.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0EF7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rulment placa presiune și cilindru de cuplare (Замена подшипника и рабочего цилиндра) – serviciu + piese + accesorii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F6E5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9C03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2DD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B507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BE53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62B8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1AA9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B6CE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DBD5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5DA9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FDC3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F685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2CD4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B4BA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5E14A1D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B24459" w14:paraId="0E64B5C6" w14:textId="77777777" w:rsidTr="006A4BE6">
        <w:trPr>
          <w:trHeight w:val="30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463B5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 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B5F27A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Parbriz faţă (Лобовое стекло)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815AE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8A42E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34E3E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1885F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D8152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7B0F48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AA2AE9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0FFFB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D1DFC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83B0E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325C02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49107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008F0C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09FCC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74341DB6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3112EA7D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E1AB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1.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3914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parbriz faţă (Замена лобовое стекло) – serviciu + piesa + materiale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956D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54E4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98B6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6E24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3F6D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26F27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EF02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0D35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8F7D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CC4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152C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067D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D7A8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16BF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30470EE3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40556BF8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A96F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2.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DC47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Reparația ciobiturilor și fisurilor (Ремонт сколов и трещин на лобовом стекле) – serviciu + materiale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5E68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AEF0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12C7A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3EFB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FACBF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30C0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05C8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9880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4FD4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4E96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BDEA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88CC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D49F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A7D5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12B83852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6A4BE6" w14:paraId="4E430C7D" w14:textId="77777777" w:rsidTr="006A4BE6">
        <w:trPr>
          <w:trHeight w:val="510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BDC3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3.</w:t>
            </w:r>
          </w:p>
        </w:tc>
        <w:tc>
          <w:tcPr>
            <w:tcW w:w="5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B082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 w:eastAsia="ro-RO"/>
              </w:rPr>
              <w:t>Schimb ștergătoare parbriz (Замена дворники очистки лобового стекла) – serviciu + materiale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3F35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C300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B059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30AC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0B38E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5393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0924C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96AF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95B3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D7D3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962D8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1FDC4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12771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2C85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078D2EA4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B24459" w:rsidRPr="00B24459" w14:paraId="191350F8" w14:textId="77777777" w:rsidTr="006A4BE6">
        <w:trPr>
          <w:trHeight w:val="300"/>
        </w:trPr>
        <w:tc>
          <w:tcPr>
            <w:tcW w:w="5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D42F91D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Total :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D5BC85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521A6B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705B703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14AC395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C3E0EA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3C43F1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AB4E79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9245E7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34915A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5D0B5BB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D8AFC2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DDB83D0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  <w:t> 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95C9056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F1A21E9" w14:textId="77777777" w:rsidR="00B24459" w:rsidRPr="00B24459" w:rsidRDefault="00B24459" w:rsidP="00B24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o-RO"/>
              </w:rPr>
            </w:pPr>
            <w:r w:rsidRPr="00B24459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o-RO"/>
              </w:rPr>
              <w:t> </w:t>
            </w:r>
          </w:p>
        </w:tc>
        <w:tc>
          <w:tcPr>
            <w:tcW w:w="240" w:type="dxa"/>
            <w:vAlign w:val="center"/>
            <w:hideMark/>
          </w:tcPr>
          <w:p w14:paraId="3893CC59" w14:textId="77777777" w:rsidR="00B24459" w:rsidRPr="00B24459" w:rsidRDefault="00B24459" w:rsidP="00B244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</w:tbl>
    <w:p w14:paraId="2641D232" w14:textId="77777777" w:rsidR="00E82E49" w:rsidRDefault="00E82E49" w:rsidP="00AC54F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sectPr w:rsidR="00E82E49" w:rsidSect="00EB2FE8">
      <w:footerReference w:type="even" r:id="rId8"/>
      <w:footerReference w:type="default" r:id="rId9"/>
      <w:pgSz w:w="16840" w:h="11901" w:orient="landscape" w:code="9"/>
      <w:pgMar w:top="426" w:right="851" w:bottom="851" w:left="851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FC38A" w14:textId="77777777" w:rsidR="001A72A2" w:rsidRDefault="001A72A2">
      <w:pPr>
        <w:spacing w:after="0" w:line="240" w:lineRule="auto"/>
      </w:pPr>
      <w:r>
        <w:separator/>
      </w:r>
    </w:p>
  </w:endnote>
  <w:endnote w:type="continuationSeparator" w:id="0">
    <w:p w14:paraId="65979921" w14:textId="77777777" w:rsidR="001A72A2" w:rsidRDefault="001A72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166B8" w14:textId="77777777" w:rsidR="00FA15BD" w:rsidRDefault="00FA15BD" w:rsidP="004B5BA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CFE7463" w14:textId="77777777" w:rsidR="00FA15BD" w:rsidRDefault="00FA15BD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C5475" w14:textId="77777777" w:rsidR="00FA15BD" w:rsidRDefault="00FA15BD" w:rsidP="004B5BA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EB2FE8">
      <w:rPr>
        <w:rStyle w:val="Numrdepagin"/>
        <w:noProof/>
      </w:rPr>
      <w:t>21</w:t>
    </w:r>
    <w:r>
      <w:rPr>
        <w:rStyle w:val="Numrdepagin"/>
      </w:rPr>
      <w:fldChar w:fldCharType="end"/>
    </w:r>
  </w:p>
  <w:p w14:paraId="643107FC" w14:textId="77777777" w:rsidR="00FA15BD" w:rsidRPr="00F01B5E" w:rsidRDefault="00FA15BD" w:rsidP="004B5BA5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472B7" w14:textId="77777777" w:rsidR="001A72A2" w:rsidRDefault="001A72A2">
      <w:pPr>
        <w:spacing w:after="0" w:line="240" w:lineRule="auto"/>
      </w:pPr>
      <w:r>
        <w:separator/>
      </w:r>
    </w:p>
  </w:footnote>
  <w:footnote w:type="continuationSeparator" w:id="0">
    <w:p w14:paraId="1A39590F" w14:textId="77777777" w:rsidR="001A72A2" w:rsidRDefault="001A72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76427"/>
    <w:multiLevelType w:val="hybridMultilevel"/>
    <w:tmpl w:val="A8208596"/>
    <w:lvl w:ilvl="0" w:tplc="4F700C7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94600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70A1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696330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31726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76C1E"/>
    <w:multiLevelType w:val="hybridMultilevel"/>
    <w:tmpl w:val="3E001848"/>
    <w:lvl w:ilvl="0" w:tplc="7A349C7E">
      <w:start w:val="200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8" w15:restartNumberingAfterBreak="0">
    <w:nsid w:val="1DDD6CAA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5367D5"/>
    <w:multiLevelType w:val="hybridMultilevel"/>
    <w:tmpl w:val="3E129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C276FF"/>
    <w:multiLevelType w:val="hybridMultilevel"/>
    <w:tmpl w:val="DB44751E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F60588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12" w15:restartNumberingAfterBreak="0">
    <w:nsid w:val="23E82424"/>
    <w:multiLevelType w:val="hybridMultilevel"/>
    <w:tmpl w:val="F07458E4"/>
    <w:lvl w:ilvl="0" w:tplc="B9E8A5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99177D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0A51E4"/>
    <w:multiLevelType w:val="hybridMultilevel"/>
    <w:tmpl w:val="B726A002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AA06904"/>
    <w:multiLevelType w:val="hybridMultilevel"/>
    <w:tmpl w:val="63A29244"/>
    <w:lvl w:ilvl="0" w:tplc="0EEEFCDE">
      <w:start w:val="1"/>
      <w:numFmt w:val="upperRoman"/>
      <w:lvlText w:val="%1."/>
      <w:lvlJc w:val="left"/>
      <w:pPr>
        <w:tabs>
          <w:tab w:val="num" w:pos="1995"/>
        </w:tabs>
        <w:ind w:left="19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16" w15:restartNumberingAfterBreak="0">
    <w:nsid w:val="2C491618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B67BEB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2CE16BD6"/>
    <w:multiLevelType w:val="hybridMultilevel"/>
    <w:tmpl w:val="6DA4D00E"/>
    <w:lvl w:ilvl="0" w:tplc="041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2EB50EEC"/>
    <w:multiLevelType w:val="hybridMultilevel"/>
    <w:tmpl w:val="647C71FC"/>
    <w:lvl w:ilvl="0" w:tplc="4F90C9AE">
      <w:start w:val="1"/>
      <w:numFmt w:val="lowerLetter"/>
      <w:lvlText w:val="%1)"/>
      <w:lvlJc w:val="left"/>
      <w:pPr>
        <w:ind w:left="765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315300FB"/>
    <w:multiLevelType w:val="hybridMultilevel"/>
    <w:tmpl w:val="24DC502A"/>
    <w:lvl w:ilvl="0" w:tplc="45C87118"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5A70E9A"/>
    <w:multiLevelType w:val="hybridMultilevel"/>
    <w:tmpl w:val="DDE401B4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CE2AD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A131FB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7" w15:restartNumberingAfterBreak="0">
    <w:nsid w:val="449A1A5A"/>
    <w:multiLevelType w:val="singleLevel"/>
    <w:tmpl w:val="4CA25D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8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9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F15800"/>
    <w:multiLevelType w:val="hybridMultilevel"/>
    <w:tmpl w:val="84DEC0FC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25F3F81"/>
    <w:multiLevelType w:val="hybridMultilevel"/>
    <w:tmpl w:val="E4B22F2A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27A4772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8149F7"/>
    <w:multiLevelType w:val="hybridMultilevel"/>
    <w:tmpl w:val="C046C22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6816C6B"/>
    <w:multiLevelType w:val="hybridMultilevel"/>
    <w:tmpl w:val="8FDA2D40"/>
    <w:lvl w:ilvl="0" w:tplc="DA245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5D657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8CE2555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Titlu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2" w15:restartNumberingAfterBreak="0">
    <w:nsid w:val="6F7A69E6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43" w15:restartNumberingAfterBreak="0">
    <w:nsid w:val="721D002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7225F9"/>
    <w:multiLevelType w:val="hybridMultilevel"/>
    <w:tmpl w:val="CFF23466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11"/>
  </w:num>
  <w:num w:numId="4">
    <w:abstractNumId w:val="40"/>
  </w:num>
  <w:num w:numId="5">
    <w:abstractNumId w:val="33"/>
  </w:num>
  <w:num w:numId="6">
    <w:abstractNumId w:val="9"/>
  </w:num>
  <w:num w:numId="7">
    <w:abstractNumId w:val="35"/>
  </w:num>
  <w:num w:numId="8">
    <w:abstractNumId w:val="0"/>
  </w:num>
  <w:num w:numId="9">
    <w:abstractNumId w:val="39"/>
  </w:num>
  <w:num w:numId="10">
    <w:abstractNumId w:val="8"/>
  </w:num>
  <w:num w:numId="11">
    <w:abstractNumId w:val="27"/>
  </w:num>
  <w:num w:numId="12">
    <w:abstractNumId w:val="1"/>
  </w:num>
  <w:num w:numId="13">
    <w:abstractNumId w:val="26"/>
  </w:num>
  <w:num w:numId="14">
    <w:abstractNumId w:val="38"/>
  </w:num>
  <w:num w:numId="15">
    <w:abstractNumId w:val="5"/>
  </w:num>
  <w:num w:numId="16">
    <w:abstractNumId w:val="29"/>
  </w:num>
  <w:num w:numId="17">
    <w:abstractNumId w:val="28"/>
  </w:num>
  <w:num w:numId="18">
    <w:abstractNumId w:val="45"/>
  </w:num>
  <w:num w:numId="19">
    <w:abstractNumId w:val="19"/>
  </w:num>
  <w:num w:numId="20">
    <w:abstractNumId w:val="17"/>
  </w:num>
  <w:num w:numId="21">
    <w:abstractNumId w:val="18"/>
  </w:num>
  <w:num w:numId="22">
    <w:abstractNumId w:val="14"/>
  </w:num>
  <w:num w:numId="23">
    <w:abstractNumId w:val="34"/>
  </w:num>
  <w:num w:numId="24">
    <w:abstractNumId w:val="44"/>
  </w:num>
  <w:num w:numId="25">
    <w:abstractNumId w:val="22"/>
  </w:num>
  <w:num w:numId="26">
    <w:abstractNumId w:val="10"/>
  </w:num>
  <w:num w:numId="27">
    <w:abstractNumId w:val="30"/>
  </w:num>
  <w:num w:numId="28">
    <w:abstractNumId w:val="31"/>
  </w:num>
  <w:num w:numId="29">
    <w:abstractNumId w:val="41"/>
  </w:num>
  <w:num w:numId="30">
    <w:abstractNumId w:val="20"/>
  </w:num>
  <w:num w:numId="31">
    <w:abstractNumId w:val="12"/>
  </w:num>
  <w:num w:numId="32">
    <w:abstractNumId w:val="21"/>
  </w:num>
  <w:num w:numId="33">
    <w:abstractNumId w:val="7"/>
  </w:num>
  <w:num w:numId="34">
    <w:abstractNumId w:val="42"/>
  </w:num>
  <w:num w:numId="35">
    <w:abstractNumId w:val="15"/>
  </w:num>
  <w:num w:numId="36">
    <w:abstractNumId w:val="2"/>
  </w:num>
  <w:num w:numId="37">
    <w:abstractNumId w:val="25"/>
  </w:num>
  <w:num w:numId="38">
    <w:abstractNumId w:val="16"/>
  </w:num>
  <w:num w:numId="39">
    <w:abstractNumId w:val="13"/>
  </w:num>
  <w:num w:numId="40">
    <w:abstractNumId w:val="3"/>
  </w:num>
  <w:num w:numId="41">
    <w:abstractNumId w:val="32"/>
  </w:num>
  <w:num w:numId="42">
    <w:abstractNumId w:val="4"/>
  </w:num>
  <w:num w:numId="43">
    <w:abstractNumId w:val="23"/>
  </w:num>
  <w:num w:numId="44">
    <w:abstractNumId w:val="37"/>
  </w:num>
  <w:num w:numId="45">
    <w:abstractNumId w:val="43"/>
  </w:num>
  <w:num w:numId="4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C58"/>
    <w:rsid w:val="00007165"/>
    <w:rsid w:val="00012BC7"/>
    <w:rsid w:val="000314CE"/>
    <w:rsid w:val="000450CF"/>
    <w:rsid w:val="0005322D"/>
    <w:rsid w:val="00055D4A"/>
    <w:rsid w:val="00080861"/>
    <w:rsid w:val="00092A5B"/>
    <w:rsid w:val="000941FF"/>
    <w:rsid w:val="000A40F2"/>
    <w:rsid w:val="000B4D62"/>
    <w:rsid w:val="000F0F54"/>
    <w:rsid w:val="000F29B6"/>
    <w:rsid w:val="0010085F"/>
    <w:rsid w:val="001076C7"/>
    <w:rsid w:val="00111C48"/>
    <w:rsid w:val="001261B6"/>
    <w:rsid w:val="001343E0"/>
    <w:rsid w:val="001543F0"/>
    <w:rsid w:val="001579ED"/>
    <w:rsid w:val="00164CEF"/>
    <w:rsid w:val="0017005F"/>
    <w:rsid w:val="001876CC"/>
    <w:rsid w:val="0019141A"/>
    <w:rsid w:val="001A0B86"/>
    <w:rsid w:val="001A2168"/>
    <w:rsid w:val="001A72A2"/>
    <w:rsid w:val="001C34EB"/>
    <w:rsid w:val="001D448D"/>
    <w:rsid w:val="001F734F"/>
    <w:rsid w:val="00244049"/>
    <w:rsid w:val="00254629"/>
    <w:rsid w:val="0025733F"/>
    <w:rsid w:val="002628DB"/>
    <w:rsid w:val="00264641"/>
    <w:rsid w:val="00267CF3"/>
    <w:rsid w:val="002852E5"/>
    <w:rsid w:val="002A7CA5"/>
    <w:rsid w:val="002C3892"/>
    <w:rsid w:val="00327007"/>
    <w:rsid w:val="00343439"/>
    <w:rsid w:val="00344EA1"/>
    <w:rsid w:val="00357195"/>
    <w:rsid w:val="00360761"/>
    <w:rsid w:val="003A332E"/>
    <w:rsid w:val="003A6257"/>
    <w:rsid w:val="003B3931"/>
    <w:rsid w:val="003C6629"/>
    <w:rsid w:val="003F02A4"/>
    <w:rsid w:val="00402051"/>
    <w:rsid w:val="00417338"/>
    <w:rsid w:val="004223EF"/>
    <w:rsid w:val="0042580A"/>
    <w:rsid w:val="004551B6"/>
    <w:rsid w:val="00480949"/>
    <w:rsid w:val="00483AD4"/>
    <w:rsid w:val="004963D3"/>
    <w:rsid w:val="00497050"/>
    <w:rsid w:val="004A2600"/>
    <w:rsid w:val="004B2ED3"/>
    <w:rsid w:val="004B5BA5"/>
    <w:rsid w:val="004D00BE"/>
    <w:rsid w:val="004D0E6E"/>
    <w:rsid w:val="004D61DE"/>
    <w:rsid w:val="004F1289"/>
    <w:rsid w:val="005228B2"/>
    <w:rsid w:val="00534BF8"/>
    <w:rsid w:val="00535CF4"/>
    <w:rsid w:val="005454DE"/>
    <w:rsid w:val="00547DB9"/>
    <w:rsid w:val="00557C03"/>
    <w:rsid w:val="005641B7"/>
    <w:rsid w:val="00580DBE"/>
    <w:rsid w:val="00592070"/>
    <w:rsid w:val="005973DE"/>
    <w:rsid w:val="005B7174"/>
    <w:rsid w:val="005F7C85"/>
    <w:rsid w:val="006013A9"/>
    <w:rsid w:val="006031B4"/>
    <w:rsid w:val="00604C30"/>
    <w:rsid w:val="00607A9B"/>
    <w:rsid w:val="00611B13"/>
    <w:rsid w:val="00616DD4"/>
    <w:rsid w:val="00624E80"/>
    <w:rsid w:val="0062656A"/>
    <w:rsid w:val="0063665B"/>
    <w:rsid w:val="00641F93"/>
    <w:rsid w:val="006537D9"/>
    <w:rsid w:val="00653F4A"/>
    <w:rsid w:val="00660A56"/>
    <w:rsid w:val="00663CE4"/>
    <w:rsid w:val="006661DC"/>
    <w:rsid w:val="0067131F"/>
    <w:rsid w:val="00672D12"/>
    <w:rsid w:val="006A19D7"/>
    <w:rsid w:val="006A4BE6"/>
    <w:rsid w:val="006B7ABC"/>
    <w:rsid w:val="006D047E"/>
    <w:rsid w:val="006D6EC9"/>
    <w:rsid w:val="006F7148"/>
    <w:rsid w:val="007111D2"/>
    <w:rsid w:val="007158C6"/>
    <w:rsid w:val="00727392"/>
    <w:rsid w:val="0073202A"/>
    <w:rsid w:val="00755C58"/>
    <w:rsid w:val="00757215"/>
    <w:rsid w:val="00795C47"/>
    <w:rsid w:val="00796E03"/>
    <w:rsid w:val="007A639F"/>
    <w:rsid w:val="007B17E2"/>
    <w:rsid w:val="007E17A8"/>
    <w:rsid w:val="007E57B9"/>
    <w:rsid w:val="00806F0F"/>
    <w:rsid w:val="00807BBA"/>
    <w:rsid w:val="00812788"/>
    <w:rsid w:val="00816F47"/>
    <w:rsid w:val="008770D1"/>
    <w:rsid w:val="00880237"/>
    <w:rsid w:val="00886897"/>
    <w:rsid w:val="008A71DB"/>
    <w:rsid w:val="008C10DF"/>
    <w:rsid w:val="008C36F3"/>
    <w:rsid w:val="008D1254"/>
    <w:rsid w:val="008D3EED"/>
    <w:rsid w:val="008F1846"/>
    <w:rsid w:val="008F21E0"/>
    <w:rsid w:val="008F6B1C"/>
    <w:rsid w:val="00907F4E"/>
    <w:rsid w:val="00912B03"/>
    <w:rsid w:val="00952F17"/>
    <w:rsid w:val="009568FA"/>
    <w:rsid w:val="00956DCF"/>
    <w:rsid w:val="0096149E"/>
    <w:rsid w:val="0099287F"/>
    <w:rsid w:val="00993A0E"/>
    <w:rsid w:val="009B528A"/>
    <w:rsid w:val="009B5E3B"/>
    <w:rsid w:val="009C2FAB"/>
    <w:rsid w:val="009C696F"/>
    <w:rsid w:val="00A33216"/>
    <w:rsid w:val="00A335DC"/>
    <w:rsid w:val="00A519C3"/>
    <w:rsid w:val="00A67584"/>
    <w:rsid w:val="00A72E94"/>
    <w:rsid w:val="00A8267A"/>
    <w:rsid w:val="00A966BD"/>
    <w:rsid w:val="00AA4883"/>
    <w:rsid w:val="00AB6D14"/>
    <w:rsid w:val="00AC54F7"/>
    <w:rsid w:val="00AE0A13"/>
    <w:rsid w:val="00AE6B43"/>
    <w:rsid w:val="00AE7FE2"/>
    <w:rsid w:val="00AF446F"/>
    <w:rsid w:val="00AF6317"/>
    <w:rsid w:val="00B03097"/>
    <w:rsid w:val="00B0338A"/>
    <w:rsid w:val="00B24459"/>
    <w:rsid w:val="00B26E9F"/>
    <w:rsid w:val="00B360AB"/>
    <w:rsid w:val="00B400ED"/>
    <w:rsid w:val="00B5177D"/>
    <w:rsid w:val="00B84EB9"/>
    <w:rsid w:val="00BC4EDE"/>
    <w:rsid w:val="00BC5BAE"/>
    <w:rsid w:val="00BD021A"/>
    <w:rsid w:val="00BD1230"/>
    <w:rsid w:val="00BD4BCE"/>
    <w:rsid w:val="00BE2F99"/>
    <w:rsid w:val="00C023B2"/>
    <w:rsid w:val="00C05AF4"/>
    <w:rsid w:val="00C17434"/>
    <w:rsid w:val="00C23B4F"/>
    <w:rsid w:val="00C6013D"/>
    <w:rsid w:val="00C70E45"/>
    <w:rsid w:val="00C73B67"/>
    <w:rsid w:val="00C754D8"/>
    <w:rsid w:val="00C776C2"/>
    <w:rsid w:val="00CA2971"/>
    <w:rsid w:val="00CB11AE"/>
    <w:rsid w:val="00CD5703"/>
    <w:rsid w:val="00CE2B61"/>
    <w:rsid w:val="00CE5791"/>
    <w:rsid w:val="00D00B57"/>
    <w:rsid w:val="00D360E5"/>
    <w:rsid w:val="00D479A3"/>
    <w:rsid w:val="00D56161"/>
    <w:rsid w:val="00D62836"/>
    <w:rsid w:val="00D66B57"/>
    <w:rsid w:val="00D725FD"/>
    <w:rsid w:val="00D8563F"/>
    <w:rsid w:val="00DB27B6"/>
    <w:rsid w:val="00DD0695"/>
    <w:rsid w:val="00DE1B1A"/>
    <w:rsid w:val="00DE3754"/>
    <w:rsid w:val="00DF420D"/>
    <w:rsid w:val="00DF49C7"/>
    <w:rsid w:val="00E12F28"/>
    <w:rsid w:val="00E23DD0"/>
    <w:rsid w:val="00E46734"/>
    <w:rsid w:val="00E71F5D"/>
    <w:rsid w:val="00E82E49"/>
    <w:rsid w:val="00E93F6D"/>
    <w:rsid w:val="00EA2C0F"/>
    <w:rsid w:val="00EB2FE8"/>
    <w:rsid w:val="00EB524B"/>
    <w:rsid w:val="00EC0B22"/>
    <w:rsid w:val="00EE257D"/>
    <w:rsid w:val="00EF3F85"/>
    <w:rsid w:val="00F00820"/>
    <w:rsid w:val="00F12AC9"/>
    <w:rsid w:val="00F15DC4"/>
    <w:rsid w:val="00F51935"/>
    <w:rsid w:val="00F62905"/>
    <w:rsid w:val="00FA06CE"/>
    <w:rsid w:val="00FA15BD"/>
    <w:rsid w:val="00FB234A"/>
    <w:rsid w:val="00FC0172"/>
    <w:rsid w:val="00FC4181"/>
    <w:rsid w:val="00FC6E84"/>
    <w:rsid w:val="00FE1424"/>
    <w:rsid w:val="00FE7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78138"/>
  <w15:docId w15:val="{0492C3AC-2639-4300-BB51-DDB9B5513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96F"/>
  </w:style>
  <w:style w:type="paragraph" w:styleId="Titlu1">
    <w:name w:val="heading 1"/>
    <w:basedOn w:val="Corptext"/>
    <w:next w:val="Normal"/>
    <w:link w:val="Titlu1Caracter"/>
    <w:qFormat/>
    <w:rsid w:val="00A72E94"/>
    <w:pPr>
      <w:spacing w:after="0"/>
      <w:ind w:firstLine="0"/>
      <w:jc w:val="center"/>
      <w:outlineLvl w:val="0"/>
    </w:pPr>
    <w:rPr>
      <w:rFonts w:eastAsia="Times New Roman"/>
      <w:b/>
      <w:sz w:val="32"/>
      <w:szCs w:val="32"/>
      <w:lang w:eastAsia="ru-RU"/>
    </w:rPr>
  </w:style>
  <w:style w:type="paragraph" w:styleId="Titlu2">
    <w:name w:val="heading 2"/>
    <w:basedOn w:val="Normal"/>
    <w:next w:val="Normal"/>
    <w:link w:val="Titlu2Caracter"/>
    <w:qFormat/>
    <w:rsid w:val="00A72E94"/>
    <w:pPr>
      <w:keepNext/>
      <w:spacing w:before="240" w:after="60"/>
      <w:outlineLvl w:val="1"/>
    </w:pPr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styleId="Titlu3">
    <w:name w:val="heading 3"/>
    <w:aliases w:val="Sub-Clause Paragraph,Section Header3"/>
    <w:basedOn w:val="Normal"/>
    <w:next w:val="Normal"/>
    <w:link w:val="Titlu3Caracter"/>
    <w:qFormat/>
    <w:rsid w:val="00A72E94"/>
    <w:pPr>
      <w:spacing w:line="240" w:lineRule="auto"/>
      <w:ind w:left="576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itlu4">
    <w:name w:val="heading 4"/>
    <w:aliases w:val=" Sub-Clause Sub-paragraph"/>
    <w:basedOn w:val="Sub-ClauseText"/>
    <w:next w:val="Sub-ClauseText"/>
    <w:link w:val="Titlu4Caracter"/>
    <w:qFormat/>
    <w:rsid w:val="00A72E94"/>
    <w:pPr>
      <w:numPr>
        <w:ilvl w:val="3"/>
        <w:numId w:val="9"/>
      </w:numPr>
      <w:outlineLvl w:val="3"/>
    </w:pPr>
  </w:style>
  <w:style w:type="paragraph" w:styleId="Titlu5">
    <w:name w:val="heading 5"/>
    <w:basedOn w:val="Normal"/>
    <w:next w:val="Normal"/>
    <w:link w:val="Titlu5Caracter"/>
    <w:qFormat/>
    <w:rsid w:val="00A72E94"/>
    <w:pPr>
      <w:spacing w:before="240" w:after="60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72E9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Titlu2Caracter">
    <w:name w:val="Titlu 2 Caracter"/>
    <w:basedOn w:val="Fontdeparagrafimplicit"/>
    <w:link w:val="Titlu2"/>
    <w:rsid w:val="00A72E94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rsid w:val="00A72E94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72E94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A72E94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numbering" w:customStyle="1" w:styleId="1">
    <w:name w:val="Нет списка1"/>
    <w:next w:val="FrListare"/>
    <w:uiPriority w:val="99"/>
    <w:semiHidden/>
    <w:unhideWhenUsed/>
    <w:rsid w:val="00A72E94"/>
  </w:style>
  <w:style w:type="table" w:customStyle="1" w:styleId="GrilTabel11">
    <w:name w:val="Grilă Tabel11"/>
    <w:basedOn w:val="TabelNormal"/>
    <w:next w:val="Tabelgril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A72E94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semiHidden/>
    <w:unhideWhenUsed/>
    <w:rsid w:val="00A72E94"/>
    <w:pPr>
      <w:spacing w:after="0" w:line="240" w:lineRule="auto"/>
      <w:ind w:firstLine="567"/>
      <w:jc w:val="both"/>
    </w:pPr>
    <w:rPr>
      <w:rFonts w:ascii="Segoe UI" w:eastAsia="Calibri" w:hAnsi="Segoe UI" w:cs="Segoe UI"/>
      <w:sz w:val="18"/>
      <w:szCs w:val="18"/>
      <w:lang w:val="ro-RO"/>
    </w:rPr>
  </w:style>
  <w:style w:type="character" w:customStyle="1" w:styleId="TextnBalonCaracter">
    <w:name w:val="Text în Balon Caracter"/>
    <w:basedOn w:val="Fontdeparagrafimplicit"/>
    <w:link w:val="TextnBalon"/>
    <w:semiHidden/>
    <w:rsid w:val="00A72E94"/>
    <w:rPr>
      <w:rFonts w:ascii="Segoe UI" w:eastAsia="Calibri" w:hAnsi="Segoe UI" w:cs="Segoe UI"/>
      <w:sz w:val="18"/>
      <w:szCs w:val="18"/>
      <w:lang w:val="ro-RO"/>
    </w:rPr>
  </w:style>
  <w:style w:type="paragraph" w:styleId="Subsol">
    <w:name w:val="footer"/>
    <w:basedOn w:val="Normal"/>
    <w:link w:val="SubsolCaracter"/>
    <w:unhideWhenUsed/>
    <w:rsid w:val="00A72E94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SubsolCaracter">
    <w:name w:val="Subsol Caracter"/>
    <w:basedOn w:val="Fontdeparagrafimplicit"/>
    <w:link w:val="Subsol"/>
    <w:rsid w:val="00A72E94"/>
    <w:rPr>
      <w:rFonts w:ascii="Times New Roman" w:eastAsia="Calibri" w:hAnsi="Times New Roman" w:cs="Times New Roman"/>
      <w:sz w:val="24"/>
      <w:lang w:val="ro-RO"/>
    </w:rPr>
  </w:style>
  <w:style w:type="character" w:styleId="Numrdepagin">
    <w:name w:val="page number"/>
    <w:basedOn w:val="Fontdeparagrafimplicit"/>
    <w:unhideWhenUsed/>
    <w:rsid w:val="00A72E94"/>
  </w:style>
  <w:style w:type="table" w:customStyle="1" w:styleId="GrilTabel1">
    <w:name w:val="Grilă Tabel1"/>
    <w:basedOn w:val="TabelNormal"/>
    <w:next w:val="Tabelgril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nhideWhenUsed/>
    <w:rsid w:val="00A72E94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A72E94"/>
    <w:rPr>
      <w:rFonts w:ascii="Times New Roman" w:eastAsia="Calibri" w:hAnsi="Times New Roman" w:cs="Times New Roman"/>
      <w:sz w:val="24"/>
      <w:lang w:val="ro-RO"/>
    </w:rPr>
  </w:style>
  <w:style w:type="paragraph" w:styleId="Listparagraf">
    <w:name w:val="List Paragraph"/>
    <w:basedOn w:val="Normal"/>
    <w:uiPriority w:val="34"/>
    <w:qFormat/>
    <w:rsid w:val="00A72E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uiPriority w:val="99"/>
    <w:rsid w:val="00A72E94"/>
    <w:rPr>
      <w:color w:val="0000FF"/>
      <w:u w:val="single"/>
    </w:rPr>
  </w:style>
  <w:style w:type="paragraph" w:customStyle="1" w:styleId="Frspaiere1">
    <w:name w:val="Fără spațiere1"/>
    <w:uiPriority w:val="1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Frspaiere">
    <w:name w:val="No Spacing"/>
    <w:uiPriority w:val="99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numbering" w:customStyle="1" w:styleId="11">
    <w:name w:val="Нет списка11"/>
    <w:next w:val="FrListare"/>
    <w:semiHidden/>
    <w:rsid w:val="00A72E94"/>
  </w:style>
  <w:style w:type="paragraph" w:customStyle="1" w:styleId="Sub-ClauseText">
    <w:name w:val="Sub-Clause Text"/>
    <w:basedOn w:val="Normal"/>
    <w:rsid w:val="00A72E94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Subtitlu">
    <w:name w:val="Subtitle"/>
    <w:basedOn w:val="Normal"/>
    <w:link w:val="SubtitluCaracter"/>
    <w:qFormat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en-US"/>
    </w:rPr>
  </w:style>
  <w:style w:type="character" w:customStyle="1" w:styleId="SubtitluCaracter">
    <w:name w:val="Subtitlu Caracter"/>
    <w:basedOn w:val="Fontdeparagrafimplicit"/>
    <w:link w:val="Subtitlu"/>
    <w:rsid w:val="00A72E94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Indentcorptext2">
    <w:name w:val="Body Text Indent 2"/>
    <w:basedOn w:val="Normal"/>
    <w:link w:val="Indentcorptext2Caracter"/>
    <w:rsid w:val="00A72E9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72E94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customStyle="1" w:styleId="tt">
    <w:name w:val="tt"/>
    <w:basedOn w:val="Normal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n">
    <w:name w:val="cn"/>
    <w:basedOn w:val="Normal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orptext2">
    <w:name w:val="Body Text 2"/>
    <w:basedOn w:val="Normal"/>
    <w:link w:val="Corptext2Caracter"/>
    <w:semiHidden/>
    <w:unhideWhenUsed/>
    <w:rsid w:val="00A72E94"/>
    <w:pPr>
      <w:spacing w:after="120" w:line="48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Corptext2Caracter">
    <w:name w:val="Corp text 2 Caracter"/>
    <w:basedOn w:val="Fontdeparagrafimplicit"/>
    <w:link w:val="Corptext2"/>
    <w:semiHidden/>
    <w:rsid w:val="00A72E94"/>
    <w:rPr>
      <w:rFonts w:ascii="Calibri" w:eastAsia="PMingLiU" w:hAnsi="Calibri" w:cs="Times New Roman"/>
      <w:lang w:val="en-US" w:eastAsia="zh-CN"/>
    </w:rPr>
  </w:style>
  <w:style w:type="paragraph" w:styleId="Indentcorptext3">
    <w:name w:val="Body Text Indent 3"/>
    <w:basedOn w:val="Normal"/>
    <w:link w:val="Indentcorptext3Caracter"/>
    <w:unhideWhenUsed/>
    <w:rsid w:val="00A72E94"/>
    <w:pPr>
      <w:spacing w:after="120"/>
      <w:ind w:left="36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Indentcorptext3Caracter">
    <w:name w:val="Indent corp text 3 Caracter"/>
    <w:basedOn w:val="Fontdeparagrafimplicit"/>
    <w:link w:val="Indentcorptext3"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Heading1-Clausename">
    <w:name w:val="Heading 1- Clause name"/>
    <w:basedOn w:val="Normal"/>
    <w:rsid w:val="00A72E94"/>
    <w:pPr>
      <w:tabs>
        <w:tab w:val="num" w:pos="720"/>
      </w:tabs>
      <w:spacing w:before="120" w:after="120" w:line="240" w:lineRule="auto"/>
      <w:ind w:left="720" w:hanging="72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P3Header1-Clauses">
    <w:name w:val="P3 Header1-Clauses"/>
    <w:basedOn w:val="Heading1-Clausename"/>
    <w:rsid w:val="00A72E9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A72E9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rsid w:val="00A72E94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styleId="Textnotdesubsol">
    <w:name w:val="footnote text"/>
    <w:basedOn w:val="Normal"/>
    <w:link w:val="TextnotdesubsolCaracter"/>
    <w:semiHidden/>
    <w:rsid w:val="00A72E9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A72E9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semiHidden/>
    <w:rsid w:val="00A72E9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A72E94"/>
    <w:pPr>
      <w:tabs>
        <w:tab w:val="left" w:pos="576"/>
      </w:tabs>
      <w:spacing w:line="240" w:lineRule="auto"/>
      <w:ind w:left="576" w:hanging="576"/>
      <w:jc w:val="both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A72E94"/>
    <w:pPr>
      <w:spacing w:line="240" w:lineRule="auto"/>
      <w:jc w:val="both"/>
    </w:pPr>
    <w:rPr>
      <w:rFonts w:ascii="Times New Roman" w:eastAsia="Times New Roman" w:hAnsi="Times New Roman" w:cs="Times New Roman"/>
      <w:bCs/>
      <w:sz w:val="24"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A72E94"/>
    <w:pPr>
      <w:tabs>
        <w:tab w:val="left" w:pos="576"/>
      </w:tabs>
      <w:spacing w:line="240" w:lineRule="auto"/>
      <w:ind w:left="612"/>
      <w:jc w:val="both"/>
    </w:pPr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A72E94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customStyle="1" w:styleId="ListParagraph1">
    <w:name w:val="List Paragraph1"/>
    <w:basedOn w:val="Normal"/>
    <w:qFormat/>
    <w:rsid w:val="00A72E94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character" w:customStyle="1" w:styleId="shorttext1">
    <w:name w:val="short_text1"/>
    <w:rsid w:val="00A72E94"/>
    <w:rPr>
      <w:sz w:val="19"/>
      <w:szCs w:val="19"/>
    </w:rPr>
  </w:style>
  <w:style w:type="paragraph" w:styleId="Textbloc">
    <w:name w:val="Block Text"/>
    <w:basedOn w:val="Normal"/>
    <w:rsid w:val="00A72E94"/>
    <w:pPr>
      <w:suppressAutoHyphens/>
      <w:spacing w:after="0" w:line="240" w:lineRule="auto"/>
      <w:ind w:left="1508" w:right="-72" w:hanging="56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NormalWeb">
    <w:name w:val="Normal (Web)"/>
    <w:basedOn w:val="Normal"/>
    <w:rsid w:val="00A72E9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harChar">
    <w:name w:val="Знак Знак2 Char Char"/>
    <w:basedOn w:val="Normal"/>
    <w:next w:val="Normal"/>
    <w:rsid w:val="00A72E94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/>
    </w:rPr>
  </w:style>
  <w:style w:type="paragraph" w:customStyle="1" w:styleId="sec7-clauses">
    <w:name w:val="sec7-clauses"/>
    <w:basedOn w:val="Heading1-Clausename"/>
    <w:rsid w:val="00A72E94"/>
  </w:style>
  <w:style w:type="paragraph" w:customStyle="1" w:styleId="Outline">
    <w:name w:val="Outline"/>
    <w:basedOn w:val="Normal"/>
    <w:rsid w:val="00A72E94"/>
    <w:pPr>
      <w:numPr>
        <w:numId w:val="13"/>
      </w:numPr>
      <w:tabs>
        <w:tab w:val="clear" w:pos="432"/>
      </w:tabs>
      <w:spacing w:before="240" w:after="0" w:line="240" w:lineRule="auto"/>
      <w:ind w:left="0" w:firstLine="0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1">
    <w:name w:val="Outline1"/>
    <w:basedOn w:val="Outline"/>
    <w:next w:val="Outline2"/>
    <w:rsid w:val="00A72E9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A72E94"/>
    <w:pPr>
      <w:numPr>
        <w:ilvl w:val="2"/>
        <w:numId w:val="13"/>
      </w:numPr>
      <w:tabs>
        <w:tab w:val="clear" w:pos="1728"/>
        <w:tab w:val="num" w:pos="864"/>
      </w:tabs>
      <w:spacing w:before="240" w:after="0" w:line="240" w:lineRule="auto"/>
      <w:ind w:left="864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3">
    <w:name w:val="Outline3"/>
    <w:basedOn w:val="Normal"/>
    <w:rsid w:val="00A72E94"/>
    <w:pPr>
      <w:numPr>
        <w:ilvl w:val="3"/>
        <w:numId w:val="13"/>
      </w:numPr>
      <w:tabs>
        <w:tab w:val="clear" w:pos="2304"/>
        <w:tab w:val="num" w:pos="1368"/>
      </w:tabs>
      <w:spacing w:before="240" w:after="0" w:line="240" w:lineRule="auto"/>
      <w:ind w:left="1368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styleId="Listnumerotat">
    <w:name w:val="List Number"/>
    <w:basedOn w:val="Normal"/>
    <w:rsid w:val="00A72E94"/>
    <w:pPr>
      <w:tabs>
        <w:tab w:val="num" w:pos="432"/>
        <w:tab w:val="num" w:pos="648"/>
      </w:tabs>
      <w:spacing w:after="240" w:line="240" w:lineRule="auto"/>
      <w:ind w:left="648" w:hanging="432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BankNormal">
    <w:name w:val="BankNormal"/>
    <w:basedOn w:val="Normal"/>
    <w:rsid w:val="00A72E94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ectionVHeader">
    <w:name w:val="Section V. Header"/>
    <w:basedOn w:val="Normal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Titlu5"/>
    <w:rsid w:val="00A72E9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Indentcorptext">
    <w:name w:val="Body Text Indent"/>
    <w:basedOn w:val="Normal"/>
    <w:link w:val="IndentcorptextCaracter"/>
    <w:unhideWhenUsed/>
    <w:rsid w:val="00A72E94"/>
    <w:pPr>
      <w:spacing w:after="120"/>
      <w:ind w:left="360"/>
    </w:pPr>
    <w:rPr>
      <w:rFonts w:ascii="Calibri" w:eastAsia="PMingLiU" w:hAnsi="Calibri" w:cs="Times New Roman"/>
      <w:lang w:val="en-US" w:eastAsia="zh-CN"/>
    </w:rPr>
  </w:style>
  <w:style w:type="character" w:customStyle="1" w:styleId="IndentcorptextCaracter">
    <w:name w:val="Indent corp text Caracter"/>
    <w:basedOn w:val="Fontdeparagrafimplicit"/>
    <w:link w:val="Indentcorptext"/>
    <w:rsid w:val="00A72E94"/>
    <w:rPr>
      <w:rFonts w:ascii="Calibri" w:eastAsia="PMingLiU" w:hAnsi="Calibri" w:cs="Times New Roman"/>
      <w:lang w:val="en-US" w:eastAsia="zh-CN"/>
    </w:rPr>
  </w:style>
  <w:style w:type="character" w:customStyle="1" w:styleId="Technical1">
    <w:name w:val="Technical 1"/>
    <w:rsid w:val="00A72E9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Titlu1"/>
    <w:autoRedefine/>
    <w:rsid w:val="00A72E94"/>
    <w:pPr>
      <w:spacing w:before="120" w:after="240"/>
    </w:pPr>
    <w:rPr>
      <w:sz w:val="36"/>
      <w:szCs w:val="20"/>
      <w:lang w:val="en-US" w:eastAsia="en-US"/>
    </w:rPr>
  </w:style>
  <w:style w:type="paragraph" w:styleId="Corptext3">
    <w:name w:val="Body Text 3"/>
    <w:basedOn w:val="Normal"/>
    <w:link w:val="Corptext3Caracter"/>
    <w:semiHidden/>
    <w:unhideWhenUsed/>
    <w:rsid w:val="00A72E94"/>
    <w:pPr>
      <w:spacing w:after="12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Corptext3Caracter">
    <w:name w:val="Corp text 3 Caracter"/>
    <w:basedOn w:val="Fontdeparagrafimplicit"/>
    <w:link w:val="Corptext3"/>
    <w:semiHidden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SectionIXHeader">
    <w:name w:val="Section IX Header"/>
    <w:basedOn w:val="Normal"/>
    <w:rsid w:val="00A72E94"/>
    <w:pPr>
      <w:spacing w:before="240" w:after="240" w:line="240" w:lineRule="auto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paragraph" w:styleId="Antet">
    <w:name w:val="header"/>
    <w:basedOn w:val="Normal"/>
    <w:link w:val="AntetCaracter"/>
    <w:rsid w:val="00A72E94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ntetCaracter">
    <w:name w:val="Antet Caracter"/>
    <w:basedOn w:val="Fontdeparagrafimplicit"/>
    <w:link w:val="Antet"/>
    <w:rsid w:val="00A72E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">
    <w:name w:val="Знак"/>
    <w:rsid w:val="00A72E94"/>
    <w:rPr>
      <w:b/>
      <w:sz w:val="44"/>
      <w:lang w:val="en-US" w:eastAsia="en-US" w:bidi="ar-SA"/>
    </w:rPr>
  </w:style>
  <w:style w:type="paragraph" w:customStyle="1" w:styleId="Default">
    <w:name w:val="Default"/>
    <w:rsid w:val="00A72E9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Textcomentariu">
    <w:name w:val="annotation text"/>
    <w:basedOn w:val="Normal"/>
    <w:link w:val="TextcomentariuCaracter"/>
    <w:semiHidden/>
    <w:unhideWhenUsed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TextcomentariuCaracter">
    <w:name w:val="Text comentariu Caracter"/>
    <w:basedOn w:val="Fontdeparagrafimplicit"/>
    <w:link w:val="Textcomentariu"/>
    <w:semiHidden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semiHidden/>
    <w:unhideWhenUsed/>
    <w:rsid w:val="00A72E94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semiHidden/>
    <w:rsid w:val="00A72E94"/>
    <w:rPr>
      <w:rFonts w:ascii="Calibri" w:eastAsia="PMingLiU" w:hAnsi="Calibri" w:cs="Times New Roman"/>
      <w:b/>
      <w:bCs/>
      <w:sz w:val="20"/>
      <w:szCs w:val="20"/>
      <w:lang w:val="en-US" w:eastAsia="zh-CN"/>
    </w:rPr>
  </w:style>
  <w:style w:type="paragraph" w:styleId="Textnotdefinal">
    <w:name w:val="endnote text"/>
    <w:basedOn w:val="Normal"/>
    <w:link w:val="TextnotdefinalCaracter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TextnotdefinalCaracter">
    <w:name w:val="Text notă de final Caracter"/>
    <w:basedOn w:val="Fontdeparagrafimplicit"/>
    <w:link w:val="Textnotdefinal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styleId="Referinnotdefinal">
    <w:name w:val="endnote reference"/>
    <w:rsid w:val="00A72E94"/>
    <w:rPr>
      <w:vertAlign w:val="superscript"/>
    </w:rPr>
  </w:style>
  <w:style w:type="paragraph" w:customStyle="1" w:styleId="Revision1">
    <w:name w:val="Revision1"/>
    <w:hidden/>
    <w:uiPriority w:val="99"/>
    <w:semiHidden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14">
    <w:name w:val="Знак Знак14 Знак Знак"/>
    <w:basedOn w:val="Normal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table" w:customStyle="1" w:styleId="10">
    <w:name w:val="Сетка таблицы1"/>
    <w:basedOn w:val="TabelNormal"/>
    <w:next w:val="Tabelgril"/>
    <w:rsid w:val="00A72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ndocument">
    <w:name w:val="Document Map"/>
    <w:basedOn w:val="Normal"/>
    <w:link w:val="PlandocumentCaracter"/>
    <w:semiHidden/>
    <w:rsid w:val="00A72E94"/>
    <w:pPr>
      <w:shd w:val="clear" w:color="auto" w:fill="000080"/>
    </w:pPr>
    <w:rPr>
      <w:rFonts w:ascii="Tahoma" w:eastAsia="PMingLiU" w:hAnsi="Tahoma" w:cs="Tahoma"/>
      <w:sz w:val="20"/>
      <w:szCs w:val="20"/>
      <w:lang w:val="en-US" w:eastAsia="zh-CN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A72E94"/>
    <w:rPr>
      <w:rFonts w:ascii="Tahoma" w:eastAsia="PMingLiU" w:hAnsi="Tahoma" w:cs="Tahoma"/>
      <w:sz w:val="20"/>
      <w:szCs w:val="20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Normal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numbering" w:customStyle="1" w:styleId="FrListare1">
    <w:name w:val="Fără Listare1"/>
    <w:next w:val="FrListare"/>
    <w:semiHidden/>
    <w:unhideWhenUsed/>
    <w:rsid w:val="00A72E94"/>
  </w:style>
  <w:style w:type="paragraph" w:customStyle="1" w:styleId="12">
    <w:name w:val="Знак1"/>
    <w:basedOn w:val="Normal"/>
    <w:next w:val="Normal"/>
    <w:rsid w:val="00A72E94"/>
    <w:pPr>
      <w:spacing w:after="160" w:line="240" w:lineRule="exact"/>
    </w:pPr>
    <w:rPr>
      <w:rFonts w:ascii="Tahoma" w:eastAsia="Times New Roman" w:hAnsi="Tahoma" w:cs="Tahoma"/>
      <w:sz w:val="24"/>
      <w:szCs w:val="24"/>
      <w:lang w:val="en-US"/>
    </w:rPr>
  </w:style>
  <w:style w:type="numbering" w:customStyle="1" w:styleId="111">
    <w:name w:val="Нет списка111"/>
    <w:next w:val="FrListare"/>
    <w:semiHidden/>
    <w:unhideWhenUsed/>
    <w:rsid w:val="00A72E94"/>
  </w:style>
  <w:style w:type="character" w:styleId="Robust">
    <w:name w:val="Strong"/>
    <w:uiPriority w:val="22"/>
    <w:qFormat/>
    <w:rsid w:val="00A72E94"/>
    <w:rPr>
      <w:b/>
      <w:bCs/>
    </w:rPr>
  </w:style>
  <w:style w:type="character" w:styleId="Accentuat">
    <w:name w:val="Emphasis"/>
    <w:basedOn w:val="Fontdeparagrafimplicit"/>
    <w:uiPriority w:val="20"/>
    <w:qFormat/>
    <w:rsid w:val="00592070"/>
    <w:rPr>
      <w:i/>
      <w:iCs/>
    </w:rPr>
  </w:style>
  <w:style w:type="character" w:customStyle="1" w:styleId="jlqj4b">
    <w:name w:val="jlqj4b"/>
    <w:basedOn w:val="Fontdeparagrafimplicit"/>
    <w:rsid w:val="00012BC7"/>
  </w:style>
  <w:style w:type="character" w:styleId="HyperlinkParcurs">
    <w:name w:val="FollowedHyperlink"/>
    <w:basedOn w:val="Fontdeparagrafimplicit"/>
    <w:uiPriority w:val="99"/>
    <w:semiHidden/>
    <w:unhideWhenUsed/>
    <w:rsid w:val="00E82E49"/>
    <w:rPr>
      <w:color w:val="954F72"/>
      <w:u w:val="single"/>
    </w:rPr>
  </w:style>
  <w:style w:type="paragraph" w:customStyle="1" w:styleId="msonormal0">
    <w:name w:val="msonormal"/>
    <w:basedOn w:val="Normal"/>
    <w:rsid w:val="00E82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65">
    <w:name w:val="xl65"/>
    <w:basedOn w:val="Normal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customStyle="1" w:styleId="xl66">
    <w:name w:val="xl66"/>
    <w:basedOn w:val="Normal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paragraph" w:customStyle="1" w:styleId="xl67">
    <w:name w:val="xl67"/>
    <w:basedOn w:val="Normal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o-RO" w:eastAsia="ro-RO"/>
    </w:rPr>
  </w:style>
  <w:style w:type="paragraph" w:customStyle="1" w:styleId="xl68">
    <w:name w:val="xl68"/>
    <w:basedOn w:val="Normal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customStyle="1" w:styleId="xl69">
    <w:name w:val="xl69"/>
    <w:basedOn w:val="Normal"/>
    <w:rsid w:val="00E82E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70">
    <w:name w:val="xl70"/>
    <w:basedOn w:val="Normal"/>
    <w:rsid w:val="00E82E4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1">
    <w:name w:val="xl71"/>
    <w:basedOn w:val="Normal"/>
    <w:rsid w:val="00E82E49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2">
    <w:name w:val="xl72"/>
    <w:basedOn w:val="Normal"/>
    <w:rsid w:val="00E82E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3">
    <w:name w:val="xl73"/>
    <w:basedOn w:val="Normal"/>
    <w:rsid w:val="00E82E4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4">
    <w:name w:val="xl74"/>
    <w:basedOn w:val="Normal"/>
    <w:rsid w:val="00E82E4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5">
    <w:name w:val="xl75"/>
    <w:basedOn w:val="Normal"/>
    <w:rsid w:val="00E82E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paragraph" w:customStyle="1" w:styleId="xl76">
    <w:name w:val="xl76"/>
    <w:basedOn w:val="Normal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77">
    <w:name w:val="xl77"/>
    <w:basedOn w:val="Normal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val="ro-RO" w:eastAsia="ro-RO"/>
    </w:rPr>
  </w:style>
  <w:style w:type="paragraph" w:customStyle="1" w:styleId="xl78">
    <w:name w:val="xl78"/>
    <w:basedOn w:val="Normal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customStyle="1" w:styleId="xl79">
    <w:name w:val="xl79"/>
    <w:basedOn w:val="Normal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  <w:style w:type="paragraph" w:customStyle="1" w:styleId="xl80">
    <w:name w:val="xl80"/>
    <w:basedOn w:val="Normal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o-RO" w:eastAsia="ro-RO"/>
    </w:rPr>
  </w:style>
  <w:style w:type="paragraph" w:customStyle="1" w:styleId="xl81">
    <w:name w:val="xl81"/>
    <w:basedOn w:val="Normal"/>
    <w:rsid w:val="00E82E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6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911F9-4D98-4927-BDD7-A1579A186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1762</Words>
  <Characters>10225</Characters>
  <Application>Microsoft Office Word</Application>
  <DocSecurity>0</DocSecurity>
  <Lines>85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DITC</dc:creator>
  <cp:keywords/>
  <dc:description/>
  <cp:lastModifiedBy>achizitii</cp:lastModifiedBy>
  <cp:revision>10</cp:revision>
  <cp:lastPrinted>2020-12-28T07:56:00Z</cp:lastPrinted>
  <dcterms:created xsi:type="dcterms:W3CDTF">2022-01-14T07:37:00Z</dcterms:created>
  <dcterms:modified xsi:type="dcterms:W3CDTF">2022-02-24T08:36:00Z</dcterms:modified>
</cp:coreProperties>
</file>