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9966F" w14:textId="77777777" w:rsidR="00C90AD7" w:rsidRDefault="00C90AD7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50CFC90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2E41EACB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31D9365A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216AC2F8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7506F4E8" w14:textId="77777777" w:rsidR="00B42AF5" w:rsidRPr="00C90AD7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C90AD7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Lucrari de reparatie cu piatra sparta a str. Ion Iurascu  s. Tataresti R. Cahul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26EE5CCC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</w:p>
        </w:tc>
      </w:tr>
    </w:tbl>
    <w:p w14:paraId="17C67B2A" w14:textId="77777777" w:rsidR="00B42AF5" w:rsidRPr="00B42AF5" w:rsidRDefault="00B42AF5" w:rsidP="00B42AF5">
      <w:pPr>
        <w:rPr>
          <w:rFonts w:eastAsia="MS Mincho"/>
          <w:lang w:eastAsia="ja-JP"/>
        </w:rPr>
      </w:pPr>
    </w:p>
    <w:p w14:paraId="346FB048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3BCA9292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7B18B160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6565D1C4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0E2D272B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54463BA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5BB2BED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35144DB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FCB6937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9902CF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5B9FE319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D59A6E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36610C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2D9EF9D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6E45D1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1D411F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FC2566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5D7951D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2453D0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05424D6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1FD813E5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6C5B475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7FFB8D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E23561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02685F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0EDD8EE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FA7DC88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5C41E7B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FD22827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C90AD7" w14:paraId="733AE0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CCD975" w14:textId="77777777" w:rsidR="00B42AF5" w:rsidRPr="00B42AF5" w:rsidRDefault="00B42AF5" w:rsidP="00B42AF5">
            <w:pPr>
              <w:jc w:val="center"/>
              <w:rPr>
                <w:rFonts w:eastAsia="MS Mincho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BF12EE" w14:textId="77777777" w:rsidR="00B42AF5" w:rsidRPr="00B42AF5" w:rsidRDefault="00B42AF5" w:rsidP="00B42AF5">
            <w:pPr>
              <w:rPr>
                <w:rFonts w:eastAsia="MS Mincho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45FB7E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C90AD7"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  <w:t>1. Str.  Ion Iurascu  L-360m.l   B-3,0m</w:t>
            </w:r>
          </w:p>
          <w:p w14:paraId="49CDF21B" w14:textId="77777777" w:rsidR="00B42AF5" w:rsidRPr="00C90AD7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CDCDC5" w14:textId="77777777" w:rsidR="00B42AF5" w:rsidRPr="00C90AD7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C0835" w14:textId="77777777" w:rsidR="00B42AF5" w:rsidRPr="00C90AD7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CD05" w14:textId="77777777" w:rsidR="00B42AF5" w:rsidRPr="00C90AD7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CD04B8" w14:textId="77777777" w:rsidR="00B42AF5" w:rsidRPr="00C90AD7" w:rsidRDefault="00B42AF5" w:rsidP="00B42AF5">
            <w:pPr>
              <w:rPr>
                <w:rFonts w:eastAsia="MS Mincho"/>
                <w:lang w:val="en-US" w:eastAsia="ja-JP"/>
              </w:rPr>
            </w:pPr>
          </w:p>
        </w:tc>
      </w:tr>
      <w:tr w:rsidR="00B42AF5" w:rsidRPr="00B42AF5" w14:paraId="7A347B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CD4B1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C7933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7D68871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1367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C90AD7">
              <w:rPr>
                <w:rFonts w:eastAsia="MS Mincho"/>
                <w:sz w:val="18"/>
                <w:szCs w:val="18"/>
                <w:lang w:val="en-US" w:eastAsia="ja-JP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t>II</w:t>
            </w:r>
          </w:p>
          <w:p w14:paraId="39830E3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4A0B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F67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AB0B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A22C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C784B4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6D87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F84A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3BFC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2A9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30BB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8F3D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4231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F7AE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EDD59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28BF8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DI96</w:t>
            </w:r>
          </w:p>
          <w:p w14:paraId="7E49640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905323" w14:textId="77777777" w:rsidR="00B42AF5" w:rsidRPr="00C90AD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90AD7">
              <w:rPr>
                <w:rFonts w:eastAsia="MS Mincho"/>
                <w:sz w:val="18"/>
                <w:szCs w:val="18"/>
                <w:lang w:val="en-US" w:eastAsia="ja-JP"/>
              </w:rPr>
              <w:t>Compactarea rambleului pamint de cat.II, cu compactor pe pneuri de 25 t , 8 parcursuri pe o urma</w:t>
            </w:r>
          </w:p>
          <w:p w14:paraId="1BD24ED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761D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2AB0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952D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AD2D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5DACE9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076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3729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50C5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25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FA1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280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550C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C946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A6AAF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8F6F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BAD6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B355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pe senile 79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D72A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7E20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994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BA34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508AF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D531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EA7B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88A651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Tractor pe senile pt. alte tipuri de constr. (cu exceptia constructiilor hidrotehnice) 79 kW (108 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6142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40F0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1,1920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774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0C2C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58FAE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300A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0C0C0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DA06B2</w:t>
            </w:r>
          </w:p>
          <w:p w14:paraId="10353C2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50BFE9" w14:textId="77777777" w:rsidR="00B42AF5" w:rsidRPr="00C90AD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90AD7">
              <w:rPr>
                <w:rFonts w:eastAsia="MS Mincho"/>
                <w:sz w:val="18"/>
                <w:szCs w:val="18"/>
                <w:lang w:val="en-US" w:eastAsia="ja-JP"/>
              </w:rPr>
              <w:t>Strat de agregate naturale cilindrate, avind functia de rezistenta filtranta, izolatoare, aerisire, antigeliva si anticapilara, cu asternere mecanica, cu nisip h=10cm</w:t>
            </w:r>
          </w:p>
          <w:p w14:paraId="65DF4C7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691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56F3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8A53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6073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8BC48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296F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AD5E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12A9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FECF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AF1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867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9463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3E6149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3FEB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47FE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0BF084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16BB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2B30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31E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E680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393161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028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1007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FCC3BD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EE2E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83AC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1,3110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7F77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1012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5095B6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C3FF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2E78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DFB78A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0E9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51E8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50D6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B505C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20C53C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4EC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F62D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3F9236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8D6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A4A9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B9C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BD78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D34816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B42D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4284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D2DC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5922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8B78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9622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C73B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793F8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556EF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8DC63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DA12B</w:t>
            </w:r>
          </w:p>
          <w:p w14:paraId="53F98AA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486F93" w14:textId="77777777" w:rsidR="00B42AF5" w:rsidRPr="00C90AD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90AD7">
              <w:rPr>
                <w:rFonts w:eastAsia="MS Mincho"/>
                <w:sz w:val="18"/>
                <w:szCs w:val="18"/>
                <w:lang w:val="en-US" w:eastAsia="ja-JP"/>
              </w:rPr>
              <w:t>Strat de fundatie sau reprofilare din piatra sparta, pentru drumuri, cu asternere mecanica, executat cu impanare fara innororire h=15 cm / Pretul la piatra sparta va fi egal cu zero, findca va fi folosit material disponibil din contul beneficiarului. /</w:t>
            </w:r>
          </w:p>
          <w:p w14:paraId="20ED248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E5B5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37A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FE63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03BD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22620B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9FE1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A8BE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A66D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D1EB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358E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BAE5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0A54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84135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72B2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2DAD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7435AF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Piatra sparta pentru pt.drumuri r.magmatice  15-25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3C1C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2778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3DC1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331CA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3F413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C013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C68B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D73138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Piatra sparta pentru pt.drumuri r.magmatice  40-63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87F7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2AFD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1,2190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5AD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A235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2555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9A74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78D5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AECB73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FDA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2F98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7D0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D172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B8092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6C9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6D4F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8BBF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4F49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CD5C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6A85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9692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CF0C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E0E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F979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BF7EAE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BB6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985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51A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660B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F3DE7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2B3E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FA9B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193F51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9EEB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AC4F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C66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75DA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76E20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1267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8E45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TsC02C1   Aplicat</w:t>
            </w:r>
          </w:p>
          <w:p w14:paraId="390493A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A145DB" w14:textId="77777777" w:rsidR="00B42AF5" w:rsidRPr="00C90AD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90AD7">
              <w:rPr>
                <w:rFonts w:eastAsia="MS Mincho"/>
                <w:sz w:val="18"/>
                <w:szCs w:val="18"/>
                <w:lang w:val="en-US" w:eastAsia="ja-JP"/>
              </w:rPr>
              <w:t>Incarcare mecanica cu excavator pe pneuri de 0,21-0,39 mc, cu comanda hidraulica, a pietrei sparte in auto .</w:t>
            </w:r>
          </w:p>
          <w:p w14:paraId="6901DA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192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84CA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27B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0E06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4878F5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E34C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04AD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85DCB1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705F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FA32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325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A5CB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AF552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EBE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C8DEA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TsI51A4</w:t>
            </w:r>
          </w:p>
          <w:p w14:paraId="6913C0FB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DF3C1E" w14:textId="77777777" w:rsidR="00B42AF5" w:rsidRPr="00C90AD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90AD7">
              <w:rPr>
                <w:rFonts w:eastAsia="MS Mincho"/>
                <w:sz w:val="18"/>
                <w:szCs w:val="18"/>
                <w:lang w:val="en-US" w:eastAsia="ja-JP"/>
              </w:rPr>
              <w:t>Transportarea pamintului cu autobasculanta de 10 t la distanta de: 4 km</w:t>
            </w:r>
          </w:p>
          <w:p w14:paraId="50122A0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44F2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D4C8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CD9B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8133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F1B7F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479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9C79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EC12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F32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F32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F291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D706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5DE933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E676E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6B8F8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TsC51B</w:t>
            </w:r>
          </w:p>
          <w:p w14:paraId="396CDB5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27A181" w14:textId="77777777" w:rsidR="00B42AF5" w:rsidRPr="00C90AD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90AD7">
              <w:rPr>
                <w:rFonts w:eastAsia="MS Mincho"/>
                <w:sz w:val="18"/>
                <w:szCs w:val="18"/>
                <w:lang w:val="en-US" w:eastAsia="ja-JP"/>
              </w:rPr>
              <w:t>Lucrari la descarcarea pamintului in depozit, teren categoria II</w:t>
            </w:r>
          </w:p>
          <w:p w14:paraId="2B6B8B5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D21E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B906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0DE8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5793E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6A6FB5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8CA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4E00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71D7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76FE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0261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5647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F079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4551BB7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8174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6C09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BB83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E1C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B831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F84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9208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11F132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262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E936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DB91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746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D811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96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64C5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639D07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2C109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84D13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DI110</w:t>
            </w:r>
          </w:p>
          <w:p w14:paraId="585A621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7156DC" w14:textId="77777777" w:rsidR="00B42AF5" w:rsidRPr="00C90AD7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C90AD7">
              <w:rPr>
                <w:rFonts w:eastAsia="MS Mincho"/>
                <w:sz w:val="18"/>
                <w:szCs w:val="18"/>
                <w:lang w:val="en-US" w:eastAsia="ja-JP"/>
              </w:rPr>
              <w:t>Amenajarea stratului de egalizare din amestec de petris  0-40, / MOLUZA/cu finisor de asfalt  h=5 cm</w:t>
            </w:r>
          </w:p>
          <w:p w14:paraId="7D1DF53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5EB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076A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5FAA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CDCB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  <w:tr w:rsidR="00B42AF5" w:rsidRPr="00B42AF5" w14:paraId="0473E5C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4394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B375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B529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F60B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1B9E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93CA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CABA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BD6490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43F9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CCA7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14211022004671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54D9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Amestec de petris 0-40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288F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044B6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CE51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1A02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E6032B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BF5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C6CB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87508D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29E9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9B0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BE9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AEF7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0D907F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656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C437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8578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Finisor de asfalt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6198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2AA4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05DE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A2878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324DA6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BBF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A84A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2952240004118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3430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18 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475F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350C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02B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3E40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  <w:tr w:rsidR="00B42AF5" w:rsidRPr="00B42AF5" w14:paraId="7565A0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09C2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7161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AA699E" w14:textId="77777777" w:rsidR="00B42AF5" w:rsidRPr="00C90AD7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C90AD7">
              <w:rPr>
                <w:rFonts w:eastAsia="MS Mincho"/>
                <w:sz w:val="16"/>
                <w:szCs w:val="16"/>
                <w:lang w:val="en-US" w:eastAsia="ja-JP"/>
              </w:rPr>
              <w:t>Autocisterna 5-8 t cu dispozitive de stropire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A2C3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42C9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0,0097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2767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AAAA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</w:tr>
    </w:tbl>
    <w:p w14:paraId="56C3A348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2A5BDDFE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21603523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7AF058A4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02E34DB8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652942B0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7B74B6A0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858256" w14:textId="77777777"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E619B3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55019E94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78F06B8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3A2D7686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7D28B596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1DCB4390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Arial Unicode MS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54C01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25B72"/>
    <w:rsid w:val="00A51FB6"/>
    <w:rsid w:val="00A553C1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42BB5"/>
    <w:rsid w:val="00C46D1F"/>
    <w:rsid w:val="00C5643C"/>
    <w:rsid w:val="00C648D6"/>
    <w:rsid w:val="00C90AD7"/>
    <w:rsid w:val="00CB60D8"/>
    <w:rsid w:val="00CD51C4"/>
    <w:rsid w:val="00D43CD2"/>
    <w:rsid w:val="00D70454"/>
    <w:rsid w:val="00DB05F5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284428"/>
  <w14:defaultImageDpi w14:val="0"/>
  <w15:docId w15:val="{D56DC606-1C82-4B22-89F2-00E36CE66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63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9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3275</Characters>
  <Application>Microsoft Office Word</Application>
  <DocSecurity>0</DocSecurity>
  <Lines>27</Lines>
  <Paragraphs>7</Paragraphs>
  <ScaleCrop>false</ScaleCrop>
  <Company/>
  <LinksUpToDate>false</LinksUpToDate>
  <CharactersWithSpaces>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Pacuraru</dc:creator>
  <cp:keywords/>
  <dc:description/>
  <cp:lastModifiedBy>Ana Babaian</cp:lastModifiedBy>
  <cp:revision>2</cp:revision>
  <dcterms:created xsi:type="dcterms:W3CDTF">2026-07-22T11:28:00Z</dcterms:created>
  <dcterms:modified xsi:type="dcterms:W3CDTF">2026-07-22T11:28:00Z</dcterms:modified>
</cp:coreProperties>
</file>