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6B" w:rsidRDefault="00D1686B"/>
    <w:tbl>
      <w:tblPr>
        <w:tblW w:w="9747" w:type="dxa"/>
        <w:tblLayout w:type="fixed"/>
        <w:tblLook w:val="04A0" w:firstRow="1" w:lastRow="0" w:firstColumn="1" w:lastColumn="0" w:noHBand="0" w:noVBand="1"/>
      </w:tblPr>
      <w:tblGrid>
        <w:gridCol w:w="9747"/>
      </w:tblGrid>
      <w:tr w:rsidR="00AE077C" w:rsidRPr="006976D3" w:rsidTr="00AE077C">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w:t>
            </w:r>
            <w:r w:rsidRPr="006976D3">
              <w:rPr>
                <w:b/>
                <w:sz w:val="40"/>
                <w:szCs w:val="40"/>
              </w:rPr>
              <w:lastRenderedPageBreak/>
              <w:t>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B478D6" w:rsidRDefault="00AE077C" w:rsidP="00B5041C">
            <w:pPr>
              <w:spacing w:line="360" w:lineRule="auto"/>
              <w:jc w:val="both"/>
              <w:rPr>
                <w:b/>
                <w:sz w:val="32"/>
                <w:szCs w:val="32"/>
              </w:rPr>
            </w:pPr>
            <w:r w:rsidRPr="006976D3">
              <w:rPr>
                <w:sz w:val="32"/>
                <w:szCs w:val="32"/>
              </w:rPr>
              <w:t>Obiectul achiziţiei:</w:t>
            </w:r>
            <w:r w:rsidR="00FF3A23">
              <w:rPr>
                <w:b/>
                <w:sz w:val="32"/>
                <w:szCs w:val="32"/>
              </w:rPr>
              <w:t xml:space="preserve"> </w:t>
            </w:r>
            <w:r w:rsidR="00E172C8">
              <w:rPr>
                <w:b/>
                <w:sz w:val="32"/>
                <w:szCs w:val="32"/>
              </w:rPr>
              <w:t xml:space="preserve">   </w:t>
            </w:r>
            <w:r w:rsidR="00B5041C">
              <w:rPr>
                <w:b/>
                <w:sz w:val="32"/>
                <w:szCs w:val="32"/>
              </w:rPr>
              <w:t>Produse alimentare pentru semestrul I</w:t>
            </w:r>
            <w:r w:rsidR="00694FDA">
              <w:rPr>
                <w:b/>
                <w:sz w:val="32"/>
                <w:szCs w:val="32"/>
              </w:rPr>
              <w:t>I</w:t>
            </w:r>
            <w:r w:rsidR="00B5041C">
              <w:rPr>
                <w:b/>
                <w:sz w:val="32"/>
                <w:szCs w:val="32"/>
              </w:rPr>
              <w:t xml:space="preserve"> anului          202</w:t>
            </w:r>
            <w:r w:rsidR="001A7AD3">
              <w:rPr>
                <w:b/>
                <w:sz w:val="32"/>
                <w:szCs w:val="32"/>
              </w:rPr>
              <w:t>1</w:t>
            </w:r>
          </w:p>
          <w:p w:rsidR="00D1686B" w:rsidRDefault="00D1686B" w:rsidP="00AE077C">
            <w:pPr>
              <w:spacing w:line="360" w:lineRule="auto"/>
              <w:jc w:val="both"/>
              <w:rPr>
                <w:sz w:val="32"/>
                <w:szCs w:val="32"/>
              </w:rPr>
            </w:pPr>
          </w:p>
          <w:p w:rsidR="00631296" w:rsidRPr="001A7AD3" w:rsidRDefault="00AE077C" w:rsidP="00AE077C">
            <w:pPr>
              <w:spacing w:line="360" w:lineRule="auto"/>
              <w:jc w:val="both"/>
              <w:rPr>
                <w:sz w:val="32"/>
                <w:szCs w:val="32"/>
              </w:rPr>
            </w:pPr>
            <w:r w:rsidRPr="006976D3">
              <w:rPr>
                <w:sz w:val="32"/>
                <w:szCs w:val="32"/>
              </w:rPr>
              <w:t>Autoritarea Contractantă:</w:t>
            </w:r>
            <w:r w:rsidR="00631296">
              <w:rPr>
                <w:sz w:val="32"/>
                <w:szCs w:val="32"/>
              </w:rPr>
              <w:t xml:space="preserve">    </w:t>
            </w:r>
            <w:r w:rsidR="00631296" w:rsidRPr="00631296">
              <w:rPr>
                <w:b/>
                <w:sz w:val="32"/>
                <w:szCs w:val="32"/>
              </w:rPr>
              <w:t xml:space="preserve">IMSP </w:t>
            </w:r>
            <w:r w:rsidR="00EA7257">
              <w:rPr>
                <w:b/>
                <w:sz w:val="32"/>
                <w:szCs w:val="32"/>
              </w:rPr>
              <w:t xml:space="preserve">Spitalul Clinic Municipal </w:t>
            </w:r>
            <w:r w:rsidR="001A7AD3">
              <w:rPr>
                <w:b/>
                <w:sz w:val="32"/>
                <w:szCs w:val="32"/>
              </w:rPr>
              <w:t>„Gheorghe Paladi”</w:t>
            </w:r>
          </w:p>
          <w:p w:rsidR="00D1686B" w:rsidRDefault="00D1686B" w:rsidP="00AE077C">
            <w:pPr>
              <w:spacing w:line="360" w:lineRule="auto"/>
              <w:jc w:val="both"/>
              <w:rPr>
                <w:sz w:val="32"/>
                <w:szCs w:val="32"/>
              </w:rPr>
            </w:pPr>
          </w:p>
          <w:p w:rsidR="00AE077C" w:rsidRPr="006976D3" w:rsidRDefault="00631296" w:rsidP="00AE077C">
            <w:pPr>
              <w:spacing w:line="360" w:lineRule="auto"/>
              <w:jc w:val="both"/>
              <w:rPr>
                <w:sz w:val="32"/>
                <w:szCs w:val="32"/>
              </w:rPr>
            </w:pPr>
            <w:r w:rsidRPr="00631296">
              <w:rPr>
                <w:sz w:val="32"/>
                <w:szCs w:val="32"/>
              </w:rPr>
              <w:t>Cod CPV</w:t>
            </w:r>
            <w:r w:rsidR="00EA7257">
              <w:rPr>
                <w:sz w:val="32"/>
                <w:szCs w:val="32"/>
              </w:rPr>
              <w:t xml:space="preserve">:                               </w:t>
            </w:r>
            <w:r w:rsidR="00B5041C">
              <w:rPr>
                <w:rStyle w:val="treelistitemtitle"/>
                <w:b/>
                <w:bCs/>
              </w:rPr>
              <w:t>15800000-6</w:t>
            </w:r>
            <w:r>
              <w:rPr>
                <w:b/>
                <w:sz w:val="32"/>
                <w:szCs w:val="32"/>
              </w:rPr>
              <w:t xml:space="preserve">                        </w:t>
            </w:r>
          </w:p>
          <w:p w:rsidR="00D1686B" w:rsidRDefault="00D1686B" w:rsidP="00AE077C">
            <w:pPr>
              <w:spacing w:line="360" w:lineRule="auto"/>
              <w:jc w:val="both"/>
              <w:rPr>
                <w:sz w:val="32"/>
                <w:szCs w:val="32"/>
              </w:rPr>
            </w:pPr>
          </w:p>
          <w:p w:rsidR="00AE077C" w:rsidRPr="006976D3" w:rsidRDefault="00AE077C" w:rsidP="00AE077C">
            <w:pPr>
              <w:spacing w:line="360" w:lineRule="auto"/>
              <w:jc w:val="both"/>
              <w:rPr>
                <w:sz w:val="32"/>
                <w:szCs w:val="32"/>
              </w:rPr>
            </w:pPr>
            <w:r w:rsidRPr="006976D3">
              <w:rPr>
                <w:sz w:val="32"/>
                <w:szCs w:val="32"/>
              </w:rPr>
              <w:t>Procedura achiziţiei:</w:t>
            </w:r>
            <w:r w:rsidRPr="006976D3">
              <w:rPr>
                <w:sz w:val="32"/>
                <w:szCs w:val="32"/>
              </w:rPr>
              <w:tab/>
            </w:r>
            <w:r w:rsidRPr="006976D3">
              <w:rPr>
                <w:sz w:val="32"/>
                <w:szCs w:val="32"/>
              </w:rPr>
              <w:tab/>
            </w:r>
            <w:r w:rsidR="00812219">
              <w:rPr>
                <w:b/>
                <w:sz w:val="32"/>
                <w:szCs w:val="32"/>
              </w:rPr>
              <w:t>Licitație  deschisă</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AE077C">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 xml:space="preserve">Secțiunea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87141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87141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87141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3F41A6" w:rsidRPr="003F41A6" w:rsidRDefault="00B41118" w:rsidP="003F41A6">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3F41A6" w:rsidRPr="006976D3" w:rsidRDefault="003F41A6" w:rsidP="003F41A6">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lastRenderedPageBreak/>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87141A">
            <w:pPr>
              <w:pStyle w:val="3"/>
              <w:keepNext w:val="0"/>
              <w:keepLines w:val="0"/>
              <w:numPr>
                <w:ilvl w:val="0"/>
                <w:numId w:val="20"/>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87141A">
            <w:pPr>
              <w:pStyle w:val="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87141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87141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87141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87141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87141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xml:space="preserve">; precum şi ameninţarea, </w:t>
            </w:r>
            <w:r w:rsidRPr="006976D3">
              <w:rPr>
                <w:rFonts w:ascii="Times New Roman" w:hAnsi="Times New Roman" w:cs="Times New Roman"/>
                <w:b w:val="0"/>
                <w:color w:val="auto"/>
              </w:rPr>
              <w:lastRenderedPageBreak/>
              <w:t>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87141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87141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87141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w:t>
            </w:r>
            <w:proofErr w:type="spellStart"/>
            <w:r w:rsidRPr="006976D3">
              <w:rPr>
                <w:rFonts w:ascii="Times New Roman" w:hAnsi="Times New Roman" w:cs="Times New Roman"/>
                <w:color w:val="auto"/>
                <w:lang w:val="ro-RO"/>
              </w:rPr>
              <w:t>şi</w:t>
            </w:r>
            <w:proofErr w:type="spellEnd"/>
            <w:r w:rsidRPr="006976D3">
              <w:rPr>
                <w:rFonts w:ascii="Times New Roman" w:hAnsi="Times New Roman" w:cs="Times New Roman"/>
                <w:color w:val="auto"/>
                <w:lang w:val="ro-RO"/>
              </w:rPr>
              <w:t xml:space="preserve"> financiară; </w:t>
            </w:r>
          </w:p>
          <w:p w:rsidR="00B41118" w:rsidRPr="006976D3" w:rsidRDefault="00B41118" w:rsidP="0087141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w:t>
            </w:r>
            <w:proofErr w:type="spellStart"/>
            <w:r w:rsidRPr="006976D3">
              <w:rPr>
                <w:rFonts w:ascii="Times New Roman" w:hAnsi="Times New Roman" w:cs="Times New Roman"/>
                <w:color w:val="auto"/>
                <w:lang w:val="ro-RO"/>
              </w:rPr>
              <w:t>şi</w:t>
            </w:r>
            <w:proofErr w:type="spellEnd"/>
            <w:r w:rsidRPr="006976D3">
              <w:rPr>
                <w:rFonts w:ascii="Times New Roman" w:hAnsi="Times New Roman" w:cs="Times New Roman"/>
                <w:color w:val="auto"/>
                <w:lang w:val="ro-RO"/>
              </w:rPr>
              <w:t xml:space="preserve">/sau profesională;  </w:t>
            </w:r>
          </w:p>
          <w:p w:rsidR="00B41118" w:rsidRPr="006976D3" w:rsidRDefault="00B41118" w:rsidP="0087141A">
            <w:pPr>
              <w:pStyle w:val="Default"/>
              <w:numPr>
                <w:ilvl w:val="0"/>
                <w:numId w:val="27"/>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87141A">
            <w:pPr>
              <w:pStyle w:val="a"/>
              <w:numPr>
                <w:ilvl w:val="0"/>
                <w:numId w:val="27"/>
              </w:numPr>
            </w:pPr>
            <w:proofErr w:type="spellStart"/>
            <w:r w:rsidRPr="006976D3">
              <w:t>standarde</w:t>
            </w:r>
            <w:proofErr w:type="spellEnd"/>
            <w:r w:rsidRPr="006976D3">
              <w:t xml:space="preserve"> de </w:t>
            </w:r>
            <w:proofErr w:type="spellStart"/>
            <w:r w:rsidRPr="006976D3">
              <w:t>protecţie</w:t>
            </w:r>
            <w:proofErr w:type="spellEnd"/>
            <w:r w:rsidRPr="006976D3">
              <w:t xml:space="preserve"> a </w:t>
            </w:r>
            <w:proofErr w:type="spellStart"/>
            <w:r w:rsidRPr="006976D3">
              <w:t>mediului</w:t>
            </w:r>
            <w:proofErr w:type="spellEnd"/>
            <w:r w:rsidRPr="006976D3">
              <w:t>.</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87141A">
            <w:pPr>
              <w:numPr>
                <w:ilvl w:val="0"/>
                <w:numId w:val="22"/>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87141A">
            <w:pPr>
              <w:numPr>
                <w:ilvl w:val="0"/>
                <w:numId w:val="22"/>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87141A">
            <w:pPr>
              <w:numPr>
                <w:ilvl w:val="0"/>
                <w:numId w:val="22"/>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87141A">
            <w:pPr>
              <w:numPr>
                <w:ilvl w:val="0"/>
                <w:numId w:val="22"/>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p>
          <w:p w:rsidR="00B41118" w:rsidRPr="006976D3" w:rsidRDefault="00B41118" w:rsidP="0087141A">
            <w:pPr>
              <w:numPr>
                <w:ilvl w:val="0"/>
                <w:numId w:val="22"/>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87141A">
            <w:pPr>
              <w:numPr>
                <w:ilvl w:val="0"/>
                <w:numId w:val="22"/>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87141A">
            <w:pPr>
              <w:numPr>
                <w:ilvl w:val="0"/>
                <w:numId w:val="22"/>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87141A">
            <w:pPr>
              <w:numPr>
                <w:ilvl w:val="0"/>
                <w:numId w:val="22"/>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87141A">
            <w:pPr>
              <w:numPr>
                <w:ilvl w:val="0"/>
                <w:numId w:val="22"/>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w:t>
            </w:r>
            <w:r w:rsidRPr="006976D3">
              <w:lastRenderedPageBreak/>
              <w:t xml:space="preserve">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87141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7141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87141A">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 xml:space="preserve">Atunci cînd un contract este împărțit în loturi, indicele cifrei de afaceri se aplică pentru fiecare lot individual. Cu toate acestea, autoritatea contractantă stabilește cifra de afaceri anuală minimă impusă </w:t>
            </w:r>
            <w:r w:rsidRPr="006976D3">
              <w:lastRenderedPageBreak/>
              <w:t>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6976D3">
              <w:rPr>
                <w:rFonts w:eastAsia="Calibri"/>
                <w:noProof w:val="0"/>
                <w:kern w:val="3"/>
              </w:rPr>
              <w:t>şi</w:t>
            </w:r>
            <w:proofErr w:type="spellEnd"/>
            <w:r w:rsidRPr="006976D3">
              <w:rPr>
                <w:rFonts w:eastAsia="Calibri"/>
                <w:noProof w:val="0"/>
                <w:kern w:val="3"/>
              </w:rPr>
              <w:t xml:space="preserve">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6976D3">
              <w:rPr>
                <w:rFonts w:eastAsia="Calibri"/>
                <w:noProof w:val="0"/>
                <w:kern w:val="3"/>
              </w:rPr>
              <w:t>dispoziţia</w:t>
            </w:r>
            <w:proofErr w:type="spellEnd"/>
            <w:r w:rsidRPr="006976D3">
              <w:rPr>
                <w:rFonts w:eastAsia="Calibri"/>
                <w:noProof w:val="0"/>
                <w:kern w:val="3"/>
              </w:rPr>
              <w:t xml:space="preserve">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w:t>
            </w:r>
            <w:proofErr w:type="spellStart"/>
            <w:r w:rsidRPr="006976D3">
              <w:rPr>
                <w:rFonts w:ascii="Times New Roman" w:hAnsi="Times New Roman" w:cs="Times New Roman"/>
                <w:sz w:val="24"/>
                <w:szCs w:val="24"/>
                <w:lang w:val="ro-RO"/>
              </w:rPr>
              <w:t>conţinînd</w:t>
            </w:r>
            <w:proofErr w:type="spellEnd"/>
            <w:r w:rsidRPr="006976D3">
              <w:rPr>
                <w:rFonts w:ascii="Times New Roman" w:hAnsi="Times New Roman" w:cs="Times New Roman"/>
                <w:sz w:val="24"/>
                <w:szCs w:val="24"/>
                <w:lang w:val="ro-RO"/>
              </w:rPr>
              <w:t xml:space="preserve"> valori, perioade de livrare, beneficiari, indiferent dacă </w:t>
            </w:r>
            <w:proofErr w:type="spellStart"/>
            <w:r w:rsidRPr="006976D3">
              <w:rPr>
                <w:rFonts w:ascii="Times New Roman" w:hAnsi="Times New Roman" w:cs="Times New Roman"/>
                <w:sz w:val="24"/>
                <w:szCs w:val="24"/>
                <w:lang w:val="ro-RO"/>
              </w:rPr>
              <w:t>aceştia</w:t>
            </w:r>
            <w:proofErr w:type="spellEnd"/>
            <w:r w:rsidRPr="006976D3">
              <w:rPr>
                <w:rFonts w:ascii="Times New Roman" w:hAnsi="Times New Roman" w:cs="Times New Roman"/>
                <w:sz w:val="24"/>
                <w:szCs w:val="24"/>
                <w:lang w:val="ro-RO"/>
              </w:rPr>
              <w:t xml:space="preserve"> din urmă sunt </w:t>
            </w:r>
            <w:proofErr w:type="spellStart"/>
            <w:r w:rsidRPr="006976D3">
              <w:rPr>
                <w:rFonts w:ascii="Times New Roman" w:hAnsi="Times New Roman" w:cs="Times New Roman"/>
                <w:sz w:val="24"/>
                <w:szCs w:val="24"/>
                <w:lang w:val="ro-RO"/>
              </w:rPr>
              <w:t>autorităţi</w:t>
            </w:r>
            <w:proofErr w:type="spellEnd"/>
            <w:r w:rsidRPr="006976D3">
              <w:rPr>
                <w:rFonts w:ascii="Times New Roman" w:hAnsi="Times New Roman" w:cs="Times New Roman"/>
                <w:sz w:val="24"/>
                <w:szCs w:val="24"/>
                <w:lang w:val="ro-RO"/>
              </w:rPr>
              <w:t xml:space="preserve"> contractante sau </w:t>
            </w:r>
            <w:proofErr w:type="spellStart"/>
            <w:r w:rsidRPr="006976D3">
              <w:rPr>
                <w:rFonts w:ascii="Times New Roman" w:hAnsi="Times New Roman" w:cs="Times New Roman"/>
                <w:sz w:val="24"/>
                <w:szCs w:val="24"/>
                <w:lang w:val="ro-RO"/>
              </w:rPr>
              <w:t>clienţi</w:t>
            </w:r>
            <w:proofErr w:type="spellEnd"/>
            <w:r w:rsidRPr="006976D3">
              <w:rPr>
                <w:rFonts w:ascii="Times New Roman" w:hAnsi="Times New Roman" w:cs="Times New Roman"/>
                <w:sz w:val="24"/>
                <w:szCs w:val="24"/>
                <w:lang w:val="ro-RO"/>
              </w:rPr>
              <w:t xml:space="preserve"> </w:t>
            </w:r>
            <w:proofErr w:type="spellStart"/>
            <w:r w:rsidRPr="006976D3">
              <w:rPr>
                <w:rFonts w:ascii="Times New Roman" w:hAnsi="Times New Roman" w:cs="Times New Roman"/>
                <w:sz w:val="24"/>
                <w:szCs w:val="24"/>
                <w:lang w:val="ro-RO"/>
              </w:rPr>
              <w:t>privaţi</w:t>
            </w:r>
            <w:proofErr w:type="spellEnd"/>
            <w:r w:rsidRPr="006976D3">
              <w:rPr>
                <w:rFonts w:ascii="Times New Roman" w:hAnsi="Times New Roman"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din motive obiective, operatorul economic nu are posibilitatea </w:t>
            </w:r>
            <w:proofErr w:type="spellStart"/>
            <w:r w:rsidRPr="006976D3">
              <w:rPr>
                <w:rFonts w:ascii="Times New Roman" w:hAnsi="Times New Roman" w:cs="Times New Roman"/>
                <w:sz w:val="24"/>
                <w:szCs w:val="24"/>
                <w:lang w:val="ro-RO"/>
              </w:rPr>
              <w:t>obţinerii</w:t>
            </w:r>
            <w:proofErr w:type="spellEnd"/>
            <w:r w:rsidRPr="006976D3">
              <w:rPr>
                <w:rFonts w:ascii="Times New Roman" w:hAnsi="Times New Roman" w:cs="Times New Roman"/>
                <w:sz w:val="24"/>
                <w:szCs w:val="24"/>
                <w:lang w:val="ro-RO"/>
              </w:rPr>
              <w:t xml:space="preserve"> unei certificări/confirmări din partea acestuia, demonstrarea livrărilor de bunuri se realizează printr-o </w:t>
            </w:r>
            <w:proofErr w:type="spellStart"/>
            <w:r w:rsidRPr="006976D3">
              <w:rPr>
                <w:rFonts w:ascii="Times New Roman" w:hAnsi="Times New Roman" w:cs="Times New Roman"/>
                <w:sz w:val="24"/>
                <w:szCs w:val="24"/>
                <w:lang w:val="ro-RO"/>
              </w:rPr>
              <w:t>declaraţie</w:t>
            </w:r>
            <w:proofErr w:type="spellEnd"/>
            <w:r w:rsidRPr="006976D3">
              <w:rPr>
                <w:rFonts w:ascii="Times New Roman" w:hAnsi="Times New Roman" w:cs="Times New Roman"/>
                <w:sz w:val="24"/>
                <w:szCs w:val="24"/>
                <w:lang w:val="ro-RO"/>
              </w:rPr>
              <w:t xml:space="preserve"> a operatorului economic; </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la măsurile aplicate în vederea asigurării </w:t>
            </w:r>
            <w:proofErr w:type="spellStart"/>
            <w:r w:rsidRPr="006976D3">
              <w:rPr>
                <w:rFonts w:ascii="Times New Roman" w:hAnsi="Times New Roman" w:cs="Times New Roman"/>
                <w:sz w:val="24"/>
                <w:szCs w:val="24"/>
                <w:lang w:val="ro-RO"/>
              </w:rPr>
              <w:t>calităţii</w:t>
            </w:r>
            <w:proofErr w:type="spellEnd"/>
            <w:r w:rsidRPr="006976D3">
              <w:rPr>
                <w:rFonts w:ascii="Times New Roman" w:hAnsi="Times New Roman" w:cs="Times New Roman"/>
                <w:sz w:val="24"/>
                <w:szCs w:val="24"/>
                <w:lang w:val="ro-RO"/>
              </w:rPr>
              <w:t xml:space="preserve">, precum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dacă este cazul, la resursele de studiu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 cercetare; </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6976D3">
              <w:rPr>
                <w:rFonts w:ascii="Times New Roman" w:hAnsi="Times New Roman" w:cs="Times New Roman"/>
                <w:sz w:val="24"/>
                <w:szCs w:val="24"/>
                <w:lang w:val="ro-RO"/>
              </w:rPr>
              <w:t>calităţii</w:t>
            </w:r>
            <w:proofErr w:type="spellEnd"/>
            <w:r w:rsidRPr="006976D3">
              <w:rPr>
                <w:rFonts w:ascii="Times New Roman" w:hAnsi="Times New Roman" w:cs="Times New Roman"/>
                <w:sz w:val="24"/>
                <w:szCs w:val="24"/>
                <w:lang w:val="ro-RO"/>
              </w:rPr>
              <w:t xml:space="preserve">; </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w:t>
            </w:r>
            <w:proofErr w:type="spellStart"/>
            <w:r w:rsidRPr="006976D3">
              <w:rPr>
                <w:rFonts w:ascii="Times New Roman" w:hAnsi="Times New Roman" w:cs="Times New Roman"/>
                <w:sz w:val="24"/>
                <w:szCs w:val="24"/>
                <w:lang w:val="ro-RO"/>
              </w:rPr>
              <w:t>specificaţii</w:t>
            </w:r>
            <w:proofErr w:type="spellEnd"/>
            <w:r w:rsidRPr="006976D3">
              <w:rPr>
                <w:rFonts w:ascii="Times New Roman" w:hAnsi="Times New Roman" w:cs="Times New Roman"/>
                <w:sz w:val="24"/>
                <w:szCs w:val="24"/>
                <w:lang w:val="ro-RO"/>
              </w:rPr>
              <w:t xml:space="preserve"> sau standarde relevante; </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mostre (în măsura în care necesitatea prezentării este justificată), descrieri </w:t>
            </w:r>
            <w:proofErr w:type="spellStart"/>
            <w:r w:rsidRPr="006976D3">
              <w:rPr>
                <w:rFonts w:ascii="Times New Roman" w:hAnsi="Times New Roman" w:cs="Times New Roman"/>
                <w:sz w:val="24"/>
                <w:szCs w:val="24"/>
                <w:lang w:val="ro-RO"/>
              </w:rPr>
              <w:t>şi</w:t>
            </w:r>
            <w:proofErr w:type="spellEnd"/>
            <w:r w:rsidRPr="006976D3">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dovada </w:t>
            </w:r>
            <w:proofErr w:type="spellStart"/>
            <w:r w:rsidRPr="006976D3">
              <w:rPr>
                <w:rFonts w:ascii="Times New Roman" w:hAnsi="Times New Roman" w:cs="Times New Roman"/>
                <w:sz w:val="24"/>
                <w:szCs w:val="24"/>
                <w:lang w:val="ro-RO"/>
              </w:rPr>
              <w:t>experienţei</w:t>
            </w:r>
            <w:proofErr w:type="spellEnd"/>
            <w:r w:rsidRPr="006976D3">
              <w:rPr>
                <w:rFonts w:ascii="Times New Roman" w:hAnsi="Times New Roman" w:cs="Times New Roman"/>
                <w:sz w:val="24"/>
                <w:szCs w:val="24"/>
                <w:lang w:val="ro-RO"/>
              </w:rPr>
              <w:t xml:space="preserve"> specifice în livrarea bunurilor;</w:t>
            </w:r>
          </w:p>
          <w:p w:rsidR="00B41118" w:rsidRPr="006976D3" w:rsidRDefault="00B41118" w:rsidP="0087141A">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w:t>
            </w:r>
            <w:proofErr w:type="spellStart"/>
            <w:r w:rsidRPr="006976D3">
              <w:rPr>
                <w:rFonts w:eastAsia="Calibri"/>
                <w:noProof w:val="0"/>
                <w:kern w:val="3"/>
              </w:rPr>
              <w:t>obligaţia</w:t>
            </w:r>
            <w:proofErr w:type="spellEnd"/>
            <w:r w:rsidRPr="006976D3">
              <w:rPr>
                <w:rFonts w:eastAsia="Calibri"/>
                <w:noProof w:val="0"/>
                <w:kern w:val="3"/>
              </w:rPr>
              <w:t xml:space="preserve"> de a dovedi </w:t>
            </w:r>
            <w:proofErr w:type="spellStart"/>
            <w:r w:rsidRPr="006976D3">
              <w:rPr>
                <w:rFonts w:eastAsia="Calibri"/>
                <w:noProof w:val="0"/>
                <w:kern w:val="3"/>
              </w:rPr>
              <w:t>susţinerea</w:t>
            </w:r>
            <w:proofErr w:type="spellEnd"/>
            <w:r w:rsidRPr="006976D3">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6976D3">
              <w:rPr>
                <w:rFonts w:eastAsia="Calibri"/>
                <w:noProof w:val="0"/>
                <w:kern w:val="3"/>
              </w:rPr>
              <w:t>dispoziţia</w:t>
            </w:r>
            <w:proofErr w:type="spellEnd"/>
            <w:r w:rsidRPr="006976D3">
              <w:rPr>
                <w:rFonts w:eastAsia="Calibri"/>
                <w:noProof w:val="0"/>
                <w:kern w:val="3"/>
              </w:rPr>
              <w:t xml:space="preserve">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w:t>
            </w:r>
            <w:proofErr w:type="spellStart"/>
            <w:r w:rsidRPr="006976D3">
              <w:rPr>
                <w:rFonts w:eastAsia="Calibri"/>
                <w:noProof w:val="0"/>
                <w:kern w:val="3"/>
              </w:rPr>
              <w:t>susţinerea</w:t>
            </w:r>
            <w:proofErr w:type="spellEnd"/>
            <w:r w:rsidRPr="006976D3">
              <w:rPr>
                <w:rFonts w:eastAsia="Calibri"/>
                <w:noProof w:val="0"/>
                <w:kern w:val="3"/>
              </w:rPr>
              <w:t xml:space="preserve"> financiară trebuie să îndeplinească criteriile de selecție relevante și nu trebuie să se afle în niciuna dintre </w:t>
            </w:r>
            <w:proofErr w:type="spellStart"/>
            <w:r w:rsidRPr="006976D3">
              <w:rPr>
                <w:rFonts w:eastAsia="Calibri"/>
                <w:noProof w:val="0"/>
                <w:kern w:val="3"/>
              </w:rPr>
              <w:t>situaţiile</w:t>
            </w:r>
            <w:proofErr w:type="spellEnd"/>
            <w:r w:rsidRPr="006976D3">
              <w:rPr>
                <w:rFonts w:eastAsia="Calibri"/>
                <w:noProof w:val="0"/>
                <w:kern w:val="3"/>
              </w:rPr>
              <w:t xml:space="preserv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87141A">
            <w:pPr>
              <w:numPr>
                <w:ilvl w:val="0"/>
                <w:numId w:val="4"/>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87141A">
            <w:pPr>
              <w:numPr>
                <w:ilvl w:val="0"/>
                <w:numId w:val="4"/>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87141A">
            <w:pPr>
              <w:numPr>
                <w:ilvl w:val="0"/>
                <w:numId w:val="4"/>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w:t>
            </w:r>
            <w:r w:rsidRPr="006976D3">
              <w:rPr>
                <w:color w:val="000000" w:themeColor="text1"/>
              </w:rPr>
              <w:lastRenderedPageBreak/>
              <w:t>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și în </w:t>
            </w:r>
            <w:r w:rsidRPr="006976D3">
              <w:rPr>
                <w:b/>
              </w:rPr>
              <w:t xml:space="preserve">FDA </w:t>
            </w:r>
            <w:r w:rsidR="00E245A4" w:rsidRPr="006976D3">
              <w:t>punctul</w:t>
            </w:r>
            <w:r w:rsidR="00E245A4" w:rsidRPr="006976D3">
              <w:rPr>
                <w:b/>
              </w:rPr>
              <w:t xml:space="preserve"> </w:t>
            </w:r>
            <w:r w:rsidRPr="006976D3">
              <w:rPr>
                <w:b/>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87141A">
            <w:pPr>
              <w:numPr>
                <w:ilvl w:val="0"/>
                <w:numId w:val="5"/>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87141A">
            <w:pPr>
              <w:numPr>
                <w:ilvl w:val="0"/>
                <w:numId w:val="5"/>
              </w:numPr>
              <w:tabs>
                <w:tab w:val="left" w:pos="1134"/>
                <w:tab w:val="left" w:pos="1320"/>
              </w:tabs>
              <w:spacing w:after="120"/>
              <w:ind w:left="0" w:firstLine="567"/>
              <w:jc w:val="both"/>
            </w:pPr>
            <w:r w:rsidRPr="006976D3">
              <w:t>transfer pe contul autorităţii contractante; sau</w:t>
            </w:r>
          </w:p>
          <w:p w:rsidR="00B41118" w:rsidRPr="006976D3" w:rsidRDefault="00B41118" w:rsidP="0087141A">
            <w:pPr>
              <w:numPr>
                <w:ilvl w:val="0"/>
                <w:numId w:val="5"/>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87141A">
            <w:pPr>
              <w:numPr>
                <w:ilvl w:val="0"/>
                <w:numId w:val="6"/>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87141A">
            <w:pPr>
              <w:numPr>
                <w:ilvl w:val="0"/>
                <w:numId w:val="6"/>
              </w:numPr>
              <w:tabs>
                <w:tab w:val="left" w:pos="1134"/>
                <w:tab w:val="left" w:pos="1320"/>
              </w:tabs>
              <w:spacing w:after="120"/>
              <w:ind w:left="0" w:firstLine="567"/>
              <w:jc w:val="both"/>
            </w:pPr>
            <w:r w:rsidRPr="006976D3">
              <w:t xml:space="preserve">ofertantul cîştigător refuză: </w:t>
            </w:r>
          </w:p>
          <w:p w:rsidR="00B41118" w:rsidRPr="006976D3" w:rsidRDefault="00B41118" w:rsidP="0087141A">
            <w:pPr>
              <w:numPr>
                <w:ilvl w:val="0"/>
                <w:numId w:val="7"/>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87141A">
            <w:pPr>
              <w:numPr>
                <w:ilvl w:val="0"/>
                <w:numId w:val="7"/>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lastRenderedPageBreak/>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Autoritatea 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lastRenderedPageBreak/>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87141A">
            <w:pPr>
              <w:numPr>
                <w:ilvl w:val="0"/>
                <w:numId w:val="8"/>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87141A">
            <w:pPr>
              <w:numPr>
                <w:ilvl w:val="0"/>
                <w:numId w:val="8"/>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87141A">
            <w:pPr>
              <w:numPr>
                <w:ilvl w:val="0"/>
                <w:numId w:val="8"/>
              </w:numPr>
              <w:tabs>
                <w:tab w:val="left" w:pos="1134"/>
                <w:tab w:val="left" w:pos="1320"/>
              </w:tabs>
              <w:spacing w:after="120"/>
              <w:ind w:left="0" w:firstLine="567"/>
              <w:jc w:val="both"/>
            </w:pPr>
            <w:r w:rsidRPr="006976D3">
              <w:t>nu ar afecta într-un mod inechitabil poziţia competitivă a altor ofertanţi ce prezintă oferte 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lastRenderedPageBreak/>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t>, utilizînd instrumentele de evaluare din cadrul SIA „RSAP”, 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rPr>
              <w:lastRenderedPageBreak/>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eastAsia="ja-JP"/>
              </w:rPr>
              <w:t xml:space="preserve"> </w:t>
            </w:r>
            <w:r w:rsidR="003153BF" w:rsidRPr="006976D3">
              <w:rPr>
                <w:bCs/>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1F6FB0" w:rsidRPr="00504E37" w:rsidRDefault="001F6FB0" w:rsidP="001F6FB0">
      <w:pPr>
        <w:pStyle w:val="1"/>
        <w:numPr>
          <w:ilvl w:val="0"/>
          <w:numId w:val="0"/>
        </w:numPr>
        <w:ind w:left="720"/>
      </w:pPr>
      <w:bookmarkStart w:id="136" w:name="_Toc358300267"/>
      <w:bookmarkStart w:id="137" w:name="_Toc392180189"/>
      <w:bookmarkStart w:id="138" w:name="_Toc449539077"/>
      <w:r w:rsidRPr="00504E37">
        <w:rPr>
          <w:lang w:val="ro-RO"/>
        </w:rPr>
        <w:lastRenderedPageBreak/>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Pr="00504E37" w:rsidRDefault="001F6FB0" w:rsidP="0087141A">
      <w:pPr>
        <w:pStyle w:val="2"/>
        <w:keepNext w:val="0"/>
        <w:keepLines w:val="0"/>
        <w:numPr>
          <w:ilvl w:val="0"/>
          <w:numId w:val="19"/>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tbl>
      <w:tblPr>
        <w:tblW w:w="10603" w:type="dxa"/>
        <w:tblInd w:w="-572" w:type="dxa"/>
        <w:tblLayout w:type="fixed"/>
        <w:tblLook w:val="04A0" w:firstRow="1" w:lastRow="0" w:firstColumn="1" w:lastColumn="0" w:noHBand="0" w:noVBand="1"/>
      </w:tblPr>
      <w:tblGrid>
        <w:gridCol w:w="674"/>
        <w:gridCol w:w="4713"/>
        <w:gridCol w:w="5216"/>
      </w:tblGrid>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ind w:firstLine="21"/>
              <w:jc w:val="center"/>
              <w:rPr>
                <w:rFonts w:ascii="Times New Roman" w:hAnsi="Times New Roman"/>
                <w:b/>
                <w:szCs w:val="22"/>
              </w:rPr>
            </w:pPr>
            <w:r w:rsidRPr="009510D7">
              <w:rPr>
                <w:rFonts w:ascii="Times New Roman" w:hAnsi="Times New Roman"/>
                <w:b/>
                <w:sz w:val="22"/>
                <w:szCs w:val="22"/>
              </w:rPr>
              <w:t>Rubrica</w:t>
            </w:r>
          </w:p>
        </w:tc>
        <w:tc>
          <w:tcPr>
            <w:tcW w:w="5216" w:type="dxa"/>
            <w:tcBorders>
              <w:top w:val="single" w:sz="4" w:space="0" w:color="auto"/>
              <w:left w:val="single" w:sz="4" w:space="0" w:color="auto"/>
              <w:bottom w:val="single" w:sz="4" w:space="0" w:color="auto"/>
              <w:right w:val="single" w:sz="4" w:space="0" w:color="auto"/>
            </w:tcBorders>
            <w:vAlign w:val="center"/>
          </w:tcPr>
          <w:p w:rsidR="009510D7" w:rsidRDefault="001F6FB0" w:rsidP="003F41A6">
            <w:pPr>
              <w:pStyle w:val="a7"/>
              <w:jc w:val="center"/>
              <w:rPr>
                <w:rFonts w:ascii="Times New Roman" w:hAnsi="Times New Roman"/>
                <w:b/>
                <w:szCs w:val="22"/>
              </w:rPr>
            </w:pPr>
            <w:r w:rsidRPr="009510D7">
              <w:rPr>
                <w:rFonts w:ascii="Times New Roman" w:hAnsi="Times New Roman"/>
                <w:b/>
                <w:sz w:val="22"/>
                <w:szCs w:val="22"/>
              </w:rPr>
              <w:t>Datele Autorității Contractante/</w:t>
            </w:r>
          </w:p>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Organizatorului procedurii</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Autoritatea contractantă/Organizatorul procedurii, IDNO:</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Spitalul Clinic Municipal „Gheorghe Paladi”</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Obiectul achiziției:</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CA497A" w:rsidRDefault="001A7AD3" w:rsidP="001A7AD3">
            <w:pPr>
              <w:jc w:val="both"/>
              <w:rPr>
                <w:b/>
              </w:rPr>
            </w:pPr>
            <w:r>
              <w:rPr>
                <w:b/>
              </w:rPr>
              <w:t>Produse alimentare pentru semestrul I</w:t>
            </w:r>
            <w:r w:rsidR="00694FDA">
              <w:rPr>
                <w:b/>
              </w:rPr>
              <w:t>I</w:t>
            </w:r>
            <w:r>
              <w:rPr>
                <w:b/>
              </w:rPr>
              <w:t xml:space="preserve"> anului 2021</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Numărul  și tipul procedurii de achiziție:</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694FDA">
            <w:pPr>
              <w:pStyle w:val="a7"/>
              <w:rPr>
                <w:rFonts w:ascii="Times New Roman" w:hAnsi="Times New Roman"/>
                <w:b/>
                <w:i/>
                <w:szCs w:val="22"/>
              </w:rPr>
            </w:pPr>
            <w:r w:rsidRPr="009510D7">
              <w:rPr>
                <w:rFonts w:ascii="Times New Roman" w:hAnsi="Times New Roman"/>
                <w:b/>
                <w:i/>
                <w:sz w:val="22"/>
                <w:szCs w:val="22"/>
              </w:rPr>
              <w:t>Licitație Publică</w:t>
            </w:r>
            <w:r w:rsidR="00F24EF0">
              <w:rPr>
                <w:rFonts w:ascii="Times New Roman" w:hAnsi="Times New Roman"/>
                <w:b/>
                <w:i/>
                <w:sz w:val="22"/>
                <w:szCs w:val="22"/>
              </w:rPr>
              <w:t xml:space="preserve"> nr.</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 xml:space="preserve">Tipul obiectului de </w:t>
            </w:r>
            <w:proofErr w:type="spellStart"/>
            <w:r w:rsidRPr="009510D7">
              <w:rPr>
                <w:rFonts w:ascii="Times New Roman" w:hAnsi="Times New Roman"/>
                <w:sz w:val="22"/>
                <w:szCs w:val="22"/>
              </w:rPr>
              <w:t>achiziţie</w:t>
            </w:r>
            <w:proofErr w:type="spellEnd"/>
            <w:r w:rsidRPr="009510D7">
              <w:rPr>
                <w:rFonts w:ascii="Times New Roman" w:hAnsi="Times New Roman"/>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i/>
                <w:sz w:val="22"/>
                <w:szCs w:val="22"/>
              </w:rPr>
              <w:t>Bunuri</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 xml:space="preserve">Codul CPV: </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D1686B" w:rsidRDefault="001A7AD3" w:rsidP="001A7AD3">
            <w:pPr>
              <w:pStyle w:val="a7"/>
              <w:rPr>
                <w:rFonts w:ascii="Times New Roman" w:hAnsi="Times New Roman"/>
                <w:b/>
                <w:i/>
                <w:szCs w:val="24"/>
              </w:rPr>
            </w:pPr>
            <w:r>
              <w:rPr>
                <w:bCs/>
              </w:rPr>
              <w:t>15800000-6</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 xml:space="preserve">Sursa </w:t>
            </w:r>
            <w:proofErr w:type="spellStart"/>
            <w:r w:rsidRPr="009510D7">
              <w:rPr>
                <w:rFonts w:ascii="Times New Roman" w:hAnsi="Times New Roman"/>
                <w:sz w:val="22"/>
                <w:szCs w:val="22"/>
              </w:rPr>
              <w:t>alocaţiilor</w:t>
            </w:r>
            <w:proofErr w:type="spellEnd"/>
            <w:r w:rsidRPr="009510D7">
              <w:rPr>
                <w:rFonts w:ascii="Times New Roman" w:hAnsi="Times New Roman"/>
                <w:sz w:val="22"/>
                <w:szCs w:val="22"/>
              </w:rPr>
              <w:t xml:space="preserve"> bugetare/banilor publici și perioada bugetară:</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Pr>
                <w:rFonts w:ascii="Times New Roman" w:hAnsi="Times New Roman"/>
                <w:b/>
                <w:i/>
                <w:sz w:val="22"/>
                <w:szCs w:val="22"/>
              </w:rPr>
              <w:t>Bugetul CNAM</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Administratorul alocațiilor bugetare:</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Spitalul Clinic Municipal „Gheorghe Paladi”</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Partenerul de dezvoltare (după caz):</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i/>
                <w:sz w:val="22"/>
                <w:szCs w:val="22"/>
              </w:rPr>
              <w:t>-</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Denumirea cumpărătorului, IDNO:</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Spitalul Clinic Municipal „Gheorghe Paladi”, IDNO 1003600152673</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Destinatarul bunurilor, IDNO:</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Spitalul Clinic Municipal „Gheorghe Paladi”, IDNO 1003600152673</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Limba de comunicare:</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b/>
                <w:i/>
                <w:szCs w:val="22"/>
              </w:rPr>
            </w:pPr>
            <w:r w:rsidRPr="009510D7">
              <w:rPr>
                <w:rFonts w:ascii="Times New Roman" w:hAnsi="Times New Roman"/>
                <w:b/>
                <w:i/>
                <w:sz w:val="22"/>
                <w:szCs w:val="22"/>
              </w:rPr>
              <w:t>Limba de stat</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Locul/Modalitatea de transmitere a clarificărilor referitor la  documentația de atribuire</w:t>
            </w:r>
          </w:p>
        </w:tc>
        <w:tc>
          <w:tcPr>
            <w:tcW w:w="5216" w:type="dxa"/>
            <w:tcBorders>
              <w:top w:val="single" w:sz="4" w:space="0" w:color="auto"/>
              <w:left w:val="single" w:sz="4" w:space="0" w:color="auto"/>
              <w:right w:val="single" w:sz="4" w:space="0" w:color="auto"/>
            </w:tcBorders>
            <w:vAlign w:val="center"/>
          </w:tcPr>
          <w:p w:rsidR="00F24EF0" w:rsidRPr="00942A7F" w:rsidRDefault="00F24EF0" w:rsidP="00F24EF0">
            <w:pPr>
              <w:rPr>
                <w:noProof w:val="0"/>
                <w:lang w:val="en-US"/>
              </w:rPr>
            </w:pPr>
            <w:r>
              <w:rPr>
                <w:rFonts w:ascii="Helvetica" w:hAnsi="Helvetica" w:cs="Helvetica"/>
                <w:color w:val="333333"/>
                <w:sz w:val="2"/>
                <w:szCs w:val="2"/>
                <w:shd w:val="clear" w:color="auto" w:fill="FFFFFF"/>
              </w:rPr>
              <w:t> </w:t>
            </w:r>
          </w:p>
          <w:p w:rsidR="001A7AD3" w:rsidRPr="00F24EF0" w:rsidRDefault="001A7AD3" w:rsidP="00F24EF0">
            <w:pPr>
              <w:shd w:val="clear" w:color="auto" w:fill="FFFFFF"/>
              <w:wordWrap w:val="0"/>
              <w:textAlignment w:val="center"/>
              <w:rPr>
                <w:rFonts w:ascii="Helvetica" w:hAnsi="Helvetica" w:cs="Helvetica"/>
                <w:color w:val="333333"/>
                <w:sz w:val="23"/>
                <w:szCs w:val="23"/>
              </w:rPr>
            </w:pP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Contract de achiziție rezervat atelierelor protejate</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tabs>
                <w:tab w:val="right" w:pos="4743"/>
              </w:tabs>
              <w:rPr>
                <w:rFonts w:ascii="Times New Roman" w:hAnsi="Times New Roman"/>
                <w:b/>
                <w:i/>
                <w:szCs w:val="22"/>
              </w:rPr>
            </w:pPr>
            <w:r w:rsidRPr="009510D7">
              <w:rPr>
                <w:rFonts w:ascii="Times New Roman" w:hAnsi="Times New Roman"/>
                <w:b/>
                <w:i/>
                <w:sz w:val="22"/>
                <w:szCs w:val="22"/>
              </w:rPr>
              <w:t>Nu</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r w:rsidRPr="009510D7">
              <w:rPr>
                <w:rFonts w:ascii="Times New Roman" w:hAnsi="Times New Roman"/>
                <w:sz w:val="22"/>
                <w:szCs w:val="22"/>
              </w:rPr>
              <w:t>Tipul contractului:</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tabs>
                <w:tab w:val="left" w:pos="284"/>
                <w:tab w:val="right" w:pos="9531"/>
              </w:tabs>
              <w:spacing w:line="360" w:lineRule="auto"/>
              <w:contextualSpacing/>
              <w:rPr>
                <w:b/>
                <w:i/>
              </w:rPr>
            </w:pPr>
            <w:r w:rsidRPr="009510D7">
              <w:rPr>
                <w:b/>
                <w:i/>
                <w:sz w:val="22"/>
                <w:szCs w:val="22"/>
              </w:rPr>
              <w:t>Vînzare-cumpărare</w:t>
            </w:r>
          </w:p>
        </w:tc>
      </w:tr>
      <w:tr w:rsidR="001A7AD3"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ind w:left="-120" w:right="-108"/>
              <w:jc w:val="center"/>
              <w:rPr>
                <w:spacing w:val="-4"/>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rPr>
                <w:rFonts w:ascii="Times New Roman" w:hAnsi="Times New Roman"/>
                <w:szCs w:val="22"/>
              </w:rPr>
            </w:pPr>
            <w:proofErr w:type="spellStart"/>
            <w:r w:rsidRPr="009510D7">
              <w:rPr>
                <w:rFonts w:ascii="Times New Roman" w:hAnsi="Times New Roman"/>
                <w:sz w:val="22"/>
                <w:szCs w:val="22"/>
              </w:rPr>
              <w:t>Condiţii</w:t>
            </w:r>
            <w:proofErr w:type="spellEnd"/>
            <w:r w:rsidRPr="009510D7">
              <w:rPr>
                <w:rFonts w:ascii="Times New Roman" w:hAnsi="Times New Roman"/>
                <w:sz w:val="22"/>
                <w:szCs w:val="22"/>
              </w:rPr>
              <w:t xml:space="preserve">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vAlign w:val="center"/>
          </w:tcPr>
          <w:p w:rsidR="001A7AD3" w:rsidRPr="009510D7" w:rsidRDefault="001A7AD3" w:rsidP="001A7AD3">
            <w:pPr>
              <w:pStyle w:val="a7"/>
              <w:tabs>
                <w:tab w:val="right" w:pos="4743"/>
              </w:tabs>
              <w:rPr>
                <w:rFonts w:ascii="Times New Roman" w:hAnsi="Times New Roman"/>
                <w:b/>
                <w:i/>
                <w:spacing w:val="-2"/>
                <w:szCs w:val="22"/>
              </w:rPr>
            </w:pPr>
            <w:r w:rsidRPr="009510D7">
              <w:rPr>
                <w:rFonts w:ascii="Times New Roman" w:hAnsi="Times New Roman"/>
                <w:b/>
                <w:i/>
                <w:sz w:val="22"/>
                <w:szCs w:val="22"/>
              </w:rPr>
              <w:t>Nu se aplică</w:t>
            </w:r>
          </w:p>
        </w:tc>
      </w:tr>
    </w:tbl>
    <w:p w:rsidR="001F6FB0" w:rsidRPr="00B86A0E" w:rsidRDefault="001F6FB0" w:rsidP="001F6FB0">
      <w:pPr>
        <w:tabs>
          <w:tab w:val="left" w:pos="3625"/>
        </w:tabs>
        <w:jc w:val="center"/>
        <w:rPr>
          <w:sz w:val="22"/>
        </w:rPr>
      </w:pPr>
    </w:p>
    <w:tbl>
      <w:tblPr>
        <w:tblW w:w="9747" w:type="dxa"/>
        <w:tblInd w:w="40" w:type="dxa"/>
        <w:tblLayout w:type="fixed"/>
        <w:tblLook w:val="04A0" w:firstRow="1" w:lastRow="0" w:firstColumn="1" w:lastColumn="0" w:noHBand="0" w:noVBand="1"/>
      </w:tblPr>
      <w:tblGrid>
        <w:gridCol w:w="9747"/>
      </w:tblGrid>
      <w:tr w:rsidR="008E172A" w:rsidRPr="00C00499" w:rsidTr="004D0598">
        <w:trPr>
          <w:trHeight w:val="600"/>
        </w:trPr>
        <w:tc>
          <w:tcPr>
            <w:tcW w:w="9747" w:type="dxa"/>
            <w:vAlign w:val="center"/>
          </w:tcPr>
          <w:p w:rsidR="008E172A" w:rsidRDefault="008E172A" w:rsidP="004D0598">
            <w:pPr>
              <w:pStyle w:val="2"/>
              <w:keepNext w:val="0"/>
              <w:keepLines w:val="0"/>
              <w:numPr>
                <w:ilvl w:val="0"/>
                <w:numId w:val="19"/>
              </w:numPr>
              <w:tabs>
                <w:tab w:val="left" w:pos="360"/>
              </w:tabs>
              <w:spacing w:before="0"/>
            </w:pPr>
            <w:bookmarkStart w:id="142" w:name="_Toc392180191"/>
            <w:bookmarkStart w:id="143" w:name="_Toc449539079"/>
            <w:r>
              <w:t>Lista</w:t>
            </w:r>
            <w:r w:rsidRPr="00C00499">
              <w:t xml:space="preserve"> bunurilor</w:t>
            </w:r>
            <w:r w:rsidRPr="00C00499">
              <w:rPr>
                <w:color w:val="FF0000"/>
              </w:rPr>
              <w:t xml:space="preserve"> </w:t>
            </w:r>
            <w:r w:rsidRPr="00C00499">
              <w:t>și specificații tehnice:</w:t>
            </w:r>
            <w:bookmarkEnd w:id="142"/>
            <w:bookmarkEnd w:id="143"/>
          </w:p>
          <w:p w:rsidR="004D0598" w:rsidRDefault="004D0598" w:rsidP="004D0598">
            <w:pPr>
              <w:pStyle w:val="a"/>
              <w:numPr>
                <w:ilvl w:val="0"/>
                <w:numId w:val="0"/>
              </w:numPr>
              <w:ind w:left="720"/>
              <w:rPr>
                <w:lang w:val="ro-RO"/>
              </w:rPr>
            </w:pPr>
          </w:p>
          <w:tbl>
            <w:tblPr>
              <w:tblW w:w="9628" w:type="dxa"/>
              <w:tblLayout w:type="fixed"/>
              <w:tblLook w:val="04A0" w:firstRow="1" w:lastRow="0" w:firstColumn="1" w:lastColumn="0" w:noHBand="0" w:noVBand="1"/>
            </w:tblPr>
            <w:tblGrid>
              <w:gridCol w:w="537"/>
              <w:gridCol w:w="906"/>
              <w:gridCol w:w="1842"/>
              <w:gridCol w:w="993"/>
              <w:gridCol w:w="992"/>
              <w:gridCol w:w="4358"/>
            </w:tblGrid>
            <w:tr w:rsidR="004D0598" w:rsidRPr="004225A2" w:rsidTr="004D059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Nr. d/o</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Cod CPV</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Canti</w:t>
                  </w:r>
                  <w:r>
                    <w:rPr>
                      <w:b/>
                      <w:lang w:val="ro-MD"/>
                    </w:rPr>
                    <w:t>-</w:t>
                  </w:r>
                  <w:r w:rsidRPr="004225A2">
                    <w:rPr>
                      <w:b/>
                      <w:lang w:val="ro-MD"/>
                    </w:rPr>
                    <w:t>tatea</w:t>
                  </w:r>
                </w:p>
              </w:tc>
              <w:tc>
                <w:tcPr>
                  <w:tcW w:w="4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98" w:rsidRPr="004225A2" w:rsidRDefault="004D0598" w:rsidP="004D0598">
                  <w:pPr>
                    <w:spacing w:before="120"/>
                    <w:jc w:val="center"/>
                    <w:rPr>
                      <w:b/>
                      <w:lang w:val="ro-MD"/>
                    </w:rPr>
                  </w:pPr>
                  <w:r w:rsidRPr="004225A2">
                    <w:rPr>
                      <w:b/>
                      <w:lang w:val="ro-MD"/>
                    </w:rPr>
                    <w:t>Specificarea tehnică deplină solicitată, Standarde de referință</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25A2" w:rsidRDefault="004D0598" w:rsidP="004D0598">
                  <w:pPr>
                    <w:spacing w:before="120"/>
                    <w:jc w:val="center"/>
                    <w:rPr>
                      <w:lang w:val="ro-MD"/>
                    </w:rPr>
                  </w:pPr>
                  <w:r>
                    <w:rPr>
                      <w:lang w:val="ro-MD"/>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217E7" w:rsidRDefault="004D0598" w:rsidP="004D0598">
                  <w:pPr>
                    <w:ind w:left="-57" w:right="-57"/>
                    <w:jc w:val="center"/>
                    <w:rPr>
                      <w:sz w:val="18"/>
                      <w:szCs w:val="18"/>
                      <w:lang w:val="en-US"/>
                    </w:rPr>
                  </w:pPr>
                  <w:r>
                    <w:rPr>
                      <w:sz w:val="18"/>
                      <w:szCs w:val="18"/>
                      <w:lang w:val="en-US"/>
                    </w:rPr>
                    <w:t>15800000-8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1. Brânză cu cheag tare grăsime min 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900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în peliculă polimerică, SM 218:2001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2. Lapte pasteurizat 2,5 %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Zilnic, pănă la orele 9.00; în pungi de politelenă de 1 L, GOST 13277-79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6A225F" w:rsidRDefault="004D0598" w:rsidP="004D0598">
                  <w:pPr>
                    <w:ind w:left="-57" w:right="-57"/>
                    <w:jc w:val="center"/>
                    <w:rPr>
                      <w:sz w:val="18"/>
                      <w:szCs w:val="18"/>
                    </w:rPr>
                  </w:pPr>
                  <w:r>
                    <w:rPr>
                      <w:sz w:val="18"/>
                      <w:szCs w:val="18"/>
                    </w:rPr>
                    <w:t>15800000-8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3. Smîntănă 15 % grăsime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750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În pachet de 0,5 kg, RT ”Lapte și produse lactate”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4. Unt 82,5 % , fără adaos de grăsimi vegetale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4000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În pachet de 200 gr, GOST 37-91, RT ”Lapte și produse lactate”, HG 611 din 05.03.2015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 xml:space="preserve">5.Branzica cu stafide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8000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18"/>
                      <w:szCs w:val="18"/>
                      <w:lang w:val="en-US"/>
                    </w:rPr>
                  </w:pPr>
                  <w:r w:rsidRPr="00F76D9D">
                    <w:rPr>
                      <w:rFonts w:ascii="Calibri" w:hAnsi="Calibri"/>
                      <w:color w:val="000000"/>
                      <w:sz w:val="18"/>
                      <w:szCs w:val="18"/>
                      <w:lang w:val="en-US"/>
                    </w:rPr>
                    <w:t xml:space="preserve">În pachete de 100 gr, GOST 37-91, </w:t>
                  </w:r>
                  <w:r w:rsidRPr="00F76D9D">
                    <w:rPr>
                      <w:rFonts w:ascii="Calibri" w:hAnsi="Calibri"/>
                      <w:color w:val="000000"/>
                      <w:sz w:val="21"/>
                      <w:szCs w:val="21"/>
                      <w:lang w:val="en-US"/>
                    </w:rPr>
                    <w:t xml:space="preserve">RT „Lapte și produse lactate”, HG 611 din 05.03.15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6. chefir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0207A7" w:rsidRDefault="004D0598" w:rsidP="004D0598">
                  <w:pPr>
                    <w:jc w:val="center"/>
                    <w:rPr>
                      <w:rFonts w:ascii="Calibri" w:hAnsi="Calibri"/>
                      <w:color w:val="000000"/>
                    </w:rPr>
                  </w:pPr>
                  <w:r>
                    <w:rPr>
                      <w:rFonts w:ascii="Calibri" w:hAnsi="Calibri"/>
                      <w:color w:val="00000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3500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pachet ambalat 0,5kg gras. 2,5% livrarea zilnic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7.Brînza de vaci 18 % grăsime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În pachet de 0,250 kg, RT” Lapte și produse lactate”, HG RM nr. 611 din 05.07.2010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lastRenderedPageBreak/>
                    <w:t>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8.Crenvuști cu carne de vită, fierte, membrană artificială,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550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76D9D">
                    <w:rPr>
                      <w:rFonts w:ascii="Calibri" w:hAnsi="Calibri"/>
                      <w:color w:val="000000"/>
                      <w:sz w:val="22"/>
                      <w:szCs w:val="22"/>
                      <w:lang w:val="en-US"/>
                    </w:rPr>
                    <w:t xml:space="preserve">Crenvuște cu carne de vită fiertă, calitate superioară, membrană artificială, calitatea superioară, ambalaj: pachet cu masa net 1 kg SM 241:2005, HG nr.720 din 28.06.2007  </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9.Parizer ”Molocinîi” calitate superioară, membrană artificală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600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2"/>
                      <w:szCs w:val="22"/>
                      <w:lang w:val="en-US"/>
                    </w:rPr>
                  </w:pPr>
                  <w:r w:rsidRPr="00F76D9D">
                    <w:rPr>
                      <w:rFonts w:ascii="Calibri" w:hAnsi="Calibri"/>
                      <w:color w:val="000000"/>
                      <w:sz w:val="22"/>
                      <w:szCs w:val="22"/>
                      <w:lang w:val="en-US"/>
                    </w:rPr>
                    <w:t xml:space="preserve">Pachet flow, GOST 23670, HG nr.720 din 28.06.2007.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10.Pui refrigerați cu fierbere rapidă categoria</w:t>
                  </w:r>
                  <w:r w:rsidRPr="00424BA5">
                    <w:rPr>
                      <w:rFonts w:ascii="Calibri" w:hAnsi="Calibri"/>
                      <w:b/>
                      <w:bCs/>
                      <w:color w:val="000000"/>
                      <w:sz w:val="22"/>
                      <w:szCs w:val="22"/>
                      <w:lang w:val="en-US"/>
                    </w:rPr>
                    <w:t xml:space="preserve">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76D9D">
                    <w:rPr>
                      <w:rFonts w:ascii="Calibri" w:hAnsi="Calibri"/>
                      <w:color w:val="000000"/>
                      <w:sz w:val="22"/>
                      <w:szCs w:val="22"/>
                      <w:lang w:val="en-US"/>
                    </w:rPr>
                    <w:t xml:space="preserve">livrarea: </w:t>
                  </w:r>
                  <w:r>
                    <w:rPr>
                      <w:rFonts w:ascii="Calibri" w:hAnsi="Calibri"/>
                      <w:color w:val="000000"/>
                      <w:sz w:val="22"/>
                      <w:szCs w:val="22"/>
                      <w:lang w:val="en-US"/>
                    </w:rPr>
                    <w:t>1</w:t>
                  </w:r>
                  <w:r w:rsidRPr="00F76D9D">
                    <w:rPr>
                      <w:rFonts w:ascii="Calibri" w:hAnsi="Calibri"/>
                      <w:color w:val="000000"/>
                      <w:sz w:val="22"/>
                      <w:szCs w:val="22"/>
                      <w:lang w:val="en-US"/>
                    </w:rPr>
                    <w:t xml:space="preserve">/săpt., greutate 1.5-2.0 kg/buc, HG 520 din 22.06.2010; HG 696 din 04.08.2010. </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11.Piept de pui dezosat, refrigerat, categoria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sidRPr="00F76D9D">
                    <w:rPr>
                      <w:rFonts w:ascii="Calibri" w:hAnsi="Calibri"/>
                      <w:color w:val="000000"/>
                      <w:sz w:val="22"/>
                      <w:szCs w:val="22"/>
                      <w:lang w:val="en-US"/>
                    </w:rPr>
                    <w:t xml:space="preserve">Piept de pui dezosat, refrigerat, categoria I. Ambalat de producătorî în caserola a cîte 1.0 kg/buc. HG 696 din 04.08.2010.  condiții de livrare: conform comenzilor instituției în termen de 2 zile de la solicitare. </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12.Carne de vită cu os, categoria I, (1/2 din bovină), refrigerată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2"/>
                      <w:szCs w:val="22"/>
                      <w:lang w:val="en-US"/>
                    </w:rPr>
                  </w:pPr>
                  <w:r w:rsidRPr="00F76D9D">
                    <w:rPr>
                      <w:rFonts w:ascii="Calibri" w:hAnsi="Calibri"/>
                      <w:color w:val="000000"/>
                      <w:sz w:val="22"/>
                      <w:szCs w:val="22"/>
                      <w:lang w:val="en-US"/>
                    </w:rPr>
                    <w:t xml:space="preserve">HG nr.696 din 04.08.2010; carne cu os, fracționat nu mai mult de 15 kg; carne de animale tinere; carne proaspătă sau carne refrigerată; HG nr.1406 din 10.12.2008; categoria superioară; starea de îngrășare: puțin acoperită sau acoperită;  Termen de livrare: 2ori/săpt.  </w:t>
                  </w:r>
                </w:p>
              </w:tc>
            </w:tr>
            <w:tr w:rsidR="004D0598" w:rsidRPr="009E65C4" w:rsidTr="004D0598">
              <w:trPr>
                <w:trHeight w:val="69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Pr>
                      <w:rFonts w:ascii="Calibri" w:hAnsi="Calibri"/>
                      <w:color w:val="000000"/>
                      <w:sz w:val="22"/>
                      <w:szCs w:val="22"/>
                    </w:rPr>
                    <w:t>13.Carne de vită tranșată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sidRPr="00F76D9D">
                    <w:rPr>
                      <w:rFonts w:ascii="Calibri" w:hAnsi="Calibri"/>
                      <w:color w:val="000000"/>
                      <w:sz w:val="22"/>
                      <w:szCs w:val="22"/>
                      <w:lang w:val="en-US"/>
                    </w:rPr>
                    <w:t xml:space="preserve">Carne de vită tranșată, refrigerată, fără os. Calitate superioară. Ambalaj: 10 kg/pachet. </w:t>
                  </w:r>
                  <w:r>
                    <w:rPr>
                      <w:rFonts w:ascii="Calibri" w:hAnsi="Calibri"/>
                      <w:color w:val="000000"/>
                      <w:sz w:val="22"/>
                      <w:szCs w:val="22"/>
                    </w:rPr>
                    <w:t xml:space="preserve">HG 696 din 04.08.2010. </w:t>
                  </w:r>
                </w:p>
              </w:tc>
            </w:tr>
            <w:tr w:rsidR="004D0598" w:rsidRPr="00F310F9"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3B7F20" w:rsidRDefault="004D0598" w:rsidP="004D0598">
                  <w:pPr>
                    <w:ind w:left="-57" w:right="-57"/>
                    <w:jc w:val="center"/>
                    <w:rPr>
                      <w:sz w:val="18"/>
                      <w:szCs w:val="18"/>
                    </w:rPr>
                  </w:pPr>
                  <w:r w:rsidRPr="003B7F20">
                    <w:rPr>
                      <w:sz w:val="18"/>
                      <w:szCs w:val="18"/>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14.Pește congelat f/c Hec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4000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310F9" w:rsidRDefault="004D0598" w:rsidP="004D0598">
                  <w:pPr>
                    <w:rPr>
                      <w:rFonts w:ascii="Calibri" w:hAnsi="Calibri"/>
                      <w:color w:val="000000"/>
                      <w:sz w:val="22"/>
                      <w:szCs w:val="22"/>
                      <w:lang w:val="en-US"/>
                    </w:rPr>
                  </w:pPr>
                  <w:r w:rsidRPr="00F310F9">
                    <w:rPr>
                      <w:rFonts w:ascii="Calibri" w:hAnsi="Calibri"/>
                      <w:color w:val="000000"/>
                      <w:sz w:val="22"/>
                      <w:szCs w:val="22"/>
                      <w:lang w:val="en-US"/>
                    </w:rPr>
                    <w:t>Pește sănătos, alb. Trunchi de la 0.3-  până la 0.5 kg/buc, Fără miros străin, fără gheață.</w:t>
                  </w:r>
                </w:p>
              </w:tc>
            </w:tr>
            <w:tr w:rsidR="004D0598" w:rsidRPr="009E65C4" w:rsidTr="004D0598">
              <w:trPr>
                <w:trHeight w:val="119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15.Pîine din amestec de făină de grâu şi secară semialbă, calitatea I, feliată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1"/>
                      <w:szCs w:val="21"/>
                      <w:lang w:val="en-US"/>
                    </w:rPr>
                  </w:pPr>
                  <w:r w:rsidRPr="00F76D9D">
                    <w:rPr>
                      <w:rFonts w:ascii="Calibri" w:hAnsi="Calibri"/>
                      <w:color w:val="000000"/>
                      <w:sz w:val="21"/>
                      <w:szCs w:val="21"/>
                      <w:lang w:val="en-US"/>
                    </w:rPr>
                    <w:t xml:space="preserve">zilnic, până la orele 10.00, ambalată, conform cerinţelor HG 775 din 03.07.07, termenul de valabilitate nu mai mic de 48 ore, îmbogăţită cu acid folic şi fier.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18"/>
                      <w:szCs w:val="18"/>
                      <w:lang w:val="en-US"/>
                    </w:rPr>
                  </w:pPr>
                  <w:r w:rsidRPr="00424BA5">
                    <w:rPr>
                      <w:rFonts w:ascii="Calibri" w:hAnsi="Calibri"/>
                      <w:color w:val="000000"/>
                      <w:sz w:val="18"/>
                      <w:szCs w:val="18"/>
                      <w:lang w:val="en-US"/>
                    </w:rPr>
                    <w:t>17.Pîine albă de grâu calitate superioară, feliată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22000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zilnic, până la orele 10.00, ambalată, conform cerinţelor HG 520 din 22.06.2010, termenul de valabilitate nu mai mic de 48 ore, îmbogăţită cu acid folic ş</w:t>
                  </w:r>
                  <w:r>
                    <w:rPr>
                      <w:rFonts w:ascii="Calibri" w:hAnsi="Calibri"/>
                      <w:color w:val="000000"/>
                      <w:sz w:val="21"/>
                      <w:szCs w:val="21"/>
                      <w:lang w:val="en-US"/>
                    </w:rPr>
                    <w:t>i fier.</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18.Ceai în pachețel, 2gr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200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18"/>
                      <w:szCs w:val="18"/>
                      <w:lang w:val="en-US"/>
                    </w:rPr>
                  </w:pPr>
                  <w:r w:rsidRPr="00F76D9D">
                    <w:rPr>
                      <w:rFonts w:ascii="Calibri" w:hAnsi="Calibri"/>
                      <w:color w:val="000000"/>
                      <w:sz w:val="18"/>
                      <w:szCs w:val="18"/>
                      <w:lang w:val="en-US"/>
                    </w:rPr>
                    <w:t>calitatea superioară, ceai negru.. Calitatea superioara livrarea 1 saptamana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19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 xml:space="preserve">19.Biscuiti în asortiment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150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18"/>
                      <w:szCs w:val="18"/>
                      <w:lang w:val="en-US"/>
                    </w:rPr>
                  </w:pPr>
                  <w:r w:rsidRPr="00F76D9D">
                    <w:rPr>
                      <w:rFonts w:ascii="Calibri" w:hAnsi="Calibri"/>
                      <w:color w:val="000000"/>
                      <w:sz w:val="18"/>
                      <w:szCs w:val="18"/>
                      <w:lang w:val="en-US"/>
                    </w:rPr>
                    <w:t>Pachet de 200 gr conform cerințelor HG nr. 520 din 22.06.2010 ISO 22000:205</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20.Zahar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4600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pachete de 1 kg</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21.Cacao praf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5</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Pachete de 100 gr</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22.paste fainoase figurate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1600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18"/>
                      <w:szCs w:val="18"/>
                      <w:lang w:val="en-US"/>
                    </w:rPr>
                  </w:pPr>
                  <w:r w:rsidRPr="00F76D9D">
                    <w:rPr>
                      <w:rFonts w:ascii="Calibri" w:hAnsi="Calibri"/>
                      <w:color w:val="000000"/>
                      <w:sz w:val="18"/>
                      <w:szCs w:val="18"/>
                      <w:lang w:val="en-US"/>
                    </w:rPr>
                    <w:t>Calitate superioară, conform cerințelor HG nr. 520 din 22.06.2010 ISO 22000:2005, ambalat în saci de 5 kg, livrare 2/săptămînă</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23.Fedea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18"/>
                      <w:szCs w:val="18"/>
                      <w:lang w:val="en-US"/>
                    </w:rPr>
                  </w:pPr>
                  <w:r w:rsidRPr="00F76D9D">
                    <w:rPr>
                      <w:rFonts w:ascii="Calibri" w:hAnsi="Calibri"/>
                      <w:color w:val="000000"/>
                      <w:sz w:val="18"/>
                      <w:szCs w:val="18"/>
                      <w:lang w:val="en-US"/>
                    </w:rPr>
                    <w:t>Calitate superioară, (tăiței pentru supă) conform cerințelor HG 520 din 22.06.2010 ISO 22000:2005, livrare de 2/săptîmînă</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24.Chifle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3000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îmbogăţită cu acid folic şi fier. ambalat 0,1 gr. </w:t>
                  </w:r>
                  <w:r>
                    <w:rPr>
                      <w:rFonts w:ascii="Calibri" w:hAnsi="Calibri"/>
                      <w:color w:val="000000"/>
                      <w:sz w:val="18"/>
                      <w:szCs w:val="18"/>
                    </w:rPr>
                    <w:t>Livrare de 3 ori pe saptamana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25.Crupă de grîu arnautca, cal.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900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pachet de 1 kg, GOST 276-60, conf. HG nr.520 din 22.06.2010, boabe întregi, curate, fără impurități</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lastRenderedPageBreak/>
                    <w:t>26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26.Crupă de arpacaş,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EE78ED"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pachet de 1 kg, GOST 276-60, conf. HG nr.520 din 22.06.2010, boabe întregi, curate, fără impurități</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27.Crupă de gris,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right"/>
                    <w:rPr>
                      <w:rFonts w:ascii="Calibri" w:hAnsi="Calibri"/>
                      <w:color w:val="000000"/>
                      <w:lang w:val="en-US"/>
                    </w:rPr>
                  </w:pPr>
                  <w:r>
                    <w:rPr>
                      <w:rFonts w:ascii="Calibri" w:hAnsi="Calibri"/>
                      <w:color w:val="000000"/>
                      <w:lang w:val="en-US"/>
                    </w:rPr>
                    <w:t>800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pachet de 1 kg, GOST 7022-97</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28.Crupă de hrişcă calitate superioară, bob întreg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1700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pachet de 1 kg, GOST 5550-74</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29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29.Crupă de ovăz (Hercules)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1100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pachet de 1 kg, GOST 5784-60, HG nr.520/2010, boabe întregi, curate, fără impurități</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30.Crupă de porumb,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250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pachet de 1 kg, GOST 6002-69</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31.Crupă de mei,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700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pachet de 1 kg, GOST 572-60</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32.Făină de grîu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pachet de 1 kg, Calitate superioara, conform cerinţelor HG 520 din 22.06.2010 ISO-22000:2005, termenul de valabilitate nu mai mic de 48 ore, îmbogăţită cu acid folic şi fier. livrare 2 saptamana</w:t>
                  </w:r>
                </w:p>
              </w:tc>
            </w:tr>
            <w:tr w:rsidR="004D0598" w:rsidRPr="009E65C4"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33.Covrigi uscati cu vanilina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400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îmbogăţită cu acid folic şi fier. ambalat 14 kg. </w:t>
                  </w:r>
                  <w:r>
                    <w:rPr>
                      <w:rFonts w:ascii="Calibri" w:hAnsi="Calibri"/>
                      <w:color w:val="000000"/>
                      <w:sz w:val="18"/>
                      <w:szCs w:val="18"/>
                    </w:rPr>
                    <w:t xml:space="preserve">Livrare de 2 ori pe saptamana </w:t>
                  </w:r>
                </w:p>
              </w:tc>
            </w:tr>
            <w:tr w:rsidR="004D0598" w:rsidRPr="00EE78ED" w:rsidTr="004D0598">
              <w:trPr>
                <w:trHeight w:val="102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Pr>
                      <w:rFonts w:ascii="Calibri" w:hAnsi="Calibri"/>
                      <w:color w:val="000000"/>
                      <w:sz w:val="22"/>
                      <w:szCs w:val="22"/>
                    </w:rPr>
                    <w:t>34.Mazăre slefuită uscată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76D9D">
                    <w:rPr>
                      <w:rFonts w:ascii="Calibri" w:hAnsi="Calibri"/>
                      <w:color w:val="000000"/>
                      <w:sz w:val="22"/>
                      <w:szCs w:val="22"/>
                      <w:lang w:val="en-US"/>
                    </w:rPr>
                    <w:t>În pachet de 1 kg, PT-MD 67-38869887-003:2005</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Pr>
                      <w:rFonts w:ascii="Calibri" w:hAnsi="Calibri"/>
                      <w:color w:val="000000"/>
                      <w:sz w:val="22"/>
                      <w:szCs w:val="22"/>
                    </w:rPr>
                    <w:t xml:space="preserve">35.Fasole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400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76D9D">
                    <w:rPr>
                      <w:rFonts w:ascii="Calibri" w:hAnsi="Calibri"/>
                      <w:color w:val="000000"/>
                      <w:sz w:val="22"/>
                      <w:szCs w:val="22"/>
                      <w:lang w:val="en-US"/>
                    </w:rPr>
                    <w:t>În pachet de 1 kg, GOST 15842-90</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2"/>
                      <w:szCs w:val="22"/>
                      <w:lang w:val="en-US"/>
                    </w:rPr>
                  </w:pPr>
                  <w:r w:rsidRPr="00424BA5">
                    <w:rPr>
                      <w:rFonts w:ascii="Calibri" w:hAnsi="Calibri"/>
                      <w:color w:val="000000"/>
                      <w:sz w:val="22"/>
                      <w:szCs w:val="22"/>
                      <w:lang w:val="en-US"/>
                    </w:rPr>
                    <w:t>36.Orez rotund șlefuit, extra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76D9D">
                    <w:rPr>
                      <w:rFonts w:ascii="Calibri" w:hAnsi="Calibri"/>
                      <w:color w:val="000000"/>
                      <w:sz w:val="22"/>
                      <w:szCs w:val="22"/>
                      <w:lang w:val="en-US"/>
                    </w:rPr>
                    <w:t>În pachet de 1 kg, GOST  6292-931, HG nr. 520 din 22.06.2010</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38.Pasta de roşii 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226.5</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la necesitate, în borcan de 700 gr, SM-247</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39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39.Mazăre verde conservată, cal.super.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385</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la necesitate, în borcan de 700 gr, GOST 15842-90</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40.Suc de mere limpezit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 xml:space="preserve">Litri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pachet tetrapak de 1 litru, SM 183</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41.Jeleu de fructe, asorti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în pachete de 250 gr, GOST 18488</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42.Suc de roșii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Calitatea I, tetrapak, 1litru, SM 227, conform comenzii</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43.Castraveți marinați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litru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399</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Borcan de 3 Litri, livrare I pe saptămănă</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 xml:space="preserve">44.Magiun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260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GOST 6929-88, conform HG 216 din 27.02.2008, calitate superioară, sterilizat în asortiment (mere,prune) ambalat în borcane de la 0,5 kg pînă la 1,5 kg</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45.Ulei vegetal rafinat, deodorat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1"/>
                      <w:szCs w:val="21"/>
                      <w:lang w:val="en-US"/>
                    </w:rPr>
                  </w:pPr>
                  <w:r w:rsidRPr="00F76D9D">
                    <w:rPr>
                      <w:rFonts w:ascii="Calibri" w:hAnsi="Calibri"/>
                      <w:color w:val="000000"/>
                      <w:sz w:val="21"/>
                      <w:szCs w:val="21"/>
                      <w:lang w:val="en-US"/>
                    </w:rPr>
                    <w:t>la necesitate, sticle de 1 litru, GOST 1129-93</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 xml:space="preserve">46.Sare iodată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650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18"/>
                      <w:szCs w:val="18"/>
                    </w:rPr>
                  </w:pPr>
                  <w:r>
                    <w:rPr>
                      <w:rFonts w:ascii="Calibri" w:hAnsi="Calibri"/>
                      <w:color w:val="000000"/>
                      <w:sz w:val="18"/>
                      <w:szCs w:val="18"/>
                    </w:rPr>
                    <w:t>Pachet 1 kg, GOST 13830-97</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47.Oțet de masă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 xml:space="preserve">Sticla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Pr>
                      <w:rFonts w:ascii="Calibri" w:hAnsi="Calibri"/>
                      <w:color w:val="000000"/>
                      <w:sz w:val="22"/>
                      <w:szCs w:val="22"/>
                    </w:rPr>
                    <w:t xml:space="preserve"> Sticla 1 L  6%</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48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48.Borș acru (praf)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 xml:space="preserve">Pachet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250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Pr>
                      <w:rFonts w:ascii="Calibri" w:hAnsi="Calibri"/>
                      <w:color w:val="000000"/>
                      <w:sz w:val="22"/>
                      <w:szCs w:val="22"/>
                    </w:rPr>
                    <w:t xml:space="preserve"> Ambalaj: pachet 0,025 kg</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lastRenderedPageBreak/>
                    <w:t>49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24BA5" w:rsidRDefault="004D0598" w:rsidP="004D0598">
                  <w:pPr>
                    <w:rPr>
                      <w:rFonts w:ascii="Calibri" w:hAnsi="Calibri"/>
                      <w:color w:val="000000"/>
                      <w:sz w:val="21"/>
                      <w:szCs w:val="21"/>
                      <w:lang w:val="en-US"/>
                    </w:rPr>
                  </w:pPr>
                  <w:r w:rsidRPr="00424BA5">
                    <w:rPr>
                      <w:rFonts w:ascii="Calibri" w:hAnsi="Calibri"/>
                      <w:color w:val="000000"/>
                      <w:sz w:val="21"/>
                      <w:szCs w:val="21"/>
                      <w:lang w:val="en-US"/>
                    </w:rPr>
                    <w:t>49.Ouă de găină dietetice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550D3" w:rsidRDefault="004D0598" w:rsidP="004D0598">
                  <w:pPr>
                    <w:jc w:val="center"/>
                    <w:rPr>
                      <w:rFonts w:ascii="Calibri" w:hAnsi="Calibri"/>
                      <w:color w:val="000000"/>
                    </w:rPr>
                  </w:pPr>
                  <w:r>
                    <w:rPr>
                      <w:rFonts w:ascii="Calibri" w:hAnsi="Calibri"/>
                      <w:color w:val="000000"/>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16000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sidRPr="00F310F9">
                    <w:rPr>
                      <w:rFonts w:ascii="Calibri" w:hAnsi="Calibri"/>
                      <w:color w:val="000000"/>
                      <w:sz w:val="22"/>
                      <w:szCs w:val="22"/>
                      <w:lang w:val="en-US"/>
                    </w:rPr>
                    <w:t xml:space="preserve"> Livrare - 1/săpt., în cutii, HG nr.1208 din 27.10.2008, coajă întreagă, curată, prelucrată, categoria „A”, mărime M, fără pete sau pori vizibili, cu ștampila marcată vizibil pe fiecare ou. </w:t>
                  </w:r>
                  <w:r w:rsidRPr="00F76D9D">
                    <w:rPr>
                      <w:rFonts w:ascii="Calibri" w:hAnsi="Calibri"/>
                      <w:color w:val="000000"/>
                      <w:sz w:val="22"/>
                      <w:szCs w:val="22"/>
                      <w:lang w:val="en-US"/>
                    </w:rPr>
                    <w:t xml:space="preserve">Camera de aer, înălțimea: Imobilă pînă la 6 mm. Albușul: Transparent, dens, fără miros și gust nespecific de culoare albă. Gălbenușul: compact, centrul fără contur precis, se menține în poziție centrală imobilă de culoare galben-oranj. Oulr de găină dietetice vor fi marcate prin indicarea pe coaja fiecăruia a datei ouatului. Marcarea se va face folosind vopsea roșie admisă de Ministerul Sănătății al Republicii Moldova pentru marcarea produselor alimentare. </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50.Cartofi  dimensiuni mijlocii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4550D3"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right"/>
                    <w:rPr>
                      <w:rFonts w:ascii="Calibri" w:hAnsi="Calibri"/>
                      <w:color w:val="000000"/>
                      <w:lang w:val="en-US"/>
                    </w:rPr>
                  </w:pPr>
                  <w:r>
                    <w:rPr>
                      <w:rFonts w:ascii="Calibri" w:hAnsi="Calibri"/>
                      <w:color w:val="000000"/>
                      <w:lang w:val="en-US"/>
                    </w:rPr>
                    <w:t>7500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2"/>
                      <w:szCs w:val="22"/>
                      <w:lang w:val="en-US"/>
                    </w:rPr>
                  </w:pPr>
                  <w:r w:rsidRPr="00F76D9D">
                    <w:rPr>
                      <w:rFonts w:ascii="Calibri" w:hAnsi="Calibri"/>
                      <w:color w:val="000000"/>
                      <w:sz w:val="22"/>
                      <w:szCs w:val="22"/>
                      <w:lang w:val="en-US"/>
                    </w:rPr>
                    <w:t>Tuberculi întregi, uscați, necontaminați, sănătoși, fără atacuri de boli sau insecte care să le facă improprii consumului, fără urme vizibile de substanțe străine, fără vătămări produse de frig.Nu se admit tuberculi de cartofi uscați cu semne de putrezire, degerați sau de orice altă alterare care le face inapt de utilizare. Se permit tuberculi cu noduli, iar suprafața verde să nu depășească ¼ din suprafața tuberculului. Marca ecologică natională sau altă etichetă recunoscută de RM/ HG 929 din 31.12.09, GOST</w:t>
                  </w:r>
                  <w:r>
                    <w:rPr>
                      <w:rFonts w:ascii="Calibri" w:hAnsi="Calibri"/>
                      <w:color w:val="000000"/>
                      <w:sz w:val="22"/>
                      <w:szCs w:val="22"/>
                      <w:lang w:val="en-US"/>
                    </w:rPr>
                    <w:t xml:space="preserve"> 7176-85</w:t>
                  </w:r>
                  <w:r w:rsidRPr="00955234">
                    <w:rPr>
                      <w:rFonts w:ascii="Calibri" w:hAnsi="Calibri"/>
                      <w:color w:val="000000"/>
                      <w:sz w:val="22"/>
                      <w:szCs w:val="22"/>
                      <w:lang w:val="en-US"/>
                    </w:rPr>
                    <w:t>.  livrare  3ori/săpt.</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51.Morcov dimensiuni mijlocii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right"/>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2"/>
                      <w:szCs w:val="22"/>
                      <w:lang w:val="en-US"/>
                    </w:rPr>
                  </w:pPr>
                  <w:r w:rsidRPr="00F310F9">
                    <w:rPr>
                      <w:rFonts w:ascii="Calibri" w:hAnsi="Calibri"/>
                      <w:color w:val="000000"/>
                      <w:sz w:val="22"/>
                      <w:szCs w:val="22"/>
                      <w:lang w:val="en-US"/>
                    </w:rPr>
                    <w:t xml:space="preserve">Rădăcină proaspătă, întreagă sănătoasă, curată, fără vătămări cauzate de insecte dăunătoare, fără umeditate excesivă la suprafață, fără vătămări, cu o formă și colorație tipică pentru sorturile de morcov de masă, cu lungimea de tulpini rămase nu mai mult de 2,0 cm sau fără tulpini.Se permit abateri de la forma tipică dar nu urîte. </w:t>
                  </w:r>
                  <w:r w:rsidRPr="00F76D9D">
                    <w:rPr>
                      <w:rFonts w:ascii="Calibri" w:hAnsi="Calibri"/>
                      <w:color w:val="000000"/>
                      <w:sz w:val="22"/>
                      <w:szCs w:val="22"/>
                      <w:lang w:val="en-US"/>
                    </w:rPr>
                    <w:t>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Portocalie, uniformă, corespunzător speciei și gradului de maturitate al legumei. Consistența tare, crocantă la exterior și suculentă la interior, fără urme de putrezire. Specific pentru acest soi, fără miros și gust străin. Marca ecologică natională sau altă etich</w:t>
                  </w:r>
                  <w:r>
                    <w:rPr>
                      <w:rFonts w:ascii="Calibri" w:hAnsi="Calibri"/>
                      <w:color w:val="000000"/>
                      <w:sz w:val="22"/>
                      <w:szCs w:val="22"/>
                      <w:lang w:val="en-US"/>
                    </w:rPr>
                    <w:t>etă ecologică recunoscută de RM</w:t>
                  </w:r>
                  <w:r w:rsidRPr="00955234">
                    <w:rPr>
                      <w:rFonts w:ascii="Calibri" w:hAnsi="Calibri"/>
                      <w:color w:val="000000"/>
                      <w:sz w:val="22"/>
                      <w:szCs w:val="22"/>
                      <w:lang w:val="en-US"/>
                    </w:rPr>
                    <w:t>. livrare  3ori/săpt.</w:t>
                  </w:r>
                </w:p>
              </w:tc>
            </w:tr>
            <w:tr w:rsidR="004D0598" w:rsidRPr="00F310F9"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37088F" w:rsidRDefault="004D0598" w:rsidP="004D0598">
                  <w:pPr>
                    <w:ind w:left="-57" w:right="-57"/>
                    <w:jc w:val="center"/>
                    <w:rPr>
                      <w:sz w:val="18"/>
                      <w:szCs w:val="18"/>
                    </w:rPr>
                  </w:pPr>
                  <w:r w:rsidRPr="0037088F">
                    <w:rPr>
                      <w:sz w:val="18"/>
                      <w:szCs w:val="18"/>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52.Ceapă dimensiuni mijlocii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right"/>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310F9" w:rsidRDefault="004D0598" w:rsidP="004D0598">
                  <w:pPr>
                    <w:rPr>
                      <w:rFonts w:ascii="Calibri" w:hAnsi="Calibri"/>
                      <w:color w:val="000000"/>
                      <w:sz w:val="22"/>
                      <w:szCs w:val="22"/>
                      <w:lang w:val="en-US"/>
                    </w:rPr>
                  </w:pPr>
                  <w:r w:rsidRPr="00F310F9">
                    <w:rPr>
                      <w:rFonts w:ascii="Calibri" w:hAnsi="Calibri"/>
                      <w:color w:val="000000"/>
                      <w:sz w:val="22"/>
                      <w:szCs w:val="22"/>
                      <w:lang w:val="en-US"/>
                    </w:rPr>
                    <w:t xml:space="preserve">Bulbii de ceapă trebuie să fie: intacți, sănătoși, fără atacuri de boli sau insecte care să le facă improprii consumului, curați, fără urme vizibile de substanțe străine, fără vătămări produse de frig, suficient de uscați în </w:t>
                  </w:r>
                  <w:r w:rsidRPr="00F310F9">
                    <w:rPr>
                      <w:rFonts w:ascii="Calibri" w:hAnsi="Calibri"/>
                      <w:color w:val="000000"/>
                      <w:sz w:val="22"/>
                      <w:szCs w:val="22"/>
                      <w:lang w:val="en-US"/>
                    </w:rPr>
                    <w:lastRenderedPageBreak/>
                    <w:t xml:space="preserve">stadiul de utilizare prevăzut (cel puțin primele straturi exterioare ale învelișului și tulpinile trebuie să fie complet uscate), fără tulpini false sau tari, fără insecte dăunătoare, fără vătămări cauzate de insectele dăunătoare , fără umeditate excesivă la suprafață, fără miros și gust străin. </w:t>
                  </w:r>
                  <w:r w:rsidRPr="00F76D9D">
                    <w:rPr>
                      <w:rFonts w:ascii="Calibri" w:hAnsi="Calibri"/>
                      <w:color w:val="000000"/>
                      <w:sz w:val="22"/>
                      <w:szCs w:val="22"/>
                      <w:lang w:val="en-US"/>
                    </w:rPr>
                    <w:t xml:space="preserve">Tulpinile trebuie să fie sucite sau tăiate de maximum 6 cm. Marca ecologică națională sau o altă etichetă ecologică recunoscută de Republica. </w:t>
                  </w:r>
                  <w:r w:rsidRPr="00F310F9">
                    <w:rPr>
                      <w:rFonts w:ascii="Calibri" w:hAnsi="Calibri"/>
                      <w:color w:val="000000"/>
                      <w:sz w:val="22"/>
                      <w:szCs w:val="22"/>
                      <w:lang w:val="en-US"/>
                    </w:rPr>
                    <w:t xml:space="preserve">  livrare 3ori/săpt.</w:t>
                  </w:r>
                </w:p>
              </w:tc>
            </w:tr>
            <w:tr w:rsidR="004D0598" w:rsidRPr="00BF6A4D" w:rsidTr="004D0598">
              <w:trPr>
                <w:trHeight w:val="168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lastRenderedPageBreak/>
                    <w:t>53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rPr>
                    <w:t>53.Sfeclă dimensiuni mijlocii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right"/>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3C19ED" w:rsidRDefault="004D0598" w:rsidP="004D0598">
                  <w:pPr>
                    <w:rPr>
                      <w:rFonts w:ascii="Calibri" w:hAnsi="Calibri"/>
                      <w:color w:val="000000"/>
                      <w:sz w:val="22"/>
                      <w:szCs w:val="22"/>
                      <w:lang w:val="en-US"/>
                    </w:rPr>
                  </w:pPr>
                  <w:r w:rsidRPr="00F310F9">
                    <w:rPr>
                      <w:rFonts w:ascii="Calibri" w:hAnsi="Calibri"/>
                      <w:color w:val="000000"/>
                      <w:sz w:val="22"/>
                      <w:szCs w:val="22"/>
                      <w:lang w:val="en-US"/>
                    </w:rPr>
                    <w:t xml:space="preserve">Rădăcină prospătă , întragă sănătoasă curată, fără vătămări cauzate de insecte dăunătoare, fără umeditate excesivă la suprafață, fără vătămări cu o formă și colorație tipică pentru sorturile de sfeclă, cu lungimea de tulpini rămase nu mai mult de 2,0 cm sau fără tulpini. </w:t>
                  </w:r>
                  <w:r w:rsidRPr="00F76D9D">
                    <w:rPr>
                      <w:rFonts w:ascii="Calibri" w:hAnsi="Calibri"/>
                      <w:color w:val="000000"/>
                      <w:sz w:val="22"/>
                      <w:szCs w:val="22"/>
                      <w:lang w:val="en-US"/>
                    </w:rPr>
                    <w:t>Se permit abateri de la forma tipică, dar nu urîte,. Se permit rădăcini cu crăpături vindecate, astfel încît să nu desfigureze forma tipică. Marca ecologică națională sau altă etichetă re</w:t>
                  </w:r>
                  <w:r>
                    <w:rPr>
                      <w:rFonts w:ascii="Calibri" w:hAnsi="Calibri"/>
                      <w:color w:val="000000"/>
                      <w:sz w:val="22"/>
                      <w:szCs w:val="22"/>
                      <w:lang w:val="en-US"/>
                    </w:rPr>
                    <w:t>cunoscută de Republica Moldova.</w:t>
                  </w:r>
                  <w:r w:rsidRPr="003C19ED">
                    <w:rPr>
                      <w:rFonts w:ascii="Calibri" w:hAnsi="Calibri"/>
                      <w:color w:val="000000"/>
                      <w:sz w:val="22"/>
                      <w:szCs w:val="22"/>
                      <w:lang w:val="en-US"/>
                    </w:rPr>
                    <w:t xml:space="preserve"> livrare 3ori/săpt.</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sz w:val="21"/>
                      <w:szCs w:val="21"/>
                      <w:lang w:val="en-US"/>
                    </w:rPr>
                  </w:pPr>
                  <w:r w:rsidRPr="00955234">
                    <w:rPr>
                      <w:rFonts w:ascii="Calibri" w:hAnsi="Calibri"/>
                      <w:color w:val="000000"/>
                      <w:sz w:val="21"/>
                      <w:szCs w:val="21"/>
                      <w:lang w:val="en-US"/>
                    </w:rPr>
                    <w:t>54.Varză  dimensiuni mijlocii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955234" w:rsidRDefault="004D0598" w:rsidP="004D0598">
                  <w:pPr>
                    <w:rPr>
                      <w:rFonts w:ascii="Calibri" w:hAnsi="Calibri"/>
                      <w:color w:val="000000"/>
                      <w:lang w:val="en-US"/>
                    </w:rPr>
                  </w:pPr>
                  <w:r w:rsidRPr="00955234">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1500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sidRPr="00F310F9">
                    <w:rPr>
                      <w:rFonts w:ascii="Calibri" w:hAnsi="Calibri"/>
                      <w:color w:val="000000"/>
                      <w:sz w:val="22"/>
                      <w:szCs w:val="22"/>
                      <w:lang w:val="en-US"/>
                    </w:rPr>
                    <w:t xml:space="preserve">Căpățini sănătoase, întregi, curate, pe deplin formate, tipice soiurilor botanice după culoare și formă fără atacuri  de boli sau insecte care să le facă improprii consumului, fără urme vizibile de substanțe străine, fără vătămări produse de frig. </w:t>
                  </w:r>
                  <w:r w:rsidRPr="00F76D9D">
                    <w:rPr>
                      <w:rFonts w:ascii="Calibri" w:hAnsi="Calibri"/>
                      <w:color w:val="000000"/>
                      <w:sz w:val="22"/>
                      <w:szCs w:val="22"/>
                      <w:lang w:val="en-US"/>
                    </w:rPr>
                    <w:t xml:space="preserve">Varza trebuie să fie curățită de frunze de culoarea  verde sau albe bine strînse ce formează căpățina. Marca ecologică națională sau altă etichetă ecologică recunoscută de Republica Moldova. </w:t>
                  </w:r>
                  <w:r w:rsidRPr="00955234">
                    <w:rPr>
                      <w:rFonts w:ascii="Calibri" w:hAnsi="Calibri"/>
                      <w:color w:val="000000"/>
                      <w:sz w:val="22"/>
                      <w:szCs w:val="22"/>
                      <w:lang w:val="en-US"/>
                    </w:rPr>
                    <w:t xml:space="preserve">  </w:t>
                  </w:r>
                  <w:r>
                    <w:rPr>
                      <w:rFonts w:ascii="Calibri" w:hAnsi="Calibri"/>
                      <w:color w:val="000000"/>
                      <w:sz w:val="22"/>
                      <w:szCs w:val="22"/>
                    </w:rPr>
                    <w:t>livrare 3ori/săpt.</w:t>
                  </w:r>
                </w:p>
              </w:tc>
            </w:tr>
            <w:tr w:rsidR="004D0598" w:rsidRPr="00BF6A4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rPr>
                      <w:rFonts w:ascii="Calibri" w:hAnsi="Calibri"/>
                      <w:color w:val="000000"/>
                      <w:sz w:val="21"/>
                      <w:szCs w:val="21"/>
                      <w:lang w:val="en-US"/>
                    </w:rPr>
                  </w:pPr>
                  <w:r w:rsidRPr="007A32D3">
                    <w:rPr>
                      <w:rFonts w:ascii="Calibri" w:hAnsi="Calibri"/>
                      <w:color w:val="000000"/>
                      <w:sz w:val="21"/>
                      <w:szCs w:val="21"/>
                      <w:lang w:val="en-US"/>
                    </w:rPr>
                    <w:t>55.Fructe uscate mere</w:t>
                  </w:r>
                  <w:r>
                    <w:rPr>
                      <w:rFonts w:ascii="Calibri" w:hAnsi="Calibri"/>
                      <w:color w:val="000000"/>
                      <w:sz w:val="21"/>
                      <w:szCs w:val="21"/>
                      <w:lang w:val="en-US"/>
                    </w:rPr>
                    <w:t xml:space="preserve">,prune etc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250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rPr>
                  </w:pPr>
                  <w:r w:rsidRPr="00F76D9D">
                    <w:rPr>
                      <w:rFonts w:ascii="Calibri" w:hAnsi="Calibri"/>
                      <w:color w:val="000000"/>
                      <w:sz w:val="22"/>
                      <w:szCs w:val="22"/>
                      <w:lang w:val="en-US"/>
                    </w:rPr>
                    <w:t xml:space="preserve">Calitate superioară, fără sîmbure ambalate in cutii de carton sau pungi, cu eticheta maxim 5 kg. </w:t>
                  </w:r>
                  <w:r>
                    <w:rPr>
                      <w:rFonts w:ascii="Calibri" w:hAnsi="Calibri"/>
                      <w:color w:val="000000"/>
                      <w:sz w:val="22"/>
                      <w:szCs w:val="22"/>
                    </w:rPr>
                    <w:t xml:space="preserve">Grafic de livrare 1/ săptămînă conform comenzilor. </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rPr>
                  </w:pPr>
                  <w:r>
                    <w:rPr>
                      <w:rFonts w:ascii="Calibri" w:hAnsi="Calibri"/>
                      <w:color w:val="000000"/>
                      <w:sz w:val="21"/>
                      <w:szCs w:val="21"/>
                      <w:lang w:val="en-US"/>
                    </w:rPr>
                    <w:t xml:space="preserve">Patrunjel </w:t>
                  </w:r>
                  <w:r>
                    <w:rPr>
                      <w:rFonts w:ascii="Calibri" w:hAnsi="Calibri"/>
                      <w:color w:val="000000"/>
                      <w:sz w:val="21"/>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rPr>
                  </w:pPr>
                  <w:r>
                    <w:rPr>
                      <w:rFonts w:ascii="Calibri" w:hAnsi="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7A32D3"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Proaspat ,fara impuritati. Legaturi a cite 200 gr. Graphic de livrare 1/ saptamina conform comenzilor</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ind w:left="-57" w:right="-57"/>
                    <w:jc w:val="center"/>
                    <w:rPr>
                      <w:sz w:val="18"/>
                      <w:szCs w:val="18"/>
                      <w:lang w:val="ro-MD"/>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Marar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 xml:space="preserve">Kg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Proaspat ,fara impuritati. Legaturi a cite 200 gr. Graphic de livrare 1/ saptamina conform comenzilor</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Dovlecei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 xml:space="preserve">Kg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700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59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Ardei dulci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1200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 xml:space="preserve">Livrarea in SIMESTRUL II ANUL 2021 2 ORI  saptamina in cutii, productie proaspata, fara OMG,HGNR.929 DIN 31.12.2009. Dimensiuni mijlocii, intregi,sanatoase, proaspete, curate, fara miros sau gust strain marca ecologica </w:t>
                  </w:r>
                  <w:r>
                    <w:rPr>
                      <w:rFonts w:ascii="Calibri" w:hAnsi="Calibri"/>
                      <w:color w:val="000000"/>
                      <w:sz w:val="22"/>
                      <w:szCs w:val="22"/>
                      <w:lang w:val="en-US"/>
                    </w:rPr>
                    <w:lastRenderedPageBreak/>
                    <w:t>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lastRenderedPageBreak/>
                    <w:t>60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Castraveti proaspeti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300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Mere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2500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Piersici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250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Prune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CE66C3"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250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Pr="00F76D9D"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Rosii proaspete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1000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Vinete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400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Ceapa verde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lang w:val="en-US"/>
                    </w:rPr>
                  </w:pPr>
                  <w:r>
                    <w:rPr>
                      <w:rFonts w:ascii="Calibri" w:hAnsi="Calibri"/>
                      <w:color w:val="000000"/>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100</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r>
            <w:tr w:rsidR="004D0598" w:rsidRPr="00EE78ED" w:rsidTr="004D059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spacing w:before="120"/>
                    <w:jc w:val="center"/>
                    <w:rPr>
                      <w:lang w:val="ro-MD"/>
                    </w:rPr>
                  </w:pPr>
                  <w:r>
                    <w:rPr>
                      <w:lang w:val="ro-MD"/>
                    </w:rPr>
                    <w:t>67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ind w:left="-57" w:right="-57"/>
                    <w:jc w:val="center"/>
                    <w:rPr>
                      <w:sz w:val="18"/>
                      <w:szCs w:val="18"/>
                      <w:lang w:val="en-US"/>
                    </w:rPr>
                  </w:pPr>
                  <w:r>
                    <w:rPr>
                      <w:sz w:val="18"/>
                      <w:szCs w:val="18"/>
                      <w:lang w:val="en-US"/>
                    </w:rPr>
                    <w:t>15800000-6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1"/>
                      <w:szCs w:val="21"/>
                      <w:lang w:val="en-US"/>
                    </w:rPr>
                  </w:pPr>
                  <w:r>
                    <w:rPr>
                      <w:rFonts w:ascii="Calibri" w:hAnsi="Calibri"/>
                      <w:color w:val="000000"/>
                      <w:sz w:val="21"/>
                      <w:szCs w:val="21"/>
                      <w:lang w:val="en-US"/>
                    </w:rPr>
                    <w:t xml:space="preserve">Leustean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lang w:val="en-US"/>
                    </w:rPr>
                  </w:pPr>
                  <w:r>
                    <w:rPr>
                      <w:rFonts w:ascii="Calibri" w:hAnsi="Calibri"/>
                      <w:color w:val="000000"/>
                      <w:lang w:val="en-US"/>
                    </w:rPr>
                    <w:t xml:space="preserve">Kg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jc w:val="center"/>
                    <w:rPr>
                      <w:rFonts w:ascii="Calibri" w:hAnsi="Calibri"/>
                      <w:color w:val="000000"/>
                      <w:lang w:val="en-US"/>
                    </w:rPr>
                  </w:pPr>
                  <w:r>
                    <w:rPr>
                      <w:rFonts w:ascii="Calibri" w:hAnsi="Calibri"/>
                      <w:color w:val="000000"/>
                      <w:lang w:val="en-US"/>
                    </w:rPr>
                    <w:t xml:space="preserve">200 </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4D0598" w:rsidRDefault="004D0598" w:rsidP="004D0598">
                  <w:pPr>
                    <w:rPr>
                      <w:rFonts w:ascii="Calibri" w:hAnsi="Calibri"/>
                      <w:color w:val="000000"/>
                      <w:sz w:val="22"/>
                      <w:szCs w:val="22"/>
                      <w:lang w:val="en-US"/>
                    </w:rPr>
                  </w:pPr>
                  <w:r>
                    <w:rPr>
                      <w:rFonts w:ascii="Calibri" w:hAnsi="Calibri"/>
                      <w:color w:val="000000"/>
                      <w:sz w:val="22"/>
                      <w:szCs w:val="22"/>
                      <w:lang w:val="en-US"/>
                    </w:rPr>
                    <w:t xml:space="preserve">Livrarea in SIMESTRUL II ANUL 2021 2 ORI  saptamina in cutii, productie proaspata, fara OMG,HGNR.929 DIN 31.12.2009. Dimensiuni mijlocii, ]ntregi,sanatoase, proaspete, curate, fara miros sau gust strain marca ecologica </w:t>
                  </w:r>
                  <w:r>
                    <w:rPr>
                      <w:rFonts w:ascii="Calibri" w:hAnsi="Calibri"/>
                      <w:color w:val="000000"/>
                      <w:sz w:val="22"/>
                      <w:szCs w:val="22"/>
                      <w:lang w:val="en-US"/>
                    </w:rPr>
                    <w:lastRenderedPageBreak/>
                    <w:t>nationala sau alta eticheta ecologica recunoscuta de Republica Moldova</w:t>
                  </w:r>
                </w:p>
              </w:tc>
            </w:tr>
          </w:tbl>
          <w:p w:rsidR="004D0598" w:rsidRPr="004D0598" w:rsidRDefault="004D0598" w:rsidP="004D0598"/>
        </w:tc>
      </w:tr>
    </w:tbl>
    <w:p w:rsidR="007F7331" w:rsidRPr="003166B3" w:rsidRDefault="007F7331" w:rsidP="00B41118"/>
    <w:p w:rsidR="00B41118" w:rsidRPr="009510D7" w:rsidRDefault="00B41118" w:rsidP="0087141A">
      <w:pPr>
        <w:pStyle w:val="2"/>
        <w:keepNext w:val="0"/>
        <w:keepLines w:val="0"/>
        <w:numPr>
          <w:ilvl w:val="0"/>
          <w:numId w:val="28"/>
        </w:numPr>
        <w:tabs>
          <w:tab w:val="left" w:pos="360"/>
        </w:tabs>
        <w:spacing w:before="0"/>
        <w:rPr>
          <w:rFonts w:ascii="Times New Roman" w:hAnsi="Times New Roman" w:cs="Times New Roman"/>
          <w:color w:val="auto"/>
          <w:sz w:val="24"/>
        </w:rPr>
      </w:pPr>
      <w:bookmarkStart w:id="144" w:name="_Toc392180193"/>
      <w:bookmarkStart w:id="145" w:name="_Toc449539081"/>
      <w:r w:rsidRPr="009510D7">
        <w:rPr>
          <w:rFonts w:ascii="Times New Roman" w:hAnsi="Times New Roman" w:cs="Times New Roman"/>
          <w:color w:val="auto"/>
          <w:sz w:val="24"/>
        </w:rPr>
        <w:t>Pregătirea ofertelor</w:t>
      </w:r>
      <w:bookmarkEnd w:id="144"/>
      <w:bookmarkEnd w:id="145"/>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B86A0E" w:rsidRPr="006976D3" w:rsidRDefault="00B86A0E" w:rsidP="003166B3">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 xml:space="preserve">I.M.S.P. </w:t>
            </w:r>
            <w:r w:rsidR="004D0598">
              <w:rPr>
                <w:rStyle w:val="aff"/>
                <w:color w:val="000000"/>
                <w:sz w:val="21"/>
                <w:szCs w:val="21"/>
                <w:shd w:val="clear" w:color="auto" w:fill="FFFFFF"/>
              </w:rPr>
              <w:t>Spitalul Clinic Municipal Gheorghe Paladi</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 xml:space="preserve"> </w:t>
            </w:r>
            <w:r w:rsidR="008E172A">
              <w:rPr>
                <w:rStyle w:val="aff"/>
                <w:color w:val="000000"/>
                <w:sz w:val="21"/>
                <w:szCs w:val="21"/>
                <w:shd w:val="clear" w:color="auto" w:fill="FFFFFF"/>
              </w:rPr>
              <w:t>BC Victoria</w:t>
            </w:r>
            <w:r w:rsidR="00A314F4">
              <w:rPr>
                <w:rStyle w:val="aff"/>
                <w:color w:val="000000"/>
                <w:sz w:val="21"/>
                <w:szCs w:val="21"/>
                <w:shd w:val="clear" w:color="auto" w:fill="FFFFFF"/>
              </w:rPr>
              <w:t>Bank SA</w:t>
            </w:r>
            <w:r w:rsidR="008E172A">
              <w:rPr>
                <w:rStyle w:val="aff"/>
                <w:color w:val="000000"/>
                <w:sz w:val="21"/>
                <w:szCs w:val="21"/>
                <w:shd w:val="clear" w:color="auto" w:fill="FFFFFF"/>
              </w:rPr>
              <w:t>,</w:t>
            </w:r>
            <w:r w:rsidR="00A314F4">
              <w:rPr>
                <w:rStyle w:val="aff"/>
                <w:color w:val="000000"/>
                <w:sz w:val="21"/>
                <w:szCs w:val="21"/>
                <w:shd w:val="clear" w:color="auto" w:fill="FFFFFF"/>
              </w:rPr>
              <w:t xml:space="preserve"> sucursala nr. 11</w:t>
            </w:r>
            <w:r>
              <w:rPr>
                <w:color w:val="000000"/>
                <w:sz w:val="21"/>
                <w:szCs w:val="21"/>
              </w:rPr>
              <w:br/>
            </w:r>
            <w:r>
              <w:rPr>
                <w:color w:val="000000"/>
                <w:sz w:val="21"/>
                <w:szCs w:val="21"/>
                <w:shd w:val="clear" w:color="auto" w:fill="FFFFFF"/>
              </w:rPr>
              <w:t>Codul fiscal: </w:t>
            </w:r>
            <w:r w:rsidR="006C05C7">
              <w:rPr>
                <w:color w:val="000000"/>
                <w:sz w:val="21"/>
                <w:szCs w:val="21"/>
              </w:rPr>
              <w:t xml:space="preserve"> </w:t>
            </w:r>
            <w:r w:rsidR="005F3FA7">
              <w:rPr>
                <w:color w:val="000000"/>
                <w:sz w:val="21"/>
                <w:szCs w:val="21"/>
              </w:rPr>
              <w:t>1003600152673</w:t>
            </w:r>
            <w:r>
              <w:rPr>
                <w:color w:val="000000"/>
                <w:sz w:val="21"/>
                <w:szCs w:val="21"/>
              </w:rPr>
              <w:br/>
            </w:r>
            <w:r>
              <w:rPr>
                <w:color w:val="000000"/>
                <w:sz w:val="21"/>
                <w:szCs w:val="21"/>
                <w:shd w:val="clear" w:color="auto" w:fill="FFFFFF"/>
              </w:rPr>
              <w:t>IBAN: </w:t>
            </w:r>
            <w:r w:rsidR="006C05C7">
              <w:rPr>
                <w:color w:val="000000"/>
                <w:sz w:val="21"/>
                <w:szCs w:val="21"/>
              </w:rPr>
              <w:t xml:space="preserve"> </w:t>
            </w:r>
            <w:r w:rsidR="00A314F4">
              <w:rPr>
                <w:color w:val="000000"/>
                <w:sz w:val="21"/>
                <w:szCs w:val="21"/>
              </w:rPr>
              <w:t>MD69VI000002251711136MDL</w:t>
            </w:r>
            <w:r>
              <w:rPr>
                <w:color w:val="000000"/>
                <w:sz w:val="21"/>
                <w:szCs w:val="21"/>
              </w:rPr>
              <w:br/>
            </w:r>
            <w:r>
              <w:rPr>
                <w:rStyle w:val="aff"/>
                <w:color w:val="000000"/>
                <w:sz w:val="21"/>
                <w:szCs w:val="21"/>
                <w:shd w:val="clear" w:color="auto" w:fill="FFFFFF"/>
              </w:rPr>
              <w:t xml:space="preserve">cu nota “Pentru garanţia pentru ofertă la licitaţia </w:t>
            </w:r>
            <w:r w:rsidR="003166B3">
              <w:rPr>
                <w:rStyle w:val="aff"/>
                <w:color w:val="000000"/>
                <w:sz w:val="21"/>
                <w:szCs w:val="21"/>
                <w:shd w:val="clear" w:color="auto" w:fill="FFFFFF"/>
              </w:rPr>
              <w:t>deschisă</w:t>
            </w:r>
            <w:r>
              <w:rPr>
                <w:rStyle w:val="aff"/>
                <w:color w:val="000000"/>
                <w:sz w:val="21"/>
                <w:szCs w:val="21"/>
                <w:shd w:val="clear" w:color="auto" w:fill="FFFFFF"/>
              </w:rPr>
              <w:t xml:space="preserve">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3166B3">
            <w:pPr>
              <w:tabs>
                <w:tab w:val="left" w:pos="540"/>
              </w:tabs>
              <w:suppressAutoHyphens/>
              <w:jc w:val="both"/>
            </w:pPr>
            <w:r w:rsidRPr="006976D3">
              <w:rPr>
                <w:sz w:val="22"/>
                <w:szCs w:val="22"/>
              </w:rPr>
              <w:t>Termenul de livrare:</w:t>
            </w:r>
          </w:p>
        </w:tc>
        <w:tc>
          <w:tcPr>
            <w:tcW w:w="6408" w:type="dxa"/>
            <w:vAlign w:val="center"/>
          </w:tcPr>
          <w:p w:rsidR="00B41118" w:rsidRPr="00B86A0E" w:rsidRDefault="003166B3" w:rsidP="00F24EF0">
            <w:pPr>
              <w:tabs>
                <w:tab w:val="left" w:pos="372"/>
              </w:tabs>
              <w:suppressAutoHyphens/>
              <w:rPr>
                <w:b/>
                <w:i/>
              </w:rPr>
            </w:pPr>
            <w:r>
              <w:rPr>
                <w:b/>
                <w:i/>
              </w:rPr>
              <w:t>01.0</w:t>
            </w:r>
            <w:r w:rsidR="00F24EF0">
              <w:rPr>
                <w:b/>
                <w:i/>
              </w:rPr>
              <w:t>1</w:t>
            </w:r>
            <w:r>
              <w:rPr>
                <w:b/>
                <w:i/>
              </w:rPr>
              <w:t>.202</w:t>
            </w:r>
            <w:r w:rsidR="00F24EF0">
              <w:rPr>
                <w:b/>
                <w:i/>
              </w:rPr>
              <w:t>1</w:t>
            </w:r>
            <w:r>
              <w:rPr>
                <w:b/>
                <w:i/>
              </w:rPr>
              <w:t>-3</w:t>
            </w:r>
            <w:r w:rsidR="00F24EF0">
              <w:rPr>
                <w:b/>
                <w:i/>
              </w:rPr>
              <w:t>0</w:t>
            </w:r>
            <w:r>
              <w:rPr>
                <w:b/>
                <w:i/>
              </w:rPr>
              <w:t>.</w:t>
            </w:r>
            <w:r w:rsidR="00F24EF0">
              <w:rPr>
                <w:b/>
                <w:i/>
              </w:rPr>
              <w:t>06</w:t>
            </w:r>
            <w:r>
              <w:rPr>
                <w:b/>
                <w:i/>
              </w:rPr>
              <w:t>.202</w:t>
            </w:r>
            <w:r w:rsidR="00F24EF0">
              <w:rPr>
                <w:b/>
                <w:i/>
              </w:rPr>
              <w:t>1</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1A7AD3">
            <w:pPr>
              <w:tabs>
                <w:tab w:val="left" w:pos="372"/>
              </w:tabs>
              <w:suppressAutoHyphens/>
              <w:rPr>
                <w:b/>
                <w:i/>
              </w:rPr>
            </w:pPr>
            <w:r w:rsidRPr="00B86A0E">
              <w:rPr>
                <w:b/>
                <w:i/>
                <w:sz w:val="22"/>
                <w:szCs w:val="22"/>
              </w:rPr>
              <w:t xml:space="preserve">IMSP </w:t>
            </w:r>
            <w:r w:rsidR="00FF6D65">
              <w:rPr>
                <w:b/>
                <w:i/>
                <w:sz w:val="22"/>
                <w:szCs w:val="22"/>
              </w:rPr>
              <w:t xml:space="preserve">SCM </w:t>
            </w:r>
            <w:r w:rsidR="001A7AD3">
              <w:rPr>
                <w:b/>
                <w:i/>
                <w:sz w:val="22"/>
                <w:szCs w:val="22"/>
              </w:rPr>
              <w:t>„Gheorghe Paladi”</w:t>
            </w:r>
            <w:r w:rsidR="00B91FD7">
              <w:rPr>
                <w:b/>
                <w:i/>
                <w:sz w:val="22"/>
                <w:szCs w:val="22"/>
              </w:rPr>
              <w:t xml:space="preserve"> pe rafturile depozitului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B86A0E" w:rsidP="00ED1BF3">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sidR="00ED1BF3">
              <w:rPr>
                <w:rStyle w:val="aff"/>
                <w:i/>
                <w:color w:val="000000"/>
                <w:sz w:val="21"/>
                <w:szCs w:val="21"/>
                <w:shd w:val="clear" w:color="auto" w:fill="FFFFFF"/>
              </w:rPr>
              <w:t>3</w:t>
            </w:r>
            <w:r w:rsidRPr="00B86A0E">
              <w:rPr>
                <w:rStyle w:val="aff"/>
                <w:i/>
                <w:color w:val="000000"/>
                <w:sz w:val="21"/>
                <w:szCs w:val="21"/>
                <w:shd w:val="clear" w:color="auto" w:fill="FFFFFF"/>
              </w:rPr>
              <w:t>0 de zile bancare după livrare și semnarea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FF6D65" w:rsidP="00B86A0E">
            <w:pPr>
              <w:tabs>
                <w:tab w:val="left" w:pos="372"/>
              </w:tabs>
              <w:suppressAutoHyphens/>
              <w:rPr>
                <w:b/>
                <w:i/>
                <w:spacing w:val="-4"/>
                <w:lang w:val="en-US"/>
              </w:rPr>
            </w:pPr>
            <w:r>
              <w:rPr>
                <w:b/>
                <w:i/>
                <w:spacing w:val="-4"/>
                <w:sz w:val="22"/>
                <w:szCs w:val="22"/>
                <w:lang w:val="en-US"/>
              </w:rPr>
              <w:t>3</w:t>
            </w:r>
            <w:r w:rsidR="00D50B22">
              <w:rPr>
                <w:b/>
                <w:i/>
                <w:spacing w:val="-4"/>
                <w:sz w:val="22"/>
                <w:szCs w:val="22"/>
                <w:lang w:val="en-US"/>
              </w:rPr>
              <w:t xml:space="preserve">0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Default="009510D7" w:rsidP="0087141A">
      <w:pPr>
        <w:pStyle w:val="a"/>
        <w:numPr>
          <w:ilvl w:val="0"/>
          <w:numId w:val="28"/>
        </w:numPr>
        <w:jc w:val="center"/>
        <w:rPr>
          <w:b/>
        </w:rPr>
      </w:pPr>
      <w:bookmarkStart w:id="146" w:name="_Toc358300271"/>
      <w:bookmarkStart w:id="147" w:name="_Toc392180194"/>
      <w:bookmarkStart w:id="148" w:name="_Toc449539082"/>
      <w:proofErr w:type="spellStart"/>
      <w:r w:rsidRPr="009510D7">
        <w:rPr>
          <w:b/>
        </w:rPr>
        <w:t>Depunerea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deschiderea</w:t>
      </w:r>
      <w:proofErr w:type="spellEnd"/>
      <w:r w:rsidRPr="009510D7">
        <w:rPr>
          <w:b/>
        </w:rPr>
        <w:t xml:space="preserve"> </w:t>
      </w:r>
      <w:proofErr w:type="spellStart"/>
      <w:r w:rsidRPr="009510D7">
        <w:rPr>
          <w:b/>
        </w:rPr>
        <w:t>ofertelor</w:t>
      </w:r>
      <w:bookmarkEnd w:id="146"/>
      <w:bookmarkEnd w:id="147"/>
      <w:bookmarkEnd w:id="148"/>
      <w:proofErr w:type="spellEnd"/>
    </w:p>
    <w:p w:rsidR="00FB1C42" w:rsidRPr="009510D7" w:rsidRDefault="00FB1C42" w:rsidP="00FB1C42">
      <w:pPr>
        <w:pStyle w:val="a"/>
        <w:numPr>
          <w:ilvl w:val="0"/>
          <w:numId w:val="0"/>
        </w:numPr>
        <w:ind w:left="720"/>
        <w:rPr>
          <w:b/>
        </w:rPr>
      </w:pP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4.1</w:t>
            </w:r>
          </w:p>
        </w:tc>
        <w:tc>
          <w:tcPr>
            <w:tcW w:w="3719" w:type="dxa"/>
            <w:vAlign w:val="center"/>
          </w:tcPr>
          <w:p w:rsidR="008E14DC" w:rsidRPr="006976D3" w:rsidRDefault="008E14DC" w:rsidP="003F41A6">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F24EF0" w:rsidRPr="00F24EF0" w:rsidRDefault="008E172A" w:rsidP="00F24EF0">
            <w:pPr>
              <w:rPr>
                <w:noProof w:val="0"/>
                <w:lang w:val="en-US"/>
              </w:rPr>
            </w:pPr>
            <w:r>
              <w:rPr>
                <w:b/>
                <w:i/>
                <w:spacing w:val="-4"/>
                <w:sz w:val="22"/>
                <w:szCs w:val="22"/>
                <w:lang w:val="en-US"/>
              </w:rPr>
              <w:t>SIA RSAP</w:t>
            </w:r>
            <w:r w:rsidR="00F24EF0">
              <w:rPr>
                <w:b/>
                <w:i/>
                <w:spacing w:val="-4"/>
                <w:sz w:val="22"/>
                <w:szCs w:val="22"/>
                <w:lang w:val="en-US"/>
              </w:rPr>
              <w:t xml:space="preserve"> </w:t>
            </w:r>
            <w:r w:rsidR="00F24EF0">
              <w:rPr>
                <w:rFonts w:ascii="Helvetica" w:hAnsi="Helvetica" w:cs="Helvetica"/>
                <w:color w:val="333333"/>
                <w:sz w:val="2"/>
                <w:szCs w:val="2"/>
                <w:shd w:val="clear" w:color="auto" w:fill="FFFFFF"/>
              </w:rPr>
              <w:t> </w:t>
            </w:r>
          </w:p>
          <w:p w:rsidR="008E14DC" w:rsidRPr="00F72492" w:rsidRDefault="008E14DC" w:rsidP="00F24EF0">
            <w:pPr>
              <w:shd w:val="clear" w:color="auto" w:fill="FFFFFF"/>
              <w:wordWrap w:val="0"/>
              <w:textAlignment w:val="center"/>
              <w:rPr>
                <w:b/>
                <w:i/>
                <w:color w:val="FF0000"/>
                <w:szCs w:val="22"/>
                <w:lang w:eastAsia="ru-RU"/>
              </w:rPr>
            </w:pP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4.2.</w:t>
            </w:r>
          </w:p>
        </w:tc>
        <w:tc>
          <w:tcPr>
            <w:tcW w:w="3719" w:type="dxa"/>
            <w:vAlign w:val="center"/>
          </w:tcPr>
          <w:p w:rsidR="008E14DC" w:rsidRPr="006976D3" w:rsidRDefault="008E14DC" w:rsidP="003F41A6">
            <w:pPr>
              <w:spacing w:before="120" w:after="120"/>
              <w:jc w:val="both"/>
            </w:pPr>
            <w:r w:rsidRPr="006976D3">
              <w:rPr>
                <w:b/>
                <w:sz w:val="22"/>
                <w:szCs w:val="22"/>
              </w:rPr>
              <w:t xml:space="preserve">Termenul limită </w:t>
            </w:r>
            <w:r w:rsidRPr="006976D3">
              <w:rPr>
                <w:sz w:val="22"/>
                <w:szCs w:val="22"/>
              </w:rPr>
              <w:t xml:space="preserve">de depunere a ofertelor este: </w:t>
            </w:r>
          </w:p>
        </w:tc>
        <w:tc>
          <w:tcPr>
            <w:tcW w:w="6408" w:type="dxa"/>
            <w:vAlign w:val="center"/>
          </w:tcPr>
          <w:p w:rsidR="00F24EF0" w:rsidRPr="00942A7F" w:rsidRDefault="00F24EF0" w:rsidP="00F24EF0">
            <w:pPr>
              <w:rPr>
                <w:noProof w:val="0"/>
                <w:lang w:val="en-US"/>
              </w:rPr>
            </w:pPr>
            <w:r>
              <w:rPr>
                <w:rFonts w:ascii="Helvetica" w:hAnsi="Helvetica" w:cs="Helvetica"/>
                <w:color w:val="333333"/>
                <w:sz w:val="2"/>
                <w:szCs w:val="2"/>
                <w:shd w:val="clear" w:color="auto" w:fill="FFFFFF"/>
              </w:rPr>
              <w:t> </w:t>
            </w:r>
          </w:p>
          <w:p w:rsidR="008E14DC" w:rsidRPr="00F24EF0" w:rsidRDefault="008E14DC" w:rsidP="00F24EF0">
            <w:pPr>
              <w:shd w:val="clear" w:color="auto" w:fill="FFFFFF"/>
              <w:wordWrap w:val="0"/>
              <w:textAlignment w:val="center"/>
              <w:rPr>
                <w:rFonts w:ascii="Helvetica" w:hAnsi="Helvetica" w:cs="Helvetica"/>
                <w:color w:val="333333"/>
                <w:sz w:val="23"/>
                <w:szCs w:val="23"/>
              </w:rPr>
            </w:pP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4.3.</w:t>
            </w:r>
          </w:p>
        </w:tc>
        <w:tc>
          <w:tcPr>
            <w:tcW w:w="3719" w:type="dxa"/>
            <w:vAlign w:val="center"/>
          </w:tcPr>
          <w:p w:rsidR="008E14DC" w:rsidRPr="006976D3" w:rsidRDefault="008E14DC" w:rsidP="003F41A6">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 xml:space="preserve">cu </w:t>
            </w:r>
            <w:proofErr w:type="spellStart"/>
            <w:r w:rsidRPr="006976D3">
              <w:rPr>
                <w:rFonts w:ascii="Times New Roman" w:hAnsi="Times New Roman"/>
                <w:sz w:val="22"/>
                <w:szCs w:val="22"/>
                <w:lang w:val="en-US"/>
              </w:rPr>
              <w:t>excepţia</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cazului</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cînd</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ofertele</w:t>
            </w:r>
            <w:proofErr w:type="spellEnd"/>
            <w:r w:rsidRPr="006976D3">
              <w:rPr>
                <w:rFonts w:ascii="Times New Roman" w:hAnsi="Times New Roman"/>
                <w:sz w:val="22"/>
                <w:szCs w:val="22"/>
                <w:lang w:val="en-US"/>
              </w:rPr>
              <w:t xml:space="preserve"> au </w:t>
            </w:r>
            <w:proofErr w:type="spellStart"/>
            <w:r w:rsidRPr="006976D3">
              <w:rPr>
                <w:rFonts w:ascii="Times New Roman" w:hAnsi="Times New Roman"/>
                <w:sz w:val="22"/>
                <w:szCs w:val="22"/>
                <w:lang w:val="en-US"/>
              </w:rPr>
              <w:t>fost</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depuse</w:t>
            </w:r>
            <w:proofErr w:type="spellEnd"/>
            <w:r w:rsidRPr="006976D3">
              <w:rPr>
                <w:rFonts w:ascii="Times New Roman" w:hAnsi="Times New Roman"/>
                <w:sz w:val="22"/>
                <w:szCs w:val="22"/>
                <w:lang w:val="en-US"/>
              </w:rPr>
              <w:t xml:space="preserve"> </w:t>
            </w:r>
            <w:proofErr w:type="spellStart"/>
            <w:r w:rsidRPr="006976D3">
              <w:rPr>
                <w:rFonts w:ascii="Times New Roman" w:hAnsi="Times New Roman"/>
                <w:sz w:val="22"/>
                <w:szCs w:val="22"/>
                <w:lang w:val="en-US"/>
              </w:rPr>
              <w:t>prin</w:t>
            </w:r>
            <w:proofErr w:type="spellEnd"/>
            <w:r w:rsidRPr="006976D3">
              <w:rPr>
                <w:rFonts w:ascii="Times New Roman" w:hAnsi="Times New Roman"/>
                <w:sz w:val="22"/>
                <w:szCs w:val="22"/>
                <w:lang w:val="en-US"/>
              </w:rPr>
              <w:t xml:space="preserve"> SIA “RSAP”).</w:t>
            </w:r>
          </w:p>
        </w:tc>
        <w:tc>
          <w:tcPr>
            <w:tcW w:w="6408" w:type="dxa"/>
            <w:vAlign w:val="center"/>
          </w:tcPr>
          <w:p w:rsidR="00F24EF0" w:rsidRPr="00F24EF0" w:rsidRDefault="00F72492" w:rsidP="00F24EF0">
            <w:pPr>
              <w:rPr>
                <w:noProof w:val="0"/>
                <w:lang w:val="en-US"/>
              </w:rPr>
            </w:pPr>
            <w:r w:rsidRPr="00F72492">
              <w:rPr>
                <w:b/>
                <w:i/>
                <w:sz w:val="22"/>
                <w:lang w:val="en-GB"/>
              </w:rPr>
              <w:t>Ofertele vor fi</w:t>
            </w:r>
            <w:r w:rsidR="008E14DC" w:rsidRPr="00F72492">
              <w:rPr>
                <w:b/>
                <w:i/>
                <w:sz w:val="22"/>
                <w:lang w:val="en-GB"/>
              </w:rPr>
              <w:t xml:space="preserve"> depuse prin SIA “RSAP”</w:t>
            </w:r>
            <w:r w:rsidR="00F24EF0">
              <w:rPr>
                <w:b/>
                <w:i/>
                <w:sz w:val="22"/>
                <w:lang w:val="en-GB"/>
              </w:rPr>
              <w:t xml:space="preserve"> </w:t>
            </w:r>
            <w:r w:rsidR="00F24EF0">
              <w:rPr>
                <w:rFonts w:ascii="Helvetica" w:hAnsi="Helvetica" w:cs="Helvetica"/>
                <w:color w:val="333333"/>
                <w:sz w:val="2"/>
                <w:szCs w:val="2"/>
                <w:shd w:val="clear" w:color="auto" w:fill="FFFFFF"/>
              </w:rPr>
              <w:t> </w:t>
            </w:r>
          </w:p>
          <w:p w:rsidR="008E14DC" w:rsidRPr="00F24EF0" w:rsidRDefault="008E14DC" w:rsidP="00F24EF0">
            <w:pPr>
              <w:shd w:val="clear" w:color="auto" w:fill="FFFFFF"/>
              <w:wordWrap w:val="0"/>
              <w:textAlignment w:val="center"/>
              <w:rPr>
                <w:rFonts w:ascii="Helvetica" w:hAnsi="Helvetica" w:cs="Helvetica"/>
                <w:color w:val="333333"/>
                <w:sz w:val="23"/>
                <w:szCs w:val="23"/>
              </w:rPr>
            </w:pPr>
          </w:p>
        </w:tc>
      </w:tr>
    </w:tbl>
    <w:p w:rsidR="00B86A0E" w:rsidRPr="009510D7" w:rsidRDefault="00B86A0E" w:rsidP="00B41118">
      <w:pPr>
        <w:rPr>
          <w:sz w:val="20"/>
        </w:rPr>
      </w:pPr>
    </w:p>
    <w:p w:rsidR="00B86A0E" w:rsidRPr="009510D7" w:rsidRDefault="009510D7" w:rsidP="0087141A">
      <w:pPr>
        <w:pStyle w:val="a"/>
        <w:numPr>
          <w:ilvl w:val="0"/>
          <w:numId w:val="28"/>
        </w:numPr>
        <w:jc w:val="center"/>
        <w:rPr>
          <w:b/>
        </w:rPr>
      </w:pPr>
      <w:bookmarkStart w:id="149" w:name="_Toc358300272"/>
      <w:bookmarkStart w:id="150" w:name="_Toc392180195"/>
      <w:bookmarkStart w:id="151" w:name="_Toc449539083"/>
      <w:proofErr w:type="spellStart"/>
      <w:r w:rsidRPr="009510D7">
        <w:rPr>
          <w:b/>
        </w:rPr>
        <w:t>Evaluarea</w:t>
      </w:r>
      <w:proofErr w:type="spellEnd"/>
      <w:r w:rsidRPr="009510D7">
        <w:rPr>
          <w:b/>
        </w:rPr>
        <w:t xml:space="preserve"> </w:t>
      </w:r>
      <w:proofErr w:type="spellStart"/>
      <w:r w:rsidRPr="009510D7">
        <w:rPr>
          <w:b/>
        </w:rPr>
        <w:t>și</w:t>
      </w:r>
      <w:proofErr w:type="spellEnd"/>
      <w:r w:rsidRPr="009510D7">
        <w:rPr>
          <w:b/>
        </w:rPr>
        <w:t xml:space="preserve"> </w:t>
      </w:r>
      <w:proofErr w:type="spellStart"/>
      <w:r w:rsidRPr="009510D7">
        <w:rPr>
          <w:b/>
        </w:rPr>
        <w:t>compararea</w:t>
      </w:r>
      <w:proofErr w:type="spellEnd"/>
      <w:r w:rsidRPr="009510D7">
        <w:rPr>
          <w:b/>
        </w:rPr>
        <w:t xml:space="preserve"> </w:t>
      </w:r>
      <w:proofErr w:type="spellStart"/>
      <w:r w:rsidRPr="009510D7">
        <w:rPr>
          <w:b/>
        </w:rPr>
        <w:t>ofertelor</w:t>
      </w:r>
      <w:bookmarkEnd w:id="149"/>
      <w:bookmarkEnd w:id="150"/>
      <w:bookmarkEnd w:id="151"/>
      <w:proofErr w:type="spellEnd"/>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Merge w:val="restart"/>
            <w:vAlign w:val="center"/>
          </w:tcPr>
          <w:p w:rsidR="00B86A0E" w:rsidRPr="006976D3" w:rsidRDefault="00B86A0E" w:rsidP="003F41A6">
            <w:pPr>
              <w:ind w:left="-120" w:right="-108"/>
              <w:jc w:val="center"/>
              <w:rPr>
                <w:spacing w:val="-4"/>
              </w:rPr>
            </w:pPr>
            <w:r w:rsidRPr="006976D3">
              <w:rPr>
                <w:spacing w:val="-4"/>
              </w:rPr>
              <w:t>5.1.</w:t>
            </w:r>
          </w:p>
        </w:tc>
        <w:tc>
          <w:tcPr>
            <w:tcW w:w="3719" w:type="dxa"/>
            <w:vAlign w:val="center"/>
          </w:tcPr>
          <w:p w:rsidR="00B86A0E" w:rsidRPr="006976D3" w:rsidRDefault="00B86A0E" w:rsidP="003F41A6">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 xml:space="preserve">Nu se acceptă </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Sursa ratei de schimb în scopul convertirii: </w:t>
            </w:r>
          </w:p>
        </w:tc>
        <w:tc>
          <w:tcPr>
            <w:tcW w:w="6408" w:type="dxa"/>
            <w:vAlign w:val="center"/>
          </w:tcPr>
          <w:p w:rsidR="00B86A0E" w:rsidRPr="008E14DC" w:rsidRDefault="008E172A" w:rsidP="003F41A6">
            <w:pPr>
              <w:tabs>
                <w:tab w:val="right" w:pos="4743"/>
              </w:tabs>
              <w:jc w:val="both"/>
              <w:rPr>
                <w:b/>
                <w:i/>
              </w:rPr>
            </w:pPr>
            <w:r>
              <w:rPr>
                <w:b/>
                <w:i/>
                <w:sz w:val="22"/>
                <w:szCs w:val="22"/>
                <w:lang w:val="en-US"/>
              </w:rPr>
              <w:t>BNM</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Data pentru rata de schimb aplicabilă va fi: </w:t>
            </w:r>
          </w:p>
        </w:tc>
        <w:tc>
          <w:tcPr>
            <w:tcW w:w="6408" w:type="dxa"/>
            <w:vAlign w:val="center"/>
          </w:tcPr>
          <w:p w:rsidR="00B86A0E" w:rsidRPr="008E14DC" w:rsidRDefault="008E172A" w:rsidP="003F41A6">
            <w:pPr>
              <w:tabs>
                <w:tab w:val="right" w:pos="4743"/>
              </w:tabs>
              <w:jc w:val="both"/>
              <w:rPr>
                <w:b/>
                <w:i/>
                <w:iCs/>
                <w:lang w:val="en-US"/>
              </w:rPr>
            </w:pPr>
            <w:r>
              <w:rPr>
                <w:b/>
                <w:i/>
                <w:iCs/>
                <w:sz w:val="22"/>
                <w:szCs w:val="22"/>
                <w:lang w:val="en-US"/>
              </w:rPr>
              <w:t>Data deschiderii</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5.2.</w:t>
            </w:r>
          </w:p>
        </w:tc>
        <w:tc>
          <w:tcPr>
            <w:tcW w:w="3719" w:type="dxa"/>
            <w:vAlign w:val="center"/>
          </w:tcPr>
          <w:p w:rsidR="00B86A0E" w:rsidRPr="006976D3" w:rsidRDefault="00B86A0E" w:rsidP="003F41A6">
            <w:r w:rsidRPr="006976D3">
              <w:rPr>
                <w:sz w:val="22"/>
                <w:szCs w:val="22"/>
              </w:rPr>
              <w:t>Modalalitatea de efectuare a evaluării:</w:t>
            </w:r>
          </w:p>
        </w:tc>
        <w:tc>
          <w:tcPr>
            <w:tcW w:w="6408" w:type="dxa"/>
            <w:vAlign w:val="center"/>
          </w:tcPr>
          <w:p w:rsidR="00B86A0E" w:rsidRPr="008E14DC" w:rsidRDefault="00F24EF0" w:rsidP="00CA497A">
            <w:pPr>
              <w:tabs>
                <w:tab w:val="right" w:pos="4743"/>
              </w:tabs>
              <w:jc w:val="both"/>
              <w:rPr>
                <w:b/>
                <w:i/>
              </w:rPr>
            </w:pPr>
            <w:r>
              <w:rPr>
                <w:b/>
                <w:i/>
                <w:iCs/>
                <w:sz w:val="22"/>
                <w:szCs w:val="22"/>
              </w:rPr>
              <w:t>Pentru mai multe loturi</w:t>
            </w:r>
            <w:r w:rsidR="00CA0737">
              <w:rPr>
                <w:b/>
                <w:i/>
                <w:iCs/>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5.3.</w:t>
            </w:r>
          </w:p>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8E172A" w:rsidP="00B121C8">
            <w:pPr>
              <w:tabs>
                <w:tab w:val="right" w:pos="4743"/>
              </w:tabs>
              <w:jc w:val="both"/>
              <w:rPr>
                <w:b/>
                <w:i/>
                <w:iCs/>
                <w:lang w:val="en-US"/>
              </w:rPr>
            </w:pPr>
            <w:r>
              <w:rPr>
                <w:b/>
                <w:i/>
                <w:iCs/>
                <w:lang w:val="en-US"/>
              </w:rPr>
              <w:t>-</w:t>
            </w:r>
          </w:p>
        </w:tc>
      </w:tr>
    </w:tbl>
    <w:p w:rsidR="009510D7" w:rsidRDefault="009510D7" w:rsidP="009510D7">
      <w:pPr>
        <w:jc w:val="center"/>
        <w:rPr>
          <w:b/>
        </w:rPr>
      </w:pPr>
      <w:bookmarkStart w:id="152" w:name="_Toc358300273"/>
      <w:bookmarkStart w:id="153" w:name="_Toc392180196"/>
      <w:bookmarkStart w:id="154" w:name="_Toc449539084"/>
    </w:p>
    <w:p w:rsidR="00B86A0E" w:rsidRPr="009510D7" w:rsidRDefault="009510D7" w:rsidP="009510D7">
      <w:pPr>
        <w:jc w:val="center"/>
        <w:rPr>
          <w:b/>
        </w:rPr>
      </w:pPr>
      <w:r w:rsidRPr="009510D7">
        <w:rPr>
          <w:b/>
        </w:rPr>
        <w:t>6. Adjudecarea contractului</w:t>
      </w:r>
      <w:bookmarkEnd w:id="152"/>
      <w:bookmarkEnd w:id="153"/>
      <w:bookmarkEnd w:id="154"/>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6.1.</w:t>
            </w:r>
          </w:p>
        </w:tc>
        <w:tc>
          <w:tcPr>
            <w:tcW w:w="3719" w:type="dxa"/>
            <w:vAlign w:val="center"/>
          </w:tcPr>
          <w:p w:rsidR="00B86A0E" w:rsidRPr="006976D3" w:rsidRDefault="00B86A0E" w:rsidP="003F41A6">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B86A0E" w:rsidP="003F41A6">
            <w:pPr>
              <w:tabs>
                <w:tab w:val="right" w:pos="4743"/>
              </w:tabs>
              <w:jc w:val="both"/>
              <w:rPr>
                <w:b/>
                <w:i/>
                <w:color w:val="000000" w:themeColor="text1"/>
              </w:rPr>
            </w:pPr>
          </w:p>
          <w:p w:rsidR="00B86A0E" w:rsidRPr="008E14DC" w:rsidRDefault="00CA497A" w:rsidP="00CA497A">
            <w:pPr>
              <w:tabs>
                <w:tab w:val="right" w:pos="4743"/>
              </w:tabs>
              <w:jc w:val="both"/>
              <w:rPr>
                <w:b/>
                <w:i/>
                <w:iCs/>
                <w:color w:val="000000" w:themeColor="text1"/>
              </w:rPr>
            </w:pPr>
            <w:r>
              <w:rPr>
                <w:b/>
                <w:i/>
                <w:iCs/>
                <w:color w:val="000000" w:themeColor="text1"/>
                <w:sz w:val="22"/>
                <w:szCs w:val="22"/>
              </w:rPr>
              <w:t>Prețul c</w:t>
            </w:r>
            <w:r w:rsidR="00B121C8" w:rsidRPr="008E14DC">
              <w:rPr>
                <w:b/>
                <w:i/>
                <w:iCs/>
                <w:color w:val="000000" w:themeColor="text1"/>
                <w:sz w:val="22"/>
                <w:szCs w:val="22"/>
                <w:lang w:val="en-US"/>
              </w:rPr>
              <w:t xml:space="preserve">el mai </w:t>
            </w:r>
            <w:r>
              <w:rPr>
                <w:b/>
                <w:i/>
                <w:iCs/>
                <w:color w:val="000000" w:themeColor="text1"/>
                <w:sz w:val="22"/>
                <w:szCs w:val="22"/>
                <w:lang w:val="en-US"/>
              </w:rPr>
              <w:t>scăzut</w:t>
            </w:r>
            <w:r w:rsidR="00B121C8" w:rsidRPr="008E14DC">
              <w:rPr>
                <w:b/>
                <w:i/>
                <w:iCs/>
                <w:color w:val="000000" w:themeColor="text1"/>
                <w:sz w:val="22"/>
                <w:szCs w:val="22"/>
                <w:lang w:val="en-US"/>
              </w:rPr>
              <w:t xml:space="preserve"> și corespunderea cerințelor solicitate</w:t>
            </w:r>
            <w:r w:rsidR="00B121C8" w:rsidRPr="008E14DC">
              <w:rPr>
                <w:b/>
                <w:i/>
                <w:iCs/>
                <w:color w:val="000000" w:themeColor="text1"/>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lastRenderedPageBreak/>
              <w:t>6.2.</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 xml:space="preserve">Suma </w:t>
            </w:r>
            <w:proofErr w:type="spellStart"/>
            <w:r w:rsidRPr="006976D3">
              <w:rPr>
                <w:rFonts w:ascii="Times New Roman" w:hAnsi="Times New Roman"/>
                <w:color w:val="000000" w:themeColor="text1"/>
                <w:sz w:val="22"/>
                <w:szCs w:val="22"/>
                <w:lang w:val="ro-RO"/>
              </w:rPr>
              <w:t>Garanţiei</w:t>
            </w:r>
            <w:proofErr w:type="spellEnd"/>
            <w:r w:rsidRPr="006976D3">
              <w:rPr>
                <w:rFonts w:ascii="Times New Roman" w:hAnsi="Times New Roman"/>
                <w:color w:val="000000" w:themeColor="text1"/>
                <w:sz w:val="22"/>
                <w:szCs w:val="22"/>
                <w:lang w:val="ro-RO"/>
              </w:rPr>
              <w:t xml:space="preserve"> de bună </w:t>
            </w:r>
            <w:proofErr w:type="spellStart"/>
            <w:r w:rsidRPr="006976D3">
              <w:rPr>
                <w:rFonts w:ascii="Times New Roman" w:hAnsi="Times New Roman"/>
                <w:color w:val="000000" w:themeColor="text1"/>
                <w:sz w:val="22"/>
                <w:szCs w:val="22"/>
                <w:lang w:val="ro-RO"/>
              </w:rPr>
              <w:t>execuţie</w:t>
            </w:r>
            <w:proofErr w:type="spellEnd"/>
            <w:r w:rsidRPr="006976D3">
              <w:rPr>
                <w:rFonts w:ascii="Times New Roman" w:hAnsi="Times New Roman"/>
                <w:color w:val="000000" w:themeColor="text1"/>
                <w:sz w:val="22"/>
                <w:szCs w:val="22"/>
                <w:lang w:val="ro-RO"/>
              </w:rPr>
              <w:t xml:space="preserve"> (se </w:t>
            </w:r>
            <w:proofErr w:type="spellStart"/>
            <w:r w:rsidRPr="006976D3">
              <w:rPr>
                <w:rFonts w:ascii="Times New Roman" w:hAnsi="Times New Roman"/>
                <w:color w:val="000000" w:themeColor="text1"/>
                <w:sz w:val="22"/>
                <w:szCs w:val="22"/>
                <w:lang w:val="ro-RO"/>
              </w:rPr>
              <w:t>stabileşte</w:t>
            </w:r>
            <w:proofErr w:type="spellEnd"/>
            <w:r w:rsidRPr="006976D3">
              <w:rPr>
                <w:rFonts w:ascii="Times New Roman" w:hAnsi="Times New Roman"/>
                <w:color w:val="000000" w:themeColor="text1"/>
                <w:sz w:val="22"/>
                <w:szCs w:val="22"/>
                <w:lang w:val="ro-RO"/>
              </w:rPr>
              <w:t xml:space="preserve"> procentual din </w:t>
            </w:r>
            <w:proofErr w:type="spellStart"/>
            <w:r w:rsidRPr="006976D3">
              <w:rPr>
                <w:rFonts w:ascii="Times New Roman" w:hAnsi="Times New Roman"/>
                <w:color w:val="000000" w:themeColor="text1"/>
                <w:sz w:val="22"/>
                <w:szCs w:val="22"/>
                <w:lang w:val="ro-RO"/>
              </w:rPr>
              <w:t>preţul</w:t>
            </w:r>
            <w:proofErr w:type="spellEnd"/>
            <w:r w:rsidRPr="006976D3">
              <w:rPr>
                <w:rFonts w:ascii="Times New Roman" w:hAnsi="Times New Roman"/>
                <w:color w:val="000000" w:themeColor="text1"/>
                <w:sz w:val="22"/>
                <w:szCs w:val="22"/>
                <w:lang w:val="ro-RO"/>
              </w:rPr>
              <w:t xml:space="preserve">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6.3.</w:t>
            </w:r>
          </w:p>
        </w:tc>
        <w:tc>
          <w:tcPr>
            <w:tcW w:w="3719" w:type="dxa"/>
            <w:vAlign w:val="center"/>
          </w:tcPr>
          <w:p w:rsidR="00B86A0E" w:rsidRPr="006976D3" w:rsidRDefault="00B86A0E" w:rsidP="003F41A6">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vAlign w:val="center"/>
          </w:tcPr>
          <w:p w:rsidR="00B86A0E" w:rsidRPr="006976D3" w:rsidRDefault="00B121C8" w:rsidP="00A314F4">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sidR="002743A2">
              <w:rPr>
                <w:b/>
                <w:bCs/>
                <w:i/>
                <w:color w:val="000000" w:themeColor="text1"/>
                <w:sz w:val="22"/>
                <w:szCs w:val="22"/>
              </w:rPr>
              <w:t xml:space="preserve">Spitalul Clinic Municipal Gheorghe Paladi </w:t>
            </w:r>
            <w:r w:rsidRPr="00B121C8">
              <w:rPr>
                <w:b/>
                <w:i/>
                <w:color w:val="000000" w:themeColor="text1"/>
                <w:sz w:val="22"/>
                <w:szCs w:val="22"/>
              </w:rPr>
              <w:br/>
              <w:t>Denumirea Băncii: </w:t>
            </w:r>
            <w:r w:rsidR="00A314F4">
              <w:rPr>
                <w:b/>
                <w:bCs/>
                <w:i/>
                <w:color w:val="000000" w:themeColor="text1"/>
                <w:sz w:val="22"/>
                <w:szCs w:val="22"/>
              </w:rPr>
              <w:t>BC Victoria Bank SA sucursala nr. 11</w:t>
            </w:r>
            <w:r w:rsidR="005F3FA7" w:rsidRPr="00B121C8">
              <w:rPr>
                <w:b/>
                <w:i/>
                <w:color w:val="000000" w:themeColor="text1"/>
                <w:sz w:val="22"/>
                <w:szCs w:val="22"/>
              </w:rPr>
              <w:t xml:space="preserve"> </w:t>
            </w:r>
            <w:r w:rsidRPr="00B121C8">
              <w:rPr>
                <w:b/>
                <w:i/>
                <w:color w:val="000000" w:themeColor="text1"/>
                <w:sz w:val="22"/>
                <w:szCs w:val="22"/>
              </w:rPr>
              <w:br/>
              <w:t>Codul fiscal: </w:t>
            </w:r>
            <w:r w:rsidR="006C05C7" w:rsidRPr="00B121C8">
              <w:rPr>
                <w:b/>
                <w:i/>
                <w:color w:val="000000" w:themeColor="text1"/>
                <w:sz w:val="22"/>
                <w:szCs w:val="22"/>
              </w:rPr>
              <w:t xml:space="preserve"> </w:t>
            </w:r>
            <w:r w:rsidR="005F3FA7">
              <w:rPr>
                <w:b/>
                <w:i/>
                <w:color w:val="000000" w:themeColor="text1"/>
                <w:sz w:val="22"/>
                <w:szCs w:val="22"/>
              </w:rPr>
              <w:t>1003600152673</w:t>
            </w:r>
            <w:r w:rsidRPr="00B121C8">
              <w:rPr>
                <w:b/>
                <w:i/>
                <w:color w:val="000000" w:themeColor="text1"/>
                <w:sz w:val="22"/>
                <w:szCs w:val="22"/>
              </w:rPr>
              <w:br/>
              <w:t>IBAN: </w:t>
            </w:r>
            <w:r w:rsidR="006C05C7" w:rsidRPr="00B121C8">
              <w:rPr>
                <w:b/>
                <w:i/>
                <w:color w:val="000000" w:themeColor="text1"/>
                <w:sz w:val="22"/>
                <w:szCs w:val="22"/>
              </w:rPr>
              <w:t xml:space="preserve"> </w:t>
            </w:r>
            <w:r w:rsidR="00A314F4">
              <w:rPr>
                <w:b/>
                <w:i/>
                <w:color w:val="000000" w:themeColor="text1"/>
                <w:sz w:val="22"/>
                <w:szCs w:val="22"/>
              </w:rPr>
              <w:t>MD69VI000002251711136MDL</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6.4.</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87141A">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72A" w:rsidRDefault="00B86A0E" w:rsidP="0087141A">
            <w:pPr>
              <w:numPr>
                <w:ilvl w:val="0"/>
                <w:numId w:val="25"/>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w:t>
            </w:r>
            <w:r w:rsidR="008E172A">
              <w:rPr>
                <w:b/>
                <w:i/>
                <w:sz w:val="22"/>
                <w:szCs w:val="22"/>
              </w:rPr>
              <w:t>a</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6.5.</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 xml:space="preserve">Numărul maxim de zile pentru semnarea </w:t>
            </w:r>
            <w:proofErr w:type="spellStart"/>
            <w:r w:rsidRPr="006976D3">
              <w:rPr>
                <w:rFonts w:ascii="Times New Roman" w:hAnsi="Times New Roman"/>
                <w:sz w:val="22"/>
                <w:szCs w:val="22"/>
                <w:lang w:val="ro-RO"/>
              </w:rPr>
              <w:t>şi</w:t>
            </w:r>
            <w:proofErr w:type="spellEnd"/>
            <w:r w:rsidRPr="006976D3">
              <w:rPr>
                <w:rFonts w:ascii="Times New Roman" w:hAnsi="Times New Roman"/>
                <w:sz w:val="22"/>
                <w:szCs w:val="22"/>
                <w:lang w:val="ro-RO"/>
              </w:rPr>
              <w:t xml:space="preserve"> prezentarea contractului către autoritatea contractantă, de la remiterea acestuia spre semnare:</w:t>
            </w:r>
          </w:p>
        </w:tc>
        <w:tc>
          <w:tcPr>
            <w:tcW w:w="6408" w:type="dxa"/>
            <w:vAlign w:val="center"/>
          </w:tcPr>
          <w:p w:rsidR="00B86A0E" w:rsidRPr="008E14DC" w:rsidRDefault="00FF6D65" w:rsidP="008E14DC">
            <w:pPr>
              <w:tabs>
                <w:tab w:val="right" w:pos="4743"/>
              </w:tabs>
              <w:jc w:val="both"/>
              <w:rPr>
                <w:b/>
                <w:i/>
                <w:iCs/>
                <w:color w:val="FF0000"/>
                <w:lang w:val="en-US"/>
              </w:rPr>
            </w:pPr>
            <w:r>
              <w:rPr>
                <w:b/>
                <w:i/>
              </w:rPr>
              <w:t>7</w:t>
            </w:r>
            <w:r w:rsidR="008E14DC" w:rsidRPr="008E14DC">
              <w:rPr>
                <w:b/>
                <w:i/>
              </w:rPr>
              <w:t xml:space="preserve"> 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CA497A" w:rsidRDefault="00CA497A" w:rsidP="00B41118">
      <w:pPr>
        <w:ind w:left="-142" w:right="-144"/>
        <w:rPr>
          <w:b/>
          <w:bCs/>
          <w:color w:val="000000"/>
          <w:sz w:val="22"/>
          <w:szCs w:val="22"/>
        </w:rPr>
      </w:pPr>
    </w:p>
    <w:p w:rsidR="00CA497A" w:rsidRPr="006976D3" w:rsidRDefault="00CA497A"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 xml:space="preserve">Conducătorul grupului de lucru: </w:t>
      </w:r>
      <w:r w:rsidR="00A314F4">
        <w:rPr>
          <w:b/>
          <w:bCs/>
          <w:color w:val="000000"/>
          <w:sz w:val="22"/>
          <w:szCs w:val="22"/>
        </w:rPr>
        <w:t>___________________</w:t>
      </w:r>
      <w:r w:rsidR="008E172A">
        <w:rPr>
          <w:b/>
          <w:bCs/>
          <w:color w:val="000000"/>
          <w:sz w:val="22"/>
          <w:szCs w:val="22"/>
        </w:rPr>
        <w:t>__________ GUZUN Vasile</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 w:rsidR="00B41118" w:rsidRPr="006976D3" w:rsidRDefault="00B41118" w:rsidP="00B41118">
      <w:pPr>
        <w:spacing w:after="200" w:line="276" w:lineRule="auto"/>
      </w:pPr>
      <w:r w:rsidRPr="006976D3">
        <w:br w:type="page"/>
      </w:r>
    </w:p>
    <w:p w:rsidR="00B41118" w:rsidRPr="006976D3" w:rsidRDefault="00B41118" w:rsidP="00B41118"/>
    <w:p w:rsidR="00B41118" w:rsidRPr="006976D3"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55" w:name="_Toc392180197"/>
            <w:bookmarkStart w:id="156" w:name="_Toc449539085"/>
            <w:r w:rsidRPr="006976D3">
              <w:rPr>
                <w:lang w:val="ro-RO"/>
              </w:rPr>
              <w:t>CAPITOLUL III</w:t>
            </w:r>
            <w:r w:rsidR="00B41118" w:rsidRPr="006976D3">
              <w:br w:type="textWrapping" w:clear="all"/>
              <w:t>FORMULARE PENTRU DEPUNEREA OFERTEI</w:t>
            </w:r>
            <w:bookmarkEnd w:id="155"/>
            <w:bookmarkEnd w:id="156"/>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Garanţia pentru ofertă – formularul garanţiei bancare</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Garanţie de bună execuţie</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7" w:name="_Toc392180198"/>
            <w:bookmarkStart w:id="158" w:name="_Toc449539086"/>
            <w:r w:rsidRPr="006976D3">
              <w:rPr>
                <w:rFonts w:ascii="Times New Roman" w:hAnsi="Times New Roman" w:cs="Times New Roman"/>
              </w:rPr>
              <w:lastRenderedPageBreak/>
              <w:t>Formularul ofertei (F3.1)</w:t>
            </w:r>
            <w:bookmarkEnd w:id="157"/>
            <w:bookmarkEnd w:id="158"/>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 xml:space="preserve">[Ofertantul va completa acest formular în conformitate cu </w:t>
            </w:r>
            <w:proofErr w:type="spellStart"/>
            <w:r w:rsidRPr="006976D3">
              <w:rPr>
                <w:i/>
                <w:iCs/>
                <w:szCs w:val="24"/>
                <w:lang w:val="ro-RO"/>
              </w:rPr>
              <w:t>instrucţiunile</w:t>
            </w:r>
            <w:proofErr w:type="spellEnd"/>
            <w:r w:rsidRPr="006976D3">
              <w:rPr>
                <w:i/>
                <w:iCs/>
                <w:szCs w:val="24"/>
                <w:lang w:val="ro-RO"/>
              </w:rPr>
              <w:t xml:space="preserve"> de mai jos. Nu se vor permite modificări în formatul formularului, precum </w:t>
            </w:r>
            <w:proofErr w:type="spellStart"/>
            <w:r w:rsidRPr="006976D3">
              <w:rPr>
                <w:i/>
                <w:iCs/>
                <w:szCs w:val="24"/>
                <w:lang w:val="ro-RO"/>
              </w:rPr>
              <w:t>şi</w:t>
            </w:r>
            <w:proofErr w:type="spellEnd"/>
            <w:r w:rsidRPr="006976D3">
              <w:rPr>
                <w:i/>
                <w:iCs/>
                <w:szCs w:val="24"/>
                <w:lang w:val="ro-RO"/>
              </w:rPr>
              <w:t xml:space="preserve">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87141A">
            <w:pPr>
              <w:numPr>
                <w:ilvl w:val="0"/>
                <w:numId w:val="10"/>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87141A">
            <w:pPr>
              <w:numPr>
                <w:ilvl w:val="0"/>
                <w:numId w:val="10"/>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87141A">
            <w:pPr>
              <w:numPr>
                <w:ilvl w:val="0"/>
                <w:numId w:val="10"/>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7141A">
            <w:pPr>
              <w:numPr>
                <w:ilvl w:val="0"/>
                <w:numId w:val="10"/>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87141A">
            <w:pPr>
              <w:numPr>
                <w:ilvl w:val="0"/>
                <w:numId w:val="10"/>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87141A">
            <w:pPr>
              <w:numPr>
                <w:ilvl w:val="0"/>
                <w:numId w:val="10"/>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87141A">
            <w:pPr>
              <w:numPr>
                <w:ilvl w:val="0"/>
                <w:numId w:val="10"/>
              </w:numPr>
              <w:ind w:left="720"/>
              <w:jc w:val="both"/>
            </w:pPr>
            <w:r w:rsidRPr="006976D3">
              <w:t>Nu sîntem în nici un conflict de interese, în conformitate cu art. 74 din Legea nr. 131 din 03.07.2015 privind achizițiile publice.</w:t>
            </w:r>
          </w:p>
          <w:p w:rsidR="00B41118" w:rsidRPr="006976D3" w:rsidRDefault="00B41118" w:rsidP="0087141A">
            <w:pPr>
              <w:numPr>
                <w:ilvl w:val="0"/>
                <w:numId w:val="10"/>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rFonts w:ascii="Times New Roman" w:hAnsi="Times New Roman" w:cs="Times New Roman"/>
                <w:lang w:val="en-US"/>
              </w:rPr>
              <w:lastRenderedPageBreak/>
              <w:br w:type="page"/>
            </w:r>
            <w:bookmarkStart w:id="159" w:name="_Toc392180199"/>
            <w:bookmarkStart w:id="160" w:name="_Toc449539087"/>
            <w:r w:rsidRPr="006976D3">
              <w:rPr>
                <w:rFonts w:ascii="Times New Roman" w:hAnsi="Times New Roman" w:cs="Times New Roman"/>
              </w:rPr>
              <w:t>Garanţia pentru oferta (Garanția bancară) (F3.2)</w:t>
            </w:r>
            <w:bookmarkEnd w:id="159"/>
            <w:bookmarkEnd w:id="160"/>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r w:rsidRPr="006976D3">
              <w:rPr>
                <w:i/>
                <w:iCs/>
                <w:szCs w:val="24"/>
                <w:lang w:val="ro-RO"/>
              </w:rPr>
              <w:t xml:space="preserve">[Banca emitentă va completa acest formular de </w:t>
            </w:r>
            <w:proofErr w:type="spellStart"/>
            <w:r w:rsidRPr="006976D3">
              <w:rPr>
                <w:i/>
                <w:iCs/>
                <w:szCs w:val="24"/>
                <w:lang w:val="ro-RO"/>
              </w:rPr>
              <w:t>garanţie</w:t>
            </w:r>
            <w:proofErr w:type="spellEnd"/>
            <w:r w:rsidRPr="006976D3">
              <w:rPr>
                <w:i/>
                <w:iCs/>
                <w:szCs w:val="24"/>
                <w:lang w:val="ro-RO"/>
              </w:rPr>
              <w:t xml:space="preserve"> bancară în conformitate cu </w:t>
            </w:r>
            <w:proofErr w:type="spellStart"/>
            <w:r w:rsidRPr="006976D3">
              <w:rPr>
                <w:i/>
                <w:iCs/>
                <w:szCs w:val="24"/>
                <w:lang w:val="ro-RO"/>
              </w:rPr>
              <w:t>instrucţiunile</w:t>
            </w:r>
            <w:proofErr w:type="spellEnd"/>
            <w:r w:rsidRPr="006976D3">
              <w:rPr>
                <w:i/>
                <w:iCs/>
                <w:szCs w:val="24"/>
                <w:lang w:val="ro-RO"/>
              </w:rPr>
              <w:t xml:space="preserve"> indicate mai jos. </w:t>
            </w:r>
            <w:proofErr w:type="spellStart"/>
            <w:r w:rsidRPr="006976D3">
              <w:rPr>
                <w:i/>
                <w:iCs/>
                <w:szCs w:val="24"/>
                <w:lang w:val="ro-RO"/>
              </w:rPr>
              <w:t>Garanţia</w:t>
            </w:r>
            <w:proofErr w:type="spellEnd"/>
            <w:r w:rsidRPr="006976D3">
              <w:rPr>
                <w:i/>
                <w:iCs/>
                <w:szCs w:val="24"/>
                <w:lang w:val="ro-RO"/>
              </w:rPr>
              <w:t xml:space="preserve"> bancară se va imprima pe foaie cu antetul băncii, pe </w:t>
            </w:r>
            <w:proofErr w:type="spellStart"/>
            <w:r w:rsidRPr="006976D3">
              <w:rPr>
                <w:i/>
                <w:iCs/>
                <w:szCs w:val="24"/>
                <w:lang w:val="ro-RO"/>
              </w:rPr>
              <w:t>hîrtie</w:t>
            </w:r>
            <w:proofErr w:type="spellEnd"/>
            <w:r w:rsidRPr="006976D3">
              <w:rPr>
                <w:i/>
                <w:iCs/>
                <w:szCs w:val="24"/>
                <w:lang w:val="ro-RO"/>
              </w:rPr>
              <w:t xml:space="preserve"> specială protejată.]</w:t>
            </w:r>
          </w:p>
          <w:p w:rsidR="00B41118" w:rsidRPr="006976D3" w:rsidRDefault="00B41118" w:rsidP="00AE077C">
            <w:pPr>
              <w:pStyle w:val="af2"/>
              <w:tabs>
                <w:tab w:val="right" w:pos="7913"/>
              </w:tabs>
              <w:ind w:firstLine="0"/>
              <w:rPr>
                <w:iCs/>
                <w:lang w:val="ro-RO"/>
              </w:rPr>
            </w:pPr>
            <w:r w:rsidRPr="006976D3">
              <w:rPr>
                <w:iCs/>
                <w:lang w:val="ro-RO"/>
              </w:rPr>
              <w:tab/>
              <w:t>__________________________________________________________________</w:t>
            </w:r>
          </w:p>
          <w:p w:rsidR="00B41118" w:rsidRPr="006976D3" w:rsidRDefault="00B41118" w:rsidP="00AE077C">
            <w:pPr>
              <w:pStyle w:val="af2"/>
              <w:tabs>
                <w:tab w:val="right" w:pos="7920"/>
              </w:tabs>
              <w:ind w:right="1611" w:firstLine="0"/>
              <w:jc w:val="center"/>
              <w:rPr>
                <w:sz w:val="20"/>
                <w:szCs w:val="20"/>
                <w:lang w:val="ro-RO"/>
              </w:rPr>
            </w:pPr>
            <w:r w:rsidRPr="006976D3">
              <w:rPr>
                <w:iCs/>
                <w:sz w:val="20"/>
                <w:szCs w:val="20"/>
                <w:lang w:val="ro-RO"/>
              </w:rPr>
              <w:t xml:space="preserve">[Numele băncii </w:t>
            </w:r>
            <w:proofErr w:type="spellStart"/>
            <w:r w:rsidRPr="006976D3">
              <w:rPr>
                <w:iCs/>
                <w:sz w:val="20"/>
                <w:szCs w:val="20"/>
                <w:lang w:val="ro-RO"/>
              </w:rPr>
              <w:t>şi</w:t>
            </w:r>
            <w:proofErr w:type="spellEnd"/>
            <w:r w:rsidRPr="006976D3">
              <w:rPr>
                <w:iCs/>
                <w:sz w:val="20"/>
                <w:szCs w:val="20"/>
                <w:lang w:val="ro-RO"/>
              </w:rPr>
              <w:t xml:space="preserve"> adresa oficiului sau a filialei emitente]</w:t>
            </w:r>
          </w:p>
          <w:p w:rsidR="00B41118" w:rsidRPr="006976D3" w:rsidRDefault="00B41118" w:rsidP="00AE077C">
            <w:pPr>
              <w:pStyle w:val="af2"/>
              <w:tabs>
                <w:tab w:val="right" w:pos="7920"/>
              </w:tabs>
              <w:ind w:firstLine="0"/>
              <w:rPr>
                <w:lang w:val="ro-RO"/>
              </w:rPr>
            </w:pPr>
            <w:r w:rsidRPr="006976D3">
              <w:rPr>
                <w:b/>
                <w:bCs/>
                <w:lang w:val="ro-RO"/>
              </w:rPr>
              <w:t xml:space="preserve">Beneficiar: </w:t>
            </w:r>
            <w:r w:rsidRPr="006976D3">
              <w:rPr>
                <w:b/>
                <w:bCs/>
                <w:lang w:val="ro-RO"/>
              </w:rPr>
              <w:tab/>
            </w:r>
            <w:r w:rsidRPr="006976D3">
              <w:rPr>
                <w:lang w:val="ro-RO"/>
              </w:rPr>
              <w:t xml:space="preserve">_______________________________________________________ </w:t>
            </w:r>
          </w:p>
          <w:p w:rsidR="00B41118" w:rsidRPr="006976D3" w:rsidRDefault="00B41118" w:rsidP="00AE077C">
            <w:pPr>
              <w:pStyle w:val="af2"/>
              <w:spacing w:line="360" w:lineRule="auto"/>
              <w:ind w:right="1611" w:firstLine="1320"/>
              <w:jc w:val="center"/>
              <w:rPr>
                <w:iCs/>
                <w:sz w:val="20"/>
                <w:szCs w:val="20"/>
                <w:lang w:val="ro-RO"/>
              </w:rPr>
            </w:pPr>
            <w:r w:rsidRPr="006976D3">
              <w:rPr>
                <w:iCs/>
                <w:sz w:val="20"/>
                <w:szCs w:val="20"/>
                <w:lang w:val="ro-RO"/>
              </w:rPr>
              <w:t xml:space="preserve">[numele </w:t>
            </w:r>
            <w:proofErr w:type="spellStart"/>
            <w:r w:rsidRPr="006976D3">
              <w:rPr>
                <w:iCs/>
                <w:sz w:val="20"/>
                <w:szCs w:val="20"/>
                <w:lang w:val="ro-RO"/>
              </w:rPr>
              <w:t>şi</w:t>
            </w:r>
            <w:proofErr w:type="spellEnd"/>
            <w:r w:rsidRPr="006976D3">
              <w:rPr>
                <w:iCs/>
                <w:sz w:val="20"/>
                <w:szCs w:val="20"/>
                <w:lang w:val="ro-RO"/>
              </w:rPr>
              <w:t xml:space="preserve"> adresa </w:t>
            </w:r>
            <w:proofErr w:type="spellStart"/>
            <w:r w:rsidRPr="006976D3">
              <w:rPr>
                <w:iCs/>
                <w:sz w:val="20"/>
                <w:szCs w:val="20"/>
                <w:lang w:val="ro-RO"/>
              </w:rPr>
              <w:t>autorităţii</w:t>
            </w:r>
            <w:proofErr w:type="spellEnd"/>
            <w:r w:rsidRPr="006976D3">
              <w:rPr>
                <w:iCs/>
                <w:sz w:val="20"/>
                <w:szCs w:val="20"/>
                <w:lang w:val="ro-RO"/>
              </w:rPr>
              <w:t xml:space="preserve"> contractante]</w:t>
            </w:r>
          </w:p>
          <w:p w:rsidR="00B41118" w:rsidRPr="006976D3" w:rsidRDefault="00B41118" w:rsidP="00AE077C">
            <w:pPr>
              <w:pStyle w:val="af2"/>
              <w:spacing w:line="360" w:lineRule="auto"/>
              <w:ind w:firstLine="0"/>
              <w:rPr>
                <w:lang w:val="ro-RO"/>
              </w:rPr>
            </w:pPr>
            <w:r w:rsidRPr="006976D3">
              <w:rPr>
                <w:b/>
                <w:bCs/>
                <w:lang w:val="ro-RO"/>
              </w:rPr>
              <w:t xml:space="preserve">Data: </w:t>
            </w:r>
            <w:r w:rsidRPr="006976D3">
              <w:rPr>
                <w:lang w:val="en-US"/>
              </w:rPr>
              <w:t>“___” _____________________ 20__</w:t>
            </w:r>
          </w:p>
          <w:p w:rsidR="00B41118" w:rsidRPr="006976D3" w:rsidRDefault="00B41118" w:rsidP="00AE077C">
            <w:pPr>
              <w:pStyle w:val="af2"/>
              <w:ind w:firstLine="720"/>
              <w:rPr>
                <w:b/>
                <w:bCs/>
                <w:lang w:val="ro-RO"/>
              </w:rPr>
            </w:pPr>
          </w:p>
          <w:p w:rsidR="00B41118" w:rsidRPr="006976D3" w:rsidRDefault="00B41118" w:rsidP="00AE077C">
            <w:pPr>
              <w:pStyle w:val="af2"/>
              <w:ind w:firstLine="0"/>
              <w:jc w:val="center"/>
              <w:rPr>
                <w:lang w:val="ro-RO"/>
              </w:rPr>
            </w:pPr>
            <w:r w:rsidRPr="006976D3">
              <w:rPr>
                <w:b/>
                <w:bCs/>
                <w:lang w:val="ro-RO"/>
              </w:rPr>
              <w:t>GARANŢIE DE OFERTĂ Nr.</w:t>
            </w:r>
            <w:r w:rsidRPr="006976D3">
              <w:rPr>
                <w:lang w:val="ro-RO"/>
              </w:rPr>
              <w:t>_________________</w:t>
            </w:r>
          </w:p>
          <w:p w:rsidR="00B41118" w:rsidRPr="006976D3" w:rsidRDefault="00B41118" w:rsidP="00AE077C">
            <w:pPr>
              <w:pStyle w:val="af2"/>
              <w:ind w:firstLine="720"/>
              <w:rPr>
                <w:lang w:val="ro-RO"/>
              </w:rPr>
            </w:pP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_______________________________________________________________ </w:t>
            </w:r>
            <w:r w:rsidRPr="006976D3">
              <w:rPr>
                <w:lang w:val="ro-RO"/>
              </w:rPr>
              <w:tab/>
              <w:t xml:space="preserve">a fost informată că </w:t>
            </w:r>
          </w:p>
          <w:p w:rsidR="00B41118" w:rsidRPr="006976D3" w:rsidRDefault="00B41118" w:rsidP="00AE077C">
            <w:pPr>
              <w:pStyle w:val="af2"/>
              <w:ind w:right="1851" w:firstLine="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 </w:t>
            </w:r>
            <w:r w:rsidRPr="006976D3">
              <w:rPr>
                <w:lang w:val="ro-RO"/>
              </w:rPr>
              <w:tab/>
              <w:t>(numit în continuare „Ofertant”)</w:t>
            </w:r>
          </w:p>
          <w:p w:rsidR="00B41118" w:rsidRPr="006976D3" w:rsidRDefault="00B41118" w:rsidP="00AE077C">
            <w:pPr>
              <w:pStyle w:val="af2"/>
              <w:ind w:right="3291" w:firstLine="0"/>
              <w:jc w:val="center"/>
              <w:rPr>
                <w:sz w:val="20"/>
                <w:szCs w:val="20"/>
                <w:lang w:val="ro-RO"/>
              </w:rPr>
            </w:pPr>
            <w:r w:rsidRPr="006976D3">
              <w:rPr>
                <w:iCs/>
                <w:sz w:val="20"/>
                <w:szCs w:val="20"/>
                <w:lang w:val="ro-RO"/>
              </w:rPr>
              <w:t>[numele ofertantului]</w:t>
            </w:r>
          </w:p>
          <w:p w:rsidR="00B41118" w:rsidRPr="006976D3" w:rsidRDefault="00B41118" w:rsidP="00AE077C">
            <w:pPr>
              <w:pStyle w:val="af2"/>
              <w:tabs>
                <w:tab w:val="right" w:pos="9531"/>
              </w:tabs>
              <w:ind w:firstLine="0"/>
              <w:rPr>
                <w:lang w:val="ro-RO"/>
              </w:rPr>
            </w:pPr>
            <w:r w:rsidRPr="006976D3">
              <w:rPr>
                <w:lang w:val="ro-RO"/>
              </w:rPr>
              <w:t>urmează să înainteze oferta către Dvs. la data de “___” _____________________ 20__ (numită în continuare „ofertă”) pentru livrarea</w:t>
            </w:r>
            <w:r w:rsidRPr="006976D3">
              <w:rPr>
                <w:lang w:val="ro-RO"/>
              </w:rPr>
              <w:tab/>
              <w:t>__________________________________________</w:t>
            </w:r>
          </w:p>
          <w:p w:rsidR="00B41118" w:rsidRPr="006976D3" w:rsidRDefault="00B41118" w:rsidP="00AE077C">
            <w:pPr>
              <w:pStyle w:val="af2"/>
              <w:ind w:firstLine="4440"/>
              <w:jc w:val="center"/>
              <w:rPr>
                <w:sz w:val="20"/>
                <w:szCs w:val="20"/>
                <w:lang w:val="ro-RO"/>
              </w:rPr>
            </w:pPr>
            <w:r w:rsidRPr="006976D3">
              <w:rPr>
                <w:iCs/>
                <w:sz w:val="20"/>
                <w:szCs w:val="20"/>
                <w:lang w:val="ro-RO"/>
              </w:rPr>
              <w:t xml:space="preserve">[obiectul </w:t>
            </w:r>
            <w:proofErr w:type="spellStart"/>
            <w:r w:rsidRPr="006976D3">
              <w:rPr>
                <w:iCs/>
                <w:sz w:val="20"/>
                <w:szCs w:val="20"/>
                <w:lang w:val="ro-RO"/>
              </w:rPr>
              <w:t>achiziţiei</w:t>
            </w:r>
            <w:proofErr w:type="spellEnd"/>
            <w:r w:rsidRPr="006976D3">
              <w:rPr>
                <w:iCs/>
                <w:sz w:val="20"/>
                <w:szCs w:val="20"/>
                <w:lang w:val="ro-RO"/>
              </w:rPr>
              <w:t>]</w:t>
            </w:r>
          </w:p>
          <w:p w:rsidR="00B41118" w:rsidRPr="006976D3" w:rsidRDefault="00B41118" w:rsidP="00AE077C">
            <w:pPr>
              <w:pStyle w:val="af2"/>
              <w:ind w:firstLine="0"/>
              <w:rPr>
                <w:lang w:val="ro-RO"/>
              </w:rPr>
            </w:pPr>
            <w:r w:rsidRPr="006976D3">
              <w:rPr>
                <w:lang w:val="ro-RO"/>
              </w:rPr>
              <w:t>conform anunțului de participare nr. __________________ din “___” _____________________ 20__.</w:t>
            </w:r>
          </w:p>
          <w:p w:rsidR="00B41118" w:rsidRPr="006976D3" w:rsidRDefault="00B41118" w:rsidP="00AE077C">
            <w:pPr>
              <w:pStyle w:val="af2"/>
              <w:ind w:firstLine="720"/>
              <w:rPr>
                <w:lang w:val="ro-RO"/>
              </w:rPr>
            </w:pPr>
          </w:p>
          <w:p w:rsidR="00B41118" w:rsidRPr="006976D3" w:rsidRDefault="00B41118" w:rsidP="00AE077C">
            <w:pPr>
              <w:pStyle w:val="af2"/>
              <w:ind w:firstLine="0"/>
              <w:rPr>
                <w:iCs/>
                <w:lang w:val="ro-RO"/>
              </w:rPr>
            </w:pPr>
            <w:r w:rsidRPr="006976D3">
              <w:rPr>
                <w:lang w:val="ro-RO"/>
              </w:rPr>
              <w:t>La cererea Ofertantului, noi, ____________________________________________</w:t>
            </w:r>
            <w:r w:rsidRPr="006976D3">
              <w:rPr>
                <w:iCs/>
                <w:lang w:val="ro-RO"/>
              </w:rPr>
              <w:t>,</w:t>
            </w:r>
            <w:r w:rsidRPr="006976D3">
              <w:rPr>
                <w:i/>
                <w:iCs/>
                <w:lang w:val="ro-RO"/>
              </w:rPr>
              <w:t xml:space="preserve"> </w:t>
            </w:r>
            <w:r w:rsidRPr="006976D3">
              <w:rPr>
                <w:iCs/>
                <w:lang w:val="ro-RO"/>
              </w:rPr>
              <w:t xml:space="preserve">prin prezenta, </w:t>
            </w:r>
          </w:p>
          <w:p w:rsidR="00B41118" w:rsidRPr="006976D3" w:rsidRDefault="00B41118" w:rsidP="00AE077C">
            <w:pPr>
              <w:pStyle w:val="af2"/>
              <w:ind w:right="1491" w:firstLine="276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iCs/>
                <w:lang w:val="ro-RO"/>
              </w:rPr>
            </w:pPr>
            <w:r w:rsidRPr="006976D3">
              <w:rPr>
                <w:iCs/>
                <w:lang w:val="ro-RO"/>
              </w:rPr>
              <w:t xml:space="preserve">ne angajăm în mod irevocabil să vă plătim orice sumă sau sume ce nu </w:t>
            </w:r>
            <w:proofErr w:type="spellStart"/>
            <w:r w:rsidRPr="006976D3">
              <w:rPr>
                <w:iCs/>
                <w:lang w:val="ro-RO"/>
              </w:rPr>
              <w:t>depăşesc</w:t>
            </w:r>
            <w:proofErr w:type="spellEnd"/>
            <w:r w:rsidRPr="006976D3">
              <w:rPr>
                <w:iCs/>
                <w:lang w:val="ro-RO"/>
              </w:rPr>
              <w:t xml:space="preserve"> în total suma de:</w:t>
            </w:r>
          </w:p>
          <w:p w:rsidR="00B41118" w:rsidRPr="006976D3" w:rsidRDefault="00B41118" w:rsidP="00AE077C">
            <w:pPr>
              <w:pStyle w:val="af2"/>
              <w:ind w:firstLine="0"/>
              <w:rPr>
                <w:iCs/>
                <w:lang w:val="ro-RO"/>
              </w:rPr>
            </w:pPr>
            <w:r w:rsidRPr="006976D3">
              <w:rPr>
                <w:iCs/>
                <w:lang w:val="ro-RO"/>
              </w:rPr>
              <w:t>______________________ (_______________________________________________________)</w:t>
            </w:r>
          </w:p>
          <w:p w:rsidR="00B41118" w:rsidRPr="006976D3" w:rsidRDefault="00B41118" w:rsidP="00AE077C">
            <w:pPr>
              <w:pStyle w:val="af2"/>
              <w:ind w:firstLine="0"/>
              <w:rPr>
                <w:sz w:val="20"/>
                <w:szCs w:val="20"/>
                <w:lang w:val="ro-RO"/>
              </w:rPr>
            </w:pPr>
            <w:r w:rsidRPr="006976D3">
              <w:rPr>
                <w:iCs/>
                <w:sz w:val="20"/>
                <w:szCs w:val="20"/>
                <w:lang w:val="ro-RO"/>
              </w:rPr>
              <w:tab/>
              <w:t xml:space="preserve">[suma în cifre] </w:t>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sz w:val="20"/>
                <w:szCs w:val="20"/>
                <w:lang w:val="ro-RO"/>
              </w:rPr>
              <w:t>(</w:t>
            </w:r>
            <w:r w:rsidRPr="006976D3">
              <w:rPr>
                <w:iCs/>
                <w:sz w:val="20"/>
                <w:szCs w:val="20"/>
                <w:lang w:val="ro-RO"/>
              </w:rPr>
              <w:t>[suma în cuvinte]</w:t>
            </w:r>
            <w:r w:rsidRPr="006976D3">
              <w:rPr>
                <w:sz w:val="20"/>
                <w:szCs w:val="20"/>
                <w:lang w:val="ro-RO"/>
              </w:rPr>
              <w:t>)</w:t>
            </w:r>
          </w:p>
          <w:p w:rsidR="00B41118" w:rsidRPr="006976D3" w:rsidRDefault="00B41118" w:rsidP="00AE077C">
            <w:pPr>
              <w:pStyle w:val="af2"/>
              <w:ind w:firstLine="0"/>
              <w:rPr>
                <w:i/>
                <w:iCs/>
                <w:lang w:val="ro-RO"/>
              </w:rPr>
            </w:pPr>
            <w:r w:rsidRPr="006976D3">
              <w:rPr>
                <w:lang w:val="ro-RO"/>
              </w:rPr>
              <w:t xml:space="preserve">la primirea de către noi a primei solicitări din partea Dvs. în scris, </w:t>
            </w:r>
            <w:proofErr w:type="spellStart"/>
            <w:r w:rsidRPr="006976D3">
              <w:rPr>
                <w:lang w:val="ro-RO"/>
              </w:rPr>
              <w:t>însoţite</w:t>
            </w:r>
            <w:proofErr w:type="spellEnd"/>
            <w:r w:rsidRPr="006976D3">
              <w:rPr>
                <w:lang w:val="ro-RO"/>
              </w:rPr>
              <w:t xml:space="preserve"> de o </w:t>
            </w:r>
            <w:proofErr w:type="spellStart"/>
            <w:r w:rsidRPr="006976D3">
              <w:rPr>
                <w:lang w:val="ro-RO"/>
              </w:rPr>
              <w:t>declaraţie</w:t>
            </w:r>
            <w:proofErr w:type="spellEnd"/>
            <w:r w:rsidRPr="006976D3">
              <w:rPr>
                <w:lang w:val="ro-RO"/>
              </w:rPr>
              <w:t xml:space="preserve"> în care se specifică faptul că Ofertantul încalcă una sau mai multe dintre </w:t>
            </w:r>
            <w:proofErr w:type="spellStart"/>
            <w:r w:rsidRPr="006976D3">
              <w:rPr>
                <w:lang w:val="ro-RO"/>
              </w:rPr>
              <w:t>obligaţiile</w:t>
            </w:r>
            <w:proofErr w:type="spellEnd"/>
            <w:r w:rsidRPr="006976D3">
              <w:rPr>
                <w:lang w:val="ro-RO"/>
              </w:rPr>
              <w:t xml:space="preserve"> sale referitor la </w:t>
            </w:r>
            <w:proofErr w:type="spellStart"/>
            <w:r w:rsidRPr="006976D3">
              <w:rPr>
                <w:lang w:val="ro-RO"/>
              </w:rPr>
              <w:t>condiţiile</w:t>
            </w:r>
            <w:proofErr w:type="spellEnd"/>
            <w:r w:rsidRPr="006976D3">
              <w:rPr>
                <w:lang w:val="ro-RO"/>
              </w:rPr>
              <w:t xml:space="preserve"> ofertei, </w:t>
            </w:r>
            <w:proofErr w:type="spellStart"/>
            <w:r w:rsidRPr="006976D3">
              <w:rPr>
                <w:lang w:val="ro-RO"/>
              </w:rPr>
              <w:t>şi</w:t>
            </w:r>
            <w:proofErr w:type="spellEnd"/>
            <w:r w:rsidRPr="006976D3">
              <w:rPr>
                <w:lang w:val="ro-RO"/>
              </w:rPr>
              <w:t xml:space="preserve"> anume:   </w:t>
            </w:r>
          </w:p>
          <w:p w:rsidR="00B41118" w:rsidRPr="006976D3" w:rsidRDefault="00B41118" w:rsidP="0087141A">
            <w:pPr>
              <w:pStyle w:val="af2"/>
              <w:numPr>
                <w:ilvl w:val="1"/>
                <w:numId w:val="9"/>
              </w:numPr>
              <w:tabs>
                <w:tab w:val="left" w:pos="720"/>
              </w:tabs>
              <w:ind w:left="720"/>
              <w:rPr>
                <w:lang w:val="ro-RO"/>
              </w:rPr>
            </w:pPr>
            <w:proofErr w:type="spellStart"/>
            <w:r w:rsidRPr="006976D3">
              <w:rPr>
                <w:lang w:val="ro-RO"/>
              </w:rPr>
              <w:t>şi</w:t>
            </w:r>
            <w:proofErr w:type="spellEnd"/>
            <w:r w:rsidRPr="006976D3">
              <w:rPr>
                <w:lang w:val="ro-RO"/>
              </w:rPr>
              <w:t xml:space="preserve">-a retras oferta în timpul perioadei </w:t>
            </w:r>
            <w:proofErr w:type="spellStart"/>
            <w:r w:rsidRPr="006976D3">
              <w:rPr>
                <w:lang w:val="ro-RO"/>
              </w:rPr>
              <w:t>valabilităţii</w:t>
            </w:r>
            <w:proofErr w:type="spellEnd"/>
            <w:r w:rsidRPr="006976D3">
              <w:rPr>
                <w:lang w:val="ro-RO"/>
              </w:rPr>
              <w:t xml:space="preserve"> ofertei sau a modificat oferta după expirarea termenului-limită de depunere a ofertelor; sau </w:t>
            </w:r>
          </w:p>
          <w:p w:rsidR="00B41118" w:rsidRPr="006976D3" w:rsidRDefault="00B41118" w:rsidP="0087141A">
            <w:pPr>
              <w:pStyle w:val="af2"/>
              <w:numPr>
                <w:ilvl w:val="1"/>
                <w:numId w:val="9"/>
              </w:numPr>
              <w:tabs>
                <w:tab w:val="left" w:pos="720"/>
              </w:tabs>
              <w:ind w:left="720"/>
              <w:rPr>
                <w:lang w:val="ro-RO"/>
              </w:rPr>
            </w:pPr>
            <w:r w:rsidRPr="006976D3">
              <w:rPr>
                <w:lang w:val="ro-RO"/>
              </w:rPr>
              <w:t xml:space="preserve">fiind </w:t>
            </w:r>
            <w:proofErr w:type="spellStart"/>
            <w:r w:rsidRPr="006976D3">
              <w:rPr>
                <w:lang w:val="ro-RO"/>
              </w:rPr>
              <w:t>anunţat</w:t>
            </w:r>
            <w:proofErr w:type="spellEnd"/>
            <w:r w:rsidRPr="006976D3">
              <w:rPr>
                <w:lang w:val="ro-RO"/>
              </w:rPr>
              <w:t xml:space="preserve"> de către autoritatea contractantă, în perioada de valabilitate a ofertei, despre adjudecarea contractului: (i) </w:t>
            </w:r>
            <w:proofErr w:type="spellStart"/>
            <w:r w:rsidRPr="006976D3">
              <w:rPr>
                <w:lang w:val="ro-RO"/>
              </w:rPr>
              <w:t>eşuează</w:t>
            </w:r>
            <w:proofErr w:type="spellEnd"/>
            <w:r w:rsidRPr="006976D3">
              <w:rPr>
                <w:lang w:val="ro-RO"/>
              </w:rPr>
              <w:t xml:space="preserve"> sau refuză să semneze formularul contractului;; sau (ii) </w:t>
            </w:r>
            <w:proofErr w:type="spellStart"/>
            <w:r w:rsidRPr="006976D3">
              <w:rPr>
                <w:lang w:val="ro-RO"/>
              </w:rPr>
              <w:t>eşuează</w:t>
            </w:r>
            <w:proofErr w:type="spellEnd"/>
            <w:r w:rsidRPr="006976D3">
              <w:rPr>
                <w:lang w:val="ro-RO"/>
              </w:rPr>
              <w:t xml:space="preserve"> sau refuză să prezinte </w:t>
            </w:r>
            <w:proofErr w:type="spellStart"/>
            <w:r w:rsidRPr="006976D3">
              <w:rPr>
                <w:lang w:val="ro-RO"/>
              </w:rPr>
              <w:t>garanţia</w:t>
            </w:r>
            <w:proofErr w:type="spellEnd"/>
            <w:r w:rsidRPr="006976D3">
              <w:rPr>
                <w:lang w:val="ro-RO"/>
              </w:rPr>
              <w:t xml:space="preserve"> de bună </w:t>
            </w:r>
            <w:proofErr w:type="spellStart"/>
            <w:r w:rsidRPr="006976D3">
              <w:rPr>
                <w:lang w:val="ro-RO"/>
              </w:rPr>
              <w:t>execuţie</w:t>
            </w:r>
            <w:proofErr w:type="spellEnd"/>
            <w:r w:rsidRPr="006976D3">
              <w:rPr>
                <w:lang w:val="ro-RO"/>
              </w:rPr>
              <w:t xml:space="preserve">, dacă se cere conform </w:t>
            </w:r>
            <w:proofErr w:type="spellStart"/>
            <w:r w:rsidRPr="006976D3">
              <w:rPr>
                <w:lang w:val="ro-RO"/>
              </w:rPr>
              <w:t>condiţiilor</w:t>
            </w:r>
            <w:proofErr w:type="spellEnd"/>
            <w:r w:rsidRPr="006976D3">
              <w:rPr>
                <w:lang w:val="ro-RO"/>
              </w:rPr>
              <w:t xml:space="preserve"> </w:t>
            </w:r>
            <w:proofErr w:type="spellStart"/>
            <w:r w:rsidRPr="006976D3">
              <w:rPr>
                <w:lang w:val="ro-RO"/>
              </w:rPr>
              <w:t>licitaţiei</w:t>
            </w:r>
            <w:proofErr w:type="spellEnd"/>
            <w:r w:rsidRPr="006976D3">
              <w:rPr>
                <w:lang w:val="ro-RO"/>
              </w:rPr>
              <w:t xml:space="preserve">, ori nu a executat vreo </w:t>
            </w:r>
            <w:proofErr w:type="spellStart"/>
            <w:r w:rsidRPr="006976D3">
              <w:rPr>
                <w:lang w:val="ro-RO"/>
              </w:rPr>
              <w:t>condiţie</w:t>
            </w:r>
            <w:proofErr w:type="spellEnd"/>
            <w:r w:rsidRPr="006976D3">
              <w:rPr>
                <w:lang w:val="ro-RO"/>
              </w:rPr>
              <w:t xml:space="preserve"> specificată în documentele de atribuire, înainte de semnarea contractului de </w:t>
            </w:r>
            <w:proofErr w:type="spellStart"/>
            <w:r w:rsidRPr="006976D3">
              <w:rPr>
                <w:lang w:val="ro-RO"/>
              </w:rPr>
              <w:t>achiziţie</w:t>
            </w:r>
            <w:proofErr w:type="spellEnd"/>
            <w:r w:rsidRPr="006976D3">
              <w:rPr>
                <w:lang w:val="ro-RO"/>
              </w:rPr>
              <w:t>.</w:t>
            </w:r>
          </w:p>
          <w:p w:rsidR="00B41118" w:rsidRPr="006976D3" w:rsidRDefault="00B41118" w:rsidP="00AE077C">
            <w:pPr>
              <w:pStyle w:val="af2"/>
              <w:ind w:firstLine="0"/>
              <w:rPr>
                <w:lang w:val="ro-RO"/>
              </w:rPr>
            </w:pPr>
          </w:p>
          <w:p w:rsidR="00B41118" w:rsidRPr="006976D3" w:rsidRDefault="00B41118" w:rsidP="00AE077C">
            <w:pPr>
              <w:pStyle w:val="af2"/>
              <w:rPr>
                <w:lang w:val="ro-RO"/>
              </w:rPr>
            </w:pPr>
            <w:r w:rsidRPr="006976D3">
              <w:rPr>
                <w:lang w:val="ro-RO"/>
              </w:rPr>
              <w:t xml:space="preserve">Această </w:t>
            </w:r>
            <w:proofErr w:type="spellStart"/>
            <w:r w:rsidRPr="006976D3">
              <w:rPr>
                <w:lang w:val="ro-RO"/>
              </w:rPr>
              <w:t>garanţie</w:t>
            </w:r>
            <w:proofErr w:type="spellEnd"/>
            <w:r w:rsidRPr="006976D3">
              <w:rPr>
                <w:lang w:val="ro-RO"/>
              </w:rPr>
              <w:t xml:space="preserve"> va expira în cazul în care ofertantul devine ofertant </w:t>
            </w:r>
            <w:proofErr w:type="spellStart"/>
            <w:r w:rsidRPr="006976D3">
              <w:rPr>
                <w:lang w:val="ro-RO"/>
              </w:rPr>
              <w:t>cîştigător</w:t>
            </w:r>
            <w:proofErr w:type="spellEnd"/>
            <w:r w:rsidRPr="006976D3">
              <w:rPr>
                <w:lang w:val="ro-RO"/>
              </w:rPr>
              <w:t xml:space="preserve">, la primirea de către noi a copiei </w:t>
            </w:r>
            <w:proofErr w:type="spellStart"/>
            <w:r w:rsidRPr="006976D3">
              <w:rPr>
                <w:lang w:val="ro-RO"/>
              </w:rPr>
              <w:t>înştiinţării</w:t>
            </w:r>
            <w:proofErr w:type="spellEnd"/>
            <w:r w:rsidRPr="006976D3">
              <w:rPr>
                <w:lang w:val="ro-RO"/>
              </w:rPr>
              <w:t xml:space="preserve"> privind adjudecarea contractului </w:t>
            </w:r>
            <w:proofErr w:type="spellStart"/>
            <w:r w:rsidRPr="006976D3">
              <w:rPr>
                <w:lang w:val="ro-RO"/>
              </w:rPr>
              <w:t>şi</w:t>
            </w:r>
            <w:proofErr w:type="spellEnd"/>
            <w:r w:rsidRPr="006976D3">
              <w:rPr>
                <w:lang w:val="ro-RO"/>
              </w:rPr>
              <w:t xml:space="preserve"> în urma emiterii </w:t>
            </w:r>
            <w:proofErr w:type="spellStart"/>
            <w:r w:rsidRPr="006976D3">
              <w:rPr>
                <w:lang w:val="ro-RO"/>
              </w:rPr>
              <w:t>Garanţiei</w:t>
            </w:r>
            <w:proofErr w:type="spellEnd"/>
            <w:r w:rsidRPr="006976D3">
              <w:rPr>
                <w:lang w:val="ro-RO"/>
              </w:rPr>
              <w:t xml:space="preserve"> de bună </w:t>
            </w:r>
            <w:proofErr w:type="spellStart"/>
            <w:r w:rsidRPr="006976D3">
              <w:rPr>
                <w:lang w:val="ro-RO"/>
              </w:rPr>
              <w:t>execuţie</w:t>
            </w:r>
            <w:proofErr w:type="spellEnd"/>
            <w:r w:rsidRPr="006976D3">
              <w:rPr>
                <w:lang w:val="ro-RO"/>
              </w:rPr>
              <w:t xml:space="preserve"> eliberată către Dvs. la solicitarea Ofertantului. </w:t>
            </w:r>
          </w:p>
          <w:p w:rsidR="00B41118" w:rsidRPr="006976D3" w:rsidRDefault="00B41118" w:rsidP="00AE077C">
            <w:pPr>
              <w:pStyle w:val="af2"/>
              <w:ind w:firstLine="0"/>
              <w:rPr>
                <w:lang w:val="ro-RO"/>
              </w:rPr>
            </w:pPr>
          </w:p>
          <w:p w:rsidR="00B41118" w:rsidRPr="006976D3" w:rsidRDefault="00B41118" w:rsidP="00AE077C">
            <w:pPr>
              <w:pStyle w:val="af2"/>
              <w:rPr>
                <w:lang w:val="ro-RO" w:eastAsia="en-US"/>
              </w:rPr>
            </w:pPr>
            <w:r w:rsidRPr="006976D3">
              <w:rPr>
                <w:lang w:val="ro-RO"/>
              </w:rPr>
              <w:t xml:space="preserve">Prezenta </w:t>
            </w:r>
            <w:proofErr w:type="spellStart"/>
            <w:r w:rsidRPr="006976D3">
              <w:rPr>
                <w:lang w:val="ro-RO"/>
              </w:rPr>
              <w:t>garanţie</w:t>
            </w:r>
            <w:proofErr w:type="spellEnd"/>
            <w:r w:rsidRPr="006976D3">
              <w:rPr>
                <w:lang w:val="ro-RO"/>
              </w:rPr>
              <w:t xml:space="preserve"> este valabilă </w:t>
            </w:r>
            <w:proofErr w:type="spellStart"/>
            <w:r w:rsidRPr="006976D3">
              <w:rPr>
                <w:lang w:val="ro-RO"/>
              </w:rPr>
              <w:t>pînă</w:t>
            </w:r>
            <w:proofErr w:type="spellEnd"/>
            <w:r w:rsidRPr="006976D3">
              <w:rPr>
                <w:lang w:val="ro-RO"/>
              </w:rPr>
              <w:t xml:space="preserve"> la data de “___” _____________________ 20__.</w:t>
            </w:r>
          </w:p>
          <w:p w:rsidR="00B41118" w:rsidRPr="006976D3" w:rsidRDefault="00B41118" w:rsidP="00AE077C">
            <w:pPr>
              <w:pStyle w:val="af2"/>
              <w:rPr>
                <w:lang w:val="ro-RO"/>
              </w:rPr>
            </w:pPr>
          </w:p>
          <w:p w:rsidR="00B41118" w:rsidRPr="006976D3" w:rsidRDefault="00B41118" w:rsidP="00AE077C">
            <w:pPr>
              <w:pStyle w:val="af2"/>
              <w:ind w:firstLine="0"/>
              <w:rPr>
                <w:b/>
                <w:bCs/>
                <w:lang w:val="ro-RO"/>
              </w:rPr>
            </w:pPr>
            <w:r w:rsidRPr="006976D3">
              <w:rPr>
                <w:b/>
                <w:bCs/>
                <w:lang w:val="ro-RO"/>
              </w:rPr>
              <w:t>_________________________________________</w:t>
            </w:r>
          </w:p>
          <w:p w:rsidR="00B41118" w:rsidRPr="006976D3" w:rsidRDefault="00B41118" w:rsidP="00AE077C">
            <w:pPr>
              <w:pStyle w:val="af2"/>
              <w:ind w:right="4611" w:firstLine="0"/>
              <w:jc w:val="center"/>
              <w:rPr>
                <w:iCs/>
                <w:sz w:val="20"/>
                <w:szCs w:val="20"/>
                <w:lang w:val="ro-RO"/>
              </w:rPr>
            </w:pPr>
            <w:r w:rsidRPr="006976D3">
              <w:rPr>
                <w:iCs/>
                <w:sz w:val="20"/>
                <w:szCs w:val="20"/>
                <w:lang w:val="ro-RO"/>
              </w:rPr>
              <w:t>[semnătura autorizată a băncii]</w:t>
            </w:r>
          </w:p>
        </w:tc>
      </w:tr>
    </w:tbl>
    <w:p w:rsidR="00B41118" w:rsidRPr="006976D3" w:rsidRDefault="00B41118" w:rsidP="00B41118">
      <w:pPr>
        <w:rPr>
          <w:lang w:val="en-US"/>
        </w:rPr>
      </w:pPr>
    </w:p>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61" w:name="_Toc392180203"/>
            <w:bookmarkStart w:id="162" w:name="_Toc449539093"/>
            <w:r w:rsidRPr="006976D3">
              <w:rPr>
                <w:rFonts w:ascii="Times New Roman" w:hAnsi="Times New Roman" w:cs="Times New Roman"/>
              </w:rPr>
              <w:lastRenderedPageBreak/>
              <w:t>Garanţie de bună execuţie (F3.3)</w:t>
            </w:r>
            <w:bookmarkEnd w:id="161"/>
            <w:bookmarkEnd w:id="162"/>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p>
          <w:p w:rsidR="00B41118" w:rsidRPr="006976D3" w:rsidRDefault="00B41118" w:rsidP="00AE077C">
            <w:pPr>
              <w:pStyle w:val="BankNormal"/>
              <w:spacing w:after="0"/>
              <w:jc w:val="both"/>
              <w:rPr>
                <w:i/>
                <w:iCs/>
                <w:szCs w:val="24"/>
                <w:lang w:val="ro-RO"/>
              </w:rPr>
            </w:pPr>
            <w:r w:rsidRPr="006976D3">
              <w:rPr>
                <w:i/>
                <w:iCs/>
                <w:szCs w:val="24"/>
                <w:lang w:val="ro-RO"/>
              </w:rPr>
              <w:t xml:space="preserve">[Banca comercială, la cererea ofertantului </w:t>
            </w:r>
            <w:proofErr w:type="spellStart"/>
            <w:r w:rsidRPr="006976D3">
              <w:rPr>
                <w:i/>
                <w:iCs/>
                <w:szCs w:val="24"/>
                <w:lang w:val="ro-RO"/>
              </w:rPr>
              <w:t>cîştigător</w:t>
            </w:r>
            <w:proofErr w:type="spellEnd"/>
            <w:r w:rsidRPr="006976D3">
              <w:rPr>
                <w:i/>
                <w:iCs/>
                <w:szCs w:val="24"/>
                <w:lang w:val="ro-RO"/>
              </w:rPr>
              <w:t xml:space="preserve">, va completa acest formular pe foaie cu antet, în conformitate cu </w:t>
            </w:r>
            <w:proofErr w:type="spellStart"/>
            <w:r w:rsidRPr="006976D3">
              <w:rPr>
                <w:i/>
                <w:iCs/>
                <w:szCs w:val="24"/>
                <w:lang w:val="ro-RO"/>
              </w:rPr>
              <w:t>instrucţiunile</w:t>
            </w:r>
            <w:proofErr w:type="spellEnd"/>
            <w:r w:rsidRPr="006976D3">
              <w:rPr>
                <w:i/>
                <w:iCs/>
                <w:szCs w:val="24"/>
                <w:lang w:val="ro-RO"/>
              </w:rPr>
              <w:t xml:space="preserve"> de mai jos.]</w:t>
            </w:r>
          </w:p>
          <w:p w:rsidR="00B41118" w:rsidRPr="006976D3" w:rsidRDefault="00B41118" w:rsidP="00AE077C">
            <w:pPr>
              <w:pStyle w:val="BankNormal"/>
              <w:spacing w:after="0"/>
              <w:jc w:val="both"/>
              <w:rPr>
                <w:i/>
                <w:iCs/>
                <w:szCs w:val="24"/>
                <w:lang w:val="ro-RO"/>
              </w:rPr>
            </w:pPr>
          </w:p>
          <w:p w:rsidR="00B41118" w:rsidRPr="006976D3" w:rsidRDefault="00B41118" w:rsidP="00AE077C">
            <w:pPr>
              <w:tabs>
                <w:tab w:val="right" w:pos="6000"/>
                <w:tab w:val="right" w:pos="9360"/>
              </w:tabs>
              <w:spacing w:line="360" w:lineRule="auto"/>
              <w:ind w:right="990"/>
              <w:jc w:val="both"/>
            </w:pPr>
            <w:r w:rsidRPr="006976D3">
              <w:t xml:space="preserve">Data: </w:t>
            </w:r>
            <w:r w:rsidRPr="006976D3">
              <w:rPr>
                <w:lang w:val="en-US"/>
              </w:rPr>
              <w:t>“___” _____________________ 20__</w:t>
            </w:r>
          </w:p>
          <w:p w:rsidR="00B41118" w:rsidRPr="006976D3" w:rsidRDefault="00B6678C" w:rsidP="00AE077C">
            <w:pPr>
              <w:tabs>
                <w:tab w:val="right" w:pos="6000"/>
                <w:tab w:val="right" w:pos="9360"/>
              </w:tabs>
              <w:spacing w:line="360" w:lineRule="auto"/>
              <w:ind w:right="660"/>
              <w:jc w:val="both"/>
            </w:pPr>
            <w:r w:rsidRPr="006976D3">
              <w:rPr>
                <w:bCs/>
              </w:rPr>
              <w:t>Procedura de achiziție publică</w:t>
            </w:r>
            <w:r w:rsidR="00B41118" w:rsidRPr="006976D3">
              <w:t xml:space="preserve"> Nr.: </w:t>
            </w:r>
            <w:r w:rsidR="00B41118" w:rsidRPr="006976D3">
              <w:tab/>
            </w:r>
            <w:r w:rsidR="00B41118" w:rsidRPr="006976D3">
              <w:rPr>
                <w:iCs/>
              </w:rPr>
              <w:t>_______________________________________</w:t>
            </w:r>
          </w:p>
          <w:p w:rsidR="00B41118" w:rsidRPr="006976D3" w:rsidRDefault="00B41118" w:rsidP="00AE077C">
            <w:pPr>
              <w:tabs>
                <w:tab w:val="right" w:pos="6000"/>
              </w:tabs>
              <w:spacing w:line="360" w:lineRule="auto"/>
              <w:jc w:val="both"/>
              <w:rPr>
                <w:b/>
              </w:rPr>
            </w:pPr>
          </w:p>
          <w:p w:rsidR="00B41118" w:rsidRPr="006976D3" w:rsidRDefault="00B41118" w:rsidP="00AE077C">
            <w:pPr>
              <w:tabs>
                <w:tab w:val="right" w:pos="6000"/>
              </w:tabs>
              <w:jc w:val="both"/>
              <w:rPr>
                <w:iCs/>
              </w:rPr>
            </w:pPr>
            <w:r w:rsidRPr="006976D3">
              <w:rPr>
                <w:b/>
              </w:rPr>
              <w:t>Oficiul Băncii</w:t>
            </w:r>
            <w:r w:rsidRPr="006976D3">
              <w:t>:</w:t>
            </w:r>
            <w:r w:rsidRPr="006976D3">
              <w:tab/>
            </w:r>
            <w:r w:rsidRPr="006976D3">
              <w:rPr>
                <w:iCs/>
              </w:rPr>
              <w:t>_____________________________________</w:t>
            </w:r>
          </w:p>
          <w:p w:rsidR="00B41118" w:rsidRPr="006976D3" w:rsidRDefault="00B41118" w:rsidP="00AE077C">
            <w:pPr>
              <w:tabs>
                <w:tab w:val="right" w:pos="6000"/>
              </w:tabs>
              <w:spacing w:line="360" w:lineRule="auto"/>
              <w:ind w:right="3574" w:firstLine="1560"/>
              <w:jc w:val="center"/>
              <w:rPr>
                <w:sz w:val="18"/>
                <w:szCs w:val="18"/>
              </w:rPr>
            </w:pPr>
            <w:r w:rsidRPr="006976D3">
              <w:rPr>
                <w:i/>
                <w:iCs/>
                <w:sz w:val="18"/>
                <w:szCs w:val="18"/>
              </w:rPr>
              <w:t>[introduceţi numele complet al garantului]</w:t>
            </w:r>
          </w:p>
          <w:p w:rsidR="00B41118" w:rsidRPr="006976D3" w:rsidRDefault="00B41118" w:rsidP="00AE077C">
            <w:pPr>
              <w:tabs>
                <w:tab w:val="right" w:pos="6000"/>
                <w:tab w:val="right" w:pos="9360"/>
              </w:tabs>
              <w:ind w:right="658"/>
              <w:jc w:val="both"/>
              <w:rPr>
                <w:iCs/>
              </w:rPr>
            </w:pPr>
            <w:r w:rsidRPr="006976D3">
              <w:rPr>
                <w:b/>
              </w:rPr>
              <w:t>Beneficiar</w:t>
            </w:r>
            <w:r w:rsidRPr="006976D3">
              <w:t xml:space="preserve">: </w:t>
            </w:r>
            <w:r w:rsidRPr="006976D3">
              <w:tab/>
              <w:t>_</w:t>
            </w:r>
            <w:r w:rsidRPr="006976D3">
              <w:rPr>
                <w:iCs/>
              </w:rPr>
              <w:t>_______________________________________</w:t>
            </w:r>
          </w:p>
          <w:p w:rsidR="00B41118" w:rsidRPr="006976D3" w:rsidRDefault="00B41118" w:rsidP="00AE077C">
            <w:pPr>
              <w:tabs>
                <w:tab w:val="right" w:pos="6000"/>
                <w:tab w:val="right" w:pos="9360"/>
              </w:tabs>
              <w:spacing w:line="360" w:lineRule="auto"/>
              <w:ind w:right="3574" w:firstLine="1134"/>
              <w:jc w:val="center"/>
              <w:rPr>
                <w:iCs/>
                <w:sz w:val="18"/>
                <w:szCs w:val="18"/>
              </w:rPr>
            </w:pPr>
            <w:r w:rsidRPr="006976D3">
              <w:rPr>
                <w:i/>
                <w:iCs/>
                <w:sz w:val="18"/>
                <w:szCs w:val="18"/>
              </w:rPr>
              <w:t>[introduceţi numele complet al autorităţii contractante]</w:t>
            </w: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jc w:val="center"/>
              <w:rPr>
                <w:b/>
                <w:bCs/>
                <w:sz w:val="28"/>
                <w:szCs w:val="28"/>
              </w:rPr>
            </w:pPr>
            <w:r w:rsidRPr="006976D3">
              <w:rPr>
                <w:b/>
                <w:bCs/>
                <w:sz w:val="28"/>
                <w:szCs w:val="28"/>
              </w:rPr>
              <w:t>GARANŢIA DE BUNĂ EXECUŢIE</w:t>
            </w:r>
          </w:p>
          <w:p w:rsidR="00B41118" w:rsidRPr="006976D3" w:rsidRDefault="00B41118" w:rsidP="00AE077C">
            <w:pPr>
              <w:jc w:val="center"/>
              <w:rPr>
                <w:i/>
                <w:iCs/>
                <w:sz w:val="28"/>
                <w:szCs w:val="28"/>
              </w:rPr>
            </w:pPr>
            <w:r w:rsidRPr="006976D3">
              <w:rPr>
                <w:b/>
                <w:bCs/>
                <w:sz w:val="28"/>
                <w:szCs w:val="28"/>
              </w:rPr>
              <w:t xml:space="preserve">Nr. </w:t>
            </w:r>
            <w:r w:rsidRPr="006976D3">
              <w:rPr>
                <w:i/>
                <w:iCs/>
                <w:sz w:val="28"/>
                <w:szCs w:val="28"/>
              </w:rPr>
              <w:t>_______________</w:t>
            </w:r>
          </w:p>
          <w:p w:rsidR="00B41118" w:rsidRPr="006976D3" w:rsidRDefault="00B41118" w:rsidP="00AE077C">
            <w:pPr>
              <w:ind w:firstLine="720"/>
              <w:jc w:val="both"/>
            </w:pPr>
          </w:p>
          <w:p w:rsidR="00B41118" w:rsidRPr="006976D3" w:rsidRDefault="00B41118" w:rsidP="00AE077C">
            <w:pPr>
              <w:ind w:firstLine="720"/>
              <w:jc w:val="both"/>
            </w:pPr>
          </w:p>
          <w:p w:rsidR="00B41118" w:rsidRPr="006976D3" w:rsidRDefault="00B41118" w:rsidP="00AE077C">
            <w:pPr>
              <w:jc w:val="both"/>
            </w:pPr>
            <w:r w:rsidRPr="006976D3">
              <w:t xml:space="preserve">Noi, </w:t>
            </w:r>
            <w:r w:rsidRPr="006976D3">
              <w:rPr>
                <w:i/>
                <w:iCs/>
              </w:rPr>
              <w:t>[introduceţi numele legal şi adresa băncii],</w:t>
            </w:r>
            <w:r w:rsidRPr="006976D3">
              <w:t xml:space="preserve"> am fost informaţi că firmei </w:t>
            </w:r>
            <w:r w:rsidRPr="006976D3">
              <w:rPr>
                <w:i/>
                <w:iCs/>
              </w:rPr>
              <w:t>[introduceţi numele deplin al Furnizorului]</w:t>
            </w:r>
            <w:r w:rsidRPr="006976D3">
              <w:t xml:space="preserve"> (numit în continuare „Furnizor”) i-a fost adjudecat Contractul de achiziție  publică de  livrare ______________ [</w:t>
            </w:r>
            <w:r w:rsidRPr="006976D3">
              <w:rPr>
                <w:i/>
              </w:rPr>
              <w:t>obiectul achiziţiei,</w:t>
            </w:r>
            <w:r w:rsidRPr="006976D3">
              <w:rPr>
                <w:i/>
                <w:iCs/>
              </w:rPr>
              <w:t xml:space="preserve"> descrieţi bunurile</w:t>
            </w:r>
            <w:r w:rsidRPr="006976D3">
              <w:t xml:space="preserve">] conform invitaţiei la </w:t>
            </w:r>
            <w:r w:rsidR="00B6678C" w:rsidRPr="006976D3">
              <w:rPr>
                <w:bCs/>
              </w:rPr>
              <w:t>procedura de achiziție publică</w:t>
            </w:r>
            <w:r w:rsidRPr="006976D3">
              <w:t xml:space="preserve"> nr. din _________. 201_ [</w:t>
            </w:r>
            <w:r w:rsidRPr="006976D3">
              <w:rPr>
                <w:i/>
              </w:rPr>
              <w:t xml:space="preserve">numărul şi data </w:t>
            </w:r>
            <w:r w:rsidR="00B6678C" w:rsidRPr="006976D3">
              <w:rPr>
                <w:bCs/>
                <w:i/>
              </w:rPr>
              <w:t>procedurii de achiziție publică</w:t>
            </w:r>
            <w:r w:rsidRPr="006976D3">
              <w:t xml:space="preserve">] (numit în continuare „Contract”). </w:t>
            </w:r>
          </w:p>
          <w:p w:rsidR="00B41118" w:rsidRPr="006976D3" w:rsidRDefault="00B41118" w:rsidP="00AE077C">
            <w:pPr>
              <w:jc w:val="both"/>
            </w:pPr>
          </w:p>
          <w:p w:rsidR="00B41118" w:rsidRPr="006976D3" w:rsidRDefault="00B41118" w:rsidP="00AE077C">
            <w:pPr>
              <w:jc w:val="both"/>
            </w:pPr>
            <w:r w:rsidRPr="006976D3">
              <w:t>Prin urmare, noi înţelegem că Furnizorul trebuie să depună o Garanţie de bună execuţie în conformitate cu prevederile documentelor de atribuire.</w:t>
            </w:r>
          </w:p>
          <w:p w:rsidR="00B41118" w:rsidRPr="006976D3" w:rsidRDefault="00B41118" w:rsidP="00AE077C">
            <w:pPr>
              <w:jc w:val="both"/>
            </w:pPr>
          </w:p>
          <w:p w:rsidR="00B41118" w:rsidRPr="006976D3" w:rsidRDefault="00B41118" w:rsidP="00AE077C">
            <w:pPr>
              <w:jc w:val="both"/>
            </w:pPr>
            <w:r w:rsidRPr="006976D3">
              <w:t xml:space="preserve">În urma solicitării Furnizorului, noi, prin prezenta, ne angajăm irevocabil să vă plătim orice sumă(e) ce nu depăşeşte </w:t>
            </w:r>
            <w:r w:rsidRPr="006976D3">
              <w:rPr>
                <w:i/>
                <w:iCs/>
              </w:rPr>
              <w:t xml:space="preserve">[introduceţi suma(ele) în cifre şi cuvinte] </w:t>
            </w:r>
            <w:r w:rsidRPr="006976D3">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976D3">
              <w:t>.</w:t>
            </w:r>
          </w:p>
          <w:p w:rsidR="00B41118" w:rsidRPr="006976D3" w:rsidRDefault="00B41118" w:rsidP="00AE077C">
            <w:pPr>
              <w:jc w:val="both"/>
            </w:pPr>
          </w:p>
          <w:p w:rsidR="00B41118" w:rsidRPr="006976D3" w:rsidRDefault="00B41118" w:rsidP="00AE077C">
            <w:pPr>
              <w:jc w:val="both"/>
            </w:pPr>
            <w:r w:rsidRPr="006976D3">
              <w:t xml:space="preserve">Această Garanţie va expira nu mai tîrziu de </w:t>
            </w:r>
            <w:r w:rsidRPr="006976D3">
              <w:rPr>
                <w:i/>
                <w:iCs/>
              </w:rPr>
              <w:t>[introduceţi numărul]</w:t>
            </w:r>
            <w:r w:rsidRPr="006976D3">
              <w:t xml:space="preserve"> de la data de </w:t>
            </w:r>
            <w:r w:rsidRPr="006976D3">
              <w:rPr>
                <w:i/>
                <w:iCs/>
              </w:rPr>
              <w:t>[introduceţi luna]</w:t>
            </w:r>
            <w:r w:rsidRPr="006976D3">
              <w:t xml:space="preserve"> </w:t>
            </w:r>
            <w:r w:rsidRPr="006976D3">
              <w:rPr>
                <w:i/>
                <w:iCs/>
              </w:rPr>
              <w:t>[introduceţi anul]</w:t>
            </w:r>
            <w:r w:rsidRPr="006976D3">
              <w:t>,</w:t>
            </w:r>
            <w:r w:rsidRPr="006976D3">
              <w:rPr>
                <w:rStyle w:val="af7"/>
                <w:i/>
                <w:iCs/>
              </w:rPr>
              <w:footnoteReference w:id="1"/>
            </w:r>
            <w:r w:rsidRPr="006976D3">
              <w:t xml:space="preserve"> şi orice cerere de plată ce ţine de aceasta trebuie recepţionată de către noi la oficiu pînă la această dată inclusiv. </w:t>
            </w:r>
          </w:p>
          <w:p w:rsidR="00B41118" w:rsidRPr="006976D3" w:rsidRDefault="00B41118" w:rsidP="00AE077C">
            <w:pPr>
              <w:tabs>
                <w:tab w:val="left" w:pos="3175"/>
              </w:tabs>
              <w:ind w:firstLine="720"/>
              <w:jc w:val="both"/>
              <w:rPr>
                <w:i/>
                <w:iCs/>
              </w:rPr>
            </w:pPr>
          </w:p>
          <w:p w:rsidR="00B41118" w:rsidRPr="006976D3" w:rsidRDefault="00B41118" w:rsidP="00AE077C">
            <w:pPr>
              <w:tabs>
                <w:tab w:val="left" w:pos="3175"/>
              </w:tabs>
              <w:jc w:val="both"/>
              <w:rPr>
                <w:i/>
              </w:rPr>
            </w:pPr>
            <w:r w:rsidRPr="006976D3">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CA497A" w:rsidRDefault="00CA497A" w:rsidP="00DF0397">
                  <w:pPr>
                    <w:pStyle w:val="1"/>
                    <w:numPr>
                      <w:ilvl w:val="0"/>
                      <w:numId w:val="0"/>
                    </w:numPr>
                    <w:ind w:left="360"/>
                    <w:rPr>
                      <w:lang w:val="ro-RO"/>
                    </w:rPr>
                  </w:pPr>
                  <w:bookmarkStart w:id="163" w:name="_Toc392180205"/>
                  <w:bookmarkStart w:id="164" w:name="_Toc449539094"/>
                </w:p>
                <w:p w:rsidR="00CA497A" w:rsidRDefault="00CA497A" w:rsidP="00DF0397">
                  <w:pPr>
                    <w:pStyle w:val="1"/>
                    <w:numPr>
                      <w:ilvl w:val="0"/>
                      <w:numId w:val="0"/>
                    </w:numPr>
                    <w:ind w:left="360"/>
                    <w:rPr>
                      <w:lang w:val="ro-RO"/>
                    </w:rPr>
                  </w:pPr>
                </w:p>
                <w:p w:rsidR="00CA497A" w:rsidRDefault="00CA497A" w:rsidP="00DF0397">
                  <w:pPr>
                    <w:pStyle w:val="1"/>
                    <w:numPr>
                      <w:ilvl w:val="0"/>
                      <w:numId w:val="0"/>
                    </w:numPr>
                    <w:ind w:left="360"/>
                    <w:rPr>
                      <w:lang w:val="ro-RO"/>
                    </w:rPr>
                  </w:pPr>
                </w:p>
                <w:p w:rsidR="00CA497A" w:rsidRDefault="00CA497A" w:rsidP="00DF0397">
                  <w:pPr>
                    <w:pStyle w:val="1"/>
                    <w:numPr>
                      <w:ilvl w:val="0"/>
                      <w:numId w:val="0"/>
                    </w:numPr>
                    <w:ind w:left="360"/>
                    <w:rPr>
                      <w:lang w:val="ro-RO"/>
                    </w:rPr>
                  </w:pPr>
                </w:p>
                <w:p w:rsidR="00CA497A" w:rsidRDefault="00CA497A" w:rsidP="00DF0397">
                  <w:pPr>
                    <w:pStyle w:val="1"/>
                    <w:numPr>
                      <w:ilvl w:val="0"/>
                      <w:numId w:val="0"/>
                    </w:numPr>
                    <w:ind w:left="360"/>
                    <w:rPr>
                      <w:lang w:val="ro-RO"/>
                    </w:rPr>
                  </w:pPr>
                </w:p>
                <w:p w:rsidR="00CA497A" w:rsidRDefault="00CA497A" w:rsidP="00DF0397">
                  <w:pPr>
                    <w:pStyle w:val="1"/>
                    <w:numPr>
                      <w:ilvl w:val="0"/>
                      <w:numId w:val="0"/>
                    </w:numPr>
                    <w:ind w:left="360"/>
                    <w:rPr>
                      <w:lang w:val="ro-RO"/>
                    </w:rPr>
                  </w:pPr>
                </w:p>
                <w:p w:rsidR="00CA497A" w:rsidRDefault="00CA497A" w:rsidP="00DF0397">
                  <w:pPr>
                    <w:pStyle w:val="1"/>
                    <w:numPr>
                      <w:ilvl w:val="0"/>
                      <w:numId w:val="0"/>
                    </w:numPr>
                    <w:ind w:left="360"/>
                    <w:rPr>
                      <w:lang w:val="ro-RO"/>
                    </w:rPr>
                  </w:pPr>
                </w:p>
                <w:p w:rsidR="00B41118" w:rsidRPr="006976D3" w:rsidRDefault="00DF0397" w:rsidP="00DF0397">
                  <w:pPr>
                    <w:pStyle w:val="1"/>
                    <w:numPr>
                      <w:ilvl w:val="0"/>
                      <w:numId w:val="0"/>
                    </w:numPr>
                    <w:ind w:left="360"/>
                  </w:pPr>
                  <w:r w:rsidRPr="006976D3">
                    <w:rPr>
                      <w:lang w:val="ro-RO"/>
                    </w:rPr>
                    <w:lastRenderedPageBreak/>
                    <w:t>CAPITOLUL IV</w:t>
                  </w:r>
                  <w:r w:rsidRPr="006976D3">
                    <w:rPr>
                      <w:lang w:val="ro-RO"/>
                    </w:rPr>
                    <w:br w:type="textWrapping" w:clear="all"/>
                    <w:t>SPECIFICAȚII TEHNICE ȘI DE PREȚ</w:t>
                  </w:r>
                  <w:bookmarkEnd w:id="163"/>
                  <w:bookmarkEnd w:id="164"/>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00DF0397" w:rsidRPr="006976D3">
                    <w:t>CAPITOLULUI I</w:t>
                  </w:r>
                  <w:r w:rsidRPr="006976D3">
                    <w:rPr>
                      <w:lang w:val="en-US"/>
                    </w:rPr>
                    <w:t xml:space="preserve">, prevederile </w:t>
                  </w:r>
                  <w:r w:rsidR="00DF0397" w:rsidRPr="006976D3">
                    <w:rPr>
                      <w:lang w:val="en-US"/>
                    </w:rPr>
                    <w:t xml:space="preserve">din prezentul </w:t>
                  </w:r>
                  <w:r w:rsidR="00DF0397" w:rsidRPr="006976D3">
                    <w:t>CAPITOL</w:t>
                  </w:r>
                  <w:r w:rsidRPr="006976D3">
                    <w:rPr>
                      <w:lang w:val="en-US"/>
                    </w:rPr>
                    <w:t xml:space="preserve"> vor prevala asupra prevederilor din </w:t>
                  </w:r>
                  <w:r w:rsidR="00DF0397" w:rsidRPr="006976D3">
                    <w:t>CAPITOLUL I</w:t>
                  </w:r>
                  <w:r w:rsidRPr="006976D3">
                    <w:rPr>
                      <w:lang w:val="en-US"/>
                    </w:rPr>
                    <w:t>.</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 xml:space="preserve">Specificaţii tehnice </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Specificații de preț</w:t>
                  </w:r>
                </w:p>
              </w:tc>
            </w:tr>
            <w:tr w:rsidR="00B41118" w:rsidRPr="006976D3" w:rsidTr="00AE077C">
              <w:trPr>
                <w:trHeight w:val="697"/>
              </w:trPr>
              <w:tc>
                <w:tcPr>
                  <w:tcW w:w="9747" w:type="dxa"/>
                  <w:gridSpan w:val="2"/>
                </w:tcPr>
                <w:p w:rsidR="00B41118" w:rsidRPr="006976D3" w:rsidRDefault="00B41118" w:rsidP="00AE077C">
                  <w:pPr>
                    <w:spacing w:after="120"/>
                    <w:jc w:val="both"/>
                    <w:rPr>
                      <w:bCs/>
                      <w:i/>
                    </w:rPr>
                  </w:pPr>
                </w:p>
              </w:tc>
            </w:tr>
          </w:tbl>
          <w:p w:rsidR="00B41118" w:rsidRPr="006976D3" w:rsidRDefault="00B41118" w:rsidP="00AE077C">
            <w:pPr>
              <w:spacing w:line="360" w:lineRule="auto"/>
              <w:jc w:val="both"/>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9"/>
          <w:pgSz w:w="11906" w:h="16838" w:code="9"/>
          <w:pgMar w:top="454" w:right="1134" w:bottom="454" w:left="1418" w:header="720" w:footer="510" w:gutter="0"/>
          <w:cols w:space="720"/>
          <w:titlePg/>
          <w:docGrid w:linePitch="326"/>
        </w:sectPr>
      </w:pPr>
    </w:p>
    <w:tbl>
      <w:tblPr>
        <w:tblpPr w:leftFromText="180" w:rightFromText="180" w:vertAnchor="page" w:horzAnchor="margin" w:tblpY="347"/>
        <w:tblW w:w="4906" w:type="pct"/>
        <w:tblLayout w:type="fixed"/>
        <w:tblLook w:val="04A0" w:firstRow="1" w:lastRow="0" w:firstColumn="1" w:lastColumn="0" w:noHBand="0" w:noVBand="1"/>
      </w:tblPr>
      <w:tblGrid>
        <w:gridCol w:w="843"/>
        <w:gridCol w:w="3693"/>
        <w:gridCol w:w="1801"/>
        <w:gridCol w:w="1112"/>
        <w:gridCol w:w="1109"/>
        <w:gridCol w:w="1082"/>
        <w:gridCol w:w="2124"/>
        <w:gridCol w:w="2076"/>
        <w:gridCol w:w="919"/>
        <w:gridCol w:w="335"/>
        <w:gridCol w:w="15"/>
      </w:tblGrid>
      <w:tr w:rsidR="00AA4C36" w:rsidRPr="00315A69" w:rsidTr="00517927">
        <w:trPr>
          <w:gridAfter w:val="2"/>
          <w:wAfter w:w="116" w:type="pct"/>
          <w:trHeight w:val="697"/>
        </w:trPr>
        <w:tc>
          <w:tcPr>
            <w:tcW w:w="279" w:type="pct"/>
          </w:tcPr>
          <w:p w:rsidR="00AA4C36" w:rsidRPr="00315A69" w:rsidRDefault="00AA4C36" w:rsidP="00AE077C">
            <w:pPr>
              <w:pStyle w:val="2"/>
              <w:rPr>
                <w:rFonts w:ascii="Times New Roman" w:hAnsi="Times New Roman" w:cs="Times New Roman"/>
                <w:b w:val="0"/>
                <w:sz w:val="24"/>
                <w:szCs w:val="24"/>
                <w:lang w:val="en-US"/>
              </w:rPr>
            </w:pPr>
          </w:p>
        </w:tc>
        <w:tc>
          <w:tcPr>
            <w:tcW w:w="4605" w:type="pct"/>
            <w:gridSpan w:val="8"/>
            <w:shd w:val="clear" w:color="auto" w:fill="auto"/>
            <w:vAlign w:val="center"/>
          </w:tcPr>
          <w:p w:rsidR="00AA4C36" w:rsidRPr="00315A69" w:rsidRDefault="00AA4C36" w:rsidP="00AE077C">
            <w:pPr>
              <w:pStyle w:val="2"/>
              <w:rPr>
                <w:rFonts w:ascii="Times New Roman" w:hAnsi="Times New Roman" w:cs="Times New Roman"/>
                <w:sz w:val="24"/>
                <w:szCs w:val="24"/>
                <w:lang w:val="en-US"/>
              </w:rPr>
            </w:pP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sz w:val="24"/>
                <w:szCs w:val="24"/>
              </w:rPr>
              <w:br w:type="page"/>
            </w:r>
            <w:bookmarkStart w:id="165" w:name="_Toc356920194"/>
            <w:bookmarkStart w:id="166" w:name="_Toc392180206"/>
            <w:bookmarkStart w:id="167" w:name="_Toc449539095"/>
            <w:r w:rsidRPr="00315A69">
              <w:rPr>
                <w:rFonts w:ascii="Times New Roman" w:hAnsi="Times New Roman" w:cs="Times New Roman"/>
                <w:sz w:val="24"/>
                <w:szCs w:val="24"/>
              </w:rPr>
              <w:t xml:space="preserve">Specificaţii tehnice </w:t>
            </w:r>
            <w:r w:rsidRPr="00315A69">
              <w:rPr>
                <w:rFonts w:ascii="Times New Roman" w:hAnsi="Times New Roman" w:cs="Times New Roman"/>
                <w:sz w:val="24"/>
                <w:szCs w:val="24"/>
                <w:lang w:val="en-US"/>
              </w:rPr>
              <w:t>(F4.1)</w:t>
            </w:r>
            <w:bookmarkEnd w:id="165"/>
            <w:bookmarkEnd w:id="166"/>
            <w:bookmarkEnd w:id="167"/>
            <w:r w:rsidRPr="00315A69">
              <w:rPr>
                <w:rFonts w:ascii="Times New Roman" w:hAnsi="Times New Roman" w:cs="Times New Roman"/>
                <w:b w:val="0"/>
                <w:sz w:val="24"/>
                <w:szCs w:val="24"/>
              </w:rPr>
              <w:t xml:space="preserve"> </w:t>
            </w:r>
          </w:p>
        </w:tc>
      </w:tr>
      <w:tr w:rsidR="00AA4C36" w:rsidRPr="00315A69" w:rsidTr="00517927">
        <w:trPr>
          <w:gridAfter w:val="2"/>
          <w:wAfter w:w="116" w:type="pct"/>
        </w:trPr>
        <w:tc>
          <w:tcPr>
            <w:tcW w:w="279" w:type="pct"/>
            <w:tcBorders>
              <w:bottom w:val="single" w:sz="4" w:space="0" w:color="auto"/>
            </w:tcBorders>
          </w:tcPr>
          <w:p w:rsidR="00AA4C36" w:rsidRPr="00315A69" w:rsidRDefault="00AA4C36" w:rsidP="00AE077C">
            <w:pPr>
              <w:pStyle w:val="BankNormal"/>
              <w:spacing w:after="0"/>
              <w:jc w:val="both"/>
              <w:rPr>
                <w:i/>
                <w:iCs/>
                <w:szCs w:val="24"/>
                <w:lang w:val="ro-RO"/>
              </w:rPr>
            </w:pPr>
          </w:p>
        </w:tc>
        <w:tc>
          <w:tcPr>
            <w:tcW w:w="4605" w:type="pct"/>
            <w:gridSpan w:val="8"/>
            <w:tcBorders>
              <w:bottom w:val="single" w:sz="4" w:space="0" w:color="auto"/>
            </w:tcBorders>
            <w:shd w:val="clear" w:color="auto" w:fill="auto"/>
          </w:tcPr>
          <w:p w:rsidR="00AA4C36" w:rsidRPr="00315A69" w:rsidRDefault="00AA4C36"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A4C36" w:rsidRPr="00315A69" w:rsidTr="002C6404">
              <w:trPr>
                <w:jc w:val="center"/>
              </w:trPr>
              <w:tc>
                <w:tcPr>
                  <w:tcW w:w="10500" w:type="dxa"/>
                  <w:tcBorders>
                    <w:top w:val="nil"/>
                    <w:left w:val="nil"/>
                    <w:bottom w:val="nil"/>
                    <w:right w:val="nil"/>
                  </w:tcBorders>
                  <w:tcMar>
                    <w:top w:w="15" w:type="dxa"/>
                    <w:left w:w="45" w:type="dxa"/>
                    <w:bottom w:w="15" w:type="dxa"/>
                    <w:right w:w="45" w:type="dxa"/>
                  </w:tcMar>
                  <w:hideMark/>
                </w:tcPr>
                <w:p w:rsidR="00AA4C36" w:rsidRPr="00315A69" w:rsidRDefault="00AA4C36" w:rsidP="00B91FD7">
                  <w:pPr>
                    <w:framePr w:hSpace="180" w:wrap="around" w:vAnchor="page" w:hAnchor="margin" w:y="347"/>
                    <w:jc w:val="center"/>
                  </w:pPr>
                  <w:r w:rsidRPr="00315A69">
                    <w:rPr>
                      <w:i/>
                      <w:iCs/>
                    </w:rPr>
                    <w:t>[Acest tabel va fi completat de către ofertant în coloanele 3, 4, 5, 7, iar de către autoritatea contractantă – în coloanele 1, 2, 6, 8]</w:t>
                  </w:r>
                </w:p>
              </w:tc>
            </w:tr>
          </w:tbl>
          <w:p w:rsidR="00AA4C36" w:rsidRPr="00315A69" w:rsidRDefault="00AA4C36" w:rsidP="00AE077C">
            <w:pPr>
              <w:jc w:val="center"/>
            </w:pPr>
          </w:p>
        </w:tc>
      </w:tr>
      <w:tr w:rsidR="00AA4C36" w:rsidRPr="00315A69" w:rsidTr="00517927">
        <w:trPr>
          <w:gridAfter w:val="2"/>
          <w:wAfter w:w="116" w:type="pct"/>
          <w:trHeight w:val="567"/>
        </w:trPr>
        <w:tc>
          <w:tcPr>
            <w:tcW w:w="279" w:type="pct"/>
          </w:tcPr>
          <w:p w:rsidR="00AA4C36" w:rsidRPr="00315A69" w:rsidRDefault="00AA4C36" w:rsidP="00AE077C"/>
        </w:tc>
        <w:tc>
          <w:tcPr>
            <w:tcW w:w="2911" w:type="pct"/>
            <w:gridSpan w:val="5"/>
            <w:shd w:val="clear" w:color="auto" w:fill="auto"/>
          </w:tcPr>
          <w:p w:rsidR="00AA4C36" w:rsidRPr="00315A69" w:rsidRDefault="00AA4C36" w:rsidP="00AE077C"/>
        </w:tc>
        <w:tc>
          <w:tcPr>
            <w:tcW w:w="1694" w:type="pct"/>
            <w:gridSpan w:val="3"/>
            <w:shd w:val="clear" w:color="auto" w:fill="auto"/>
          </w:tcPr>
          <w:p w:rsidR="00AA4C36" w:rsidRPr="00315A69" w:rsidRDefault="00AA4C36" w:rsidP="00AE077C"/>
        </w:tc>
      </w:tr>
      <w:tr w:rsidR="00315A69" w:rsidRPr="00315A69" w:rsidTr="00517927">
        <w:trPr>
          <w:gridAfter w:val="2"/>
          <w:wAfter w:w="116" w:type="pct"/>
          <w:trHeight w:val="567"/>
        </w:trPr>
        <w:tc>
          <w:tcPr>
            <w:tcW w:w="279" w:type="pct"/>
          </w:tcPr>
          <w:p w:rsidR="00315A69" w:rsidRPr="00315A69" w:rsidRDefault="00315A69" w:rsidP="00AE077C"/>
        </w:tc>
        <w:tc>
          <w:tcPr>
            <w:tcW w:w="2911" w:type="pct"/>
            <w:gridSpan w:val="5"/>
            <w:shd w:val="clear" w:color="auto" w:fill="auto"/>
          </w:tcPr>
          <w:p w:rsidR="00315A69" w:rsidRPr="00315A69" w:rsidRDefault="00315A69" w:rsidP="00AE077C"/>
        </w:tc>
        <w:tc>
          <w:tcPr>
            <w:tcW w:w="1694" w:type="pct"/>
            <w:gridSpan w:val="3"/>
            <w:shd w:val="clear" w:color="auto" w:fill="auto"/>
          </w:tcPr>
          <w:p w:rsidR="00315A69" w:rsidRPr="00315A69" w:rsidRDefault="00315A69" w:rsidP="00AE077C"/>
        </w:tc>
      </w:tr>
      <w:tr w:rsidR="00315A69" w:rsidRPr="00315A69" w:rsidTr="00517927">
        <w:trPr>
          <w:gridAfter w:val="1"/>
          <w:wAfter w:w="5" w:type="pct"/>
          <w:trHeight w:val="1043"/>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pPr>
              <w:rPr>
                <w:b/>
              </w:rPr>
            </w:pPr>
            <w:r w:rsidRPr="00315A69">
              <w:rPr>
                <w:b/>
              </w:rPr>
              <w:t>Nr.</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 xml:space="preserve">Denumirea bunurilor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Modelul articolului</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Ţara de origine</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Produ-cătorul</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Specificarea tehnică deplină solicitată de către autoritatea contractantă</w:t>
            </w:r>
          </w:p>
          <w:p w:rsidR="00AA4C36" w:rsidRPr="00315A69" w:rsidRDefault="00AA4C36" w:rsidP="00AE077C">
            <w:pPr>
              <w:jc w:val="center"/>
            </w:pPr>
          </w:p>
        </w:tc>
        <w:tc>
          <w:tcPr>
            <w:tcW w:w="687" w:type="pct"/>
            <w:tcBorders>
              <w:top w:val="single" w:sz="4" w:space="0" w:color="auto"/>
              <w:left w:val="single" w:sz="4" w:space="0" w:color="auto"/>
              <w:bottom w:val="single" w:sz="4" w:space="0" w:color="auto"/>
              <w:right w:val="single" w:sz="4" w:space="0" w:color="auto"/>
            </w:tcBorders>
          </w:tcPr>
          <w:p w:rsidR="00AA4C36" w:rsidRPr="00315A69" w:rsidRDefault="00AA4C36" w:rsidP="00AE077C">
            <w:pPr>
              <w:jc w:val="center"/>
              <w:rPr>
                <w:b/>
              </w:rPr>
            </w:pPr>
            <w:r w:rsidRPr="00315A69">
              <w:rPr>
                <w:b/>
              </w:rPr>
              <w:t>Specificarea tehnică deplină propusă de către ofertant</w:t>
            </w:r>
          </w:p>
          <w:p w:rsidR="00AA4C36" w:rsidRPr="00315A69" w:rsidRDefault="00AA4C36" w:rsidP="00AE077C">
            <w:pPr>
              <w:jc w:val="center"/>
              <w:rPr>
                <w:b/>
              </w:rPr>
            </w:pP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Standarde de referinţă</w:t>
            </w:r>
          </w:p>
        </w:tc>
      </w:tr>
      <w:tr w:rsidR="00315A69" w:rsidRPr="00315A69" w:rsidTr="00517927">
        <w:trPr>
          <w:gridAfter w:val="1"/>
          <w:wAfter w:w="5" w:type="pct"/>
          <w:trHeight w:val="283"/>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5</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6</w:t>
            </w:r>
          </w:p>
        </w:tc>
        <w:tc>
          <w:tcPr>
            <w:tcW w:w="687" w:type="pct"/>
            <w:tcBorders>
              <w:top w:val="single" w:sz="4" w:space="0" w:color="auto"/>
              <w:left w:val="single" w:sz="4" w:space="0" w:color="auto"/>
              <w:bottom w:val="single" w:sz="4" w:space="0" w:color="auto"/>
              <w:right w:val="single" w:sz="4" w:space="0" w:color="auto"/>
            </w:tcBorders>
          </w:tcPr>
          <w:p w:rsidR="00AA4C36" w:rsidRPr="00315A69" w:rsidRDefault="00AA4C36" w:rsidP="00AE077C">
            <w:pPr>
              <w:jc w:val="center"/>
            </w:pPr>
            <w:r w:rsidRPr="00315A69">
              <w:t>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8</w:t>
            </w:r>
          </w:p>
        </w:tc>
      </w:tr>
      <w:tr w:rsidR="00167026" w:rsidRPr="00315A69" w:rsidTr="0051792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67026" w:rsidRPr="00315A69" w:rsidRDefault="00167026" w:rsidP="00AE077C"/>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Pr="00197160" w:rsidRDefault="00197160" w:rsidP="001A7AD3">
            <w:pPr>
              <w:jc w:val="center"/>
              <w:rPr>
                <w:noProof w:val="0"/>
                <w:color w:val="000000"/>
                <w:sz w:val="22"/>
                <w:szCs w:val="22"/>
                <w:lang w:val="en-US"/>
              </w:rPr>
            </w:pPr>
            <w:r>
              <w:rPr>
                <w:noProof w:val="0"/>
                <w:color w:val="000000"/>
                <w:sz w:val="22"/>
                <w:szCs w:val="22"/>
                <w:lang w:val="en-US"/>
              </w:rPr>
              <w:t>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1"/>
                <w:szCs w:val="21"/>
                <w:lang w:val="en-US"/>
              </w:rPr>
            </w:pPr>
            <w:r w:rsidRPr="00424BA5">
              <w:rPr>
                <w:rFonts w:ascii="Calibri" w:hAnsi="Calibri"/>
                <w:color w:val="000000"/>
                <w:sz w:val="21"/>
                <w:szCs w:val="21"/>
                <w:lang w:val="en-US"/>
              </w:rPr>
              <w:t>1. Brânză cu cheag tare grăsime min 50%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în peliculă polimerică, SM 218:200</w:t>
            </w:r>
            <w:r w:rsidR="002743A2">
              <w:rPr>
                <w:rFonts w:ascii="Calibri" w:hAnsi="Calibri"/>
                <w:color w:val="000000"/>
                <w:sz w:val="21"/>
                <w:szCs w:val="21"/>
                <w:lang w:val="en-US"/>
              </w:rPr>
              <w:t>1 .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SM 218:2001</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2. Lapte pasteurizat 2,5 %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Zilnic, pănă la orele 9.00; în pungi de politelenă de 1 L, GOST 13</w:t>
            </w:r>
            <w:r w:rsidR="002743A2">
              <w:rPr>
                <w:rFonts w:ascii="Calibri" w:hAnsi="Calibri"/>
                <w:color w:val="000000"/>
                <w:sz w:val="21"/>
                <w:szCs w:val="21"/>
                <w:lang w:val="en-US"/>
              </w:rPr>
              <w:t>277-79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GOST 13277-79</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2743A2" w:rsidP="001A7AD3">
            <w:pPr>
              <w:rPr>
                <w:rFonts w:ascii="Calibri" w:hAnsi="Calibri"/>
                <w:color w:val="000000"/>
                <w:sz w:val="21"/>
                <w:szCs w:val="21"/>
              </w:rPr>
            </w:pPr>
            <w:r>
              <w:rPr>
                <w:rFonts w:ascii="Calibri" w:hAnsi="Calibri"/>
                <w:color w:val="000000"/>
                <w:sz w:val="21"/>
                <w:szCs w:val="21"/>
              </w:rPr>
              <w:t>3. Smîntănă</w:t>
            </w:r>
            <w:r w:rsidR="001A7AD3">
              <w:rPr>
                <w:rFonts w:ascii="Calibri" w:hAnsi="Calibri"/>
                <w:color w:val="000000"/>
                <w:sz w:val="21"/>
                <w:szCs w:val="21"/>
              </w:rPr>
              <w:t xml:space="preserve">  15 % grăsime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În pachet de 0,5 kg, RT ”Lapte și produse la</w:t>
            </w:r>
            <w:r w:rsidR="002743A2">
              <w:rPr>
                <w:rFonts w:ascii="Calibri" w:hAnsi="Calibri"/>
                <w:color w:val="000000"/>
                <w:sz w:val="21"/>
                <w:szCs w:val="21"/>
                <w:lang w:val="en-US"/>
              </w:rPr>
              <w:t>ctate”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RT ”Lapte și produse lactate”</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1"/>
                <w:szCs w:val="21"/>
                <w:lang w:val="en-US"/>
              </w:rPr>
            </w:pPr>
            <w:r w:rsidRPr="00424BA5">
              <w:rPr>
                <w:rFonts w:ascii="Calibri" w:hAnsi="Calibri"/>
                <w:color w:val="000000"/>
                <w:sz w:val="21"/>
                <w:szCs w:val="21"/>
                <w:lang w:val="en-US"/>
              </w:rPr>
              <w:t>4. Unt 82,5 % , fără adaos de grăsimi vegetale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În pachet de 200 gr, GOST 37-91, RT ”Lapte și produse lactate”, HG 611 din 05.0</w:t>
            </w:r>
            <w:r w:rsidR="002743A2">
              <w:rPr>
                <w:rFonts w:ascii="Calibri" w:hAnsi="Calibri"/>
                <w:color w:val="000000"/>
                <w:sz w:val="21"/>
                <w:szCs w:val="21"/>
                <w:lang w:val="en-US"/>
              </w:rPr>
              <w:t>3.2015 .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GOST 37-91, RT ”Lapte și produse lactate”, HG 611 din 05.03.2015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18"/>
                <w:szCs w:val="18"/>
              </w:rPr>
            </w:pPr>
            <w:r>
              <w:rPr>
                <w:rFonts w:ascii="Calibri" w:hAnsi="Calibri"/>
                <w:color w:val="000000"/>
                <w:sz w:val="18"/>
                <w:szCs w:val="18"/>
              </w:rPr>
              <w:t xml:space="preserve">5.Branzica cu stafide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18"/>
                <w:szCs w:val="18"/>
                <w:lang w:val="en-US"/>
              </w:rPr>
            </w:pPr>
            <w:r w:rsidRPr="00F76D9D">
              <w:rPr>
                <w:rFonts w:ascii="Calibri" w:hAnsi="Calibri"/>
                <w:color w:val="000000"/>
                <w:sz w:val="18"/>
                <w:szCs w:val="18"/>
                <w:lang w:val="en-US"/>
              </w:rPr>
              <w:t xml:space="preserve">În pachete de 100 gr, GOST 37-91, </w:t>
            </w:r>
            <w:r w:rsidRPr="00F76D9D">
              <w:rPr>
                <w:rFonts w:ascii="Calibri" w:hAnsi="Calibri"/>
                <w:color w:val="000000"/>
                <w:sz w:val="21"/>
                <w:szCs w:val="21"/>
                <w:lang w:val="en-US"/>
              </w:rPr>
              <w:t>RT „Lapte și produse lactate”, HG 611 din 05</w:t>
            </w:r>
            <w:r w:rsidR="002743A2">
              <w:rPr>
                <w:rFonts w:ascii="Calibri" w:hAnsi="Calibri"/>
                <w:color w:val="000000"/>
                <w:sz w:val="21"/>
                <w:szCs w:val="21"/>
                <w:lang w:val="en-US"/>
              </w:rPr>
              <w:t xml:space="preserve">.03.15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18"/>
                <w:szCs w:val="18"/>
              </w:rPr>
              <w:t xml:space="preserve">GOST 37-91, </w:t>
            </w:r>
            <w:r>
              <w:rPr>
                <w:rFonts w:ascii="Calibri" w:hAnsi="Calibri" w:cs="Arial"/>
                <w:color w:val="000000"/>
                <w:sz w:val="21"/>
                <w:szCs w:val="21"/>
              </w:rPr>
              <w:t>RT „Lapte și produse lactate”, HG 611 din 05.03.15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lastRenderedPageBreak/>
              <w:t>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2743A2" w:rsidRDefault="001A7AD3" w:rsidP="002743A2">
            <w:pPr>
              <w:pStyle w:val="a"/>
              <w:numPr>
                <w:ilvl w:val="0"/>
                <w:numId w:val="28"/>
              </w:numPr>
              <w:rPr>
                <w:rFonts w:ascii="Calibri" w:hAnsi="Calibri"/>
                <w:color w:val="000000"/>
                <w:sz w:val="21"/>
                <w:szCs w:val="21"/>
              </w:rPr>
            </w:pPr>
            <w:proofErr w:type="spellStart"/>
            <w:r w:rsidRPr="002743A2">
              <w:rPr>
                <w:rFonts w:ascii="Calibri" w:hAnsi="Calibri"/>
                <w:color w:val="000000"/>
                <w:sz w:val="21"/>
                <w:szCs w:val="21"/>
              </w:rPr>
              <w:t>chefir</w:t>
            </w:r>
            <w:proofErr w:type="spellEnd"/>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 xml:space="preserve">pachet ambalat 0,5kg gras. 2,5% livrarea </w:t>
            </w:r>
            <w:r w:rsidR="002743A2">
              <w:rPr>
                <w:rFonts w:ascii="Calibri" w:hAnsi="Calibri"/>
                <w:color w:val="000000"/>
                <w:sz w:val="21"/>
                <w:szCs w:val="21"/>
                <w:lang w:val="en-US"/>
              </w:rPr>
              <w:t>zilnic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7.Brînza de vaci 18 % grăsime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În pachet de 0,250 kg, RT” Lapte și produse lactate”, HG RM nr. 611 din 05.0</w:t>
            </w:r>
            <w:r w:rsidR="002743A2">
              <w:rPr>
                <w:rFonts w:ascii="Calibri" w:hAnsi="Calibri"/>
                <w:color w:val="000000"/>
                <w:sz w:val="21"/>
                <w:szCs w:val="21"/>
                <w:lang w:val="en-US"/>
              </w:rPr>
              <w:t>7.2010 .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RT ”Lapte și produse lactate”, HG RM nr. 611 din 05.07.2010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8.Crenvuști cu carne de vită, fierte, membrană artificială,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2"/>
                <w:szCs w:val="22"/>
                <w:lang w:val="en-US"/>
              </w:rPr>
            </w:pPr>
            <w:r w:rsidRPr="00F76D9D">
              <w:rPr>
                <w:rFonts w:ascii="Calibri" w:hAnsi="Calibri"/>
                <w:color w:val="000000"/>
                <w:sz w:val="22"/>
                <w:szCs w:val="22"/>
                <w:lang w:val="en-US"/>
              </w:rPr>
              <w:t>Crenvuște cu carne de vită fiertă, calitate superioară, membrană artificială, calitatea superioară, ambalaj: pachet cu masa net 1 kg SM 241:2005, HG nr.720 din 28.06</w:t>
            </w:r>
            <w:r w:rsidR="002743A2">
              <w:rPr>
                <w:rFonts w:ascii="Calibri" w:hAnsi="Calibri"/>
                <w:color w:val="000000"/>
                <w:sz w:val="22"/>
                <w:szCs w:val="22"/>
                <w:lang w:val="en-US"/>
              </w:rPr>
              <w:t>.2007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9.Parizer ”Molocinîi” calitate superioară, membrană artificală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2743A2" w:rsidRDefault="001A7AD3" w:rsidP="001A7AD3">
            <w:pPr>
              <w:rPr>
                <w:rFonts w:ascii="Calibri" w:hAnsi="Calibri"/>
                <w:color w:val="000000"/>
                <w:sz w:val="22"/>
                <w:szCs w:val="22"/>
                <w:lang w:val="en-US"/>
              </w:rPr>
            </w:pPr>
            <w:r w:rsidRPr="00F76D9D">
              <w:rPr>
                <w:rFonts w:ascii="Calibri" w:hAnsi="Calibri"/>
                <w:color w:val="000000"/>
                <w:sz w:val="22"/>
                <w:szCs w:val="22"/>
                <w:lang w:val="en-US"/>
              </w:rPr>
              <w:t xml:space="preserve">Pachet flow, GOST 23670, HG nr.720 din 28.06.2007.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2"/>
                <w:szCs w:val="22"/>
              </w:rPr>
              <w:t>GOST 23670, HG nr.720 din 28.06.2007</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10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10.Pui refrigerați cu fierbere rapidă categoria</w:t>
            </w:r>
            <w:r w:rsidRPr="00424BA5">
              <w:rPr>
                <w:rFonts w:ascii="Calibri" w:hAnsi="Calibri"/>
                <w:b/>
                <w:bCs/>
                <w:color w:val="000000"/>
                <w:sz w:val="22"/>
                <w:szCs w:val="22"/>
                <w:lang w:val="en-US"/>
              </w:rPr>
              <w:t xml:space="preserve"> 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2"/>
                <w:szCs w:val="22"/>
                <w:lang w:val="en-US"/>
              </w:rPr>
            </w:pPr>
            <w:r w:rsidRPr="00F76D9D">
              <w:rPr>
                <w:rFonts w:ascii="Calibri" w:hAnsi="Calibri"/>
                <w:color w:val="000000"/>
                <w:sz w:val="22"/>
                <w:szCs w:val="22"/>
                <w:lang w:val="en-US"/>
              </w:rPr>
              <w:t xml:space="preserve">livrarea: 5 ori/săpt., greutate 1.5-2.0 kg/buc, HG 520 din 22.06.2010; HG 696 din </w:t>
            </w:r>
            <w:r w:rsidR="002743A2">
              <w:rPr>
                <w:rFonts w:ascii="Calibri" w:hAnsi="Calibri"/>
                <w:color w:val="000000"/>
                <w:sz w:val="22"/>
                <w:szCs w:val="22"/>
                <w:lang w:val="en-US"/>
              </w:rPr>
              <w:t xml:space="preserve">04.08.2010.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2"/>
                <w:szCs w:val="22"/>
              </w:rPr>
              <w:t>HG 520 din 22.06.2010 HG 696 din 04.08.2010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11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11.Piept de pui dezosat, refrigerat, categoria 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22"/>
                <w:szCs w:val="22"/>
              </w:rPr>
            </w:pPr>
            <w:r w:rsidRPr="00F76D9D">
              <w:rPr>
                <w:rFonts w:ascii="Calibri" w:hAnsi="Calibri"/>
                <w:color w:val="000000"/>
                <w:sz w:val="22"/>
                <w:szCs w:val="22"/>
                <w:lang w:val="en-US"/>
              </w:rPr>
              <w:t xml:space="preserve">Piept de pui dezosat, refrigerat, categoria I. Ambalat de producătorî în caserola a cîte 1.0 kg/buc. HG 696 din 04.08.2010.  condiții de livrare: conform comenzilor instituției în termen de 2 zile de la solicitare.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2"/>
                <w:szCs w:val="22"/>
              </w:rPr>
              <w:t>HG 696 din 04.08.2010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12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12.Carne de vită cu os, categoria I, (1/2 din bovină), refrigerată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22"/>
                <w:szCs w:val="22"/>
              </w:rPr>
            </w:pPr>
            <w:r w:rsidRPr="00F76D9D">
              <w:rPr>
                <w:rFonts w:ascii="Calibri" w:hAnsi="Calibri"/>
                <w:color w:val="000000"/>
                <w:sz w:val="22"/>
                <w:szCs w:val="22"/>
                <w:lang w:val="en-US"/>
              </w:rPr>
              <w:t xml:space="preserve">HG nr.696 din 04.08.2010; carne cu os, fracționat nu mai mult de 15 kg; carne de animale tinere; carne proaspătă sau carne refrigerată; HG nr.1406 din 10.12.2008; categoria superioară; starea de îngrășare: puțin acoperită sau acoperită;  Termen de livrare: 2ori/săpt.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2"/>
                <w:szCs w:val="22"/>
              </w:rPr>
              <w:t>HG 696 din 04.08.2010</w:t>
            </w:r>
            <w:r w:rsidR="0043499D">
              <w:rPr>
                <w:rFonts w:ascii="Calibri" w:hAnsi="Calibri" w:cs="Arial"/>
                <w:color w:val="000000"/>
                <w:sz w:val="22"/>
                <w:szCs w:val="22"/>
              </w:rPr>
              <w:t xml:space="preserve"> HG nr.1406 din 10.12.2008</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lastRenderedPageBreak/>
              <w:t>13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2"/>
                <w:szCs w:val="22"/>
              </w:rPr>
            </w:pPr>
            <w:r>
              <w:rPr>
                <w:rFonts w:ascii="Calibri" w:hAnsi="Calibri"/>
                <w:color w:val="000000"/>
                <w:sz w:val="22"/>
                <w:szCs w:val="22"/>
              </w:rPr>
              <w:t>13.Carne de vită tranșată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22"/>
                <w:szCs w:val="22"/>
              </w:rPr>
            </w:pPr>
            <w:r w:rsidRPr="00F76D9D">
              <w:rPr>
                <w:rFonts w:ascii="Calibri" w:hAnsi="Calibri"/>
                <w:color w:val="000000"/>
                <w:sz w:val="22"/>
                <w:szCs w:val="22"/>
                <w:lang w:val="en-US"/>
              </w:rPr>
              <w:t xml:space="preserve">Carne de vită tranșată, refrigerată, fără os. Calitate superioară. Ambalaj: 10 kg/pachet. </w:t>
            </w:r>
            <w:r>
              <w:rPr>
                <w:rFonts w:ascii="Calibri" w:hAnsi="Calibri"/>
                <w:color w:val="000000"/>
                <w:sz w:val="22"/>
                <w:szCs w:val="22"/>
              </w:rPr>
              <w:t xml:space="preserve">HG 696 din 04.08.2010.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43499D">
            <w:r>
              <w:rPr>
                <w:rFonts w:ascii="Calibri" w:hAnsi="Calibri" w:cs="Arial"/>
                <w:color w:val="000000"/>
                <w:sz w:val="22"/>
                <w:szCs w:val="22"/>
              </w:rPr>
              <w:t xml:space="preserve">HG nr.696 din 04.08.2010 </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14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2"/>
                <w:szCs w:val="22"/>
                <w:lang w:val="en-US"/>
              </w:rPr>
            </w:pPr>
            <w:r w:rsidRPr="00424BA5">
              <w:rPr>
                <w:rFonts w:ascii="Calibri" w:hAnsi="Calibri"/>
                <w:color w:val="000000"/>
                <w:sz w:val="22"/>
                <w:szCs w:val="22"/>
                <w:lang w:val="en-US"/>
              </w:rPr>
              <w:t>14.Pește congelat f/c Hec</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2"/>
                <w:szCs w:val="22"/>
              </w:rPr>
            </w:pPr>
            <w:r>
              <w:rPr>
                <w:rFonts w:ascii="Calibri" w:hAnsi="Calibri"/>
                <w:color w:val="000000"/>
                <w:sz w:val="22"/>
                <w:szCs w:val="22"/>
              </w:rPr>
              <w:t>Pește sănătos, alb. Trunchi de la 0.3-  până la 0.5 kg/buc, Fără miros străin, fără gheață.</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A7AD3">
            <w:pPr>
              <w:jc w:val="center"/>
              <w:rPr>
                <w:color w:val="000000"/>
                <w:sz w:val="22"/>
                <w:szCs w:val="22"/>
              </w:rPr>
            </w:pPr>
            <w:r>
              <w:rPr>
                <w:color w:val="000000"/>
                <w:sz w:val="22"/>
                <w:szCs w:val="22"/>
              </w:rPr>
              <w:t>15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1"/>
                <w:szCs w:val="21"/>
                <w:lang w:val="en-US"/>
              </w:rPr>
            </w:pPr>
            <w:r w:rsidRPr="00424BA5">
              <w:rPr>
                <w:rFonts w:ascii="Calibri" w:hAnsi="Calibri"/>
                <w:color w:val="000000"/>
                <w:sz w:val="21"/>
                <w:szCs w:val="21"/>
                <w:lang w:val="en-US"/>
              </w:rPr>
              <w:t>15.Pîine din amestec de făină de grâu şi secară semialbă, calitatea I, feliată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21"/>
                <w:szCs w:val="21"/>
              </w:rPr>
            </w:pPr>
            <w:r w:rsidRPr="00F76D9D">
              <w:rPr>
                <w:rFonts w:ascii="Calibri" w:hAnsi="Calibri"/>
                <w:color w:val="000000"/>
                <w:sz w:val="21"/>
                <w:szCs w:val="21"/>
                <w:lang w:val="en-US"/>
              </w:rPr>
              <w:t xml:space="preserve">zilnic, până la orele 10.00, ambalată, conform cerinţelor HG 775 din 03.07.07, termenul de valabilitate nu mai mic de 48 ore, îmbogăţită cu acid folic şi fier.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sidRPr="00F76D9D">
              <w:rPr>
                <w:rFonts w:ascii="Calibri" w:hAnsi="Calibri"/>
                <w:color w:val="000000"/>
                <w:sz w:val="21"/>
                <w:szCs w:val="21"/>
                <w:lang w:val="en-US"/>
              </w:rPr>
              <w:t>HG 775 din 03.07.07</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16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18"/>
                <w:szCs w:val="18"/>
                <w:lang w:val="en-US"/>
              </w:rPr>
            </w:pPr>
            <w:r>
              <w:rPr>
                <w:rFonts w:ascii="Calibri" w:hAnsi="Calibri"/>
                <w:color w:val="000000"/>
                <w:sz w:val="18"/>
                <w:szCs w:val="18"/>
                <w:lang w:val="en-US"/>
              </w:rPr>
              <w:t>16</w:t>
            </w:r>
            <w:r w:rsidR="001A7AD3" w:rsidRPr="00424BA5">
              <w:rPr>
                <w:rFonts w:ascii="Calibri" w:hAnsi="Calibri"/>
                <w:color w:val="000000"/>
                <w:sz w:val="18"/>
                <w:szCs w:val="18"/>
                <w:lang w:val="en-US"/>
              </w:rPr>
              <w:t>.Pîine albă de grâu calitate superioară, feliată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2743A2">
            <w:pPr>
              <w:rPr>
                <w:rFonts w:ascii="Calibri" w:hAnsi="Calibri"/>
                <w:color w:val="000000"/>
                <w:sz w:val="21"/>
                <w:szCs w:val="21"/>
                <w:lang w:val="en-US"/>
              </w:rPr>
            </w:pPr>
            <w:r w:rsidRPr="00F76D9D">
              <w:rPr>
                <w:rFonts w:ascii="Calibri" w:hAnsi="Calibri"/>
                <w:color w:val="000000"/>
                <w:sz w:val="21"/>
                <w:szCs w:val="21"/>
                <w:lang w:val="en-US"/>
              </w:rPr>
              <w:t>zilnic, până la orele 10.00, ambalată, conform cerinţelor HG 520 din 22.06.2010, termenul de valabilitate nu mai mic de 48 ore, îmbogăţită cu acid folic şi fier.</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17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17</w:t>
            </w:r>
            <w:r w:rsidR="001A7AD3">
              <w:rPr>
                <w:rFonts w:ascii="Calibri" w:hAnsi="Calibri"/>
                <w:color w:val="000000"/>
                <w:sz w:val="18"/>
                <w:szCs w:val="18"/>
              </w:rPr>
              <w:t>.Ceai în pachețel, 2gr</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18"/>
                <w:szCs w:val="18"/>
                <w:lang w:val="en-US"/>
              </w:rPr>
            </w:pPr>
            <w:r w:rsidRPr="00F76D9D">
              <w:rPr>
                <w:rFonts w:ascii="Calibri" w:hAnsi="Calibri"/>
                <w:color w:val="000000"/>
                <w:sz w:val="18"/>
                <w:szCs w:val="18"/>
                <w:lang w:val="en-US"/>
              </w:rPr>
              <w:t>calitatea superioară, ceai negru.. Calitatea superioara livrarea 1 saptamana</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18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18</w:t>
            </w:r>
            <w:r w:rsidR="001A7AD3">
              <w:rPr>
                <w:rFonts w:ascii="Calibri" w:hAnsi="Calibri"/>
                <w:color w:val="000000"/>
                <w:sz w:val="18"/>
                <w:szCs w:val="18"/>
              </w:rPr>
              <w:t xml:space="preserve">.Biscuiti în asortiment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18"/>
                <w:szCs w:val="18"/>
                <w:lang w:val="en-US"/>
              </w:rPr>
            </w:pPr>
            <w:r w:rsidRPr="00F76D9D">
              <w:rPr>
                <w:rFonts w:ascii="Calibri" w:hAnsi="Calibri"/>
                <w:color w:val="000000"/>
                <w:sz w:val="18"/>
                <w:szCs w:val="18"/>
                <w:lang w:val="en-US"/>
              </w:rPr>
              <w:t>Pachet de 200 gr conform cerințelor HG nr. 520 din 22.06.2010 ISO 22000:205</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18"/>
                <w:szCs w:val="18"/>
              </w:rPr>
              <w:t>HG nr. 520 din 22.06.2010 ISO 22000:205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19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19</w:t>
            </w:r>
            <w:r w:rsidR="001A7AD3">
              <w:rPr>
                <w:rFonts w:ascii="Calibri" w:hAnsi="Calibri"/>
                <w:color w:val="000000"/>
                <w:sz w:val="18"/>
                <w:szCs w:val="18"/>
              </w:rPr>
              <w:t>.Zahar</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18"/>
                <w:szCs w:val="18"/>
              </w:rPr>
            </w:pPr>
            <w:r>
              <w:rPr>
                <w:rFonts w:ascii="Calibri" w:hAnsi="Calibri"/>
                <w:color w:val="000000"/>
                <w:sz w:val="18"/>
                <w:szCs w:val="18"/>
              </w:rPr>
              <w:t>pachete de 1 kg</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20</w:t>
            </w:r>
            <w:r w:rsidR="001A7AD3">
              <w:rPr>
                <w:rFonts w:ascii="Calibri" w:hAnsi="Calibri"/>
                <w:color w:val="000000"/>
                <w:sz w:val="18"/>
                <w:szCs w:val="18"/>
              </w:rPr>
              <w:t>.Cacao praf</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18"/>
                <w:szCs w:val="18"/>
              </w:rPr>
            </w:pPr>
            <w:r>
              <w:rPr>
                <w:rFonts w:ascii="Calibri" w:hAnsi="Calibri"/>
                <w:color w:val="000000"/>
                <w:sz w:val="18"/>
                <w:szCs w:val="18"/>
              </w:rPr>
              <w:t>Pachete de 100 gr</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21</w:t>
            </w:r>
            <w:r w:rsidR="001A7AD3">
              <w:rPr>
                <w:rFonts w:ascii="Calibri" w:hAnsi="Calibri"/>
                <w:color w:val="000000"/>
                <w:sz w:val="18"/>
                <w:szCs w:val="18"/>
              </w:rPr>
              <w:t>.paste fainoase figurate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18"/>
                <w:szCs w:val="18"/>
                <w:lang w:val="en-US"/>
              </w:rPr>
            </w:pPr>
            <w:r w:rsidRPr="00F76D9D">
              <w:rPr>
                <w:rFonts w:ascii="Calibri" w:hAnsi="Calibri"/>
                <w:color w:val="000000"/>
                <w:sz w:val="18"/>
                <w:szCs w:val="18"/>
                <w:lang w:val="en-US"/>
              </w:rPr>
              <w:t>Calitate superioară, conform cerințelor HG nr. 520 din 22.06.2010 ISO 22000:2005, ambalat în saci de 5 kg, livrare 2/săptămînă</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22</w:t>
            </w:r>
            <w:r w:rsidR="001A7AD3">
              <w:rPr>
                <w:rFonts w:ascii="Calibri" w:hAnsi="Calibri"/>
                <w:color w:val="000000"/>
                <w:sz w:val="18"/>
                <w:szCs w:val="18"/>
              </w:rPr>
              <w:t>.Fedea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18"/>
                <w:szCs w:val="18"/>
                <w:lang w:val="en-US"/>
              </w:rPr>
            </w:pPr>
            <w:r w:rsidRPr="00F76D9D">
              <w:rPr>
                <w:rFonts w:ascii="Calibri" w:hAnsi="Calibri"/>
                <w:color w:val="000000"/>
                <w:sz w:val="18"/>
                <w:szCs w:val="18"/>
                <w:lang w:val="en-US"/>
              </w:rPr>
              <w:t>Calitate superioară, (tăiței pentru supă) conform cerințelor HG 520 din 22.06.2010 ISO 22000:2005, livrare de 2/săptîmînă</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18"/>
                <w:szCs w:val="18"/>
              </w:rPr>
              <w:t>HG nr. 520 din 22.06.2010 ISO 22000:2005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18"/>
                <w:szCs w:val="18"/>
              </w:rPr>
            </w:pPr>
            <w:r>
              <w:rPr>
                <w:rFonts w:ascii="Calibri" w:hAnsi="Calibri"/>
                <w:color w:val="000000"/>
                <w:sz w:val="18"/>
                <w:szCs w:val="18"/>
              </w:rPr>
              <w:t>23</w:t>
            </w:r>
            <w:r w:rsidR="001A7AD3">
              <w:rPr>
                <w:rFonts w:ascii="Calibri" w:hAnsi="Calibri"/>
                <w:color w:val="000000"/>
                <w:sz w:val="18"/>
                <w:szCs w:val="18"/>
              </w:rPr>
              <w:t>.Chifle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w:t>
            </w:r>
            <w:r w:rsidRPr="00F76D9D">
              <w:rPr>
                <w:rFonts w:ascii="Calibri" w:hAnsi="Calibri"/>
                <w:color w:val="000000"/>
                <w:sz w:val="18"/>
                <w:szCs w:val="18"/>
                <w:lang w:val="en-US"/>
              </w:rPr>
              <w:lastRenderedPageBreak/>
              <w:t xml:space="preserve">îmbogăţită cu acid folic şi fier. ambalat 0,1 gr. </w:t>
            </w:r>
            <w:r>
              <w:rPr>
                <w:rFonts w:ascii="Calibri" w:hAnsi="Calibri"/>
                <w:color w:val="000000"/>
                <w:sz w:val="18"/>
                <w:szCs w:val="18"/>
              </w:rPr>
              <w:t xml:space="preserve">Livrare de 3 ori pe saptamana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18"/>
                <w:szCs w:val="18"/>
              </w:rPr>
              <w:t>HG 520 din 22.06.2010 ISO 22000:2005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lastRenderedPageBreak/>
              <w:t>24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24</w:t>
            </w:r>
            <w:r w:rsidR="001A7AD3" w:rsidRPr="00424BA5">
              <w:rPr>
                <w:rFonts w:ascii="Calibri" w:hAnsi="Calibri"/>
                <w:color w:val="000000"/>
                <w:sz w:val="21"/>
                <w:szCs w:val="21"/>
                <w:lang w:val="en-US"/>
              </w:rPr>
              <w:t>.Crupă de grîu arnautca, cal.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pachet de 1 kg, GOST 276-60, conf. HG nr.520 din 22.06.2010, boabe întregi, curate, fără impurități</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276-60, conf. HG nr.520 din 22.06.2010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25</w:t>
            </w:r>
            <w:r w:rsidR="001A7AD3" w:rsidRPr="00424BA5">
              <w:rPr>
                <w:rFonts w:ascii="Calibri" w:hAnsi="Calibri"/>
                <w:color w:val="000000"/>
                <w:sz w:val="21"/>
                <w:szCs w:val="21"/>
                <w:lang w:val="en-US"/>
              </w:rPr>
              <w:t>.Crupă de arpacaş,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pachet de 1 kg, GOST 276-60, conf. HG nr.520 din 22.06.2010, boabe întregi, curate, fără impurități</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276-60, conf. HG nr.520 din 22.06.2010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26</w:t>
            </w:r>
            <w:r w:rsidR="001A7AD3" w:rsidRPr="00424BA5">
              <w:rPr>
                <w:rFonts w:ascii="Calibri" w:hAnsi="Calibri"/>
                <w:color w:val="000000"/>
                <w:sz w:val="21"/>
                <w:szCs w:val="21"/>
                <w:lang w:val="en-US"/>
              </w:rPr>
              <w:t>.Crupă de gris,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pachet de 1 kg, GOST 7022-97</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7022-97</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27</w:t>
            </w:r>
            <w:r w:rsidR="001A7AD3" w:rsidRPr="00424BA5">
              <w:rPr>
                <w:rFonts w:ascii="Calibri" w:hAnsi="Calibri"/>
                <w:color w:val="000000"/>
                <w:sz w:val="21"/>
                <w:szCs w:val="21"/>
                <w:lang w:val="en-US"/>
              </w:rPr>
              <w:t>.Crupă de hrişcă calitate superioară, bob întreg</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pachet de 1 kg, GOST 5550-74</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5550-74</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28</w:t>
            </w:r>
            <w:r w:rsidR="001A7AD3" w:rsidRPr="00424BA5">
              <w:rPr>
                <w:rFonts w:ascii="Calibri" w:hAnsi="Calibri"/>
                <w:color w:val="000000"/>
                <w:sz w:val="21"/>
                <w:szCs w:val="21"/>
                <w:lang w:val="en-US"/>
              </w:rPr>
              <w:t>.Crupă de ovăz (Hercules)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pachet de 1 kg, GOST 5784-60, HG nr.520/2010, boabe întregi, curate, fără impurități</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5784-60, HG nr.520/2010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29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97160" w:rsidP="001A7AD3">
            <w:pPr>
              <w:rPr>
                <w:rFonts w:ascii="Calibri" w:hAnsi="Calibri"/>
                <w:color w:val="000000"/>
                <w:sz w:val="21"/>
                <w:szCs w:val="21"/>
                <w:lang w:val="en-US"/>
              </w:rPr>
            </w:pPr>
            <w:r>
              <w:rPr>
                <w:rFonts w:ascii="Calibri" w:hAnsi="Calibri"/>
                <w:color w:val="000000"/>
                <w:sz w:val="21"/>
                <w:szCs w:val="21"/>
                <w:lang w:val="en-US"/>
              </w:rPr>
              <w:t>29</w:t>
            </w:r>
            <w:r w:rsidR="001A7AD3" w:rsidRPr="00424BA5">
              <w:rPr>
                <w:rFonts w:ascii="Calibri" w:hAnsi="Calibri"/>
                <w:color w:val="000000"/>
                <w:sz w:val="21"/>
                <w:szCs w:val="21"/>
                <w:lang w:val="en-US"/>
              </w:rPr>
              <w:t>.Crupă de porumb,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pachet de 1 kg, GOST 6002-69</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6002-69</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97160">
            <w:pPr>
              <w:jc w:val="center"/>
              <w:rPr>
                <w:color w:val="000000"/>
                <w:sz w:val="22"/>
                <w:szCs w:val="22"/>
              </w:rPr>
            </w:pPr>
            <w:r>
              <w:rPr>
                <w:color w:val="000000"/>
                <w:sz w:val="22"/>
                <w:szCs w:val="22"/>
              </w:rPr>
              <w:t>3</w:t>
            </w:r>
            <w:r w:rsidR="00197160">
              <w:rPr>
                <w:color w:val="000000"/>
                <w:sz w:val="22"/>
                <w:szCs w:val="22"/>
              </w:rPr>
              <w:t>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1"/>
                <w:szCs w:val="21"/>
                <w:lang w:val="en-US"/>
              </w:rPr>
            </w:pPr>
            <w:r w:rsidRPr="00424BA5">
              <w:rPr>
                <w:rFonts w:ascii="Calibri" w:hAnsi="Calibri"/>
                <w:color w:val="000000"/>
                <w:sz w:val="21"/>
                <w:szCs w:val="21"/>
                <w:lang w:val="en-US"/>
              </w:rPr>
              <w:t>3</w:t>
            </w:r>
            <w:r w:rsidR="00197160">
              <w:rPr>
                <w:rFonts w:ascii="Calibri" w:hAnsi="Calibri"/>
                <w:color w:val="000000"/>
                <w:sz w:val="21"/>
                <w:szCs w:val="21"/>
                <w:lang w:val="en-US"/>
              </w:rPr>
              <w:t>0</w:t>
            </w:r>
            <w:r w:rsidRPr="00424BA5">
              <w:rPr>
                <w:rFonts w:ascii="Calibri" w:hAnsi="Calibri"/>
                <w:color w:val="000000"/>
                <w:sz w:val="21"/>
                <w:szCs w:val="21"/>
                <w:lang w:val="en-US"/>
              </w:rPr>
              <w:t>.Crupă de mei,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pachet de 1 kg, GOST 572-60</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GOST 572-60</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97160">
            <w:pPr>
              <w:jc w:val="center"/>
              <w:rPr>
                <w:color w:val="000000"/>
                <w:sz w:val="22"/>
                <w:szCs w:val="22"/>
              </w:rPr>
            </w:pPr>
            <w:r>
              <w:rPr>
                <w:color w:val="000000"/>
                <w:sz w:val="22"/>
                <w:szCs w:val="22"/>
              </w:rPr>
              <w:t>3</w:t>
            </w:r>
            <w:r w:rsidR="00197160">
              <w:rPr>
                <w:color w:val="000000"/>
                <w:sz w:val="22"/>
                <w:szCs w:val="22"/>
              </w:rPr>
              <w:t>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424BA5" w:rsidRDefault="001A7AD3" w:rsidP="001A7AD3">
            <w:pPr>
              <w:rPr>
                <w:rFonts w:ascii="Calibri" w:hAnsi="Calibri"/>
                <w:color w:val="000000"/>
                <w:sz w:val="21"/>
                <w:szCs w:val="21"/>
                <w:lang w:val="en-US"/>
              </w:rPr>
            </w:pPr>
            <w:r w:rsidRPr="00424BA5">
              <w:rPr>
                <w:rFonts w:ascii="Calibri" w:hAnsi="Calibri"/>
                <w:color w:val="000000"/>
                <w:sz w:val="21"/>
                <w:szCs w:val="21"/>
                <w:lang w:val="en-US"/>
              </w:rPr>
              <w:t>3</w:t>
            </w:r>
            <w:r w:rsidR="00197160">
              <w:rPr>
                <w:rFonts w:ascii="Calibri" w:hAnsi="Calibri"/>
                <w:color w:val="000000"/>
                <w:sz w:val="21"/>
                <w:szCs w:val="21"/>
                <w:lang w:val="en-US"/>
              </w:rPr>
              <w:t>1</w:t>
            </w:r>
            <w:r w:rsidRPr="00424BA5">
              <w:rPr>
                <w:rFonts w:ascii="Calibri" w:hAnsi="Calibri"/>
                <w:color w:val="000000"/>
                <w:sz w:val="21"/>
                <w:szCs w:val="21"/>
                <w:lang w:val="en-US"/>
              </w:rPr>
              <w:t>.Făină de grîu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1"/>
                <w:szCs w:val="21"/>
                <w:lang w:val="en-US"/>
              </w:rPr>
            </w:pPr>
            <w:r w:rsidRPr="00F76D9D">
              <w:rPr>
                <w:rFonts w:ascii="Calibri" w:hAnsi="Calibri"/>
                <w:color w:val="000000"/>
                <w:sz w:val="21"/>
                <w:szCs w:val="21"/>
                <w:lang w:val="en-US"/>
              </w:rPr>
              <w:t>pachet de 1 kg, Calitate superioara, conform cerinţelor HG 520 din 22.06.2010 ISO-22000:2005, termenul de valabilitate nu mai mic de 48 ore, îmbogăţită cu acid folic şi fier. livrare 2 saptamana</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1"/>
                <w:szCs w:val="21"/>
              </w:rPr>
              <w:t>HG 520 din 22.06.2010 ISO-22000:2005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A7AD3" w:rsidP="00197160">
            <w:pPr>
              <w:jc w:val="center"/>
              <w:rPr>
                <w:color w:val="000000"/>
                <w:sz w:val="22"/>
                <w:szCs w:val="22"/>
              </w:rPr>
            </w:pPr>
            <w:r>
              <w:rPr>
                <w:color w:val="000000"/>
                <w:sz w:val="22"/>
                <w:szCs w:val="22"/>
              </w:rPr>
              <w:t>3</w:t>
            </w:r>
            <w:r w:rsidR="00197160">
              <w:rPr>
                <w:color w:val="000000"/>
                <w:sz w:val="22"/>
                <w:szCs w:val="22"/>
              </w:rPr>
              <w:t>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1A7AD3">
            <w:pPr>
              <w:rPr>
                <w:rFonts w:ascii="Calibri" w:hAnsi="Calibri"/>
                <w:color w:val="000000"/>
                <w:sz w:val="21"/>
                <w:szCs w:val="21"/>
              </w:rPr>
            </w:pPr>
            <w:r>
              <w:rPr>
                <w:rFonts w:ascii="Calibri" w:hAnsi="Calibri"/>
                <w:color w:val="000000"/>
                <w:sz w:val="21"/>
                <w:szCs w:val="21"/>
              </w:rPr>
              <w:t>3</w:t>
            </w:r>
            <w:r w:rsidR="00197160">
              <w:rPr>
                <w:rFonts w:ascii="Calibri" w:hAnsi="Calibri"/>
                <w:color w:val="000000"/>
                <w:sz w:val="21"/>
                <w:szCs w:val="21"/>
              </w:rPr>
              <w:t>2</w:t>
            </w:r>
            <w:r>
              <w:rPr>
                <w:rFonts w:ascii="Calibri" w:hAnsi="Calibri"/>
                <w:color w:val="000000"/>
                <w:sz w:val="21"/>
                <w:szCs w:val="21"/>
              </w:rPr>
              <w:t>.Covrigi uscati cu vanilina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A7AD3" w:rsidP="002743A2">
            <w:pPr>
              <w:rPr>
                <w:rFonts w:ascii="Calibri" w:hAnsi="Calibri"/>
                <w:color w:val="000000"/>
                <w:sz w:val="18"/>
                <w:szCs w:val="18"/>
              </w:rPr>
            </w:pPr>
            <w:r w:rsidRPr="00F76D9D">
              <w:rPr>
                <w:rFonts w:ascii="Calibri" w:hAnsi="Calibri"/>
                <w:color w:val="000000"/>
                <w:sz w:val="18"/>
                <w:szCs w:val="18"/>
                <w:lang w:val="en-US"/>
              </w:rPr>
              <w:t xml:space="preserve">conform cerinţelor HG 520 din 22.06.2010 ISO-22000:2005, termenul de valabilitate nu mai mic de 48 ore, îmbogăţită cu acid folic şi fier. ambalat 14 kg. </w:t>
            </w:r>
            <w:r>
              <w:rPr>
                <w:rFonts w:ascii="Calibri" w:hAnsi="Calibri"/>
                <w:color w:val="000000"/>
                <w:sz w:val="18"/>
                <w:szCs w:val="18"/>
              </w:rPr>
              <w:t xml:space="preserve">Livrare de 2 ori pe saptamana </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21"/>
                <w:szCs w:val="21"/>
              </w:rPr>
              <w:t>HG 520 din 22.06.2010 ISO-22000:2005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t>33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22"/>
                <w:szCs w:val="22"/>
              </w:rPr>
            </w:pPr>
            <w:r>
              <w:rPr>
                <w:rFonts w:ascii="Calibri" w:hAnsi="Calibri"/>
                <w:color w:val="000000"/>
                <w:sz w:val="22"/>
                <w:szCs w:val="22"/>
              </w:rPr>
              <w:t>33</w:t>
            </w:r>
            <w:r w:rsidR="001A7AD3">
              <w:rPr>
                <w:rFonts w:ascii="Calibri" w:hAnsi="Calibri"/>
                <w:color w:val="000000"/>
                <w:sz w:val="22"/>
                <w:szCs w:val="22"/>
              </w:rPr>
              <w:t>.Mazăre slefuită uscată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2"/>
                <w:szCs w:val="22"/>
                <w:lang w:val="en-US"/>
              </w:rPr>
            </w:pPr>
            <w:r w:rsidRPr="00F76D9D">
              <w:rPr>
                <w:rFonts w:ascii="Calibri" w:hAnsi="Calibri"/>
                <w:color w:val="000000"/>
                <w:sz w:val="22"/>
                <w:szCs w:val="22"/>
                <w:lang w:val="en-US"/>
              </w:rPr>
              <w:t>În pachet de 1 kg, PT-MD 67-38869887-003:2005</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r>
              <w:rPr>
                <w:rFonts w:ascii="Calibri" w:hAnsi="Calibri" w:cs="Arial"/>
                <w:color w:val="000000"/>
                <w:sz w:val="18"/>
                <w:szCs w:val="18"/>
              </w:rPr>
              <w:t>HG 520 din 22.06.2010 ISO-22000:2005</w:t>
            </w:r>
          </w:p>
        </w:tc>
      </w:tr>
      <w:tr w:rsidR="001A7AD3"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A7AD3" w:rsidRDefault="00197160" w:rsidP="001A7AD3">
            <w:pPr>
              <w:jc w:val="center"/>
              <w:rPr>
                <w:color w:val="000000"/>
                <w:sz w:val="22"/>
                <w:szCs w:val="22"/>
              </w:rPr>
            </w:pPr>
            <w:r>
              <w:rPr>
                <w:color w:val="000000"/>
                <w:sz w:val="22"/>
                <w:szCs w:val="22"/>
              </w:rPr>
              <w:lastRenderedPageBreak/>
              <w:t>34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Default="00197160" w:rsidP="001A7AD3">
            <w:pPr>
              <w:rPr>
                <w:rFonts w:ascii="Calibri" w:hAnsi="Calibri"/>
                <w:color w:val="000000"/>
                <w:sz w:val="22"/>
                <w:szCs w:val="22"/>
              </w:rPr>
            </w:pPr>
            <w:r>
              <w:rPr>
                <w:rFonts w:ascii="Calibri" w:hAnsi="Calibri"/>
                <w:color w:val="000000"/>
                <w:sz w:val="22"/>
                <w:szCs w:val="22"/>
              </w:rPr>
              <w:t>34</w:t>
            </w:r>
            <w:r w:rsidR="001A7AD3">
              <w:rPr>
                <w:rFonts w:ascii="Calibri" w:hAnsi="Calibri"/>
                <w:color w:val="000000"/>
                <w:sz w:val="22"/>
                <w:szCs w:val="22"/>
              </w:rPr>
              <w:t xml:space="preserve">.Fasole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1A7AD3" w:rsidP="001A7AD3"/>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F76D9D" w:rsidRDefault="001A7AD3" w:rsidP="001A7AD3">
            <w:pPr>
              <w:rPr>
                <w:rFonts w:ascii="Calibri" w:hAnsi="Calibri"/>
                <w:color w:val="000000"/>
                <w:sz w:val="22"/>
                <w:szCs w:val="22"/>
                <w:lang w:val="en-US"/>
              </w:rPr>
            </w:pPr>
            <w:r w:rsidRPr="00F76D9D">
              <w:rPr>
                <w:rFonts w:ascii="Calibri" w:hAnsi="Calibri"/>
                <w:color w:val="000000"/>
                <w:sz w:val="22"/>
                <w:szCs w:val="22"/>
                <w:lang w:val="en-US"/>
              </w:rPr>
              <w:t>În pachet de 1 kg, GOST 15842-90</w:t>
            </w:r>
          </w:p>
        </w:tc>
        <w:tc>
          <w:tcPr>
            <w:tcW w:w="687" w:type="pct"/>
            <w:tcBorders>
              <w:top w:val="single" w:sz="4" w:space="0" w:color="auto"/>
              <w:left w:val="single" w:sz="4" w:space="0" w:color="auto"/>
              <w:bottom w:val="single" w:sz="4" w:space="0" w:color="auto"/>
              <w:right w:val="single" w:sz="4" w:space="0" w:color="auto"/>
            </w:tcBorders>
          </w:tcPr>
          <w:p w:rsidR="001A7AD3" w:rsidRPr="00315A69" w:rsidRDefault="001A7AD3" w:rsidP="001A7AD3"/>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AD3" w:rsidRPr="00315A69" w:rsidRDefault="0043499D" w:rsidP="001A7AD3">
            <w:r>
              <w:rPr>
                <w:rFonts w:ascii="Calibri" w:hAnsi="Calibri" w:cs="Arial"/>
                <w:color w:val="000000"/>
                <w:sz w:val="22"/>
                <w:szCs w:val="22"/>
              </w:rPr>
              <w:t>GOST 15842-90</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197160">
            <w:pPr>
              <w:jc w:val="center"/>
              <w:rPr>
                <w:color w:val="000000"/>
                <w:sz w:val="22"/>
                <w:szCs w:val="22"/>
              </w:rPr>
            </w:pPr>
            <w:r>
              <w:rPr>
                <w:color w:val="000000"/>
                <w:sz w:val="22"/>
                <w:szCs w:val="22"/>
              </w:rPr>
              <w:t>3</w:t>
            </w:r>
            <w:r w:rsidR="00197160">
              <w:rPr>
                <w:color w:val="000000"/>
                <w:sz w:val="22"/>
                <w:szCs w:val="22"/>
              </w:rPr>
              <w:t>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197160">
            <w:pPr>
              <w:rPr>
                <w:rFonts w:ascii="Calibri" w:hAnsi="Calibri"/>
                <w:color w:val="000000"/>
                <w:sz w:val="22"/>
                <w:szCs w:val="22"/>
                <w:lang w:val="en-US"/>
              </w:rPr>
            </w:pPr>
            <w:r w:rsidRPr="00424BA5">
              <w:rPr>
                <w:rFonts w:ascii="Calibri" w:hAnsi="Calibri"/>
                <w:color w:val="000000"/>
                <w:sz w:val="22"/>
                <w:szCs w:val="22"/>
                <w:lang w:val="en-US"/>
              </w:rPr>
              <w:t>3</w:t>
            </w:r>
            <w:r w:rsidR="00197160">
              <w:rPr>
                <w:rFonts w:ascii="Calibri" w:hAnsi="Calibri"/>
                <w:color w:val="000000"/>
                <w:sz w:val="22"/>
                <w:szCs w:val="22"/>
                <w:lang w:val="en-US"/>
              </w:rPr>
              <w:t>5</w:t>
            </w:r>
            <w:r w:rsidRPr="00424BA5">
              <w:rPr>
                <w:rFonts w:ascii="Calibri" w:hAnsi="Calibri"/>
                <w:color w:val="000000"/>
                <w:sz w:val="22"/>
                <w:szCs w:val="22"/>
                <w:lang w:val="en-US"/>
              </w:rPr>
              <w:t>.Orez rotund șlefuit, extra calitate superioară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2"/>
                <w:szCs w:val="22"/>
                <w:lang w:val="en-US"/>
              </w:rPr>
            </w:pPr>
            <w:r w:rsidRPr="00F76D9D">
              <w:rPr>
                <w:rFonts w:ascii="Calibri" w:hAnsi="Calibri"/>
                <w:color w:val="000000"/>
                <w:sz w:val="22"/>
                <w:szCs w:val="22"/>
                <w:lang w:val="en-US"/>
              </w:rPr>
              <w:t>În pachet de 1 kg, GOST  6292-931, HG nr. 520 din 22.06.2010</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2"/>
                <w:szCs w:val="22"/>
              </w:rPr>
              <w:t>GOST  6292-931, HG nr. 520 din 22.06.2010</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197160">
            <w:pPr>
              <w:jc w:val="center"/>
              <w:rPr>
                <w:color w:val="000000"/>
                <w:sz w:val="22"/>
                <w:szCs w:val="22"/>
              </w:rPr>
            </w:pPr>
            <w:r>
              <w:rPr>
                <w:color w:val="000000"/>
                <w:sz w:val="22"/>
                <w:szCs w:val="22"/>
              </w:rPr>
              <w:t>3</w:t>
            </w:r>
            <w:r w:rsidR="00197160">
              <w:rPr>
                <w:color w:val="000000"/>
                <w:sz w:val="22"/>
                <w:szCs w:val="22"/>
              </w:rPr>
              <w:t>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197160">
            <w:pPr>
              <w:rPr>
                <w:rFonts w:ascii="Calibri" w:hAnsi="Calibri"/>
                <w:color w:val="000000"/>
                <w:sz w:val="21"/>
                <w:szCs w:val="21"/>
              </w:rPr>
            </w:pPr>
            <w:r>
              <w:rPr>
                <w:rFonts w:ascii="Calibri" w:hAnsi="Calibri"/>
                <w:color w:val="000000"/>
                <w:sz w:val="21"/>
                <w:szCs w:val="21"/>
              </w:rPr>
              <w:t>3</w:t>
            </w:r>
            <w:r w:rsidR="00197160">
              <w:rPr>
                <w:rFonts w:ascii="Calibri" w:hAnsi="Calibri"/>
                <w:color w:val="000000"/>
                <w:sz w:val="21"/>
                <w:szCs w:val="21"/>
              </w:rPr>
              <w:t>6</w:t>
            </w:r>
            <w:r>
              <w:rPr>
                <w:rFonts w:ascii="Calibri" w:hAnsi="Calibri"/>
                <w:color w:val="000000"/>
                <w:sz w:val="21"/>
                <w:szCs w:val="21"/>
              </w:rPr>
              <w:t>.Pasta de roşii 25%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la necesitate, în borcan de 700 gr, SM-247</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SM-247</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197160">
            <w:pPr>
              <w:jc w:val="center"/>
              <w:rPr>
                <w:color w:val="000000"/>
                <w:sz w:val="22"/>
                <w:szCs w:val="22"/>
              </w:rPr>
            </w:pPr>
            <w:r>
              <w:rPr>
                <w:color w:val="000000"/>
                <w:sz w:val="22"/>
                <w:szCs w:val="22"/>
              </w:rPr>
              <w:t>3</w:t>
            </w:r>
            <w:r w:rsidR="00197160">
              <w:rPr>
                <w:color w:val="000000"/>
                <w:sz w:val="22"/>
                <w:szCs w:val="22"/>
              </w:rPr>
              <w:t>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197160">
            <w:pPr>
              <w:rPr>
                <w:rFonts w:ascii="Calibri" w:hAnsi="Calibri"/>
                <w:color w:val="000000"/>
                <w:sz w:val="21"/>
                <w:szCs w:val="21"/>
                <w:lang w:val="en-US"/>
              </w:rPr>
            </w:pPr>
            <w:r w:rsidRPr="00424BA5">
              <w:rPr>
                <w:rFonts w:ascii="Calibri" w:hAnsi="Calibri"/>
                <w:color w:val="000000"/>
                <w:sz w:val="21"/>
                <w:szCs w:val="21"/>
                <w:lang w:val="en-US"/>
              </w:rPr>
              <w:t>3</w:t>
            </w:r>
            <w:r w:rsidR="00197160">
              <w:rPr>
                <w:rFonts w:ascii="Calibri" w:hAnsi="Calibri"/>
                <w:color w:val="000000"/>
                <w:sz w:val="21"/>
                <w:szCs w:val="21"/>
                <w:lang w:val="en-US"/>
              </w:rPr>
              <w:t>7</w:t>
            </w:r>
            <w:r w:rsidRPr="00424BA5">
              <w:rPr>
                <w:rFonts w:ascii="Calibri" w:hAnsi="Calibri"/>
                <w:color w:val="000000"/>
                <w:sz w:val="21"/>
                <w:szCs w:val="21"/>
                <w:lang w:val="en-US"/>
              </w:rPr>
              <w:t>.Mazăre verde conservată, cal.super.</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la necesitate, în borcan de 700 gr, GOST 15842-90</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GOST 15842-90</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38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38</w:t>
            </w:r>
            <w:r w:rsidR="0043499D">
              <w:rPr>
                <w:rFonts w:ascii="Calibri" w:hAnsi="Calibri"/>
                <w:color w:val="000000"/>
                <w:sz w:val="21"/>
                <w:szCs w:val="21"/>
              </w:rPr>
              <w:t>.Suc de mere limpezit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pachet tetrapak de 1 litru, SM 183</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SM 183</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39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39</w:t>
            </w:r>
            <w:r w:rsidR="0043499D">
              <w:rPr>
                <w:rFonts w:ascii="Calibri" w:hAnsi="Calibri"/>
                <w:color w:val="000000"/>
                <w:sz w:val="21"/>
                <w:szCs w:val="21"/>
              </w:rPr>
              <w:t>.Jeleu de fructe, asorti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în pachete de 250 gr, GOST 18488</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GOST 18488</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40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40</w:t>
            </w:r>
            <w:r w:rsidR="0043499D">
              <w:rPr>
                <w:rFonts w:ascii="Calibri" w:hAnsi="Calibri"/>
                <w:color w:val="000000"/>
                <w:sz w:val="21"/>
                <w:szCs w:val="21"/>
              </w:rPr>
              <w:t>.Suc de roșii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Calitatea I, tetrapak, 1litru, SM 227, conform comenzii</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SM 227,</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41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sz w:val="21"/>
                <w:szCs w:val="21"/>
              </w:rPr>
            </w:pPr>
            <w:r>
              <w:rPr>
                <w:rFonts w:ascii="Calibri" w:hAnsi="Calibri"/>
                <w:color w:val="000000"/>
                <w:sz w:val="21"/>
                <w:szCs w:val="21"/>
              </w:rPr>
              <w:t>4</w:t>
            </w:r>
            <w:r w:rsidR="00780495">
              <w:rPr>
                <w:rFonts w:ascii="Calibri" w:hAnsi="Calibri"/>
                <w:color w:val="000000"/>
                <w:sz w:val="21"/>
                <w:szCs w:val="21"/>
              </w:rPr>
              <w:t>1</w:t>
            </w:r>
            <w:r>
              <w:rPr>
                <w:rFonts w:ascii="Calibri" w:hAnsi="Calibri"/>
                <w:color w:val="000000"/>
                <w:sz w:val="21"/>
                <w:szCs w:val="21"/>
              </w:rPr>
              <w:t>.Castraveți marinați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Borcan de 3 Litri, livrare I pe saptămănă</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780495">
            <w:pPr>
              <w:jc w:val="center"/>
              <w:rPr>
                <w:color w:val="000000"/>
                <w:sz w:val="22"/>
                <w:szCs w:val="22"/>
              </w:rPr>
            </w:pPr>
            <w:r>
              <w:rPr>
                <w:color w:val="000000"/>
                <w:sz w:val="22"/>
                <w:szCs w:val="22"/>
              </w:rPr>
              <w:t>4</w:t>
            </w:r>
            <w:r w:rsidR="00780495">
              <w:rPr>
                <w:color w:val="000000"/>
                <w:sz w:val="22"/>
                <w:szCs w:val="22"/>
              </w:rPr>
              <w:t>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sz w:val="21"/>
                <w:szCs w:val="21"/>
              </w:rPr>
            </w:pPr>
            <w:r>
              <w:rPr>
                <w:rFonts w:ascii="Calibri" w:hAnsi="Calibri"/>
                <w:color w:val="000000"/>
                <w:sz w:val="21"/>
                <w:szCs w:val="21"/>
              </w:rPr>
              <w:t>4</w:t>
            </w:r>
            <w:r w:rsidR="00780495">
              <w:rPr>
                <w:rFonts w:ascii="Calibri" w:hAnsi="Calibri"/>
                <w:color w:val="000000"/>
                <w:sz w:val="21"/>
                <w:szCs w:val="21"/>
              </w:rPr>
              <w:t>2</w:t>
            </w:r>
            <w:r>
              <w:rPr>
                <w:rFonts w:ascii="Calibri" w:hAnsi="Calibri"/>
                <w:color w:val="000000"/>
                <w:sz w:val="21"/>
                <w:szCs w:val="21"/>
              </w:rPr>
              <w:t xml:space="preserve">.Magiun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GOST 6929-88, conform HG 216 din 27.02.2008, calitate superioară, sterilizat în asortiment (mere,prune) ambalat în borcane de la 0,5 kg pînă la 1,5 kg</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GOST 6929-88, conform HG 216 din 27.02.2008</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780495">
            <w:pPr>
              <w:jc w:val="center"/>
              <w:rPr>
                <w:color w:val="000000"/>
                <w:sz w:val="22"/>
                <w:szCs w:val="22"/>
              </w:rPr>
            </w:pPr>
            <w:r>
              <w:rPr>
                <w:color w:val="000000"/>
                <w:sz w:val="22"/>
                <w:szCs w:val="22"/>
              </w:rPr>
              <w:t>4</w:t>
            </w:r>
            <w:r w:rsidR="00780495">
              <w:rPr>
                <w:color w:val="000000"/>
                <w:sz w:val="22"/>
                <w:szCs w:val="22"/>
              </w:rPr>
              <w:t>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sz w:val="21"/>
                <w:szCs w:val="21"/>
              </w:rPr>
            </w:pPr>
            <w:r>
              <w:rPr>
                <w:rFonts w:ascii="Calibri" w:hAnsi="Calibri"/>
                <w:color w:val="000000"/>
                <w:sz w:val="21"/>
                <w:szCs w:val="21"/>
              </w:rPr>
              <w:t>4</w:t>
            </w:r>
            <w:r w:rsidR="00780495">
              <w:rPr>
                <w:rFonts w:ascii="Calibri" w:hAnsi="Calibri"/>
                <w:color w:val="000000"/>
                <w:sz w:val="21"/>
                <w:szCs w:val="21"/>
              </w:rPr>
              <w:t>3</w:t>
            </w:r>
            <w:r>
              <w:rPr>
                <w:rFonts w:ascii="Calibri" w:hAnsi="Calibri"/>
                <w:color w:val="000000"/>
                <w:sz w:val="21"/>
                <w:szCs w:val="21"/>
              </w:rPr>
              <w:t>.Ulei vegetal rafinat, deodorat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1"/>
                <w:szCs w:val="21"/>
                <w:lang w:val="en-US"/>
              </w:rPr>
            </w:pPr>
            <w:r w:rsidRPr="00F76D9D">
              <w:rPr>
                <w:rFonts w:ascii="Calibri" w:hAnsi="Calibri"/>
                <w:color w:val="000000"/>
                <w:sz w:val="21"/>
                <w:szCs w:val="21"/>
                <w:lang w:val="en-US"/>
              </w:rPr>
              <w:t>la necesitate, sticle de 1 litru, GOST 1129-93</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1"/>
                <w:szCs w:val="21"/>
              </w:rPr>
              <w:t>GOST 1129-93</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780495">
            <w:pPr>
              <w:jc w:val="center"/>
              <w:rPr>
                <w:color w:val="000000"/>
                <w:sz w:val="22"/>
                <w:szCs w:val="22"/>
              </w:rPr>
            </w:pPr>
            <w:r>
              <w:rPr>
                <w:color w:val="000000"/>
                <w:sz w:val="22"/>
                <w:szCs w:val="22"/>
              </w:rPr>
              <w:t>4</w:t>
            </w:r>
            <w:r w:rsidR="00780495">
              <w:rPr>
                <w:color w:val="000000"/>
                <w:sz w:val="22"/>
                <w:szCs w:val="22"/>
              </w:rPr>
              <w:t>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rPr>
            </w:pPr>
            <w:r>
              <w:rPr>
                <w:rFonts w:ascii="Calibri" w:hAnsi="Calibri"/>
                <w:color w:val="000000"/>
              </w:rPr>
              <w:t>4</w:t>
            </w:r>
            <w:r w:rsidR="00780495">
              <w:rPr>
                <w:rFonts w:ascii="Calibri" w:hAnsi="Calibri"/>
                <w:color w:val="000000"/>
              </w:rPr>
              <w:t>4</w:t>
            </w:r>
            <w:r>
              <w:rPr>
                <w:rFonts w:ascii="Calibri" w:hAnsi="Calibri"/>
                <w:color w:val="000000"/>
              </w:rPr>
              <w:t xml:space="preserve">.Sare iodată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Pachet 1 kg, GOST 13830-97</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18"/>
                <w:szCs w:val="18"/>
              </w:rPr>
              <w:t>GOST 13830-97</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780495">
            <w:pPr>
              <w:jc w:val="center"/>
              <w:rPr>
                <w:color w:val="000000"/>
                <w:sz w:val="22"/>
                <w:szCs w:val="22"/>
              </w:rPr>
            </w:pPr>
            <w:r>
              <w:rPr>
                <w:color w:val="000000"/>
                <w:sz w:val="22"/>
                <w:szCs w:val="22"/>
              </w:rPr>
              <w:t>4</w:t>
            </w:r>
            <w:r w:rsidR="00780495">
              <w:rPr>
                <w:color w:val="000000"/>
                <w:sz w:val="22"/>
                <w:szCs w:val="22"/>
              </w:rPr>
              <w:t>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rPr>
            </w:pPr>
            <w:r>
              <w:rPr>
                <w:rFonts w:ascii="Calibri" w:hAnsi="Calibri"/>
                <w:color w:val="000000"/>
              </w:rPr>
              <w:t>4</w:t>
            </w:r>
            <w:r w:rsidR="00780495">
              <w:rPr>
                <w:rFonts w:ascii="Calibri" w:hAnsi="Calibri"/>
                <w:color w:val="000000"/>
              </w:rPr>
              <w:t>5</w:t>
            </w:r>
            <w:r>
              <w:rPr>
                <w:rFonts w:ascii="Calibri" w:hAnsi="Calibri"/>
                <w:color w:val="000000"/>
              </w:rPr>
              <w:t>.Oțet de masă</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 Sticla 1 L  6%</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46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46</w:t>
            </w:r>
            <w:r w:rsidR="0043499D">
              <w:rPr>
                <w:rFonts w:ascii="Calibri" w:hAnsi="Calibri"/>
                <w:color w:val="000000"/>
                <w:sz w:val="21"/>
                <w:szCs w:val="21"/>
              </w:rPr>
              <w:t>.Borș acru (praf)</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 Ambalaj: pachet 0,025 kg</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47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780495" w:rsidP="0043499D">
            <w:pPr>
              <w:rPr>
                <w:rFonts w:ascii="Calibri" w:hAnsi="Calibri"/>
                <w:color w:val="000000"/>
                <w:sz w:val="21"/>
                <w:szCs w:val="21"/>
                <w:lang w:val="en-US"/>
              </w:rPr>
            </w:pPr>
            <w:r>
              <w:rPr>
                <w:rFonts w:ascii="Calibri" w:hAnsi="Calibri"/>
                <w:color w:val="000000"/>
                <w:sz w:val="21"/>
                <w:szCs w:val="21"/>
                <w:lang w:val="en-US"/>
              </w:rPr>
              <w:t>47</w:t>
            </w:r>
            <w:r w:rsidR="0043499D" w:rsidRPr="00424BA5">
              <w:rPr>
                <w:rFonts w:ascii="Calibri" w:hAnsi="Calibri"/>
                <w:color w:val="000000"/>
                <w:sz w:val="21"/>
                <w:szCs w:val="21"/>
                <w:lang w:val="en-US"/>
              </w:rPr>
              <w:t>.Ouă de găină 1/46g, dietetice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43499D" w:rsidP="0043499D">
            <w:pPr>
              <w:rPr>
                <w:rFonts w:ascii="Calibri" w:hAnsi="Calibri"/>
                <w:color w:val="000000"/>
                <w:sz w:val="22"/>
                <w:szCs w:val="22"/>
                <w:lang w:val="en-US"/>
              </w:rPr>
            </w:pPr>
            <w:r>
              <w:rPr>
                <w:rFonts w:ascii="Calibri" w:hAnsi="Calibri"/>
                <w:color w:val="000000"/>
                <w:sz w:val="22"/>
                <w:szCs w:val="22"/>
              </w:rPr>
              <w:t xml:space="preserve"> Livrare - 1/săpt., în cutii, HG nr.1208 din 27.10.2008, coajă întreagă, curată, prelucrată, categoria „A”, mărime M, fără pete sau pori vizibili, cu ștampila marcată vizibil pe fiecare ou. </w:t>
            </w:r>
            <w:r w:rsidRPr="00F76D9D">
              <w:rPr>
                <w:rFonts w:ascii="Calibri" w:hAnsi="Calibri"/>
                <w:color w:val="000000"/>
                <w:sz w:val="22"/>
                <w:szCs w:val="22"/>
                <w:lang w:val="en-US"/>
              </w:rPr>
              <w:t xml:space="preserve">Camera de aer, înălțimea: Imobilă pînă la 6 mm. Albușul: </w:t>
            </w:r>
            <w:r w:rsidRPr="00F76D9D">
              <w:rPr>
                <w:rFonts w:ascii="Calibri" w:hAnsi="Calibri"/>
                <w:color w:val="000000"/>
                <w:sz w:val="22"/>
                <w:szCs w:val="22"/>
                <w:lang w:val="en-US"/>
              </w:rPr>
              <w:lastRenderedPageBreak/>
              <w:t xml:space="preserve">Transparent, dens, fără miros și gust nespecific de culoare albă. Gălbenușul: compact, centrul fără contur precis, se menține în poziție centrală imobilă de culoare galben-oranj. Oulr de găină dietetice vor fi marcate prin indicarea pe coaja fiecăruia a datei ouatului. Marcarea se va face folosind vopsea roșie admisă de Ministerul Sănătății al Republicii Moldova pentru marcarea produselor alimentare. </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olor w:val="000000"/>
                <w:sz w:val="22"/>
                <w:szCs w:val="22"/>
              </w:rPr>
              <w:t>HG nr.1208 din 27.10.2008</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lastRenderedPageBreak/>
              <w:t>48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48</w:t>
            </w:r>
            <w:r w:rsidR="0043499D">
              <w:rPr>
                <w:rFonts w:ascii="Calibri" w:hAnsi="Calibri"/>
                <w:color w:val="000000"/>
                <w:sz w:val="21"/>
                <w:szCs w:val="21"/>
              </w:rPr>
              <w:t>.Cartofi  dimensiuni mijlocii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sidRPr="00F76D9D">
              <w:rPr>
                <w:rFonts w:ascii="Calibri" w:hAnsi="Calibri"/>
                <w:color w:val="000000"/>
                <w:sz w:val="22"/>
                <w:szCs w:val="22"/>
                <w:lang w:val="en-US"/>
              </w:rPr>
              <w:t xml:space="preserve">Tuberculi întregi, uscați, necontaminați, sănătoși, fără atacuri de boli sau insecte care să le facă improprii consumului, fără urme vizibile de substanțe străine, fără vătămări produse de frig.Nu se admit tuberculi de cartofi uscați cu semne de putrezire, degerați sau de orice altă alterare care le face inapt de utilizare. Se permit tuberculi cu noduli, iar suprafața verde să nu depășească ¼ din suprafața tuberculului. Marca ecologică natională sau altă etichetă recunoscută de RM/ HG 929 din 31.12.09, GOST 7176-85. </w:t>
            </w:r>
            <w:r w:rsidR="002743A2">
              <w:rPr>
                <w:rFonts w:ascii="Calibri" w:hAnsi="Calibri"/>
                <w:color w:val="000000"/>
                <w:sz w:val="22"/>
                <w:szCs w:val="22"/>
              </w:rPr>
              <w:t>Roada anului 2021</w:t>
            </w:r>
            <w:r>
              <w:rPr>
                <w:rFonts w:ascii="Calibri" w:hAnsi="Calibri"/>
                <w:color w:val="000000"/>
                <w:sz w:val="22"/>
                <w:szCs w:val="22"/>
              </w:rPr>
              <w:t>.  livrare  3ori/săpt.</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r>
              <w:rPr>
                <w:rFonts w:ascii="Calibri" w:hAnsi="Calibri" w:cs="Arial"/>
                <w:color w:val="000000"/>
                <w:sz w:val="22"/>
                <w:szCs w:val="22"/>
              </w:rPr>
              <w:t>HG 929 din 31.12.09, GOST 7176-85</w:t>
            </w:r>
          </w:p>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49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49</w:t>
            </w:r>
            <w:r w:rsidR="0043499D">
              <w:rPr>
                <w:rFonts w:ascii="Calibri" w:hAnsi="Calibri"/>
                <w:color w:val="000000"/>
                <w:sz w:val="21"/>
                <w:szCs w:val="21"/>
              </w:rPr>
              <w:t>.Morcov dimensiuni mijlocii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Rădăcină proaspătă, întreagă sănătoasă, curată, fără vătămări cauzate de insecte dăunătoare, fără umeditate excesivă la suprafață, fără vătămări, cu o formă și colorație tipică pentru sorturile de morcov de masă, cu </w:t>
            </w:r>
            <w:r>
              <w:rPr>
                <w:rFonts w:ascii="Calibri" w:hAnsi="Calibri"/>
                <w:color w:val="000000"/>
                <w:sz w:val="22"/>
                <w:szCs w:val="22"/>
              </w:rPr>
              <w:lastRenderedPageBreak/>
              <w:t xml:space="preserve">lungimea de tulpini rămase nu mai mult de 2,0 cm sau fără tulpini.Se permit abateri de la forma tipică dar nu urîte. </w:t>
            </w:r>
            <w:r w:rsidRPr="00F76D9D">
              <w:rPr>
                <w:rFonts w:ascii="Calibri" w:hAnsi="Calibri"/>
                <w:color w:val="000000"/>
                <w:sz w:val="22"/>
                <w:szCs w:val="22"/>
                <w:lang w:val="en-US"/>
              </w:rPr>
              <w:t xml:space="preserve">Se permit rădăcini cu crăpături vindecate, astfel încît să nu desfigureze forma tipică. 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Portocalie, uniformă, corespunzător speciei și gradului de maturitate al legumei. Consistența tare, crocantă la exterior și suculentă la interior, fără urme de putrezire. Specific pentru acest soi, fără miros și gust străin. Marca ecologică natională sau altă etichetă ecologică recunoscută de RM. </w:t>
            </w:r>
            <w:r w:rsidR="002743A2">
              <w:rPr>
                <w:rFonts w:ascii="Calibri" w:hAnsi="Calibri"/>
                <w:color w:val="000000"/>
                <w:sz w:val="22"/>
                <w:szCs w:val="22"/>
              </w:rPr>
              <w:t>Roada anullui 2021</w:t>
            </w:r>
            <w:r>
              <w:rPr>
                <w:rFonts w:ascii="Calibri" w:hAnsi="Calibri"/>
                <w:color w:val="000000"/>
                <w:sz w:val="22"/>
                <w:szCs w:val="22"/>
              </w:rPr>
              <w:t>. livrare  3ori/săpt.</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lastRenderedPageBreak/>
              <w:t>50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50</w:t>
            </w:r>
            <w:r w:rsidR="0043499D">
              <w:rPr>
                <w:rFonts w:ascii="Calibri" w:hAnsi="Calibri"/>
                <w:color w:val="000000"/>
                <w:sz w:val="21"/>
                <w:szCs w:val="21"/>
              </w:rPr>
              <w:t>.Ceapă dimensiuni mijlocii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Bulbii de ceapă trebuie să fie: intacți, sănătoși, fără atacuri de boli sau insecte care să le facă improprii consumului, curați, fără urme vizibile de substanțe străine, fără vătămări produse de frig, suficient de uscați în stadiul de utilizare prevăzut (cel puțin primele straturi exterioare ale învelișului și tulpinile trebuie să </w:t>
            </w:r>
            <w:r>
              <w:rPr>
                <w:rFonts w:ascii="Calibri" w:hAnsi="Calibri"/>
                <w:color w:val="000000"/>
                <w:sz w:val="22"/>
                <w:szCs w:val="22"/>
              </w:rPr>
              <w:lastRenderedPageBreak/>
              <w:t xml:space="preserve">fie complet uscate), fără tulpini false sau tari, fără insecte dăunătoare, fără vătămări cauzate de insectele dăunătoare , fără umeditate excesivă la suprafață, fără miros și gust străin. </w:t>
            </w:r>
            <w:r w:rsidRPr="00F76D9D">
              <w:rPr>
                <w:rFonts w:ascii="Calibri" w:hAnsi="Calibri"/>
                <w:color w:val="000000"/>
                <w:sz w:val="22"/>
                <w:szCs w:val="22"/>
                <w:lang w:val="en-US"/>
              </w:rPr>
              <w:t xml:space="preserve">Tulpinile trebuie să fie sucite sau tăiate de maximum 6 cm. Marca ecologică națională sau o altă etichetă ecologică recunoscută de Republica. </w:t>
            </w:r>
            <w:r>
              <w:rPr>
                <w:rFonts w:ascii="Calibri" w:hAnsi="Calibri"/>
                <w:color w:val="000000"/>
                <w:sz w:val="22"/>
                <w:szCs w:val="22"/>
              </w:rPr>
              <w:t>Roada an</w:t>
            </w:r>
            <w:r w:rsidR="002743A2">
              <w:rPr>
                <w:rFonts w:ascii="Calibri" w:hAnsi="Calibri"/>
                <w:color w:val="000000"/>
                <w:sz w:val="22"/>
                <w:szCs w:val="22"/>
              </w:rPr>
              <w:t>ullui 2021</w:t>
            </w:r>
            <w:r>
              <w:rPr>
                <w:rFonts w:ascii="Calibri" w:hAnsi="Calibri"/>
                <w:color w:val="000000"/>
                <w:sz w:val="22"/>
                <w:szCs w:val="22"/>
              </w:rPr>
              <w:t>.  livrare 3ori/săpt.</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lastRenderedPageBreak/>
              <w:t>51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780495">
            <w:pPr>
              <w:rPr>
                <w:rFonts w:ascii="Calibri" w:hAnsi="Calibri"/>
                <w:color w:val="000000"/>
                <w:sz w:val="21"/>
                <w:szCs w:val="21"/>
              </w:rPr>
            </w:pPr>
            <w:r>
              <w:rPr>
                <w:rFonts w:ascii="Calibri" w:hAnsi="Calibri"/>
                <w:color w:val="000000"/>
                <w:sz w:val="21"/>
                <w:szCs w:val="21"/>
              </w:rPr>
              <w:t>5</w:t>
            </w:r>
            <w:r w:rsidR="00780495">
              <w:rPr>
                <w:rFonts w:ascii="Calibri" w:hAnsi="Calibri"/>
                <w:color w:val="000000"/>
                <w:sz w:val="21"/>
                <w:szCs w:val="21"/>
              </w:rPr>
              <w:t>1</w:t>
            </w:r>
            <w:r>
              <w:rPr>
                <w:rFonts w:ascii="Calibri" w:hAnsi="Calibri"/>
                <w:color w:val="000000"/>
                <w:sz w:val="21"/>
                <w:szCs w:val="21"/>
              </w:rPr>
              <w:t>.Sfeclă dimensiuni mijlocii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Rădăcină prospătă , întragă sănătoasă curată, fără vătămări cauzate de insecte dăunătoare, fără umeditate excesivă la suprafață, fără vătămări cu o formă și colorație tipică pentru sorturile de sfeclă, cu lungimea de tulpini rămase nu mai mult de 2,0 cm sau fără tulpini. </w:t>
            </w:r>
            <w:r w:rsidRPr="00F76D9D">
              <w:rPr>
                <w:rFonts w:ascii="Calibri" w:hAnsi="Calibri"/>
                <w:color w:val="000000"/>
                <w:sz w:val="22"/>
                <w:szCs w:val="22"/>
                <w:lang w:val="en-US"/>
              </w:rPr>
              <w:t xml:space="preserve">Se permit abateri de la forma tipică, dar nu urîte,. Se permit rădăcini cu crăpături vindecate, astfel încît să nu desfigureze forma tipică. Marca ecologică națională sau altă etichetă recunoscută de Republica Moldova. </w:t>
            </w:r>
            <w:r w:rsidR="002743A2">
              <w:rPr>
                <w:rFonts w:ascii="Calibri" w:hAnsi="Calibri"/>
                <w:color w:val="000000"/>
                <w:sz w:val="22"/>
                <w:szCs w:val="22"/>
              </w:rPr>
              <w:t>Roada anullui 2021</w:t>
            </w:r>
            <w:r>
              <w:rPr>
                <w:rFonts w:ascii="Calibri" w:hAnsi="Calibri"/>
                <w:color w:val="000000"/>
                <w:sz w:val="22"/>
                <w:szCs w:val="22"/>
              </w:rPr>
              <w:t>.  livrare 3ori/săpt.</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52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780495" w:rsidP="0043499D">
            <w:pPr>
              <w:rPr>
                <w:rFonts w:ascii="Calibri" w:hAnsi="Calibri"/>
                <w:color w:val="000000"/>
                <w:sz w:val="21"/>
                <w:szCs w:val="21"/>
              </w:rPr>
            </w:pPr>
            <w:r>
              <w:rPr>
                <w:rFonts w:ascii="Calibri" w:hAnsi="Calibri"/>
                <w:color w:val="000000"/>
                <w:sz w:val="21"/>
                <w:szCs w:val="21"/>
              </w:rPr>
              <w:t>52</w:t>
            </w:r>
            <w:r w:rsidR="0043499D">
              <w:rPr>
                <w:rFonts w:ascii="Calibri" w:hAnsi="Calibri"/>
                <w:color w:val="000000"/>
                <w:sz w:val="21"/>
                <w:szCs w:val="21"/>
              </w:rPr>
              <w:t>.Varză  dimensiuni mijlocii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Căpățini sănătoase, întregi, curate, pe deplin formate, tipice soiurilor botanice după culoare și formă fără atacuri  de boli sau insecte care să le facă improprii consumului, fără urme vizibile de substanțe străine, fără vătămări produse de frig. </w:t>
            </w:r>
            <w:r w:rsidRPr="00F76D9D">
              <w:rPr>
                <w:rFonts w:ascii="Calibri" w:hAnsi="Calibri"/>
                <w:color w:val="000000"/>
                <w:sz w:val="22"/>
                <w:szCs w:val="22"/>
                <w:lang w:val="en-US"/>
              </w:rPr>
              <w:t xml:space="preserve">Varza trebuie să fie curățită de frunze de culoarea  </w:t>
            </w:r>
            <w:r w:rsidRPr="00F76D9D">
              <w:rPr>
                <w:rFonts w:ascii="Calibri" w:hAnsi="Calibri"/>
                <w:color w:val="000000"/>
                <w:sz w:val="22"/>
                <w:szCs w:val="22"/>
                <w:lang w:val="en-US"/>
              </w:rPr>
              <w:lastRenderedPageBreak/>
              <w:t xml:space="preserve">verde sau albe bine strînse ce formează căpățina. Marca ecologică națională sau altă etichetă ecologică recunoscută de Republica Moldova. </w:t>
            </w:r>
            <w:r w:rsidR="002743A2">
              <w:rPr>
                <w:rFonts w:ascii="Calibri" w:hAnsi="Calibri"/>
                <w:color w:val="000000"/>
                <w:sz w:val="22"/>
                <w:szCs w:val="22"/>
              </w:rPr>
              <w:t>Roada anullui 2021</w:t>
            </w:r>
            <w:r>
              <w:rPr>
                <w:rFonts w:ascii="Calibri" w:hAnsi="Calibri"/>
                <w:color w:val="000000"/>
                <w:sz w:val="22"/>
                <w:szCs w:val="22"/>
              </w:rPr>
              <w:t>.  livrare 3ori/săpt.</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834BD7" w:rsidP="0043499D">
            <w:pPr>
              <w:jc w:val="center"/>
              <w:rPr>
                <w:color w:val="000000"/>
                <w:sz w:val="22"/>
                <w:szCs w:val="22"/>
              </w:rPr>
            </w:pPr>
            <w:r w:rsidRPr="007A32D3">
              <w:rPr>
                <w:rFonts w:ascii="Calibri" w:hAnsi="Calibri"/>
                <w:color w:val="000000"/>
                <w:sz w:val="21"/>
                <w:szCs w:val="21"/>
                <w:lang w:val="en-US"/>
              </w:rPr>
              <w:lastRenderedPageBreak/>
              <w:t>5</w:t>
            </w:r>
            <w:r>
              <w:rPr>
                <w:rFonts w:ascii="Calibri" w:hAnsi="Calibri"/>
                <w:color w:val="000000"/>
                <w:sz w:val="21"/>
                <w:szCs w:val="21"/>
                <w:lang w:val="en-US"/>
              </w:rPr>
              <w:t>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834BD7" w:rsidP="0043499D">
            <w:pPr>
              <w:rPr>
                <w:rFonts w:ascii="Calibri" w:hAnsi="Calibri"/>
                <w:color w:val="000000"/>
                <w:sz w:val="21"/>
                <w:szCs w:val="21"/>
              </w:rPr>
            </w:pPr>
            <w:r w:rsidRPr="007A32D3">
              <w:rPr>
                <w:rFonts w:ascii="Calibri" w:hAnsi="Calibri"/>
                <w:color w:val="000000"/>
                <w:sz w:val="21"/>
                <w:szCs w:val="21"/>
                <w:lang w:val="en-US"/>
              </w:rPr>
              <w:t>5</w:t>
            </w:r>
            <w:r>
              <w:rPr>
                <w:rFonts w:ascii="Calibri" w:hAnsi="Calibri"/>
                <w:color w:val="000000"/>
                <w:sz w:val="21"/>
                <w:szCs w:val="21"/>
                <w:lang w:val="en-US"/>
              </w:rPr>
              <w:t>3</w:t>
            </w:r>
            <w:r w:rsidRPr="007A32D3">
              <w:rPr>
                <w:rFonts w:ascii="Calibri" w:hAnsi="Calibri"/>
                <w:color w:val="000000"/>
                <w:sz w:val="21"/>
                <w:szCs w:val="21"/>
                <w:lang w:val="en-US"/>
              </w:rPr>
              <w:t>.Fructe uscate mere</w:t>
            </w:r>
            <w:r>
              <w:rPr>
                <w:rFonts w:ascii="Calibri" w:hAnsi="Calibri"/>
                <w:color w:val="000000"/>
                <w:sz w:val="21"/>
                <w:szCs w:val="21"/>
                <w:lang w:val="en-US"/>
              </w:rPr>
              <w:t>,prune etc</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sidRPr="00F76D9D">
              <w:rPr>
                <w:rFonts w:ascii="Calibri" w:hAnsi="Calibri"/>
                <w:color w:val="000000"/>
                <w:sz w:val="22"/>
                <w:szCs w:val="22"/>
                <w:lang w:val="en-US"/>
              </w:rPr>
              <w:t xml:space="preserve">Calitate superioară, fără sîmbure ambalate in cutii de carton sau pungi, cu eticheta maxim 5 kg. </w:t>
            </w:r>
            <w:r>
              <w:rPr>
                <w:rFonts w:ascii="Calibri" w:hAnsi="Calibri"/>
                <w:color w:val="000000"/>
                <w:sz w:val="22"/>
                <w:szCs w:val="22"/>
              </w:rPr>
              <w:t xml:space="preserve">Grafic de livrare 1/ săptămînă conform comenzilor. </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43499D" w:rsidRDefault="00780495" w:rsidP="0043499D">
            <w:pPr>
              <w:jc w:val="center"/>
              <w:rPr>
                <w:color w:val="000000"/>
                <w:sz w:val="22"/>
                <w:szCs w:val="22"/>
              </w:rPr>
            </w:pPr>
            <w:r>
              <w:rPr>
                <w:color w:val="000000"/>
                <w:sz w:val="22"/>
                <w:szCs w:val="22"/>
              </w:rPr>
              <w:t>54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834BD7" w:rsidP="0043499D">
            <w:pPr>
              <w:rPr>
                <w:rFonts w:ascii="Calibri" w:hAnsi="Calibri"/>
                <w:color w:val="000000"/>
                <w:sz w:val="21"/>
                <w:szCs w:val="21"/>
              </w:rPr>
            </w:pPr>
            <w:r>
              <w:rPr>
                <w:rFonts w:ascii="Calibri" w:hAnsi="Calibri"/>
                <w:color w:val="000000"/>
                <w:sz w:val="21"/>
                <w:szCs w:val="21"/>
                <w:lang w:val="en-US"/>
              </w:rPr>
              <w:t xml:space="preserve">54.Patrunjel </w:t>
            </w:r>
            <w:r>
              <w:rPr>
                <w:rFonts w:ascii="Calibri" w:hAnsi="Calibri"/>
                <w:color w:val="000000"/>
                <w:sz w:val="21"/>
                <w:szCs w:val="21"/>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F76D9D" w:rsidRDefault="00834BD7" w:rsidP="0043499D">
            <w:pPr>
              <w:rPr>
                <w:rFonts w:ascii="Calibri" w:hAnsi="Calibri"/>
                <w:color w:val="000000"/>
                <w:sz w:val="22"/>
                <w:szCs w:val="22"/>
                <w:lang w:val="en-US"/>
              </w:rPr>
            </w:pPr>
            <w:r>
              <w:rPr>
                <w:rFonts w:ascii="Calibri" w:hAnsi="Calibri"/>
                <w:color w:val="000000"/>
                <w:sz w:val="22"/>
                <w:szCs w:val="22"/>
                <w:lang w:val="en-US"/>
              </w:rPr>
              <w:t>Proaspat ,fara impuritati. Legaturi a cite 200 gr. Graphic de livrare 1/ saptamina conform comenzilor</w:t>
            </w:r>
          </w:p>
        </w:tc>
        <w:tc>
          <w:tcPr>
            <w:tcW w:w="687"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55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834BD7" w:rsidP="0043499D">
            <w:pPr>
              <w:rPr>
                <w:rFonts w:ascii="Calibri" w:hAnsi="Calibri"/>
                <w:color w:val="000000"/>
                <w:sz w:val="21"/>
                <w:szCs w:val="21"/>
              </w:rPr>
            </w:pPr>
            <w:r>
              <w:rPr>
                <w:rFonts w:ascii="Calibri" w:hAnsi="Calibri"/>
                <w:color w:val="000000"/>
                <w:sz w:val="21"/>
                <w:szCs w:val="21"/>
                <w:lang w:val="en-US"/>
              </w:rPr>
              <w:t>55.Marar</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834BD7" w:rsidP="0043499D">
            <w:pPr>
              <w:rPr>
                <w:rFonts w:ascii="Calibri" w:hAnsi="Calibri"/>
                <w:color w:val="000000"/>
                <w:sz w:val="22"/>
                <w:szCs w:val="22"/>
                <w:lang w:val="en-US"/>
              </w:rPr>
            </w:pPr>
            <w:r>
              <w:rPr>
                <w:rFonts w:ascii="Calibri" w:hAnsi="Calibri"/>
                <w:color w:val="000000"/>
                <w:sz w:val="22"/>
                <w:szCs w:val="22"/>
                <w:lang w:val="en-US"/>
              </w:rPr>
              <w:t>Proaspat ,fara impuritati. Legaturi a cite 200 gr. Graphic de livrare 1/ saptamina conform comenzilor</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56</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834BD7" w:rsidP="0043499D">
            <w:pPr>
              <w:rPr>
                <w:rFonts w:ascii="Calibri" w:hAnsi="Calibri"/>
                <w:color w:val="000000"/>
                <w:sz w:val="21"/>
                <w:szCs w:val="21"/>
              </w:rPr>
            </w:pPr>
            <w:r>
              <w:rPr>
                <w:rFonts w:ascii="Calibri" w:hAnsi="Calibri"/>
                <w:color w:val="000000"/>
                <w:sz w:val="21"/>
                <w:szCs w:val="21"/>
                <w:lang w:val="en-US"/>
              </w:rPr>
              <w:t>56.Dovlecei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B91FD7"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57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B91FD7" w:rsidP="0043499D">
            <w:pPr>
              <w:rPr>
                <w:rFonts w:ascii="Calibri" w:hAnsi="Calibri"/>
                <w:color w:val="000000"/>
                <w:sz w:val="21"/>
                <w:szCs w:val="21"/>
              </w:rPr>
            </w:pPr>
            <w:r>
              <w:rPr>
                <w:rFonts w:ascii="Calibri" w:hAnsi="Calibri"/>
                <w:color w:val="000000"/>
                <w:sz w:val="21"/>
                <w:szCs w:val="21"/>
                <w:lang w:val="en-US"/>
              </w:rPr>
              <w:t>57.Ardei dulci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B91FD7" w:rsidP="0043499D">
            <w:pPr>
              <w:rPr>
                <w:rFonts w:ascii="Calibri" w:hAnsi="Calibri"/>
                <w:color w:val="000000"/>
                <w:sz w:val="22"/>
                <w:szCs w:val="22"/>
                <w:lang w:val="en-US"/>
              </w:rPr>
            </w:pPr>
            <w:r>
              <w:rPr>
                <w:rFonts w:ascii="Calibri" w:hAnsi="Calibri"/>
                <w:color w:val="000000"/>
                <w:sz w:val="22"/>
                <w:szCs w:val="22"/>
                <w:lang w:val="en-US"/>
              </w:rPr>
              <w:t xml:space="preserve">Livrarea in SIMESTRUL II ANUL 2021 2 ORI  saptamina in cutii, productie proaspata, fara OMG,HGNR.929 DIN 31.12.2009. Dimensiuni mijlocii, intregi,sanatoase, proaspete, curate, fara miros sau gust strain </w:t>
            </w:r>
            <w:r w:rsidR="00780495">
              <w:rPr>
                <w:rFonts w:ascii="Calibri" w:hAnsi="Calibri"/>
                <w:color w:val="000000"/>
                <w:sz w:val="22"/>
                <w:szCs w:val="22"/>
                <w:lang w:val="en-US"/>
              </w:rPr>
              <w:lastRenderedPageBreak/>
              <w:t>58</w:t>
            </w:r>
            <w:r>
              <w:rPr>
                <w:rFonts w:ascii="Calibri" w:hAnsi="Calibri"/>
                <w:color w:val="000000"/>
                <w:sz w:val="22"/>
                <w:szCs w:val="22"/>
                <w:lang w:val="en-US"/>
              </w:rPr>
              <w:t>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lastRenderedPageBreak/>
              <w:t>58</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B91FD7" w:rsidP="0043499D">
            <w:pPr>
              <w:rPr>
                <w:rFonts w:ascii="Calibri" w:hAnsi="Calibri"/>
                <w:color w:val="000000"/>
                <w:sz w:val="21"/>
                <w:szCs w:val="21"/>
              </w:rPr>
            </w:pPr>
            <w:r>
              <w:rPr>
                <w:rFonts w:ascii="Calibri" w:hAnsi="Calibri"/>
                <w:color w:val="000000"/>
                <w:sz w:val="21"/>
                <w:szCs w:val="21"/>
                <w:lang w:val="en-US"/>
              </w:rPr>
              <w:t>58.Castraveti proaspeti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B91FD7"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59</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B91FD7" w:rsidP="0043499D">
            <w:pPr>
              <w:rPr>
                <w:rFonts w:ascii="Calibri" w:hAnsi="Calibri"/>
                <w:color w:val="000000"/>
                <w:sz w:val="21"/>
                <w:szCs w:val="21"/>
              </w:rPr>
            </w:pPr>
            <w:r>
              <w:rPr>
                <w:rFonts w:ascii="Calibri" w:hAnsi="Calibri"/>
                <w:color w:val="000000"/>
                <w:sz w:val="21"/>
                <w:szCs w:val="21"/>
                <w:lang w:val="en-US"/>
              </w:rPr>
              <w:t>59.Mere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B91FD7"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60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B91FD7" w:rsidP="0043499D">
            <w:pPr>
              <w:rPr>
                <w:rFonts w:ascii="Calibri" w:hAnsi="Calibri"/>
                <w:color w:val="000000"/>
                <w:sz w:val="21"/>
                <w:szCs w:val="21"/>
              </w:rPr>
            </w:pPr>
            <w:r>
              <w:rPr>
                <w:rFonts w:ascii="Calibri" w:hAnsi="Calibri"/>
                <w:color w:val="000000"/>
                <w:sz w:val="21"/>
                <w:szCs w:val="21"/>
                <w:lang w:val="en-US"/>
              </w:rPr>
              <w:t>60.Piersici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B91FD7"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lastRenderedPageBreak/>
              <w:t>61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197160" w:rsidP="0043499D">
            <w:pPr>
              <w:rPr>
                <w:rFonts w:ascii="Calibri" w:hAnsi="Calibri"/>
                <w:color w:val="000000"/>
                <w:sz w:val="21"/>
                <w:szCs w:val="21"/>
              </w:rPr>
            </w:pPr>
            <w:r>
              <w:rPr>
                <w:rFonts w:ascii="Calibri" w:hAnsi="Calibri"/>
                <w:color w:val="000000"/>
                <w:sz w:val="21"/>
                <w:szCs w:val="21"/>
                <w:lang w:val="en-US"/>
              </w:rPr>
              <w:t>61.Prune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197160"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62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197160" w:rsidP="0043499D">
            <w:pPr>
              <w:rPr>
                <w:rFonts w:ascii="Calibri" w:hAnsi="Calibri"/>
                <w:color w:val="000000"/>
                <w:sz w:val="21"/>
                <w:szCs w:val="21"/>
              </w:rPr>
            </w:pPr>
            <w:r>
              <w:rPr>
                <w:rFonts w:ascii="Calibri" w:hAnsi="Calibri"/>
                <w:color w:val="000000"/>
                <w:sz w:val="21"/>
                <w:szCs w:val="21"/>
                <w:lang w:val="en-US"/>
              </w:rPr>
              <w:t>62.Rosii proaspete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197160"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366375"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366375" w:rsidRDefault="00780495" w:rsidP="0043499D">
            <w:pPr>
              <w:jc w:val="center"/>
              <w:rPr>
                <w:color w:val="000000"/>
                <w:sz w:val="22"/>
                <w:szCs w:val="22"/>
              </w:rPr>
            </w:pPr>
            <w:r>
              <w:rPr>
                <w:color w:val="000000"/>
                <w:sz w:val="22"/>
                <w:szCs w:val="22"/>
              </w:rPr>
              <w:t>63</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Default="00197160" w:rsidP="0043499D">
            <w:pPr>
              <w:rPr>
                <w:rFonts w:ascii="Calibri" w:hAnsi="Calibri"/>
                <w:color w:val="000000"/>
                <w:sz w:val="21"/>
                <w:szCs w:val="21"/>
              </w:rPr>
            </w:pPr>
            <w:r>
              <w:rPr>
                <w:rFonts w:ascii="Calibri" w:hAnsi="Calibri"/>
                <w:color w:val="000000"/>
                <w:sz w:val="21"/>
                <w:szCs w:val="21"/>
                <w:lang w:val="en-US"/>
              </w:rPr>
              <w:t>63. Vinete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F76D9D" w:rsidRDefault="00197160"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366375" w:rsidRPr="00315A69" w:rsidRDefault="00366375"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375" w:rsidRPr="00315A69" w:rsidRDefault="00366375" w:rsidP="0043499D"/>
        </w:tc>
      </w:tr>
      <w:tr w:rsidR="00197160"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97160" w:rsidRDefault="00780495" w:rsidP="0043499D">
            <w:pPr>
              <w:jc w:val="center"/>
              <w:rPr>
                <w:color w:val="000000"/>
                <w:sz w:val="22"/>
                <w:szCs w:val="22"/>
              </w:rPr>
            </w:pPr>
            <w:r>
              <w:rPr>
                <w:color w:val="000000"/>
                <w:sz w:val="22"/>
                <w:szCs w:val="22"/>
              </w:rPr>
              <w:t>64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Default="00197160" w:rsidP="0043499D">
            <w:pPr>
              <w:rPr>
                <w:rFonts w:ascii="Calibri" w:hAnsi="Calibri"/>
                <w:color w:val="000000"/>
                <w:sz w:val="21"/>
                <w:szCs w:val="21"/>
              </w:rPr>
            </w:pPr>
            <w:r>
              <w:rPr>
                <w:rFonts w:ascii="Calibri" w:hAnsi="Calibri"/>
                <w:color w:val="000000"/>
                <w:sz w:val="21"/>
                <w:szCs w:val="21"/>
                <w:lang w:val="en-US"/>
              </w:rPr>
              <w:t>64. Ceapa verde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160" w:rsidRPr="00F76D9D" w:rsidRDefault="00197160" w:rsidP="0043499D">
            <w:pPr>
              <w:rPr>
                <w:rFonts w:ascii="Calibri" w:hAnsi="Calibri"/>
                <w:color w:val="000000"/>
                <w:sz w:val="22"/>
                <w:szCs w:val="22"/>
                <w:lang w:val="en-US"/>
              </w:rPr>
            </w:pPr>
            <w:r>
              <w:rPr>
                <w:rFonts w:ascii="Calibri" w:hAnsi="Calibri"/>
                <w:color w:val="000000"/>
                <w:sz w:val="22"/>
                <w:szCs w:val="22"/>
                <w:lang w:val="en-US"/>
              </w:rPr>
              <w:t xml:space="preserve">Livrarea in SIMESTRUL II ANUL 2021 2 ORI  saptamina in cutii, productie proaspata, fara OMG,HGNR.929 DIN 31.12.2009. Dimensiuni mijlocii, </w:t>
            </w:r>
            <w:r>
              <w:rPr>
                <w:rFonts w:ascii="Calibri" w:hAnsi="Calibri"/>
                <w:color w:val="000000"/>
                <w:sz w:val="22"/>
                <w:szCs w:val="22"/>
                <w:lang w:val="en-US"/>
              </w:rPr>
              <w:lastRenderedPageBreak/>
              <w:t>]ntregi,sanatoase,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197160" w:rsidRPr="00315A69" w:rsidRDefault="00197160"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r>
      <w:tr w:rsidR="00197160" w:rsidRPr="00315A69" w:rsidTr="00517927">
        <w:trPr>
          <w:gridAfter w:val="1"/>
          <w:wAfter w:w="5" w:type="pct"/>
          <w:trHeight w:val="397"/>
        </w:trPr>
        <w:tc>
          <w:tcPr>
            <w:tcW w:w="279" w:type="pct"/>
            <w:tcBorders>
              <w:top w:val="single" w:sz="4" w:space="0" w:color="auto"/>
              <w:left w:val="single" w:sz="4" w:space="0" w:color="auto"/>
              <w:bottom w:val="single" w:sz="4" w:space="0" w:color="auto"/>
              <w:right w:val="single" w:sz="4" w:space="0" w:color="auto"/>
            </w:tcBorders>
            <w:shd w:val="clear" w:color="auto" w:fill="auto"/>
          </w:tcPr>
          <w:p w:rsidR="00197160" w:rsidRDefault="00780495" w:rsidP="0043499D">
            <w:pPr>
              <w:jc w:val="center"/>
              <w:rPr>
                <w:color w:val="000000"/>
                <w:sz w:val="22"/>
                <w:szCs w:val="22"/>
              </w:rPr>
            </w:pPr>
            <w:r>
              <w:rPr>
                <w:color w:val="000000"/>
                <w:sz w:val="22"/>
                <w:szCs w:val="22"/>
              </w:rPr>
              <w:lastRenderedPageBreak/>
              <w:t>65</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Default="00197160" w:rsidP="0043499D">
            <w:pPr>
              <w:rPr>
                <w:rFonts w:ascii="Calibri" w:hAnsi="Calibri"/>
                <w:color w:val="000000"/>
                <w:sz w:val="21"/>
                <w:szCs w:val="21"/>
              </w:rPr>
            </w:pPr>
            <w:r>
              <w:rPr>
                <w:rFonts w:ascii="Calibri" w:hAnsi="Calibri"/>
                <w:color w:val="000000"/>
                <w:sz w:val="21"/>
                <w:szCs w:val="21"/>
                <w:lang w:val="en-US"/>
              </w:rPr>
              <w:t>65.Leustean</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160" w:rsidRPr="00F76D9D" w:rsidRDefault="00197160" w:rsidP="0043499D">
            <w:pPr>
              <w:rPr>
                <w:rFonts w:ascii="Calibri" w:hAnsi="Calibri"/>
                <w:color w:val="000000"/>
                <w:sz w:val="22"/>
                <w:szCs w:val="22"/>
                <w:lang w:val="en-US"/>
              </w:rPr>
            </w:pPr>
            <w:r>
              <w:rPr>
                <w:rFonts w:ascii="Calibri" w:hAnsi="Calibri"/>
                <w:color w:val="000000"/>
                <w:sz w:val="22"/>
                <w:szCs w:val="22"/>
                <w:lang w:val="en-US"/>
              </w:rPr>
              <w:t>Livrarea in SIMESTRUL II ANUL 2021 2 ORI  saptamina in cutii, productie proaspata, fara OMG,HGNR.929 DIN 31.12.2009. Dimensiuni mijlocii, ]ntregi,sanatoase, proaspete, curate, fara miros sau gust strain marca ecologica nationala sau alta eticheta ecologica recunoscuta de Republica Moldova</w:t>
            </w:r>
          </w:p>
        </w:tc>
        <w:tc>
          <w:tcPr>
            <w:tcW w:w="687" w:type="pct"/>
            <w:tcBorders>
              <w:top w:val="single" w:sz="4" w:space="0" w:color="auto"/>
              <w:left w:val="single" w:sz="4" w:space="0" w:color="auto"/>
              <w:bottom w:val="single" w:sz="4" w:space="0" w:color="auto"/>
              <w:right w:val="single" w:sz="4" w:space="0" w:color="auto"/>
            </w:tcBorders>
          </w:tcPr>
          <w:p w:rsidR="00197160" w:rsidRPr="00315A69" w:rsidRDefault="00197160" w:rsidP="0043499D"/>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160" w:rsidRPr="00315A69" w:rsidRDefault="00197160" w:rsidP="0043499D"/>
        </w:tc>
      </w:tr>
      <w:tr w:rsidR="0043499D" w:rsidRPr="00315A69" w:rsidTr="00517927">
        <w:trPr>
          <w:gridAfter w:val="2"/>
          <w:wAfter w:w="116" w:type="pct"/>
          <w:trHeight w:val="397"/>
        </w:trPr>
        <w:tc>
          <w:tcPr>
            <w:tcW w:w="279" w:type="pct"/>
            <w:tcBorders>
              <w:top w:val="single" w:sz="4" w:space="0" w:color="auto"/>
            </w:tcBorders>
          </w:tcPr>
          <w:p w:rsidR="0043499D" w:rsidRDefault="0043499D" w:rsidP="0043499D">
            <w:pPr>
              <w:tabs>
                <w:tab w:val="left" w:pos="6120"/>
              </w:tabs>
            </w:pPr>
          </w:p>
          <w:p w:rsidR="0043499D" w:rsidRPr="00315A69" w:rsidRDefault="0043499D" w:rsidP="0043499D">
            <w:pPr>
              <w:tabs>
                <w:tab w:val="left" w:pos="6120"/>
              </w:tabs>
            </w:pPr>
          </w:p>
        </w:tc>
        <w:tc>
          <w:tcPr>
            <w:tcW w:w="4605" w:type="pct"/>
            <w:gridSpan w:val="8"/>
            <w:tcBorders>
              <w:top w:val="single" w:sz="4" w:space="0" w:color="auto"/>
            </w:tcBorders>
            <w:shd w:val="clear" w:color="auto" w:fill="auto"/>
            <w:vAlign w:val="center"/>
          </w:tcPr>
          <w:p w:rsidR="0043499D" w:rsidRPr="00315A69" w:rsidRDefault="0043499D" w:rsidP="0043499D">
            <w:pPr>
              <w:tabs>
                <w:tab w:val="left" w:pos="6120"/>
              </w:tabs>
            </w:pPr>
          </w:p>
          <w:p w:rsidR="0043499D" w:rsidRPr="00315A69" w:rsidRDefault="0043499D" w:rsidP="0043499D">
            <w:r w:rsidRPr="00315A69">
              <w:t>Semnat:_______________ Numele, Prenumele:_____________________________ În calitate de: ________________</w:t>
            </w:r>
          </w:p>
          <w:p w:rsidR="0043499D" w:rsidRPr="00315A69" w:rsidRDefault="0043499D" w:rsidP="0043499D">
            <w:pPr>
              <w:rPr>
                <w:bCs/>
                <w:iCs/>
              </w:rPr>
            </w:pPr>
            <w:r w:rsidRPr="00315A69">
              <w:rPr>
                <w:bCs/>
                <w:iCs/>
              </w:rPr>
              <w:t>Ofertantul: _______________________ Adresa: ______________________________</w:t>
            </w:r>
          </w:p>
          <w:tbl>
            <w:tblPr>
              <w:tblW w:w="14401" w:type="dxa"/>
              <w:tblLayout w:type="fixed"/>
              <w:tblLook w:val="04A0" w:firstRow="1" w:lastRow="0" w:firstColumn="1" w:lastColumn="0" w:noHBand="0" w:noVBand="1"/>
            </w:tblPr>
            <w:tblGrid>
              <w:gridCol w:w="3179"/>
              <w:gridCol w:w="10422"/>
              <w:gridCol w:w="310"/>
              <w:gridCol w:w="390"/>
              <w:gridCol w:w="100"/>
            </w:tblGrid>
            <w:tr w:rsidR="0043499D" w:rsidRPr="00315A69" w:rsidTr="002C6404">
              <w:trPr>
                <w:gridAfter w:val="1"/>
                <w:wAfter w:w="100" w:type="dxa"/>
                <w:trHeight w:val="697"/>
              </w:trPr>
              <w:tc>
                <w:tcPr>
                  <w:tcW w:w="14301" w:type="dxa"/>
                  <w:gridSpan w:val="4"/>
                  <w:shd w:val="clear" w:color="auto" w:fill="auto"/>
                  <w:vAlign w:val="center"/>
                </w:tcPr>
                <w:p w:rsidR="0043499D" w:rsidRDefault="0043499D" w:rsidP="00B91FD7">
                  <w:pPr>
                    <w:pStyle w:val="2"/>
                    <w:framePr w:hSpace="180" w:wrap="around" w:vAnchor="page" w:hAnchor="margin" w:y="347"/>
                    <w:rPr>
                      <w:rFonts w:ascii="Times New Roman" w:hAnsi="Times New Roman" w:cs="Times New Roman"/>
                      <w:b w:val="0"/>
                      <w:sz w:val="24"/>
                      <w:szCs w:val="24"/>
                      <w:lang w:val="en-US"/>
                    </w:rPr>
                  </w:pP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lang w:val="en-US"/>
                    </w:rPr>
                    <w:br w:type="page"/>
                  </w:r>
                  <w:bookmarkStart w:id="168" w:name="_Toc392180207"/>
                  <w:bookmarkStart w:id="169" w:name="_Toc449539096"/>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Default="00197160" w:rsidP="00197160">
                  <w:pPr>
                    <w:framePr w:hSpace="180" w:wrap="around" w:vAnchor="page" w:hAnchor="margin" w:y="347"/>
                    <w:rPr>
                      <w:lang w:val="en-US"/>
                    </w:rPr>
                  </w:pPr>
                </w:p>
                <w:p w:rsidR="00197160" w:rsidRPr="00197160" w:rsidRDefault="00197160" w:rsidP="00197160">
                  <w:pPr>
                    <w:framePr w:hSpace="180" w:wrap="around" w:vAnchor="page" w:hAnchor="margin" w:y="347"/>
                    <w:rPr>
                      <w:lang w:val="en-US"/>
                    </w:rPr>
                  </w:pPr>
                </w:p>
                <w:p w:rsidR="0043499D" w:rsidRPr="00315A69" w:rsidRDefault="0043499D" w:rsidP="00B91FD7">
                  <w:pPr>
                    <w:pStyle w:val="2"/>
                    <w:framePr w:hSpace="180" w:wrap="around" w:vAnchor="page" w:hAnchor="margin" w:y="347"/>
                    <w:rPr>
                      <w:rFonts w:ascii="Times New Roman" w:hAnsi="Times New Roman" w:cs="Times New Roman"/>
                      <w:sz w:val="24"/>
                      <w:szCs w:val="24"/>
                      <w:lang w:val="en-US"/>
                    </w:rPr>
                  </w:pPr>
                  <w:r w:rsidRPr="00315A69">
                    <w:rPr>
                      <w:rFonts w:ascii="Times New Roman" w:hAnsi="Times New Roman" w:cs="Times New Roman"/>
                      <w:sz w:val="24"/>
                      <w:szCs w:val="24"/>
                    </w:rPr>
                    <w:t xml:space="preserve">Specificații de preț </w:t>
                  </w:r>
                  <w:r w:rsidRPr="00315A69">
                    <w:rPr>
                      <w:rFonts w:ascii="Times New Roman" w:hAnsi="Times New Roman" w:cs="Times New Roman"/>
                      <w:sz w:val="24"/>
                      <w:szCs w:val="24"/>
                      <w:lang w:val="en-US"/>
                    </w:rPr>
                    <w:t>(F4.2)</w:t>
                  </w:r>
                  <w:bookmarkEnd w:id="168"/>
                  <w:bookmarkEnd w:id="169"/>
                  <w:r w:rsidRPr="00315A69">
                    <w:rPr>
                      <w:rFonts w:ascii="Times New Roman" w:hAnsi="Times New Roman" w:cs="Times New Roman"/>
                      <w:b w:val="0"/>
                      <w:sz w:val="24"/>
                      <w:szCs w:val="24"/>
                    </w:rPr>
                    <w:t xml:space="preserve"> </w:t>
                  </w:r>
                </w:p>
              </w:tc>
            </w:tr>
            <w:tr w:rsidR="0043499D" w:rsidRPr="00315A69" w:rsidTr="002C6404">
              <w:trPr>
                <w:gridAfter w:val="1"/>
                <w:wAfter w:w="100" w:type="dxa"/>
              </w:trPr>
              <w:tc>
                <w:tcPr>
                  <w:tcW w:w="14301" w:type="dxa"/>
                  <w:gridSpan w:val="4"/>
                  <w:tcBorders>
                    <w:bottom w:val="single" w:sz="4" w:space="0" w:color="auto"/>
                  </w:tcBorders>
                  <w:shd w:val="clear" w:color="auto" w:fill="auto"/>
                </w:tcPr>
                <w:p w:rsidR="0043499D" w:rsidRPr="00F6479E" w:rsidRDefault="0043499D" w:rsidP="00B91FD7">
                  <w:pPr>
                    <w:framePr w:hSpace="180" w:wrap="around" w:vAnchor="page" w:hAnchor="margin" w:y="347"/>
                    <w:jc w:val="both"/>
                  </w:pPr>
                  <w:r w:rsidRPr="00315A69">
                    <w:rPr>
                      <w:i/>
                      <w:iCs/>
                    </w:rPr>
                    <w:lastRenderedPageBreak/>
                    <w:t>[Acest tabel va fi completat de către ofertant în coloanele 5,6,7,8, iar de către autoritatea contractantă – în coloanele 1,2,3,4,9,10]</w:t>
                  </w:r>
                </w:p>
                <w:p w:rsidR="0043499D" w:rsidRPr="00315A69" w:rsidRDefault="0043499D" w:rsidP="00B91FD7">
                  <w:pPr>
                    <w:framePr w:hSpace="180" w:wrap="around" w:vAnchor="page" w:hAnchor="margin" w:y="347"/>
                    <w:jc w:val="center"/>
                  </w:pPr>
                </w:p>
              </w:tc>
            </w:tr>
            <w:tr w:rsidR="0043499D" w:rsidRPr="00315A69" w:rsidTr="002C6404">
              <w:trPr>
                <w:trHeight w:val="397"/>
              </w:trPr>
              <w:tc>
                <w:tcPr>
                  <w:tcW w:w="14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B91FD7">
                  <w:pPr>
                    <w:framePr w:hSpace="180" w:wrap="around" w:vAnchor="page" w:hAnchor="margin" w:y="347"/>
                  </w:pPr>
                  <w:r w:rsidRPr="00315A69">
                    <w:t>Numărul  procedurii de achiziție</w:t>
                  </w:r>
                  <w:r w:rsidR="00F24EF0">
                    <w:t xml:space="preserve"> 21031301 </w:t>
                  </w:r>
                  <w:r w:rsidRPr="00315A69">
                    <w:t>din_________</w:t>
                  </w:r>
                </w:p>
              </w:tc>
            </w:tr>
            <w:tr w:rsidR="0043499D" w:rsidRPr="00315A69" w:rsidTr="002C6404">
              <w:trPr>
                <w:trHeight w:val="397"/>
              </w:trPr>
              <w:tc>
                <w:tcPr>
                  <w:tcW w:w="14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B91FD7">
                  <w:pPr>
                    <w:framePr w:hSpace="180" w:wrap="around" w:vAnchor="page" w:hAnchor="margin" w:y="347"/>
                  </w:pPr>
                  <w:r w:rsidRPr="00315A69">
                    <w:t>Denumirea  procedurii de achiziție:</w:t>
                  </w:r>
                  <w:r w:rsidR="00F24EF0">
                    <w:t xml:space="preserve"> </w:t>
                  </w:r>
                  <w:r w:rsidR="00044658">
                    <w:t>Produse alimentare pentru semestrul I anului 2021</w:t>
                  </w:r>
                </w:p>
              </w:tc>
            </w:tr>
            <w:tr w:rsidR="0043499D" w:rsidRPr="00315A69" w:rsidTr="002C6404">
              <w:trPr>
                <w:gridAfter w:val="1"/>
                <w:wAfter w:w="100" w:type="dxa"/>
                <w:trHeight w:val="397"/>
              </w:trPr>
              <w:tc>
                <w:tcPr>
                  <w:tcW w:w="13601" w:type="dxa"/>
                  <w:gridSpan w:val="2"/>
                  <w:tcBorders>
                    <w:top w:val="single" w:sz="4" w:space="0" w:color="auto"/>
                  </w:tcBorders>
                  <w:shd w:val="clear" w:color="auto" w:fill="auto"/>
                  <w:vAlign w:val="center"/>
                </w:tcPr>
                <w:tbl>
                  <w:tblPr>
                    <w:tblpPr w:leftFromText="180" w:rightFromText="180" w:vertAnchor="page" w:horzAnchor="margin" w:tblpY="347"/>
                    <w:tblW w:w="13603" w:type="dxa"/>
                    <w:tblLayout w:type="fixed"/>
                    <w:tblLook w:val="04A0" w:firstRow="1" w:lastRow="0" w:firstColumn="1" w:lastColumn="0" w:noHBand="0" w:noVBand="1"/>
                  </w:tblPr>
                  <w:tblGrid>
                    <w:gridCol w:w="756"/>
                    <w:gridCol w:w="3918"/>
                    <w:gridCol w:w="993"/>
                    <w:gridCol w:w="993"/>
                    <w:gridCol w:w="1276"/>
                    <w:gridCol w:w="1703"/>
                    <w:gridCol w:w="1412"/>
                    <w:gridCol w:w="2552"/>
                  </w:tblGrid>
                  <w:tr w:rsidR="0043499D" w:rsidRPr="00315A69" w:rsidTr="00517927">
                    <w:trPr>
                      <w:trHeight w:val="1043"/>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rPr>
                            <w:b/>
                          </w:rPr>
                        </w:pPr>
                        <w:r w:rsidRPr="00315A69">
                          <w:rPr>
                            <w:b/>
                          </w:rPr>
                          <w:t>Nr.</w:t>
                        </w:r>
                      </w:p>
                    </w:tc>
                    <w:tc>
                      <w:tcPr>
                        <w:tcW w:w="1440" w:type="pct"/>
                        <w:tcBorders>
                          <w:top w:val="single" w:sz="4" w:space="0" w:color="auto"/>
                          <w:left w:val="single" w:sz="4" w:space="0" w:color="auto"/>
                          <w:bottom w:val="single" w:sz="4" w:space="0" w:color="auto"/>
                          <w:right w:val="single" w:sz="4" w:space="0" w:color="auto"/>
                        </w:tcBorders>
                        <w:shd w:val="clear" w:color="auto" w:fill="auto"/>
                      </w:tcPr>
                      <w:p w:rsidR="0043499D" w:rsidRPr="00315A69" w:rsidRDefault="0043499D" w:rsidP="0043499D">
                        <w:pPr>
                          <w:jc w:val="center"/>
                          <w:rPr>
                            <w:b/>
                          </w:rPr>
                        </w:pPr>
                        <w:r w:rsidRPr="00315A69">
                          <w:rPr>
                            <w:b/>
                          </w:rPr>
                          <w:t xml:space="preserve">Denumirea bunurilor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b/>
                          </w:rPr>
                        </w:pPr>
                        <w:r>
                          <w:rPr>
                            <w:b/>
                          </w:rPr>
                          <w:t>Unitate</w:t>
                        </w:r>
                      </w:p>
                      <w:p w:rsidR="0043499D" w:rsidRPr="00315A69" w:rsidRDefault="0043499D" w:rsidP="0043499D">
                        <w:pPr>
                          <w:jc w:val="center"/>
                          <w:rPr>
                            <w:b/>
                          </w:rPr>
                        </w:pPr>
                        <w:r>
                          <w:rPr>
                            <w:b/>
                          </w:rPr>
                          <w:t>de măsură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rPr>
                            <w:b/>
                          </w:rPr>
                        </w:pPr>
                        <w:r>
                          <w:rPr>
                            <w:b/>
                          </w:rPr>
                          <w:t>Canti-tatea</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43499D" w:rsidRPr="00315A69" w:rsidRDefault="0043499D" w:rsidP="0043499D">
                        <w:pPr>
                          <w:jc w:val="center"/>
                          <w:rPr>
                            <w:b/>
                          </w:rPr>
                        </w:pPr>
                        <w:r>
                          <w:rPr>
                            <w:b/>
                          </w:rPr>
                          <w:t>Preț unitar (fără TVA)</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43499D" w:rsidRPr="002C6404" w:rsidRDefault="0043499D" w:rsidP="0043499D">
                        <w:pPr>
                          <w:jc w:val="center"/>
                          <w:rPr>
                            <w:b/>
                          </w:rPr>
                        </w:pPr>
                        <w:r w:rsidRPr="002C6404">
                          <w:rPr>
                            <w:b/>
                          </w:rPr>
                          <w:t>Preț unitar (cu TVA)</w:t>
                        </w: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pPr>
                          <w:jc w:val="center"/>
                          <w:rPr>
                            <w:b/>
                          </w:rPr>
                        </w:pPr>
                        <w:r>
                          <w:rPr>
                            <w:b/>
                          </w:rPr>
                          <w:t>Suma fără TVA</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43499D" w:rsidRPr="00315A69" w:rsidRDefault="0043499D" w:rsidP="0043499D">
                        <w:pPr>
                          <w:ind w:left="40" w:right="1587" w:hanging="40"/>
                          <w:jc w:val="center"/>
                          <w:rPr>
                            <w:b/>
                          </w:rPr>
                        </w:pPr>
                        <w:r>
                          <w:rPr>
                            <w:b/>
                          </w:rPr>
                          <w:t>Suma cu TVA</w:t>
                        </w:r>
                      </w:p>
                    </w:tc>
                  </w:tr>
                  <w:tr w:rsidR="0043499D" w:rsidRPr="00315A69" w:rsidTr="00517927">
                    <w:trPr>
                      <w:trHeight w:val="283"/>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6</w:t>
                        </w: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pPr>
                          <w:jc w:val="center"/>
                        </w:pPr>
                        <w:r w:rsidRPr="00315A69">
                          <w:t>7</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center"/>
                        </w:pPr>
                        <w:r w:rsidRPr="00315A69">
                          <w:t>8</w:t>
                        </w:r>
                      </w:p>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noProof w:val="0"/>
                            <w:color w:val="000000"/>
                            <w:sz w:val="22"/>
                            <w:szCs w:val="22"/>
                            <w:lang w:val="ru-RU"/>
                          </w:rPr>
                        </w:pPr>
                        <w:r>
                          <w:rPr>
                            <w:color w:val="000000"/>
                            <w:sz w:val="22"/>
                            <w:szCs w:val="22"/>
                          </w:rPr>
                          <w:t>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1. Brânză cu cheag tare grăsime min 50%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900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jc w:val="both"/>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2. Lapte pasteurizat 2,5 %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litru</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601A5F">
                        <w:pPr>
                          <w:rPr>
                            <w:rFonts w:ascii="Calibri" w:hAnsi="Calibri"/>
                            <w:color w:val="000000"/>
                            <w:sz w:val="21"/>
                            <w:szCs w:val="21"/>
                          </w:rPr>
                        </w:pPr>
                        <w:r>
                          <w:rPr>
                            <w:rFonts w:ascii="Calibri" w:hAnsi="Calibri"/>
                            <w:color w:val="000000"/>
                            <w:sz w:val="21"/>
                            <w:szCs w:val="21"/>
                          </w:rPr>
                          <w:t>3. Smîntănă 15 % grăsime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750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4. Unt 82,5 % , fără adaos de grăsimi vegetale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4000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 xml:space="preserve">5.Branzica cu stafide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buc</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8000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6</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601A5F">
                        <w:pPr>
                          <w:rPr>
                            <w:rFonts w:ascii="Calibri" w:hAnsi="Calibri"/>
                            <w:color w:val="000000"/>
                            <w:sz w:val="21"/>
                            <w:szCs w:val="21"/>
                          </w:rPr>
                        </w:pPr>
                        <w:r>
                          <w:rPr>
                            <w:rFonts w:ascii="Calibri" w:hAnsi="Calibri"/>
                            <w:color w:val="000000"/>
                            <w:sz w:val="21"/>
                            <w:szCs w:val="21"/>
                          </w:rPr>
                          <w:t>6.</w:t>
                        </w:r>
                        <w:r w:rsidR="00601A5F">
                          <w:rPr>
                            <w:rFonts w:ascii="Calibri" w:hAnsi="Calibri"/>
                            <w:color w:val="000000"/>
                            <w:sz w:val="21"/>
                            <w:szCs w:val="21"/>
                          </w:rPr>
                          <w:t xml:space="preserve"> </w:t>
                        </w:r>
                        <w:r>
                          <w:rPr>
                            <w:rFonts w:ascii="Calibri" w:hAnsi="Calibri"/>
                            <w:color w:val="000000"/>
                            <w:sz w:val="21"/>
                            <w:szCs w:val="21"/>
                          </w:rPr>
                          <w:t>-chefir</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0207A7" w:rsidRDefault="0043499D" w:rsidP="0043499D">
                        <w:pPr>
                          <w:jc w:val="center"/>
                          <w:rPr>
                            <w:rFonts w:ascii="Calibri" w:hAnsi="Calibri"/>
                            <w:color w:val="000000"/>
                          </w:rPr>
                        </w:pPr>
                        <w:r>
                          <w:rPr>
                            <w:rFonts w:ascii="Calibri" w:hAnsi="Calibri"/>
                            <w:color w:val="000000"/>
                          </w:rPr>
                          <w:t>litru</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3500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7</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7.Brînza de vaci 18 % grăsime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8</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8.Crenvuști cu carne de vită, fierte, membrană artificială,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550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9</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9.Parizer ”Molocinîi” calitate superioară, membrană artificală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600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10</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10.Pui refrigerați cu fierbere rapidă categoria</w:t>
                        </w:r>
                        <w:r w:rsidRPr="00424BA5">
                          <w:rPr>
                            <w:rFonts w:ascii="Calibri" w:hAnsi="Calibri"/>
                            <w:b/>
                            <w:bCs/>
                            <w:color w:val="000000"/>
                            <w:sz w:val="22"/>
                            <w:szCs w:val="22"/>
                            <w:lang w:val="en-US"/>
                          </w:rPr>
                          <w:t xml:space="preserve"> 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11.Piept de pui dezosat, refrigerat, categoria 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12.Carne de vită cu os, categoria I, (1/2 din bovină), refrigerată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noProof w:val="0"/>
                            <w:color w:val="000000"/>
                            <w:sz w:val="22"/>
                            <w:szCs w:val="22"/>
                            <w:lang w:val="ru-RU"/>
                          </w:rPr>
                        </w:pPr>
                        <w:r>
                          <w:rPr>
                            <w:color w:val="000000"/>
                            <w:sz w:val="22"/>
                            <w:szCs w:val="22"/>
                          </w:rPr>
                          <w:lastRenderedPageBreak/>
                          <w:t>13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13.Carne de vită tranșată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14.Pește congelat f/c Hec</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4000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15.Pîine din amestec de făină de grâu şi secară semialbă, calitatea I, feliată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01A5F" w:rsidP="0043499D">
                        <w:pPr>
                          <w:jc w:val="center"/>
                          <w:rPr>
                            <w:rFonts w:ascii="Calibri" w:hAnsi="Calibri"/>
                            <w:color w:val="000000"/>
                          </w:rPr>
                        </w:pPr>
                        <w:r>
                          <w:rPr>
                            <w:rFonts w:ascii="Calibri" w:hAnsi="Calibri"/>
                            <w:color w:val="000000"/>
                            <w:lang w:val="en-US"/>
                          </w:rPr>
                          <w:t>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17</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18"/>
                            <w:szCs w:val="18"/>
                            <w:lang w:val="en-US"/>
                          </w:rPr>
                        </w:pPr>
                        <w:r w:rsidRPr="00424BA5">
                          <w:rPr>
                            <w:rFonts w:ascii="Calibri" w:hAnsi="Calibri"/>
                            <w:color w:val="000000"/>
                            <w:sz w:val="18"/>
                            <w:szCs w:val="18"/>
                            <w:lang w:val="en-US"/>
                          </w:rPr>
                          <w:t>17.Pîine albă de grâu calitate superioară, feliată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18</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18.Ceai în pachețel, 2gr</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19</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 xml:space="preserve">19.Biscuiti în asortiment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20</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20.Zahar</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4600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21.Cacao praf</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22.paste fainoase figurate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1600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23.Fedea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18"/>
                            <w:szCs w:val="18"/>
                          </w:rPr>
                        </w:pPr>
                        <w:r>
                          <w:rPr>
                            <w:rFonts w:ascii="Calibri" w:hAnsi="Calibri"/>
                            <w:color w:val="000000"/>
                            <w:sz w:val="18"/>
                            <w:szCs w:val="18"/>
                          </w:rPr>
                          <w:t>24.Chifle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25.Crupă de grîu arnautca, cal.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buc</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900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26</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26.Crupă de arpacaş,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27</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27.Crupă de gris,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right"/>
                          <w:rPr>
                            <w:rFonts w:ascii="Calibri" w:hAnsi="Calibri"/>
                            <w:color w:val="000000"/>
                          </w:rPr>
                        </w:pPr>
                        <w:r>
                          <w:rPr>
                            <w:rFonts w:ascii="Calibri" w:hAnsi="Calibri"/>
                            <w:color w:val="000000"/>
                            <w:lang w:val="en-US"/>
                          </w:rPr>
                          <w:t>800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28</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28.Crupă de hrişcă calitate superioară, bob întreg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1700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29</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29.Crupă de ovăz (Hercules)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1100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30</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30.Crupă de porumb,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31.Crupă de mei,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700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32.Făină de grîu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33.Covrigi uscati cu vanilina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400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34.Mazăre slefuită uscată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noProof w:val="0"/>
                            <w:color w:val="000000"/>
                            <w:sz w:val="22"/>
                            <w:szCs w:val="22"/>
                            <w:lang w:val="ru-RU"/>
                          </w:rPr>
                        </w:pPr>
                        <w:r>
                          <w:rPr>
                            <w:color w:val="000000"/>
                            <w:sz w:val="22"/>
                            <w:szCs w:val="22"/>
                          </w:rPr>
                          <w:t>35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2"/>
                            <w:szCs w:val="22"/>
                          </w:rPr>
                        </w:pPr>
                        <w:r>
                          <w:rPr>
                            <w:rFonts w:ascii="Calibri" w:hAnsi="Calibri"/>
                            <w:color w:val="000000"/>
                            <w:sz w:val="22"/>
                            <w:szCs w:val="22"/>
                          </w:rPr>
                          <w:t xml:space="preserve">35.Fasole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400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36</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2"/>
                            <w:szCs w:val="22"/>
                            <w:lang w:val="en-US"/>
                          </w:rPr>
                        </w:pPr>
                        <w:r w:rsidRPr="00424BA5">
                          <w:rPr>
                            <w:rFonts w:ascii="Calibri" w:hAnsi="Calibri"/>
                            <w:color w:val="000000"/>
                            <w:sz w:val="22"/>
                            <w:szCs w:val="22"/>
                            <w:lang w:val="en-US"/>
                          </w:rPr>
                          <w:t>36.Orez rotund șlefuit, extra calitate superioară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lastRenderedPageBreak/>
                          <w:t>38</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38.Pasta de roşii 25%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226.5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39</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39.Mazăre verde conservată, cal.super.</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385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40</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40.Suc de mere limpezit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noProof w:val="0"/>
                            <w:color w:val="000000"/>
                            <w:sz w:val="22"/>
                            <w:szCs w:val="22"/>
                            <w:lang w:val="ru-RU"/>
                          </w:rPr>
                        </w:pPr>
                        <w:r>
                          <w:rPr>
                            <w:color w:val="000000"/>
                            <w:sz w:val="22"/>
                            <w:szCs w:val="22"/>
                          </w:rPr>
                          <w:t>41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41.Jeleu de fructe, asorti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litri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42.Suc de roșii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43.Castraveți marinați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litru</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399</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 xml:space="preserve">44.Magiun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260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45.Ulei vegetal rafinat, deodorat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46</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 xml:space="preserve">46.Sare iodată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litri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650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47</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47.Oțet de masă</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48</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48.Borș acru (praf)</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sticla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250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49</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424BA5" w:rsidRDefault="0043499D" w:rsidP="0043499D">
                        <w:pPr>
                          <w:rPr>
                            <w:rFonts w:ascii="Calibri" w:hAnsi="Calibri"/>
                            <w:color w:val="000000"/>
                            <w:sz w:val="21"/>
                            <w:szCs w:val="21"/>
                            <w:lang w:val="en-US"/>
                          </w:rPr>
                        </w:pPr>
                        <w:r w:rsidRPr="00424BA5">
                          <w:rPr>
                            <w:rFonts w:ascii="Calibri" w:hAnsi="Calibri"/>
                            <w:color w:val="000000"/>
                            <w:sz w:val="21"/>
                            <w:szCs w:val="21"/>
                            <w:lang w:val="en-US"/>
                          </w:rPr>
                          <w:t>49.Ouă de găină 1/46g, dietetice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C61574" w:rsidP="0043499D">
                        <w:pPr>
                          <w:jc w:val="center"/>
                          <w:rPr>
                            <w:rFonts w:ascii="Calibri" w:hAnsi="Calibri"/>
                            <w:color w:val="000000"/>
                          </w:rPr>
                        </w:pPr>
                        <w:r>
                          <w:rPr>
                            <w:rFonts w:ascii="Calibri" w:hAnsi="Calibri"/>
                            <w:color w:val="000000"/>
                          </w:rPr>
                          <w:t xml:space="preserve">Buc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center"/>
                          <w:rPr>
                            <w:rFonts w:ascii="Calibri" w:hAnsi="Calibri"/>
                            <w:color w:val="000000"/>
                          </w:rPr>
                        </w:pPr>
                        <w:r>
                          <w:rPr>
                            <w:rFonts w:ascii="Calibri" w:hAnsi="Calibri"/>
                            <w:color w:val="000000"/>
                            <w:lang w:val="en-US"/>
                          </w:rPr>
                          <w:t>16000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50</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50.Cartofi  dimensiuni mijlocii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C61574"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right"/>
                          <w:rPr>
                            <w:rFonts w:ascii="Calibri" w:hAnsi="Calibri"/>
                            <w:color w:val="000000"/>
                          </w:rPr>
                        </w:pPr>
                        <w:r>
                          <w:rPr>
                            <w:rFonts w:ascii="Calibri" w:hAnsi="Calibri"/>
                            <w:color w:val="000000"/>
                            <w:lang w:val="en-US"/>
                          </w:rPr>
                          <w:t>7500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51</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51.Morcov dimensiuni mijlocii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right"/>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52</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52.Ceapă dimensiuni mijlocii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right"/>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53</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53.Sfeclă dimensiuni mijlocii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EB79F6" w:rsidP="0043499D">
                        <w:pPr>
                          <w:jc w:val="right"/>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54</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54.Varză  dimensiuni mijlocii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D5CB3" w:rsidP="0043499D">
                        <w:pPr>
                          <w:jc w:val="center"/>
                          <w:rPr>
                            <w:rFonts w:ascii="Calibri" w:hAnsi="Calibri"/>
                            <w:color w:val="000000"/>
                          </w:rPr>
                        </w:pPr>
                        <w:r>
                          <w:rPr>
                            <w:rFonts w:ascii="Calibri" w:hAnsi="Calibri"/>
                            <w:color w:val="000000"/>
                            <w:lang w:val="en-US"/>
                          </w:rPr>
                          <w:t>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55</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sz w:val="21"/>
                            <w:szCs w:val="21"/>
                          </w:rPr>
                        </w:pPr>
                        <w:r>
                          <w:rPr>
                            <w:rFonts w:ascii="Calibri" w:hAnsi="Calibri"/>
                            <w:color w:val="000000"/>
                            <w:sz w:val="21"/>
                            <w:szCs w:val="21"/>
                          </w:rPr>
                          <w:t>55.</w:t>
                        </w:r>
                        <w:r w:rsidR="006D5CB3" w:rsidRPr="007A32D3">
                          <w:rPr>
                            <w:rFonts w:ascii="Calibri" w:hAnsi="Calibri"/>
                            <w:color w:val="000000"/>
                            <w:sz w:val="21"/>
                            <w:szCs w:val="21"/>
                            <w:lang w:val="en-US"/>
                          </w:rPr>
                          <w:t xml:space="preserve"> Fructe uscate mere</w:t>
                        </w:r>
                        <w:r w:rsidR="006D5CB3">
                          <w:rPr>
                            <w:rFonts w:ascii="Calibri" w:hAnsi="Calibri"/>
                            <w:color w:val="000000"/>
                            <w:sz w:val="21"/>
                            <w:szCs w:val="21"/>
                            <w:lang w:val="en-US"/>
                          </w:rPr>
                          <w:t>,prune etc</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jc w:val="cente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D5CB3" w:rsidP="0043499D">
                        <w:pPr>
                          <w:jc w:val="center"/>
                          <w:rPr>
                            <w:rFonts w:ascii="Calibri" w:hAnsi="Calibri"/>
                            <w:color w:val="000000"/>
                          </w:rPr>
                        </w:pPr>
                        <w:r>
                          <w:rPr>
                            <w:rFonts w:ascii="Calibri" w:hAnsi="Calibri"/>
                            <w:color w:val="000000"/>
                            <w:lang w:val="en-US"/>
                          </w:rPr>
                          <w:t>250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43499D"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43499D" w:rsidRDefault="0043499D" w:rsidP="0043499D">
                        <w:pPr>
                          <w:jc w:val="center"/>
                          <w:rPr>
                            <w:color w:val="000000"/>
                            <w:sz w:val="22"/>
                            <w:szCs w:val="22"/>
                          </w:rPr>
                        </w:pPr>
                        <w:r>
                          <w:rPr>
                            <w:color w:val="000000"/>
                            <w:sz w:val="22"/>
                            <w:szCs w:val="22"/>
                          </w:rPr>
                          <w:t>56</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D5CB3" w:rsidP="0043499D">
                        <w:pPr>
                          <w:rPr>
                            <w:rFonts w:ascii="Calibri" w:hAnsi="Calibri"/>
                            <w:color w:val="000000"/>
                            <w:sz w:val="21"/>
                            <w:szCs w:val="21"/>
                          </w:rPr>
                        </w:pPr>
                        <w:r>
                          <w:rPr>
                            <w:rFonts w:ascii="Calibri" w:hAnsi="Calibri"/>
                            <w:color w:val="000000"/>
                            <w:sz w:val="21"/>
                            <w:szCs w:val="21"/>
                            <w:lang w:val="en-US"/>
                          </w:rPr>
                          <w:t xml:space="preserve">Patrunjel </w:t>
                        </w:r>
                        <w:r>
                          <w:rPr>
                            <w:rFonts w:ascii="Calibri" w:hAnsi="Calibri"/>
                            <w:color w:val="000000"/>
                            <w:sz w:val="21"/>
                            <w:szCs w:val="21"/>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43499D"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Default="006D5CB3" w:rsidP="0043499D">
                        <w:pPr>
                          <w:jc w:val="center"/>
                          <w:rPr>
                            <w:rFonts w:ascii="Calibri" w:hAnsi="Calibri"/>
                            <w:color w:val="000000"/>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43499D" w:rsidRPr="00315A69" w:rsidRDefault="0043499D"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43499D" w:rsidRPr="00315A69" w:rsidRDefault="0043499D"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 xml:space="preserve">Marar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 xml:space="preserve">Dovlicei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700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 xml:space="preserve">Ardei dulce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1200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 xml:space="preserve">Castraveti proaspeti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300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Mere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2500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43499D">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sz w:val="21"/>
                            <w:szCs w:val="21"/>
                            <w:lang w:val="en-US"/>
                          </w:rPr>
                        </w:pPr>
                        <w:r>
                          <w:rPr>
                            <w:rFonts w:ascii="Calibri" w:hAnsi="Calibri"/>
                            <w:color w:val="000000"/>
                            <w:sz w:val="21"/>
                            <w:szCs w:val="21"/>
                            <w:lang w:val="en-US"/>
                          </w:rPr>
                          <w:t xml:space="preserve">Piersici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43499D">
                        <w:pPr>
                          <w:jc w:val="center"/>
                          <w:rPr>
                            <w:rFonts w:ascii="Calibri" w:hAnsi="Calibri"/>
                            <w:color w:val="000000"/>
                            <w:lang w:val="en-US"/>
                          </w:rPr>
                        </w:pPr>
                        <w:r>
                          <w:rPr>
                            <w:rFonts w:ascii="Calibri" w:hAnsi="Calibri"/>
                            <w:color w:val="000000"/>
                            <w:lang w:val="en-US"/>
                          </w:rPr>
                          <w:t>250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43499D"/>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43499D"/>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6D5CB3">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sz w:val="21"/>
                            <w:szCs w:val="21"/>
                            <w:lang w:val="en-US"/>
                          </w:rPr>
                        </w:pPr>
                        <w:r>
                          <w:rPr>
                            <w:rFonts w:ascii="Calibri" w:hAnsi="Calibri"/>
                            <w:color w:val="000000"/>
                            <w:sz w:val="21"/>
                            <w:szCs w:val="21"/>
                            <w:lang w:val="en-US"/>
                          </w:rPr>
                          <w:t xml:space="preserve">Prune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jc w:val="center"/>
                          <w:rPr>
                            <w:rFonts w:ascii="Calibri" w:hAnsi="Calibri"/>
                            <w:color w:val="000000"/>
                            <w:lang w:val="en-US"/>
                          </w:rPr>
                        </w:pPr>
                        <w:r>
                          <w:rPr>
                            <w:rFonts w:ascii="Calibri" w:hAnsi="Calibri"/>
                            <w:color w:val="000000"/>
                            <w:lang w:val="en-US"/>
                          </w:rPr>
                          <w:t>250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6D5CB3">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sz w:val="21"/>
                            <w:szCs w:val="21"/>
                            <w:lang w:val="en-US"/>
                          </w:rPr>
                        </w:pPr>
                        <w:r>
                          <w:rPr>
                            <w:rFonts w:ascii="Calibri" w:hAnsi="Calibri"/>
                            <w:color w:val="000000"/>
                            <w:sz w:val="21"/>
                            <w:szCs w:val="21"/>
                            <w:lang w:val="en-US"/>
                          </w:rPr>
                          <w:t>Rosii proaspete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jc w:val="center"/>
                          <w:rPr>
                            <w:rFonts w:ascii="Calibri" w:hAnsi="Calibri"/>
                            <w:color w:val="000000"/>
                            <w:lang w:val="en-US"/>
                          </w:rPr>
                        </w:pPr>
                        <w:r>
                          <w:rPr>
                            <w:rFonts w:ascii="Calibri" w:hAnsi="Calibri"/>
                            <w:color w:val="000000"/>
                            <w:lang w:val="en-US"/>
                          </w:rPr>
                          <w:t>1000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6D5CB3">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sz w:val="21"/>
                            <w:szCs w:val="21"/>
                            <w:lang w:val="en-US"/>
                          </w:rPr>
                        </w:pPr>
                        <w:r>
                          <w:rPr>
                            <w:rFonts w:ascii="Calibri" w:hAnsi="Calibri"/>
                            <w:color w:val="000000"/>
                            <w:sz w:val="21"/>
                            <w:szCs w:val="21"/>
                            <w:lang w:val="en-US"/>
                          </w:rPr>
                          <w:t xml:space="preserve">Vinete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rPr>
                            <w:rFonts w:ascii="Calibri" w:hAnsi="Calibri"/>
                            <w:color w:val="000000"/>
                          </w:rPr>
                        </w:pPr>
                        <w:r>
                          <w:rPr>
                            <w:rFonts w:ascii="Calibri" w:hAnsi="Calibri"/>
                            <w:color w:val="000000"/>
                          </w:rPr>
                          <w:t>kg</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6D5CB3" w:rsidP="006D5CB3">
                        <w:pPr>
                          <w:jc w:val="center"/>
                          <w:rPr>
                            <w:rFonts w:ascii="Calibri" w:hAnsi="Calibri"/>
                            <w:color w:val="000000"/>
                            <w:lang w:val="en-US"/>
                          </w:rPr>
                        </w:pPr>
                        <w:r>
                          <w:rPr>
                            <w:rFonts w:ascii="Calibri" w:hAnsi="Calibri"/>
                            <w:color w:val="000000"/>
                            <w:lang w:val="en-US"/>
                          </w:rPr>
                          <w:t>400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6D5CB3">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C61574" w:rsidP="006D5CB3">
                        <w:pPr>
                          <w:rPr>
                            <w:rFonts w:ascii="Calibri" w:hAnsi="Calibri"/>
                            <w:color w:val="000000"/>
                            <w:sz w:val="21"/>
                            <w:szCs w:val="21"/>
                            <w:lang w:val="en-US"/>
                          </w:rPr>
                        </w:pPr>
                        <w:r>
                          <w:rPr>
                            <w:rFonts w:ascii="Calibri" w:hAnsi="Calibri"/>
                            <w:color w:val="000000"/>
                            <w:sz w:val="21"/>
                            <w:szCs w:val="21"/>
                            <w:lang w:val="en-US"/>
                          </w:rPr>
                          <w:t xml:space="preserve">Ceapa  verde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C61574" w:rsidP="006D5CB3">
                        <w:pPr>
                          <w:rPr>
                            <w:rFonts w:ascii="Calibri" w:hAnsi="Calibri"/>
                            <w:color w:val="000000"/>
                          </w:rPr>
                        </w:pPr>
                        <w:r>
                          <w:rPr>
                            <w:rFonts w:ascii="Calibri" w:hAnsi="Calibri"/>
                            <w:color w:val="000000"/>
                          </w:rPr>
                          <w:t xml:space="preserve">Kg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C61574" w:rsidP="006D5CB3">
                        <w:pPr>
                          <w:jc w:val="center"/>
                          <w:rPr>
                            <w:rFonts w:ascii="Calibri" w:hAnsi="Calibri"/>
                            <w:color w:val="000000"/>
                            <w:lang w:val="en-US"/>
                          </w:rPr>
                        </w:pPr>
                        <w:r>
                          <w:rPr>
                            <w:rFonts w:ascii="Calibri" w:hAnsi="Calibri"/>
                            <w:color w:val="000000"/>
                            <w:lang w:val="en-US"/>
                          </w:rPr>
                          <w:t>100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Default="006D5CB3" w:rsidP="006D5CB3">
                        <w:pPr>
                          <w:jc w:val="center"/>
                          <w:rPr>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C61574" w:rsidRDefault="00C61574" w:rsidP="006D5CB3">
                        <w:pPr>
                          <w:rPr>
                            <w:rFonts w:ascii="Calibri" w:hAnsi="Calibri"/>
                            <w:color w:val="000000"/>
                            <w:sz w:val="21"/>
                            <w:szCs w:val="21"/>
                            <w:lang w:val="ro-MD"/>
                          </w:rPr>
                        </w:pPr>
                        <w:r>
                          <w:rPr>
                            <w:rFonts w:ascii="Calibri" w:hAnsi="Calibri"/>
                            <w:color w:val="000000"/>
                            <w:sz w:val="21"/>
                            <w:szCs w:val="21"/>
                            <w:lang w:val="en-US"/>
                          </w:rPr>
                          <w:t>Leu</w:t>
                        </w:r>
                        <w:r>
                          <w:rPr>
                            <w:rFonts w:ascii="Calibri" w:hAnsi="Calibri"/>
                            <w:color w:val="000000"/>
                            <w:sz w:val="21"/>
                            <w:szCs w:val="21"/>
                            <w:lang w:val="ro-MD"/>
                          </w:rPr>
                          <w:t xml:space="preserve">ștean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C61574" w:rsidP="006D5CB3">
                        <w:pPr>
                          <w:rPr>
                            <w:rFonts w:ascii="Calibri" w:hAnsi="Calibri"/>
                            <w:color w:val="000000"/>
                          </w:rPr>
                        </w:pPr>
                        <w:r>
                          <w:rPr>
                            <w:rFonts w:ascii="Calibri" w:hAnsi="Calibri"/>
                            <w:color w:val="000000"/>
                          </w:rPr>
                          <w:t xml:space="preserve">Kg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Default="00C61574" w:rsidP="006D5CB3">
                        <w:pPr>
                          <w:jc w:val="center"/>
                          <w:rPr>
                            <w:rFonts w:ascii="Calibri" w:hAnsi="Calibri"/>
                            <w:color w:val="000000"/>
                            <w:lang w:val="en-US"/>
                          </w:rPr>
                        </w:pPr>
                        <w:r>
                          <w:rPr>
                            <w:rFonts w:ascii="Calibri" w:hAnsi="Calibri"/>
                            <w:color w:val="000000"/>
                            <w:lang w:val="en-US"/>
                          </w:rPr>
                          <w:t>200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pPr>
                          <w:spacing w:before="120"/>
                          <w:jc w:val="both"/>
                          <w:rPr>
                            <w:sz w:val="20"/>
                            <w:szCs w:val="20"/>
                            <w:lang w:val="en-US"/>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r w:rsidR="006D5CB3" w:rsidRPr="00315A69" w:rsidTr="00424E3E">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auto"/>
                      </w:tcPr>
                      <w:p w:rsidR="006D5CB3" w:rsidRPr="003656B5" w:rsidRDefault="006D5CB3" w:rsidP="006D5CB3">
                        <w:pPr>
                          <w:jc w:val="center"/>
                          <w:rPr>
                            <w:noProof w:val="0"/>
                            <w:color w:val="000000"/>
                            <w:sz w:val="22"/>
                            <w:szCs w:val="22"/>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656B5" w:rsidRDefault="006D5CB3" w:rsidP="006D5CB3">
                        <w:pPr>
                          <w:rPr>
                            <w:sz w:val="20"/>
                            <w:szCs w:val="20"/>
                          </w:rPr>
                        </w:pPr>
                        <w:r w:rsidRPr="003656B5">
                          <w:rPr>
                            <w:sz w:val="20"/>
                            <w:szCs w:val="20"/>
                          </w:rPr>
                          <w:t>TOTAL</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774BA6" w:rsidRDefault="006D5CB3" w:rsidP="006D5CB3">
                        <w:pPr>
                          <w:spacing w:after="120"/>
                          <w:jc w:val="center"/>
                          <w:rPr>
                            <w:rFonts w:eastAsia="Calibri"/>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67679A" w:rsidRDefault="006D5CB3" w:rsidP="006D5CB3">
                        <w:pPr>
                          <w:spacing w:before="120"/>
                          <w:jc w:val="cente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656B5" w:rsidRDefault="006D5CB3" w:rsidP="006D5CB3">
                        <w:pPr>
                          <w:spacing w:before="120"/>
                          <w:jc w:val="both"/>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6D5CB3" w:rsidRPr="00315A69" w:rsidRDefault="006D5CB3" w:rsidP="006D5CB3"/>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D5CB3" w:rsidRPr="00315A69" w:rsidRDefault="006D5CB3" w:rsidP="006D5CB3"/>
                    </w:tc>
                  </w:tr>
                </w:tbl>
                <w:p w:rsidR="0043499D" w:rsidRDefault="0043499D" w:rsidP="0043499D">
                  <w:pPr>
                    <w:framePr w:hSpace="180" w:wrap="around" w:vAnchor="page" w:hAnchor="margin" w:y="347"/>
                    <w:tabs>
                      <w:tab w:val="left" w:pos="6120"/>
                    </w:tabs>
                  </w:pPr>
                </w:p>
                <w:p w:rsidR="0043499D" w:rsidRDefault="0043499D" w:rsidP="0043499D">
                  <w:pPr>
                    <w:framePr w:hSpace="180" w:wrap="around" w:vAnchor="page" w:hAnchor="margin" w:y="347"/>
                    <w:tabs>
                      <w:tab w:val="left" w:pos="6120"/>
                    </w:tabs>
                  </w:pPr>
                </w:p>
                <w:p w:rsidR="0043499D" w:rsidRPr="00315A69" w:rsidRDefault="0043499D" w:rsidP="0043499D">
                  <w:pPr>
                    <w:framePr w:hSpace="180" w:wrap="around" w:vAnchor="page" w:hAnchor="margin" w:y="347"/>
                    <w:tabs>
                      <w:tab w:val="left" w:pos="6120"/>
                    </w:tabs>
                  </w:pPr>
                </w:p>
                <w:p w:rsidR="0043499D" w:rsidRPr="00315A69" w:rsidRDefault="0043499D" w:rsidP="0043499D">
                  <w:pPr>
                    <w:framePr w:hSpace="180" w:wrap="around" w:vAnchor="page" w:hAnchor="margin" w:y="347"/>
                  </w:pPr>
                  <w:r w:rsidRPr="00315A69">
                    <w:lastRenderedPageBreak/>
                    <w:t>Semnat:_______________ Numele, Prenumele:_____________________________ În calitate de: ______________</w:t>
                  </w:r>
                </w:p>
                <w:p w:rsidR="0043499D" w:rsidRPr="00315A69" w:rsidRDefault="0043499D" w:rsidP="0043499D">
                  <w:pPr>
                    <w:framePr w:hSpace="180" w:wrap="around" w:vAnchor="page" w:hAnchor="margin" w:y="347"/>
                  </w:pPr>
                </w:p>
                <w:p w:rsidR="0043499D" w:rsidRPr="00315A69" w:rsidRDefault="0043499D" w:rsidP="0043499D">
                  <w:pPr>
                    <w:framePr w:hSpace="180" w:wrap="around" w:vAnchor="page" w:hAnchor="margin" w:y="347"/>
                    <w:rPr>
                      <w:bCs/>
                      <w:iCs/>
                    </w:rPr>
                  </w:pPr>
                  <w:r w:rsidRPr="00315A69">
                    <w:rPr>
                      <w:bCs/>
                      <w:iCs/>
                    </w:rPr>
                    <w:t>Ofertantul: _______________________ Adresa: ________________________________________________________</w:t>
                  </w:r>
                </w:p>
              </w:tc>
              <w:tc>
                <w:tcPr>
                  <w:tcW w:w="310" w:type="dxa"/>
                  <w:tcBorders>
                    <w:top w:val="single" w:sz="4" w:space="0" w:color="auto"/>
                  </w:tcBorders>
                </w:tcPr>
                <w:p w:rsidR="0043499D" w:rsidRPr="00315A69" w:rsidRDefault="0043499D" w:rsidP="0043499D">
                  <w:pPr>
                    <w:framePr w:hSpace="180" w:wrap="around" w:vAnchor="page" w:hAnchor="margin" w:y="347"/>
                    <w:tabs>
                      <w:tab w:val="left" w:pos="6120"/>
                    </w:tabs>
                  </w:pPr>
                </w:p>
              </w:tc>
              <w:tc>
                <w:tcPr>
                  <w:tcW w:w="390" w:type="dxa"/>
                  <w:tcBorders>
                    <w:top w:val="single" w:sz="4" w:space="0" w:color="auto"/>
                  </w:tcBorders>
                </w:tcPr>
                <w:p w:rsidR="0043499D" w:rsidRPr="00315A69" w:rsidRDefault="0043499D" w:rsidP="0043499D">
                  <w:pPr>
                    <w:framePr w:hSpace="180" w:wrap="around" w:vAnchor="page" w:hAnchor="margin" w:y="347"/>
                    <w:tabs>
                      <w:tab w:val="left" w:pos="6120"/>
                    </w:tabs>
                  </w:pPr>
                </w:p>
              </w:tc>
            </w:tr>
            <w:tr w:rsidR="0043499D" w:rsidRPr="00315A69" w:rsidTr="002C6404">
              <w:trPr>
                <w:gridAfter w:val="4"/>
                <w:wAfter w:w="11222" w:type="dxa"/>
                <w:trHeight w:val="397"/>
              </w:trPr>
              <w:tc>
                <w:tcPr>
                  <w:tcW w:w="3179" w:type="dxa"/>
                  <w:tcBorders>
                    <w:top w:val="single" w:sz="4" w:space="0" w:color="auto"/>
                  </w:tcBorders>
                </w:tcPr>
                <w:p w:rsidR="0043499D" w:rsidRPr="00315A69" w:rsidRDefault="0043499D" w:rsidP="00B91FD7">
                  <w:pPr>
                    <w:framePr w:hSpace="180" w:wrap="around" w:vAnchor="page" w:hAnchor="margin" w:y="347"/>
                    <w:tabs>
                      <w:tab w:val="left" w:pos="6120"/>
                    </w:tabs>
                  </w:pPr>
                </w:p>
              </w:tc>
            </w:tr>
          </w:tbl>
          <w:p w:rsidR="0043499D" w:rsidRPr="00315A69" w:rsidRDefault="0043499D" w:rsidP="0043499D">
            <w:pPr>
              <w:rPr>
                <w:bCs/>
                <w:iCs/>
              </w:rPr>
            </w:pPr>
          </w:p>
        </w:tc>
      </w:tr>
    </w:tbl>
    <w:p w:rsidR="00B41118" w:rsidRPr="006976D3" w:rsidRDefault="00B41118" w:rsidP="00B41118">
      <w:pPr>
        <w:rPr>
          <w:b/>
          <w:lang w:val="en-US"/>
        </w:rPr>
        <w:sectPr w:rsidR="00B41118" w:rsidRPr="006976D3" w:rsidSect="00335BF1">
          <w:footerReference w:type="default" r:id="rId10"/>
          <w:pgSz w:w="16838" w:h="11906" w:orient="landscape" w:code="9"/>
          <w:pgMar w:top="851" w:right="720" w:bottom="726" w:left="720"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70" w:name="_Toc392180208"/>
            <w:bookmarkStart w:id="171" w:name="_Toc449539097"/>
            <w:r w:rsidRPr="006976D3">
              <w:lastRenderedPageBreak/>
              <w:t>CAPITOLUL V</w:t>
            </w:r>
            <w:r w:rsidRPr="006976D3">
              <w:br w:type="textWrapping" w:clear="all"/>
              <w:t>FORMULARUL DE CONTRACT</w:t>
            </w:r>
            <w:bookmarkEnd w:id="170"/>
            <w:bookmarkEnd w:id="171"/>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72" w:name="_Toc392180209"/>
            <w:bookmarkStart w:id="173" w:name="_Toc449539098"/>
            <w:r w:rsidRPr="006976D3">
              <w:rPr>
                <w:rFonts w:ascii="Times New Roman" w:hAnsi="Times New Roman" w:cs="Times New Roman"/>
              </w:rPr>
              <w:lastRenderedPageBreak/>
              <w:t>Contract-model (F5.1)</w:t>
            </w:r>
            <w:bookmarkEnd w:id="172"/>
            <w:bookmarkEnd w:id="173"/>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8D133F"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91FD7" w:rsidRDefault="00B91FD7"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1" o:title=""/>
                                      </v:shape>
                                      <o:OLEObject Type="Embed" ProgID="Word.Picture.8" ShapeID="_x0000_i1026" DrawAspect="Content" ObjectID="_168475141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91FD7" w:rsidRDefault="00B91FD7" w:rsidP="00285830">
                            <w:r w:rsidRPr="00EC278C">
                              <w:object w:dxaOrig="600" w:dyaOrig="750">
                                <v:shape id="_x0000_i1026" type="#_x0000_t75" style="width:30pt;height:37.5pt" o:ole="" fillcolor="window">
                                  <v:imagedata r:id="rId11" o:title=""/>
                                </v:shape>
                                <o:OLEObject Type="Embed" ProgID="Word.Picture.8" ShapeID="_x0000_i1026" DrawAspect="Content" ObjectID="_1684751417" r:id="rId13"/>
                              </w:object>
                            </w:r>
                          </w:p>
                        </w:txbxContent>
                      </v:textbox>
                    </v:shape>
                  </w:pict>
                </mc:Fallback>
              </mc:AlternateContent>
            </w:r>
            <w:r w:rsidR="00285830"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1D6CEE">
        <w:trPr>
          <w:gridBefore w:val="1"/>
          <w:wBefore w:w="34" w:type="dxa"/>
          <w:trHeight w:val="697"/>
        </w:trPr>
        <w:tc>
          <w:tcPr>
            <w:tcW w:w="9747" w:type="dxa"/>
            <w:gridSpan w:val="3"/>
            <w:tcBorders>
              <w:bottom w:val="single" w:sz="4" w:space="0" w:color="auto"/>
            </w:tcBorders>
            <w:vAlign w:val="center"/>
          </w:tcPr>
          <w:p w:rsidR="00285830" w:rsidRPr="006976D3" w:rsidRDefault="00285830" w:rsidP="001D6CEE">
            <w:pPr>
              <w:jc w:val="center"/>
              <w:rPr>
                <w:b/>
                <w:caps/>
                <w:sz w:val="40"/>
              </w:rPr>
            </w:pPr>
          </w:p>
          <w:p w:rsidR="00285830" w:rsidRPr="006976D3" w:rsidRDefault="00285830" w:rsidP="001D6CEE">
            <w:pPr>
              <w:jc w:val="center"/>
              <w:rPr>
                <w:b/>
                <w:sz w:val="40"/>
              </w:rPr>
            </w:pPr>
            <w:r w:rsidRPr="006976D3">
              <w:rPr>
                <w:b/>
                <w:caps/>
                <w:sz w:val="40"/>
              </w:rPr>
              <w:t>Contract</w:t>
            </w:r>
            <w:r w:rsidRPr="006976D3">
              <w:rPr>
                <w:b/>
                <w:sz w:val="40"/>
              </w:rPr>
              <w:t xml:space="preserve"> Nr. _________</w:t>
            </w:r>
          </w:p>
          <w:p w:rsidR="00285830" w:rsidRPr="006976D3" w:rsidRDefault="00285830" w:rsidP="001D6CEE">
            <w:pPr>
              <w:jc w:val="center"/>
              <w:rPr>
                <w:sz w:val="28"/>
                <w:szCs w:val="28"/>
              </w:rPr>
            </w:pPr>
          </w:p>
          <w:p w:rsidR="00285830" w:rsidRPr="006976D3" w:rsidRDefault="00285830" w:rsidP="001D6CEE">
            <w:pPr>
              <w:spacing w:line="360" w:lineRule="auto"/>
              <w:jc w:val="center"/>
              <w:rPr>
                <w:b/>
                <w:i/>
                <w:sz w:val="28"/>
                <w:szCs w:val="28"/>
              </w:rPr>
            </w:pPr>
            <w:r w:rsidRPr="006976D3">
              <w:rPr>
                <w:b/>
                <w:sz w:val="28"/>
                <w:szCs w:val="28"/>
              </w:rPr>
              <w:t xml:space="preserve">de achiziţionare </w:t>
            </w:r>
            <w:r w:rsidR="00452539">
              <w:rPr>
                <w:b/>
                <w:sz w:val="28"/>
                <w:szCs w:val="28"/>
              </w:rPr>
              <w:t xml:space="preserve"> a Bunurilor</w:t>
            </w:r>
          </w:p>
          <w:p w:rsidR="00285830" w:rsidRPr="001D6CEE" w:rsidRDefault="00285830" w:rsidP="001D6CEE">
            <w:pPr>
              <w:tabs>
                <w:tab w:val="center" w:pos="-6663"/>
                <w:tab w:val="right" w:pos="9531"/>
              </w:tabs>
              <w:spacing w:line="360" w:lineRule="auto"/>
              <w:jc w:val="center"/>
              <w:rPr>
                <w:b/>
                <w:sz w:val="28"/>
                <w:szCs w:val="28"/>
              </w:rPr>
            </w:pPr>
            <w:r w:rsidRPr="006976D3">
              <w:rPr>
                <w:b/>
                <w:sz w:val="28"/>
                <w:szCs w:val="28"/>
              </w:rPr>
              <w:t>Cod CPV</w:t>
            </w:r>
            <w:r w:rsidRPr="001D6CEE">
              <w:rPr>
                <w:b/>
                <w:sz w:val="28"/>
                <w:szCs w:val="28"/>
              </w:rPr>
              <w:t xml:space="preserve">: </w:t>
            </w:r>
            <w:r w:rsidR="0043499D">
              <w:rPr>
                <w:rStyle w:val="treelistitemtitle"/>
                <w:b/>
                <w:bCs/>
                <w:sz w:val="28"/>
                <w:szCs w:val="28"/>
              </w:rPr>
              <w:t>15800000</w:t>
            </w:r>
            <w:r w:rsidR="001D6CEE" w:rsidRPr="001D6CEE">
              <w:rPr>
                <w:rStyle w:val="treelistitemtitle"/>
                <w:b/>
                <w:bCs/>
                <w:sz w:val="28"/>
                <w:szCs w:val="28"/>
              </w:rPr>
              <w:t>-6</w:t>
            </w:r>
          </w:p>
          <w:p w:rsidR="00285830" w:rsidRPr="006976D3" w:rsidRDefault="00285830" w:rsidP="001D6CEE">
            <w:pPr>
              <w:tabs>
                <w:tab w:val="center" w:pos="-6663"/>
                <w:tab w:val="right" w:pos="9531"/>
              </w:tabs>
              <w:jc w:val="center"/>
            </w:pPr>
          </w:p>
          <w:p w:rsidR="00285830" w:rsidRPr="006976D3" w:rsidRDefault="00285830" w:rsidP="001D6CEE">
            <w:pPr>
              <w:tabs>
                <w:tab w:val="center" w:pos="-6663"/>
                <w:tab w:val="right" w:pos="9531"/>
              </w:tabs>
              <w:jc w:val="center"/>
              <w:rPr>
                <w:sz w:val="28"/>
                <w:szCs w:val="28"/>
              </w:rPr>
            </w:pPr>
            <w:r w:rsidRPr="006976D3">
              <w:rPr>
                <w:sz w:val="28"/>
                <w:szCs w:val="28"/>
              </w:rPr>
              <w:t>“___”</w:t>
            </w:r>
            <w:r w:rsidR="0043499D">
              <w:rPr>
                <w:sz w:val="28"/>
                <w:szCs w:val="28"/>
              </w:rPr>
              <w:t xml:space="preserve"> decembrie </w:t>
            </w:r>
            <w:r w:rsidRPr="006976D3">
              <w:rPr>
                <w:sz w:val="28"/>
                <w:szCs w:val="28"/>
              </w:rPr>
              <w:t>20</w:t>
            </w:r>
            <w:r w:rsidR="0043499D">
              <w:rPr>
                <w:sz w:val="28"/>
                <w:szCs w:val="28"/>
              </w:rPr>
              <w:t>20                                                                           mun.Chișinău</w:t>
            </w:r>
          </w:p>
          <w:p w:rsidR="00285830" w:rsidRPr="006976D3" w:rsidRDefault="00285830" w:rsidP="0043499D">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285830"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Vînzător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285830" w:rsidP="0022594E">
            <w:pPr>
              <w:spacing w:line="360" w:lineRule="auto"/>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BC32CE" w:rsidP="0022594E">
            <w:r>
              <w:rPr>
                <w:b/>
              </w:rPr>
              <w:t xml:space="preserve">IMSP Spitalul Clinic Municipal </w:t>
            </w:r>
            <w:r w:rsidR="0043499D">
              <w:rPr>
                <w:b/>
              </w:rPr>
              <w:t>„Gheorghe Paladi”</w:t>
            </w:r>
            <w:r w:rsidR="00285830" w:rsidRPr="006976D3">
              <w:t>,</w:t>
            </w:r>
            <w:r w:rsidR="0043499D">
              <w:t xml:space="preserve"> </w:t>
            </w:r>
            <w:r w:rsidR="00285830" w:rsidRPr="006976D3">
              <w:t xml:space="preserve">reprezentată prin </w:t>
            </w:r>
            <w:r>
              <w:rPr>
                <w:b/>
              </w:rPr>
              <w:t>Iurie Crasiuc</w:t>
            </w:r>
            <w:r w:rsidR="00285830" w:rsidRPr="006976D3">
              <w:t>,</w:t>
            </w:r>
          </w:p>
          <w:p w:rsidR="00285830" w:rsidRPr="006976D3" w:rsidRDefault="00285830" w:rsidP="0043499D">
            <w:pPr>
              <w:rPr>
                <w:b/>
                <w:caps/>
                <w:sz w:val="40"/>
              </w:rPr>
            </w:pPr>
            <w:r w:rsidRPr="006976D3">
              <w:t xml:space="preserve">care acţionează în baza </w:t>
            </w:r>
            <w:r w:rsidR="00452539">
              <w:rPr>
                <w:b/>
              </w:rPr>
              <w:t>Statutului</w:t>
            </w:r>
            <w:r w:rsidR="0043499D">
              <w:rPr>
                <w:b/>
              </w:rPr>
              <w:t xml:space="preserve"> </w:t>
            </w:r>
            <w:r w:rsidRPr="006976D3">
              <w:t xml:space="preserve">denumit(a) în continuare </w:t>
            </w:r>
            <w:r w:rsidRPr="006976D3">
              <w:rPr>
                <w:i/>
              </w:rPr>
              <w:t>Cumpărător</w:t>
            </w:r>
            <w:r w:rsidRPr="006976D3">
              <w:t xml:space="preserve"> </w:t>
            </w:r>
            <w:r w:rsidR="0043499D">
              <w:rPr>
                <w:b/>
              </w:rPr>
              <w:t xml:space="preserve">IDNO </w:t>
            </w:r>
            <w:r w:rsidR="00BC32CE" w:rsidRPr="00BC32CE">
              <w:rPr>
                <w:b/>
                <w:u w:val="single"/>
              </w:rPr>
              <w:t>1003600152673</w:t>
            </w:r>
            <w:r w:rsidRPr="006976D3">
              <w:t>,</w:t>
            </w:r>
            <w:r w:rsidR="0043499D">
              <w:t xml:space="preserve"> </w:t>
            </w:r>
            <w:r w:rsidR="00984DE7" w:rsidRPr="006976D3">
              <w:rPr>
                <w:bCs/>
              </w:rPr>
              <w:t>pe de altă parte</w:t>
            </w:r>
            <w:r w:rsidRPr="006976D3">
              <w:t>,</w:t>
            </w:r>
          </w:p>
        </w:tc>
      </w:tr>
      <w:tr w:rsidR="00285830" w:rsidRPr="006976D3" w:rsidTr="0022594E">
        <w:trPr>
          <w:gridBefore w:val="1"/>
          <w:wBefore w:w="34" w:type="dxa"/>
          <w:trHeight w:val="283"/>
        </w:trPr>
        <w:tc>
          <w:tcPr>
            <w:tcW w:w="9747" w:type="dxa"/>
            <w:gridSpan w:val="3"/>
            <w:tcBorders>
              <w:top w:val="single" w:sz="4" w:space="0" w:color="auto"/>
            </w:tcBorders>
          </w:tcPr>
          <w:p w:rsidR="00285830" w:rsidRPr="006976D3" w:rsidRDefault="00285830" w:rsidP="0022594E">
            <w:pPr>
              <w:rPr>
                <w:b/>
              </w:rPr>
            </w:pPr>
          </w:p>
        </w:tc>
      </w:tr>
      <w:tr w:rsidR="00285830" w:rsidRPr="006976D3" w:rsidTr="0022594E">
        <w:trPr>
          <w:gridBefore w:val="1"/>
          <w:wBefore w:w="34" w:type="dxa"/>
          <w:trHeight w:val="567"/>
        </w:trPr>
        <w:tc>
          <w:tcPr>
            <w:tcW w:w="9747" w:type="dxa"/>
            <w:gridSpan w:val="3"/>
            <w:vAlign w:val="center"/>
          </w:tcPr>
          <w:p w:rsidR="00285830" w:rsidRPr="006976D3" w:rsidRDefault="00285830" w:rsidP="0022594E">
            <w:pPr>
              <w:jc w:val="both"/>
            </w:pPr>
            <w:r w:rsidRPr="006976D3">
              <w:t xml:space="preserve">ambii (denumiţi(te) în continuare </w:t>
            </w:r>
            <w:r w:rsidRPr="006976D3">
              <w:rPr>
                <w:i/>
              </w:rPr>
              <w:t>Părţi</w:t>
            </w:r>
            <w:r w:rsidRPr="006976D3">
              <w:t>), au încheiat prezentul Contract referitor la următoarele:</w:t>
            </w:r>
          </w:p>
          <w:p w:rsidR="00285830" w:rsidRPr="006976D3" w:rsidRDefault="00285830" w:rsidP="0022594E">
            <w:pPr>
              <w:jc w:val="both"/>
            </w:pPr>
          </w:p>
          <w:p w:rsidR="00285830" w:rsidRPr="006976D3" w:rsidRDefault="00285830" w:rsidP="00F24EF0">
            <w:pPr>
              <w:numPr>
                <w:ilvl w:val="1"/>
                <w:numId w:val="18"/>
              </w:numPr>
              <w:ind w:left="426" w:hanging="426"/>
              <w:jc w:val="both"/>
            </w:pPr>
            <w:r w:rsidRPr="006976D3">
              <w:t xml:space="preserve">Achiziţionarea </w:t>
            </w:r>
            <w:r w:rsidR="0043499D" w:rsidRPr="006F79BD">
              <w:rPr>
                <w:b/>
                <w:i/>
              </w:rPr>
              <w:t>produselor alimentare pentru semestrul I</w:t>
            </w:r>
            <w:r w:rsidR="00780495">
              <w:rPr>
                <w:b/>
                <w:i/>
              </w:rPr>
              <w:t>I</w:t>
            </w:r>
            <w:bookmarkStart w:id="174" w:name="_GoBack"/>
            <w:bookmarkEnd w:id="174"/>
            <w:r w:rsidR="0043499D" w:rsidRPr="006F79BD">
              <w:rPr>
                <w:b/>
                <w:i/>
              </w:rPr>
              <w:t xml:space="preserve"> anului 2021</w:t>
            </w:r>
            <w:r w:rsidR="0043499D">
              <w:t xml:space="preserve"> </w:t>
            </w:r>
            <w:r w:rsidRPr="006976D3">
              <w:t>denumite în continuare Bunuri, conform procedurii de ach</w:t>
            </w:r>
            <w:r w:rsidR="00452539">
              <w:t xml:space="preserve">iziții publice de tip Licitatie Deschisa </w:t>
            </w:r>
            <w:r w:rsidRPr="006976D3">
              <w:t xml:space="preserve"> nr.</w:t>
            </w:r>
            <w:r w:rsidR="00044658">
              <w:t>21031301</w:t>
            </w:r>
            <w:r w:rsidRPr="006976D3">
              <w:t xml:space="preserve"> din_________________,</w:t>
            </w:r>
            <w:r w:rsidR="006F79BD">
              <w:t xml:space="preserve"> </w:t>
            </w:r>
            <w:r w:rsidRPr="006976D3">
              <w:t>în baza deciziei grupului de lucru al Cumpărătorului/Beneficiarului din „___” _______________________ 20__.</w:t>
            </w:r>
          </w:p>
          <w:p w:rsidR="00285830" w:rsidRPr="006976D3" w:rsidRDefault="00285830" w:rsidP="0022594E">
            <w:pPr>
              <w:ind w:firstLine="720"/>
              <w:jc w:val="both"/>
            </w:pPr>
          </w:p>
          <w:p w:rsidR="00285830" w:rsidRPr="006976D3" w:rsidRDefault="00285830" w:rsidP="0087141A">
            <w:pPr>
              <w:numPr>
                <w:ilvl w:val="1"/>
                <w:numId w:val="18"/>
              </w:numPr>
              <w:suppressAutoHyphens/>
              <w:ind w:left="426" w:hanging="426"/>
              <w:jc w:val="both"/>
            </w:pPr>
            <w:r w:rsidRPr="006976D3">
              <w:t>Următoarele documente vor fi considerate părţi componente şi integrale ale Contractului:</w:t>
            </w:r>
          </w:p>
          <w:p w:rsidR="00285830" w:rsidRPr="006976D3" w:rsidRDefault="00285830" w:rsidP="0022594E">
            <w:pPr>
              <w:suppressAutoHyphens/>
              <w:ind w:left="1276"/>
              <w:jc w:val="both"/>
            </w:pPr>
          </w:p>
          <w:p w:rsidR="00285830" w:rsidRPr="006976D3" w:rsidRDefault="00285830" w:rsidP="0087141A">
            <w:pPr>
              <w:numPr>
                <w:ilvl w:val="0"/>
                <w:numId w:val="11"/>
              </w:numPr>
              <w:suppressAutoHyphens/>
              <w:ind w:left="1276" w:hanging="425"/>
              <w:jc w:val="both"/>
            </w:pPr>
            <w:r w:rsidRPr="006976D3">
              <w:t>Specificaţia tehnică;</w:t>
            </w:r>
          </w:p>
          <w:p w:rsidR="00285830" w:rsidRPr="006976D3" w:rsidRDefault="00285830" w:rsidP="0087141A">
            <w:pPr>
              <w:numPr>
                <w:ilvl w:val="0"/>
                <w:numId w:val="11"/>
              </w:numPr>
              <w:suppressAutoHyphens/>
              <w:ind w:left="1276" w:hanging="425"/>
              <w:jc w:val="both"/>
            </w:pPr>
            <w:r w:rsidRPr="006976D3">
              <w:t>Specificația de preț;</w:t>
            </w:r>
          </w:p>
          <w:p w:rsidR="00285830" w:rsidRPr="006976D3" w:rsidRDefault="00285830" w:rsidP="0022594E">
            <w:pPr>
              <w:ind w:firstLine="720"/>
              <w:jc w:val="both"/>
            </w:pPr>
          </w:p>
          <w:p w:rsidR="00285830" w:rsidRPr="006976D3" w:rsidRDefault="00285830" w:rsidP="0087141A">
            <w:pPr>
              <w:numPr>
                <w:ilvl w:val="1"/>
                <w:numId w:val="18"/>
              </w:numPr>
              <w:ind w:left="426" w:hanging="426"/>
              <w:jc w:val="both"/>
            </w:pPr>
            <w:r w:rsidRPr="006976D3">
              <w:t>Prezentul Contract va predomina asupra tuturor altor documente componente. În cazul unor discrepanţe sau inconsecvenţe între documentele componente ale Contractului, documentele vor avea ordinea de prioritate enumerată mai sus.</w:t>
            </w:r>
          </w:p>
          <w:p w:rsidR="00285830" w:rsidRPr="006976D3" w:rsidRDefault="00285830" w:rsidP="0022594E">
            <w:pPr>
              <w:suppressAutoHyphens/>
              <w:ind w:firstLine="720"/>
              <w:jc w:val="both"/>
            </w:pPr>
          </w:p>
          <w:p w:rsidR="00285830" w:rsidRPr="006976D3" w:rsidRDefault="00285830" w:rsidP="0087141A">
            <w:pPr>
              <w:numPr>
                <w:ilvl w:val="1"/>
                <w:numId w:val="1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6976D3" w:rsidRDefault="00285830" w:rsidP="0022594E">
            <w:pPr>
              <w:ind w:left="426" w:hanging="426"/>
              <w:jc w:val="both"/>
            </w:pPr>
            <w:r w:rsidRPr="006976D3">
              <w:lastRenderedPageBreak/>
              <w:t xml:space="preserve"> </w:t>
            </w:r>
          </w:p>
          <w:p w:rsidR="00285830" w:rsidRPr="006976D3" w:rsidRDefault="00285830" w:rsidP="0087141A">
            <w:pPr>
              <w:numPr>
                <w:ilvl w:val="1"/>
                <w:numId w:val="1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lastRenderedPageBreak/>
              <w:t>Obiectul Contractului</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 xml:space="preserve">Vînzătorul îşi asumă obligaţia de a livra Bunurile conform  Specificaţiei, care este parte integrantă a prezentului Contract. </w:t>
            </w:r>
          </w:p>
          <w:p w:rsidR="00285830" w:rsidRPr="006976D3" w:rsidRDefault="00285830" w:rsidP="0087141A">
            <w:pPr>
              <w:numPr>
                <w:ilvl w:val="1"/>
                <w:numId w:val="12"/>
              </w:numPr>
              <w:tabs>
                <w:tab w:val="left" w:pos="1134"/>
              </w:tabs>
              <w:ind w:left="0" w:firstLine="567"/>
              <w:jc w:val="both"/>
            </w:pPr>
            <w:r w:rsidRPr="006976D3">
              <w:t xml:space="preserve">Cumpărătorul/beneficiarul se obligă, la rîndul său, să achite şi să recepţioneze Bunurile de Vînzător. </w:t>
            </w:r>
          </w:p>
          <w:p w:rsidR="00285830" w:rsidRPr="006976D3" w:rsidRDefault="00285830" w:rsidP="0087141A">
            <w:pPr>
              <w:numPr>
                <w:ilvl w:val="1"/>
                <w:numId w:val="1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6976D3" w:rsidRDefault="00285830" w:rsidP="0087141A">
            <w:pPr>
              <w:numPr>
                <w:ilvl w:val="1"/>
                <w:numId w:val="1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Termeni şi condiţii de livrare</w:t>
            </w:r>
          </w:p>
        </w:tc>
      </w:tr>
      <w:tr w:rsidR="00285830" w:rsidRPr="006976D3" w:rsidTr="0022594E">
        <w:trPr>
          <w:gridAfter w:val="1"/>
          <w:wAfter w:w="34" w:type="dxa"/>
          <w:trHeight w:val="697"/>
        </w:trPr>
        <w:tc>
          <w:tcPr>
            <w:tcW w:w="9747" w:type="dxa"/>
            <w:gridSpan w:val="3"/>
            <w:vAlign w:val="center"/>
          </w:tcPr>
          <w:p w:rsidR="0098275E" w:rsidRPr="0098275E" w:rsidRDefault="00285830" w:rsidP="0098275E">
            <w:pPr>
              <w:numPr>
                <w:ilvl w:val="0"/>
                <w:numId w:val="30"/>
              </w:numPr>
              <w:tabs>
                <w:tab w:val="left" w:pos="0"/>
                <w:tab w:val="left" w:pos="284"/>
                <w:tab w:val="left" w:pos="426"/>
              </w:tabs>
              <w:spacing w:before="120"/>
              <w:ind w:left="284" w:hanging="284"/>
              <w:rPr>
                <w:b/>
                <w:lang w:val="ro-MD"/>
              </w:rPr>
            </w:pPr>
            <w:r w:rsidRPr="006976D3">
              <w:t>Livrarea Bunurilor se efectuează d</w:t>
            </w:r>
            <w:r w:rsidR="0098275E">
              <w:t>e către V</w:t>
            </w:r>
            <w:r w:rsidR="006F79BD">
              <w:t>â</w:t>
            </w:r>
            <w:r w:rsidR="0098275E">
              <w:t>nzător pe parcursul semestrului I, în termen de 2 zile de la primirea comenzii, livrarea de către furnizori la locul destinației cu descarcarea în depozit.</w:t>
            </w:r>
          </w:p>
          <w:p w:rsidR="00285830" w:rsidRPr="006976D3" w:rsidRDefault="00285830" w:rsidP="0087141A">
            <w:pPr>
              <w:numPr>
                <w:ilvl w:val="1"/>
                <w:numId w:val="12"/>
              </w:numPr>
              <w:tabs>
                <w:tab w:val="left" w:pos="1134"/>
              </w:tabs>
              <w:ind w:left="0" w:firstLine="567"/>
              <w:jc w:val="both"/>
            </w:pPr>
            <w:r w:rsidRPr="006976D3">
              <w:t>Documentaţia de însoţire a Bunurilor include:</w:t>
            </w:r>
          </w:p>
          <w:p w:rsidR="00285830" w:rsidRDefault="006F79BD" w:rsidP="006F79BD">
            <w:pPr>
              <w:pStyle w:val="a"/>
              <w:numPr>
                <w:ilvl w:val="0"/>
                <w:numId w:val="7"/>
              </w:numPr>
              <w:rPr>
                <w:i/>
              </w:rPr>
            </w:pPr>
            <w:proofErr w:type="spellStart"/>
            <w:r>
              <w:rPr>
                <w:i/>
              </w:rPr>
              <w:t>Factura</w:t>
            </w:r>
            <w:proofErr w:type="spellEnd"/>
            <w:r>
              <w:rPr>
                <w:i/>
              </w:rPr>
              <w:t xml:space="preserve"> </w:t>
            </w:r>
            <w:proofErr w:type="spellStart"/>
            <w:r>
              <w:rPr>
                <w:i/>
              </w:rPr>
              <w:t>fiscală</w:t>
            </w:r>
            <w:proofErr w:type="spellEnd"/>
            <w:r>
              <w:rPr>
                <w:i/>
              </w:rPr>
              <w:t>;</w:t>
            </w:r>
          </w:p>
          <w:p w:rsidR="00285830" w:rsidRPr="006F79BD" w:rsidRDefault="006F79BD" w:rsidP="006F79BD">
            <w:pPr>
              <w:pStyle w:val="a"/>
              <w:numPr>
                <w:ilvl w:val="0"/>
                <w:numId w:val="7"/>
              </w:numPr>
              <w:ind w:hanging="304"/>
              <w:rPr>
                <w:i/>
              </w:rPr>
            </w:pPr>
            <w:proofErr w:type="spellStart"/>
            <w:r w:rsidRPr="006F79BD">
              <w:rPr>
                <w:i/>
                <w:szCs w:val="22"/>
              </w:rPr>
              <w:t>Certificat</w:t>
            </w:r>
            <w:proofErr w:type="spellEnd"/>
            <w:r w:rsidRPr="006F79BD">
              <w:rPr>
                <w:i/>
                <w:szCs w:val="22"/>
              </w:rPr>
              <w:t xml:space="preserve"> de </w:t>
            </w:r>
            <w:proofErr w:type="spellStart"/>
            <w:r w:rsidRPr="006F79BD">
              <w:rPr>
                <w:i/>
                <w:szCs w:val="22"/>
              </w:rPr>
              <w:t>conformitate</w:t>
            </w:r>
            <w:proofErr w:type="spellEnd"/>
            <w:r w:rsidRPr="006F79BD">
              <w:rPr>
                <w:i/>
                <w:szCs w:val="22"/>
              </w:rPr>
              <w:t xml:space="preserve"> </w:t>
            </w:r>
            <w:proofErr w:type="spellStart"/>
            <w:r w:rsidRPr="006F79BD">
              <w:rPr>
                <w:i/>
                <w:szCs w:val="22"/>
              </w:rPr>
              <w:t>sau</w:t>
            </w:r>
            <w:proofErr w:type="spellEnd"/>
            <w:r w:rsidRPr="006F79BD">
              <w:rPr>
                <w:i/>
                <w:szCs w:val="22"/>
              </w:rPr>
              <w:t xml:space="preserve"> alt </w:t>
            </w:r>
            <w:proofErr w:type="spellStart"/>
            <w:r w:rsidRPr="006F79BD">
              <w:rPr>
                <w:i/>
                <w:szCs w:val="22"/>
              </w:rPr>
              <w:t>certificat</w:t>
            </w:r>
            <w:proofErr w:type="spellEnd"/>
            <w:r w:rsidRPr="006F79BD">
              <w:rPr>
                <w:i/>
                <w:szCs w:val="22"/>
              </w:rPr>
              <w:t xml:space="preserve">, </w:t>
            </w:r>
            <w:proofErr w:type="spellStart"/>
            <w:r w:rsidRPr="006F79BD">
              <w:rPr>
                <w:i/>
                <w:szCs w:val="22"/>
              </w:rPr>
              <w:t>ce</w:t>
            </w:r>
            <w:proofErr w:type="spellEnd"/>
            <w:r w:rsidRPr="006F79BD">
              <w:rPr>
                <w:i/>
                <w:szCs w:val="22"/>
              </w:rPr>
              <w:t xml:space="preserve"> </w:t>
            </w:r>
            <w:proofErr w:type="spellStart"/>
            <w:r w:rsidRPr="006F79BD">
              <w:rPr>
                <w:i/>
                <w:szCs w:val="22"/>
              </w:rPr>
              <w:t>confirma</w:t>
            </w:r>
            <w:proofErr w:type="spellEnd"/>
            <w:r w:rsidRPr="006F79BD">
              <w:rPr>
                <w:i/>
                <w:szCs w:val="22"/>
              </w:rPr>
              <w:t xml:space="preserve">  </w:t>
            </w:r>
            <w:proofErr w:type="spellStart"/>
            <w:r w:rsidRPr="006F79BD">
              <w:rPr>
                <w:i/>
                <w:szCs w:val="22"/>
              </w:rPr>
              <w:t>calitatea</w:t>
            </w:r>
            <w:proofErr w:type="spellEnd"/>
            <w:r w:rsidRPr="006F79BD">
              <w:rPr>
                <w:i/>
                <w:szCs w:val="22"/>
              </w:rPr>
              <w:t xml:space="preserve"> </w:t>
            </w:r>
            <w:proofErr w:type="spellStart"/>
            <w:r w:rsidRPr="006F79BD">
              <w:rPr>
                <w:i/>
                <w:szCs w:val="22"/>
              </w:rPr>
              <w:t>și</w:t>
            </w:r>
            <w:proofErr w:type="spellEnd"/>
            <w:r w:rsidRPr="006F79BD">
              <w:rPr>
                <w:i/>
                <w:szCs w:val="22"/>
              </w:rPr>
              <w:t xml:space="preserve"> </w:t>
            </w:r>
            <w:proofErr w:type="spellStart"/>
            <w:r w:rsidRPr="006F79BD">
              <w:rPr>
                <w:i/>
                <w:szCs w:val="22"/>
              </w:rPr>
              <w:t>proveniența</w:t>
            </w:r>
            <w:proofErr w:type="spellEnd"/>
            <w:r w:rsidRPr="006F79BD">
              <w:rPr>
                <w:i/>
                <w:szCs w:val="22"/>
              </w:rPr>
              <w:t xml:space="preserve"> </w:t>
            </w:r>
            <w:proofErr w:type="spellStart"/>
            <w:r w:rsidRPr="006F79BD">
              <w:rPr>
                <w:i/>
                <w:szCs w:val="22"/>
              </w:rPr>
              <w:t>bunurilor</w:t>
            </w:r>
            <w:proofErr w:type="spellEnd"/>
            <w:r w:rsidRPr="006F79BD">
              <w:rPr>
                <w:i/>
                <w:sz w:val="28"/>
              </w:rPr>
              <w:t xml:space="preserve"> </w:t>
            </w:r>
          </w:p>
          <w:p w:rsidR="00285830" w:rsidRPr="006976D3" w:rsidRDefault="00285830" w:rsidP="0087141A">
            <w:pPr>
              <w:numPr>
                <w:ilvl w:val="1"/>
                <w:numId w:val="1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Preţul şi condiţii de plată</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Preţul Bunurilor livrate conform prezentului Contract este stabilit în lei moldoveneşti, fiind indicat Specificaţia prezentului Contract.</w:t>
            </w:r>
          </w:p>
          <w:p w:rsidR="00285830" w:rsidRPr="006976D3" w:rsidRDefault="00285830" w:rsidP="0087141A">
            <w:pPr>
              <w:numPr>
                <w:ilvl w:val="1"/>
                <w:numId w:val="12"/>
              </w:numPr>
              <w:tabs>
                <w:tab w:val="left" w:pos="1134"/>
              </w:tabs>
              <w:ind w:left="0" w:firstLine="567"/>
              <w:jc w:val="both"/>
            </w:pPr>
            <w:r w:rsidRPr="006976D3">
              <w:t>Suma totală a prezentului Contract, inclusiv TVA, se stabileşte în lei moldoveneşti şi constituie: ____________________________________lei MD.</w:t>
            </w:r>
          </w:p>
          <w:p w:rsidR="00285830" w:rsidRPr="006976D3" w:rsidRDefault="00285830" w:rsidP="0022594E">
            <w:pPr>
              <w:tabs>
                <w:tab w:val="left" w:pos="1134"/>
              </w:tabs>
              <w:ind w:firstLine="567"/>
              <w:jc w:val="both"/>
              <w:rPr>
                <w:i/>
                <w:sz w:val="18"/>
                <w:szCs w:val="18"/>
              </w:rPr>
            </w:pPr>
            <w:r w:rsidRPr="006976D3">
              <w:rPr>
                <w:i/>
                <w:sz w:val="18"/>
                <w:szCs w:val="18"/>
              </w:rPr>
              <w:t>(suma cu cifre şi litere)</w:t>
            </w:r>
          </w:p>
          <w:p w:rsidR="00285830" w:rsidRPr="006976D3" w:rsidRDefault="00285830" w:rsidP="0087141A">
            <w:pPr>
              <w:numPr>
                <w:ilvl w:val="1"/>
                <w:numId w:val="12"/>
              </w:numPr>
              <w:tabs>
                <w:tab w:val="left" w:pos="1134"/>
              </w:tabs>
              <w:ind w:left="0" w:firstLine="567"/>
              <w:jc w:val="both"/>
            </w:pPr>
            <w:r w:rsidRPr="006976D3">
              <w:t xml:space="preserve">Achitarea plăţilor pentru Bunurile livrate va efectua în lei moldoveneşti. </w:t>
            </w:r>
          </w:p>
          <w:p w:rsidR="00285830" w:rsidRPr="006976D3" w:rsidRDefault="00285830" w:rsidP="0087141A">
            <w:pPr>
              <w:numPr>
                <w:ilvl w:val="1"/>
                <w:numId w:val="12"/>
              </w:numPr>
              <w:tabs>
                <w:tab w:val="left" w:pos="1134"/>
              </w:tabs>
              <w:ind w:left="0" w:firstLine="567"/>
              <w:jc w:val="both"/>
            </w:pPr>
            <w:r w:rsidRPr="006976D3">
              <w:t xml:space="preserve">Metoda şi condiţiile de plată de către Cumpărător vor fi: </w:t>
            </w:r>
            <w:r w:rsidR="00BC32CE">
              <w:t>în decurs de</w:t>
            </w:r>
            <w:r w:rsidR="0030263B">
              <w:t xml:space="preserve"> 30 de zile după livrarea Bunurilor.</w:t>
            </w:r>
          </w:p>
          <w:p w:rsidR="00285830" w:rsidRPr="006976D3" w:rsidRDefault="00285830" w:rsidP="0087141A">
            <w:pPr>
              <w:numPr>
                <w:ilvl w:val="1"/>
                <w:numId w:val="12"/>
              </w:numPr>
              <w:tabs>
                <w:tab w:val="left" w:pos="1134"/>
              </w:tabs>
              <w:ind w:left="0" w:firstLine="567"/>
              <w:jc w:val="both"/>
            </w:pPr>
            <w:r w:rsidRPr="006976D3">
              <w:t>Plăţile se vor efectua prin transfer bancar pe contul de decontare al Vînzătorului indicat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Condiţii de predare-primire</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285830" w:rsidRPr="006976D3" w:rsidRDefault="00285830" w:rsidP="0087141A">
            <w:pPr>
              <w:numPr>
                <w:ilvl w:val="0"/>
                <w:numId w:val="1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285830" w:rsidRPr="006976D3" w:rsidRDefault="00285830" w:rsidP="0087141A">
            <w:pPr>
              <w:numPr>
                <w:ilvl w:val="0"/>
                <w:numId w:val="13"/>
              </w:numPr>
              <w:tabs>
                <w:tab w:val="left" w:pos="1134"/>
              </w:tabs>
              <w:ind w:left="0" w:firstLine="567"/>
              <w:jc w:val="both"/>
            </w:pPr>
            <w:r w:rsidRPr="006976D3">
              <w:t>calitatea Bunurilor corespunde informaţiei indicate în Specificaţie;</w:t>
            </w:r>
          </w:p>
          <w:p w:rsidR="00285830" w:rsidRPr="006976D3" w:rsidRDefault="00285830" w:rsidP="0087141A">
            <w:pPr>
              <w:numPr>
                <w:ilvl w:val="0"/>
                <w:numId w:val="13"/>
              </w:numPr>
              <w:tabs>
                <w:tab w:val="left" w:pos="1134"/>
              </w:tabs>
              <w:ind w:left="0" w:firstLine="567"/>
              <w:jc w:val="both"/>
            </w:pPr>
            <w:r w:rsidRPr="006976D3">
              <w:t>ambalajul şi integritatea Bunurilor corespunde informaţiei indicate în Specificaţie.</w:t>
            </w:r>
          </w:p>
          <w:p w:rsidR="00285830" w:rsidRPr="006976D3" w:rsidRDefault="00285830" w:rsidP="0087141A">
            <w:pPr>
              <w:numPr>
                <w:ilvl w:val="1"/>
                <w:numId w:val="1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lastRenderedPageBreak/>
              <w:t>Standarde</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Produsele furnizate în baza contractului vor respecta standardele prezentate de către furnizor în propunerea sa tehnică.</w:t>
            </w:r>
          </w:p>
          <w:p w:rsidR="00285830" w:rsidRPr="006976D3" w:rsidRDefault="00285830" w:rsidP="0087141A">
            <w:pPr>
              <w:numPr>
                <w:ilvl w:val="1"/>
                <w:numId w:val="1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Obligaţiile părţilor</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În baza prezentului Contract, Vînzătorul se obligă:</w:t>
            </w:r>
          </w:p>
          <w:p w:rsidR="00285830" w:rsidRPr="006976D3" w:rsidRDefault="00285830" w:rsidP="0087141A">
            <w:pPr>
              <w:numPr>
                <w:ilvl w:val="0"/>
                <w:numId w:val="14"/>
              </w:numPr>
              <w:tabs>
                <w:tab w:val="left" w:pos="1134"/>
                <w:tab w:val="left" w:pos="1701"/>
              </w:tabs>
              <w:ind w:left="0" w:firstLine="567"/>
            </w:pPr>
            <w:r w:rsidRPr="006976D3">
              <w:t>să livreze Bunurile în condiţiile prevăzute de prezentul Contract;</w:t>
            </w:r>
          </w:p>
          <w:p w:rsidR="00285830" w:rsidRPr="006976D3" w:rsidRDefault="00285830" w:rsidP="0087141A">
            <w:pPr>
              <w:numPr>
                <w:ilvl w:val="0"/>
                <w:numId w:val="14"/>
              </w:numPr>
              <w:tabs>
                <w:tab w:val="left" w:pos="1134"/>
                <w:tab w:val="left" w:pos="1701"/>
              </w:tabs>
              <w:ind w:left="0" w:firstLine="567"/>
            </w:pPr>
            <w:r w:rsidRPr="006976D3">
              <w:t xml:space="preserve">să anunţe Cumpărătorul după semnarea prezentului Contract, în decurs de </w:t>
            </w:r>
            <w:r w:rsidR="0030263B">
              <w:t>5</w:t>
            </w:r>
            <w:r w:rsidRPr="006976D3">
              <w:t xml:space="preserve"> zile calendaristice, prin telefon/fax sau telegramă autorizată, despre disponibilitatea livrării Bunurilor;</w:t>
            </w:r>
          </w:p>
          <w:p w:rsidR="00285830" w:rsidRPr="006976D3" w:rsidRDefault="00285830" w:rsidP="0087141A">
            <w:pPr>
              <w:numPr>
                <w:ilvl w:val="0"/>
                <w:numId w:val="1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285830" w:rsidRPr="006976D3" w:rsidRDefault="00285830" w:rsidP="0087141A">
            <w:pPr>
              <w:numPr>
                <w:ilvl w:val="0"/>
                <w:numId w:val="1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285830" w:rsidRPr="006976D3" w:rsidRDefault="00285830" w:rsidP="0087141A">
            <w:pPr>
              <w:numPr>
                <w:ilvl w:val="1"/>
                <w:numId w:val="12"/>
              </w:numPr>
              <w:tabs>
                <w:tab w:val="left" w:pos="1134"/>
              </w:tabs>
              <w:ind w:left="0" w:firstLine="567"/>
              <w:jc w:val="both"/>
            </w:pPr>
            <w:r w:rsidRPr="006976D3">
              <w:t>În baza prezentului Contract, Cumpărătorul se obligă:</w:t>
            </w:r>
          </w:p>
          <w:p w:rsidR="00285830" w:rsidRPr="006976D3" w:rsidRDefault="00285830" w:rsidP="0087141A">
            <w:pPr>
              <w:numPr>
                <w:ilvl w:val="0"/>
                <w:numId w:val="1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285830" w:rsidRPr="006976D3" w:rsidRDefault="00285830" w:rsidP="0087141A">
            <w:pPr>
              <w:numPr>
                <w:ilvl w:val="0"/>
                <w:numId w:val="15"/>
              </w:numPr>
              <w:tabs>
                <w:tab w:val="left" w:pos="1134"/>
                <w:tab w:val="left" w:pos="1701"/>
              </w:tabs>
              <w:ind w:left="0" w:firstLine="567"/>
            </w:pPr>
            <w:r w:rsidRPr="006976D3">
              <w:t>să asigure achitarea Bunurilor livrate, respectînd modalităţile şi termenele indicate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Forţa majoră</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6976D3" w:rsidRDefault="00285830" w:rsidP="0087141A">
            <w:pPr>
              <w:numPr>
                <w:ilvl w:val="1"/>
                <w:numId w:val="1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285830" w:rsidRPr="006976D3" w:rsidRDefault="00285830" w:rsidP="0087141A">
            <w:pPr>
              <w:numPr>
                <w:ilvl w:val="1"/>
                <w:numId w:val="1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Rezilierea Contractului se poate realiza cu acordul comun al Părţilor.</w:t>
            </w:r>
          </w:p>
          <w:p w:rsidR="00285830" w:rsidRPr="006976D3" w:rsidRDefault="00285830" w:rsidP="0087141A">
            <w:pPr>
              <w:numPr>
                <w:ilvl w:val="1"/>
                <w:numId w:val="12"/>
              </w:numPr>
              <w:tabs>
                <w:tab w:val="left" w:pos="1134"/>
              </w:tabs>
              <w:ind w:left="0" w:firstLine="567"/>
              <w:jc w:val="both"/>
            </w:pPr>
            <w:r w:rsidRPr="006976D3">
              <w:t>Contractul poate fi reziliat în mod unilateral de către:</w:t>
            </w:r>
          </w:p>
          <w:p w:rsidR="00285830" w:rsidRPr="006976D3" w:rsidRDefault="00285830" w:rsidP="0087141A">
            <w:pPr>
              <w:numPr>
                <w:ilvl w:val="0"/>
                <w:numId w:val="1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285830" w:rsidRPr="006976D3" w:rsidRDefault="00285830" w:rsidP="0087141A">
            <w:pPr>
              <w:numPr>
                <w:ilvl w:val="0"/>
                <w:numId w:val="16"/>
              </w:numPr>
              <w:tabs>
                <w:tab w:val="clear" w:pos="1854"/>
                <w:tab w:val="left" w:pos="1134"/>
                <w:tab w:val="num" w:pos="1701"/>
              </w:tabs>
              <w:ind w:left="0" w:firstLine="567"/>
            </w:pPr>
            <w:r w:rsidRPr="006976D3">
              <w:t>Cumpărător în caz de nerespectare de către Vînzător a termenelor de livrare stabilite;</w:t>
            </w:r>
          </w:p>
          <w:p w:rsidR="00285830" w:rsidRPr="006976D3" w:rsidRDefault="00285830" w:rsidP="0087141A">
            <w:pPr>
              <w:numPr>
                <w:ilvl w:val="0"/>
                <w:numId w:val="16"/>
              </w:numPr>
              <w:tabs>
                <w:tab w:val="clear" w:pos="1854"/>
                <w:tab w:val="left" w:pos="1134"/>
                <w:tab w:val="num" w:pos="1701"/>
              </w:tabs>
              <w:ind w:left="0" w:firstLine="567"/>
            </w:pPr>
            <w:r w:rsidRPr="006976D3">
              <w:t>Vînzător în caz de nerespectare de către Cumpărător a termenelor de plată a Bunurilor;</w:t>
            </w:r>
          </w:p>
          <w:p w:rsidR="00285830" w:rsidRPr="006976D3" w:rsidRDefault="00285830" w:rsidP="0087141A">
            <w:pPr>
              <w:numPr>
                <w:ilvl w:val="0"/>
                <w:numId w:val="1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285830" w:rsidRPr="006976D3" w:rsidRDefault="00285830" w:rsidP="0087141A">
            <w:pPr>
              <w:numPr>
                <w:ilvl w:val="1"/>
                <w:numId w:val="12"/>
              </w:numPr>
              <w:tabs>
                <w:tab w:val="left" w:pos="1134"/>
              </w:tabs>
              <w:ind w:left="0" w:firstLine="567"/>
              <w:jc w:val="both"/>
            </w:pPr>
            <w:r w:rsidRPr="006976D3">
              <w:t>Partea iniţiatoare a rezilierii Contractului este oblig</w:t>
            </w:r>
            <w:r w:rsidR="0030263B">
              <w:t>ată să comunice în termen de 5</w:t>
            </w:r>
            <w:r w:rsidRPr="006976D3">
              <w:t xml:space="preserve"> zile lucrătoare celeilalte Părţi despre intenţiile ei printr-o scrisoare motivată.</w:t>
            </w:r>
          </w:p>
          <w:p w:rsidR="00285830" w:rsidRPr="006976D3" w:rsidRDefault="00285830" w:rsidP="0087141A">
            <w:pPr>
              <w:numPr>
                <w:ilvl w:val="1"/>
                <w:numId w:val="12"/>
              </w:numPr>
              <w:tabs>
                <w:tab w:val="left" w:pos="1134"/>
              </w:tabs>
              <w:ind w:left="0" w:firstLine="567"/>
              <w:jc w:val="both"/>
            </w:pPr>
            <w:r w:rsidRPr="006976D3">
              <w:t>Partea înştiinţată este oblig</w:t>
            </w:r>
            <w:r w:rsidR="0030263B">
              <w:t>ată să răspundă în decurs de 5</w:t>
            </w:r>
            <w:r w:rsidRPr="006976D3">
              <w:t xml:space="preserve"> zile lucrătoare de la primirea notificării. În cazul în care litigiul nu este soluţionat în termenele stabilite, partea iniţiatoare va iniția 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 xml:space="preserve">Reclamaţii </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285830" w:rsidRPr="006976D3" w:rsidRDefault="00285830" w:rsidP="0087141A">
            <w:pPr>
              <w:numPr>
                <w:ilvl w:val="1"/>
                <w:numId w:val="12"/>
              </w:numPr>
              <w:tabs>
                <w:tab w:val="left" w:pos="1134"/>
              </w:tabs>
              <w:ind w:left="0" w:firstLine="567"/>
              <w:jc w:val="both"/>
            </w:pPr>
            <w:r w:rsidRPr="006976D3">
              <w:lastRenderedPageBreak/>
              <w:t>Pretenţiile privind calitatea bunurilor livrate sînt înaintate</w:t>
            </w:r>
            <w:r w:rsidR="0030263B">
              <w:t xml:space="preserve">   Vînzătorului în termen de 5</w:t>
            </w:r>
            <w:r w:rsidRPr="006976D3">
              <w:t xml:space="preserve"> zile lucrătoare de la depistarea deficienţelor de calitate şi trebuie confirmate printr-un certificat eliberat de o organizaţie independentă neutră şi autorizată în acest sens.</w:t>
            </w:r>
          </w:p>
          <w:p w:rsidR="00285830" w:rsidRPr="006976D3" w:rsidRDefault="00285830" w:rsidP="0087141A">
            <w:pPr>
              <w:numPr>
                <w:ilvl w:val="1"/>
                <w:numId w:val="12"/>
              </w:numPr>
              <w:tabs>
                <w:tab w:val="left" w:pos="1134"/>
              </w:tabs>
              <w:ind w:left="0" w:firstLine="567"/>
              <w:jc w:val="both"/>
            </w:pPr>
            <w:r w:rsidRPr="006976D3">
              <w:t>Vînzătorul este obligat să examineze preten</w:t>
            </w:r>
            <w:r w:rsidR="0030263B">
              <w:t>ţiile înaintate în termen de 5</w:t>
            </w:r>
            <w:r w:rsidRPr="006976D3">
              <w:t xml:space="preserve"> zile lucrătoare de la data primirii acestora şi să comunice Cumpărătorului despre decizia luată.</w:t>
            </w:r>
          </w:p>
          <w:p w:rsidR="00285830" w:rsidRPr="006976D3" w:rsidRDefault="00285830" w:rsidP="0087141A">
            <w:pPr>
              <w:numPr>
                <w:ilvl w:val="1"/>
                <w:numId w:val="12"/>
              </w:numPr>
              <w:tabs>
                <w:tab w:val="left" w:pos="1134"/>
              </w:tabs>
              <w:ind w:left="0" w:firstLine="567"/>
              <w:jc w:val="both"/>
            </w:pPr>
            <w:r w:rsidRPr="006976D3">
              <w:t>În caz de recunoaştere a pretenţiilor, Vînzătoru</w:t>
            </w:r>
            <w:r w:rsidR="0030263B">
              <w:t>l este obligat, în termen de 5</w:t>
            </w:r>
            <w:r w:rsidRPr="006976D3">
              <w:t xml:space="preserve"> zile, să livreze suplimentar Cumpărătorului cantitatea nelivrată de bunuri, iar în caz de constatare a calităţii necorespunzătoare – să le substituie sau să le corecteze în conformitate cu cerinţele Contractului. </w:t>
            </w:r>
          </w:p>
          <w:p w:rsidR="00285830" w:rsidRPr="006976D3" w:rsidRDefault="00285830" w:rsidP="0087141A">
            <w:pPr>
              <w:numPr>
                <w:ilvl w:val="1"/>
                <w:numId w:val="12"/>
              </w:numPr>
              <w:tabs>
                <w:tab w:val="left" w:pos="1134"/>
              </w:tabs>
              <w:ind w:left="0" w:firstLine="567"/>
              <w:jc w:val="both"/>
            </w:pPr>
            <w:r w:rsidRPr="006976D3">
              <w:t>Vînzătorul poartă răspundere pentru calitatea Bunurilor în limitele stabilite, inclusiv pentru viciile ascunse.</w:t>
            </w:r>
          </w:p>
          <w:p w:rsidR="00285830" w:rsidRPr="006976D3" w:rsidRDefault="00285830" w:rsidP="0087141A">
            <w:pPr>
              <w:numPr>
                <w:ilvl w:val="1"/>
                <w:numId w:val="1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6976D3" w:rsidRDefault="00285830" w:rsidP="0022594E">
            <w:pPr>
              <w:tabs>
                <w:tab w:val="left" w:pos="1134"/>
              </w:tabs>
              <w:ind w:firstLine="567"/>
              <w:jc w:val="both"/>
            </w:pPr>
          </w:p>
          <w:p w:rsidR="00285830" w:rsidRPr="006976D3" w:rsidRDefault="00285830" w:rsidP="0087141A">
            <w:pPr>
              <w:numPr>
                <w:ilvl w:val="0"/>
                <w:numId w:val="12"/>
              </w:numPr>
              <w:tabs>
                <w:tab w:val="left" w:pos="1134"/>
              </w:tabs>
              <w:ind w:left="0" w:firstLine="567"/>
            </w:pPr>
            <w:r w:rsidRPr="006976D3">
              <w:rPr>
                <w:b/>
                <w:sz w:val="28"/>
                <w:szCs w:val="28"/>
              </w:rPr>
              <w:t>Sancţiuni</w:t>
            </w:r>
          </w:p>
          <w:p w:rsidR="00285830" w:rsidRPr="006976D3" w:rsidRDefault="00285830" w:rsidP="0087141A">
            <w:pPr>
              <w:numPr>
                <w:ilvl w:val="1"/>
                <w:numId w:val="12"/>
              </w:numPr>
              <w:tabs>
                <w:tab w:val="left" w:pos="1134"/>
              </w:tabs>
              <w:ind w:left="0" w:firstLine="567"/>
              <w:jc w:val="both"/>
            </w:pPr>
            <w:r w:rsidRPr="006976D3">
              <w:t>Forma de garanţie de bună executare a contractului agreată</w:t>
            </w:r>
            <w:r w:rsidR="00BC32CE">
              <w:t xml:space="preserve"> de Cumpărător este prin transfer banca sau garanție bancară</w:t>
            </w:r>
            <w:r w:rsidR="0030263B">
              <w:t xml:space="preserve">, în cuantum de </w:t>
            </w:r>
            <w:r w:rsidR="00BC32CE">
              <w:t>5</w:t>
            </w:r>
            <w:r w:rsidRPr="006976D3">
              <w:t xml:space="preserve">% din valoarea contractului. </w:t>
            </w:r>
          </w:p>
          <w:p w:rsidR="00285830" w:rsidRPr="006976D3" w:rsidRDefault="00285830" w:rsidP="0087141A">
            <w:pPr>
              <w:numPr>
                <w:ilvl w:val="1"/>
                <w:numId w:val="12"/>
              </w:numPr>
              <w:tabs>
                <w:tab w:val="left" w:pos="1134"/>
              </w:tabs>
              <w:ind w:left="0" w:firstLine="567"/>
              <w:jc w:val="both"/>
            </w:pPr>
            <w:r w:rsidRPr="006976D3">
              <w:t>Pentru refuzul de a vinde Bunurile prevăzute în prezentul Contract, se va reține garanţia de bună executare a contractului, în cazul în care ea a fost constituită în conformitate cu prevedrile punctului 10.1., în caz contrar Vînzătorul supor</w:t>
            </w:r>
            <w:r w:rsidR="0030263B">
              <w:t xml:space="preserve">tă o penalitate în valoare de  </w:t>
            </w:r>
            <w:r w:rsidR="00BC32CE">
              <w:t>5</w:t>
            </w:r>
            <w:r w:rsidRPr="006976D3">
              <w:t>%  din suma totală a contractului.</w:t>
            </w:r>
          </w:p>
          <w:p w:rsidR="00285830" w:rsidRPr="006976D3" w:rsidRDefault="002F415C" w:rsidP="0087141A">
            <w:pPr>
              <w:numPr>
                <w:ilvl w:val="1"/>
                <w:numId w:val="12"/>
              </w:numPr>
              <w:tabs>
                <w:tab w:val="left" w:pos="1134"/>
              </w:tabs>
              <w:ind w:left="0" w:firstLine="567"/>
              <w:jc w:val="both"/>
            </w:pPr>
            <w:r w:rsidRPr="006976D3">
              <w:t>Pentru livrarea</w:t>
            </w:r>
            <w:r w:rsidR="00285830" w:rsidRPr="006976D3">
              <w:t xml:space="preserve"> cu întîrziere a Bunurilor, Vînzătorul poartă răsp</w:t>
            </w:r>
            <w:r w:rsidR="0030263B">
              <w:t xml:space="preserve">undere materială în valoare de </w:t>
            </w:r>
            <w:r w:rsidR="00BC32CE">
              <w:t>0,1</w:t>
            </w:r>
            <w:r w:rsidR="0030263B">
              <w:t>%</w:t>
            </w:r>
            <w:r w:rsidR="00285830" w:rsidRPr="006976D3">
              <w:t xml:space="preserve"> din suma Bunurilor nelivrate, pentru fiecare zi de întîrziere, dar nu</w:t>
            </w:r>
            <w:r w:rsidR="0030263B">
              <w:t xml:space="preserve"> mai mult de 5</w:t>
            </w:r>
            <w:r w:rsidR="00BC32CE">
              <w:t xml:space="preserve">% </w:t>
            </w:r>
            <w:r w:rsidR="00285830" w:rsidRPr="006976D3">
              <w:t>din suma totală a prezentului Contract. În cazul î</w:t>
            </w:r>
            <w:r w:rsidR="0030263B">
              <w:t>n care întîrzierea depășește 7</w:t>
            </w:r>
            <w:r w:rsidR="00285830" w:rsidRPr="006976D3">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6976D3" w:rsidRDefault="00285830" w:rsidP="0087141A">
            <w:pPr>
              <w:numPr>
                <w:ilvl w:val="1"/>
                <w:numId w:val="12"/>
              </w:numPr>
              <w:tabs>
                <w:tab w:val="left" w:pos="1134"/>
              </w:tabs>
              <w:ind w:left="0" w:firstLine="567"/>
              <w:jc w:val="both"/>
            </w:pPr>
            <w:r w:rsidRPr="006976D3">
              <w:t>Pentru achitarea cu întîrziere, Cumpărătorul poartă răsp</w:t>
            </w:r>
            <w:r w:rsidR="00BC32CE">
              <w:t xml:space="preserve">undere materială în valoare de  </w:t>
            </w:r>
            <w:r w:rsidR="0030263B">
              <w:t>0,1</w:t>
            </w:r>
            <w:r w:rsidR="00BC32CE">
              <w:t>%</w:t>
            </w:r>
            <w:r w:rsidRPr="006976D3">
              <w:t xml:space="preserve">  din suma Bunurilor neachitate, pentru fiecare zi de înt</w:t>
            </w:r>
            <w:r w:rsidR="00BC32CE">
              <w:t>îrziere, dar</w:t>
            </w:r>
            <w:r w:rsidR="0030263B">
              <w:t xml:space="preserve"> nu mai mult de  </w:t>
            </w:r>
            <w:r w:rsidR="0098275E">
              <w:t>0,</w:t>
            </w:r>
            <w:r w:rsidR="0030263B">
              <w:t>5</w:t>
            </w:r>
            <w:r w:rsidRPr="006976D3">
              <w:t>%  din suma totală a prezentului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lastRenderedPageBreak/>
              <w:t>Drepturi de proprietate intelectuală</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Furnizorul are obligaţia să despăgubească achizitorul împotriva oricăror:</w:t>
            </w:r>
          </w:p>
          <w:p w:rsidR="00285830" w:rsidRPr="006976D3" w:rsidRDefault="00285830" w:rsidP="0087141A">
            <w:pPr>
              <w:numPr>
                <w:ilvl w:val="0"/>
                <w:numId w:val="1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6976D3" w:rsidRDefault="00285830" w:rsidP="0087141A">
            <w:pPr>
              <w:numPr>
                <w:ilvl w:val="0"/>
                <w:numId w:val="1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Dispoziţii finale</w:t>
            </w: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1"/>
                <w:numId w:val="1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285830" w:rsidRPr="006976D3" w:rsidRDefault="00285830" w:rsidP="0087141A">
            <w:pPr>
              <w:numPr>
                <w:ilvl w:val="1"/>
                <w:numId w:val="12"/>
              </w:numPr>
              <w:tabs>
                <w:tab w:val="left" w:pos="1134"/>
              </w:tabs>
              <w:ind w:left="0" w:firstLine="567"/>
              <w:jc w:val="both"/>
            </w:pPr>
            <w:r w:rsidRPr="006976D3">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6976D3" w:rsidRDefault="00285830" w:rsidP="0087141A">
            <w:pPr>
              <w:numPr>
                <w:ilvl w:val="1"/>
                <w:numId w:val="1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285830" w:rsidRPr="006976D3" w:rsidRDefault="00285830" w:rsidP="0087141A">
            <w:pPr>
              <w:numPr>
                <w:ilvl w:val="1"/>
                <w:numId w:val="12"/>
              </w:numPr>
              <w:tabs>
                <w:tab w:val="left" w:pos="1134"/>
              </w:tabs>
              <w:ind w:left="0" w:firstLine="567"/>
              <w:jc w:val="both"/>
            </w:pPr>
            <w:r w:rsidRPr="006976D3">
              <w:t>Prezentul Contract este întocmit în două exemplare în limba de stat a Republicii Moldova, cîte un exemplar pentru Vînzător, Cumpărător.</w:t>
            </w:r>
          </w:p>
          <w:p w:rsidR="00285830" w:rsidRPr="006976D3" w:rsidRDefault="00285830" w:rsidP="0087141A">
            <w:pPr>
              <w:numPr>
                <w:ilvl w:val="1"/>
                <w:numId w:val="12"/>
              </w:numPr>
              <w:tabs>
                <w:tab w:val="left" w:pos="1134"/>
              </w:tabs>
              <w:ind w:left="0" w:firstLine="567"/>
              <w:jc w:val="both"/>
            </w:pPr>
            <w:r w:rsidRPr="006976D3">
              <w:t>Prezentul Contract se con</w:t>
            </w:r>
            <w:r w:rsidR="0030263B">
              <w:t>sideră încheiat</w:t>
            </w:r>
            <w:r w:rsidRPr="006976D3">
              <w:t xml:space="preserve"> şi intră în vigoare</w:t>
            </w:r>
            <w:r w:rsidRPr="006976D3">
              <w:rPr>
                <w:noProof w:val="0"/>
                <w:lang w:eastAsia="ru-RU"/>
              </w:rPr>
              <w:t xml:space="preserve"> </w:t>
            </w:r>
            <w:r w:rsidRPr="006976D3">
              <w:t xml:space="preserve">la data </w:t>
            </w:r>
            <w:r w:rsidR="0030263B">
              <w:t xml:space="preserve"> semnarii,  fiind </w:t>
            </w:r>
            <w:r w:rsidRPr="006976D3">
              <w:t>valabil pînă la 31 decembrie 20</w:t>
            </w:r>
            <w:r w:rsidR="00BC32CE">
              <w:t>2</w:t>
            </w:r>
            <w:r w:rsidR="006F79BD">
              <w:t>1</w:t>
            </w:r>
            <w:r w:rsidRPr="006976D3">
              <w:t xml:space="preserve">.                         </w:t>
            </w:r>
          </w:p>
          <w:p w:rsidR="00285830" w:rsidRPr="006976D3" w:rsidRDefault="00285830" w:rsidP="0087141A">
            <w:pPr>
              <w:numPr>
                <w:ilvl w:val="1"/>
                <w:numId w:val="12"/>
              </w:numPr>
              <w:tabs>
                <w:tab w:val="left" w:pos="1134"/>
              </w:tabs>
              <w:ind w:left="0" w:firstLine="567"/>
              <w:jc w:val="both"/>
            </w:pPr>
            <w:r w:rsidRPr="006976D3">
              <w:lastRenderedPageBreak/>
              <w:t>Prezentul Contract reprezintă acordul de voinţă al  părţilor şi se consideră semnat</w:t>
            </w:r>
            <w:r w:rsidR="0030263B">
              <w:t>, astazi</w:t>
            </w:r>
            <w:r w:rsidRPr="006976D3">
              <w:t xml:space="preserve"> </w:t>
            </w:r>
            <w:r w:rsidR="0030263B">
              <w:t>___ _____________________2020.</w:t>
            </w:r>
          </w:p>
          <w:p w:rsidR="00285830" w:rsidRPr="006976D3" w:rsidRDefault="00285830" w:rsidP="0087141A">
            <w:pPr>
              <w:numPr>
                <w:ilvl w:val="1"/>
                <w:numId w:val="1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285830" w:rsidRPr="006976D3" w:rsidRDefault="00285830" w:rsidP="0030263B">
            <w:pPr>
              <w:tabs>
                <w:tab w:val="left" w:pos="1134"/>
              </w:tabs>
              <w:jc w:val="both"/>
            </w:pPr>
          </w:p>
        </w:tc>
      </w:tr>
      <w:tr w:rsidR="00285830" w:rsidRPr="006976D3" w:rsidTr="0022594E">
        <w:trPr>
          <w:gridAfter w:val="1"/>
          <w:wAfter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lastRenderedPageBreak/>
              <w:t>Datele juridice, poştale şi bancare ale Părţilor</w:t>
            </w:r>
          </w:p>
        </w:tc>
      </w:tr>
      <w:tr w:rsidR="00285830" w:rsidRPr="006976D3" w:rsidTr="0022594E">
        <w:trPr>
          <w:gridBefore w:val="1"/>
          <w:wBefore w:w="34" w:type="dxa"/>
          <w:trHeight w:val="113"/>
        </w:trPr>
        <w:tc>
          <w:tcPr>
            <w:tcW w:w="9747" w:type="dxa"/>
            <w:gridSpan w:val="3"/>
            <w:vAlign w:val="center"/>
          </w:tcPr>
          <w:p w:rsidR="00285830" w:rsidRPr="006976D3" w:rsidRDefault="00285830" w:rsidP="0022594E">
            <w:pPr>
              <w:tabs>
                <w:tab w:val="left" w:pos="1134"/>
              </w:tabs>
              <w:ind w:firstLine="567"/>
              <w:rPr>
                <w:b/>
                <w:sz w:val="28"/>
                <w:szCs w:val="28"/>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Adresa poştală:</w:t>
            </w:r>
            <w:r w:rsidR="00BC32CE">
              <w:t xml:space="preserve"> str. Melestiu, 20</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285830" w:rsidRPr="006976D3" w:rsidRDefault="00285830" w:rsidP="00044658">
            <w:pPr>
              <w:tabs>
                <w:tab w:val="left" w:pos="1134"/>
                <w:tab w:val="left" w:pos="4680"/>
                <w:tab w:val="left" w:pos="7020"/>
              </w:tabs>
              <w:suppressAutoHyphens/>
            </w:pPr>
            <w:r w:rsidRPr="006976D3">
              <w:t>Telefon:</w:t>
            </w:r>
            <w:r w:rsidR="00BC32CE">
              <w:t>022 809 405, 022 35 47 9</w:t>
            </w:r>
            <w:r w:rsidR="00044658">
              <w:t>0</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C</w:t>
            </w:r>
            <w:r w:rsidR="0030263B">
              <w:t>od IVAB</w:t>
            </w:r>
            <w:r w:rsidRPr="006976D3">
              <w:t>:</w:t>
            </w:r>
            <w:r w:rsidR="00BC32CE">
              <w:t>MD61TRPCBW518430A00357AA</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Banca:</w:t>
            </w:r>
            <w:r w:rsidR="00BC32CE">
              <w:t>Ministerul Finanțelor-Trezoreria de Stat</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Adresa poştală a băncii:</w:t>
            </w:r>
            <w:r w:rsidR="00BC32CE">
              <w:t>str. Pușkin</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Cod</w:t>
            </w:r>
            <w:r w:rsidR="0030263B">
              <w:t xml:space="preserve"> bancar</w:t>
            </w:r>
            <w:r w:rsidRPr="006976D3">
              <w:t>:</w:t>
            </w:r>
            <w:r w:rsidR="00BC32CE">
              <w:t>TREZMD2X</w:t>
            </w:r>
          </w:p>
        </w:tc>
      </w:tr>
      <w:tr w:rsidR="00285830"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30263B">
            <w:pPr>
              <w:tabs>
                <w:tab w:val="left" w:pos="1134"/>
                <w:tab w:val="left" w:pos="4680"/>
                <w:tab w:val="left" w:pos="7020"/>
              </w:tabs>
              <w:suppressAutoHyphens/>
            </w:pPr>
            <w:r w:rsidRPr="006976D3">
              <w:t>Cod fiscal:</w:t>
            </w:r>
            <w:r w:rsidR="00BC32CE">
              <w:t>1003600152673</w:t>
            </w:r>
          </w:p>
        </w:tc>
      </w:tr>
      <w:tr w:rsidR="00285830" w:rsidRPr="006976D3" w:rsidTr="0022594E">
        <w:trPr>
          <w:gridBefore w:val="1"/>
          <w:wBefore w:w="34" w:type="dxa"/>
          <w:trHeight w:val="113"/>
        </w:trPr>
        <w:tc>
          <w:tcPr>
            <w:tcW w:w="9747" w:type="dxa"/>
            <w:gridSpan w:val="3"/>
            <w:tcBorders>
              <w:top w:val="single" w:sz="4" w:space="0" w:color="auto"/>
            </w:tcBorders>
            <w:vAlign w:val="center"/>
          </w:tcPr>
          <w:p w:rsidR="00285830" w:rsidRPr="006976D3" w:rsidRDefault="00285830" w:rsidP="0022594E">
            <w:pPr>
              <w:tabs>
                <w:tab w:val="left" w:pos="1134"/>
              </w:tabs>
              <w:ind w:firstLine="567"/>
            </w:pPr>
          </w:p>
        </w:tc>
      </w:tr>
      <w:tr w:rsidR="00285830" w:rsidRPr="006976D3" w:rsidTr="0022594E">
        <w:trPr>
          <w:gridBefore w:val="1"/>
          <w:wBefore w:w="34" w:type="dxa"/>
          <w:trHeight w:val="697"/>
        </w:trPr>
        <w:tc>
          <w:tcPr>
            <w:tcW w:w="9747" w:type="dxa"/>
            <w:gridSpan w:val="3"/>
            <w:vAlign w:val="center"/>
          </w:tcPr>
          <w:p w:rsidR="00285830" w:rsidRPr="006976D3" w:rsidRDefault="00285830" w:rsidP="0087141A">
            <w:pPr>
              <w:numPr>
                <w:ilvl w:val="0"/>
                <w:numId w:val="12"/>
              </w:numPr>
              <w:tabs>
                <w:tab w:val="left" w:pos="1134"/>
              </w:tabs>
              <w:ind w:left="0" w:firstLine="567"/>
              <w:rPr>
                <w:b/>
                <w:sz w:val="28"/>
                <w:szCs w:val="28"/>
              </w:rPr>
            </w:pPr>
            <w:r w:rsidRPr="006976D3">
              <w:rPr>
                <w:b/>
                <w:sz w:val="28"/>
                <w:szCs w:val="28"/>
              </w:rPr>
              <w:t>Semnăturile părţilor</w:t>
            </w: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r>
      <w:tr w:rsidR="00285830"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r>
      <w:tr w:rsidR="00285830" w:rsidRPr="006976D3" w:rsidTr="0022594E">
        <w:trPr>
          <w:gridBefore w:val="1"/>
          <w:wBefore w:w="34" w:type="dxa"/>
          <w:trHeight w:val="373"/>
        </w:trPr>
        <w:tc>
          <w:tcPr>
            <w:tcW w:w="4873" w:type="dxa"/>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Contabil:</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Înregistrat Nr.:</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Trezoreria:</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4"/>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D7" w:rsidRDefault="00B91FD7" w:rsidP="00B41118">
      <w:r>
        <w:separator/>
      </w:r>
    </w:p>
  </w:endnote>
  <w:endnote w:type="continuationSeparator" w:id="0">
    <w:p w:rsidR="00B91FD7" w:rsidRDefault="00B91FD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7" w:rsidRDefault="00B91FD7" w:rsidP="00AE077C">
    <w:pPr>
      <w:pStyle w:val="a4"/>
      <w:jc w:val="center"/>
    </w:pPr>
    <w:r>
      <w:fldChar w:fldCharType="begin"/>
    </w:r>
    <w:r>
      <w:instrText xml:space="preserve"> PAGE   \* MERGEFORMAT </w:instrText>
    </w:r>
    <w:r>
      <w:fldChar w:fldCharType="separate"/>
    </w:r>
    <w:r w:rsidR="00780495">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7" w:rsidRDefault="00B91FD7" w:rsidP="00AE077C">
    <w:pPr>
      <w:pStyle w:val="a4"/>
      <w:jc w:val="center"/>
    </w:pPr>
    <w:r>
      <w:fldChar w:fldCharType="begin"/>
    </w:r>
    <w:r>
      <w:instrText xml:space="preserve"> PAGE   \* MERGEFORMAT </w:instrText>
    </w:r>
    <w:r>
      <w:fldChar w:fldCharType="separate"/>
    </w:r>
    <w:r w:rsidR="00197160">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7" w:rsidRDefault="00B91FD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D7" w:rsidRDefault="00B91F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D7" w:rsidRDefault="00B91FD7" w:rsidP="00B41118">
      <w:r>
        <w:separator/>
      </w:r>
    </w:p>
  </w:footnote>
  <w:footnote w:type="continuationSeparator" w:id="0">
    <w:p w:rsidR="00B91FD7" w:rsidRDefault="00B91FD7" w:rsidP="00B41118">
      <w:r>
        <w:continuationSeparator/>
      </w:r>
    </w:p>
  </w:footnote>
  <w:footnote w:id="1">
    <w:p w:rsidR="00B91FD7" w:rsidRPr="00540469" w:rsidRDefault="00B91FD7"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42ABB"/>
    <w:multiLevelType w:val="hybridMultilevel"/>
    <w:tmpl w:val="3FB8FF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1474E0"/>
    <w:multiLevelType w:val="hybridMultilevel"/>
    <w:tmpl w:val="91B66B5C"/>
    <w:lvl w:ilvl="0" w:tplc="860C13D0">
      <w:start w:val="1"/>
      <w:numFmt w:val="upperRoman"/>
      <w:lvlText w:val="%1."/>
      <w:lvlJc w:val="left"/>
      <w:pPr>
        <w:ind w:left="663" w:hanging="720"/>
      </w:pPr>
      <w:rPr>
        <w:rFonts w:hint="default"/>
        <w:b/>
        <w:color w:val="auto"/>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9"/>
  </w:num>
  <w:num w:numId="7">
    <w:abstractNumId w:val="12"/>
  </w:num>
  <w:num w:numId="8">
    <w:abstractNumId w:val="22"/>
  </w:num>
  <w:num w:numId="9">
    <w:abstractNumId w:val="4"/>
  </w:num>
  <w:num w:numId="10">
    <w:abstractNumId w:val="29"/>
  </w:num>
  <w:num w:numId="11">
    <w:abstractNumId w:val="18"/>
  </w:num>
  <w:num w:numId="12">
    <w:abstractNumId w:val="10"/>
  </w:num>
  <w:num w:numId="13">
    <w:abstractNumId w:val="26"/>
  </w:num>
  <w:num w:numId="14">
    <w:abstractNumId w:val="16"/>
  </w:num>
  <w:num w:numId="15">
    <w:abstractNumId w:val="8"/>
  </w:num>
  <w:num w:numId="16">
    <w:abstractNumId w:val="11"/>
  </w:num>
  <w:num w:numId="17">
    <w:abstractNumId w:val="9"/>
  </w:num>
  <w:num w:numId="18">
    <w:abstractNumId w:val="24"/>
  </w:num>
  <w:num w:numId="19">
    <w:abstractNumId w:val="13"/>
  </w:num>
  <w:num w:numId="20">
    <w:abstractNumId w:val="5"/>
  </w:num>
  <w:num w:numId="21">
    <w:abstractNumId w:val="14"/>
  </w:num>
  <w:num w:numId="22">
    <w:abstractNumId w:val="21"/>
  </w:num>
  <w:num w:numId="23">
    <w:abstractNumId w:val="7"/>
  </w:num>
  <w:num w:numId="24">
    <w:abstractNumId w:val="17"/>
  </w:num>
  <w:num w:numId="25">
    <w:abstractNumId w:val="6"/>
  </w:num>
  <w:num w:numId="26">
    <w:abstractNumId w:val="20"/>
  </w:num>
  <w:num w:numId="27">
    <w:abstractNumId w:val="0"/>
  </w:num>
  <w:num w:numId="28">
    <w:abstractNumId w:val="25"/>
  </w:num>
  <w:num w:numId="29">
    <w:abstractNumId w:val="27"/>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1FC3"/>
    <w:rsid w:val="000277D0"/>
    <w:rsid w:val="0003075B"/>
    <w:rsid w:val="0003456A"/>
    <w:rsid w:val="00044658"/>
    <w:rsid w:val="0005316B"/>
    <w:rsid w:val="00085396"/>
    <w:rsid w:val="0009084D"/>
    <w:rsid w:val="000A2CB6"/>
    <w:rsid w:val="000F756E"/>
    <w:rsid w:val="00114479"/>
    <w:rsid w:val="00123D96"/>
    <w:rsid w:val="001240E3"/>
    <w:rsid w:val="001363EA"/>
    <w:rsid w:val="00140948"/>
    <w:rsid w:val="00140A5D"/>
    <w:rsid w:val="0014551E"/>
    <w:rsid w:val="0015121C"/>
    <w:rsid w:val="00167026"/>
    <w:rsid w:val="00167412"/>
    <w:rsid w:val="00177455"/>
    <w:rsid w:val="0018156C"/>
    <w:rsid w:val="00197160"/>
    <w:rsid w:val="001A7AD3"/>
    <w:rsid w:val="001B3387"/>
    <w:rsid w:val="001D101D"/>
    <w:rsid w:val="001D6CEE"/>
    <w:rsid w:val="001E1E9A"/>
    <w:rsid w:val="001E3924"/>
    <w:rsid w:val="001F6FB0"/>
    <w:rsid w:val="0020373A"/>
    <w:rsid w:val="002067D9"/>
    <w:rsid w:val="00212D62"/>
    <w:rsid w:val="002140ED"/>
    <w:rsid w:val="0022594E"/>
    <w:rsid w:val="00242146"/>
    <w:rsid w:val="00245825"/>
    <w:rsid w:val="00246B18"/>
    <w:rsid w:val="002473E8"/>
    <w:rsid w:val="00264220"/>
    <w:rsid w:val="002743A2"/>
    <w:rsid w:val="00284B1E"/>
    <w:rsid w:val="00285830"/>
    <w:rsid w:val="002C6404"/>
    <w:rsid w:val="002D7745"/>
    <w:rsid w:val="002E6D31"/>
    <w:rsid w:val="002F415C"/>
    <w:rsid w:val="002F62C7"/>
    <w:rsid w:val="002F657A"/>
    <w:rsid w:val="002F75A5"/>
    <w:rsid w:val="0030263B"/>
    <w:rsid w:val="003153BF"/>
    <w:rsid w:val="00315517"/>
    <w:rsid w:val="00315A69"/>
    <w:rsid w:val="003166B3"/>
    <w:rsid w:val="00317C51"/>
    <w:rsid w:val="003349DC"/>
    <w:rsid w:val="00335BF1"/>
    <w:rsid w:val="00342523"/>
    <w:rsid w:val="003638A6"/>
    <w:rsid w:val="00364F9A"/>
    <w:rsid w:val="003656B5"/>
    <w:rsid w:val="00366375"/>
    <w:rsid w:val="003916BC"/>
    <w:rsid w:val="00391AE1"/>
    <w:rsid w:val="003A4EB7"/>
    <w:rsid w:val="003A5C56"/>
    <w:rsid w:val="003B66CF"/>
    <w:rsid w:val="003C374E"/>
    <w:rsid w:val="003D61A2"/>
    <w:rsid w:val="003E1260"/>
    <w:rsid w:val="003F41A6"/>
    <w:rsid w:val="003F445E"/>
    <w:rsid w:val="003F6C2B"/>
    <w:rsid w:val="00415141"/>
    <w:rsid w:val="00424E3E"/>
    <w:rsid w:val="0043499D"/>
    <w:rsid w:val="004459F1"/>
    <w:rsid w:val="00452539"/>
    <w:rsid w:val="00453920"/>
    <w:rsid w:val="0045417C"/>
    <w:rsid w:val="00455033"/>
    <w:rsid w:val="00476624"/>
    <w:rsid w:val="00477C3D"/>
    <w:rsid w:val="004807BF"/>
    <w:rsid w:val="00494EAB"/>
    <w:rsid w:val="004A1A57"/>
    <w:rsid w:val="004A1C0E"/>
    <w:rsid w:val="004B23E0"/>
    <w:rsid w:val="004B6B86"/>
    <w:rsid w:val="004B7993"/>
    <w:rsid w:val="004D0598"/>
    <w:rsid w:val="004E249D"/>
    <w:rsid w:val="004F5572"/>
    <w:rsid w:val="00504E37"/>
    <w:rsid w:val="00515386"/>
    <w:rsid w:val="00517927"/>
    <w:rsid w:val="00521991"/>
    <w:rsid w:val="00522432"/>
    <w:rsid w:val="0052424A"/>
    <w:rsid w:val="00536414"/>
    <w:rsid w:val="00544B7A"/>
    <w:rsid w:val="00555F62"/>
    <w:rsid w:val="0057021C"/>
    <w:rsid w:val="005D097D"/>
    <w:rsid w:val="005D1D61"/>
    <w:rsid w:val="005E139A"/>
    <w:rsid w:val="005F3FA7"/>
    <w:rsid w:val="00601A5F"/>
    <w:rsid w:val="00631296"/>
    <w:rsid w:val="00631CB6"/>
    <w:rsid w:val="00642EA7"/>
    <w:rsid w:val="00646301"/>
    <w:rsid w:val="006653AC"/>
    <w:rsid w:val="0067581A"/>
    <w:rsid w:val="006917CA"/>
    <w:rsid w:val="00694FDA"/>
    <w:rsid w:val="006953E1"/>
    <w:rsid w:val="006974F1"/>
    <w:rsid w:val="006976D3"/>
    <w:rsid w:val="006A302C"/>
    <w:rsid w:val="006B1FF5"/>
    <w:rsid w:val="006C05C7"/>
    <w:rsid w:val="006C33C6"/>
    <w:rsid w:val="006D20E4"/>
    <w:rsid w:val="006D53E4"/>
    <w:rsid w:val="006D5CB3"/>
    <w:rsid w:val="006E7FE4"/>
    <w:rsid w:val="006F79BD"/>
    <w:rsid w:val="00724F07"/>
    <w:rsid w:val="007339F6"/>
    <w:rsid w:val="007343A4"/>
    <w:rsid w:val="007348CF"/>
    <w:rsid w:val="007526F6"/>
    <w:rsid w:val="007618BA"/>
    <w:rsid w:val="007632BC"/>
    <w:rsid w:val="0076780A"/>
    <w:rsid w:val="00780495"/>
    <w:rsid w:val="00783564"/>
    <w:rsid w:val="007A2F8C"/>
    <w:rsid w:val="007A5A7A"/>
    <w:rsid w:val="007B1362"/>
    <w:rsid w:val="007B369A"/>
    <w:rsid w:val="007C791F"/>
    <w:rsid w:val="007E5B4C"/>
    <w:rsid w:val="007E69EA"/>
    <w:rsid w:val="007F38A3"/>
    <w:rsid w:val="007F3A0E"/>
    <w:rsid w:val="007F66CE"/>
    <w:rsid w:val="007F7331"/>
    <w:rsid w:val="00812219"/>
    <w:rsid w:val="00834B28"/>
    <w:rsid w:val="00834BD7"/>
    <w:rsid w:val="008508D7"/>
    <w:rsid w:val="00861A27"/>
    <w:rsid w:val="0087141A"/>
    <w:rsid w:val="008800C3"/>
    <w:rsid w:val="008820F0"/>
    <w:rsid w:val="008924F1"/>
    <w:rsid w:val="008A2A68"/>
    <w:rsid w:val="008B00B2"/>
    <w:rsid w:val="008D029F"/>
    <w:rsid w:val="008D133F"/>
    <w:rsid w:val="008E14DC"/>
    <w:rsid w:val="008E172A"/>
    <w:rsid w:val="00901758"/>
    <w:rsid w:val="0090295D"/>
    <w:rsid w:val="00903489"/>
    <w:rsid w:val="00934390"/>
    <w:rsid w:val="00942A7F"/>
    <w:rsid w:val="00947799"/>
    <w:rsid w:val="009510D7"/>
    <w:rsid w:val="009534B0"/>
    <w:rsid w:val="009618C3"/>
    <w:rsid w:val="0098275E"/>
    <w:rsid w:val="00984DE7"/>
    <w:rsid w:val="00994BF5"/>
    <w:rsid w:val="0099748A"/>
    <w:rsid w:val="009A7A20"/>
    <w:rsid w:val="009A7A8B"/>
    <w:rsid w:val="009C0A8F"/>
    <w:rsid w:val="00A11BE0"/>
    <w:rsid w:val="00A23B2F"/>
    <w:rsid w:val="00A25B75"/>
    <w:rsid w:val="00A314F4"/>
    <w:rsid w:val="00A32E02"/>
    <w:rsid w:val="00A34405"/>
    <w:rsid w:val="00A426E9"/>
    <w:rsid w:val="00A51712"/>
    <w:rsid w:val="00A61E70"/>
    <w:rsid w:val="00A6384D"/>
    <w:rsid w:val="00A71710"/>
    <w:rsid w:val="00A76B48"/>
    <w:rsid w:val="00AA4C36"/>
    <w:rsid w:val="00AB1553"/>
    <w:rsid w:val="00AC22D8"/>
    <w:rsid w:val="00AE077C"/>
    <w:rsid w:val="00AE7F21"/>
    <w:rsid w:val="00B022D0"/>
    <w:rsid w:val="00B121C8"/>
    <w:rsid w:val="00B152DB"/>
    <w:rsid w:val="00B15D9C"/>
    <w:rsid w:val="00B234A4"/>
    <w:rsid w:val="00B259D3"/>
    <w:rsid w:val="00B35349"/>
    <w:rsid w:val="00B41118"/>
    <w:rsid w:val="00B478D6"/>
    <w:rsid w:val="00B5041C"/>
    <w:rsid w:val="00B64026"/>
    <w:rsid w:val="00B65EBE"/>
    <w:rsid w:val="00B6678C"/>
    <w:rsid w:val="00B723AD"/>
    <w:rsid w:val="00B77449"/>
    <w:rsid w:val="00B86A0E"/>
    <w:rsid w:val="00B90ECF"/>
    <w:rsid w:val="00B9175A"/>
    <w:rsid w:val="00B91FD7"/>
    <w:rsid w:val="00BA5769"/>
    <w:rsid w:val="00BB5987"/>
    <w:rsid w:val="00BC32CE"/>
    <w:rsid w:val="00BC68D4"/>
    <w:rsid w:val="00BD60A1"/>
    <w:rsid w:val="00BD66F6"/>
    <w:rsid w:val="00BE0F54"/>
    <w:rsid w:val="00BF2F61"/>
    <w:rsid w:val="00C003B9"/>
    <w:rsid w:val="00C06147"/>
    <w:rsid w:val="00C14FB9"/>
    <w:rsid w:val="00C50267"/>
    <w:rsid w:val="00C53E81"/>
    <w:rsid w:val="00C61574"/>
    <w:rsid w:val="00C74A66"/>
    <w:rsid w:val="00CA0737"/>
    <w:rsid w:val="00CA15F9"/>
    <w:rsid w:val="00CA497A"/>
    <w:rsid w:val="00CC5061"/>
    <w:rsid w:val="00CE69ED"/>
    <w:rsid w:val="00CF7842"/>
    <w:rsid w:val="00D12434"/>
    <w:rsid w:val="00D1686B"/>
    <w:rsid w:val="00D50B22"/>
    <w:rsid w:val="00D55128"/>
    <w:rsid w:val="00D709BE"/>
    <w:rsid w:val="00D735AF"/>
    <w:rsid w:val="00DA6884"/>
    <w:rsid w:val="00DB024F"/>
    <w:rsid w:val="00DF0397"/>
    <w:rsid w:val="00E02EDA"/>
    <w:rsid w:val="00E11D2D"/>
    <w:rsid w:val="00E172C8"/>
    <w:rsid w:val="00E245A4"/>
    <w:rsid w:val="00E31372"/>
    <w:rsid w:val="00E41DC8"/>
    <w:rsid w:val="00E42925"/>
    <w:rsid w:val="00E528BB"/>
    <w:rsid w:val="00E60E89"/>
    <w:rsid w:val="00E80C94"/>
    <w:rsid w:val="00EA1F8A"/>
    <w:rsid w:val="00EA7257"/>
    <w:rsid w:val="00EB79F6"/>
    <w:rsid w:val="00EB7B35"/>
    <w:rsid w:val="00EC58D4"/>
    <w:rsid w:val="00ED1BF3"/>
    <w:rsid w:val="00EF4D9F"/>
    <w:rsid w:val="00F10C0E"/>
    <w:rsid w:val="00F24EF0"/>
    <w:rsid w:val="00F31906"/>
    <w:rsid w:val="00F3415B"/>
    <w:rsid w:val="00F34C15"/>
    <w:rsid w:val="00F5267A"/>
    <w:rsid w:val="00F6218A"/>
    <w:rsid w:val="00F6479E"/>
    <w:rsid w:val="00F72492"/>
    <w:rsid w:val="00F80BB0"/>
    <w:rsid w:val="00F82EC2"/>
    <w:rsid w:val="00F84F8E"/>
    <w:rsid w:val="00F95C26"/>
    <w:rsid w:val="00FA649F"/>
    <w:rsid w:val="00FB1C42"/>
    <w:rsid w:val="00FB2BC5"/>
    <w:rsid w:val="00FD1411"/>
    <w:rsid w:val="00FD3E57"/>
    <w:rsid w:val="00FD7280"/>
    <w:rsid w:val="00FE4BC7"/>
    <w:rsid w:val="00FF3A23"/>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E4F18C-76B3-470D-A78E-04459508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 w:type="character" w:customStyle="1" w:styleId="treelistitemtitle">
    <w:name w:val="tree__list__item__title"/>
    <w:rsid w:val="00D1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8703">
      <w:bodyDiv w:val="1"/>
      <w:marLeft w:val="0"/>
      <w:marRight w:val="0"/>
      <w:marTop w:val="0"/>
      <w:marBottom w:val="0"/>
      <w:divBdr>
        <w:top w:val="none" w:sz="0" w:space="0" w:color="auto"/>
        <w:left w:val="none" w:sz="0" w:space="0" w:color="auto"/>
        <w:bottom w:val="none" w:sz="0" w:space="0" w:color="auto"/>
        <w:right w:val="none" w:sz="0" w:space="0" w:color="auto"/>
      </w:divBdr>
    </w:div>
    <w:div w:id="347218625">
      <w:bodyDiv w:val="1"/>
      <w:marLeft w:val="0"/>
      <w:marRight w:val="0"/>
      <w:marTop w:val="0"/>
      <w:marBottom w:val="0"/>
      <w:divBdr>
        <w:top w:val="none" w:sz="0" w:space="0" w:color="auto"/>
        <w:left w:val="none" w:sz="0" w:space="0" w:color="auto"/>
        <w:bottom w:val="none" w:sz="0" w:space="0" w:color="auto"/>
        <w:right w:val="none" w:sz="0" w:space="0" w:color="auto"/>
      </w:divBdr>
      <w:divsChild>
        <w:div w:id="1246525649">
          <w:marLeft w:val="0"/>
          <w:marRight w:val="0"/>
          <w:marTop w:val="0"/>
          <w:marBottom w:val="0"/>
          <w:divBdr>
            <w:top w:val="none" w:sz="0" w:space="0" w:color="auto"/>
            <w:left w:val="none" w:sz="0" w:space="0" w:color="auto"/>
            <w:bottom w:val="none" w:sz="0" w:space="0" w:color="auto"/>
            <w:right w:val="none" w:sz="0" w:space="0" w:color="auto"/>
          </w:divBdr>
        </w:div>
      </w:divsChild>
    </w:div>
    <w:div w:id="564073064">
      <w:bodyDiv w:val="1"/>
      <w:marLeft w:val="0"/>
      <w:marRight w:val="0"/>
      <w:marTop w:val="0"/>
      <w:marBottom w:val="0"/>
      <w:divBdr>
        <w:top w:val="none" w:sz="0" w:space="0" w:color="auto"/>
        <w:left w:val="none" w:sz="0" w:space="0" w:color="auto"/>
        <w:bottom w:val="none" w:sz="0" w:space="0" w:color="auto"/>
        <w:right w:val="none" w:sz="0" w:space="0" w:color="auto"/>
      </w:divBdr>
    </w:div>
    <w:div w:id="691300885">
      <w:bodyDiv w:val="1"/>
      <w:marLeft w:val="0"/>
      <w:marRight w:val="0"/>
      <w:marTop w:val="0"/>
      <w:marBottom w:val="0"/>
      <w:divBdr>
        <w:top w:val="none" w:sz="0" w:space="0" w:color="auto"/>
        <w:left w:val="none" w:sz="0" w:space="0" w:color="auto"/>
        <w:bottom w:val="none" w:sz="0" w:space="0" w:color="auto"/>
        <w:right w:val="none" w:sz="0" w:space="0" w:color="auto"/>
      </w:divBdr>
      <w:divsChild>
        <w:div w:id="826434515">
          <w:marLeft w:val="0"/>
          <w:marRight w:val="0"/>
          <w:marTop w:val="0"/>
          <w:marBottom w:val="0"/>
          <w:divBdr>
            <w:top w:val="none" w:sz="0" w:space="0" w:color="auto"/>
            <w:left w:val="none" w:sz="0" w:space="0" w:color="auto"/>
            <w:bottom w:val="none" w:sz="0" w:space="0" w:color="auto"/>
            <w:right w:val="none" w:sz="0" w:space="0" w:color="auto"/>
          </w:divBdr>
        </w:div>
      </w:divsChild>
    </w:div>
    <w:div w:id="721097934">
      <w:bodyDiv w:val="1"/>
      <w:marLeft w:val="0"/>
      <w:marRight w:val="0"/>
      <w:marTop w:val="0"/>
      <w:marBottom w:val="0"/>
      <w:divBdr>
        <w:top w:val="none" w:sz="0" w:space="0" w:color="auto"/>
        <w:left w:val="none" w:sz="0" w:space="0" w:color="auto"/>
        <w:bottom w:val="none" w:sz="0" w:space="0" w:color="auto"/>
        <w:right w:val="none" w:sz="0" w:space="0" w:color="auto"/>
      </w:divBdr>
      <w:divsChild>
        <w:div w:id="1361515082">
          <w:marLeft w:val="0"/>
          <w:marRight w:val="0"/>
          <w:marTop w:val="0"/>
          <w:marBottom w:val="0"/>
          <w:divBdr>
            <w:top w:val="none" w:sz="0" w:space="0" w:color="auto"/>
            <w:left w:val="none" w:sz="0" w:space="0" w:color="auto"/>
            <w:bottom w:val="none" w:sz="0" w:space="0" w:color="auto"/>
            <w:right w:val="none" w:sz="0" w:space="0" w:color="auto"/>
          </w:divBdr>
        </w:div>
      </w:divsChild>
    </w:div>
    <w:div w:id="887494410">
      <w:bodyDiv w:val="1"/>
      <w:marLeft w:val="0"/>
      <w:marRight w:val="0"/>
      <w:marTop w:val="0"/>
      <w:marBottom w:val="0"/>
      <w:divBdr>
        <w:top w:val="none" w:sz="0" w:space="0" w:color="auto"/>
        <w:left w:val="none" w:sz="0" w:space="0" w:color="auto"/>
        <w:bottom w:val="none" w:sz="0" w:space="0" w:color="auto"/>
        <w:right w:val="none" w:sz="0" w:space="0" w:color="auto"/>
      </w:divBdr>
    </w:div>
    <w:div w:id="1278482947">
      <w:bodyDiv w:val="1"/>
      <w:marLeft w:val="0"/>
      <w:marRight w:val="0"/>
      <w:marTop w:val="0"/>
      <w:marBottom w:val="0"/>
      <w:divBdr>
        <w:top w:val="none" w:sz="0" w:space="0" w:color="auto"/>
        <w:left w:val="none" w:sz="0" w:space="0" w:color="auto"/>
        <w:bottom w:val="none" w:sz="0" w:space="0" w:color="auto"/>
        <w:right w:val="none" w:sz="0" w:space="0" w:color="auto"/>
      </w:divBdr>
      <w:divsChild>
        <w:div w:id="690759111">
          <w:marLeft w:val="0"/>
          <w:marRight w:val="0"/>
          <w:marTop w:val="0"/>
          <w:marBottom w:val="0"/>
          <w:divBdr>
            <w:top w:val="none" w:sz="0" w:space="0" w:color="auto"/>
            <w:left w:val="none" w:sz="0" w:space="0" w:color="auto"/>
            <w:bottom w:val="none" w:sz="0" w:space="0" w:color="auto"/>
            <w:right w:val="none" w:sz="0" w:space="0" w:color="auto"/>
          </w:divBdr>
        </w:div>
      </w:divsChild>
    </w:div>
    <w:div w:id="1890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FA60-36F5-4FD2-AFFA-DF3A7722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48</Pages>
  <Words>15473</Words>
  <Characters>88202</Characters>
  <Application>Microsoft Office Word</Application>
  <DocSecurity>0</DocSecurity>
  <Lines>735</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Irina Stirbu</cp:lastModifiedBy>
  <cp:revision>8</cp:revision>
  <cp:lastPrinted>2020-12-09T15:20:00Z</cp:lastPrinted>
  <dcterms:created xsi:type="dcterms:W3CDTF">2020-11-23T09:59:00Z</dcterms:created>
  <dcterms:modified xsi:type="dcterms:W3CDTF">2021-06-09T10:44:00Z</dcterms:modified>
</cp:coreProperties>
</file>