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81B549" w14:textId="77777777" w:rsidR="006B5DD6" w:rsidRDefault="008C2268">
      <w:pPr>
        <w:tabs>
          <w:tab w:val="left" w:pos="4786"/>
          <w:tab w:val="left" w:pos="10206"/>
        </w:tabs>
        <w:jc w:val="center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ab/>
        <w:t xml:space="preserve">          </w:t>
      </w:r>
      <w:r w:rsidR="006B5DD6">
        <w:rPr>
          <w:sz w:val="16"/>
          <w:szCs w:val="16"/>
          <w:lang w:val="en-US"/>
        </w:rPr>
        <w:t xml:space="preserve">                                                             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6B5DD6" w14:paraId="4734C1B0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41472B5" w14:textId="77777777" w:rsidR="006A3459" w:rsidRDefault="006B5DD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91A1C">
              <w:rPr>
                <w:b/>
                <w:bCs/>
                <w:sz w:val="24"/>
                <w:szCs w:val="24"/>
                <w:lang w:val="en-US"/>
              </w:rPr>
              <w:t xml:space="preserve">Finalizarea si punerea in functiune a sistemului de apeduct Prut-Falesti. </w:t>
            </w:r>
          </w:p>
          <w:p w14:paraId="7F8164A3" w14:textId="77777777" w:rsidR="006B5DD6" w:rsidRPr="00C91A1C" w:rsidRDefault="006B5DD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91A1C">
              <w:rPr>
                <w:b/>
                <w:bCs/>
                <w:sz w:val="24"/>
                <w:szCs w:val="24"/>
                <w:lang w:val="en-US"/>
              </w:rPr>
              <w:t>Nr. 320/S/20.01.2025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21FECE15" w14:textId="77777777" w:rsidR="006B5DD6" w:rsidRDefault="006B5DD6" w:rsidP="00BF11E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  <w:r w:rsidR="00BF11ED">
              <w:rPr>
                <w:sz w:val="22"/>
                <w:szCs w:val="22"/>
                <w:lang w:val="en-US"/>
              </w:rPr>
              <w:t>B</w:t>
            </w:r>
          </w:p>
        </w:tc>
      </w:tr>
      <w:tr w:rsidR="006B5DD6" w14:paraId="2C30716A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4DF75068" w14:textId="77777777" w:rsidR="006B5DD6" w:rsidRDefault="006B5DD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(denumirea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23D48CF6" w14:textId="77777777" w:rsidR="006B5DD6" w:rsidRPr="00884147" w:rsidRDefault="00D40F5E" w:rsidP="003B6B49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Win</w:t>
            </w:r>
            <w:r w:rsidR="00884147">
              <w:rPr>
                <w:sz w:val="16"/>
                <w:szCs w:val="16"/>
                <w:lang w:val="en-US"/>
              </w:rPr>
              <w:t>Cmeta</w:t>
            </w:r>
          </w:p>
        </w:tc>
      </w:tr>
    </w:tbl>
    <w:p w14:paraId="597BC440" w14:textId="77777777" w:rsidR="006B5DD6" w:rsidRDefault="006B5DD6">
      <w:pPr>
        <w:rPr>
          <w:sz w:val="22"/>
          <w:szCs w:val="22"/>
          <w:lang w:val="en-US"/>
        </w:rPr>
      </w:pPr>
    </w:p>
    <w:p w14:paraId="7C24B5CB" w14:textId="77777777" w:rsidR="006B5DD6" w:rsidRPr="00C91A1C" w:rsidRDefault="006B5DD6">
      <w:pPr>
        <w:jc w:val="center"/>
        <w:rPr>
          <w:sz w:val="24"/>
          <w:szCs w:val="24"/>
          <w:lang w:val="en-US"/>
        </w:rPr>
      </w:pPr>
      <w:r w:rsidRPr="00C91A1C">
        <w:rPr>
          <w:b/>
          <w:bCs/>
          <w:sz w:val="24"/>
          <w:szCs w:val="24"/>
          <w:lang w:val="en-US"/>
        </w:rPr>
        <w:t xml:space="preserve">Deviz-oferta  </w:t>
      </w:r>
      <w:r w:rsidR="00AD2770" w:rsidRPr="00C91A1C">
        <w:rPr>
          <w:b/>
          <w:bCs/>
          <w:sz w:val="24"/>
          <w:szCs w:val="24"/>
          <w:lang w:val="en-US"/>
        </w:rPr>
        <w:t>Nr.</w:t>
      </w:r>
      <w:r w:rsidRPr="00C91A1C">
        <w:rPr>
          <w:b/>
          <w:bCs/>
          <w:sz w:val="24"/>
          <w:szCs w:val="24"/>
          <w:lang w:val="en-US"/>
        </w:rPr>
        <w:t xml:space="preserve"> 2-1-2</w:t>
      </w:r>
    </w:p>
    <w:p w14:paraId="275F3831" w14:textId="77777777" w:rsidR="006B5DD6" w:rsidRPr="00C91A1C" w:rsidRDefault="006B5DD6" w:rsidP="00EB582C">
      <w:pPr>
        <w:jc w:val="center"/>
        <w:rPr>
          <w:b/>
          <w:bCs/>
          <w:sz w:val="24"/>
          <w:szCs w:val="24"/>
          <w:lang w:val="ro-RO"/>
        </w:rPr>
      </w:pPr>
      <w:r w:rsidRPr="00C91A1C">
        <w:rPr>
          <w:b/>
          <w:bCs/>
          <w:sz w:val="24"/>
          <w:szCs w:val="24"/>
          <w:lang w:val="en-US"/>
        </w:rPr>
        <w:t>Platformma A. Statia de pompare Sculeni. Tehnologia - A-SP.TH.1.</w:t>
      </w:r>
    </w:p>
    <w:p w14:paraId="0AFB64A1" w14:textId="77777777" w:rsidR="006B5DD6" w:rsidRDefault="006B5DD6" w:rsidP="00EB582C">
      <w:pPr>
        <w:jc w:val="center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(denumirea lucrări)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559"/>
      </w:tblGrid>
      <w:tr w:rsidR="0097392D" w:rsidRPr="00884147" w14:paraId="71BFAA11" w14:textId="77777777" w:rsidTr="003B6B49">
        <w:tblPrEx>
          <w:tblCellMar>
            <w:top w:w="0" w:type="dxa"/>
            <w:bottom w:w="0" w:type="dxa"/>
          </w:tblCellMar>
        </w:tblPrEx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69502A22" w14:textId="77777777"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№</w:t>
            </w:r>
          </w:p>
          <w:p w14:paraId="436D5CA7" w14:textId="77777777"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crt.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558847A3" w14:textId="77777777" w:rsidR="0097392D" w:rsidRDefault="0097392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6831114D" w14:textId="77777777" w:rsidR="0097392D" w:rsidRDefault="0097392D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3D71B60D" w14:textId="77777777" w:rsidR="0097392D" w:rsidRDefault="0097392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4E61ECF5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1DCC63D9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451F4470" w14:textId="77777777" w:rsidR="003B6B49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Cantitate conform datelor din </w:t>
            </w:r>
          </w:p>
          <w:p w14:paraId="5B9156E6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14:paraId="60EC3952" w14:textId="77777777" w:rsidR="006B5DD6" w:rsidRDefault="006B5DD6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709"/>
        <w:gridCol w:w="567"/>
        <w:gridCol w:w="709"/>
        <w:gridCol w:w="2693"/>
        <w:gridCol w:w="850"/>
        <w:gridCol w:w="284"/>
        <w:gridCol w:w="709"/>
        <w:gridCol w:w="425"/>
        <w:gridCol w:w="1134"/>
        <w:gridCol w:w="283"/>
      </w:tblGrid>
      <w:tr w:rsidR="0097392D" w14:paraId="1E001A22" w14:textId="77777777" w:rsidTr="003B6B49">
        <w:tblPrEx>
          <w:tblCellMar>
            <w:top w:w="0" w:type="dxa"/>
            <w:bottom w:w="0" w:type="dxa"/>
          </w:tblCellMar>
        </w:tblPrEx>
        <w:trPr>
          <w:gridAfter w:val="1"/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15FF566" w14:textId="77777777"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9563880" w14:textId="77777777" w:rsidR="0097392D" w:rsidRDefault="0097392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252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BC2564D" w14:textId="77777777" w:rsidR="0097392D" w:rsidRDefault="0097392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9758C9C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D9FFED6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E63427" w:rsidRPr="0097392D" w14:paraId="7437B468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F73B49" w14:textId="77777777" w:rsidR="00E63427" w:rsidRPr="00576A91" w:rsidRDefault="00E6342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AA0416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46B8C0B" w14:textId="77777777" w:rsidR="0061000C" w:rsidRPr="00C91A1C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C91A1C">
              <w:rPr>
                <w:b/>
                <w:bCs/>
                <w:sz w:val="22"/>
                <w:szCs w:val="22"/>
                <w:lang w:val="en-US"/>
              </w:rPr>
              <w:t>1. Valoare utilaj</w:t>
            </w:r>
          </w:p>
          <w:p w14:paraId="0CE869DA" w14:textId="77777777" w:rsidR="0061000C" w:rsidRPr="001D2FC7" w:rsidRDefault="0061000C" w:rsidP="0013227A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317A3B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2AFF74" w14:textId="77777777" w:rsidR="00E63427" w:rsidRPr="0097392D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96CCB3" w14:textId="77777777" w:rsidR="00E63427" w:rsidRPr="0097392D" w:rsidRDefault="00E63427">
            <w:pPr>
              <w:rPr>
                <w:sz w:val="22"/>
                <w:szCs w:val="22"/>
                <w:lang w:val="en-US"/>
              </w:rPr>
            </w:pPr>
          </w:p>
        </w:tc>
      </w:tr>
      <w:tr w:rsidR="00E63427" w:rsidRPr="00576A91" w14:paraId="4DCD1963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1101A1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F783D1A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Pret de piata</w:t>
            </w:r>
          </w:p>
          <w:p w14:paraId="22CCF074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B315C19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Pompa de ridicare a presiunii CR 20-4 A-A-A-E-HQQE</w:t>
            </w:r>
            <w:r w:rsidR="00070C6F">
              <w:rPr>
                <w:sz w:val="22"/>
                <w:szCs w:val="22"/>
                <w:lang w:val="en-US"/>
              </w:rPr>
              <w:t xml:space="preserve"> (sau echivalentul)</w:t>
            </w:r>
            <w:r w:rsidRPr="00C91A1C">
              <w:rPr>
                <w:sz w:val="22"/>
                <w:szCs w:val="22"/>
                <w:lang w:val="en-US"/>
              </w:rPr>
              <w:t>, Q=15,0 m3//h, H=53,0 m, N=5,5 kW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1FA6E946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4FF320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2F0484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2,0000</w:t>
            </w:r>
          </w:p>
        </w:tc>
      </w:tr>
      <w:tr w:rsidR="00064DCC" w:rsidRPr="00576A91" w14:paraId="10EA207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53D836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9A6303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2913127334000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CD54A4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Pompa de ridicare a presiunii CR 20-4 A-A-A-E-HQQE</w:t>
            </w:r>
            <w:r w:rsidR="00070C6F">
              <w:rPr>
                <w:sz w:val="18"/>
                <w:szCs w:val="18"/>
                <w:lang w:val="en-US"/>
              </w:rPr>
              <w:t xml:space="preserve"> (</w:t>
            </w:r>
            <w:r w:rsidR="00070C6F">
              <w:rPr>
                <w:sz w:val="22"/>
                <w:szCs w:val="22"/>
                <w:lang w:val="en-US"/>
              </w:rPr>
              <w:t>sau echivalentul</w:t>
            </w:r>
            <w:r w:rsidR="00070C6F">
              <w:rPr>
                <w:sz w:val="18"/>
                <w:szCs w:val="18"/>
                <w:lang w:val="en-US"/>
              </w:rPr>
              <w:t>)</w:t>
            </w:r>
            <w:r w:rsidRPr="001D2FC7">
              <w:rPr>
                <w:sz w:val="18"/>
                <w:szCs w:val="18"/>
                <w:lang w:val="en-US"/>
              </w:rPr>
              <w:t>, Q=15,0 m3//h, H=53,0 m, N=5,5 kW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D90282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E60C17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2,0260</w:t>
            </w:r>
          </w:p>
        </w:tc>
      </w:tr>
      <w:tr w:rsidR="00E63427" w:rsidRPr="00576A91" w14:paraId="5ACAB3BA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ED0872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069B743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Pret de piata</w:t>
            </w:r>
          </w:p>
          <w:p w14:paraId="12A84183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BE5F819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 xml:space="preserve">Pompa de drenaj UNILIFT </w:t>
            </w:r>
            <w:r w:rsidR="00070C6F">
              <w:rPr>
                <w:sz w:val="22"/>
                <w:szCs w:val="22"/>
                <w:lang w:val="en-US"/>
              </w:rPr>
              <w:t>(</w:t>
            </w:r>
            <w:r w:rsidR="00070C6F" w:rsidRPr="00070C6F">
              <w:rPr>
                <w:sz w:val="22"/>
                <w:szCs w:val="22"/>
                <w:lang w:val="en-US"/>
              </w:rPr>
              <w:t>sau echivalentul</w:t>
            </w:r>
            <w:r w:rsidR="00070C6F">
              <w:rPr>
                <w:sz w:val="22"/>
                <w:szCs w:val="22"/>
                <w:lang w:val="en-US"/>
              </w:rPr>
              <w:t>)</w:t>
            </w:r>
            <w:r w:rsidRPr="00C91A1C">
              <w:rPr>
                <w:sz w:val="22"/>
                <w:szCs w:val="22"/>
                <w:lang w:val="en-US"/>
              </w:rPr>
              <w:t>AP50.50.11.A3.V, Q=4,0 m3//h, H=5,0 m, N=1,2 kW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206BAD70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E97575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4BE630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064DCC" w:rsidRPr="00576A91" w14:paraId="15CCD5E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5DBCD0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215407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2913127335000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9A1499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Pompa de drenaj UNILIFT</w:t>
            </w:r>
            <w:r w:rsidR="00070C6F">
              <w:rPr>
                <w:sz w:val="18"/>
                <w:szCs w:val="18"/>
                <w:lang w:val="en-US"/>
              </w:rPr>
              <w:t xml:space="preserve"> (</w:t>
            </w:r>
            <w:r w:rsidR="00070C6F" w:rsidRPr="00070C6F">
              <w:rPr>
                <w:sz w:val="18"/>
                <w:szCs w:val="18"/>
              </w:rPr>
              <w:t>sau echivalentul</w:t>
            </w:r>
            <w:r w:rsidR="00070C6F">
              <w:rPr>
                <w:sz w:val="18"/>
                <w:szCs w:val="18"/>
                <w:lang w:val="en-US"/>
              </w:rPr>
              <w:t>)</w:t>
            </w:r>
            <w:r w:rsidRPr="001D2FC7">
              <w:rPr>
                <w:sz w:val="18"/>
                <w:szCs w:val="18"/>
                <w:lang w:val="en-US"/>
              </w:rPr>
              <w:t xml:space="preserve"> AP50.50.11.A3.V, Q=4,0 m3//h, H=5,0 m, N=1,2 kW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B8FFBE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DC05014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1,0130</w:t>
            </w:r>
          </w:p>
        </w:tc>
      </w:tr>
      <w:tr w:rsidR="00E63427" w:rsidRPr="00576A91" w14:paraId="31C206F5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37A396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78B9E10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Pret de piata</w:t>
            </w:r>
          </w:p>
          <w:p w14:paraId="723BAD4B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673FC25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Debitmetru electromagnetic, PN10, D=65 mm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5A9D18D7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CEE49E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256C8C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064DCC" w:rsidRPr="00576A91" w14:paraId="0919D5D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91C582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530AA2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28752742205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6CBACC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Debitmetru electromagnetic, PN10, D=65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EB177B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94B4EC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1,0000</w:t>
            </w:r>
          </w:p>
        </w:tc>
      </w:tr>
      <w:tr w:rsidR="00E63427" w:rsidRPr="00576A91" w14:paraId="368E494B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2DD075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BA2DE30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Pret de piata</w:t>
            </w:r>
          </w:p>
          <w:p w14:paraId="1232AE6F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D5A8761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Vas de expansiune, V=1,0 m3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550870C6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DB4248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8AA2A4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064DCC" w:rsidRPr="00576A91" w14:paraId="7D5CB58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9E8250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F9F627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28752742206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2650DC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Vas de expansiune, V=1,0 m3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9CDB24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33D2FB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1,0000</w:t>
            </w:r>
          </w:p>
        </w:tc>
      </w:tr>
      <w:tr w:rsidR="006D2255" w:rsidRPr="00576A91" w14:paraId="7D1F9629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68ADF142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740D67BC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415193AE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  <w:p w14:paraId="719B41C4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  <w:p w14:paraId="6C36E7F3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116D36E9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25E05632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2A5795EE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38DA1D91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FD0A6C5" w14:textId="77777777" w:rsidR="006963C6" w:rsidRPr="00576A91" w:rsidRDefault="006B5DD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29AA16B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2F5525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FE24D06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7B1BE31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</w:tr>
      <w:tr w:rsidR="006963C6" w:rsidRPr="00EB582C" w14:paraId="4E596175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2AD0D42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E25EB0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576B3D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Cheltuieli de depozitare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AB9F32D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AB2F477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</w:tr>
      <w:tr w:rsidR="006963C6" w:rsidRPr="00576A91" w14:paraId="7CEEA701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5FC9261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5887B03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FE411E1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B8EE53E" w14:textId="77777777" w:rsidR="006963C6" w:rsidRPr="00576A91" w:rsidRDefault="006963C6">
            <w:pPr>
              <w:rPr>
                <w:sz w:val="8"/>
                <w:szCs w:val="8"/>
                <w:lang w:val="en-US"/>
              </w:rPr>
            </w:pPr>
            <w:r w:rsidRPr="00576A91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576A91">
              <w:rPr>
                <w:b/>
                <w:bCs/>
                <w:sz w:val="22"/>
                <w:szCs w:val="22"/>
                <w:lang w:val="en-US"/>
              </w:rPr>
              <w:t>Valoare utilaj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3FD42C8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5F7C288" w14:textId="77777777" w:rsidR="006963C6" w:rsidRPr="00576A91" w:rsidRDefault="006963C6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</w:tr>
      <w:tr w:rsidR="00E63427" w:rsidRPr="0097392D" w14:paraId="780C5B74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89DC21" w14:textId="77777777" w:rsidR="00E63427" w:rsidRPr="00576A91" w:rsidRDefault="006B5DD6">
            <w:pPr>
              <w:jc w:val="center"/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CEC71D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8B9774F" w14:textId="77777777" w:rsidR="0061000C" w:rsidRPr="00C91A1C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C91A1C">
              <w:rPr>
                <w:b/>
                <w:bCs/>
                <w:sz w:val="22"/>
                <w:szCs w:val="22"/>
                <w:lang w:val="en-US"/>
              </w:rPr>
              <w:t>2. Montarea utilajului</w:t>
            </w:r>
          </w:p>
          <w:p w14:paraId="6E22C805" w14:textId="77777777" w:rsidR="0061000C" w:rsidRPr="001D2FC7" w:rsidRDefault="0061000C" w:rsidP="0013227A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605C1B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BA4E0D" w14:textId="77777777" w:rsidR="00E63427" w:rsidRPr="0097392D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51252F" w14:textId="77777777" w:rsidR="00E63427" w:rsidRPr="0097392D" w:rsidRDefault="00E63427">
            <w:pPr>
              <w:rPr>
                <w:sz w:val="22"/>
                <w:szCs w:val="22"/>
                <w:lang w:val="en-US"/>
              </w:rPr>
            </w:pPr>
          </w:p>
        </w:tc>
      </w:tr>
      <w:tr w:rsidR="00E63427" w:rsidRPr="00576A91" w14:paraId="157EA9A1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1D7A1D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EE25F83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SE55A</w:t>
            </w:r>
          </w:p>
          <w:p w14:paraId="0D76E82E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5B5DA0B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Grup compact de ridicare a presiunii si pompare, cuprinzind electropompa, recipient hidropneumatic cu membrana si presostat, cu debit maxim de 2 l/sec.. (Montare pompa de ridicare a presiunii)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4C7AADB7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671788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FE6BEA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2,0000</w:t>
            </w:r>
          </w:p>
        </w:tc>
      </w:tr>
      <w:tr w:rsidR="00E63427" w:rsidRPr="00576A91" w14:paraId="32A41FC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73E531D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076044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F04FDA6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D83A758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EB78CE0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9,2000</w:t>
            </w:r>
          </w:p>
        </w:tc>
      </w:tr>
      <w:tr w:rsidR="00064DCC" w:rsidRPr="00576A91" w14:paraId="0A1D53A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64DEAD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BF7F93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A8DCD0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Cinepa fuior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CFF0F8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002E524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0,0260</w:t>
            </w:r>
          </w:p>
        </w:tc>
      </w:tr>
      <w:tr w:rsidR="00064DCC" w:rsidRPr="00576A91" w14:paraId="127FB48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1FACCD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350871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2430116100798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1919AD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Grund, ulei anticoroziv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9EED28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A0F2809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0,0680</w:t>
            </w:r>
          </w:p>
        </w:tc>
      </w:tr>
      <w:tr w:rsidR="00064DCC" w:rsidRPr="00576A91" w14:paraId="78BD006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3CFE39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F1BB7A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1542126108945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2B2314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Ulei de in sicativat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91A4C1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0E5BE29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0,0260</w:t>
            </w:r>
          </w:p>
        </w:tc>
      </w:tr>
      <w:tr w:rsidR="00064DCC" w:rsidRPr="00576A91" w14:paraId="6D19B5A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C4B979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0C12D3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2513206621870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53B078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Placa marsit 3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49C04C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0703E7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0,0800</w:t>
            </w:r>
          </w:p>
        </w:tc>
      </w:tr>
      <w:tr w:rsidR="00064DCC" w:rsidRPr="00576A91" w14:paraId="3C9B6EE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5A674B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3959ED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1450337323543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C3B9CF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 xml:space="preserve">Grafit concentrat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60238C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E480959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0,0180</w:t>
            </w:r>
          </w:p>
        </w:tc>
      </w:tr>
      <w:tr w:rsidR="00E63427" w:rsidRPr="00576A91" w14:paraId="487D2E14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F97585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A1E499B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AcC05A</w:t>
            </w:r>
          </w:p>
          <w:p w14:paraId="06FA946E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61D009F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 xml:space="preserve">Montarea pe postament existent a pompelor de ape uzate, cu ax orizontal, avind diametrul racordului de aspiratie de 2"-4". (Montare </w:t>
            </w:r>
            <w:r w:rsidRPr="00C91A1C">
              <w:rPr>
                <w:sz w:val="22"/>
                <w:szCs w:val="22"/>
                <w:lang w:val="en-US"/>
              </w:rPr>
              <w:lastRenderedPageBreak/>
              <w:t>pompa de drenaj)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31ADCA99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422C91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lastRenderedPageBreak/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B4A079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E63427" w:rsidRPr="00576A91" w14:paraId="3763A50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5D933B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E5E95D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C369810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Instalator alimentari 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5745A47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BB8460A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4,7500</w:t>
            </w:r>
          </w:p>
        </w:tc>
      </w:tr>
      <w:tr w:rsidR="00064DCC" w:rsidRPr="00576A91" w14:paraId="0B378C0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BDFA1F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313A2D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2874115802037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6918BB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Suruburi cap hexagonal OL37 M 16x110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8A8D9B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0B6431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2,0200</w:t>
            </w:r>
          </w:p>
        </w:tc>
      </w:tr>
      <w:tr w:rsidR="00064DCC" w:rsidRPr="00576A91" w14:paraId="053528D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0328B4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3D6486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2874115840558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746282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Piulita hexag. M16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97EE78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4845EC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2,0200</w:t>
            </w:r>
          </w:p>
        </w:tc>
      </w:tr>
      <w:tr w:rsidR="00064DCC" w:rsidRPr="00576A91" w14:paraId="2129A04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6BFE64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0B3711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2430126103294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64C60D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Vopsea minium de plumb  v.351-3 ntr 90-80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B2CE86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4DBD93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0,1010</w:t>
            </w:r>
          </w:p>
        </w:tc>
      </w:tr>
      <w:tr w:rsidR="00064DCC" w:rsidRPr="00576A91" w14:paraId="05787AA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F67039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3C2FE6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3410520001373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906415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Automacara 5 tf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00504E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B995C5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0,6600</w:t>
            </w:r>
          </w:p>
        </w:tc>
      </w:tr>
      <w:tr w:rsidR="00E63427" w:rsidRPr="00576A91" w14:paraId="39F2AE5A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072F76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0B4C24C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AcB01A</w:t>
            </w:r>
          </w:p>
          <w:p w14:paraId="318E9DF9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74F346C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Montarea armaturilor cu actionare manuala sau mecanica (vane, robinete, ventile), la conductele de alimentare cu apa sau de canalizare, avind diametrul de 50-100 mm. (Montarea debitmetrului electromagnetic, exclus utilajul)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449AE5D8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706018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233D47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E63427" w:rsidRPr="00576A91" w14:paraId="2B6C3DF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177934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9196CE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D5351A6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Instalator alimentari 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0702DF7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AA01C58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0,5500</w:t>
            </w:r>
          </w:p>
        </w:tc>
      </w:tr>
      <w:tr w:rsidR="00E63427" w:rsidRPr="00576A91" w14:paraId="23FE4C89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9269C6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5F0B57B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IA28B</w:t>
            </w:r>
          </w:p>
          <w:p w14:paraId="2E6F26E5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933F8BA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Vas de expansiune, montat pe postament avind capacitatea de 1000 l. (Montare vas de expansiune, V=1 m3)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59D9FA18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5C54BF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2BD7AF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E63427" w:rsidRPr="00576A91" w14:paraId="144FBEE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CAF630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538826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59AE543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Instalator incalzire si gaze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259EB72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EAA3F6A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6,5000</w:t>
            </w:r>
          </w:p>
        </w:tc>
      </w:tr>
      <w:tr w:rsidR="00064DCC" w:rsidRPr="00576A91" w14:paraId="776EE8F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25B148F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3082BA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2875274401000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F13C5B4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Flansa plata Pn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49463B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BC1DE0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5,0000</w:t>
            </w:r>
          </w:p>
        </w:tc>
      </w:tr>
      <w:tr w:rsidR="00064DCC" w:rsidRPr="00576A91" w14:paraId="70D5748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EC1755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47FC5C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2513206622020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4A91F3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Placa marsit de 3,0 mm, 25 at.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71FCAA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9AF9AE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1,3000</w:t>
            </w:r>
          </w:p>
        </w:tc>
      </w:tr>
      <w:tr w:rsidR="00064DCC" w:rsidRPr="00576A91" w14:paraId="5ACF1A2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E3D06F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BFFC22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1542126108945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538549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Ulei de in sicativat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D12973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D413D0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0,0350</w:t>
            </w:r>
          </w:p>
        </w:tc>
      </w:tr>
      <w:tr w:rsidR="00064DCC" w:rsidRPr="00576A91" w14:paraId="18214A9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2BE1A6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7C8B12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1450336200468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0F035B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Grafit concentrat tip G, praf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A4970D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E7ACD4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0,0280</w:t>
            </w:r>
          </w:p>
        </w:tc>
      </w:tr>
      <w:tr w:rsidR="00064DCC" w:rsidRPr="00576A91" w14:paraId="7BB2237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362F85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C9E229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2874115800780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0F6232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Surub hex. M 10 x 35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DAF43F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7D0434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8,0000</w:t>
            </w:r>
          </w:p>
        </w:tc>
      </w:tr>
      <w:tr w:rsidR="00064DCC" w:rsidRPr="00576A91" w14:paraId="26F20D7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071478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A93F33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2874115801071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5EA47E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Suruburi cap hexagonal M 12x40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7D4D0C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A5AC2D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12,0000</w:t>
            </w:r>
          </w:p>
        </w:tc>
      </w:tr>
      <w:tr w:rsidR="00064DCC" w:rsidRPr="00576A91" w14:paraId="0EFE1DF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FC94FC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EC44D7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2874115842702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519B5E9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 xml:space="preserve">Piulita hexag. M10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6648244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8E61D4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8,0000</w:t>
            </w:r>
          </w:p>
        </w:tc>
      </w:tr>
      <w:tr w:rsidR="00064DCC" w:rsidRPr="00576A91" w14:paraId="1864BE2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CF3E4E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960011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2874115842760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78D5BD4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Piulita hexag. M12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5088AB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3BE58E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12,0000</w:t>
            </w:r>
          </w:p>
        </w:tc>
      </w:tr>
      <w:tr w:rsidR="00064DCC" w:rsidRPr="00576A91" w14:paraId="2D83F45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E0A9A6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D93553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2874115883761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BDF79E9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Saiba  plata  M 12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754A16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4C1E53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8,0000</w:t>
            </w:r>
          </w:p>
        </w:tc>
      </w:tr>
      <w:tr w:rsidR="00064DCC" w:rsidRPr="00576A91" w14:paraId="68BA503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4129EF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F2937B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2874125881289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510D7D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Saibe uzuale, plate M 14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234F3D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47BB42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12,0000</w:t>
            </w:r>
          </w:p>
        </w:tc>
      </w:tr>
      <w:tr w:rsidR="00064DCC" w:rsidRPr="00576A91" w14:paraId="290636D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A371D1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524F17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3B1225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Oxigen tehnic gazos S2031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D7F162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F82D3D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0,2100</w:t>
            </w:r>
          </w:p>
        </w:tc>
      </w:tr>
      <w:tr w:rsidR="00064DCC" w:rsidRPr="00576A91" w14:paraId="7CDA0B9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E721451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825533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80B3D0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Carbura de calciu tehnica (carbid) S102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231E60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F5361C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0,5500</w:t>
            </w:r>
          </w:p>
        </w:tc>
      </w:tr>
      <w:tr w:rsidR="00064DCC" w:rsidRPr="00576A91" w14:paraId="493D9B1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FAAD70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DC93F4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2734125900487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324D18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Sirma pt. sudura, obisnuita dn=2,5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6880D39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C703F6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0,1650</w:t>
            </w:r>
          </w:p>
        </w:tc>
      </w:tr>
      <w:tr w:rsidR="00064DCC" w:rsidRPr="00576A91" w14:paraId="31EE1F2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731260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94CAFC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2922140006727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F3C04C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Macara "PIONER" 0,50-0,75 TF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C904154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526F0B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0,0600</w:t>
            </w:r>
          </w:p>
        </w:tc>
      </w:tr>
      <w:tr w:rsidR="00064DCC" w:rsidRPr="00576A91" w14:paraId="025F524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2D3618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80E8EC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29522700076021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8747409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Aparat de tractiune (tirfor) 0,015 MN (1,5 tf)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6944FF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2CD8B2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0,0800</w:t>
            </w:r>
          </w:p>
        </w:tc>
      </w:tr>
      <w:tr w:rsidR="006D2255" w:rsidRPr="00576A91" w14:paraId="5B58AA91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1DE30BE3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2A4BC482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37BE6CD2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  <w:p w14:paraId="1F61739B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  <w:p w14:paraId="789CC770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319C147E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4BCAE28A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4161ADE3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577CC48C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39452FE" w14:textId="77777777" w:rsidR="006963C6" w:rsidRPr="00576A91" w:rsidRDefault="006B5DD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C40BDB5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ABA7DBA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763284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47CEC29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</w:tr>
      <w:tr w:rsidR="006963C6" w:rsidRPr="00EB582C" w14:paraId="5E0458EA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88D1F06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EC262A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680CBD5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CAS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6189B85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91321CC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</w:tr>
      <w:tr w:rsidR="006963C6" w:rsidRPr="00EB582C" w14:paraId="366D16EC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7D3DF9F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36D611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0BF14F4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Cheltuieli de transportare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D93B91E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731A3FE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</w:tr>
      <w:tr w:rsidR="006963C6" w:rsidRPr="00EB582C" w14:paraId="146DBF13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21538CC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330B483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E89ED98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Cheltuieli de depozitare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C6C9830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D175D93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</w:tr>
      <w:tr w:rsidR="006963C6" w:rsidRPr="00EB582C" w14:paraId="4799B33D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147FA3E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157FB28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74B172E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Cheltuieli directe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6C51DE5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318C064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</w:tr>
      <w:tr w:rsidR="006963C6" w:rsidRPr="00EB582C" w14:paraId="3932AF79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E7E0F1D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516B136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2995131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Cheltuieli de regie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ECC7FEB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6544047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</w:tr>
      <w:tr w:rsidR="006963C6" w:rsidRPr="00EB582C" w14:paraId="28F9B9C4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88279F7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8DDDBB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804972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Beneficiu de deviz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8E4D4B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737F689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</w:tr>
      <w:tr w:rsidR="006963C6" w:rsidRPr="00576A91" w14:paraId="2210A30A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F585F6F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51E6E3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D1369D4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CCFE246" w14:textId="77777777" w:rsidR="006963C6" w:rsidRPr="00576A91" w:rsidRDefault="006963C6">
            <w:pPr>
              <w:rPr>
                <w:sz w:val="8"/>
                <w:szCs w:val="8"/>
                <w:lang w:val="en-US"/>
              </w:rPr>
            </w:pPr>
            <w:r w:rsidRPr="00576A91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576A91">
              <w:rPr>
                <w:b/>
                <w:bCs/>
                <w:sz w:val="22"/>
                <w:szCs w:val="22"/>
                <w:lang w:val="en-US"/>
              </w:rPr>
              <w:t>Montarea utilajului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2885CC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3A1D260" w14:textId="77777777" w:rsidR="006963C6" w:rsidRPr="00576A91" w:rsidRDefault="006963C6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</w:tr>
      <w:tr w:rsidR="00E63427" w:rsidRPr="0097392D" w14:paraId="0EF3E205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4B7B57" w14:textId="77777777" w:rsidR="00E63427" w:rsidRPr="00576A91" w:rsidRDefault="006B5DD6">
            <w:pPr>
              <w:jc w:val="center"/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C7A81A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388ABB6" w14:textId="77777777" w:rsidR="0061000C" w:rsidRPr="00C91A1C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C91A1C">
              <w:rPr>
                <w:b/>
                <w:bCs/>
                <w:sz w:val="22"/>
                <w:szCs w:val="22"/>
                <w:lang w:val="en-US"/>
              </w:rPr>
              <w:t>3. Lucrari de constructie</w:t>
            </w:r>
          </w:p>
          <w:p w14:paraId="3D303CC9" w14:textId="77777777" w:rsidR="0061000C" w:rsidRPr="001D2FC7" w:rsidRDefault="0061000C" w:rsidP="0013227A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98B26C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01DD68" w14:textId="77777777" w:rsidR="00E63427" w:rsidRPr="0097392D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97C881" w14:textId="77777777" w:rsidR="00E63427" w:rsidRPr="0097392D" w:rsidRDefault="00E63427">
            <w:pPr>
              <w:rPr>
                <w:sz w:val="22"/>
                <w:szCs w:val="22"/>
                <w:lang w:val="en-US"/>
              </w:rPr>
            </w:pPr>
          </w:p>
        </w:tc>
      </w:tr>
      <w:tr w:rsidR="00E63427" w:rsidRPr="00576A91" w14:paraId="6884D781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329589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89F79B1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AcA26A</w:t>
            </w:r>
          </w:p>
          <w:p w14:paraId="790C5BBB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A280C5E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Imbinarea cu flanse a pieselor de legatura, flanselor, inclusiv a flanselor oarbe si a armaturilor, avind diametrul de 50-100 mm. (Adaptor flansa din fonta, D=100 mm - 110 mm)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1D6F60AC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DC56E3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FE2958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2,0000</w:t>
            </w:r>
          </w:p>
        </w:tc>
      </w:tr>
      <w:tr w:rsidR="00E63427" w:rsidRPr="00576A91" w14:paraId="622C1A6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4C5517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693C68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23F2E95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Instalator alimentari 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CEAEAF1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B43C6BD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1,7800</w:t>
            </w:r>
          </w:p>
        </w:tc>
      </w:tr>
      <w:tr w:rsidR="00064DCC" w:rsidRPr="00576A91" w14:paraId="6114DE9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FE924D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3F717C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287527411091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9F16FE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Adaptor flansa din fonta, D=100 mm - 110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E5E99D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E403A99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2,0000</w:t>
            </w:r>
          </w:p>
        </w:tc>
      </w:tr>
      <w:tr w:rsidR="00064DCC" w:rsidRPr="00576A91" w14:paraId="51F8560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AC2CFB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468921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2513736601000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D0778D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Garnituri cauciuc cu insertii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2B41014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0D978B4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2,0200</w:t>
            </w:r>
          </w:p>
        </w:tc>
      </w:tr>
      <w:tr w:rsidR="00064DCC" w:rsidRPr="00576A91" w14:paraId="2DEC054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090CB4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393E24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2874115801000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411C26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Suruburi cap hexagonal cu piulite M-16x240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85A817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324981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8,0000</w:t>
            </w:r>
          </w:p>
        </w:tc>
      </w:tr>
      <w:tr w:rsidR="00E63427" w:rsidRPr="00576A91" w14:paraId="1D362CF3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940502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lastRenderedPageBreak/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3910AC0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AcB01A</w:t>
            </w:r>
          </w:p>
          <w:p w14:paraId="3E56263E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A05DEBC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Montarea armaturilor cu actionare manuala sau mecanica (vane, robinete, ventile), la conductele de alimentare cu apa sau de canalizare, avind diametrul de 50-100 mm. (Vana din fonta cu pana cauciucata, D=100 mm)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1E3E8D58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C1218A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308A4A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5,0000</w:t>
            </w:r>
          </w:p>
        </w:tc>
      </w:tr>
      <w:tr w:rsidR="00E63427" w:rsidRPr="00576A91" w14:paraId="2A33254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6727B1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6A7ABC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1F33213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Instalator alimentari 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9D4CA15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35976E6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2,7500</w:t>
            </w:r>
          </w:p>
        </w:tc>
      </w:tr>
      <w:tr w:rsidR="00064DCC" w:rsidRPr="00576A91" w14:paraId="0322CE2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29F8D3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3B7CEF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2874117303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534C53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Vana din fonta cu pana cauciucata, D=100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47E106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348990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5,2000</w:t>
            </w:r>
          </w:p>
        </w:tc>
      </w:tr>
      <w:tr w:rsidR="00E63427" w:rsidRPr="00576A91" w14:paraId="54783684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4B5B46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AF9739D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AcB01A</w:t>
            </w:r>
          </w:p>
          <w:p w14:paraId="1ED4F6B9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B09E2E2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Montarea armaturilor cu actionare manuala sau mecanica (vane, robinete, ventile), la conductele de alimentare cu apa sau de canalizare, avind diametrul de 50-100 mm. (Vana din fonta cu pana cauciucata, D=65 mm)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7551E379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907E09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3FFA74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2,0000</w:t>
            </w:r>
          </w:p>
        </w:tc>
      </w:tr>
      <w:tr w:rsidR="00E63427" w:rsidRPr="00576A91" w14:paraId="5929695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D041E4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7C9CCC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9981734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Instalator alimentari 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ABED83E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67A9EC2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1,1000</w:t>
            </w:r>
          </w:p>
        </w:tc>
      </w:tr>
      <w:tr w:rsidR="00064DCC" w:rsidRPr="00576A91" w14:paraId="6E81D76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BA378C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F1B7A6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2874117305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21F213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Vana din fonta cu pana cauciucata, D=65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F4A0084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502910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2,0800</w:t>
            </w:r>
          </w:p>
        </w:tc>
      </w:tr>
      <w:tr w:rsidR="00E63427" w:rsidRPr="00576A91" w14:paraId="6A32B275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30CCC2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92BCF39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AcA25A</w:t>
            </w:r>
          </w:p>
          <w:p w14:paraId="40B97FA5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762B0CA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Montarea prin sudura electrica a piselor de legatura, din otel, la pozitie, avind diametrul de 50-100 mm. (Segment de teava, OL, PN10, D=100 mm, L=1,0 m)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1024F2AD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7EA0A6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E5FD49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2,0000</w:t>
            </w:r>
          </w:p>
        </w:tc>
      </w:tr>
      <w:tr w:rsidR="00E63427" w:rsidRPr="00576A91" w14:paraId="7654616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F523A6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65556C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28AD9F8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Instalator alimentari 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3D8A862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9C06E4D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2,1000</w:t>
            </w:r>
          </w:p>
        </w:tc>
      </w:tr>
      <w:tr w:rsidR="00064DCC" w:rsidRPr="00576A91" w14:paraId="41E9748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28A52D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556839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287527411011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F8C0104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Segment de teava, OL, PN10, D=100 mm, L=1,0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90FB3A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A6C905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2,0400</w:t>
            </w:r>
          </w:p>
        </w:tc>
      </w:tr>
      <w:tr w:rsidR="00064DCC" w:rsidRPr="00576A91" w14:paraId="6D3024D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28379C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EA29FA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3110320003006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359082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Grup termic de sudura de 1-14 kw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99B949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09F5FE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0,4800</w:t>
            </w:r>
          </w:p>
        </w:tc>
      </w:tr>
      <w:tr w:rsidR="00E63427" w:rsidRPr="00576A91" w14:paraId="438D432D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0173B0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1C01A41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AcA25A</w:t>
            </w:r>
          </w:p>
          <w:p w14:paraId="31BBF812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32896D2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Montarea prin sudura electrica a piselor de legatura, din otel, la pozitie, avind diametrul de 50-100 mm. (Segment de teava, OL, PN10, D=100 mm, L=2,0 m)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172EA652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AF5BD2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6284CC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E63427" w:rsidRPr="00576A91" w14:paraId="00B59BD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56F09D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5973A7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1B6A57C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Instalator alimentari 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6F75B63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A79E0E6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1,0500</w:t>
            </w:r>
          </w:p>
        </w:tc>
      </w:tr>
      <w:tr w:rsidR="00064DCC" w:rsidRPr="00576A91" w14:paraId="04702DA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227669C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9845AA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287527411012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8B56BA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Segment de teava, OL, PN10, D=100 mm, L=2,0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2EF4719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0875FB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1,0200</w:t>
            </w:r>
          </w:p>
        </w:tc>
      </w:tr>
      <w:tr w:rsidR="00064DCC" w:rsidRPr="00576A91" w14:paraId="11B9C9F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94134B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B503DA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3110320003006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861B9B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Grup termic de sudura de 1-14 kw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81E23C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750618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0,2400</w:t>
            </w:r>
          </w:p>
        </w:tc>
      </w:tr>
      <w:tr w:rsidR="00E63427" w:rsidRPr="00576A91" w14:paraId="6E2F5863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85C75F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A3E5BA7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AcA25A</w:t>
            </w:r>
          </w:p>
          <w:p w14:paraId="754F1531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5ECFED8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Montarea prin sudura electrica a piselor de legatura, din otel, la pozitie, avind diametrul de 50-100 mm. (Segment de teava, OL, PN10, D=100 mm, L=0,3 m)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1FF9A306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EFEF14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B39A31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4,0000</w:t>
            </w:r>
          </w:p>
        </w:tc>
      </w:tr>
      <w:tr w:rsidR="00E63427" w:rsidRPr="00576A91" w14:paraId="37AE4A4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5EC148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29AF9D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142E64F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Instalator alimentari 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E8A6174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DC98989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4,2000</w:t>
            </w:r>
          </w:p>
        </w:tc>
      </w:tr>
      <w:tr w:rsidR="00064DCC" w:rsidRPr="00576A91" w14:paraId="1D3B19E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6442DC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65CD30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287527411013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D7D670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Segment de teava, OL, PN10, D=100 mm, L=0,3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EE75BE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CBD824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4,0800</w:t>
            </w:r>
          </w:p>
        </w:tc>
      </w:tr>
      <w:tr w:rsidR="00064DCC" w:rsidRPr="00576A91" w14:paraId="7D65920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5DC3C0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2BA139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3110320003006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3D4E6F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Grup termic de sudura de 1-14 kw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9AC803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9BFC7E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0,9600</w:t>
            </w:r>
          </w:p>
        </w:tc>
      </w:tr>
      <w:tr w:rsidR="00E63427" w:rsidRPr="00576A91" w14:paraId="3DE9D53A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9F386F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344CEC5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AcA25A</w:t>
            </w:r>
          </w:p>
          <w:p w14:paraId="41BD2A3E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10A5BBA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Montarea prin sudura electrica a piselor de legatura, din otel, la pozitie, avind diametrul de 50-100 mm. (Segment de teava, OL, PN10, D=65 mm, L=0,3 m)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556DA1D2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E5D86B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AC66A0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3,0000</w:t>
            </w:r>
          </w:p>
        </w:tc>
      </w:tr>
      <w:tr w:rsidR="00E63427" w:rsidRPr="00576A91" w14:paraId="3CCE2F1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A5E863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D10165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62F5AF4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Instalator alimentari 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1C1259F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9CD1C94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3,1500</w:t>
            </w:r>
          </w:p>
        </w:tc>
      </w:tr>
      <w:tr w:rsidR="00064DCC" w:rsidRPr="00576A91" w14:paraId="208DF94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F21ABD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F8AF21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287527411014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563897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Segment de teava, OL, PN10, D=65 mm, L=0,3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69D5319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C89E11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3,0600</w:t>
            </w:r>
          </w:p>
        </w:tc>
      </w:tr>
      <w:tr w:rsidR="00064DCC" w:rsidRPr="00576A91" w14:paraId="18157A9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A0767B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EDF8D2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3110320003006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B6F433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Grup termic de sudura de 1-14 kw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673744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6409EB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0,7200</w:t>
            </w:r>
          </w:p>
        </w:tc>
      </w:tr>
      <w:tr w:rsidR="00E63427" w:rsidRPr="00576A91" w14:paraId="029F4A3E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0BED56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39CBBDB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AcA25A</w:t>
            </w:r>
          </w:p>
          <w:p w14:paraId="0EDFA291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46C5EA2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Montarea prin sudura electrica a piselor de legatura, din otel, la pozitie, avind diametrul de 50-100 mm. (Segment de teava, OL, PN10, D=65 mm, L=0,1 m)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3C772B0B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BB15B2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3C1932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E63427" w:rsidRPr="00576A91" w14:paraId="426263E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EFCD0B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99F266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9F4DD8A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Instalator alimentari 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1E3D099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BC652C7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1,0500</w:t>
            </w:r>
          </w:p>
        </w:tc>
      </w:tr>
      <w:tr w:rsidR="00064DCC" w:rsidRPr="00576A91" w14:paraId="4A63CC0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A04773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E1E423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287527411015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2F9F8F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Segment de teava, OL, PN10, D=65 mm, L=0,1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AD1FFC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54EC83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1,0200</w:t>
            </w:r>
          </w:p>
        </w:tc>
      </w:tr>
      <w:tr w:rsidR="00064DCC" w:rsidRPr="00576A91" w14:paraId="59BBBCE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19737E1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479EEF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3110320003006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3A91BC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Grup termic de sudura de 1-14 kw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99A884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86B5C2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0,2400</w:t>
            </w:r>
          </w:p>
        </w:tc>
      </w:tr>
      <w:tr w:rsidR="00E63427" w:rsidRPr="00576A91" w14:paraId="3C38BB54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4BD21A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1C7E88B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AcA25A</w:t>
            </w:r>
          </w:p>
          <w:p w14:paraId="6D30DFB4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702F9FA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 xml:space="preserve">Montarea prin sudura electrica a piselor de legatura, din otel, la pozitie, avind diametrul </w:t>
            </w:r>
            <w:r w:rsidRPr="00C91A1C">
              <w:rPr>
                <w:sz w:val="22"/>
                <w:szCs w:val="22"/>
                <w:lang w:val="en-US"/>
              </w:rPr>
              <w:lastRenderedPageBreak/>
              <w:t>de 50-100 mm. (Flansa, OL, PN10, D=100 mm)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183CA07F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E5F636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lastRenderedPageBreak/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2359CC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10,0000</w:t>
            </w:r>
          </w:p>
        </w:tc>
      </w:tr>
      <w:tr w:rsidR="00E63427" w:rsidRPr="00576A91" w14:paraId="7D4E046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7765A6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836CDD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EF45923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Instalator alimentari 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F0C816A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DCD6FFC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10,5000</w:t>
            </w:r>
          </w:p>
        </w:tc>
      </w:tr>
      <w:tr w:rsidR="00064DCC" w:rsidRPr="00576A91" w14:paraId="7940B85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0B5542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D2923B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287527411016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F409F5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Flansa, OL, PN10, D=100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D2D0E5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48BFB9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10,2000</w:t>
            </w:r>
          </w:p>
        </w:tc>
      </w:tr>
      <w:tr w:rsidR="00064DCC" w:rsidRPr="00576A91" w14:paraId="646E174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EC9036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6540DC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3110320003006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F75F83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Grup termic de sudura de 1-14 kw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BC0039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057694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2,4000</w:t>
            </w:r>
          </w:p>
        </w:tc>
      </w:tr>
      <w:tr w:rsidR="00E63427" w:rsidRPr="00576A91" w14:paraId="72104F15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7F6324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80B5B4F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AcA25A</w:t>
            </w:r>
          </w:p>
          <w:p w14:paraId="56BAA9A8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20B8891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Montarea prin sudura electrica a piselor de legatura, din otel, la pozitie, avind diametrul de 50-100 mm. (Flansa, OL, PN10, D=65 mm)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1F830A27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294E18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A58C9E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8,0000</w:t>
            </w:r>
          </w:p>
        </w:tc>
      </w:tr>
      <w:tr w:rsidR="00E63427" w:rsidRPr="00576A91" w14:paraId="6C80111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B6BB1F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357871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D5A5B59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Instalator alimentari 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E6F2611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91457FC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8,4000</w:t>
            </w:r>
          </w:p>
        </w:tc>
      </w:tr>
      <w:tr w:rsidR="00064DCC" w:rsidRPr="00576A91" w14:paraId="1CF00B5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1DC368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DE2B0B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287527411017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E26430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Flansa, OL, PN10, D=65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CE62B1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51049E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8,1600</w:t>
            </w:r>
          </w:p>
        </w:tc>
      </w:tr>
      <w:tr w:rsidR="00064DCC" w:rsidRPr="00576A91" w14:paraId="2638B55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F0F6EE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3DE3E0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3110320003006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35BD2E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Grup termic de sudura de 1-14 kw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4B7C40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8E8635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1,9200</w:t>
            </w:r>
          </w:p>
        </w:tc>
      </w:tr>
      <w:tr w:rsidR="00E63427" w:rsidRPr="00576A91" w14:paraId="53175DA7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907F53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A717503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AcA25A</w:t>
            </w:r>
          </w:p>
          <w:p w14:paraId="3DA2B01C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54AE89B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Montarea prin sudura electrica a piselor de legatura, din otel, la pozitie, avind diametrul de 50-100 mm. (Flansa oarba, OL, PN10, D=100 mm)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45CA5242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C2808B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CA5B25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2,0000</w:t>
            </w:r>
          </w:p>
        </w:tc>
      </w:tr>
      <w:tr w:rsidR="00E63427" w:rsidRPr="00576A91" w14:paraId="4B12086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70A6E2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BF166C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BCC23C6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Instalator alimentari 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1852432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BCA4DA8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2,1000</w:t>
            </w:r>
          </w:p>
        </w:tc>
      </w:tr>
      <w:tr w:rsidR="00064DCC" w:rsidRPr="00576A91" w14:paraId="56C692F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D99C8F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57C973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287527411018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2D8471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Flansa oarba, OL, PN10, D=100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E2D645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E6EABE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2,0400</w:t>
            </w:r>
          </w:p>
        </w:tc>
      </w:tr>
      <w:tr w:rsidR="00064DCC" w:rsidRPr="00576A91" w14:paraId="6D3CE91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00EED7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D7712B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3110320003006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D1D47E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Grup termic de sudura de 1-14 kw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75C352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76EB5A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0,4800</w:t>
            </w:r>
          </w:p>
        </w:tc>
      </w:tr>
      <w:tr w:rsidR="00E63427" w:rsidRPr="00576A91" w14:paraId="3AEDA71B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C7148F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46C9FDE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AcA26A</w:t>
            </w:r>
          </w:p>
          <w:p w14:paraId="063DF366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1AF4B53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 xml:space="preserve">Imbinarea cu flanse a pieselor de legatura, flanselor, inclusiv a flanselor oarbe si a armaturilor, avind diametrul de 50-100 mm. (Reductie excentrica din fonta cu flanse, PN10, D=100 mm x 65 mm) 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0CE97CA2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5EFF48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746257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4,0000</w:t>
            </w:r>
          </w:p>
        </w:tc>
      </w:tr>
      <w:tr w:rsidR="00E63427" w:rsidRPr="00576A91" w14:paraId="00A2812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308841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E81076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BCC5974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Instalator alimentari 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990A822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D8EF6E5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3,5600</w:t>
            </w:r>
          </w:p>
        </w:tc>
      </w:tr>
      <w:tr w:rsidR="00064DCC" w:rsidRPr="00576A91" w14:paraId="4ADCC2E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41F728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B39DA2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2875274110191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BB34F0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Reductie excentrica din fonta cu flanse, PN10, D=100 mm x 65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8EABCA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053D34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4,0000</w:t>
            </w:r>
          </w:p>
        </w:tc>
      </w:tr>
      <w:tr w:rsidR="00064DCC" w:rsidRPr="00576A91" w14:paraId="57A672A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2ED52B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B488A5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2513736601000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DEAFA5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Garnituri cauciuc cu insertii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A935BC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23508F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4,0400</w:t>
            </w:r>
          </w:p>
        </w:tc>
      </w:tr>
      <w:tr w:rsidR="00064DCC" w:rsidRPr="00576A91" w14:paraId="05A1E3C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8958F8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26F5F0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2874115801000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0B5DBD9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Suruburi cap hexagonal cu piulite M-16x240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BBFB74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4E6CF0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16,0000</w:t>
            </w:r>
          </w:p>
        </w:tc>
      </w:tr>
      <w:tr w:rsidR="00E63427" w:rsidRPr="00576A91" w14:paraId="22FCF712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AB98F7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8180F81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AcA26A</w:t>
            </w:r>
          </w:p>
          <w:p w14:paraId="1E177E30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650C55E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 xml:space="preserve">Imbinarea cu flanse a pieselor de legatura, flanselor, inclusiv a flanselor oarbe si a armaturilor, avind diametrul de 50-100 mm. (Compensator antivibratii, PN10, D=65 mm) 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63B05707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078400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5FF9BF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4,0000</w:t>
            </w:r>
          </w:p>
        </w:tc>
      </w:tr>
      <w:tr w:rsidR="00E63427" w:rsidRPr="00576A91" w14:paraId="4FC7FE2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9F297B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073983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6362AA9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Instalator alimentari 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70F6797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505EFAA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3,5600</w:t>
            </w:r>
          </w:p>
        </w:tc>
      </w:tr>
      <w:tr w:rsidR="00064DCC" w:rsidRPr="00576A91" w14:paraId="6F72C9C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6D5317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19730B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2875274110192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A5F571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Compensator antivibratii, PN10, D=65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69D155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348EB2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4,0000</w:t>
            </w:r>
          </w:p>
        </w:tc>
      </w:tr>
      <w:tr w:rsidR="00064DCC" w:rsidRPr="00576A91" w14:paraId="47B5655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B3CC7C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B867D3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2513736601000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273B4A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Garnituri cauciuc cu insertii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BE69B4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8DFAB24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4,0400</w:t>
            </w:r>
          </w:p>
        </w:tc>
      </w:tr>
      <w:tr w:rsidR="00064DCC" w:rsidRPr="00576A91" w14:paraId="30F5739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FD653E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21BC8F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2874115801000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14BAD44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Suruburi cap hexagonal cu piulite M-16x240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F42D21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1825B4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16,0000</w:t>
            </w:r>
          </w:p>
        </w:tc>
      </w:tr>
      <w:tr w:rsidR="00E63427" w:rsidRPr="00576A91" w14:paraId="30E0C08C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5F2604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44244F8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AcB01A</w:t>
            </w:r>
          </w:p>
          <w:p w14:paraId="7D5C8594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17D7467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Montarea armaturilor cu actionare manuala sau mecanica (vane, robinete, ventile), la conductele de alimentare cu apa sau de canalizare, avind diametrul de 50-100 mm. (Robinet de retinere cu bila, PN10, D=100 mm)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24E77427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5FC2C0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BF1DA3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2,0000</w:t>
            </w:r>
          </w:p>
        </w:tc>
      </w:tr>
      <w:tr w:rsidR="00E63427" w:rsidRPr="00576A91" w14:paraId="545159B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477587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749E81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5F161E6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Instalator alimentari 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845A6BE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31AC056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1,1000</w:t>
            </w:r>
          </w:p>
        </w:tc>
      </w:tr>
      <w:tr w:rsidR="00064DCC" w:rsidRPr="00576A91" w14:paraId="6710066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EB9D58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0006F9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287411731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518354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Robinet de retinere cu bila, PN10, D=100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CC1C9A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162D19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2,0800</w:t>
            </w:r>
          </w:p>
        </w:tc>
      </w:tr>
      <w:tr w:rsidR="00E63427" w:rsidRPr="00576A91" w14:paraId="38AF467C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D2176C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2D9760E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AcA26A</w:t>
            </w:r>
          </w:p>
          <w:p w14:paraId="7B92DF9C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C994C6C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 xml:space="preserve">Imbinarea cu flanse a pieselor de legatura, flanselor, inclusiv a flanselor oarbe si a armaturilor, avind diametrul de 50-100 mm. (Teu egal din fonta cu flanse, PN10, D=65 mm) 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3015A2AD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0E9FB6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11F34A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E63427" w:rsidRPr="00576A91" w14:paraId="284AA7B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72FCC67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C15E97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8569228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Instalator alimentari 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C31F76D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3EDE3D9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0,8900</w:t>
            </w:r>
          </w:p>
        </w:tc>
      </w:tr>
      <w:tr w:rsidR="00064DCC" w:rsidRPr="00576A91" w14:paraId="30AFF16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11E86F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0EBDF1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2875274110193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D99BBA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Teu egal din fonta cu flanse, PN10, D=65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DC13EF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99ABF7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1,0000</w:t>
            </w:r>
          </w:p>
        </w:tc>
      </w:tr>
      <w:tr w:rsidR="00064DCC" w:rsidRPr="00576A91" w14:paraId="17B9088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CCC698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EBAEAE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2513736601000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6990D8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Garnituri cauciuc cu insertii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8A9808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9B3F489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1,0100</w:t>
            </w:r>
          </w:p>
        </w:tc>
      </w:tr>
      <w:tr w:rsidR="00064DCC" w:rsidRPr="00576A91" w14:paraId="4BA89A8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0891E4D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5C4219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2874115801000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9606F8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Suruburi cap hexagonal cu piulite M-16x240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3A4767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760E7C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4,0000</w:t>
            </w:r>
          </w:p>
        </w:tc>
      </w:tr>
      <w:tr w:rsidR="00E63427" w:rsidRPr="00576A91" w14:paraId="33BCE5B6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3C1F35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385EDA7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AcA26A</w:t>
            </w:r>
          </w:p>
          <w:p w14:paraId="43FAD864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94C3B10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 xml:space="preserve">Imbinarea cu flanse a pieselor de legatura, flanselor, inclusiv a flanselor oarbe si a armaturilor, avind diametrul de 50-100 mm. (Cot din fonta cu picior, PN10, D=65 mm) 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4C829A45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653184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2976BC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E63427" w:rsidRPr="00576A91" w14:paraId="3C1D235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C541AB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75330F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D349CB1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Instalator alimentari 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66C0EC3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A7F2E39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0,8900</w:t>
            </w:r>
          </w:p>
        </w:tc>
      </w:tr>
      <w:tr w:rsidR="00064DCC" w:rsidRPr="00576A91" w14:paraId="39BA9BE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E08F66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EA2600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2875274110194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2C0C80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Cot din fonta cu picior, PN10, D=65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8C7BD3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1B3CC8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1,0000</w:t>
            </w:r>
          </w:p>
        </w:tc>
      </w:tr>
      <w:tr w:rsidR="00064DCC" w:rsidRPr="00576A91" w14:paraId="23E34AE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FAE719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807430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2513736601000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4F6219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Garnituri cauciuc cu insertii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172802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0AA64A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1,0100</w:t>
            </w:r>
          </w:p>
        </w:tc>
      </w:tr>
      <w:tr w:rsidR="00064DCC" w:rsidRPr="00576A91" w14:paraId="1BAAB29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BC8423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26155C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2874115801000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80E361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Suruburi cap hexagonal cu piulite M-16x240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43E487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46E6F2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4,0000</w:t>
            </w:r>
          </w:p>
        </w:tc>
      </w:tr>
      <w:tr w:rsidR="00E63427" w:rsidRPr="00576A91" w14:paraId="35BF73FA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91FDA7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1BCF5B7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AcA54B</w:t>
            </w:r>
          </w:p>
          <w:p w14:paraId="092B45AD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C1CA94E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Montarea fitingurilor mecanic (insurubare). Imbinare mecanica intre teava si fiting (mufe, teu, cot) din polietilena, tevile avind diametrul de 50-110 mm. (Cot compresiune PEID100, PN10, D=50 mm)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5297FCA9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C4CBBE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C90487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E63427" w:rsidRPr="00576A91" w14:paraId="1C8B9B3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D11BDC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2678D3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7F60F71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Instalator alimentari 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5BB4542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C5CBB55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0,5800</w:t>
            </w:r>
          </w:p>
        </w:tc>
      </w:tr>
      <w:tr w:rsidR="00064DCC" w:rsidRPr="00576A91" w14:paraId="66F9C34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CEB066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5218F7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2523156710001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E94826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Cot compresiune PEID100, PN10, D=50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25AF4D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66EE2A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1,0300</w:t>
            </w:r>
          </w:p>
        </w:tc>
      </w:tr>
      <w:tr w:rsidR="00E63427" w:rsidRPr="00576A91" w14:paraId="3CA5D913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C59E37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6535D87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AcA52A</w:t>
            </w:r>
          </w:p>
          <w:p w14:paraId="3737CAB4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26819E1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Teava din polietilena, pentru conducte de alimentare cu apa montata in sant, cu diametrul de 20, 25, 32, 40, 50, 63 mm. (Conducta din PEID100, PN10, SDR17, D=50 mm)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1EB5B950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92ED2E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A1E39C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12,0000</w:t>
            </w:r>
          </w:p>
        </w:tc>
      </w:tr>
      <w:tr w:rsidR="00E63427" w:rsidRPr="00576A91" w14:paraId="787D627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857C0E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F4E9DF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7136080025000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6BCE01D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Montator conducte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6EE72AE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4B25540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0,4320</w:t>
            </w:r>
          </w:p>
        </w:tc>
      </w:tr>
      <w:tr w:rsidR="00E63427" w:rsidRPr="00576A91" w14:paraId="1076359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3891DA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4051CD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48F1E30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185BC88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29E5D84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0,2160</w:t>
            </w:r>
          </w:p>
        </w:tc>
      </w:tr>
      <w:tr w:rsidR="00064DCC" w:rsidRPr="00576A91" w14:paraId="7DEAEF1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F2E6BE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8ABC08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25212167100011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B5C7F8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Conducta din PEID100, PN10, SDR17, D=50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694F63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BB79C0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12,0360</w:t>
            </w:r>
          </w:p>
        </w:tc>
      </w:tr>
      <w:tr w:rsidR="00064DCC" w:rsidRPr="00576A91" w14:paraId="45C05CE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E37177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84C4EA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25132066215001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88300F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Banda de avertizare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4C8501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3B5EFE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12,9600</w:t>
            </w:r>
          </w:p>
        </w:tc>
      </w:tr>
      <w:tr w:rsidR="00064DCC" w:rsidRPr="00576A91" w14:paraId="7740DB2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BA20A0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82983B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3410440005604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716DDE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Tractor pe pneuri U 650 de 48 kw (65 cp)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34B07C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0758374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0,4800</w:t>
            </w:r>
          </w:p>
        </w:tc>
      </w:tr>
      <w:tr w:rsidR="00064DCC" w:rsidRPr="00576A91" w14:paraId="0B713AF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240AC3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BD991C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2952160007253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FA77879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Utilaj pentru intindere teava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6C5A7B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7C0686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0,4800</w:t>
            </w:r>
          </w:p>
        </w:tc>
      </w:tr>
      <w:tr w:rsidR="00E63427" w:rsidRPr="00576A91" w14:paraId="2F720925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EFD486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8B8D466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AcA10B</w:t>
            </w:r>
          </w:p>
          <w:p w14:paraId="25B91DFB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9BFE041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Montarea in pamint a tevilor din polietilena de presiune, de inalta densitate, destinate alimentarilor cu apa, asamblate prin sudura cap la cap, conform normativului I-6-PE,  avind diametrul de 160-200 mm. (Tub de protectie, PEID100, D=200 mm)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610AEEAF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739DF1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7F15BF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2,0000</w:t>
            </w:r>
          </w:p>
        </w:tc>
      </w:tr>
      <w:tr w:rsidR="00E63427" w:rsidRPr="00576A91" w14:paraId="3CED94B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D5923A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57A757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DBBA080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Instalator alimentari 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2093DEB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7993E09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0,3320</w:t>
            </w:r>
          </w:p>
        </w:tc>
      </w:tr>
      <w:tr w:rsidR="00064DCC" w:rsidRPr="00576A91" w14:paraId="6DF3C41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6E37B3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5B88FE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2521216701001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EA3769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Tub de protectie, PEID100, D=200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009E0C4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6008B7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2,0604</w:t>
            </w:r>
          </w:p>
        </w:tc>
      </w:tr>
      <w:tr w:rsidR="00064DCC" w:rsidRPr="00576A91" w14:paraId="4DA1DD3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B5F74D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DD1C1D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2010102901170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38C67E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Bile, manele D=15-18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C7A6A2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F460E5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0,0073</w:t>
            </w:r>
          </w:p>
        </w:tc>
      </w:tr>
      <w:tr w:rsidR="00064DCC" w:rsidRPr="00576A91" w14:paraId="11DBD9E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B0D2EF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9904FF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2952270007602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861933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Tirfor 1,5 tf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25A548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E691F2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0,0600</w:t>
            </w:r>
          </w:p>
        </w:tc>
      </w:tr>
      <w:tr w:rsidR="00064DCC" w:rsidRPr="00576A91" w14:paraId="6B46CDE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4447FE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8AAE84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2940420002422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B55F69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Masina de sudura PE cu toate accesoriile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BE1C344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F0CDB5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0,0250</w:t>
            </w:r>
          </w:p>
        </w:tc>
      </w:tr>
      <w:tr w:rsidR="00E63427" w:rsidRPr="00576A91" w14:paraId="4CB3E122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55ED17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9753AA2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AcA26A</w:t>
            </w:r>
          </w:p>
          <w:p w14:paraId="21574A4C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CC9F963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 xml:space="preserve">Imbinarea cu flanse a pieselor de legatura, flanselor, inclusiv a flanselor oarbe si a armaturilor, avind diametrul de 50-100 mm. (Reductie din fonta cu flanse, PN10, D=100 mm x 65 mm) 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5B711225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D204B6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0B89D7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2,0000</w:t>
            </w:r>
          </w:p>
        </w:tc>
      </w:tr>
      <w:tr w:rsidR="00E63427" w:rsidRPr="00576A91" w14:paraId="323A332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D0C200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AF3C04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79E19E8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Instalator alimentari 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7549275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2834D52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1,7800</w:t>
            </w:r>
          </w:p>
        </w:tc>
      </w:tr>
      <w:tr w:rsidR="00064DCC" w:rsidRPr="00576A91" w14:paraId="346632D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CA573B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81655F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2875274110195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D1ADFE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Reductie din fonta cu flanse, PN10, D=100 mm x 65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B0D6EF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D6630A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2,0000</w:t>
            </w:r>
          </w:p>
        </w:tc>
      </w:tr>
      <w:tr w:rsidR="00064DCC" w:rsidRPr="00576A91" w14:paraId="7A8B178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BA3634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BE54A3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2513736601000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1C1D2B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Garnituri cauciuc cu insertii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3BCDC9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F6681B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2,0200</w:t>
            </w:r>
          </w:p>
        </w:tc>
      </w:tr>
      <w:tr w:rsidR="00064DCC" w:rsidRPr="00576A91" w14:paraId="6C9D1A5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1386C4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25E180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2874115801000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D48AC3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Suruburi cap hexagonal cu piulite M-16x240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804779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E6D27C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8,0000</w:t>
            </w:r>
          </w:p>
        </w:tc>
      </w:tr>
      <w:tr w:rsidR="00E63427" w:rsidRPr="00576A91" w14:paraId="7600A1B7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09972F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4F9DCD6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IA18B</w:t>
            </w:r>
          </w:p>
          <w:p w14:paraId="2099D3C3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85DA765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 xml:space="preserve">Armaturi fine pentru cazanele de incalzire centrala: hidrometru sau manometru cu robinet de control. (Manometru) 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4BEBB970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35DF2C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BF5A87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4,0000</w:t>
            </w:r>
          </w:p>
        </w:tc>
      </w:tr>
      <w:tr w:rsidR="00E63427" w:rsidRPr="00576A91" w14:paraId="53F5767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48DDEC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7664B3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002092F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Instalator incalzire si gaze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92727F7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E350B0A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1,6000</w:t>
            </w:r>
          </w:p>
        </w:tc>
      </w:tr>
      <w:tr w:rsidR="00064DCC" w:rsidRPr="00576A91" w14:paraId="325A7CC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CDB7FA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17AD04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3320500000000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45538F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Manometru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4770C4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61F1AF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4,0400</w:t>
            </w:r>
          </w:p>
        </w:tc>
      </w:tr>
      <w:tr w:rsidR="006D2255" w:rsidRPr="00576A91" w14:paraId="561F31CF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5470B7BA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03453C95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1231C3B9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  <w:p w14:paraId="1A2E4E67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  <w:p w14:paraId="7D8286C1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137882F1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11440F87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7B145574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5FC47A58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5C6B6FB" w14:textId="77777777" w:rsidR="006963C6" w:rsidRPr="00576A91" w:rsidRDefault="006B5DD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3667A6D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D7366C2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F3A2566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4B99CE4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</w:tr>
      <w:tr w:rsidR="006963C6" w:rsidRPr="00EB582C" w14:paraId="50A608F6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F965F8F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6DC9F68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8DC23F0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CAS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05B68C9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DCF9C24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</w:tr>
      <w:tr w:rsidR="006963C6" w:rsidRPr="00EB582C" w14:paraId="767DE734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CB2B730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F2A5C8B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72D0B80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Cheltuieli de transportare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61F0084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E63D20C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</w:tr>
      <w:tr w:rsidR="006963C6" w:rsidRPr="00EB582C" w14:paraId="5B4F896E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71BB5B8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172930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C93EC01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Cheltuieli depozitare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1D1CCD6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8AC0BDA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</w:tr>
      <w:tr w:rsidR="006963C6" w:rsidRPr="00EB582C" w14:paraId="14614840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55815A2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F42A511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AC3665F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Cheltuieli directe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53B4B9C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ED09E9A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</w:tr>
      <w:tr w:rsidR="006963C6" w:rsidRPr="00EB582C" w14:paraId="69A53F4A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31D6B9B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AB60787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44BA760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Cheltuieli de regie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60E5D8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15E4C63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</w:tr>
      <w:tr w:rsidR="006963C6" w:rsidRPr="00EB582C" w14:paraId="7851DF75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379E51C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65713DF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5A254C4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Beneficiu de deviz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F9A9555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85FA536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</w:tr>
      <w:tr w:rsidR="006963C6" w:rsidRPr="00576A91" w14:paraId="52043443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7F67959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59A3043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3A4797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D9501D" w14:textId="77777777" w:rsidR="006963C6" w:rsidRPr="00576A91" w:rsidRDefault="006963C6">
            <w:pPr>
              <w:rPr>
                <w:sz w:val="8"/>
                <w:szCs w:val="8"/>
                <w:lang w:val="en-US"/>
              </w:rPr>
            </w:pPr>
            <w:r w:rsidRPr="00576A91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576A91">
              <w:rPr>
                <w:b/>
                <w:bCs/>
                <w:sz w:val="22"/>
                <w:szCs w:val="22"/>
                <w:lang w:val="en-US"/>
              </w:rPr>
              <w:t>Lucrari de constructie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8E31D5D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BEA2E6F" w14:textId="77777777" w:rsidR="006963C6" w:rsidRPr="00576A91" w:rsidRDefault="006963C6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</w:tr>
    </w:tbl>
    <w:p w14:paraId="0655C350" w14:textId="77777777" w:rsidR="006B5DD6" w:rsidRPr="00576A91" w:rsidRDefault="006B5DD6">
      <w:pPr>
        <w:ind w:right="-142"/>
        <w:rPr>
          <w:sz w:val="22"/>
          <w:szCs w:val="22"/>
          <w:lang w:val="en-US"/>
        </w:rPr>
      </w:pPr>
      <w:r w:rsidRPr="00576A91">
        <w:rPr>
          <w:sz w:val="22"/>
          <w:szCs w:val="22"/>
          <w:lang w:val="en-US"/>
        </w:rPr>
        <w:t xml:space="preserve"> 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134"/>
        <w:gridCol w:w="283"/>
        <w:gridCol w:w="1420"/>
      </w:tblGrid>
      <w:tr w:rsidR="006963C6" w:rsidRPr="00EB582C" w14:paraId="151512AD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33286CB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69CC19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9C7B752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DD08F45" w14:textId="77777777" w:rsidR="006963C6" w:rsidRPr="00EB582C" w:rsidRDefault="006963C6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6B5DD6" w:rsidRPr="00576A91" w14:paraId="36D3A3D5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47A2AB2" w14:textId="77777777" w:rsidR="006B5DD6" w:rsidRPr="00576A91" w:rsidRDefault="006B5DD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DC4E32E" w14:textId="77777777" w:rsidR="006B5DD6" w:rsidRPr="00576A91" w:rsidRDefault="006B5DD6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76A91">
              <w:rPr>
                <w:b/>
                <w:bCs/>
                <w:sz w:val="22"/>
                <w:szCs w:val="22"/>
                <w:lang w:val="en-US"/>
              </w:rPr>
              <w:t>Total deviz:</w:t>
            </w:r>
          </w:p>
          <w:p w14:paraId="454C207F" w14:textId="77777777" w:rsidR="001C46B9" w:rsidRPr="00576A91" w:rsidRDefault="001C46B9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b/>
                <w:bCs/>
                <w:sz w:val="22"/>
                <w:szCs w:val="22"/>
                <w:lang w:val="en-US"/>
              </w:rPr>
              <w:t>Inclusiv salariu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487783D" w14:textId="77777777" w:rsidR="006B5DD6" w:rsidRPr="00576A91" w:rsidRDefault="006B5DD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C1C764E" w14:textId="77777777" w:rsidR="006B5DD6" w:rsidRPr="00576A91" w:rsidRDefault="006B5DD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AF36660" w14:textId="77777777" w:rsidR="006B5DD6" w:rsidRPr="00576A91" w:rsidRDefault="006B5DD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6AB5B20" w14:textId="77777777" w:rsidR="006B5DD6" w:rsidRPr="00576A91" w:rsidRDefault="006B5DD6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</w:tr>
    </w:tbl>
    <w:p w14:paraId="7040E79C" w14:textId="77777777" w:rsidR="006B5DD6" w:rsidRPr="00576A91" w:rsidRDefault="006B5DD6">
      <w:pPr>
        <w:rPr>
          <w:sz w:val="22"/>
          <w:szCs w:val="22"/>
          <w:lang w:val="en-US"/>
        </w:rPr>
      </w:pPr>
    </w:p>
    <w:p w14:paraId="05024596" w14:textId="77777777" w:rsidR="00884147" w:rsidRDefault="00884147">
      <w:pPr>
        <w:rPr>
          <w:sz w:val="24"/>
          <w:szCs w:val="24"/>
          <w:lang w:val="en-US"/>
        </w:rPr>
      </w:pPr>
    </w:p>
    <w:p w14:paraId="43342CFC" w14:textId="77777777" w:rsidR="006B5DD6" w:rsidRPr="00AD2770" w:rsidRDefault="006B5DD6" w:rsidP="00AD2770">
      <w:pPr>
        <w:rPr>
          <w:sz w:val="28"/>
          <w:szCs w:val="28"/>
          <w:lang w:val="ro-RO"/>
        </w:rPr>
      </w:pPr>
    </w:p>
    <w:sectPr w:rsidR="006B5DD6" w:rsidRPr="00AD2770" w:rsidSect="00AD2770">
      <w:pgSz w:w="11907" w:h="16840" w:code="9"/>
      <w:pgMar w:top="709" w:right="374" w:bottom="851" w:left="226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embedSystemFonts/>
  <w:bordersDoNotSurroundHeader/>
  <w:bordersDoNotSurroundFooter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C53"/>
    <w:rsid w:val="00050365"/>
    <w:rsid w:val="00064DCC"/>
    <w:rsid w:val="00070C6F"/>
    <w:rsid w:val="000E0FD7"/>
    <w:rsid w:val="0013227A"/>
    <w:rsid w:val="001C46B9"/>
    <w:rsid w:val="001D2FC7"/>
    <w:rsid w:val="001F0778"/>
    <w:rsid w:val="003356FD"/>
    <w:rsid w:val="003B6B49"/>
    <w:rsid w:val="00576A91"/>
    <w:rsid w:val="005B2433"/>
    <w:rsid w:val="0061000C"/>
    <w:rsid w:val="00673BBF"/>
    <w:rsid w:val="006963C6"/>
    <w:rsid w:val="006A1702"/>
    <w:rsid w:val="006A3459"/>
    <w:rsid w:val="006A79F3"/>
    <w:rsid w:val="006B5DD6"/>
    <w:rsid w:val="006D2255"/>
    <w:rsid w:val="0077551D"/>
    <w:rsid w:val="007F2714"/>
    <w:rsid w:val="00845117"/>
    <w:rsid w:val="00884147"/>
    <w:rsid w:val="008959C7"/>
    <w:rsid w:val="008A5157"/>
    <w:rsid w:val="008C2268"/>
    <w:rsid w:val="00953CE4"/>
    <w:rsid w:val="0097392D"/>
    <w:rsid w:val="0099001E"/>
    <w:rsid w:val="00994D40"/>
    <w:rsid w:val="00AD2770"/>
    <w:rsid w:val="00AF37C7"/>
    <w:rsid w:val="00B224E5"/>
    <w:rsid w:val="00B33E6F"/>
    <w:rsid w:val="00B40365"/>
    <w:rsid w:val="00BF11ED"/>
    <w:rsid w:val="00BF51EC"/>
    <w:rsid w:val="00C3286E"/>
    <w:rsid w:val="00C91A1C"/>
    <w:rsid w:val="00CE7B84"/>
    <w:rsid w:val="00CF3E10"/>
    <w:rsid w:val="00D13324"/>
    <w:rsid w:val="00D40F5E"/>
    <w:rsid w:val="00E06C53"/>
    <w:rsid w:val="00E32376"/>
    <w:rsid w:val="00E63427"/>
    <w:rsid w:val="00EB582C"/>
    <w:rsid w:val="00F139AD"/>
    <w:rsid w:val="00FC4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787969B"/>
  <w14:defaultImageDpi w14:val="0"/>
  <w15:docId w15:val="{4EBFDABB-1272-461F-917C-713CF5A6E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ro-MD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Strong" w:locked="1" w:uiPriority="0" w:qFormat="1"/>
    <w:lsdException w:name="Emphasis" w:locked="1" w:uiPriority="0" w:qFormat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Fontdeparagrafimplicit">
    <w:name w:val="Default Paragraph Font"/>
    <w:uiPriority w:val="99"/>
    <w:semiHidden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  <w:style w:type="paragraph" w:styleId="Plandocument">
    <w:name w:val="Document Map"/>
    <w:basedOn w:val="Normal"/>
    <w:link w:val="PlandocumentCaracter"/>
    <w:uiPriority w:val="99"/>
    <w:semiHidden/>
    <w:unhideWhenUsed/>
    <w:rsid w:val="006D2255"/>
    <w:rPr>
      <w:rFonts w:ascii="Tahoma" w:hAnsi="Tahoma" w:cs="Tahoma"/>
      <w:sz w:val="16"/>
      <w:szCs w:val="16"/>
    </w:rPr>
  </w:style>
  <w:style w:type="character" w:customStyle="1" w:styleId="PlandocumentCaracter">
    <w:name w:val="Plan document Caracter"/>
    <w:basedOn w:val="Fontdeparagrafimplicit"/>
    <w:link w:val="Plandocument"/>
    <w:uiPriority w:val="99"/>
    <w:semiHidden/>
    <w:locked/>
    <w:rsid w:val="006D22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3825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BCCF2B-E9FF-454D-93B8-E9ED0973B7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1827</Words>
  <Characters>10602</Characters>
  <Application>Microsoft Office Word</Application>
  <DocSecurity>0</DocSecurity>
  <Lines>88</Lines>
  <Paragraphs>24</Paragraphs>
  <ScaleCrop>false</ScaleCrop>
  <Company/>
  <LinksUpToDate>false</LinksUpToDate>
  <CharactersWithSpaces>12405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Nord ADR</cp:lastModifiedBy>
  <cp:revision>2</cp:revision>
  <dcterms:created xsi:type="dcterms:W3CDTF">2025-12-08T16:47:00Z</dcterms:created>
  <dcterms:modified xsi:type="dcterms:W3CDTF">2025-12-08T16:47:00Z</dcterms:modified>
</cp:coreProperties>
</file>