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6F20" w:rsidRPr="003421FD" w:rsidRDefault="00005CE0" w:rsidP="00496F20">
      <w:pPr>
        <w:pStyle w:val="1"/>
        <w:shd w:val="clear" w:color="auto" w:fill="FFFFFF"/>
        <w:spacing w:before="120"/>
        <w:jc w:val="right"/>
        <w:rPr>
          <w:rFonts w:ascii="Arial Narrow" w:hAnsi="Arial Narrow"/>
          <w:b w:val="0"/>
          <w:sz w:val="22"/>
          <w:szCs w:val="22"/>
        </w:rPr>
      </w:pPr>
      <w:r w:rsidRPr="003421FD">
        <w:rPr>
          <w:rFonts w:ascii="Arial Narrow" w:hAnsi="Arial Narrow"/>
          <w:sz w:val="28"/>
          <w:szCs w:val="28"/>
        </w:rPr>
        <w:tab/>
      </w:r>
      <w:r w:rsidR="00496F20" w:rsidRPr="003421FD">
        <w:rPr>
          <w:rFonts w:ascii="Arial Narrow" w:hAnsi="Arial Narrow"/>
          <w:b w:val="0"/>
          <w:sz w:val="22"/>
          <w:szCs w:val="22"/>
        </w:rPr>
        <w:t>anexa nr.2 din DS</w:t>
      </w:r>
    </w:p>
    <w:p w:rsidR="00FF582A" w:rsidRPr="003421FD" w:rsidRDefault="00FF582A" w:rsidP="00FF582A">
      <w:pPr>
        <w:pStyle w:val="1"/>
        <w:shd w:val="clear" w:color="auto" w:fill="FFFFFF"/>
        <w:spacing w:before="120"/>
        <w:rPr>
          <w:rFonts w:ascii="Arial Narrow" w:hAnsi="Arial Narrow"/>
          <w:sz w:val="28"/>
          <w:szCs w:val="28"/>
        </w:rPr>
      </w:pPr>
      <w:r w:rsidRPr="003421FD">
        <w:rPr>
          <w:rFonts w:ascii="Arial Narrow" w:hAnsi="Arial Narrow"/>
          <w:sz w:val="28"/>
          <w:szCs w:val="28"/>
        </w:rPr>
        <w:t>ANUNȚ  DE  PARTICIPARE</w:t>
      </w:r>
      <w:r w:rsidR="00496F20" w:rsidRPr="003421FD">
        <w:rPr>
          <w:rFonts w:ascii="Arial Narrow" w:hAnsi="Arial Narrow"/>
          <w:sz w:val="28"/>
          <w:szCs w:val="28"/>
        </w:rPr>
        <w:t xml:space="preserve">        </w:t>
      </w:r>
    </w:p>
    <w:p w:rsidR="006A2DCA" w:rsidRPr="003421FD" w:rsidRDefault="00FF582A" w:rsidP="00FF582A">
      <w:pPr>
        <w:shd w:val="clear" w:color="auto" w:fill="FFFFFF"/>
        <w:spacing w:before="120"/>
        <w:jc w:val="center"/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</w:pPr>
      <w:r w:rsidRPr="003421FD">
        <w:rPr>
          <w:rFonts w:ascii="Arial Narrow" w:hAnsi="Arial Narrow"/>
          <w:sz w:val="24"/>
          <w:szCs w:val="24"/>
          <w:lang w:val="ro-RO"/>
        </w:rPr>
        <w:t>privind achiziționarea</w:t>
      </w:r>
      <w:r w:rsidR="006A2DCA" w:rsidRPr="003421FD">
        <w:rPr>
          <w:rFonts w:ascii="Arial Narrow" w:hAnsi="Arial Narrow"/>
          <w:sz w:val="24"/>
          <w:szCs w:val="24"/>
          <w:lang w:val="ro-RO"/>
        </w:rPr>
        <w:t>:</w:t>
      </w:r>
      <w:r w:rsidRPr="003421FD">
        <w:rPr>
          <w:rFonts w:ascii="Arial Narrow" w:hAnsi="Arial Narrow"/>
          <w:b/>
          <w:sz w:val="24"/>
          <w:szCs w:val="24"/>
          <w:lang w:val="ro-RO"/>
        </w:rPr>
        <w:t xml:space="preserve"> </w:t>
      </w:r>
      <w:r w:rsidR="002E5C0B" w:rsidRPr="003421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Servicii de deservire a  ascensoarelor pentru</w:t>
      </w:r>
      <w:r w:rsidR="00696DF0" w:rsidRPr="003421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anul</w:t>
      </w:r>
      <w:r w:rsidR="002E5C0B" w:rsidRPr="003421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202</w:t>
      </w:r>
      <w:r w:rsidR="00253A90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6</w:t>
      </w:r>
      <w:r w:rsidRPr="003421FD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 xml:space="preserve"> </w:t>
      </w:r>
    </w:p>
    <w:p w:rsidR="00FF582A" w:rsidRPr="003421FD" w:rsidRDefault="00FF582A" w:rsidP="00FF582A">
      <w:pPr>
        <w:shd w:val="clear" w:color="auto" w:fill="FFFFFF"/>
        <w:spacing w:before="120"/>
        <w:jc w:val="center"/>
        <w:rPr>
          <w:rFonts w:ascii="Arial Narrow" w:hAnsi="Arial Narrow"/>
          <w:sz w:val="24"/>
          <w:szCs w:val="24"/>
          <w:lang w:val="ro-RO"/>
        </w:rPr>
      </w:pPr>
      <w:r w:rsidRPr="003421FD">
        <w:rPr>
          <w:rFonts w:ascii="Arial Narrow" w:hAnsi="Arial Narrow"/>
          <w:sz w:val="24"/>
          <w:szCs w:val="24"/>
          <w:lang w:val="ro-RO"/>
        </w:rPr>
        <w:t>prin procedura de achiziție</w:t>
      </w:r>
      <w:r w:rsidRPr="003421FD">
        <w:rPr>
          <w:rFonts w:ascii="Arial Narrow" w:hAnsi="Arial Narrow"/>
          <w:sz w:val="24"/>
          <w:szCs w:val="24"/>
          <w:shd w:val="clear" w:color="auto" w:fill="FFFFFF"/>
          <w:lang w:val="ro-RO"/>
        </w:rPr>
        <w:t xml:space="preserve"> </w:t>
      </w:r>
      <w:r w:rsidR="00275E41" w:rsidRPr="003421FD">
        <w:rPr>
          <w:rFonts w:ascii="Arial Narrow" w:hAnsi="Arial Narrow"/>
          <w:sz w:val="24"/>
          <w:szCs w:val="24"/>
          <w:shd w:val="clear" w:color="auto" w:fill="FFFFFF"/>
          <w:lang w:val="ro-RO"/>
        </w:rPr>
        <w:t xml:space="preserve"> </w:t>
      </w:r>
      <w:r w:rsidR="003521B6" w:rsidRPr="003421FD">
        <w:rPr>
          <w:rFonts w:ascii="Arial Narrow" w:hAnsi="Arial Narrow"/>
          <w:sz w:val="24"/>
          <w:szCs w:val="24"/>
          <w:shd w:val="clear" w:color="auto" w:fill="FFFFFF"/>
          <w:lang w:val="ro-RO"/>
        </w:rPr>
        <w:t>l</w:t>
      </w:r>
      <w:r w:rsidR="00275E41" w:rsidRPr="003421FD">
        <w:rPr>
          <w:rFonts w:ascii="Arial Narrow" w:hAnsi="Arial Narrow"/>
          <w:sz w:val="24"/>
          <w:szCs w:val="24"/>
          <w:shd w:val="clear" w:color="auto" w:fill="FFFFFF"/>
          <w:lang w:val="ro-RO"/>
        </w:rPr>
        <w:t>icitatie deschisa</w:t>
      </w:r>
      <w:r w:rsidRPr="003421FD">
        <w:rPr>
          <w:rFonts w:ascii="Arial Narrow" w:hAnsi="Arial Narrow"/>
          <w:sz w:val="24"/>
          <w:szCs w:val="24"/>
          <w:lang w:val="ro-RO"/>
        </w:rPr>
        <w:br/>
      </w:r>
    </w:p>
    <w:p w:rsidR="00903FF0" w:rsidRPr="003421FD" w:rsidRDefault="00903FF0" w:rsidP="00903FF0">
      <w:pPr>
        <w:shd w:val="clear" w:color="auto" w:fill="FFFFFF"/>
        <w:tabs>
          <w:tab w:val="left" w:pos="0"/>
          <w:tab w:val="left" w:pos="567"/>
        </w:tabs>
        <w:spacing w:before="120"/>
        <w:rPr>
          <w:rFonts w:ascii="Arial Narrow" w:hAnsi="Arial Narrow"/>
          <w:sz w:val="24"/>
          <w:szCs w:val="24"/>
          <w:lang w:val="ro-MD"/>
        </w:rPr>
      </w:pPr>
      <w:r w:rsidRPr="003421FD">
        <w:rPr>
          <w:rFonts w:ascii="Arial Narrow" w:hAnsi="Arial Narrow"/>
          <w:sz w:val="24"/>
          <w:szCs w:val="24"/>
          <w:lang w:val="ro-MD"/>
        </w:rPr>
        <w:t>*Procedura a fost inclusă în planul de achiziții publice a autorității contractante (Da/Nu): DA</w:t>
      </w:r>
    </w:p>
    <w:p w:rsidR="00903FF0" w:rsidRPr="003421FD" w:rsidRDefault="00903FF0" w:rsidP="00903FF0">
      <w:pPr>
        <w:shd w:val="clear" w:color="auto" w:fill="FFFFFF"/>
        <w:spacing w:before="120"/>
        <w:jc w:val="both"/>
        <w:rPr>
          <w:rFonts w:ascii="Arial Narrow" w:hAnsi="Arial Narrow"/>
          <w:sz w:val="24"/>
          <w:szCs w:val="24"/>
          <w:lang w:val="ro-RO"/>
        </w:rPr>
      </w:pPr>
      <w:r w:rsidRPr="003421FD">
        <w:rPr>
          <w:rFonts w:ascii="Arial Narrow" w:hAnsi="Arial Narrow"/>
          <w:sz w:val="24"/>
          <w:szCs w:val="24"/>
          <w:lang w:val="ro-MD"/>
        </w:rPr>
        <w:t xml:space="preserve"> Link-ul către planul de achiziții publice publicat</w:t>
      </w:r>
      <w:r w:rsidRPr="003421FD">
        <w:rPr>
          <w:rFonts w:ascii="Arial Narrow" w:hAnsi="Arial Narrow"/>
          <w:b/>
          <w:sz w:val="24"/>
          <w:szCs w:val="24"/>
          <w:lang w:val="ro-MD"/>
        </w:rPr>
        <w:t>: https://www.urgenta.md/planuri-de-achizitii.html</w:t>
      </w:r>
    </w:p>
    <w:p w:rsidR="00FF582A" w:rsidRPr="003421FD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sz w:val="22"/>
          <w:szCs w:val="22"/>
          <w:lang w:val="ro-RO"/>
        </w:rPr>
      </w:pPr>
      <w:r w:rsidRPr="003421FD">
        <w:rPr>
          <w:rFonts w:ascii="Arial Narrow" w:hAnsi="Arial Narrow"/>
          <w:b/>
          <w:sz w:val="22"/>
          <w:szCs w:val="22"/>
          <w:lang w:val="ro-RO"/>
        </w:rPr>
        <w:t xml:space="preserve">Denumirea autorității contractante: </w:t>
      </w:r>
      <w:r w:rsidRPr="003421FD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IMSP </w:t>
      </w:r>
      <w:r w:rsidR="006A2DCA" w:rsidRPr="003421FD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Institutul de Medicină Urgentă</w:t>
      </w:r>
    </w:p>
    <w:p w:rsidR="00FF582A" w:rsidRPr="003421FD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sz w:val="22"/>
          <w:szCs w:val="22"/>
          <w:lang w:val="ro-RO"/>
        </w:rPr>
      </w:pPr>
      <w:r w:rsidRPr="003421FD">
        <w:rPr>
          <w:rFonts w:ascii="Arial Narrow" w:hAnsi="Arial Narrow"/>
          <w:b/>
          <w:sz w:val="22"/>
          <w:szCs w:val="22"/>
          <w:lang w:val="ro-RO"/>
        </w:rPr>
        <w:t xml:space="preserve">IDNO: </w:t>
      </w:r>
      <w:r w:rsidR="00275E41" w:rsidRPr="003421FD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</w:t>
      </w:r>
      <w:r w:rsidR="003521B6" w:rsidRPr="003421FD">
        <w:rPr>
          <w:rFonts w:ascii="Arial Narrow" w:hAnsi="Arial Narrow"/>
          <w:b/>
          <w:sz w:val="22"/>
          <w:szCs w:val="22"/>
          <w:lang w:val="en-US"/>
        </w:rPr>
        <w:t xml:space="preserve"> 1003600152606</w:t>
      </w:r>
    </w:p>
    <w:p w:rsidR="00FF582A" w:rsidRPr="003421FD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sz w:val="22"/>
          <w:szCs w:val="22"/>
          <w:lang w:val="ro-RO"/>
        </w:rPr>
      </w:pPr>
      <w:r w:rsidRPr="003421FD">
        <w:rPr>
          <w:rFonts w:ascii="Arial Narrow" w:hAnsi="Arial Narrow"/>
          <w:b/>
          <w:sz w:val="22"/>
          <w:szCs w:val="22"/>
          <w:lang w:val="ro-RO"/>
        </w:rPr>
        <w:t xml:space="preserve">Adresa: </w:t>
      </w:r>
      <w:r w:rsidRPr="003421FD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mun.Chişinău, str.</w:t>
      </w:r>
      <w:r w:rsidR="00275E41" w:rsidRPr="003421FD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T. Ciorba,1</w:t>
      </w:r>
    </w:p>
    <w:p w:rsidR="00FF582A" w:rsidRPr="003421FD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sz w:val="22"/>
          <w:szCs w:val="22"/>
          <w:lang w:val="ro-RO"/>
        </w:rPr>
      </w:pPr>
      <w:r w:rsidRPr="003421FD">
        <w:rPr>
          <w:rFonts w:ascii="Arial Narrow" w:hAnsi="Arial Narrow"/>
          <w:b/>
          <w:sz w:val="22"/>
          <w:szCs w:val="22"/>
          <w:lang w:val="ro-RO"/>
        </w:rPr>
        <w:t xml:space="preserve">Numărul de telefon/fax: </w:t>
      </w:r>
      <w:r w:rsidR="000B7595" w:rsidRPr="000B7595">
        <w:rPr>
          <w:rFonts w:ascii="Arial Narrow" w:hAnsi="Arial Narrow"/>
          <w:b/>
          <w:sz w:val="24"/>
          <w:szCs w:val="24"/>
          <w:lang w:val="en-US"/>
        </w:rPr>
        <w:t>068 866 185 – Conacu Vasile - Șef Serviciu Exploatare și Dezvoltarea Rețelelor Electrice</w:t>
      </w:r>
      <w:r w:rsidR="006A2DCA" w:rsidRPr="003421FD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.</w:t>
      </w:r>
    </w:p>
    <w:p w:rsidR="00FF582A" w:rsidRPr="003421FD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sz w:val="22"/>
          <w:szCs w:val="22"/>
          <w:lang w:val="ro-RO"/>
        </w:rPr>
      </w:pPr>
      <w:r w:rsidRPr="003421FD">
        <w:rPr>
          <w:rFonts w:ascii="Arial Narrow" w:hAnsi="Arial Narrow"/>
          <w:b/>
          <w:sz w:val="22"/>
          <w:szCs w:val="22"/>
          <w:lang w:val="ro-RO"/>
        </w:rPr>
        <w:t xml:space="preserve">Adresa de e-mail și de internet a autorității contractante: </w:t>
      </w:r>
      <w:r w:rsidR="00275E41" w:rsidRPr="003421FD">
        <w:rPr>
          <w:rFonts w:ascii="Arial Narrow" w:hAnsi="Arial Narrow"/>
          <w:b/>
          <w:sz w:val="22"/>
          <w:szCs w:val="22"/>
          <w:shd w:val="clear" w:color="auto" w:fill="FFFFFF"/>
          <w:lang w:val="en-US"/>
        </w:rPr>
        <w:t xml:space="preserve"> achizitii@urgenta . md</w:t>
      </w:r>
      <w:r w:rsidRPr="003421FD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</w:t>
      </w:r>
      <w:r w:rsidR="006A2DCA" w:rsidRPr="003421FD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/ www.urgenta.md</w:t>
      </w:r>
      <w:r w:rsidRPr="003421FD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;</w:t>
      </w:r>
      <w:r w:rsidRPr="003421FD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5610E0" w:rsidRPr="003421FD" w:rsidRDefault="00FF582A" w:rsidP="007F684D">
      <w:pPr>
        <w:pStyle w:val="a6"/>
        <w:numPr>
          <w:ilvl w:val="0"/>
          <w:numId w:val="1"/>
        </w:numPr>
        <w:rPr>
          <w:rFonts w:ascii="Arial Narrow" w:hAnsi="Arial Narrow"/>
          <w:sz w:val="24"/>
          <w:szCs w:val="24"/>
          <w:lang w:val="en-US"/>
        </w:rPr>
      </w:pPr>
      <w:r w:rsidRPr="003421FD">
        <w:rPr>
          <w:rFonts w:ascii="Arial Narrow" w:hAnsi="Arial Narrow"/>
          <w:b/>
          <w:sz w:val="22"/>
          <w:szCs w:val="22"/>
          <w:lang w:val="ro-RO"/>
        </w:rPr>
        <w:t xml:space="preserve">Adresa de e-mail sau de internet de la care se va putea obține accesul la documentația de atribuire: </w:t>
      </w:r>
      <w:r w:rsidRPr="003421FD">
        <w:rPr>
          <w:rFonts w:ascii="Arial Narrow" w:hAnsi="Arial Narrow"/>
          <w:b/>
          <w:i/>
          <w:sz w:val="22"/>
          <w:szCs w:val="22"/>
          <w:u w:val="single"/>
          <w:lang w:val="ro-RO"/>
        </w:rPr>
        <w:t>documentația de atribuire este anexată în cadrul procedurii în SIA RSAP</w:t>
      </w:r>
      <w:r w:rsidRPr="003421FD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="005610E0" w:rsidRPr="003421FD">
        <w:rPr>
          <w:rFonts w:ascii="Arial Narrow" w:hAnsi="Arial Narrow" w:cs="Helvetica"/>
          <w:color w:val="333333"/>
          <w:sz w:val="2"/>
          <w:szCs w:val="2"/>
          <w:shd w:val="clear" w:color="auto" w:fill="FFFFFF"/>
          <w:lang w:val="en-US"/>
        </w:rPr>
        <w:t> </w:t>
      </w:r>
    </w:p>
    <w:p w:rsidR="00FF582A" w:rsidRPr="003421FD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3421FD">
        <w:rPr>
          <w:rFonts w:ascii="Arial Narrow" w:hAnsi="Arial Narrow"/>
          <w:sz w:val="22"/>
          <w:szCs w:val="22"/>
          <w:lang w:val="ro-RO"/>
        </w:rPr>
        <w:t>Tipul autorității contractante și obiectul principal de activitate (</w:t>
      </w:r>
      <w:r w:rsidRPr="003421FD">
        <w:rPr>
          <w:rFonts w:ascii="Arial Narrow" w:hAnsi="Arial Narrow"/>
          <w:i/>
          <w:sz w:val="22"/>
          <w:szCs w:val="22"/>
          <w:lang w:val="ro-RO"/>
        </w:rPr>
        <w:t>dacă este cazul, mențiunea că autoritatea contractantă este o autoritate centrală de achiziție sau că achiziția implică o altă formă de achiziție comună</w:t>
      </w:r>
      <w:r w:rsidRPr="003421FD">
        <w:rPr>
          <w:rFonts w:ascii="Arial Narrow" w:hAnsi="Arial Narrow"/>
          <w:sz w:val="22"/>
          <w:szCs w:val="22"/>
          <w:lang w:val="ro-RO"/>
        </w:rPr>
        <w:t>):</w:t>
      </w:r>
      <w:r w:rsidRPr="003421FD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="006A2DCA" w:rsidRPr="003421FD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IMSP  Institutul de Medicină Urgentă</w:t>
      </w:r>
      <w:r w:rsidR="000031BB" w:rsidRPr="003421FD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– servicii medicale.</w:t>
      </w:r>
    </w:p>
    <w:p w:rsidR="00FF582A" w:rsidRPr="003421FD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/>
        <w:ind w:left="284" w:hanging="284"/>
        <w:jc w:val="both"/>
        <w:rPr>
          <w:rFonts w:ascii="Arial Narrow" w:hAnsi="Arial Narrow"/>
          <w:sz w:val="22"/>
          <w:szCs w:val="22"/>
          <w:lang w:val="ro-RO"/>
        </w:rPr>
      </w:pPr>
      <w:r w:rsidRPr="003421FD">
        <w:rPr>
          <w:rFonts w:ascii="Arial Narrow" w:hAnsi="Arial Narrow"/>
          <w:sz w:val="22"/>
          <w:szCs w:val="22"/>
          <w:lang w:val="ro-RO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87"/>
        <w:gridCol w:w="662"/>
        <w:gridCol w:w="2307"/>
        <w:gridCol w:w="858"/>
        <w:gridCol w:w="938"/>
        <w:gridCol w:w="3263"/>
        <w:gridCol w:w="1482"/>
      </w:tblGrid>
      <w:tr w:rsidR="000031BB" w:rsidRPr="003421FD" w:rsidTr="00B86FC6">
        <w:trPr>
          <w:cantSplit/>
          <w:trHeight w:val="1134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31BB" w:rsidRPr="003421FD" w:rsidRDefault="000031BB" w:rsidP="007C08BE">
            <w:pPr>
              <w:spacing w:before="120"/>
              <w:jc w:val="both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3421FD">
              <w:rPr>
                <w:rFonts w:ascii="Arial Narrow" w:hAnsi="Arial Narrow"/>
                <w:b/>
                <w:sz w:val="22"/>
                <w:szCs w:val="22"/>
              </w:rPr>
              <w:t>Nr. d/o</w:t>
            </w:r>
          </w:p>
          <w:p w:rsidR="000031BB" w:rsidRPr="003421FD" w:rsidRDefault="000031BB" w:rsidP="007C08BE">
            <w:pPr>
              <w:spacing w:before="120"/>
              <w:jc w:val="both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3421FD">
              <w:rPr>
                <w:rFonts w:ascii="Arial Narrow" w:hAnsi="Arial Narrow"/>
                <w:b/>
                <w:sz w:val="22"/>
                <w:szCs w:val="22"/>
                <w:lang w:val="ro-RO"/>
              </w:rPr>
              <w:t>lot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0031BB" w:rsidRPr="003421FD" w:rsidRDefault="000031BB" w:rsidP="007C08BE">
            <w:pPr>
              <w:spacing w:before="120"/>
              <w:ind w:left="113" w:right="113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sz w:val="22"/>
                <w:szCs w:val="22"/>
              </w:rPr>
              <w:t>Cod CPV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31BB" w:rsidRPr="003421FD" w:rsidRDefault="000031BB" w:rsidP="007C08BE">
            <w:pPr>
              <w:spacing w:before="120"/>
              <w:jc w:val="both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b/>
                <w:sz w:val="22"/>
                <w:szCs w:val="22"/>
                <w:lang w:val="en-US"/>
              </w:rPr>
              <w:t>Denumirea bunurilor/serviciilor/</w:t>
            </w:r>
          </w:p>
          <w:p w:rsidR="000031BB" w:rsidRPr="003421FD" w:rsidRDefault="000031BB" w:rsidP="007C08BE">
            <w:pPr>
              <w:spacing w:before="120"/>
              <w:jc w:val="both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b/>
                <w:sz w:val="22"/>
                <w:szCs w:val="22"/>
                <w:lang w:val="en-US"/>
              </w:rPr>
              <w:t>lucrărilor solicitate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31BB" w:rsidRPr="003421FD" w:rsidRDefault="000031BB" w:rsidP="007C08BE">
            <w:pPr>
              <w:spacing w:before="120"/>
              <w:jc w:val="both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3421FD">
              <w:rPr>
                <w:rFonts w:ascii="Arial Narrow" w:hAnsi="Arial Narrow"/>
                <w:b/>
                <w:sz w:val="22"/>
                <w:szCs w:val="22"/>
              </w:rPr>
              <w:t>Unit</w:t>
            </w:r>
          </w:p>
          <w:p w:rsidR="000031BB" w:rsidRPr="003421FD" w:rsidRDefault="000031BB" w:rsidP="007C08BE">
            <w:pPr>
              <w:spacing w:before="120"/>
              <w:jc w:val="both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3421FD">
              <w:rPr>
                <w:rFonts w:ascii="Arial Narrow" w:hAnsi="Arial Narrow"/>
                <w:b/>
                <w:sz w:val="22"/>
                <w:szCs w:val="22"/>
              </w:rPr>
              <w:t xml:space="preserve"> de măsură</w:t>
            </w:r>
          </w:p>
          <w:p w:rsidR="000031BB" w:rsidRPr="003421FD" w:rsidRDefault="000031BB" w:rsidP="007C08BE">
            <w:pPr>
              <w:spacing w:before="120"/>
              <w:jc w:val="both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31BB" w:rsidRPr="003421FD" w:rsidRDefault="000031BB" w:rsidP="007C08BE">
            <w:pPr>
              <w:spacing w:before="120"/>
              <w:jc w:val="both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3421FD">
              <w:rPr>
                <w:rFonts w:ascii="Arial Narrow" w:hAnsi="Arial Narrow"/>
                <w:b/>
                <w:sz w:val="22"/>
                <w:szCs w:val="22"/>
              </w:rPr>
              <w:t>Cantit</w:t>
            </w:r>
          </w:p>
          <w:p w:rsidR="000031BB" w:rsidRPr="003421FD" w:rsidRDefault="000031BB" w:rsidP="007C08BE">
            <w:pPr>
              <w:spacing w:before="120"/>
              <w:jc w:val="both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31BB" w:rsidRPr="003421FD" w:rsidRDefault="000031BB" w:rsidP="007C08BE">
            <w:pPr>
              <w:spacing w:before="120"/>
              <w:jc w:val="both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b/>
                <w:sz w:val="22"/>
                <w:szCs w:val="22"/>
                <w:lang w:val="en-US"/>
              </w:rPr>
              <w:t>Specificarea tehnică deplină solicitată, Standarde de referință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031BB" w:rsidRPr="003421FD" w:rsidRDefault="000031BB" w:rsidP="000031BB">
            <w:pPr>
              <w:spacing w:before="120"/>
              <w:jc w:val="both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3421FD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Valoarea estimate, </w:t>
            </w:r>
            <w:r w:rsidRPr="003421FD">
              <w:rPr>
                <w:rFonts w:ascii="Arial Narrow" w:hAnsi="Arial Narrow"/>
                <w:b/>
                <w:sz w:val="22"/>
                <w:szCs w:val="22"/>
                <w:lang w:val="ro-RO"/>
              </w:rPr>
              <w:t>fără TVA</w:t>
            </w:r>
          </w:p>
        </w:tc>
      </w:tr>
      <w:tr w:rsidR="00D83F1C" w:rsidRPr="003421FD" w:rsidTr="00D83F1C">
        <w:trPr>
          <w:cantSplit/>
          <w:trHeight w:val="28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3F1C" w:rsidRPr="003421FD" w:rsidRDefault="00D83F1C" w:rsidP="000031BB">
            <w:pPr>
              <w:spacing w:before="120"/>
              <w:jc w:val="both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 w:val="en-US"/>
              </w:rPr>
              <w:t>Perioada de deservire 12 luni</w:t>
            </w:r>
          </w:p>
        </w:tc>
      </w:tr>
      <w:tr w:rsidR="000031BB" w:rsidRPr="003421FD" w:rsidTr="00B86FC6">
        <w:trPr>
          <w:cantSplit/>
          <w:trHeight w:val="1134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spacing w:before="120"/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sz w:val="22"/>
                <w:szCs w:val="22"/>
                <w:lang w:val="en-US"/>
              </w:rPr>
              <w:t>1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0031BB" w:rsidRPr="003421FD" w:rsidRDefault="000031BB" w:rsidP="007C08BE">
            <w:pPr>
              <w:spacing w:before="120"/>
              <w:ind w:left="113" w:right="113"/>
              <w:jc w:val="both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50750000-7  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Deservirea tehnică;  reparaţia reglementară anuală;  intervenţie tehnică operativă;   verificarea tehnică periodică o dată la 12 luni</w:t>
            </w:r>
          </w:p>
          <w:p w:rsidR="000031BB" w:rsidRPr="003421FD" w:rsidRDefault="000031BB" w:rsidP="007C08BE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both"/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1.1. AS-500-0</w:t>
            </w:r>
            <w:proofErr w:type="gramStart"/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,5</w:t>
            </w:r>
            <w:proofErr w:type="gramEnd"/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 xml:space="preserve">; nr.înr.6079; nr.de st.-9; a.fabr.1989; a.inst.1990. </w:t>
            </w:r>
          </w:p>
          <w:p w:rsidR="000031BB" w:rsidRPr="003421FD" w:rsidRDefault="000031BB" w:rsidP="007C08BE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Funcţionarea ascensorului în conformitate cu parametrii normali ai uzinei producătoare şi Cerinţelor minime de securitate privind exploatarea ascensoarelor.Verificari tehnice repetate odata la 12 luni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sz w:val="22"/>
                <w:szCs w:val="22"/>
              </w:rPr>
              <w:t>22</w:t>
            </w:r>
            <w:r w:rsidR="00214603" w:rsidRPr="003421FD">
              <w:rPr>
                <w:rFonts w:ascii="Arial Narrow" w:hAnsi="Arial Narrow"/>
                <w:b/>
                <w:bCs/>
                <w:sz w:val="22"/>
                <w:szCs w:val="22"/>
                <w:lang w:val="ro-RO"/>
              </w:rPr>
              <w:t xml:space="preserve"> </w:t>
            </w:r>
            <w:r w:rsidRPr="003421FD">
              <w:rPr>
                <w:rFonts w:ascii="Arial Narrow" w:hAnsi="Arial Narrow"/>
                <w:b/>
                <w:bCs/>
                <w:sz w:val="22"/>
                <w:szCs w:val="22"/>
              </w:rPr>
              <w:t>069,32</w:t>
            </w:r>
          </w:p>
        </w:tc>
      </w:tr>
      <w:tr w:rsidR="000031BB" w:rsidRPr="003421FD" w:rsidTr="00B86FC6">
        <w:trPr>
          <w:cantSplit/>
          <w:trHeight w:val="1134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spacing w:before="120"/>
              <w:jc w:val="both"/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3421FD">
              <w:rPr>
                <w:rFonts w:ascii="Arial Narrow" w:hAnsi="Arial Narrow"/>
                <w:sz w:val="22"/>
                <w:szCs w:val="22"/>
                <w:lang w:val="ro-RO"/>
              </w:rPr>
              <w:t>1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0031BB" w:rsidRPr="003421FD" w:rsidRDefault="000031BB" w:rsidP="007C08BE">
            <w:pPr>
              <w:spacing w:before="120"/>
              <w:ind w:left="113" w:right="113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50750000-7  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31BB" w:rsidRPr="003421FD" w:rsidRDefault="000031BB" w:rsidP="007C08BE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Deservirea tehnică;  reparaţia reglementară anuală;  intervenţie tehnică operativă;   verificarea tehnică periodică o dată la 12 luni</w:t>
            </w:r>
          </w:p>
          <w:p w:rsidR="000031BB" w:rsidRPr="003421FD" w:rsidRDefault="000031BB" w:rsidP="007C08BE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both"/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1.2. AS-500-0</w:t>
            </w:r>
            <w:proofErr w:type="gramStart"/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,5</w:t>
            </w:r>
            <w:proofErr w:type="gramEnd"/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 xml:space="preserve">; nr.înr.6076; nr.de st.-9; a.fabr.1989; a.inst.1990. </w:t>
            </w:r>
          </w:p>
          <w:p w:rsidR="000031BB" w:rsidRPr="003421FD" w:rsidRDefault="000031BB" w:rsidP="007C08BE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Funcţionarea ascensorului în conformitate cu parametrii normali ai uzinei producătoare şi Cerinţelor minime de securitate privind exploatarea ascensoarelor.Verificari tehnice repetate odata la 12 luni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sz w:val="22"/>
                <w:szCs w:val="22"/>
              </w:rPr>
              <w:t>22</w:t>
            </w:r>
            <w:r w:rsidR="00214603" w:rsidRPr="003421FD">
              <w:rPr>
                <w:rFonts w:ascii="Arial Narrow" w:hAnsi="Arial Narrow"/>
                <w:b/>
                <w:bCs/>
                <w:sz w:val="22"/>
                <w:szCs w:val="22"/>
                <w:lang w:val="ro-RO"/>
              </w:rPr>
              <w:t xml:space="preserve"> </w:t>
            </w:r>
            <w:r w:rsidRPr="003421FD">
              <w:rPr>
                <w:rFonts w:ascii="Arial Narrow" w:hAnsi="Arial Narrow"/>
                <w:b/>
                <w:bCs/>
                <w:sz w:val="22"/>
                <w:szCs w:val="22"/>
              </w:rPr>
              <w:t>069,32</w:t>
            </w:r>
          </w:p>
        </w:tc>
      </w:tr>
      <w:tr w:rsidR="000031BB" w:rsidRPr="003421FD" w:rsidTr="00B86FC6">
        <w:trPr>
          <w:cantSplit/>
          <w:trHeight w:val="1134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spacing w:before="120"/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sz w:val="22"/>
                <w:szCs w:val="22"/>
                <w:lang w:val="en-US"/>
              </w:rPr>
              <w:t>1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0031BB" w:rsidRPr="003421FD" w:rsidRDefault="000031BB" w:rsidP="007C08BE">
            <w:pPr>
              <w:spacing w:before="120"/>
              <w:ind w:left="113" w:right="113"/>
              <w:jc w:val="both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50750000-7  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Deservirea tehnică;  reparaţia reglementară anuală;  intervenţie tehnică operativă;   verificarea tehnică periodică o dată la 12 luni</w:t>
            </w:r>
          </w:p>
          <w:p w:rsidR="000031BB" w:rsidRPr="003421FD" w:rsidRDefault="000031BB" w:rsidP="007C08BE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both"/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1.3. AP-500-0</w:t>
            </w:r>
            <w:proofErr w:type="gramStart"/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,5</w:t>
            </w:r>
            <w:proofErr w:type="gramEnd"/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 xml:space="preserve">; nr.înr.6075; nr.de st.-9; a.fabr.1989; a.inst.1990. </w:t>
            </w:r>
          </w:p>
          <w:p w:rsidR="000031BB" w:rsidRPr="003421FD" w:rsidRDefault="000031BB" w:rsidP="007C08BE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Funcţionarea ascensorului în conformitate cu parametrii normali ai uzinei producătoare şi Cerinţelor minime de securitate privind exploatarea ascensoarelor.Verificari tehnice repetate odata la 12 luni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sz w:val="22"/>
                <w:szCs w:val="22"/>
              </w:rPr>
              <w:t>26</w:t>
            </w:r>
            <w:r w:rsidR="00214603" w:rsidRPr="003421FD">
              <w:rPr>
                <w:rFonts w:ascii="Arial Narrow" w:hAnsi="Arial Narrow"/>
                <w:b/>
                <w:bCs/>
                <w:sz w:val="22"/>
                <w:szCs w:val="22"/>
                <w:lang w:val="ro-RO"/>
              </w:rPr>
              <w:t xml:space="preserve"> </w:t>
            </w:r>
            <w:r w:rsidRPr="003421FD">
              <w:rPr>
                <w:rFonts w:ascii="Arial Narrow" w:hAnsi="Arial Narrow"/>
                <w:b/>
                <w:bCs/>
                <w:sz w:val="22"/>
                <w:szCs w:val="22"/>
              </w:rPr>
              <w:t>483,16</w:t>
            </w:r>
          </w:p>
        </w:tc>
      </w:tr>
      <w:tr w:rsidR="000031BB" w:rsidRPr="003421FD" w:rsidTr="00B86FC6">
        <w:trPr>
          <w:cantSplit/>
          <w:trHeight w:val="1134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spacing w:before="120"/>
              <w:jc w:val="both"/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3421FD">
              <w:rPr>
                <w:rFonts w:ascii="Arial Narrow" w:hAnsi="Arial Narrow"/>
                <w:sz w:val="22"/>
                <w:szCs w:val="22"/>
                <w:lang w:val="ro-RO"/>
              </w:rPr>
              <w:lastRenderedPageBreak/>
              <w:t>1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0031BB" w:rsidRPr="003421FD" w:rsidRDefault="000031BB" w:rsidP="007C08BE">
            <w:pPr>
              <w:spacing w:before="120"/>
              <w:ind w:left="113" w:right="113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50750000-7  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31BB" w:rsidRPr="003421FD" w:rsidRDefault="000031BB" w:rsidP="007C08BE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Deservirea tehnică;  reparaţia reglementară anuală;  intervenţie tehnică operativă;   verificarea tehnică periodică o dată la 12 luni</w:t>
            </w:r>
          </w:p>
          <w:p w:rsidR="000031BB" w:rsidRPr="003421FD" w:rsidRDefault="000031BB" w:rsidP="007C08BE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both"/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1.4. AP-500-0</w:t>
            </w:r>
            <w:proofErr w:type="gramStart"/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,5</w:t>
            </w:r>
            <w:proofErr w:type="gramEnd"/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 xml:space="preserve">; nr.înr.6080; nr.de st.-9; a.fabr.1989; a.inst.1990. </w:t>
            </w:r>
          </w:p>
          <w:p w:rsidR="000031BB" w:rsidRPr="003421FD" w:rsidRDefault="000031BB" w:rsidP="007C08BE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Funcţionarea ascensorului în conformitate cu parametrii normali ai uzinei producătoare şi Cerinţelor minime de securitate privind exploatarea ascensoarelor.Verificari tehnice repetate odata la 12 luni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sz w:val="22"/>
                <w:szCs w:val="22"/>
              </w:rPr>
              <w:t>26</w:t>
            </w:r>
            <w:r w:rsidR="00214603" w:rsidRPr="003421FD">
              <w:rPr>
                <w:rFonts w:ascii="Arial Narrow" w:hAnsi="Arial Narrow"/>
                <w:b/>
                <w:bCs/>
                <w:sz w:val="22"/>
                <w:szCs w:val="22"/>
                <w:lang w:val="ro-RO"/>
              </w:rPr>
              <w:t xml:space="preserve"> </w:t>
            </w:r>
            <w:r w:rsidRPr="003421FD">
              <w:rPr>
                <w:rFonts w:ascii="Arial Narrow" w:hAnsi="Arial Narrow"/>
                <w:b/>
                <w:bCs/>
                <w:sz w:val="22"/>
                <w:szCs w:val="22"/>
              </w:rPr>
              <w:t>483,16</w:t>
            </w:r>
          </w:p>
        </w:tc>
      </w:tr>
      <w:tr w:rsidR="000031BB" w:rsidRPr="003421FD" w:rsidTr="00B86FC6">
        <w:trPr>
          <w:cantSplit/>
          <w:trHeight w:val="1134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spacing w:before="120"/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sz w:val="22"/>
                <w:szCs w:val="22"/>
                <w:lang w:val="en-US"/>
              </w:rPr>
              <w:t>1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0031BB" w:rsidRPr="003421FD" w:rsidRDefault="000031BB" w:rsidP="007C08BE">
            <w:pPr>
              <w:spacing w:before="120"/>
              <w:ind w:left="113" w:right="113"/>
              <w:jc w:val="both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50750000-7  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Deservirea tehnică;  reparaţia reglementară anuală;  intervenţie tehnică operativă;   verificarea tehnică periodică o dată la 12 luni</w:t>
            </w:r>
          </w:p>
          <w:p w:rsidR="000031BB" w:rsidRPr="003421FD" w:rsidRDefault="000031BB" w:rsidP="007C08BE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both"/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1.5. AP-400-0</w:t>
            </w:r>
            <w:proofErr w:type="gramStart"/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,71</w:t>
            </w:r>
            <w:proofErr w:type="gramEnd"/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 xml:space="preserve">; nr.înr.6078; nr.de st.-9; a.fabr.1989; a.inst.1990. </w:t>
            </w:r>
          </w:p>
          <w:p w:rsidR="000031BB" w:rsidRPr="003421FD" w:rsidRDefault="000031BB" w:rsidP="007C08BE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Funcţionarea ascensorului în conformitate cu parametrii normali ai uzinei producătoare şi Cerinţelor minime de securitate privind exploatarea ascensoarelor.Verificari tehnice repetate odata la 12 luni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sz w:val="22"/>
                <w:szCs w:val="22"/>
              </w:rPr>
              <w:t>22</w:t>
            </w:r>
            <w:r w:rsidR="00214603" w:rsidRPr="003421FD">
              <w:rPr>
                <w:rFonts w:ascii="Arial Narrow" w:hAnsi="Arial Narrow"/>
                <w:b/>
                <w:bCs/>
                <w:sz w:val="22"/>
                <w:szCs w:val="22"/>
                <w:lang w:val="ro-RO"/>
              </w:rPr>
              <w:t xml:space="preserve"> </w:t>
            </w:r>
            <w:r w:rsidRPr="003421FD">
              <w:rPr>
                <w:rFonts w:ascii="Arial Narrow" w:hAnsi="Arial Narrow"/>
                <w:b/>
                <w:bCs/>
                <w:sz w:val="22"/>
                <w:szCs w:val="22"/>
              </w:rPr>
              <w:t>069,32</w:t>
            </w:r>
          </w:p>
        </w:tc>
      </w:tr>
      <w:tr w:rsidR="000031BB" w:rsidRPr="003421FD" w:rsidTr="00B86FC6">
        <w:trPr>
          <w:cantSplit/>
          <w:trHeight w:val="1134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spacing w:before="120"/>
              <w:jc w:val="center"/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3421FD">
              <w:rPr>
                <w:rFonts w:ascii="Arial Narrow" w:hAnsi="Arial Narrow"/>
                <w:sz w:val="22"/>
                <w:szCs w:val="22"/>
                <w:lang w:val="ro-RO"/>
              </w:rPr>
              <w:t>1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0031BB" w:rsidRPr="003421FD" w:rsidRDefault="000031BB" w:rsidP="007C08BE">
            <w:pPr>
              <w:spacing w:before="120"/>
              <w:ind w:left="113" w:right="11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50750000-7  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31BB" w:rsidRPr="003421FD" w:rsidRDefault="000031BB" w:rsidP="007C08BE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Deservirea tehnică;  reparaţia reglementară anuală;  intervenţie tehnică operativă;   verificarea tehnică periodică o dată la 12 luni</w:t>
            </w:r>
          </w:p>
          <w:p w:rsidR="000031BB" w:rsidRPr="003421FD" w:rsidRDefault="000031BB" w:rsidP="007C08BE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both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b/>
                <w:sz w:val="22"/>
                <w:szCs w:val="22"/>
                <w:lang w:val="en-US"/>
              </w:rPr>
              <w:t>1.6. AP-320-0</w:t>
            </w:r>
            <w:proofErr w:type="gramStart"/>
            <w:r w:rsidRPr="003421FD">
              <w:rPr>
                <w:rFonts w:ascii="Arial Narrow" w:hAnsi="Arial Narrow"/>
                <w:b/>
                <w:sz w:val="22"/>
                <w:szCs w:val="22"/>
                <w:lang w:val="en-US"/>
              </w:rPr>
              <w:t>,71</w:t>
            </w:r>
            <w:proofErr w:type="gramEnd"/>
            <w:r w:rsidRPr="003421FD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; nr.înr.1275; nr.de st.-7; a.fabr.1976; a.inst.1978. </w:t>
            </w:r>
          </w:p>
          <w:p w:rsidR="000031BB" w:rsidRPr="003421FD" w:rsidRDefault="000031BB" w:rsidP="007C08BE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Funcţionarea ascensorului în conformitate cu parametrii normali ai uzinei producătoare şi Cerinţelor minime de securitate privind exploatarea ascensoarelor.Verificari tehnice repetate odata la 12 luni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sz w:val="22"/>
                <w:szCs w:val="22"/>
              </w:rPr>
              <w:t>20</w:t>
            </w:r>
            <w:r w:rsidR="00214603" w:rsidRPr="003421FD">
              <w:rPr>
                <w:rFonts w:ascii="Arial Narrow" w:hAnsi="Arial Narrow"/>
                <w:b/>
                <w:bCs/>
                <w:sz w:val="22"/>
                <w:szCs w:val="22"/>
                <w:lang w:val="ro-RO"/>
              </w:rPr>
              <w:t xml:space="preserve"> </w:t>
            </w:r>
            <w:r w:rsidRPr="003421FD">
              <w:rPr>
                <w:rFonts w:ascii="Arial Narrow" w:hAnsi="Arial Narrow"/>
                <w:b/>
                <w:bCs/>
                <w:sz w:val="22"/>
                <w:szCs w:val="22"/>
              </w:rPr>
              <w:t>683,56</w:t>
            </w:r>
          </w:p>
        </w:tc>
      </w:tr>
      <w:tr w:rsidR="000031BB" w:rsidRPr="003421FD" w:rsidTr="00B86FC6">
        <w:trPr>
          <w:cantSplit/>
          <w:trHeight w:val="1134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spacing w:before="120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sz w:val="22"/>
                <w:szCs w:val="22"/>
                <w:lang w:val="en-US"/>
              </w:rPr>
              <w:t>1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0031BB" w:rsidRPr="003421FD" w:rsidRDefault="000031BB" w:rsidP="007C08BE">
            <w:pPr>
              <w:spacing w:before="120"/>
              <w:ind w:left="113" w:right="113"/>
              <w:jc w:val="center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50750000-7  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Deservirea tehnică;  reparaţia reglementară anuală;  intervenţie tehnică operativă;   verificarea tehnică periodică o dată la 12 luni</w:t>
            </w:r>
          </w:p>
          <w:p w:rsidR="000031BB" w:rsidRPr="003421FD" w:rsidRDefault="000031BB" w:rsidP="007C08BE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both"/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1.7. AP-320-1</w:t>
            </w:r>
            <w:proofErr w:type="gramStart"/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,0</w:t>
            </w:r>
            <w:proofErr w:type="gramEnd"/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 xml:space="preserve">; nr.înr.3093; nr.de st.-9; a.fabr.1983; a.inst.1984. </w:t>
            </w:r>
          </w:p>
          <w:p w:rsidR="000031BB" w:rsidRPr="003421FD" w:rsidRDefault="000031BB" w:rsidP="007C08BE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Funcţionarea ascensorului în conformitate cu parametrii normali ai uzinei producătoare şi Cerinţelor minime de securitate privind exploatarea ascensoarelor.Verificari tehnice repetate odata la 12 luni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sz w:val="22"/>
                <w:szCs w:val="22"/>
              </w:rPr>
              <w:t>26</w:t>
            </w:r>
            <w:r w:rsidR="00214603" w:rsidRPr="003421FD">
              <w:rPr>
                <w:rFonts w:ascii="Arial Narrow" w:hAnsi="Arial Narrow"/>
                <w:b/>
                <w:bCs/>
                <w:sz w:val="22"/>
                <w:szCs w:val="22"/>
                <w:lang w:val="ro-RO"/>
              </w:rPr>
              <w:t xml:space="preserve"> </w:t>
            </w:r>
            <w:r w:rsidRPr="003421FD">
              <w:rPr>
                <w:rFonts w:ascii="Arial Narrow" w:hAnsi="Arial Narrow"/>
                <w:b/>
                <w:bCs/>
                <w:sz w:val="22"/>
                <w:szCs w:val="22"/>
              </w:rPr>
              <w:t>483,16</w:t>
            </w:r>
          </w:p>
        </w:tc>
      </w:tr>
      <w:tr w:rsidR="000031BB" w:rsidRPr="003421FD" w:rsidTr="00B86FC6">
        <w:trPr>
          <w:cantSplit/>
          <w:trHeight w:val="1134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spacing w:before="120"/>
              <w:jc w:val="center"/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3421FD">
              <w:rPr>
                <w:rFonts w:ascii="Arial Narrow" w:hAnsi="Arial Narrow"/>
                <w:sz w:val="22"/>
                <w:szCs w:val="22"/>
                <w:lang w:val="ro-RO"/>
              </w:rPr>
              <w:t>1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0031BB" w:rsidRPr="003421FD" w:rsidRDefault="000031BB" w:rsidP="007C08BE">
            <w:pPr>
              <w:spacing w:before="120"/>
              <w:ind w:left="113" w:right="11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50750000-7  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31BB" w:rsidRPr="003421FD" w:rsidRDefault="000031BB" w:rsidP="007C08BE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Deservirea tehnică;  reparaţia reglementară anuală;  intervenţie tehnică operativă;   verificarea tehnică periodică o dată la 12 luni</w:t>
            </w:r>
          </w:p>
          <w:p w:rsidR="000031BB" w:rsidRPr="003421FD" w:rsidRDefault="000031BB" w:rsidP="007C08BE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both"/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1.8. AP-320-1</w:t>
            </w:r>
            <w:proofErr w:type="gramStart"/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,0</w:t>
            </w:r>
            <w:proofErr w:type="gramEnd"/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 xml:space="preserve">; nr.înr.3094; nr.de st.-9; a.fabr.1983; a.inst.1984. </w:t>
            </w:r>
          </w:p>
          <w:p w:rsidR="000031BB" w:rsidRPr="003421FD" w:rsidRDefault="000031BB" w:rsidP="007C08BE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Funcţionarea ascensorului în conformitate cu parametrii normali ai uzinei producătoare şi Cerinţelor minime de securitate privind exploatarea ascensoarelor.Verificari tehnice repetate odata la 12 luni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sz w:val="22"/>
                <w:szCs w:val="22"/>
              </w:rPr>
              <w:t>26</w:t>
            </w:r>
            <w:r w:rsidR="00214603" w:rsidRPr="003421FD">
              <w:rPr>
                <w:rFonts w:ascii="Arial Narrow" w:hAnsi="Arial Narrow"/>
                <w:b/>
                <w:bCs/>
                <w:sz w:val="22"/>
                <w:szCs w:val="22"/>
                <w:lang w:val="ro-RO"/>
              </w:rPr>
              <w:t xml:space="preserve"> </w:t>
            </w:r>
            <w:r w:rsidRPr="003421FD">
              <w:rPr>
                <w:rFonts w:ascii="Arial Narrow" w:hAnsi="Arial Narrow"/>
                <w:b/>
                <w:bCs/>
                <w:sz w:val="22"/>
                <w:szCs w:val="22"/>
              </w:rPr>
              <w:t>483,16</w:t>
            </w:r>
          </w:p>
        </w:tc>
      </w:tr>
      <w:tr w:rsidR="000031BB" w:rsidRPr="003421FD" w:rsidTr="00B86FC6">
        <w:trPr>
          <w:cantSplit/>
          <w:trHeight w:val="1134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spacing w:before="120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sz w:val="22"/>
                <w:szCs w:val="22"/>
                <w:lang w:val="en-US"/>
              </w:rPr>
              <w:t>1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0031BB" w:rsidRPr="003421FD" w:rsidRDefault="000031BB" w:rsidP="007C08BE">
            <w:pPr>
              <w:spacing w:before="120"/>
              <w:ind w:left="113" w:right="113"/>
              <w:jc w:val="center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50750000-7  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Deservirea tehnică;  reparaţia reglementară anuală;  intervenţie tehnică operativă;   verificarea tehnică periodică o dată la 12 luni</w:t>
            </w:r>
          </w:p>
          <w:p w:rsidR="000031BB" w:rsidRPr="003421FD" w:rsidRDefault="000031BB" w:rsidP="007C08BE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both"/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1.9. AS-500-0</w:t>
            </w:r>
            <w:proofErr w:type="gramStart"/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,5</w:t>
            </w:r>
            <w:proofErr w:type="gramEnd"/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 xml:space="preserve">; nr.înr.3092; nr.de st.-9; a.fabr.1982; a.inst.1984. </w:t>
            </w:r>
          </w:p>
          <w:p w:rsidR="000031BB" w:rsidRPr="003421FD" w:rsidRDefault="000031BB" w:rsidP="007C08BE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Funcţionarea ascensorului în conformitate cu parametrii normali ai uzinei producătoare şi Cerinţelor minime de securitate privind exploatarea ascensoarelor.Verificari tehnice repetate odata la 12 luni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sz w:val="22"/>
                <w:szCs w:val="22"/>
              </w:rPr>
              <w:t>22</w:t>
            </w:r>
            <w:r w:rsidR="00214603" w:rsidRPr="003421FD">
              <w:rPr>
                <w:rFonts w:ascii="Arial Narrow" w:hAnsi="Arial Narrow"/>
                <w:b/>
                <w:bCs/>
                <w:sz w:val="22"/>
                <w:szCs w:val="22"/>
                <w:lang w:val="ro-RO"/>
              </w:rPr>
              <w:t xml:space="preserve"> </w:t>
            </w:r>
            <w:r w:rsidRPr="003421FD">
              <w:rPr>
                <w:rFonts w:ascii="Arial Narrow" w:hAnsi="Arial Narrow"/>
                <w:b/>
                <w:bCs/>
                <w:sz w:val="22"/>
                <w:szCs w:val="22"/>
              </w:rPr>
              <w:t>069,32</w:t>
            </w:r>
          </w:p>
        </w:tc>
      </w:tr>
      <w:tr w:rsidR="000031BB" w:rsidRPr="003421FD" w:rsidTr="00B86FC6">
        <w:trPr>
          <w:cantSplit/>
          <w:trHeight w:val="1134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spacing w:before="120"/>
              <w:jc w:val="center"/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3421FD">
              <w:rPr>
                <w:rFonts w:ascii="Arial Narrow" w:hAnsi="Arial Narrow"/>
                <w:sz w:val="22"/>
                <w:szCs w:val="22"/>
                <w:lang w:val="ro-RO"/>
              </w:rPr>
              <w:t>1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0031BB" w:rsidRPr="003421FD" w:rsidRDefault="000031BB" w:rsidP="007C08BE">
            <w:pPr>
              <w:spacing w:before="120"/>
              <w:ind w:left="113" w:right="11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50750000-7  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31BB" w:rsidRPr="003421FD" w:rsidRDefault="000031BB" w:rsidP="007C08BE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Deservirea tehnică;  reparaţia reglementară anuală;  intervenţie tehnică operativă;   verificarea tehnică periodică o dată la 12 luni</w:t>
            </w:r>
          </w:p>
          <w:p w:rsidR="000031BB" w:rsidRPr="003421FD" w:rsidRDefault="000031BB" w:rsidP="007C08BE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both"/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1.10. AS-500-0</w:t>
            </w:r>
            <w:proofErr w:type="gramStart"/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,5</w:t>
            </w:r>
            <w:proofErr w:type="gramEnd"/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 xml:space="preserve">; nr.înr.3050; nr.de st.-9; a.fabr.1982; a.inst.1984. </w:t>
            </w:r>
          </w:p>
          <w:p w:rsidR="000031BB" w:rsidRPr="003421FD" w:rsidRDefault="000031BB" w:rsidP="007C08BE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Funcţionarea ascensorului în conformitate cu parametrii normali ai uzinei producătoare şi Cerinţelor minime de securitate privind exploatarea ascensoarelor.Verificari tehnice repetate odata la 12 luni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sz w:val="22"/>
                <w:szCs w:val="22"/>
              </w:rPr>
              <w:t>22</w:t>
            </w:r>
            <w:r w:rsidR="00214603" w:rsidRPr="003421FD">
              <w:rPr>
                <w:rFonts w:ascii="Arial Narrow" w:hAnsi="Arial Narrow"/>
                <w:b/>
                <w:bCs/>
                <w:sz w:val="22"/>
                <w:szCs w:val="22"/>
                <w:lang w:val="ro-RO"/>
              </w:rPr>
              <w:t xml:space="preserve"> </w:t>
            </w:r>
            <w:r w:rsidRPr="003421FD">
              <w:rPr>
                <w:rFonts w:ascii="Arial Narrow" w:hAnsi="Arial Narrow"/>
                <w:b/>
                <w:bCs/>
                <w:sz w:val="22"/>
                <w:szCs w:val="22"/>
              </w:rPr>
              <w:t>069,32</w:t>
            </w:r>
          </w:p>
        </w:tc>
      </w:tr>
      <w:tr w:rsidR="000031BB" w:rsidRPr="003421FD" w:rsidTr="00B86FC6">
        <w:trPr>
          <w:cantSplit/>
          <w:trHeight w:val="1134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spacing w:before="120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sz w:val="22"/>
                <w:szCs w:val="22"/>
                <w:lang w:val="en-US"/>
              </w:rPr>
              <w:lastRenderedPageBreak/>
              <w:t>1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0031BB" w:rsidRPr="003421FD" w:rsidRDefault="000031BB" w:rsidP="007C08BE">
            <w:pPr>
              <w:spacing w:before="120"/>
              <w:ind w:left="113" w:right="113"/>
              <w:jc w:val="center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50750000-7  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Deservirea tehnică;  reparaţia reglementară anuală;  intervenţie tehnică operativă;   verificarea tehnică periodică o dată la 12 luni</w:t>
            </w:r>
          </w:p>
          <w:p w:rsidR="000031BB" w:rsidRPr="003421FD" w:rsidRDefault="000031BB" w:rsidP="007C08BE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both"/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1.11. APM-500-1</w:t>
            </w:r>
            <w:proofErr w:type="gramStart"/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,0</w:t>
            </w:r>
            <w:proofErr w:type="gramEnd"/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 xml:space="preserve">; nr.înr.3049; nr.de st.-9; a.fabr.1982; a.inst.1984. </w:t>
            </w:r>
          </w:p>
          <w:p w:rsidR="000031BB" w:rsidRPr="003421FD" w:rsidRDefault="000031BB" w:rsidP="007C08BE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Funcţionarea ascensorului în conformitate cu parametrii normali ai uzinei producătoare şi Cerinţelor minime de securitate privind exploatarea ascensoarelor.Verificari tehnice repetate odata la 12 luni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sz w:val="22"/>
                <w:szCs w:val="22"/>
              </w:rPr>
              <w:t>22</w:t>
            </w:r>
            <w:r w:rsidR="00214603" w:rsidRPr="003421FD">
              <w:rPr>
                <w:rFonts w:ascii="Arial Narrow" w:hAnsi="Arial Narrow"/>
                <w:b/>
                <w:bCs/>
                <w:sz w:val="22"/>
                <w:szCs w:val="22"/>
                <w:lang w:val="ro-RO"/>
              </w:rPr>
              <w:t xml:space="preserve"> </w:t>
            </w:r>
            <w:r w:rsidRPr="003421FD">
              <w:rPr>
                <w:rFonts w:ascii="Arial Narrow" w:hAnsi="Arial Narrow"/>
                <w:b/>
                <w:bCs/>
                <w:sz w:val="22"/>
                <w:szCs w:val="22"/>
              </w:rPr>
              <w:t>069,32</w:t>
            </w:r>
          </w:p>
        </w:tc>
      </w:tr>
      <w:tr w:rsidR="000031BB" w:rsidRPr="003421FD" w:rsidTr="00B86FC6">
        <w:trPr>
          <w:cantSplit/>
          <w:trHeight w:val="1134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spacing w:before="120"/>
              <w:jc w:val="center"/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3421FD">
              <w:rPr>
                <w:rFonts w:ascii="Arial Narrow" w:hAnsi="Arial Narrow"/>
                <w:sz w:val="22"/>
                <w:szCs w:val="22"/>
                <w:lang w:val="ro-RO"/>
              </w:rPr>
              <w:t>1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0031BB" w:rsidRPr="003421FD" w:rsidRDefault="000031BB" w:rsidP="007C08BE">
            <w:pPr>
              <w:spacing w:before="120"/>
              <w:ind w:left="113" w:right="11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50750000-7  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31BB" w:rsidRPr="003421FD" w:rsidRDefault="000031BB" w:rsidP="007C08BE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Deservirea tehnică;  reparaţia reglementară anuală;  intervenţie tehnică operativă;   verificarea tehnică periodică o dată la 12 luni</w:t>
            </w:r>
          </w:p>
          <w:p w:rsidR="000031BB" w:rsidRPr="003421FD" w:rsidRDefault="000031BB" w:rsidP="007C08BE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both"/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1.12. AMB-500-0</w:t>
            </w:r>
            <w:proofErr w:type="gramStart"/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,5</w:t>
            </w:r>
            <w:proofErr w:type="gramEnd"/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 xml:space="preserve">; nr.înr.6214; nr.de st.-2; a.fabr.1989; a.inst.1991. </w:t>
            </w:r>
          </w:p>
          <w:p w:rsidR="000031BB" w:rsidRPr="003421FD" w:rsidRDefault="000031BB" w:rsidP="007C08BE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Funcţionarea ascensorului în conformitate cu parametrii normali ai uzinei producătoare şi Cerinţelor minime de securitate privind exploatarea ascensoarelor.Verificari tehnice repetate odata la 12 luni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sz w:val="22"/>
                <w:szCs w:val="22"/>
              </w:rPr>
              <w:t>13</w:t>
            </w:r>
            <w:r w:rsidR="00214603" w:rsidRPr="003421FD">
              <w:rPr>
                <w:rFonts w:ascii="Arial Narrow" w:hAnsi="Arial Narrow"/>
                <w:b/>
                <w:bCs/>
                <w:sz w:val="22"/>
                <w:szCs w:val="22"/>
                <w:lang w:val="ro-RO"/>
              </w:rPr>
              <w:t xml:space="preserve"> </w:t>
            </w:r>
            <w:r w:rsidRPr="003421FD">
              <w:rPr>
                <w:rFonts w:ascii="Arial Narrow" w:hAnsi="Arial Narrow"/>
                <w:b/>
                <w:bCs/>
                <w:sz w:val="22"/>
                <w:szCs w:val="22"/>
              </w:rPr>
              <w:t>775,28</w:t>
            </w:r>
          </w:p>
        </w:tc>
      </w:tr>
      <w:tr w:rsidR="000031BB" w:rsidRPr="003421FD" w:rsidTr="00B86FC6">
        <w:trPr>
          <w:cantSplit/>
          <w:trHeight w:val="1134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spacing w:before="120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sz w:val="22"/>
                <w:szCs w:val="22"/>
                <w:lang w:val="en-US"/>
              </w:rPr>
              <w:t>1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0031BB" w:rsidRPr="003421FD" w:rsidRDefault="000031BB" w:rsidP="007C08BE">
            <w:pPr>
              <w:spacing w:before="120"/>
              <w:ind w:left="113" w:right="113"/>
              <w:jc w:val="center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50750000-7  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Deservirea tehnică;  reparaţia reglementară anuală;  intervenţie tehnică operativă;   verificarea tehnică periodică o dată la 12 luni</w:t>
            </w:r>
          </w:p>
          <w:p w:rsidR="000031BB" w:rsidRPr="003421FD" w:rsidRDefault="000031BB" w:rsidP="007C08BE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both"/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1.13. AM-500-0</w:t>
            </w:r>
            <w:proofErr w:type="gramStart"/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,5</w:t>
            </w:r>
            <w:proofErr w:type="gramEnd"/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 xml:space="preserve">; nr.înr.6212; nr.de st.-3; a.fabr.1986; a.inst.1991. </w:t>
            </w:r>
          </w:p>
          <w:p w:rsidR="000031BB" w:rsidRPr="003421FD" w:rsidRDefault="000031BB" w:rsidP="007C08BE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Funcţionarea ascensorului în conformitate cu parametrii normali ai uzinei producătoare şi Cerinţelor minime de securitate privind exploatarea ascensoarelor.Verificari tehnice repetate odata la 12 luni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sz w:val="22"/>
                <w:szCs w:val="22"/>
              </w:rPr>
              <w:t>14</w:t>
            </w:r>
            <w:r w:rsidR="00214603" w:rsidRPr="003421FD">
              <w:rPr>
                <w:rFonts w:ascii="Arial Narrow" w:hAnsi="Arial Narrow"/>
                <w:b/>
                <w:bCs/>
                <w:sz w:val="22"/>
                <w:szCs w:val="22"/>
                <w:lang w:val="ro-RO"/>
              </w:rPr>
              <w:t xml:space="preserve"> </w:t>
            </w:r>
            <w:r w:rsidRPr="003421FD">
              <w:rPr>
                <w:rFonts w:ascii="Arial Narrow" w:hAnsi="Arial Narrow"/>
                <w:b/>
                <w:bCs/>
                <w:sz w:val="22"/>
                <w:szCs w:val="22"/>
              </w:rPr>
              <w:t>329,68</w:t>
            </w:r>
          </w:p>
        </w:tc>
      </w:tr>
      <w:tr w:rsidR="000031BB" w:rsidRPr="003421FD" w:rsidTr="00B86FC6">
        <w:trPr>
          <w:cantSplit/>
          <w:trHeight w:val="1134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spacing w:before="120"/>
              <w:jc w:val="center"/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3421FD">
              <w:rPr>
                <w:rFonts w:ascii="Arial Narrow" w:hAnsi="Arial Narrow"/>
                <w:sz w:val="22"/>
                <w:szCs w:val="22"/>
                <w:lang w:val="ro-RO"/>
              </w:rPr>
              <w:t>1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0031BB" w:rsidRPr="003421FD" w:rsidRDefault="000031BB" w:rsidP="007C08BE">
            <w:pPr>
              <w:spacing w:before="120"/>
              <w:ind w:left="113" w:right="11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50750000-7  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31BB" w:rsidRPr="003421FD" w:rsidRDefault="000031BB" w:rsidP="007C08BE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Deservirea tehnică;  reparaţia reglementară anuală;  intervenţie tehnică operativă;   verificarea tehnică periodică o dată la 12 luni</w:t>
            </w:r>
          </w:p>
          <w:p w:rsidR="000031BB" w:rsidRPr="003421FD" w:rsidRDefault="000031BB" w:rsidP="007C08BE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both"/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1.14. AMB-500-0</w:t>
            </w:r>
            <w:proofErr w:type="gramStart"/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,5</w:t>
            </w:r>
            <w:proofErr w:type="gramEnd"/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 xml:space="preserve">; nr.înr.6210; nr.de st.-2; a.fabr.1990; a.inst.1991. </w:t>
            </w:r>
          </w:p>
          <w:p w:rsidR="000031BB" w:rsidRPr="003421FD" w:rsidRDefault="000031BB" w:rsidP="007C08BE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Funcţionarea ascensorului în conformitate cu parametrii normali ai uzinei producătoare şi Cerinţelor minime de securitate privind exploatarea ascensoarelor.Verificari tehnice repetate odata la 12 luni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sz w:val="22"/>
                <w:szCs w:val="22"/>
              </w:rPr>
              <w:t>15</w:t>
            </w:r>
            <w:r w:rsidR="00214603" w:rsidRPr="003421FD">
              <w:rPr>
                <w:rFonts w:ascii="Arial Narrow" w:hAnsi="Arial Narrow"/>
                <w:b/>
                <w:bCs/>
                <w:sz w:val="22"/>
                <w:szCs w:val="22"/>
                <w:lang w:val="ro-RO"/>
              </w:rPr>
              <w:t xml:space="preserve"> </w:t>
            </w:r>
            <w:r w:rsidRPr="003421FD">
              <w:rPr>
                <w:rFonts w:ascii="Arial Narrow" w:hAnsi="Arial Narrow"/>
                <w:b/>
                <w:bCs/>
                <w:sz w:val="22"/>
                <w:szCs w:val="22"/>
              </w:rPr>
              <w:t>152,88</w:t>
            </w:r>
          </w:p>
        </w:tc>
      </w:tr>
      <w:tr w:rsidR="000031BB" w:rsidRPr="003421FD" w:rsidTr="00B86FC6">
        <w:trPr>
          <w:cantSplit/>
          <w:trHeight w:val="1134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spacing w:before="120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sz w:val="22"/>
                <w:szCs w:val="22"/>
                <w:lang w:val="en-US"/>
              </w:rPr>
              <w:t>1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0031BB" w:rsidRPr="003421FD" w:rsidRDefault="000031BB" w:rsidP="007C08BE">
            <w:pPr>
              <w:spacing w:before="120"/>
              <w:ind w:left="113" w:right="113"/>
              <w:jc w:val="center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50750000-7  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Deservirea tehnică;  reparaţia reglementară anuală;  intervenţie tehnică operativă;   verificarea tehnică periodică o dată la 12 luni</w:t>
            </w:r>
          </w:p>
          <w:p w:rsidR="000031BB" w:rsidRPr="003421FD" w:rsidRDefault="000031BB" w:rsidP="007C08BE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both"/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1.15. AMB-500-0</w:t>
            </w:r>
            <w:proofErr w:type="gramStart"/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,5</w:t>
            </w:r>
            <w:proofErr w:type="gramEnd"/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 xml:space="preserve">; nr.înr.6211; nr.de st.-2; a.fabr.1990; a.inst.1991. </w:t>
            </w:r>
          </w:p>
          <w:p w:rsidR="000031BB" w:rsidRPr="003421FD" w:rsidRDefault="000031BB" w:rsidP="007C08BE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Funcţionarea ascensorului în conformitate cu parametrii normali ai uzinei producătoare şi Cerinţelor minime de securitate privind exploatarea ascensoarelor.Verificari tehnice repetate odata la 12 luni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sz w:val="22"/>
                <w:szCs w:val="22"/>
              </w:rPr>
              <w:t>15</w:t>
            </w:r>
            <w:r w:rsidR="00214603" w:rsidRPr="003421FD">
              <w:rPr>
                <w:rFonts w:ascii="Arial Narrow" w:hAnsi="Arial Narrow"/>
                <w:b/>
                <w:bCs/>
                <w:sz w:val="22"/>
                <w:szCs w:val="22"/>
                <w:lang w:val="ro-RO"/>
              </w:rPr>
              <w:t xml:space="preserve"> </w:t>
            </w:r>
            <w:r w:rsidRPr="003421FD">
              <w:rPr>
                <w:rFonts w:ascii="Arial Narrow" w:hAnsi="Arial Narrow"/>
                <w:b/>
                <w:bCs/>
                <w:sz w:val="22"/>
                <w:szCs w:val="22"/>
              </w:rPr>
              <w:t>152,88</w:t>
            </w:r>
          </w:p>
        </w:tc>
      </w:tr>
      <w:tr w:rsidR="000031BB" w:rsidRPr="003421FD" w:rsidTr="00B86FC6">
        <w:trPr>
          <w:cantSplit/>
          <w:trHeight w:val="1134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spacing w:before="120"/>
              <w:jc w:val="center"/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3421FD">
              <w:rPr>
                <w:rFonts w:ascii="Arial Narrow" w:hAnsi="Arial Narrow"/>
                <w:sz w:val="22"/>
                <w:szCs w:val="22"/>
                <w:lang w:val="ro-RO"/>
              </w:rPr>
              <w:t>1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0031BB" w:rsidRPr="003421FD" w:rsidRDefault="000031BB" w:rsidP="007C08BE">
            <w:pPr>
              <w:spacing w:before="120"/>
              <w:ind w:left="113" w:right="11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50750000-7  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31BB" w:rsidRPr="003421FD" w:rsidRDefault="000031BB" w:rsidP="007C08BE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Deservirea tehnică;  reparaţia reglementară anuală;  intervenţie tehnică operativă;   verificarea tehnică periodică o dată la 12 luni</w:t>
            </w:r>
          </w:p>
          <w:p w:rsidR="000031BB" w:rsidRPr="003421FD" w:rsidRDefault="000031BB" w:rsidP="007C08BE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both"/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1.16. AMB-500-0</w:t>
            </w:r>
            <w:proofErr w:type="gramStart"/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,5</w:t>
            </w:r>
            <w:proofErr w:type="gramEnd"/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 xml:space="preserve">; nr.înr.6213; nr.de st.-2; a.fabr.1989; a.inst.1991. </w:t>
            </w:r>
          </w:p>
          <w:p w:rsidR="000031BB" w:rsidRPr="003421FD" w:rsidRDefault="000031BB" w:rsidP="007C08BE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Funcţionarea ascensorului în conformitate cu parametrii normali ai uzinei producătoare şi Cerinţelor minime de securitate privind exploatarea ascensoarelor.Verificari tehnice repetate odata la 12 luni</w:t>
            </w:r>
          </w:p>
          <w:p w:rsidR="000031BB" w:rsidRPr="003421FD" w:rsidRDefault="000031BB" w:rsidP="007C08BE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sz w:val="22"/>
                <w:szCs w:val="22"/>
              </w:rPr>
              <w:t>14</w:t>
            </w:r>
            <w:r w:rsidR="00214603" w:rsidRPr="003421FD">
              <w:rPr>
                <w:rFonts w:ascii="Arial Narrow" w:hAnsi="Arial Narrow"/>
                <w:b/>
                <w:bCs/>
                <w:sz w:val="22"/>
                <w:szCs w:val="22"/>
                <w:lang w:val="ro-RO"/>
              </w:rPr>
              <w:t xml:space="preserve"> </w:t>
            </w:r>
            <w:r w:rsidRPr="003421FD">
              <w:rPr>
                <w:rFonts w:ascii="Arial Narrow" w:hAnsi="Arial Narrow"/>
                <w:b/>
                <w:bCs/>
                <w:sz w:val="22"/>
                <w:szCs w:val="22"/>
              </w:rPr>
              <w:t>329,68</w:t>
            </w:r>
          </w:p>
        </w:tc>
      </w:tr>
      <w:tr w:rsidR="000031BB" w:rsidRPr="003421FD" w:rsidTr="00B86FC6">
        <w:trPr>
          <w:cantSplit/>
          <w:trHeight w:val="1134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spacing w:before="120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sz w:val="22"/>
                <w:szCs w:val="22"/>
                <w:lang w:val="en-US"/>
              </w:rPr>
              <w:t>1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0031BB" w:rsidRPr="003421FD" w:rsidRDefault="000031BB" w:rsidP="007C08BE">
            <w:pPr>
              <w:spacing w:before="120"/>
              <w:ind w:left="113" w:right="113"/>
              <w:jc w:val="center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50750000-7  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Deservirea tehnică;  reparaţia reglementară anuală;  intervenţie tehnică operativă;   verificarea tehnică periodică o dată la 12 luni</w:t>
            </w:r>
          </w:p>
          <w:p w:rsidR="000031BB" w:rsidRPr="003421FD" w:rsidRDefault="000031BB" w:rsidP="007C08BE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both"/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1.17. AS-500-0</w:t>
            </w:r>
            <w:proofErr w:type="gramStart"/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,5</w:t>
            </w:r>
            <w:proofErr w:type="gramEnd"/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 xml:space="preserve">; nr.înr.6215; nr.de st.-2; a.fabr.1989; a.inst.1991. </w:t>
            </w:r>
          </w:p>
          <w:p w:rsidR="000031BB" w:rsidRPr="003421FD" w:rsidRDefault="000031BB" w:rsidP="007C08BE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Funcţionarea ascensorului în conformitate cu parametrii normali ai uzinei producătoare şi Cerinţelor minime de securitate privind exploatarea ascensoarelor.Verificari tehnice repetate odata la 12 luni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sz w:val="22"/>
                <w:szCs w:val="22"/>
              </w:rPr>
              <w:t>13</w:t>
            </w:r>
            <w:r w:rsidR="00214603" w:rsidRPr="003421FD">
              <w:rPr>
                <w:rFonts w:ascii="Arial Narrow" w:hAnsi="Arial Narrow"/>
                <w:b/>
                <w:bCs/>
                <w:sz w:val="22"/>
                <w:szCs w:val="22"/>
                <w:lang w:val="ro-RO"/>
              </w:rPr>
              <w:t xml:space="preserve"> </w:t>
            </w:r>
            <w:r w:rsidRPr="003421FD">
              <w:rPr>
                <w:rFonts w:ascii="Arial Narrow" w:hAnsi="Arial Narrow"/>
                <w:b/>
                <w:bCs/>
                <w:sz w:val="22"/>
                <w:szCs w:val="22"/>
              </w:rPr>
              <w:t>775,28</w:t>
            </w:r>
          </w:p>
        </w:tc>
      </w:tr>
      <w:tr w:rsidR="000031BB" w:rsidRPr="003421FD" w:rsidTr="00B86FC6">
        <w:trPr>
          <w:cantSplit/>
          <w:trHeight w:val="1134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spacing w:before="120"/>
              <w:jc w:val="center"/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3421FD">
              <w:rPr>
                <w:rFonts w:ascii="Arial Narrow" w:hAnsi="Arial Narrow"/>
                <w:sz w:val="22"/>
                <w:szCs w:val="22"/>
                <w:lang w:val="ro-RO"/>
              </w:rPr>
              <w:lastRenderedPageBreak/>
              <w:t>1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0031BB" w:rsidRPr="003421FD" w:rsidRDefault="000031BB" w:rsidP="007C08BE">
            <w:pPr>
              <w:spacing w:before="120"/>
              <w:ind w:left="113" w:right="11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50750000-7  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31BB" w:rsidRPr="003421FD" w:rsidRDefault="000031BB" w:rsidP="007C08BE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Deservirea tehnică;  reparaţia reglementară anuală;  intervenţie tehnică operativă;   verificarea tehnică periodică o dată la 12 luni</w:t>
            </w:r>
          </w:p>
          <w:p w:rsidR="000031BB" w:rsidRPr="003421FD" w:rsidRDefault="000031BB" w:rsidP="007C08BE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both"/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1.</w:t>
            </w:r>
            <w:r w:rsidR="00B86FC6"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18</w:t>
            </w: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. AP-500-1</w:t>
            </w:r>
            <w:proofErr w:type="gramStart"/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,0</w:t>
            </w:r>
            <w:proofErr w:type="gramEnd"/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 xml:space="preserve">; nr.înr.8444; nr.de st.-10; a.fabr.2014; a.inst.2014. </w:t>
            </w:r>
          </w:p>
          <w:p w:rsidR="000031BB" w:rsidRPr="003421FD" w:rsidRDefault="000031BB" w:rsidP="007C08BE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Funcţionarea ascensorului în conformitate cu parametrii normali ai uzinei producătoare şi Cerinţelor minime de securitate privind exploatarea ascensoarelor.Verificari tehnice repetate odata la 12 luni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sz w:val="22"/>
                <w:szCs w:val="22"/>
              </w:rPr>
              <w:t>34</w:t>
            </w:r>
            <w:r w:rsidR="00214603" w:rsidRPr="003421FD">
              <w:rPr>
                <w:rFonts w:ascii="Arial Narrow" w:hAnsi="Arial Narrow"/>
                <w:b/>
                <w:bCs/>
                <w:sz w:val="22"/>
                <w:szCs w:val="22"/>
                <w:lang w:val="ro-RO"/>
              </w:rPr>
              <w:t xml:space="preserve"> </w:t>
            </w:r>
            <w:r w:rsidRPr="003421FD">
              <w:rPr>
                <w:rFonts w:ascii="Arial Narrow" w:hAnsi="Arial Narrow"/>
                <w:b/>
                <w:bCs/>
                <w:sz w:val="22"/>
                <w:szCs w:val="22"/>
              </w:rPr>
              <w:t>947,24</w:t>
            </w:r>
          </w:p>
        </w:tc>
      </w:tr>
      <w:tr w:rsidR="000031BB" w:rsidRPr="003421FD" w:rsidTr="00B86FC6">
        <w:trPr>
          <w:cantSplit/>
          <w:trHeight w:val="1134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spacing w:before="120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sz w:val="22"/>
                <w:szCs w:val="22"/>
                <w:lang w:val="en-US"/>
              </w:rPr>
              <w:t>1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0031BB" w:rsidRPr="003421FD" w:rsidRDefault="000031BB" w:rsidP="007C08BE">
            <w:pPr>
              <w:spacing w:before="120"/>
              <w:ind w:left="113" w:right="113"/>
              <w:jc w:val="center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50750000-7  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Deservirea tehnică;  reparaţia reglementară anuală;  intervenţie tehnică operativă;   verificarea tehnică periodică o dată la 12 luni</w:t>
            </w:r>
          </w:p>
          <w:p w:rsidR="000031BB" w:rsidRPr="003421FD" w:rsidRDefault="000031BB" w:rsidP="007C08BE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both"/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1.</w:t>
            </w:r>
            <w:r w:rsidR="00B86FC6"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19</w:t>
            </w: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. AP-400-1</w:t>
            </w:r>
            <w:proofErr w:type="gramStart"/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,0</w:t>
            </w:r>
            <w:proofErr w:type="gramEnd"/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 xml:space="preserve">; nr.înr.8445; nr.de st.-9; a.fabr.2014; a.inst.2014. </w:t>
            </w:r>
          </w:p>
          <w:p w:rsidR="000031BB" w:rsidRPr="003421FD" w:rsidRDefault="000031BB" w:rsidP="007C08BE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Funcţionarea ascensorului în conformitate cu parametrii normali ai uzinei producătoare şi Cerinţelor minime de securitate privind exploatarea ascensoarelor.Verificari tehnice repetate odata la 12 luni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sz w:val="22"/>
                <w:szCs w:val="22"/>
              </w:rPr>
              <w:t>26</w:t>
            </w:r>
            <w:r w:rsidR="00214603" w:rsidRPr="003421FD">
              <w:rPr>
                <w:rFonts w:ascii="Arial Narrow" w:hAnsi="Arial Narrow"/>
                <w:b/>
                <w:bCs/>
                <w:sz w:val="22"/>
                <w:szCs w:val="22"/>
                <w:lang w:val="ro-RO"/>
              </w:rPr>
              <w:t xml:space="preserve"> </w:t>
            </w:r>
            <w:r w:rsidRPr="003421FD">
              <w:rPr>
                <w:rFonts w:ascii="Arial Narrow" w:hAnsi="Arial Narrow"/>
                <w:b/>
                <w:bCs/>
                <w:sz w:val="22"/>
                <w:szCs w:val="22"/>
              </w:rPr>
              <w:t>061,60</w:t>
            </w:r>
          </w:p>
        </w:tc>
      </w:tr>
      <w:tr w:rsidR="000031BB" w:rsidRPr="003421FD" w:rsidTr="00B86FC6">
        <w:trPr>
          <w:cantSplit/>
          <w:trHeight w:val="1134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spacing w:before="120"/>
              <w:jc w:val="center"/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3421FD">
              <w:rPr>
                <w:rFonts w:ascii="Arial Narrow" w:hAnsi="Arial Narrow"/>
                <w:sz w:val="22"/>
                <w:szCs w:val="22"/>
                <w:lang w:val="ro-RO"/>
              </w:rPr>
              <w:t>1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0031BB" w:rsidRPr="003421FD" w:rsidRDefault="000031BB" w:rsidP="007C08BE">
            <w:pPr>
              <w:spacing w:before="120"/>
              <w:ind w:left="113" w:right="11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50750000-7  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31BB" w:rsidRPr="003421FD" w:rsidRDefault="000031BB" w:rsidP="007C08BE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Deservirea tehnică;  reparaţia reglementară anuală;  intervenţie tehnică operativă;   verificarea tehnică periodică o dată la 12 luni</w:t>
            </w:r>
          </w:p>
          <w:p w:rsidR="000031BB" w:rsidRPr="003421FD" w:rsidRDefault="000031BB" w:rsidP="007C08BE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both"/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1.2</w:t>
            </w:r>
            <w:r w:rsidR="00B86FC6"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0</w:t>
            </w: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. APM-1000-1</w:t>
            </w:r>
            <w:proofErr w:type="gramStart"/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,0</w:t>
            </w:r>
            <w:proofErr w:type="gramEnd"/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 xml:space="preserve">; nr.înr.8443; nr.de st.-3; a.fabr.2014; a.inst.2014. </w:t>
            </w:r>
          </w:p>
          <w:p w:rsidR="000031BB" w:rsidRPr="003421FD" w:rsidRDefault="000031BB" w:rsidP="007C08BE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Funcţionarea ascensorului în conformitate cu parametrii normali ai uzinei producătoare şi Cerinţelor minime de securitate privind exploatarea ascensoarelor.Verificari tehnice repetate odata la 12 luni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sz w:val="22"/>
                <w:szCs w:val="22"/>
              </w:rPr>
              <w:t>18</w:t>
            </w:r>
            <w:r w:rsidR="00214603" w:rsidRPr="003421FD">
              <w:rPr>
                <w:rFonts w:ascii="Arial Narrow" w:hAnsi="Arial Narrow"/>
                <w:b/>
                <w:bCs/>
                <w:sz w:val="22"/>
                <w:szCs w:val="22"/>
                <w:lang w:val="ro-RO"/>
              </w:rPr>
              <w:t xml:space="preserve"> </w:t>
            </w:r>
            <w:r w:rsidRPr="003421FD">
              <w:rPr>
                <w:rFonts w:ascii="Arial Narrow" w:hAnsi="Arial Narrow"/>
                <w:b/>
                <w:bCs/>
                <w:sz w:val="22"/>
                <w:szCs w:val="22"/>
              </w:rPr>
              <w:t>600,00</w:t>
            </w:r>
          </w:p>
        </w:tc>
      </w:tr>
      <w:tr w:rsidR="00107DA2" w:rsidRPr="00107DA2" w:rsidTr="00B86FC6">
        <w:trPr>
          <w:cantSplit/>
          <w:trHeight w:val="1134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07DA2" w:rsidRPr="003421FD" w:rsidRDefault="00107DA2" w:rsidP="00107DA2">
            <w:pPr>
              <w:spacing w:before="120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sz w:val="22"/>
                <w:szCs w:val="22"/>
                <w:lang w:val="en-US"/>
              </w:rPr>
              <w:t>1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107DA2" w:rsidRPr="003421FD" w:rsidRDefault="00107DA2" w:rsidP="00107DA2">
            <w:pPr>
              <w:spacing w:before="120"/>
              <w:ind w:left="113" w:right="113"/>
              <w:jc w:val="center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50750000-7  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07DA2" w:rsidRPr="00107DA2" w:rsidRDefault="00107DA2" w:rsidP="00107DA2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107DA2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Deservirea tehnică</w:t>
            </w:r>
            <w:proofErr w:type="gramStart"/>
            <w:r w:rsidRPr="00107DA2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;  reparaţia</w:t>
            </w:r>
            <w:proofErr w:type="gramEnd"/>
            <w:r w:rsidRPr="00107DA2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 xml:space="preserve"> reglementară anuală;  intervenţie tehnică operativă;   verificarea tehnică periodică o dată la 12 luni. </w:t>
            </w:r>
            <w:r w:rsidRPr="00107DA2">
              <w:rPr>
                <w:rFonts w:ascii="Arial Narrow" w:hAnsi="Arial Narrow"/>
                <w:color w:val="000000"/>
                <w:sz w:val="22"/>
                <w:szCs w:val="22"/>
              </w:rPr>
              <w:t>Deservirea se va efectua la comanda beneficiarului.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07DA2" w:rsidRPr="003421FD" w:rsidRDefault="00107DA2" w:rsidP="00107DA2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07DA2" w:rsidRPr="003421FD" w:rsidRDefault="00107DA2" w:rsidP="00107DA2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07DA2" w:rsidRPr="00107DA2" w:rsidRDefault="00107DA2" w:rsidP="00107DA2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107DA2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1</w:t>
            </w:r>
            <w:r w:rsidRPr="00107DA2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.21. AEP-1000-1</w:t>
            </w:r>
            <w:proofErr w:type="gramStart"/>
            <w:r w:rsidRPr="00107DA2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,0</w:t>
            </w:r>
            <w:proofErr w:type="gramEnd"/>
            <w:r w:rsidRPr="00107DA2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; nr.înr.001238</w:t>
            </w:r>
            <w:r w:rsidRPr="00107DA2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 xml:space="preserve">; nr.de st.-5; a.fabr.2023; a.inst.2023. </w:t>
            </w:r>
            <w:r w:rsidR="008973B4" w:rsidRPr="003421F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Funcţionarea ascensorului în conformitate cu parametrii normali ai uzinei producătoare şi Cerinţelor minime de securitate privind exploatarea ascensoarelor.Verificari tehnice repetate odata la 12 luni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07DA2" w:rsidRPr="00107DA2" w:rsidRDefault="00107DA2" w:rsidP="00107DA2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  <w:lang w:val="en-US"/>
              </w:rPr>
              <w:t>18 600,00</w:t>
            </w:r>
          </w:p>
        </w:tc>
      </w:tr>
      <w:tr w:rsidR="00107DA2" w:rsidRPr="00107DA2" w:rsidTr="00B86FC6">
        <w:trPr>
          <w:cantSplit/>
          <w:trHeight w:val="1134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07DA2" w:rsidRPr="003421FD" w:rsidRDefault="00107DA2" w:rsidP="00107DA2">
            <w:pPr>
              <w:spacing w:before="120"/>
              <w:jc w:val="center"/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3421FD">
              <w:rPr>
                <w:rFonts w:ascii="Arial Narrow" w:hAnsi="Arial Narrow"/>
                <w:sz w:val="22"/>
                <w:szCs w:val="22"/>
                <w:lang w:val="ro-RO"/>
              </w:rPr>
              <w:t>1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107DA2" w:rsidRPr="003421FD" w:rsidRDefault="00107DA2" w:rsidP="00107DA2">
            <w:pPr>
              <w:spacing w:before="120"/>
              <w:ind w:left="113" w:right="11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50750000-7  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07DA2" w:rsidRPr="00107DA2" w:rsidRDefault="00107DA2" w:rsidP="00107DA2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107DA2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Deservirea tehnică</w:t>
            </w:r>
            <w:proofErr w:type="gramStart"/>
            <w:r w:rsidRPr="00107DA2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;  reparaţia</w:t>
            </w:r>
            <w:proofErr w:type="gramEnd"/>
            <w:r w:rsidRPr="00107DA2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 xml:space="preserve"> reglementară anuală;  intervenţie tehnică operativă;   verificarea tehnică periodică o dată la 12 luni. </w:t>
            </w:r>
            <w:r w:rsidRPr="00107DA2">
              <w:rPr>
                <w:rFonts w:ascii="Arial Narrow" w:hAnsi="Arial Narrow"/>
                <w:color w:val="000000"/>
                <w:sz w:val="22"/>
                <w:szCs w:val="22"/>
              </w:rPr>
              <w:t>Deservirea se va efectua la comanda beneficiarului.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07DA2" w:rsidRPr="003421FD" w:rsidRDefault="00107DA2" w:rsidP="00107DA2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07DA2" w:rsidRPr="003421FD" w:rsidRDefault="00107DA2" w:rsidP="00107DA2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07DA2" w:rsidRPr="00107DA2" w:rsidRDefault="00107DA2" w:rsidP="00107DA2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107DA2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1.22. AEP-1000-1</w:t>
            </w:r>
            <w:proofErr w:type="gramStart"/>
            <w:r w:rsidRPr="00107DA2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,0</w:t>
            </w:r>
            <w:proofErr w:type="gramEnd"/>
            <w:r w:rsidRPr="00107DA2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; nr.înr.001239</w:t>
            </w:r>
            <w:r w:rsidRPr="00107DA2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; nr.de st.-5; a.fabr.2023; a.inst.2023.</w:t>
            </w:r>
            <w:r w:rsidR="008973B4" w:rsidRPr="003421F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 xml:space="preserve"> Funcţionarea ascensorului în conformitate cu parametrii normali ai uzinei producătoare şi Cerinţelor minime de securitate privind exploatarea ascensoarelor.Verificari tehnice repetate odata la 12 luni</w:t>
            </w:r>
            <w:r w:rsidRPr="00107DA2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07DA2" w:rsidRPr="00107DA2" w:rsidRDefault="00107DA2" w:rsidP="00107DA2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  <w:lang w:val="en-US"/>
              </w:rPr>
              <w:t>18 600,00</w:t>
            </w:r>
          </w:p>
        </w:tc>
      </w:tr>
      <w:tr w:rsidR="00CB7F1D" w:rsidRPr="00CB7F1D" w:rsidTr="00B86FC6">
        <w:trPr>
          <w:cantSplit/>
          <w:trHeight w:val="1134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7F1D" w:rsidRPr="003421FD" w:rsidRDefault="00CB7F1D" w:rsidP="00CB7F1D">
            <w:pPr>
              <w:spacing w:before="120"/>
              <w:jc w:val="center"/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3421FD">
              <w:rPr>
                <w:rFonts w:ascii="Arial Narrow" w:hAnsi="Arial Narrow"/>
                <w:sz w:val="22"/>
                <w:szCs w:val="22"/>
                <w:lang w:val="ro-RO"/>
              </w:rPr>
              <w:t>1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CB7F1D" w:rsidRPr="003421FD" w:rsidRDefault="00CB7F1D" w:rsidP="00CB7F1D">
            <w:pPr>
              <w:spacing w:before="120"/>
              <w:ind w:left="113" w:right="11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50750000-7  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B7F1D" w:rsidRPr="00107DA2" w:rsidRDefault="00CB7F1D" w:rsidP="00CB7F1D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107DA2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Deservirea tehnică</w:t>
            </w:r>
            <w:proofErr w:type="gramStart"/>
            <w:r w:rsidRPr="00107DA2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;  reparaţia</w:t>
            </w:r>
            <w:proofErr w:type="gramEnd"/>
            <w:r w:rsidRPr="00107DA2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 xml:space="preserve"> reglementară anuală;  intervenţie tehnică operativă;   verificarea tehnică periodică o dată la 12 luni. </w:t>
            </w:r>
            <w:r w:rsidRPr="00107DA2">
              <w:rPr>
                <w:rFonts w:ascii="Arial Narrow" w:hAnsi="Arial Narrow"/>
                <w:color w:val="000000"/>
                <w:sz w:val="22"/>
                <w:szCs w:val="22"/>
              </w:rPr>
              <w:t>Deservirea se va efectua la comanda beneficiarului.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7F1D" w:rsidRPr="003421FD" w:rsidRDefault="00CB7F1D" w:rsidP="00CB7F1D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7F1D" w:rsidRPr="003421FD" w:rsidRDefault="00CB7F1D" w:rsidP="00CB7F1D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7F1D" w:rsidRPr="00107DA2" w:rsidRDefault="00CB7F1D" w:rsidP="00CB7F1D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9A6E5A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1.23. PVPH-400-0</w:t>
            </w:r>
            <w:proofErr w:type="gramStart"/>
            <w:r w:rsidRPr="009A6E5A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,15</w:t>
            </w:r>
            <w:proofErr w:type="gramEnd"/>
            <w:r w:rsidRPr="009A6E5A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, nr.înr.1429; nr.de st.-2; a.fabr.2025; a.inst.2025</w:t>
            </w:r>
            <w:r w:rsidRPr="00107DA2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.</w:t>
            </w:r>
            <w:r w:rsidRPr="003421F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 xml:space="preserve"> Funcţionarea ascensorului în conformitate cu parametrii normali ai uzinei producătoare şi Cerinţelor minime de securitate privind exploatarea ascensoarelor.Verificari tehnice repetate odata la 12 luni</w:t>
            </w:r>
            <w:r w:rsidRPr="00107DA2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7F1D" w:rsidRPr="00107DA2" w:rsidRDefault="00CB7F1D" w:rsidP="00CB7F1D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  <w:lang w:val="en-US"/>
              </w:rPr>
              <w:t>18 600,00</w:t>
            </w:r>
          </w:p>
        </w:tc>
      </w:tr>
      <w:tr w:rsidR="00775137" w:rsidRPr="00CB7F1D" w:rsidTr="00B86FC6">
        <w:trPr>
          <w:cantSplit/>
          <w:trHeight w:val="1134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75137" w:rsidRPr="003421FD" w:rsidRDefault="00775137" w:rsidP="00775137">
            <w:pPr>
              <w:spacing w:before="120"/>
              <w:jc w:val="center"/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3421FD">
              <w:rPr>
                <w:rFonts w:ascii="Arial Narrow" w:hAnsi="Arial Narrow"/>
                <w:sz w:val="22"/>
                <w:szCs w:val="22"/>
                <w:lang w:val="ro-RO"/>
              </w:rPr>
              <w:t>1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775137" w:rsidRPr="00B44A46" w:rsidRDefault="00775137" w:rsidP="00775137">
            <w:pPr>
              <w:spacing w:before="120"/>
              <w:ind w:left="113" w:right="113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50750000-7  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75137" w:rsidRPr="00107DA2" w:rsidRDefault="00775137" w:rsidP="00775137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107DA2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Deservirea tehnică</w:t>
            </w:r>
            <w:proofErr w:type="gramStart"/>
            <w:r w:rsidRPr="00107DA2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;  reparaţia</w:t>
            </w:r>
            <w:proofErr w:type="gramEnd"/>
            <w:r w:rsidRPr="00107DA2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 xml:space="preserve"> reglementară anuală;  intervenţie tehnică operativă;   verificarea tehnică periodică o dată la 12 luni. </w:t>
            </w:r>
            <w:r w:rsidRPr="00107DA2">
              <w:rPr>
                <w:rFonts w:ascii="Arial Narrow" w:hAnsi="Arial Narrow"/>
                <w:color w:val="000000"/>
                <w:sz w:val="22"/>
                <w:szCs w:val="22"/>
              </w:rPr>
              <w:t>Deservirea se va efectua la comanda beneficiarului.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75137" w:rsidRPr="003421FD" w:rsidRDefault="00775137" w:rsidP="00775137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75137" w:rsidRPr="003421FD" w:rsidRDefault="00775137" w:rsidP="00775137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75137" w:rsidRPr="00107DA2" w:rsidRDefault="00775137" w:rsidP="00775137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9A6E5A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1.24. AEM-1000-0</w:t>
            </w:r>
            <w:proofErr w:type="gramStart"/>
            <w:r w:rsidRPr="009A6E5A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,4</w:t>
            </w:r>
            <w:proofErr w:type="gramEnd"/>
            <w:r w:rsidRPr="009A6E5A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; nr.înr.1240; nr.de st.-5; a.fabr.2023; a.inst.2023</w:t>
            </w:r>
            <w:r w:rsidRPr="00107DA2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.</w:t>
            </w:r>
            <w:r w:rsidRPr="003421F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 xml:space="preserve"> Funcţionarea ascensorului în conformitate cu parametrii normali ai uzinei producătoare şi Cerinţelor minime de securitate privind exploatarea ascensoarelor.Verificari tehnice repetate odata la 12 luni</w:t>
            </w:r>
            <w:r w:rsidRPr="00107DA2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75137" w:rsidRPr="00107DA2" w:rsidRDefault="00775137" w:rsidP="00775137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  <w:lang w:val="en-US"/>
              </w:rPr>
              <w:t>18 600,00</w:t>
            </w:r>
          </w:p>
        </w:tc>
      </w:tr>
      <w:tr w:rsidR="00775137" w:rsidRPr="00B44A46" w:rsidTr="00B86FC6">
        <w:trPr>
          <w:cantSplit/>
          <w:trHeight w:val="1134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75137" w:rsidRPr="003421FD" w:rsidRDefault="00775137" w:rsidP="00775137">
            <w:pPr>
              <w:spacing w:before="120"/>
              <w:jc w:val="center"/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3421FD">
              <w:rPr>
                <w:rFonts w:ascii="Arial Narrow" w:hAnsi="Arial Narrow"/>
                <w:sz w:val="22"/>
                <w:szCs w:val="22"/>
                <w:lang w:val="ro-RO"/>
              </w:rPr>
              <w:lastRenderedPageBreak/>
              <w:t>1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775137" w:rsidRPr="00CB7F1D" w:rsidRDefault="00775137" w:rsidP="00775137">
            <w:pPr>
              <w:spacing w:before="120"/>
              <w:ind w:left="113" w:right="113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50750000-7  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75137" w:rsidRPr="00107DA2" w:rsidRDefault="00775137" w:rsidP="00775137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107DA2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Deservirea tehnică</w:t>
            </w:r>
            <w:proofErr w:type="gramStart"/>
            <w:r w:rsidRPr="00107DA2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;  reparaţia</w:t>
            </w:r>
            <w:proofErr w:type="gramEnd"/>
            <w:r w:rsidRPr="00107DA2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 xml:space="preserve"> reglementară anuală;  intervenţie tehnică operativă;   verificarea tehnică periodică o dată la 12 luni. </w:t>
            </w:r>
            <w:r w:rsidRPr="00107DA2">
              <w:rPr>
                <w:rFonts w:ascii="Arial Narrow" w:hAnsi="Arial Narrow"/>
                <w:color w:val="000000"/>
                <w:sz w:val="22"/>
                <w:szCs w:val="22"/>
              </w:rPr>
              <w:t>Deservirea se va efectua la comanda beneficiarului.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75137" w:rsidRPr="003421FD" w:rsidRDefault="00775137" w:rsidP="00775137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75137" w:rsidRPr="003421FD" w:rsidRDefault="00775137" w:rsidP="00775137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75137" w:rsidRPr="00107DA2" w:rsidRDefault="00775137" w:rsidP="00775137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107DA2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1</w:t>
            </w:r>
            <w:r w:rsidRPr="009A6E5A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 xml:space="preserve">.25. </w:t>
            </w:r>
            <w:r w:rsidR="002F1FB2" w:rsidRPr="002F1FB2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 xml:space="preserve">RB150 </w:t>
            </w:r>
            <w:r w:rsidR="002F1FB2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–</w:t>
            </w:r>
            <w:r w:rsidR="002F1FB2" w:rsidRPr="002F1FB2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 xml:space="preserve"> BarduvaX</w:t>
            </w:r>
            <w:r w:rsidR="002F1FB2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 xml:space="preserve">, </w:t>
            </w:r>
            <w:bookmarkStart w:id="0" w:name="_GoBack"/>
            <w:bookmarkEnd w:id="0"/>
            <w:r w:rsidRPr="009A6E5A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nr.de st.-5; a.fabr.2025; a.inst.2025</w:t>
            </w:r>
            <w:r w:rsidRPr="00107DA2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.</w:t>
            </w:r>
            <w:r w:rsidRPr="003421F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 xml:space="preserve"> Funcţionarea ascensorului în conformitate cu parametrii normali ai uzinei producătoare şi Cerinţelor minime de securitate privind exploatarea ascensoarelor.Verificari tehnice repetate odata la 12 luni</w:t>
            </w:r>
            <w:r w:rsidRPr="00107DA2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75137" w:rsidRPr="00107DA2" w:rsidRDefault="00775137" w:rsidP="00775137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  <w:lang w:val="en-US"/>
              </w:rPr>
              <w:t>18 600,00</w:t>
            </w:r>
          </w:p>
        </w:tc>
      </w:tr>
      <w:tr w:rsidR="00775137" w:rsidRPr="003421FD" w:rsidTr="00B86FC6">
        <w:trPr>
          <w:trHeight w:val="397"/>
        </w:trPr>
        <w:tc>
          <w:tcPr>
            <w:tcW w:w="425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75137" w:rsidRPr="003421FD" w:rsidRDefault="00775137" w:rsidP="00775137">
            <w:pPr>
              <w:spacing w:before="120"/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3421FD">
              <w:rPr>
                <w:rFonts w:ascii="Arial Narrow" w:hAnsi="Arial Narrow"/>
                <w:b/>
                <w:sz w:val="22"/>
                <w:szCs w:val="22"/>
                <w:lang w:val="ro-RO"/>
              </w:rPr>
              <w:t xml:space="preserve">    </w:t>
            </w:r>
            <w:r w:rsidRPr="00F77F73">
              <w:rPr>
                <w:rFonts w:ascii="Arial Narrow" w:hAnsi="Arial Narrow"/>
                <w:b/>
                <w:sz w:val="22"/>
                <w:szCs w:val="22"/>
                <w:lang w:val="en-US"/>
              </w:rPr>
              <w:t>Valoarea estimativă totală</w:t>
            </w:r>
            <w:r w:rsidRPr="003421FD">
              <w:rPr>
                <w:rFonts w:ascii="Arial Narrow" w:hAnsi="Arial Narrow"/>
                <w:b/>
                <w:sz w:val="22"/>
                <w:szCs w:val="22"/>
                <w:lang w:val="ro-RO"/>
              </w:rPr>
              <w:t xml:space="preserve">  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75137" w:rsidRPr="003421FD" w:rsidRDefault="00775137" w:rsidP="00775137">
            <w:pPr>
              <w:spacing w:before="120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 w:val="ro-RO"/>
              </w:rPr>
              <w:t>518 157</w:t>
            </w:r>
            <w:r w:rsidRPr="003421FD">
              <w:rPr>
                <w:rFonts w:ascii="Arial Narrow" w:hAnsi="Arial Narrow"/>
                <w:b/>
                <w:sz w:val="22"/>
                <w:szCs w:val="22"/>
                <w:lang w:val="ro-RO"/>
              </w:rPr>
              <w:t xml:space="preserve">,00         </w:t>
            </w:r>
          </w:p>
        </w:tc>
      </w:tr>
    </w:tbl>
    <w:p w:rsidR="000031BB" w:rsidRPr="003421FD" w:rsidRDefault="000031BB" w:rsidP="000031BB">
      <w:pPr>
        <w:shd w:val="clear" w:color="auto" w:fill="FFFFFF"/>
        <w:tabs>
          <w:tab w:val="left" w:pos="284"/>
          <w:tab w:val="right" w:pos="426"/>
        </w:tabs>
        <w:spacing w:before="120"/>
        <w:ind w:left="284"/>
        <w:jc w:val="both"/>
        <w:rPr>
          <w:rFonts w:ascii="Arial Narrow" w:hAnsi="Arial Narrow"/>
          <w:sz w:val="22"/>
          <w:szCs w:val="22"/>
          <w:lang w:val="ro-RO"/>
        </w:rPr>
      </w:pPr>
    </w:p>
    <w:p w:rsidR="00AF7293" w:rsidRPr="003421FD" w:rsidRDefault="00AF7293" w:rsidP="00E36FF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3421FD">
        <w:rPr>
          <w:rFonts w:ascii="Arial Narrow" w:hAnsi="Arial Narrow"/>
          <w:shadow/>
          <w:sz w:val="22"/>
          <w:szCs w:val="22"/>
          <w:lang w:val="en-US"/>
        </w:rPr>
        <w:t xml:space="preserve">În cazul procedurilor de preselecție se indică numărul minim al candidaţilor şi, dacă este cazul, numărul maxim al acestora : </w:t>
      </w:r>
      <w:r w:rsidRPr="003421FD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nu se aplică</w:t>
      </w:r>
      <w:r w:rsidRPr="003421FD">
        <w:rPr>
          <w:rFonts w:ascii="Arial Narrow" w:hAnsi="Arial Narrow"/>
          <w:b/>
          <w:sz w:val="22"/>
          <w:szCs w:val="22"/>
          <w:lang w:val="ro-RO"/>
        </w:rPr>
        <w:t xml:space="preserve"> </w:t>
      </w:r>
    </w:p>
    <w:p w:rsidR="00FF582A" w:rsidRPr="003421FD" w:rsidRDefault="00FF582A" w:rsidP="00E36FF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sz w:val="22"/>
          <w:szCs w:val="22"/>
          <w:lang w:val="ro-RO"/>
        </w:rPr>
      </w:pPr>
      <w:r w:rsidRPr="003421FD">
        <w:rPr>
          <w:rFonts w:ascii="Arial Narrow" w:hAnsi="Arial Narrow"/>
          <w:sz w:val="22"/>
          <w:szCs w:val="22"/>
          <w:lang w:val="ro-RO"/>
        </w:rPr>
        <w:t>În cazul în care contractul este împărțit pe loturi un operator economic poate depune oferta (se va selecta):</w:t>
      </w:r>
    </w:p>
    <w:p w:rsidR="00FF582A" w:rsidRPr="003421FD" w:rsidRDefault="00FF582A" w:rsidP="00FF582A">
      <w:pPr>
        <w:pStyle w:val="a6"/>
        <w:numPr>
          <w:ilvl w:val="0"/>
          <w:numId w:val="2"/>
        </w:numPr>
        <w:shd w:val="clear" w:color="auto" w:fill="FFFFFF"/>
        <w:tabs>
          <w:tab w:val="right" w:pos="426"/>
        </w:tabs>
        <w:contextualSpacing w:val="0"/>
        <w:rPr>
          <w:rFonts w:ascii="Arial Narrow" w:hAnsi="Arial Narrow"/>
          <w:b/>
          <w:sz w:val="22"/>
          <w:szCs w:val="22"/>
          <w:lang w:val="ro-RO"/>
        </w:rPr>
      </w:pPr>
      <w:r w:rsidRPr="003421FD">
        <w:rPr>
          <w:rFonts w:ascii="Arial Narrow" w:hAnsi="Arial Narrow"/>
          <w:b/>
          <w:sz w:val="22"/>
          <w:szCs w:val="22"/>
          <w:lang w:val="ro-RO"/>
        </w:rPr>
        <w:t xml:space="preserve">Pentru </w:t>
      </w:r>
      <w:r w:rsidR="007F684D" w:rsidRPr="003421FD">
        <w:rPr>
          <w:rFonts w:ascii="Arial Narrow" w:hAnsi="Arial Narrow"/>
          <w:b/>
          <w:sz w:val="22"/>
          <w:szCs w:val="22"/>
          <w:lang w:val="ro-RO"/>
        </w:rPr>
        <w:t>un singur</w:t>
      </w:r>
      <w:r w:rsidRPr="003421FD">
        <w:rPr>
          <w:rFonts w:ascii="Arial Narrow" w:hAnsi="Arial Narrow"/>
          <w:b/>
          <w:sz w:val="22"/>
          <w:szCs w:val="22"/>
          <w:lang w:val="ro-RO"/>
        </w:rPr>
        <w:t xml:space="preserve"> lot;</w:t>
      </w:r>
    </w:p>
    <w:p w:rsidR="00FF582A" w:rsidRPr="003421FD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  <w:lang w:val="ro-RO"/>
        </w:rPr>
      </w:pPr>
      <w:r w:rsidRPr="003421FD">
        <w:rPr>
          <w:rFonts w:ascii="Arial Narrow" w:hAnsi="Arial Narrow"/>
          <w:sz w:val="22"/>
          <w:szCs w:val="22"/>
          <w:lang w:val="ro-RO"/>
        </w:rPr>
        <w:t>Admiterea sau interzicerea ofertelor alternative</w:t>
      </w:r>
      <w:r w:rsidRPr="003421FD">
        <w:rPr>
          <w:rFonts w:ascii="Arial Narrow" w:hAnsi="Arial Narrow"/>
          <w:b/>
          <w:sz w:val="22"/>
          <w:szCs w:val="22"/>
          <w:lang w:val="ro-RO"/>
        </w:rPr>
        <w:t xml:space="preserve">: </w:t>
      </w:r>
      <w:r w:rsidRPr="003421FD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nu se admite</w:t>
      </w:r>
    </w:p>
    <w:p w:rsidR="00FF582A" w:rsidRPr="003421FD" w:rsidRDefault="00FF582A" w:rsidP="00FF582A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left="426" w:hanging="426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3421FD">
        <w:rPr>
          <w:rFonts w:ascii="Arial Narrow" w:hAnsi="Arial Narrow"/>
          <w:sz w:val="22"/>
          <w:szCs w:val="22"/>
          <w:shd w:val="clear" w:color="auto" w:fill="FFFFFF"/>
          <w:lang w:val="ro-RO"/>
        </w:rPr>
        <w:t xml:space="preserve">Termenii și condițiile de livrare solicitați: </w:t>
      </w:r>
      <w:r w:rsidR="004E10B7" w:rsidRPr="003421FD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La solicitare, pe  parcursul anului 202</w:t>
      </w:r>
      <w:r w:rsidR="006E3074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6</w:t>
      </w:r>
      <w:r w:rsidR="004E10B7" w:rsidRPr="003421FD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 DP,RGA, DDp începînd cu data de 01.01.202</w:t>
      </w:r>
      <w:r w:rsidR="006E3074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6</w:t>
      </w:r>
      <w:r w:rsidR="004E10B7" w:rsidRPr="003421FD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 lunar, pe parcursul anului, data finală 31.12.202</w:t>
      </w:r>
      <w:r w:rsidR="006E3074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6</w:t>
      </w:r>
      <w:r w:rsidR="004E10B7" w:rsidRPr="003421FD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 dispecerat  central 24/24 ore, intervenție promtă  la solicitare prin telefon/fax verificare tehnică 1 dată în 12 luni.</w:t>
      </w:r>
    </w:p>
    <w:p w:rsidR="00FF582A" w:rsidRPr="003421FD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3421FD">
        <w:rPr>
          <w:rFonts w:ascii="Arial Narrow" w:hAnsi="Arial Narrow"/>
          <w:sz w:val="22"/>
          <w:szCs w:val="22"/>
          <w:lang w:val="ro-RO"/>
        </w:rPr>
        <w:t>Termenul de valabilitate a contractului</w:t>
      </w:r>
      <w:r w:rsidRPr="003421FD">
        <w:rPr>
          <w:rFonts w:ascii="Arial Narrow" w:hAnsi="Arial Narrow"/>
          <w:sz w:val="22"/>
          <w:szCs w:val="22"/>
          <w:shd w:val="clear" w:color="auto" w:fill="FFFFFF"/>
          <w:lang w:val="ro-RO"/>
        </w:rPr>
        <w:t>:</w:t>
      </w:r>
      <w:r w:rsidRPr="003421FD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</w:t>
      </w:r>
      <w:r w:rsidR="007F684D" w:rsidRPr="003421FD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Din data </w:t>
      </w:r>
      <w:r w:rsidR="00AF7293" w:rsidRPr="003421FD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01.01.202</w:t>
      </w:r>
      <w:r w:rsidR="006E3074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6</w:t>
      </w:r>
      <w:r w:rsidR="007F684D" w:rsidRPr="003421FD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până la </w:t>
      </w:r>
      <w:r w:rsidRPr="003421FD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31 decembrie 202</w:t>
      </w:r>
      <w:r w:rsidR="006E3074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6</w:t>
      </w:r>
    </w:p>
    <w:p w:rsidR="00FF582A" w:rsidRPr="003421FD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3421FD">
        <w:rPr>
          <w:rFonts w:ascii="Arial Narrow" w:hAnsi="Arial Narrow"/>
          <w:sz w:val="22"/>
          <w:szCs w:val="22"/>
          <w:lang w:val="ro-RO"/>
        </w:rPr>
        <w:t>Contract de achiziție rezervat atelierelor protejate sau că acesta poate fi executat numai în cadrul unor programe de angajare protejată (după caz):</w:t>
      </w:r>
      <w:r w:rsidRPr="003421FD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Pr="003421FD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nu se aplică</w:t>
      </w:r>
    </w:p>
    <w:p w:rsidR="00FF582A" w:rsidRPr="003421FD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3421FD">
        <w:rPr>
          <w:rFonts w:ascii="Arial Narrow" w:hAnsi="Arial Narrow"/>
          <w:sz w:val="22"/>
          <w:szCs w:val="22"/>
          <w:lang w:val="ro-RO"/>
        </w:rPr>
        <w:t>Prestarea serviciului este rezervată unei anumite profesii în temeiul unor acte cu putere de lege sau al unor acte administrative (după caz):</w:t>
      </w:r>
      <w:r w:rsidRPr="003421FD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Pr="003421FD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nu se aplică</w:t>
      </w:r>
      <w:r w:rsidRPr="003421FD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FF582A" w:rsidRPr="003421FD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sz w:val="22"/>
          <w:szCs w:val="22"/>
          <w:lang w:val="ro-RO"/>
        </w:rPr>
      </w:pPr>
      <w:r w:rsidRPr="003421FD">
        <w:rPr>
          <w:rFonts w:ascii="Arial Narrow" w:hAnsi="Arial Narrow"/>
          <w:sz w:val="22"/>
          <w:szCs w:val="22"/>
          <w:lang w:val="ro-RO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p w:rsidR="00FF582A" w:rsidRPr="003421FD" w:rsidRDefault="00FF582A" w:rsidP="00FF582A">
      <w:p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sz w:val="22"/>
          <w:szCs w:val="22"/>
          <w:lang w:val="ro-RO"/>
        </w:rPr>
      </w:pPr>
    </w:p>
    <w:p w:rsidR="004E10B7" w:rsidRPr="003421FD" w:rsidRDefault="004E10B7" w:rsidP="00FF582A">
      <w:p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sz w:val="22"/>
          <w:szCs w:val="22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71"/>
        <w:gridCol w:w="3804"/>
        <w:gridCol w:w="3554"/>
        <w:gridCol w:w="1608"/>
      </w:tblGrid>
      <w:tr w:rsidR="00FF582A" w:rsidRPr="003421FD" w:rsidTr="00E21565">
        <w:trPr>
          <w:trHeight w:val="713"/>
        </w:trPr>
        <w:tc>
          <w:tcPr>
            <w:tcW w:w="571" w:type="dxa"/>
            <w:shd w:val="clear" w:color="auto" w:fill="FFFFFF"/>
          </w:tcPr>
          <w:p w:rsidR="00FF582A" w:rsidRPr="003421FD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lang w:val="ro-RO"/>
              </w:rPr>
            </w:pPr>
            <w:r w:rsidRPr="003421FD">
              <w:rPr>
                <w:rFonts w:ascii="Arial Narrow" w:hAnsi="Arial Narrow"/>
                <w:b/>
                <w:iCs/>
                <w:lang w:val="ro-RO"/>
              </w:rPr>
              <w:t>Nr. d/o</w:t>
            </w:r>
          </w:p>
        </w:tc>
        <w:tc>
          <w:tcPr>
            <w:tcW w:w="3804" w:type="dxa"/>
            <w:shd w:val="clear" w:color="auto" w:fill="FFFFFF"/>
          </w:tcPr>
          <w:p w:rsidR="00FF582A" w:rsidRPr="003421FD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lang w:val="ro-RO"/>
              </w:rPr>
            </w:pPr>
            <w:r w:rsidRPr="003421FD">
              <w:rPr>
                <w:rFonts w:ascii="Arial Narrow" w:hAnsi="Arial Narrow"/>
                <w:b/>
                <w:iCs/>
                <w:lang w:val="ro-RO"/>
              </w:rPr>
              <w:t>Descrierea criteriului/cerinței</w:t>
            </w:r>
          </w:p>
        </w:tc>
        <w:tc>
          <w:tcPr>
            <w:tcW w:w="3554" w:type="dxa"/>
            <w:shd w:val="clear" w:color="auto" w:fill="FFFFFF"/>
          </w:tcPr>
          <w:p w:rsidR="00FF582A" w:rsidRPr="003421FD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lang w:val="ro-RO"/>
              </w:rPr>
            </w:pPr>
            <w:r w:rsidRPr="003421FD">
              <w:rPr>
                <w:rFonts w:ascii="Arial Narrow" w:hAnsi="Arial Narrow"/>
                <w:b/>
                <w:iCs/>
                <w:lang w:val="ro-RO"/>
              </w:rPr>
              <w:t>Mod de demonstrare a îndeplinirii criteriului/cerinței:</w:t>
            </w:r>
          </w:p>
        </w:tc>
        <w:tc>
          <w:tcPr>
            <w:tcW w:w="1608" w:type="dxa"/>
            <w:shd w:val="clear" w:color="auto" w:fill="FFFFFF"/>
          </w:tcPr>
          <w:p w:rsidR="00FF582A" w:rsidRPr="003421FD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lang w:val="ro-RO"/>
              </w:rPr>
            </w:pPr>
            <w:r w:rsidRPr="003421FD">
              <w:rPr>
                <w:rFonts w:ascii="Arial Narrow" w:hAnsi="Arial Narrow"/>
                <w:b/>
                <w:iCs/>
                <w:lang w:val="ro-RO"/>
              </w:rPr>
              <w:t>Nivelul minim/</w:t>
            </w:r>
            <w:r w:rsidRPr="003421FD">
              <w:rPr>
                <w:rFonts w:ascii="Arial Narrow" w:hAnsi="Arial Narrow"/>
                <w:b/>
                <w:iCs/>
                <w:lang w:val="ro-RO"/>
              </w:rPr>
              <w:br/>
              <w:t>Obligativitatea</w:t>
            </w:r>
          </w:p>
        </w:tc>
      </w:tr>
      <w:tr w:rsidR="00F92862" w:rsidRPr="00CB7F1D" w:rsidTr="00E21565">
        <w:trPr>
          <w:trHeight w:val="713"/>
        </w:trPr>
        <w:tc>
          <w:tcPr>
            <w:tcW w:w="571" w:type="dxa"/>
            <w:shd w:val="clear" w:color="auto" w:fill="FFFFFF"/>
          </w:tcPr>
          <w:p w:rsidR="00F92862" w:rsidRPr="003421FD" w:rsidRDefault="007646C9" w:rsidP="007646C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 w:rsidRPr="003421FD"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04" w:type="dxa"/>
            <w:shd w:val="clear" w:color="auto" w:fill="FFFFFF"/>
          </w:tcPr>
          <w:p w:rsidR="00F92862" w:rsidRPr="003421FD" w:rsidRDefault="00F92862" w:rsidP="00CF0F71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</w:pPr>
            <w:r w:rsidRPr="003421FD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>Declarație privind valabilitatea ofertei (</w:t>
            </w:r>
            <w:r w:rsidR="00CF0F71" w:rsidRPr="003421FD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>a</w:t>
            </w:r>
            <w:r w:rsidRPr="003421FD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>nexa nr.8 din DS)</w:t>
            </w:r>
          </w:p>
        </w:tc>
        <w:tc>
          <w:tcPr>
            <w:tcW w:w="3554" w:type="dxa"/>
            <w:shd w:val="clear" w:color="auto" w:fill="FFFFFF"/>
          </w:tcPr>
          <w:p w:rsidR="00412038" w:rsidRPr="003421FD" w:rsidRDefault="00412038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lang w:val="en-US"/>
              </w:rPr>
            </w:pPr>
            <w:r w:rsidRPr="003421FD">
              <w:rPr>
                <w:rFonts w:ascii="Arial Narrow" w:hAnsi="Arial Narrow"/>
                <w:lang w:val="en-US"/>
              </w:rPr>
              <w:t xml:space="preserve">Conform </w:t>
            </w:r>
            <w:r w:rsidRPr="003421FD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>anexei nr.8 din DS</w:t>
            </w:r>
          </w:p>
          <w:p w:rsidR="00F92862" w:rsidRPr="003421FD" w:rsidRDefault="00F92862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lang w:val="ro-RO"/>
              </w:rPr>
            </w:pPr>
            <w:r w:rsidRPr="003421FD">
              <w:rPr>
                <w:rFonts w:ascii="Arial Narrow" w:hAnsi="Arial Narrow"/>
                <w:lang w:val="en-US"/>
              </w:rPr>
              <w:t xml:space="preserve">– </w:t>
            </w:r>
            <w:r w:rsidRPr="003421FD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3421FD">
              <w:rPr>
                <w:rFonts w:ascii="Arial Narrow" w:hAnsi="Arial Narrow"/>
                <w:lang w:val="en-US"/>
              </w:rPr>
              <w:t>;</w:t>
            </w:r>
          </w:p>
        </w:tc>
        <w:tc>
          <w:tcPr>
            <w:tcW w:w="1608" w:type="dxa"/>
            <w:shd w:val="clear" w:color="auto" w:fill="FFFFFF"/>
          </w:tcPr>
          <w:p w:rsidR="007646C9" w:rsidRPr="003421FD" w:rsidRDefault="00F92862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lang w:val="ro-RO"/>
              </w:rPr>
            </w:pPr>
            <w:r w:rsidRPr="003421FD">
              <w:rPr>
                <w:rFonts w:ascii="Arial Narrow" w:hAnsi="Arial Narrow"/>
                <w:b/>
                <w:lang w:val="ro-RO"/>
              </w:rPr>
              <w:t>Obligatoriu</w:t>
            </w:r>
            <w:r w:rsidR="007646C9" w:rsidRPr="003421FD">
              <w:rPr>
                <w:rFonts w:ascii="Arial Narrow" w:hAnsi="Arial Narrow"/>
                <w:b/>
                <w:lang w:val="ro-RO"/>
              </w:rPr>
              <w:t xml:space="preserve"> </w:t>
            </w:r>
          </w:p>
          <w:p w:rsidR="00F92862" w:rsidRPr="00F86AF1" w:rsidRDefault="007646C9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18"/>
                <w:szCs w:val="18"/>
                <w:lang w:val="ro-RO"/>
              </w:rPr>
            </w:pPr>
            <w:r w:rsidRPr="00F86AF1">
              <w:rPr>
                <w:rFonts w:ascii="Arial Narrow" w:hAnsi="Arial Narrow"/>
                <w:sz w:val="18"/>
                <w:szCs w:val="18"/>
                <w:lang w:val="ro-RO"/>
              </w:rPr>
              <w:t>de a fi prezentate la depunerea ofertei prin intermediul SIA RSAP</w:t>
            </w:r>
          </w:p>
        </w:tc>
      </w:tr>
      <w:tr w:rsidR="00F92862" w:rsidRPr="00CB7F1D" w:rsidTr="00B063C9">
        <w:trPr>
          <w:trHeight w:val="403"/>
        </w:trPr>
        <w:tc>
          <w:tcPr>
            <w:tcW w:w="571" w:type="dxa"/>
            <w:shd w:val="clear" w:color="auto" w:fill="FFFFFF"/>
            <w:vAlign w:val="center"/>
          </w:tcPr>
          <w:p w:rsidR="00F92862" w:rsidRPr="003421FD" w:rsidRDefault="007646C9" w:rsidP="007646C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 w:rsidRPr="003421FD"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804" w:type="dxa"/>
            <w:shd w:val="clear" w:color="auto" w:fill="FFFFFF"/>
          </w:tcPr>
          <w:p w:rsidR="00F92862" w:rsidRPr="003421FD" w:rsidRDefault="00412038" w:rsidP="00CF0F71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b/>
                <w:sz w:val="22"/>
                <w:szCs w:val="22"/>
                <w:lang w:val="en-US"/>
              </w:rPr>
              <w:t>Propunerea tehnică</w:t>
            </w:r>
            <w:r w:rsidR="00F92862" w:rsidRPr="003421FD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3554" w:type="dxa"/>
            <w:shd w:val="clear" w:color="auto" w:fill="FFFFFF"/>
          </w:tcPr>
          <w:p w:rsidR="00412038" w:rsidRPr="003421FD" w:rsidRDefault="00412038" w:rsidP="00F92862">
            <w:pPr>
              <w:rPr>
                <w:rFonts w:ascii="Arial Narrow" w:hAnsi="Arial Narrow"/>
                <w:lang w:val="en-US"/>
              </w:rPr>
            </w:pPr>
            <w:r w:rsidRPr="003421FD">
              <w:rPr>
                <w:rFonts w:ascii="Arial Narrow" w:hAnsi="Arial Narrow"/>
                <w:b/>
                <w:sz w:val="22"/>
                <w:szCs w:val="22"/>
                <w:lang w:val="en-US"/>
              </w:rPr>
              <w:t>Specificații tehnice conform anexei nr.22 din DS</w:t>
            </w:r>
          </w:p>
          <w:p w:rsidR="00F92862" w:rsidRPr="003421FD" w:rsidRDefault="00F92862" w:rsidP="00F92862">
            <w:pPr>
              <w:rPr>
                <w:rFonts w:ascii="Arial Narrow" w:hAnsi="Arial Narrow"/>
                <w:b/>
                <w:lang w:val="en-US"/>
              </w:rPr>
            </w:pPr>
            <w:r w:rsidRPr="003421FD">
              <w:rPr>
                <w:rFonts w:ascii="Arial Narrow" w:hAnsi="Arial Narrow"/>
                <w:lang w:val="en-US"/>
              </w:rPr>
              <w:t xml:space="preserve">– </w:t>
            </w:r>
            <w:r w:rsidRPr="003421FD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3421FD">
              <w:rPr>
                <w:rFonts w:ascii="Arial Narrow" w:hAnsi="Arial Narrow"/>
                <w:lang w:val="en-US"/>
              </w:rPr>
              <w:t>;</w:t>
            </w:r>
          </w:p>
        </w:tc>
        <w:tc>
          <w:tcPr>
            <w:tcW w:w="1608" w:type="dxa"/>
            <w:shd w:val="clear" w:color="auto" w:fill="FFFFFF"/>
          </w:tcPr>
          <w:p w:rsidR="007646C9" w:rsidRPr="003421FD" w:rsidRDefault="007646C9" w:rsidP="007646C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lang w:val="ro-RO"/>
              </w:rPr>
            </w:pPr>
            <w:r w:rsidRPr="003421FD">
              <w:rPr>
                <w:rFonts w:ascii="Arial Narrow" w:hAnsi="Arial Narrow"/>
                <w:b/>
                <w:lang w:val="ro-RO"/>
              </w:rPr>
              <w:t xml:space="preserve">Obligatoriu </w:t>
            </w:r>
          </w:p>
          <w:p w:rsidR="00F92862" w:rsidRPr="003421FD" w:rsidRDefault="00F86AF1" w:rsidP="007646C9">
            <w:pPr>
              <w:jc w:val="center"/>
              <w:rPr>
                <w:rFonts w:ascii="Arial Narrow" w:hAnsi="Arial Narrow"/>
                <w:b/>
                <w:lang w:val="en-US"/>
              </w:rPr>
            </w:pPr>
            <w:r w:rsidRPr="00F86AF1">
              <w:rPr>
                <w:rFonts w:ascii="Arial Narrow" w:hAnsi="Arial Narrow"/>
                <w:sz w:val="18"/>
                <w:szCs w:val="18"/>
                <w:lang w:val="ro-RO"/>
              </w:rPr>
              <w:t>de a fi prezentate la depunerea ofertei prin intermediul SIA RSAP</w:t>
            </w:r>
          </w:p>
        </w:tc>
      </w:tr>
      <w:tr w:rsidR="00F92862" w:rsidRPr="00CB7F1D" w:rsidTr="00B063C9">
        <w:trPr>
          <w:trHeight w:val="541"/>
        </w:trPr>
        <w:tc>
          <w:tcPr>
            <w:tcW w:w="571" w:type="dxa"/>
            <w:shd w:val="clear" w:color="auto" w:fill="FFFFFF"/>
            <w:vAlign w:val="center"/>
          </w:tcPr>
          <w:p w:rsidR="00F92862" w:rsidRPr="003421FD" w:rsidRDefault="007646C9" w:rsidP="007646C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 w:rsidRPr="003421FD"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804" w:type="dxa"/>
            <w:shd w:val="clear" w:color="auto" w:fill="FFFFFF"/>
          </w:tcPr>
          <w:p w:rsidR="00F92862" w:rsidRPr="003421FD" w:rsidRDefault="00412038" w:rsidP="00F92862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b/>
                <w:sz w:val="22"/>
                <w:szCs w:val="22"/>
                <w:lang w:val="en-US"/>
              </w:rPr>
              <w:t>Propunerea financiară</w:t>
            </w:r>
          </w:p>
          <w:p w:rsidR="00F92862" w:rsidRPr="003421FD" w:rsidRDefault="00F92862" w:rsidP="00F92862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</w:p>
        </w:tc>
        <w:tc>
          <w:tcPr>
            <w:tcW w:w="3554" w:type="dxa"/>
            <w:shd w:val="clear" w:color="auto" w:fill="FFFFFF"/>
          </w:tcPr>
          <w:p w:rsidR="00412038" w:rsidRPr="003421FD" w:rsidRDefault="00412038" w:rsidP="00F92862">
            <w:pPr>
              <w:rPr>
                <w:rFonts w:ascii="Arial Narrow" w:hAnsi="Arial Narrow"/>
                <w:lang w:val="en-US"/>
              </w:rPr>
            </w:pPr>
            <w:r w:rsidRPr="003421FD">
              <w:rPr>
                <w:rFonts w:ascii="Arial Narrow" w:hAnsi="Arial Narrow"/>
                <w:b/>
                <w:sz w:val="22"/>
                <w:szCs w:val="22"/>
                <w:lang w:val="en-US"/>
              </w:rPr>
              <w:t>Specificații de preț conform anexei nr.23 din DS</w:t>
            </w:r>
          </w:p>
          <w:p w:rsidR="00F92862" w:rsidRPr="003421FD" w:rsidRDefault="00F92862" w:rsidP="00F92862">
            <w:pPr>
              <w:rPr>
                <w:rFonts w:ascii="Arial Narrow" w:hAnsi="Arial Narrow"/>
                <w:b/>
                <w:lang w:val="en-US"/>
              </w:rPr>
            </w:pPr>
            <w:r w:rsidRPr="003421FD">
              <w:rPr>
                <w:rFonts w:ascii="Arial Narrow" w:hAnsi="Arial Narrow"/>
                <w:lang w:val="en-US"/>
              </w:rPr>
              <w:t xml:space="preserve">– </w:t>
            </w:r>
            <w:r w:rsidRPr="003421FD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3421FD">
              <w:rPr>
                <w:rFonts w:ascii="Arial Narrow" w:hAnsi="Arial Narrow"/>
                <w:lang w:val="en-US"/>
              </w:rPr>
              <w:t>;</w:t>
            </w:r>
          </w:p>
        </w:tc>
        <w:tc>
          <w:tcPr>
            <w:tcW w:w="1608" w:type="dxa"/>
            <w:shd w:val="clear" w:color="auto" w:fill="FFFFFF"/>
          </w:tcPr>
          <w:p w:rsidR="007646C9" w:rsidRPr="003421FD" w:rsidRDefault="007646C9" w:rsidP="007646C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lang w:val="ro-RO"/>
              </w:rPr>
            </w:pPr>
            <w:r w:rsidRPr="003421FD">
              <w:rPr>
                <w:rFonts w:ascii="Arial Narrow" w:hAnsi="Arial Narrow"/>
                <w:b/>
                <w:lang w:val="ro-RO"/>
              </w:rPr>
              <w:t xml:space="preserve">Obligatoriu </w:t>
            </w:r>
          </w:p>
          <w:p w:rsidR="00F92862" w:rsidRPr="003421FD" w:rsidRDefault="00F86AF1" w:rsidP="007646C9">
            <w:pPr>
              <w:jc w:val="center"/>
              <w:rPr>
                <w:rFonts w:ascii="Arial Narrow" w:hAnsi="Arial Narrow"/>
                <w:b/>
                <w:lang w:val="en-US"/>
              </w:rPr>
            </w:pPr>
            <w:r w:rsidRPr="00F86AF1">
              <w:rPr>
                <w:rFonts w:ascii="Arial Narrow" w:hAnsi="Arial Narrow"/>
                <w:sz w:val="18"/>
                <w:szCs w:val="18"/>
                <w:lang w:val="ro-RO"/>
              </w:rPr>
              <w:t>de a fi prezentate la depunerea ofertei prin intermediul SIA RSAP</w:t>
            </w:r>
          </w:p>
        </w:tc>
      </w:tr>
      <w:tr w:rsidR="00F92862" w:rsidRPr="00CB7F1D" w:rsidTr="00B063C9">
        <w:trPr>
          <w:trHeight w:val="541"/>
        </w:trPr>
        <w:tc>
          <w:tcPr>
            <w:tcW w:w="571" w:type="dxa"/>
            <w:shd w:val="clear" w:color="auto" w:fill="FFFFFF"/>
            <w:vAlign w:val="center"/>
          </w:tcPr>
          <w:p w:rsidR="00F92862" w:rsidRPr="003421FD" w:rsidRDefault="007646C9" w:rsidP="007646C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 w:rsidRPr="003421FD"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804" w:type="dxa"/>
            <w:shd w:val="clear" w:color="auto" w:fill="FFFFFF"/>
          </w:tcPr>
          <w:p w:rsidR="00587C98" w:rsidRPr="003421FD" w:rsidRDefault="00587C98" w:rsidP="00F92862">
            <w:pPr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</w:pPr>
          </w:p>
          <w:p w:rsidR="00587C98" w:rsidRPr="003421FD" w:rsidRDefault="00587C98" w:rsidP="00F92862">
            <w:pPr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</w:pPr>
          </w:p>
          <w:p w:rsidR="00587C98" w:rsidRPr="003421FD" w:rsidRDefault="00587C98" w:rsidP="00F92862">
            <w:pPr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</w:pPr>
          </w:p>
          <w:p w:rsidR="00F92862" w:rsidRPr="003421FD" w:rsidRDefault="00F92862" w:rsidP="00BB16DB">
            <w:pPr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</w:pPr>
            <w:r w:rsidRPr="003421FD"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  <w:t xml:space="preserve">Garanția pentru ofertă </w:t>
            </w:r>
            <w:r w:rsidRPr="003421FD">
              <w:rPr>
                <w:rFonts w:ascii="Arial Narrow" w:hAnsi="Arial Narrow"/>
                <w:b/>
                <w:i/>
                <w:sz w:val="22"/>
                <w:szCs w:val="22"/>
                <w:lang w:val="en-US"/>
              </w:rPr>
              <w:t>1% din valoarea ofertei fără TVA</w:t>
            </w:r>
            <w:r w:rsidRPr="003421FD">
              <w:rPr>
                <w:rFonts w:ascii="Arial Narrow" w:hAnsi="Arial Narrow"/>
                <w:i/>
                <w:sz w:val="22"/>
                <w:szCs w:val="22"/>
                <w:lang w:val="en-US"/>
              </w:rPr>
              <w:t>.</w:t>
            </w:r>
            <w:r w:rsidRPr="003421FD"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  <w:t xml:space="preserve"> </w:t>
            </w:r>
          </w:p>
        </w:tc>
        <w:tc>
          <w:tcPr>
            <w:tcW w:w="3554" w:type="dxa"/>
            <w:shd w:val="clear" w:color="auto" w:fill="FFFFFF"/>
          </w:tcPr>
          <w:p w:rsidR="00F92862" w:rsidRPr="003421FD" w:rsidRDefault="00F92862" w:rsidP="00F92862">
            <w:pPr>
              <w:pStyle w:val="a6"/>
              <w:numPr>
                <w:ilvl w:val="0"/>
                <w:numId w:val="4"/>
              </w:numPr>
              <w:tabs>
                <w:tab w:val="left" w:pos="106"/>
              </w:tabs>
              <w:spacing w:line="276" w:lineRule="auto"/>
              <w:ind w:left="0" w:firstLine="0"/>
              <w:rPr>
                <w:rFonts w:ascii="Arial Narrow" w:hAnsi="Arial Narrow"/>
                <w:iCs/>
                <w:lang w:val="ro-MD"/>
              </w:rPr>
            </w:pPr>
            <w:r w:rsidRPr="003421FD">
              <w:rPr>
                <w:rFonts w:ascii="Arial Narrow" w:hAnsi="Arial Narrow"/>
                <w:iCs/>
                <w:lang w:val="ro-MD"/>
              </w:rPr>
              <w:t>Emisă de o bancă comercială</w:t>
            </w:r>
            <w:r w:rsidR="00BB16DB" w:rsidRPr="003421FD">
              <w:rPr>
                <w:rFonts w:ascii="Arial Narrow" w:hAnsi="Arial Narrow"/>
                <w:iCs/>
                <w:lang w:val="ro-MD"/>
              </w:rPr>
              <w:t xml:space="preserve"> </w:t>
            </w:r>
            <w:r w:rsidR="00BB16DB" w:rsidRPr="003421FD">
              <w:rPr>
                <w:rFonts w:ascii="Arial Narrow" w:hAnsi="Arial Narrow"/>
                <w:b/>
                <w:u w:val="single"/>
                <w:lang w:val="en-US"/>
              </w:rPr>
              <w:t>(</w:t>
            </w:r>
            <w:r w:rsidR="00CF0F71" w:rsidRPr="003421FD">
              <w:rPr>
                <w:rFonts w:ascii="Arial Narrow" w:hAnsi="Arial Narrow"/>
                <w:b/>
                <w:u w:val="single"/>
                <w:lang w:val="en-US"/>
              </w:rPr>
              <w:t>a</w:t>
            </w:r>
            <w:r w:rsidR="00BB16DB" w:rsidRPr="003421FD">
              <w:rPr>
                <w:rFonts w:ascii="Arial Narrow" w:hAnsi="Arial Narrow"/>
                <w:b/>
                <w:u w:val="single"/>
                <w:lang w:val="en-US"/>
              </w:rPr>
              <w:t>nexa nr.9 din DS)</w:t>
            </w:r>
          </w:p>
          <w:p w:rsidR="00F92862" w:rsidRPr="003421FD" w:rsidRDefault="00F92862" w:rsidP="00F92862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iCs/>
                <w:lang w:val="ro-MD"/>
              </w:rPr>
            </w:pPr>
            <w:r w:rsidRPr="003421FD">
              <w:rPr>
                <w:rFonts w:ascii="Arial Narrow" w:hAnsi="Arial Narrow"/>
                <w:iCs/>
                <w:lang w:val="ro-MD"/>
              </w:rPr>
              <w:t>sau</w:t>
            </w:r>
          </w:p>
          <w:p w:rsidR="00F92862" w:rsidRPr="003421FD" w:rsidRDefault="00F92862" w:rsidP="00F92862">
            <w:pPr>
              <w:pStyle w:val="a6"/>
              <w:numPr>
                <w:ilvl w:val="0"/>
                <w:numId w:val="4"/>
              </w:numPr>
              <w:tabs>
                <w:tab w:val="left" w:pos="248"/>
              </w:tabs>
              <w:spacing w:line="276" w:lineRule="auto"/>
              <w:ind w:left="106" w:firstLine="0"/>
              <w:rPr>
                <w:rFonts w:ascii="Arial Narrow" w:hAnsi="Arial Narrow"/>
                <w:iCs/>
                <w:lang w:val="ro-MD"/>
              </w:rPr>
            </w:pPr>
            <w:r w:rsidRPr="003421FD">
              <w:rPr>
                <w:rFonts w:ascii="Arial Narrow" w:hAnsi="Arial Narrow"/>
                <w:iCs/>
                <w:lang w:val="ro-MD"/>
              </w:rPr>
              <w:t>Transfer la contul IMSP IMU</w:t>
            </w:r>
            <w:r w:rsidR="007646C9" w:rsidRPr="003421FD">
              <w:rPr>
                <w:rFonts w:ascii="Arial Narrow" w:hAnsi="Arial Narrow"/>
                <w:iCs/>
                <w:lang w:val="ro-MD"/>
              </w:rPr>
              <w:t xml:space="preserve"> (</w:t>
            </w:r>
            <w:r w:rsidR="007646C9" w:rsidRPr="003421FD">
              <w:rPr>
                <w:rFonts w:ascii="Arial Narrow" w:hAnsi="Arial Narrow"/>
                <w:b/>
                <w:iCs/>
                <w:lang w:val="ro-MD"/>
              </w:rPr>
              <w:t>confirmat prin ștampila băncii</w:t>
            </w:r>
            <w:r w:rsidR="007646C9" w:rsidRPr="003421FD">
              <w:rPr>
                <w:rFonts w:ascii="Arial Narrow" w:hAnsi="Arial Narrow"/>
                <w:iCs/>
                <w:lang w:val="ro-MD"/>
              </w:rPr>
              <w:t>)</w:t>
            </w:r>
          </w:p>
          <w:p w:rsidR="00F92862" w:rsidRPr="003421FD" w:rsidRDefault="00F92862" w:rsidP="00F92862">
            <w:pPr>
              <w:rPr>
                <w:rFonts w:ascii="Arial Narrow" w:hAnsi="Arial Narrow"/>
                <w:iCs/>
                <w:lang w:val="ro-MD"/>
              </w:rPr>
            </w:pPr>
            <w:r w:rsidRPr="003421FD">
              <w:rPr>
                <w:rFonts w:ascii="Arial Narrow" w:hAnsi="Arial Narrow"/>
                <w:iCs/>
                <w:lang w:val="ro-MD"/>
              </w:rPr>
              <w:t>(IBAN: MD55VI022510300000002MDL</w:t>
            </w:r>
            <w:r w:rsidRPr="003421FD">
              <w:rPr>
                <w:rFonts w:ascii="Arial Narrow" w:hAnsi="Arial Narrow"/>
                <w:iCs/>
                <w:lang w:val="en-US"/>
              </w:rPr>
              <w:t xml:space="preserve">, </w:t>
            </w:r>
            <w:r w:rsidRPr="003421FD">
              <w:rPr>
                <w:rFonts w:ascii="Arial Narrow" w:hAnsi="Arial Narrow"/>
                <w:iCs/>
                <w:lang w:val="en-US"/>
              </w:rPr>
              <w:lastRenderedPageBreak/>
              <w:t>c/b:VICBMD2X416</w:t>
            </w:r>
            <w:r w:rsidRPr="003421FD">
              <w:rPr>
                <w:rFonts w:ascii="Arial Narrow" w:hAnsi="Arial Narrow"/>
                <w:iCs/>
                <w:lang w:val="ro-MD"/>
              </w:rPr>
              <w:t>)</w:t>
            </w:r>
          </w:p>
          <w:p w:rsidR="00F92862" w:rsidRPr="003421FD" w:rsidRDefault="00F92862" w:rsidP="00F92862">
            <w:pPr>
              <w:rPr>
                <w:rFonts w:ascii="Arial Narrow" w:hAnsi="Arial Narrow"/>
                <w:iCs/>
                <w:lang w:val="ro-MD"/>
              </w:rPr>
            </w:pPr>
          </w:p>
          <w:p w:rsidR="00F92862" w:rsidRPr="003421FD" w:rsidRDefault="00F92862" w:rsidP="00F92862">
            <w:pPr>
              <w:rPr>
                <w:rFonts w:ascii="Arial Narrow" w:hAnsi="Arial Narrow"/>
                <w:lang w:val="en-US"/>
              </w:rPr>
            </w:pPr>
            <w:r w:rsidRPr="003421FD">
              <w:rPr>
                <w:rFonts w:ascii="Arial Narrow" w:hAnsi="Arial Narrow"/>
                <w:iCs/>
                <w:lang w:val="ro-MD"/>
              </w:rPr>
              <w:t>-În format electronic, confirmat prin semnătura electronică a participantului</w:t>
            </w:r>
            <w:r w:rsidRPr="003421FD">
              <w:rPr>
                <w:rFonts w:ascii="Arial Narrow" w:hAnsi="Arial Narrow"/>
                <w:lang w:val="en-US"/>
              </w:rPr>
              <w:t>;</w:t>
            </w:r>
          </w:p>
        </w:tc>
        <w:tc>
          <w:tcPr>
            <w:tcW w:w="1608" w:type="dxa"/>
            <w:shd w:val="clear" w:color="auto" w:fill="FFFFFF"/>
          </w:tcPr>
          <w:p w:rsidR="007646C9" w:rsidRPr="003421FD" w:rsidRDefault="007646C9" w:rsidP="007646C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lang w:val="ro-RO"/>
              </w:rPr>
            </w:pPr>
            <w:r w:rsidRPr="003421FD">
              <w:rPr>
                <w:rFonts w:ascii="Arial Narrow" w:hAnsi="Arial Narrow"/>
                <w:b/>
                <w:lang w:val="ro-RO"/>
              </w:rPr>
              <w:lastRenderedPageBreak/>
              <w:t xml:space="preserve">Obligatoriu </w:t>
            </w:r>
          </w:p>
          <w:p w:rsidR="00F92862" w:rsidRPr="003421FD" w:rsidRDefault="00F86AF1" w:rsidP="007646C9">
            <w:pPr>
              <w:jc w:val="center"/>
              <w:rPr>
                <w:rFonts w:ascii="Arial Narrow" w:hAnsi="Arial Narrow"/>
                <w:b/>
                <w:lang w:val="en-US"/>
              </w:rPr>
            </w:pPr>
            <w:r w:rsidRPr="00F86AF1">
              <w:rPr>
                <w:rFonts w:ascii="Arial Narrow" w:hAnsi="Arial Narrow"/>
                <w:sz w:val="18"/>
                <w:szCs w:val="18"/>
                <w:lang w:val="ro-RO"/>
              </w:rPr>
              <w:t>de a fi prezentate la depunerea ofertei prin intermediul SIA RSAP</w:t>
            </w:r>
          </w:p>
        </w:tc>
      </w:tr>
      <w:tr w:rsidR="007F684D" w:rsidRPr="00CB7F1D" w:rsidTr="00B063C9">
        <w:trPr>
          <w:trHeight w:val="395"/>
        </w:trPr>
        <w:tc>
          <w:tcPr>
            <w:tcW w:w="571" w:type="dxa"/>
            <w:shd w:val="clear" w:color="auto" w:fill="FFFFFF"/>
            <w:vAlign w:val="center"/>
          </w:tcPr>
          <w:p w:rsidR="007F684D" w:rsidRPr="003421FD" w:rsidRDefault="007646C9" w:rsidP="007646C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 w:rsidRPr="003421FD"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lastRenderedPageBreak/>
              <w:t>5</w:t>
            </w:r>
          </w:p>
        </w:tc>
        <w:tc>
          <w:tcPr>
            <w:tcW w:w="3804" w:type="dxa"/>
            <w:shd w:val="clear" w:color="auto" w:fill="FFFFFF"/>
          </w:tcPr>
          <w:p w:rsidR="007F684D" w:rsidRPr="003421FD" w:rsidRDefault="007F684D" w:rsidP="007F684D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</w:pPr>
            <w:r w:rsidRPr="003421FD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>DUAE</w:t>
            </w:r>
          </w:p>
        </w:tc>
        <w:tc>
          <w:tcPr>
            <w:tcW w:w="3554" w:type="dxa"/>
            <w:shd w:val="clear" w:color="auto" w:fill="FFFFFF"/>
          </w:tcPr>
          <w:p w:rsidR="007F684D" w:rsidRPr="003421FD" w:rsidRDefault="007F684D" w:rsidP="007F684D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lang w:val="en-US"/>
              </w:rPr>
            </w:pPr>
            <w:r w:rsidRPr="003421FD">
              <w:rPr>
                <w:rFonts w:ascii="Arial Narrow" w:hAnsi="Arial Narrow"/>
                <w:b/>
                <w:u w:val="single"/>
                <w:lang w:val="en-US"/>
              </w:rPr>
              <w:t xml:space="preserve">Completat </w:t>
            </w:r>
            <w:proofErr w:type="gramStart"/>
            <w:r w:rsidRPr="003421FD">
              <w:rPr>
                <w:rFonts w:ascii="Arial Narrow" w:hAnsi="Arial Narrow"/>
                <w:b/>
                <w:u w:val="single"/>
                <w:lang w:val="en-US"/>
              </w:rPr>
              <w:t>integral</w:t>
            </w:r>
            <w:r w:rsidRPr="003421FD">
              <w:rPr>
                <w:rFonts w:ascii="Arial Narrow" w:hAnsi="Arial Narrow"/>
                <w:lang w:val="en-US"/>
              </w:rPr>
              <w:t xml:space="preserve"> !!!</w:t>
            </w:r>
            <w:proofErr w:type="gramEnd"/>
            <w:r w:rsidRPr="003421FD">
              <w:rPr>
                <w:rFonts w:ascii="Arial Narrow" w:hAnsi="Arial Narrow"/>
                <w:lang w:val="en-US"/>
              </w:rPr>
              <w:t xml:space="preserve"> </w:t>
            </w:r>
            <w:r w:rsidR="001A43AA" w:rsidRPr="003421FD">
              <w:rPr>
                <w:rFonts w:ascii="Arial Narrow" w:hAnsi="Arial Narrow"/>
                <w:lang w:val="en-US"/>
              </w:rPr>
              <w:t xml:space="preserve"> </w:t>
            </w:r>
            <w:r w:rsidRPr="003421FD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3421FD">
              <w:rPr>
                <w:rFonts w:ascii="Arial Narrow" w:hAnsi="Arial Narrow"/>
                <w:lang w:val="en-US"/>
              </w:rPr>
              <w:t>;</w:t>
            </w:r>
            <w:r w:rsidR="001A43AA" w:rsidRPr="003421FD">
              <w:rPr>
                <w:rFonts w:ascii="Arial Narrow" w:hAnsi="Arial Narrow"/>
                <w:lang w:val="en-US"/>
              </w:rPr>
              <w:t xml:space="preserve"> </w:t>
            </w:r>
          </w:p>
          <w:p w:rsidR="001A43AA" w:rsidRPr="003421FD" w:rsidRDefault="001A43AA" w:rsidP="00412038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lang w:val="en-US"/>
              </w:rPr>
            </w:pPr>
            <w:r w:rsidRPr="003421FD">
              <w:rPr>
                <w:rFonts w:ascii="Arial Narrow" w:hAnsi="Arial Narrow"/>
                <w:b/>
                <w:lang w:val="en-US"/>
              </w:rPr>
              <w:t xml:space="preserve">În cazul </w:t>
            </w:r>
            <w:r w:rsidR="00412038" w:rsidRPr="003421FD">
              <w:rPr>
                <w:rFonts w:ascii="Arial Narrow" w:hAnsi="Arial Narrow"/>
                <w:b/>
                <w:lang w:val="en-US"/>
              </w:rPr>
              <w:t>î</w:t>
            </w:r>
            <w:r w:rsidRPr="003421FD">
              <w:rPr>
                <w:rFonts w:ascii="Arial Narrow" w:hAnsi="Arial Narrow"/>
                <w:b/>
                <w:lang w:val="en-US"/>
              </w:rPr>
              <w:t>n care se va prezenta un alt formular de DUAE decât cel încarcat de Autoritatea contractantă sau DUAE nu va fi complet, oferta va fi respinsă</w:t>
            </w:r>
            <w:r w:rsidRPr="003421FD">
              <w:rPr>
                <w:rFonts w:ascii="Arial Narrow" w:hAnsi="Arial Narrow"/>
                <w:lang w:val="en-US"/>
              </w:rPr>
              <w:t>.</w:t>
            </w:r>
          </w:p>
        </w:tc>
        <w:tc>
          <w:tcPr>
            <w:tcW w:w="1608" w:type="dxa"/>
            <w:shd w:val="clear" w:color="auto" w:fill="FFFFFF"/>
          </w:tcPr>
          <w:p w:rsidR="007646C9" w:rsidRPr="003421FD" w:rsidRDefault="007646C9" w:rsidP="007646C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lang w:val="ro-RO"/>
              </w:rPr>
            </w:pPr>
            <w:r w:rsidRPr="003421FD">
              <w:rPr>
                <w:rFonts w:ascii="Arial Narrow" w:hAnsi="Arial Narrow"/>
                <w:b/>
                <w:lang w:val="ro-RO"/>
              </w:rPr>
              <w:t xml:space="preserve">Obligatoriu </w:t>
            </w:r>
          </w:p>
          <w:p w:rsidR="007F684D" w:rsidRPr="003421FD" w:rsidRDefault="00F86AF1" w:rsidP="007646C9">
            <w:pPr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lang w:val="en-US"/>
              </w:rPr>
            </w:pPr>
            <w:r w:rsidRPr="00F86AF1">
              <w:rPr>
                <w:rFonts w:ascii="Arial Narrow" w:hAnsi="Arial Narrow"/>
                <w:sz w:val="18"/>
                <w:szCs w:val="18"/>
                <w:lang w:val="ro-RO"/>
              </w:rPr>
              <w:t>de a fi prezentate la depunerea ofertei prin intermediul SIA RSAP</w:t>
            </w:r>
          </w:p>
        </w:tc>
      </w:tr>
      <w:tr w:rsidR="007F684D" w:rsidRPr="00CB7F1D" w:rsidTr="00E21565">
        <w:trPr>
          <w:trHeight w:val="1890"/>
        </w:trPr>
        <w:tc>
          <w:tcPr>
            <w:tcW w:w="571" w:type="dxa"/>
            <w:shd w:val="clear" w:color="auto" w:fill="FFFFFF"/>
            <w:vAlign w:val="center"/>
          </w:tcPr>
          <w:p w:rsidR="007F684D" w:rsidRPr="003421FD" w:rsidRDefault="00823A33" w:rsidP="007F684D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 w:rsidRPr="003421FD"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6</w:t>
            </w:r>
          </w:p>
        </w:tc>
        <w:tc>
          <w:tcPr>
            <w:tcW w:w="3804" w:type="dxa"/>
            <w:shd w:val="clear" w:color="auto" w:fill="FFFFFF"/>
            <w:vAlign w:val="center"/>
          </w:tcPr>
          <w:p w:rsidR="007F684D" w:rsidRPr="003421FD" w:rsidRDefault="004E10B7" w:rsidP="007F684D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iCs/>
                <w:sz w:val="22"/>
                <w:szCs w:val="22"/>
                <w:lang w:val="ro-RO"/>
              </w:rPr>
            </w:pPr>
            <w:r w:rsidRPr="003421FD">
              <w:rPr>
                <w:rFonts w:ascii="Arial Narrow" w:hAnsi="Arial Narrow"/>
                <w:b/>
                <w:sz w:val="22"/>
                <w:szCs w:val="22"/>
                <w:lang w:val="en-US"/>
              </w:rPr>
              <w:t>Certificat de înregistrare a întreprinderii sau extras din registrul de Stat al persoanelor juridice-copie</w:t>
            </w:r>
          </w:p>
        </w:tc>
        <w:tc>
          <w:tcPr>
            <w:tcW w:w="3554" w:type="dxa"/>
            <w:shd w:val="clear" w:color="auto" w:fill="FFFFFF"/>
          </w:tcPr>
          <w:p w:rsidR="004840F5" w:rsidRPr="003421FD" w:rsidRDefault="004840F5" w:rsidP="007F684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lang w:val="en-US"/>
              </w:rPr>
            </w:pPr>
          </w:p>
          <w:p w:rsidR="007F684D" w:rsidRPr="003421FD" w:rsidRDefault="007F684D" w:rsidP="007F684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lang w:val="ro-RO"/>
              </w:rPr>
            </w:pPr>
            <w:r w:rsidRPr="003421FD">
              <w:rPr>
                <w:rFonts w:ascii="Arial Narrow" w:hAnsi="Arial Narrow"/>
                <w:iCs/>
                <w:lang w:val="ro-RO"/>
              </w:rPr>
              <w:t xml:space="preserve">copie – </w:t>
            </w:r>
            <w:r w:rsidR="00AA44E1" w:rsidRPr="003421FD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="00AA44E1" w:rsidRPr="003421FD">
              <w:rPr>
                <w:rFonts w:ascii="Arial Narrow" w:hAnsi="Arial Narrow"/>
                <w:lang w:val="en-US"/>
              </w:rPr>
              <w:t>;</w:t>
            </w:r>
            <w:r w:rsidRPr="003421FD">
              <w:rPr>
                <w:rFonts w:ascii="Arial Narrow" w:hAnsi="Arial Narrow"/>
                <w:iCs/>
                <w:lang w:val="ro-RO"/>
              </w:rPr>
              <w:t>.</w:t>
            </w:r>
          </w:p>
          <w:p w:rsidR="007F684D" w:rsidRPr="003421FD" w:rsidRDefault="007F684D" w:rsidP="007F684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lang w:val="ro-RO"/>
              </w:rPr>
            </w:pPr>
          </w:p>
        </w:tc>
        <w:tc>
          <w:tcPr>
            <w:tcW w:w="1608" w:type="dxa"/>
            <w:shd w:val="clear" w:color="auto" w:fill="FFFFFF"/>
            <w:vAlign w:val="center"/>
          </w:tcPr>
          <w:p w:rsidR="00823A33" w:rsidRPr="003421FD" w:rsidRDefault="00823A33" w:rsidP="00823A33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lang w:val="ro-RO"/>
              </w:rPr>
            </w:pPr>
            <w:r w:rsidRPr="003421FD">
              <w:rPr>
                <w:rFonts w:ascii="Arial Narrow" w:hAnsi="Arial Narrow"/>
                <w:b/>
                <w:lang w:val="ro-RO"/>
              </w:rPr>
              <w:t xml:space="preserve">Obligatoriu </w:t>
            </w:r>
          </w:p>
          <w:p w:rsidR="007F684D" w:rsidRPr="003421FD" w:rsidRDefault="00F86AF1" w:rsidP="00823A33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iCs/>
                <w:lang w:val="ro-RO"/>
              </w:rPr>
            </w:pPr>
            <w:r w:rsidRPr="00F86AF1">
              <w:rPr>
                <w:rFonts w:ascii="Arial Narrow" w:hAnsi="Arial Narrow"/>
                <w:sz w:val="18"/>
                <w:szCs w:val="18"/>
                <w:lang w:val="ro-RO"/>
              </w:rPr>
              <w:t>de a fi prezentate la depunerea ofertei prin intermediul SIA RSAP</w:t>
            </w:r>
          </w:p>
        </w:tc>
      </w:tr>
      <w:tr w:rsidR="00E63711" w:rsidRPr="00CB7F1D" w:rsidTr="00587E36">
        <w:trPr>
          <w:trHeight w:val="1890"/>
        </w:trPr>
        <w:tc>
          <w:tcPr>
            <w:tcW w:w="571" w:type="dxa"/>
            <w:shd w:val="clear" w:color="auto" w:fill="FFFFFF"/>
            <w:vAlign w:val="center"/>
          </w:tcPr>
          <w:p w:rsidR="00E63711" w:rsidRPr="003421FD" w:rsidRDefault="00E63711" w:rsidP="00E63711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 w:rsidRPr="003421FD"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7</w:t>
            </w:r>
          </w:p>
        </w:tc>
        <w:tc>
          <w:tcPr>
            <w:tcW w:w="3804" w:type="dxa"/>
            <w:shd w:val="clear" w:color="auto" w:fill="FFFFFF"/>
          </w:tcPr>
          <w:p w:rsidR="00E63711" w:rsidRPr="003421FD" w:rsidRDefault="00E63711" w:rsidP="00E63711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3421FD">
              <w:rPr>
                <w:rFonts w:ascii="Arial Narrow" w:hAnsi="Arial Narrow"/>
                <w:iCs/>
                <w:sz w:val="22"/>
                <w:szCs w:val="22"/>
              </w:rPr>
              <w:t xml:space="preserve"> </w:t>
            </w:r>
            <w:r w:rsidRPr="003421FD">
              <w:rPr>
                <w:rFonts w:ascii="Arial Narrow" w:hAnsi="Arial Narrow"/>
                <w:b/>
                <w:iCs/>
                <w:sz w:val="22"/>
                <w:szCs w:val="22"/>
              </w:rPr>
              <w:t>Existenta laboratorului electrotehnic(autorizat)</w:t>
            </w:r>
          </w:p>
        </w:tc>
        <w:tc>
          <w:tcPr>
            <w:tcW w:w="3554" w:type="dxa"/>
            <w:shd w:val="clear" w:color="auto" w:fill="FFFFFF"/>
          </w:tcPr>
          <w:p w:rsidR="00E63711" w:rsidRPr="003421FD" w:rsidRDefault="00E63711" w:rsidP="00E63711">
            <w:pPr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iCs/>
                <w:sz w:val="22"/>
                <w:szCs w:val="22"/>
                <w:lang w:val="en-US"/>
              </w:rPr>
              <w:t xml:space="preserve"> -</w:t>
            </w:r>
            <w:r w:rsidRPr="003421FD">
              <w:rPr>
                <w:rFonts w:ascii="Arial Narrow" w:hAnsi="Arial Narrow"/>
                <w:lang w:val="en-US"/>
              </w:rPr>
              <w:t xml:space="preserve">copie emisă de camera Înregistrării de Stat, </w:t>
            </w:r>
            <w:r w:rsidRPr="003421FD">
              <w:rPr>
                <w:rFonts w:ascii="Arial Narrow" w:hAnsi="Arial Narrow"/>
                <w:lang w:val="es-ES_tradnl"/>
              </w:rPr>
              <w:t>confirmată prin aplicarea semnăturii electronice a participantului;</w:t>
            </w:r>
          </w:p>
        </w:tc>
        <w:tc>
          <w:tcPr>
            <w:tcW w:w="1608" w:type="dxa"/>
            <w:shd w:val="clear" w:color="auto" w:fill="FFFFFF"/>
          </w:tcPr>
          <w:p w:rsidR="00E63711" w:rsidRPr="003421FD" w:rsidRDefault="00E63711" w:rsidP="00E63711">
            <w:pPr>
              <w:tabs>
                <w:tab w:val="left" w:pos="0"/>
              </w:tabs>
              <w:jc w:val="center"/>
              <w:rPr>
                <w:rFonts w:ascii="Arial Narrow" w:hAnsi="Arial Narrow"/>
                <w:iCs/>
                <w:lang w:val="en-US"/>
              </w:rPr>
            </w:pPr>
          </w:p>
          <w:p w:rsidR="00E63711" w:rsidRPr="003421FD" w:rsidRDefault="00E63711" w:rsidP="00E63711">
            <w:pPr>
              <w:tabs>
                <w:tab w:val="left" w:pos="0"/>
              </w:tabs>
              <w:jc w:val="center"/>
              <w:rPr>
                <w:rFonts w:ascii="Arial Narrow" w:hAnsi="Arial Narrow"/>
                <w:b/>
                <w:iCs/>
                <w:lang w:val="en-US"/>
              </w:rPr>
            </w:pPr>
            <w:r w:rsidRPr="003421FD">
              <w:rPr>
                <w:rFonts w:ascii="Arial Narrow" w:hAnsi="Arial Narrow"/>
                <w:b/>
                <w:iCs/>
                <w:lang w:val="en-US"/>
              </w:rPr>
              <w:t>Obligatoriu</w:t>
            </w:r>
          </w:p>
          <w:p w:rsidR="00E63711" w:rsidRPr="003421FD" w:rsidRDefault="00E63711" w:rsidP="00E63711">
            <w:pPr>
              <w:tabs>
                <w:tab w:val="left" w:pos="0"/>
              </w:tabs>
              <w:jc w:val="center"/>
              <w:rPr>
                <w:rFonts w:ascii="Arial Narrow" w:hAnsi="Arial Narrow"/>
                <w:b/>
                <w:iCs/>
                <w:lang w:val="en-US"/>
              </w:rPr>
            </w:pPr>
          </w:p>
          <w:p w:rsidR="00E63711" w:rsidRPr="003421FD" w:rsidRDefault="00F86AF1" w:rsidP="00E63711">
            <w:pPr>
              <w:tabs>
                <w:tab w:val="left" w:pos="0"/>
              </w:tabs>
              <w:jc w:val="center"/>
              <w:rPr>
                <w:rFonts w:ascii="Arial Narrow" w:hAnsi="Arial Narrow"/>
                <w:b/>
                <w:lang w:val="ro-RO"/>
              </w:rPr>
            </w:pPr>
            <w:r w:rsidRPr="00F86AF1">
              <w:rPr>
                <w:rFonts w:ascii="Arial Narrow" w:hAnsi="Arial Narrow"/>
                <w:sz w:val="18"/>
                <w:szCs w:val="18"/>
                <w:lang w:val="ro-RO"/>
              </w:rPr>
              <w:t>de a fi prezentate la depunerea ofertei prin intermediul SIA RSAP</w:t>
            </w:r>
            <w:r w:rsidRPr="003421FD">
              <w:rPr>
                <w:rFonts w:ascii="Arial Narrow" w:hAnsi="Arial Narrow"/>
                <w:lang w:val="ro-RO"/>
              </w:rPr>
              <w:t xml:space="preserve"> </w:t>
            </w:r>
            <w:r w:rsidR="00E63711" w:rsidRPr="003421FD">
              <w:rPr>
                <w:rFonts w:ascii="Arial Narrow" w:hAnsi="Arial Narrow"/>
                <w:lang w:val="ro-RO"/>
              </w:rPr>
              <w:t>SIA RSAP</w:t>
            </w:r>
          </w:p>
        </w:tc>
      </w:tr>
      <w:tr w:rsidR="00E63711" w:rsidRPr="003421FD" w:rsidTr="00E21565">
        <w:trPr>
          <w:trHeight w:val="1890"/>
        </w:trPr>
        <w:tc>
          <w:tcPr>
            <w:tcW w:w="571" w:type="dxa"/>
            <w:shd w:val="clear" w:color="auto" w:fill="FFFFFF"/>
            <w:vAlign w:val="center"/>
          </w:tcPr>
          <w:p w:rsidR="00E63711" w:rsidRPr="003421FD" w:rsidRDefault="00E63711" w:rsidP="00E63711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</w:pPr>
            <w:r w:rsidRPr="003421FD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>8</w:t>
            </w:r>
          </w:p>
        </w:tc>
        <w:tc>
          <w:tcPr>
            <w:tcW w:w="3804" w:type="dxa"/>
            <w:shd w:val="clear" w:color="auto" w:fill="FFFFFF"/>
            <w:vAlign w:val="center"/>
          </w:tcPr>
          <w:p w:rsidR="00E63711" w:rsidRPr="003421FD" w:rsidRDefault="00E63711" w:rsidP="00E63711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iCs/>
                <w:sz w:val="22"/>
                <w:szCs w:val="22"/>
                <w:lang w:val="ro-RO"/>
              </w:rPr>
            </w:pPr>
            <w:r w:rsidRPr="003421FD">
              <w:rPr>
                <w:rFonts w:ascii="Arial Narrow" w:hAnsi="Arial Narrow"/>
                <w:color w:val="000000" w:themeColor="text1"/>
                <w:sz w:val="22"/>
                <w:szCs w:val="22"/>
                <w:lang w:val="ro-MD"/>
              </w:rPr>
              <w:t>Declaraţie privind dotările specifice, utilajul şi echipamentul necesar pentru îndeplinirea corespunzătoare a contractului (anexa nr. 13);</w:t>
            </w:r>
          </w:p>
        </w:tc>
        <w:tc>
          <w:tcPr>
            <w:tcW w:w="3554" w:type="dxa"/>
            <w:shd w:val="clear" w:color="auto" w:fill="FFFFFF"/>
          </w:tcPr>
          <w:p w:rsidR="00E63711" w:rsidRPr="003421FD" w:rsidRDefault="00E63711" w:rsidP="00E6371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color w:val="000000" w:themeColor="text1"/>
                <w:lang w:val="ro-MD"/>
              </w:rPr>
            </w:pPr>
            <w:r w:rsidRPr="003421FD">
              <w:rPr>
                <w:rFonts w:ascii="Arial Narrow" w:hAnsi="Arial Narrow"/>
                <w:color w:val="000000" w:themeColor="text1"/>
                <w:lang w:val="ro-MD"/>
              </w:rPr>
              <w:t xml:space="preserve">Conform </w:t>
            </w:r>
            <w:r w:rsidRPr="003421FD">
              <w:rPr>
                <w:rFonts w:ascii="Arial Narrow" w:hAnsi="Arial Narrow"/>
                <w:b/>
                <w:color w:val="000000" w:themeColor="text1"/>
                <w:lang w:val="ro-MD"/>
              </w:rPr>
              <w:t>anexei nr. 13 din DS</w:t>
            </w:r>
          </w:p>
          <w:p w:rsidR="00E63711" w:rsidRPr="003421FD" w:rsidRDefault="00E63711" w:rsidP="00E6371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lang w:val="en-US"/>
              </w:rPr>
            </w:pPr>
            <w:r w:rsidRPr="003421FD">
              <w:rPr>
                <w:rFonts w:ascii="Arial Narrow" w:hAnsi="Arial Narrow"/>
                <w:color w:val="000000" w:themeColor="text1"/>
                <w:lang w:val="ro-MD"/>
              </w:rPr>
              <w:t>Se prezintă la solicitare.</w:t>
            </w:r>
          </w:p>
        </w:tc>
        <w:tc>
          <w:tcPr>
            <w:tcW w:w="1608" w:type="dxa"/>
            <w:shd w:val="clear" w:color="auto" w:fill="FFFFFF"/>
            <w:vAlign w:val="center"/>
          </w:tcPr>
          <w:p w:rsidR="00E63711" w:rsidRPr="003421FD" w:rsidRDefault="00E63711" w:rsidP="00E63711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iCs/>
                <w:lang w:val="ro-MD"/>
              </w:rPr>
            </w:pPr>
            <w:r w:rsidRPr="003421FD">
              <w:rPr>
                <w:rFonts w:ascii="Arial Narrow" w:hAnsi="Arial Narrow"/>
                <w:iCs/>
                <w:lang w:val="ro-MD"/>
              </w:rPr>
              <w:t>Obligatoriu</w:t>
            </w:r>
          </w:p>
          <w:p w:rsidR="00E63711" w:rsidRPr="003421FD" w:rsidRDefault="00E63711" w:rsidP="00E63711">
            <w:pPr>
              <w:shd w:val="clear" w:color="auto" w:fill="FFFFFF"/>
              <w:tabs>
                <w:tab w:val="left" w:pos="612"/>
              </w:tabs>
              <w:spacing w:before="240" w:after="120"/>
              <w:jc w:val="center"/>
              <w:rPr>
                <w:rFonts w:ascii="Arial Narrow" w:hAnsi="Arial Narrow"/>
                <w:b/>
                <w:lang w:val="ro-RO"/>
              </w:rPr>
            </w:pPr>
            <w:r w:rsidRPr="003421FD">
              <w:rPr>
                <w:rFonts w:ascii="Arial Narrow" w:hAnsi="Arial Narrow"/>
                <w:iCs/>
                <w:lang w:val="ro-MD"/>
              </w:rPr>
              <w:t>(la solicitare)</w:t>
            </w:r>
          </w:p>
        </w:tc>
      </w:tr>
      <w:tr w:rsidR="00E63711" w:rsidRPr="003421FD" w:rsidTr="00AC3234">
        <w:trPr>
          <w:trHeight w:val="350"/>
        </w:trPr>
        <w:tc>
          <w:tcPr>
            <w:tcW w:w="571" w:type="dxa"/>
            <w:shd w:val="clear" w:color="auto" w:fill="FFFFFF"/>
            <w:vAlign w:val="center"/>
          </w:tcPr>
          <w:p w:rsidR="00E63711" w:rsidRPr="003421FD" w:rsidRDefault="008A7BB8" w:rsidP="00E63711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lang w:val="ro-RO"/>
              </w:rPr>
            </w:pPr>
            <w:r w:rsidRPr="003421FD">
              <w:rPr>
                <w:rFonts w:ascii="Arial Narrow" w:hAnsi="Arial Narrow"/>
                <w:b/>
                <w:iCs/>
                <w:lang w:val="ro-RO"/>
              </w:rPr>
              <w:t>9</w:t>
            </w:r>
          </w:p>
        </w:tc>
        <w:tc>
          <w:tcPr>
            <w:tcW w:w="3804" w:type="dxa"/>
            <w:shd w:val="clear" w:color="auto" w:fill="FFFFFF"/>
          </w:tcPr>
          <w:p w:rsidR="00E63711" w:rsidRPr="003421FD" w:rsidRDefault="00E63711" w:rsidP="00E63711">
            <w:pPr>
              <w:tabs>
                <w:tab w:val="left" w:pos="612"/>
              </w:tabs>
              <w:spacing w:line="276" w:lineRule="auto"/>
              <w:jc w:val="both"/>
              <w:rPr>
                <w:rFonts w:ascii="Arial Narrow" w:hAnsi="Arial Narrow"/>
                <w:i/>
                <w:sz w:val="22"/>
                <w:szCs w:val="22"/>
                <w:lang w:val="en-US"/>
              </w:rPr>
            </w:pPr>
            <w:r w:rsidRPr="003421FD">
              <w:rPr>
                <w:rStyle w:val="a9"/>
                <w:rFonts w:ascii="Arial Narrow" w:hAnsi="Arial Narrow"/>
                <w:bCs/>
                <w:i w:val="0"/>
                <w:color w:val="000000" w:themeColor="text1"/>
                <w:sz w:val="22"/>
                <w:szCs w:val="22"/>
                <w:lang w:val="en-US"/>
              </w:rPr>
              <w:t>Declarația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  <w:r w:rsidRPr="003421FD">
              <w:rPr>
                <w:rStyle w:val="aa"/>
                <w:rFonts w:ascii="Arial Narrow" w:hAnsi="Arial Narrow"/>
                <w:i/>
                <w:color w:val="000000" w:themeColor="text1"/>
                <w:sz w:val="22"/>
                <w:szCs w:val="22"/>
                <w:lang w:val="en-US"/>
              </w:rPr>
              <w:t> (conform Ordinului MF nr. 145 din 24.11.2020).</w:t>
            </w:r>
          </w:p>
        </w:tc>
        <w:tc>
          <w:tcPr>
            <w:tcW w:w="3554" w:type="dxa"/>
            <w:shd w:val="clear" w:color="auto" w:fill="FFFFFF"/>
          </w:tcPr>
          <w:p w:rsidR="00E63711" w:rsidRPr="003421FD" w:rsidRDefault="00E63711" w:rsidP="00E63711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iCs/>
                <w:lang w:val="en-US"/>
              </w:rPr>
            </w:pPr>
            <w:r w:rsidRPr="003421FD">
              <w:rPr>
                <w:rFonts w:ascii="Arial Narrow" w:hAnsi="Arial Narrow"/>
                <w:shd w:val="clear" w:color="auto" w:fill="FFFFFF"/>
                <w:lang w:val="en-US"/>
              </w:rPr>
              <w:t>- În termen de 5 zile de la data comunicării rezultatelor procedurii de achiziție publică, ofertantul/ofertantul asociat desemnat câștigător va prezenta Declarația autorității contractante și Agenției Achiziții Publice</w:t>
            </w:r>
          </w:p>
        </w:tc>
        <w:tc>
          <w:tcPr>
            <w:tcW w:w="1608" w:type="dxa"/>
            <w:shd w:val="clear" w:color="auto" w:fill="FFFFFF"/>
          </w:tcPr>
          <w:p w:rsidR="00E63711" w:rsidRPr="00F86AF1" w:rsidRDefault="00E63711" w:rsidP="00E63711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lang w:val="en-US"/>
              </w:rPr>
            </w:pPr>
            <w:r w:rsidRPr="00F86AF1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E63711" w:rsidRPr="00CB7F1D" w:rsidTr="009369B0">
        <w:trPr>
          <w:trHeight w:val="350"/>
        </w:trPr>
        <w:tc>
          <w:tcPr>
            <w:tcW w:w="571" w:type="dxa"/>
            <w:shd w:val="clear" w:color="auto" w:fill="FFFFFF"/>
            <w:vAlign w:val="center"/>
          </w:tcPr>
          <w:p w:rsidR="00E63711" w:rsidRPr="003421FD" w:rsidRDefault="00043567" w:rsidP="008A7BB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lang w:val="ro-RO"/>
              </w:rPr>
            </w:pPr>
            <w:r w:rsidRPr="003421FD">
              <w:rPr>
                <w:rFonts w:ascii="Arial Narrow" w:hAnsi="Arial Narrow"/>
                <w:b/>
                <w:iCs/>
                <w:lang w:val="ro-RO"/>
              </w:rPr>
              <w:t>1</w:t>
            </w:r>
            <w:r w:rsidR="008A7BB8" w:rsidRPr="003421FD">
              <w:rPr>
                <w:rFonts w:ascii="Arial Narrow" w:hAnsi="Arial Narrow"/>
                <w:b/>
                <w:iCs/>
                <w:lang w:val="ro-RO"/>
              </w:rPr>
              <w:t>0</w:t>
            </w:r>
          </w:p>
        </w:tc>
        <w:tc>
          <w:tcPr>
            <w:tcW w:w="3804" w:type="dxa"/>
            <w:shd w:val="clear" w:color="auto" w:fill="FFFFFF"/>
          </w:tcPr>
          <w:p w:rsidR="00E63711" w:rsidRPr="003421FD" w:rsidRDefault="00E63711" w:rsidP="00E63711">
            <w:pPr>
              <w:spacing w:before="240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b/>
                <w:sz w:val="22"/>
                <w:szCs w:val="22"/>
                <w:lang w:val="en-US"/>
              </w:rPr>
              <w:t>Metoda și condițiile de plată:</w:t>
            </w:r>
          </w:p>
        </w:tc>
        <w:tc>
          <w:tcPr>
            <w:tcW w:w="5162" w:type="dxa"/>
            <w:gridSpan w:val="2"/>
            <w:shd w:val="clear" w:color="auto" w:fill="FFFFFF"/>
          </w:tcPr>
          <w:p w:rsidR="00E63711" w:rsidRPr="003421FD" w:rsidRDefault="00E63711" w:rsidP="00E63711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iCs/>
                <w:sz w:val="22"/>
                <w:szCs w:val="22"/>
                <w:lang w:val="ro-MD"/>
              </w:rPr>
            </w:pPr>
            <w:r w:rsidRPr="003421FD">
              <w:rPr>
                <w:rFonts w:ascii="Arial Narrow" w:hAnsi="Arial Narrow"/>
                <w:b/>
                <w:lang w:val="en-US"/>
              </w:rPr>
              <w:t>–</w:t>
            </w:r>
            <w:r w:rsidRPr="003421FD">
              <w:rPr>
                <w:rFonts w:ascii="Arial Narrow" w:hAnsi="Arial Narrow"/>
                <w:b/>
                <w:sz w:val="22"/>
                <w:szCs w:val="22"/>
                <w:lang w:val="en-US"/>
              </w:rPr>
              <w:t>Prin transfer, în termen de 90 zile după prezentarea facturii;</w:t>
            </w:r>
          </w:p>
        </w:tc>
      </w:tr>
    </w:tbl>
    <w:p w:rsidR="00197DAD" w:rsidRPr="003421FD" w:rsidRDefault="00197DAD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sz w:val="22"/>
          <w:szCs w:val="22"/>
          <w:lang w:val="ro-RO"/>
        </w:rPr>
      </w:pPr>
      <w:r w:rsidRPr="003421FD">
        <w:rPr>
          <w:rFonts w:ascii="Arial Narrow" w:hAnsi="Arial Narrow"/>
          <w:shadow/>
          <w:sz w:val="22"/>
          <w:szCs w:val="22"/>
          <w:lang w:val="it-IT"/>
        </w:rPr>
        <w:t>Garanția pentru ofertă, după caz:</w:t>
      </w:r>
      <w:r w:rsidRPr="003421FD">
        <w:rPr>
          <w:rFonts w:ascii="Arial Narrow" w:hAnsi="Arial Narrow"/>
          <w:b/>
          <w:shadow/>
          <w:sz w:val="22"/>
          <w:szCs w:val="22"/>
          <w:lang w:val="it-IT"/>
        </w:rPr>
        <w:t xml:space="preserve">  Obligatoriu,</w:t>
      </w:r>
      <w:r w:rsidR="00043567" w:rsidRPr="003421FD">
        <w:rPr>
          <w:rFonts w:ascii="Arial Narrow" w:hAnsi="Arial Narrow"/>
          <w:b/>
          <w:shadow/>
          <w:sz w:val="22"/>
          <w:szCs w:val="22"/>
          <w:lang w:val="it-IT"/>
        </w:rPr>
        <w:t xml:space="preserve">  </w:t>
      </w:r>
      <w:r w:rsidRPr="003421FD">
        <w:rPr>
          <w:rFonts w:ascii="Arial Narrow" w:hAnsi="Arial Narrow"/>
          <w:shadow/>
          <w:sz w:val="22"/>
          <w:szCs w:val="22"/>
          <w:lang w:val="it-IT"/>
        </w:rPr>
        <w:t xml:space="preserve">cuantumul  </w:t>
      </w:r>
      <w:r w:rsidRPr="003421FD">
        <w:rPr>
          <w:rFonts w:ascii="Arial Narrow" w:hAnsi="Arial Narrow"/>
          <w:b/>
          <w:shadow/>
          <w:sz w:val="22"/>
          <w:szCs w:val="22"/>
          <w:lang w:val="it-IT"/>
        </w:rPr>
        <w:t>1 %</w:t>
      </w:r>
      <w:r w:rsidRPr="003421FD">
        <w:rPr>
          <w:rFonts w:ascii="Arial Narrow" w:hAnsi="Arial Narrow"/>
          <w:shadow/>
          <w:sz w:val="22"/>
          <w:szCs w:val="22"/>
          <w:lang w:val="it-IT"/>
        </w:rPr>
        <w:t>, din valoarea ofertei fără TVA</w:t>
      </w:r>
    </w:p>
    <w:p w:rsidR="00197DAD" w:rsidRPr="003421FD" w:rsidRDefault="00197DAD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rFonts w:ascii="Arial Narrow" w:hAnsi="Arial Narrow"/>
          <w:sz w:val="22"/>
          <w:szCs w:val="22"/>
          <w:lang w:val="ro-RO"/>
        </w:rPr>
      </w:pPr>
      <w:r w:rsidRPr="003421FD">
        <w:rPr>
          <w:rFonts w:ascii="Arial Narrow" w:hAnsi="Arial Narrow"/>
          <w:sz w:val="22"/>
          <w:szCs w:val="22"/>
          <w:lang w:val="it-IT"/>
        </w:rPr>
        <w:t>Garanția de bună execuție a contractului, după caz</w:t>
      </w:r>
      <w:r w:rsidRPr="003421FD">
        <w:rPr>
          <w:rFonts w:ascii="Arial Narrow" w:hAnsi="Arial Narrow"/>
          <w:sz w:val="22"/>
          <w:szCs w:val="22"/>
          <w:lang w:val="en-US"/>
        </w:rPr>
        <w:t xml:space="preserve">: </w:t>
      </w:r>
      <w:r w:rsidR="00345248" w:rsidRPr="003421FD">
        <w:rPr>
          <w:rFonts w:ascii="Arial Narrow" w:hAnsi="Arial Narrow"/>
          <w:sz w:val="22"/>
          <w:szCs w:val="22"/>
          <w:lang w:val="en-US"/>
        </w:rPr>
        <w:t xml:space="preserve">este </w:t>
      </w:r>
      <w:r w:rsidRPr="003421FD">
        <w:rPr>
          <w:rFonts w:ascii="Arial Narrow" w:hAnsi="Arial Narrow"/>
          <w:b/>
          <w:sz w:val="22"/>
          <w:szCs w:val="22"/>
          <w:lang w:val="en-US"/>
        </w:rPr>
        <w:t>Obligatoriu</w:t>
      </w:r>
      <w:r w:rsidR="007A104F">
        <w:rPr>
          <w:rFonts w:ascii="Arial Narrow" w:hAnsi="Arial Narrow"/>
          <w:b/>
          <w:sz w:val="22"/>
          <w:szCs w:val="22"/>
          <w:lang w:val="en-US"/>
        </w:rPr>
        <w:t xml:space="preserve"> dacă suma contractului depășește 800 000,00 lei</w:t>
      </w:r>
      <w:r w:rsidRPr="003421FD">
        <w:rPr>
          <w:rFonts w:ascii="Arial Narrow" w:hAnsi="Arial Narrow"/>
          <w:b/>
          <w:sz w:val="22"/>
          <w:szCs w:val="22"/>
          <w:lang w:val="it-IT"/>
        </w:rPr>
        <w:t>,</w:t>
      </w:r>
      <w:r w:rsidRPr="003421FD">
        <w:rPr>
          <w:rFonts w:ascii="Arial Narrow" w:hAnsi="Arial Narrow"/>
          <w:sz w:val="22"/>
          <w:szCs w:val="22"/>
          <w:lang w:val="it-IT"/>
        </w:rPr>
        <w:t xml:space="preserve"> cuantumul </w:t>
      </w:r>
      <w:r w:rsidR="007A104F">
        <w:rPr>
          <w:rFonts w:ascii="Arial Narrow" w:hAnsi="Arial Narrow"/>
          <w:sz w:val="22"/>
          <w:szCs w:val="22"/>
          <w:lang w:val="it-IT"/>
        </w:rPr>
        <w:t>5</w:t>
      </w:r>
      <w:r w:rsidRPr="003421FD">
        <w:rPr>
          <w:rFonts w:ascii="Arial Narrow" w:hAnsi="Arial Narrow"/>
          <w:b/>
          <w:sz w:val="22"/>
          <w:szCs w:val="22"/>
          <w:lang w:val="it-IT"/>
        </w:rPr>
        <w:t xml:space="preserve">% </w:t>
      </w:r>
      <w:r w:rsidRPr="003421FD">
        <w:rPr>
          <w:rFonts w:ascii="Arial Narrow" w:hAnsi="Arial Narrow"/>
          <w:sz w:val="22"/>
          <w:szCs w:val="22"/>
          <w:lang w:val="it-IT"/>
        </w:rPr>
        <w:t>din valoarea contractului cu TVA.</w:t>
      </w:r>
    </w:p>
    <w:p w:rsidR="00FF582A" w:rsidRPr="003421FD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sz w:val="22"/>
          <w:szCs w:val="22"/>
          <w:lang w:val="ro-RO"/>
        </w:rPr>
      </w:pPr>
      <w:r w:rsidRPr="003421FD">
        <w:rPr>
          <w:rFonts w:ascii="Arial Narrow" w:hAnsi="Arial Narrow"/>
          <w:sz w:val="22"/>
          <w:szCs w:val="22"/>
          <w:lang w:val="ro-RO"/>
        </w:rPr>
        <w:t xml:space="preserve">Motivul recurgerii la procedura accelerată (în cazul licitației deschise, restrânse și al procedurii negociate), după caz: </w:t>
      </w:r>
      <w:r w:rsidRPr="003421FD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nu se aplică</w:t>
      </w:r>
      <w:r w:rsidRPr="003421FD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FF582A" w:rsidRPr="003421FD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sz w:val="22"/>
          <w:szCs w:val="22"/>
          <w:lang w:val="ro-RO"/>
        </w:rPr>
      </w:pPr>
      <w:r w:rsidRPr="003421FD">
        <w:rPr>
          <w:rFonts w:ascii="Arial Narrow" w:hAnsi="Arial Narrow"/>
          <w:sz w:val="22"/>
          <w:szCs w:val="22"/>
          <w:lang w:val="ro-RO"/>
        </w:rPr>
        <w:t>Tehnici și instrumente specifice de atribuire (dacă este cazul specificați dacă se va utiliza acordul-cadru, sistemul dinamic de achiziție sau licitația electronică):</w:t>
      </w:r>
      <w:r w:rsidRPr="003421FD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Pr="003421FD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nu se aplică</w:t>
      </w:r>
      <w:r w:rsidRPr="003421FD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FF582A" w:rsidRPr="003421FD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  <w:lang w:val="ro-RO"/>
        </w:rPr>
      </w:pPr>
      <w:r w:rsidRPr="003421FD">
        <w:rPr>
          <w:rFonts w:ascii="Arial Narrow" w:hAnsi="Arial Narrow"/>
          <w:sz w:val="22"/>
          <w:szCs w:val="22"/>
          <w:lang w:val="ro-RO"/>
        </w:rPr>
        <w:t>Condiții speciale de care depinde îndeplinirea contractului</w:t>
      </w:r>
      <w:r w:rsidRPr="003421FD">
        <w:rPr>
          <w:rFonts w:ascii="Arial Narrow" w:hAnsi="Arial Narrow"/>
          <w:b/>
          <w:sz w:val="22"/>
          <w:szCs w:val="22"/>
          <w:lang w:val="ro-RO"/>
        </w:rPr>
        <w:t xml:space="preserve"> (</w:t>
      </w:r>
      <w:r w:rsidRPr="003421FD">
        <w:rPr>
          <w:rFonts w:ascii="Arial Narrow" w:hAnsi="Arial Narrow"/>
          <w:sz w:val="22"/>
          <w:szCs w:val="22"/>
          <w:lang w:val="ro-RO"/>
        </w:rPr>
        <w:t>indicați după caz</w:t>
      </w:r>
      <w:r w:rsidRPr="003421FD">
        <w:rPr>
          <w:rFonts w:ascii="Arial Narrow" w:hAnsi="Arial Narrow"/>
          <w:b/>
          <w:sz w:val="22"/>
          <w:szCs w:val="22"/>
          <w:lang w:val="ro-RO"/>
        </w:rPr>
        <w:t xml:space="preserve">): </w:t>
      </w:r>
      <w:r w:rsidRPr="003421FD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nu se aplică</w:t>
      </w:r>
      <w:r w:rsidRPr="003421FD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8D2B91" w:rsidRPr="003421FD" w:rsidRDefault="008D2B91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sz w:val="22"/>
          <w:szCs w:val="22"/>
          <w:lang w:val="ro-RO"/>
        </w:rPr>
      </w:pPr>
      <w:r w:rsidRPr="003421FD">
        <w:rPr>
          <w:rFonts w:ascii="Arial Narrow" w:hAnsi="Arial Narrow"/>
          <w:sz w:val="22"/>
          <w:szCs w:val="22"/>
          <w:lang w:val="it-IT"/>
        </w:rPr>
        <w:t>Ofertele se prezintă în valuta na</w:t>
      </w:r>
      <w:r w:rsidRPr="003421FD">
        <w:rPr>
          <w:rFonts w:ascii="Arial Narrow" w:hAnsi="Arial Narrow"/>
          <w:sz w:val="22"/>
          <w:szCs w:val="22"/>
          <w:lang w:val="ro-RO"/>
        </w:rPr>
        <w:t xml:space="preserve">ționlă </w:t>
      </w:r>
      <w:r w:rsidRPr="003421FD">
        <w:rPr>
          <w:rFonts w:ascii="Arial Narrow" w:hAnsi="Arial Narrow"/>
          <w:b/>
          <w:sz w:val="22"/>
          <w:szCs w:val="22"/>
          <w:lang w:val="ro-RO"/>
        </w:rPr>
        <w:t>MDL</w:t>
      </w:r>
      <w:r w:rsidRPr="003421FD">
        <w:rPr>
          <w:rFonts w:ascii="Arial Narrow" w:hAnsi="Arial Narrow"/>
          <w:sz w:val="22"/>
          <w:szCs w:val="22"/>
          <w:lang w:val="ro-RO"/>
        </w:rPr>
        <w:t>.</w:t>
      </w:r>
    </w:p>
    <w:p w:rsidR="00FF582A" w:rsidRPr="003421FD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  <w:lang w:val="ro-RO"/>
        </w:rPr>
      </w:pPr>
      <w:r w:rsidRPr="003421FD">
        <w:rPr>
          <w:rFonts w:ascii="Arial Narrow" w:hAnsi="Arial Narrow"/>
          <w:sz w:val="22"/>
          <w:szCs w:val="22"/>
          <w:lang w:val="ro-RO"/>
        </w:rPr>
        <w:t>Criteriul de evaluare aplicat pentru adjudecarea contractului</w:t>
      </w:r>
      <w:r w:rsidRPr="003421FD">
        <w:rPr>
          <w:rFonts w:ascii="Arial Narrow" w:hAnsi="Arial Narrow"/>
          <w:b/>
          <w:sz w:val="22"/>
          <w:szCs w:val="22"/>
          <w:lang w:val="ro-RO"/>
        </w:rPr>
        <w:t xml:space="preserve">: </w:t>
      </w:r>
      <w:r w:rsidR="005A2A98" w:rsidRPr="003421FD">
        <w:rPr>
          <w:rFonts w:ascii="Arial Narrow" w:hAnsi="Arial Narrow"/>
          <w:b/>
          <w:sz w:val="22"/>
          <w:szCs w:val="22"/>
          <w:lang w:val="en-US"/>
        </w:rPr>
        <w:t>evaluarea se va face pe lot, la cel mai mic preț</w:t>
      </w:r>
      <w:r w:rsidR="003421FD" w:rsidRPr="003421FD">
        <w:rPr>
          <w:rFonts w:ascii="Arial Narrow" w:hAnsi="Arial Narrow"/>
          <w:b/>
          <w:sz w:val="22"/>
          <w:szCs w:val="22"/>
          <w:lang w:val="en-US"/>
        </w:rPr>
        <w:t xml:space="preserve"> fara TVA</w:t>
      </w:r>
      <w:r w:rsidR="005A2A98" w:rsidRPr="003421FD">
        <w:rPr>
          <w:rFonts w:ascii="Arial Narrow" w:hAnsi="Arial Narrow"/>
          <w:b/>
          <w:sz w:val="22"/>
          <w:szCs w:val="22"/>
          <w:lang w:val="en-US"/>
        </w:rPr>
        <w:t>, în corespunder</w:t>
      </w:r>
      <w:r w:rsidR="003421FD" w:rsidRPr="003421FD">
        <w:rPr>
          <w:rFonts w:ascii="Arial Narrow" w:hAnsi="Arial Narrow"/>
          <w:b/>
          <w:sz w:val="22"/>
          <w:szCs w:val="22"/>
          <w:lang w:val="en-US"/>
        </w:rPr>
        <w:t>e</w:t>
      </w:r>
      <w:r w:rsidR="005A2A98" w:rsidRPr="003421FD">
        <w:rPr>
          <w:rFonts w:ascii="Arial Narrow" w:hAnsi="Arial Narrow"/>
          <w:b/>
          <w:sz w:val="22"/>
          <w:szCs w:val="22"/>
          <w:lang w:val="en-US"/>
        </w:rPr>
        <w:t xml:space="preserve"> cu parametrii solicitați în documentația standard și anunțul de participare.</w:t>
      </w:r>
    </w:p>
    <w:p w:rsidR="00FF582A" w:rsidRPr="003421FD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sz w:val="22"/>
          <w:szCs w:val="22"/>
          <w:lang w:val="ro-RO"/>
        </w:rPr>
      </w:pPr>
      <w:r w:rsidRPr="003421FD">
        <w:rPr>
          <w:rFonts w:ascii="Arial Narrow" w:hAnsi="Arial Narrow"/>
          <w:sz w:val="22"/>
          <w:szCs w:val="22"/>
          <w:lang w:val="ro-RO"/>
        </w:rPr>
        <w:t>Factorii de evaluare a ofertei celei mai avantajoase din punct de vedere economic, precum și ponderile lor:</w:t>
      </w:r>
    </w:p>
    <w:p w:rsidR="008A7BB8" w:rsidRPr="003421FD" w:rsidRDefault="008A7BB8" w:rsidP="008A7BB8">
      <w:pPr>
        <w:shd w:val="clear" w:color="auto" w:fill="FFFFFF"/>
        <w:tabs>
          <w:tab w:val="right" w:pos="426"/>
        </w:tabs>
        <w:spacing w:before="120"/>
        <w:rPr>
          <w:rFonts w:ascii="Arial Narrow" w:hAnsi="Arial Narrow"/>
          <w:sz w:val="22"/>
          <w:szCs w:val="22"/>
          <w:lang w:val="ro-RO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FF582A" w:rsidRPr="003421FD" w:rsidTr="005876B2">
        <w:trPr>
          <w:trHeight w:val="519"/>
        </w:trPr>
        <w:tc>
          <w:tcPr>
            <w:tcW w:w="577" w:type="dxa"/>
            <w:shd w:val="clear" w:color="auto" w:fill="FFFFFF"/>
          </w:tcPr>
          <w:p w:rsidR="00FF582A" w:rsidRPr="003421FD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lang w:val="ro-RO"/>
              </w:rPr>
            </w:pPr>
            <w:r w:rsidRPr="003421FD">
              <w:rPr>
                <w:rFonts w:ascii="Arial Narrow" w:hAnsi="Arial Narrow"/>
                <w:b/>
                <w:iCs/>
                <w:lang w:val="ro-RO"/>
              </w:rPr>
              <w:t>Nr. d/o</w:t>
            </w:r>
          </w:p>
        </w:tc>
        <w:tc>
          <w:tcPr>
            <w:tcW w:w="7248" w:type="dxa"/>
            <w:shd w:val="clear" w:color="auto" w:fill="FFFFFF"/>
          </w:tcPr>
          <w:p w:rsidR="00FF582A" w:rsidRPr="003421FD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lang w:val="ro-RO"/>
              </w:rPr>
            </w:pPr>
            <w:r w:rsidRPr="003421FD">
              <w:rPr>
                <w:rFonts w:ascii="Arial Narrow" w:hAnsi="Arial Narrow"/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800" w:type="dxa"/>
            <w:shd w:val="clear" w:color="auto" w:fill="FFFFFF"/>
          </w:tcPr>
          <w:p w:rsidR="00FF582A" w:rsidRPr="003421FD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lang w:val="ro-RO"/>
              </w:rPr>
            </w:pPr>
            <w:r w:rsidRPr="003421FD">
              <w:rPr>
                <w:rFonts w:ascii="Arial Narrow" w:hAnsi="Arial Narrow"/>
                <w:b/>
                <w:iCs/>
                <w:lang w:val="ro-RO"/>
              </w:rPr>
              <w:t>Ponderea%</w:t>
            </w:r>
          </w:p>
        </w:tc>
      </w:tr>
      <w:tr w:rsidR="00FF582A" w:rsidRPr="003421FD" w:rsidTr="004D7E21">
        <w:tc>
          <w:tcPr>
            <w:tcW w:w="577" w:type="dxa"/>
            <w:shd w:val="clear" w:color="auto" w:fill="FFFFFF"/>
          </w:tcPr>
          <w:p w:rsidR="00FF582A" w:rsidRPr="003421FD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4"/>
                <w:szCs w:val="24"/>
                <w:lang w:val="ro-RO"/>
              </w:rPr>
            </w:pPr>
          </w:p>
        </w:tc>
        <w:tc>
          <w:tcPr>
            <w:tcW w:w="7248" w:type="dxa"/>
            <w:shd w:val="clear" w:color="auto" w:fill="FFFFFF"/>
          </w:tcPr>
          <w:p w:rsidR="00FF582A" w:rsidRPr="003421FD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4"/>
                <w:szCs w:val="24"/>
                <w:lang w:val="ro-RO"/>
              </w:rPr>
            </w:pPr>
            <w:r w:rsidRPr="003421FD">
              <w:rPr>
                <w:rFonts w:ascii="Arial Narrow" w:hAnsi="Arial Narrow"/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FFFFFF"/>
          </w:tcPr>
          <w:p w:rsidR="00FF582A" w:rsidRPr="003421FD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4"/>
                <w:szCs w:val="24"/>
                <w:lang w:val="ro-RO"/>
              </w:rPr>
            </w:pPr>
          </w:p>
        </w:tc>
      </w:tr>
    </w:tbl>
    <w:p w:rsidR="008A7BB8" w:rsidRPr="003421FD" w:rsidRDefault="008A7BB8" w:rsidP="008A7BB8">
      <w:pPr>
        <w:shd w:val="clear" w:color="auto" w:fill="FFFFFF"/>
        <w:tabs>
          <w:tab w:val="right" w:pos="426"/>
        </w:tabs>
        <w:rPr>
          <w:rFonts w:ascii="Arial Narrow" w:hAnsi="Arial Narrow"/>
          <w:b/>
          <w:sz w:val="22"/>
          <w:szCs w:val="22"/>
          <w:lang w:val="ro-RO"/>
        </w:rPr>
      </w:pPr>
    </w:p>
    <w:p w:rsidR="00FF582A" w:rsidRPr="003421FD" w:rsidRDefault="00FF582A" w:rsidP="00412038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0" w:firstLine="0"/>
        <w:rPr>
          <w:rFonts w:ascii="Arial Narrow" w:hAnsi="Arial Narrow"/>
          <w:b/>
          <w:sz w:val="22"/>
          <w:szCs w:val="22"/>
          <w:lang w:val="ro-RO"/>
        </w:rPr>
      </w:pPr>
      <w:r w:rsidRPr="003421FD">
        <w:rPr>
          <w:rFonts w:ascii="Arial Narrow" w:hAnsi="Arial Narrow"/>
          <w:b/>
          <w:sz w:val="22"/>
          <w:szCs w:val="22"/>
          <w:lang w:val="ro-RO"/>
        </w:rPr>
        <w:t>Termenul limită de depunere/deschidere a ofertelor:</w:t>
      </w:r>
    </w:p>
    <w:p w:rsidR="00FF582A" w:rsidRPr="003421FD" w:rsidRDefault="00FF582A" w:rsidP="00412038">
      <w:pPr>
        <w:pStyle w:val="a6"/>
        <w:numPr>
          <w:ilvl w:val="0"/>
          <w:numId w:val="3"/>
        </w:numPr>
        <w:shd w:val="clear" w:color="auto" w:fill="FFFFFF"/>
        <w:tabs>
          <w:tab w:val="right" w:pos="426"/>
        </w:tabs>
        <w:contextualSpacing w:val="0"/>
        <w:rPr>
          <w:rFonts w:ascii="Arial Narrow" w:hAnsi="Arial Narrow"/>
          <w:b/>
          <w:sz w:val="22"/>
          <w:szCs w:val="22"/>
          <w:lang w:val="ro-RO"/>
        </w:rPr>
      </w:pPr>
      <w:r w:rsidRPr="003421FD">
        <w:rPr>
          <w:rFonts w:ascii="Arial Narrow" w:hAnsi="Arial Narrow"/>
          <w:b/>
          <w:sz w:val="22"/>
          <w:szCs w:val="22"/>
          <w:lang w:val="ro-RO"/>
        </w:rPr>
        <w:t xml:space="preserve">până la: </w:t>
      </w:r>
      <w:r w:rsidRPr="003421FD">
        <w:rPr>
          <w:rFonts w:ascii="Arial Narrow" w:hAnsi="Arial Narrow"/>
          <w:b/>
          <w:i/>
          <w:sz w:val="22"/>
          <w:szCs w:val="22"/>
          <w:lang w:val="ro-RO"/>
        </w:rPr>
        <w:t>[ora exactă]</w:t>
      </w:r>
      <w:r w:rsidRPr="003421FD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Pr="003421FD">
        <w:rPr>
          <w:rFonts w:ascii="Arial Narrow" w:hAnsi="Arial Narrow"/>
          <w:b/>
          <w:sz w:val="22"/>
          <w:szCs w:val="22"/>
          <w:highlight w:val="yellow"/>
          <w:lang w:val="ro-RO"/>
        </w:rPr>
        <w:t>Informația o găsiți în SIA RSAP</w:t>
      </w:r>
    </w:p>
    <w:p w:rsidR="00FF582A" w:rsidRPr="003421FD" w:rsidRDefault="00FF582A" w:rsidP="00412038">
      <w:pPr>
        <w:pStyle w:val="a6"/>
        <w:shd w:val="clear" w:color="auto" w:fill="FFFFFF"/>
        <w:tabs>
          <w:tab w:val="right" w:pos="426"/>
        </w:tabs>
        <w:ind w:left="0"/>
        <w:contextualSpacing w:val="0"/>
        <w:rPr>
          <w:rFonts w:ascii="Arial Narrow" w:hAnsi="Arial Narrow"/>
          <w:b/>
          <w:sz w:val="22"/>
          <w:szCs w:val="22"/>
          <w:lang w:val="ro-RO"/>
        </w:rPr>
      </w:pPr>
      <w:r w:rsidRPr="003421FD">
        <w:rPr>
          <w:rFonts w:ascii="Arial Narrow" w:hAnsi="Arial Narrow"/>
          <w:b/>
          <w:sz w:val="22"/>
          <w:szCs w:val="22"/>
          <w:lang w:val="ro-RO"/>
        </w:rPr>
        <w:t xml:space="preserve">      -     pe: </w:t>
      </w:r>
      <w:r w:rsidRPr="003421FD">
        <w:rPr>
          <w:rFonts w:ascii="Arial Narrow" w:hAnsi="Arial Narrow"/>
          <w:b/>
          <w:i/>
          <w:sz w:val="22"/>
          <w:szCs w:val="22"/>
          <w:lang w:val="ro-RO"/>
        </w:rPr>
        <w:t>[data]</w:t>
      </w:r>
      <w:r w:rsidRPr="003421FD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Pr="003421FD">
        <w:rPr>
          <w:rFonts w:ascii="Arial Narrow" w:hAnsi="Arial Narrow"/>
          <w:b/>
          <w:sz w:val="22"/>
          <w:szCs w:val="22"/>
          <w:highlight w:val="yellow"/>
          <w:lang w:val="ro-RO"/>
        </w:rPr>
        <w:t>Informația o găsiți în SIA RSAP</w:t>
      </w:r>
    </w:p>
    <w:p w:rsidR="00FF582A" w:rsidRPr="003421FD" w:rsidRDefault="00FF582A" w:rsidP="00FF582A">
      <w:pPr>
        <w:pStyle w:val="a6"/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contextualSpacing w:val="0"/>
        <w:rPr>
          <w:rFonts w:ascii="Arial Narrow" w:hAnsi="Arial Narrow"/>
          <w:b/>
          <w:sz w:val="22"/>
          <w:szCs w:val="22"/>
          <w:lang w:val="ro-RO"/>
        </w:rPr>
      </w:pPr>
      <w:r w:rsidRPr="003421FD">
        <w:rPr>
          <w:rFonts w:ascii="Arial Narrow" w:hAnsi="Arial Narrow"/>
          <w:b/>
          <w:sz w:val="22"/>
          <w:szCs w:val="22"/>
          <w:lang w:val="ro-RO"/>
        </w:rPr>
        <w:t xml:space="preserve">Adresa la care trebuie transmise ofertele sau cererile de participare: </w:t>
      </w:r>
    </w:p>
    <w:p w:rsidR="00FF582A" w:rsidRPr="003421FD" w:rsidRDefault="00FF582A" w:rsidP="00FF582A">
      <w:pPr>
        <w:shd w:val="clear" w:color="auto" w:fill="FFFFFF"/>
        <w:tabs>
          <w:tab w:val="right" w:pos="426"/>
        </w:tabs>
        <w:spacing w:before="120"/>
        <w:ind w:left="450"/>
        <w:rPr>
          <w:rFonts w:ascii="Arial Narrow" w:hAnsi="Arial Narrow"/>
          <w:b/>
          <w:sz w:val="22"/>
          <w:szCs w:val="22"/>
          <w:lang w:val="ro-RO"/>
        </w:rPr>
      </w:pPr>
      <w:r w:rsidRPr="003421FD">
        <w:rPr>
          <w:rFonts w:ascii="Arial Narrow" w:hAnsi="Arial Narrow"/>
          <w:b/>
          <w:i/>
          <w:sz w:val="22"/>
          <w:szCs w:val="22"/>
          <w:lang w:val="ro-RO"/>
        </w:rPr>
        <w:t>Ofertele sau cererile de participare vor fi depuse electronic prin intermediul SIA RSAP</w:t>
      </w:r>
    </w:p>
    <w:p w:rsidR="00FF582A" w:rsidRPr="003421FD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  <w:lang w:val="ro-RO"/>
        </w:rPr>
      </w:pPr>
      <w:r w:rsidRPr="003421FD">
        <w:rPr>
          <w:rFonts w:ascii="Arial Narrow" w:hAnsi="Arial Narrow"/>
          <w:b/>
          <w:sz w:val="22"/>
          <w:szCs w:val="22"/>
          <w:lang w:val="ro-RO"/>
        </w:rPr>
        <w:t xml:space="preserve">Termenul de valabilitate a ofertelor: </w:t>
      </w:r>
      <w:r w:rsidRPr="003421FD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>60 zile</w:t>
      </w:r>
    </w:p>
    <w:p w:rsidR="00FF582A" w:rsidRPr="003421FD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  <w:lang w:val="ro-RO"/>
        </w:rPr>
      </w:pPr>
      <w:r w:rsidRPr="003421FD">
        <w:rPr>
          <w:rFonts w:ascii="Arial Narrow" w:hAnsi="Arial Narrow"/>
          <w:b/>
          <w:sz w:val="22"/>
          <w:szCs w:val="22"/>
          <w:lang w:val="ro-RO"/>
        </w:rPr>
        <w:t xml:space="preserve">Locul deschiderii ofertelor: </w:t>
      </w:r>
      <w:r w:rsidRPr="003421FD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>_SIA RSAP</w:t>
      </w:r>
    </w:p>
    <w:p w:rsidR="00FF582A" w:rsidRPr="003421FD" w:rsidRDefault="00FF582A" w:rsidP="00FF582A">
      <w:pPr>
        <w:pStyle w:val="a6"/>
        <w:shd w:val="clear" w:color="auto" w:fill="FFFFF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rFonts w:ascii="Arial Narrow" w:hAnsi="Arial Narrow"/>
          <w:b/>
          <w:i/>
          <w:sz w:val="22"/>
          <w:szCs w:val="22"/>
          <w:lang w:val="ro-RO"/>
        </w:rPr>
      </w:pPr>
      <w:r w:rsidRPr="003421FD">
        <w:rPr>
          <w:rFonts w:ascii="Arial Narrow" w:hAnsi="Arial Narrow"/>
          <w:b/>
          <w:i/>
          <w:sz w:val="22"/>
          <w:szCs w:val="22"/>
          <w:lang w:val="ro-RO"/>
        </w:rPr>
        <w:t xml:space="preserve">Ofertele întîrziate vor fi respinse. </w:t>
      </w:r>
    </w:p>
    <w:p w:rsidR="00FF582A" w:rsidRPr="003421FD" w:rsidRDefault="00FF582A" w:rsidP="005876B2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450" w:hanging="450"/>
        <w:jc w:val="both"/>
        <w:rPr>
          <w:rFonts w:ascii="Arial Narrow" w:hAnsi="Arial Narrow"/>
          <w:sz w:val="22"/>
          <w:szCs w:val="22"/>
          <w:lang w:val="ro-RO"/>
        </w:rPr>
      </w:pPr>
      <w:r w:rsidRPr="003421FD">
        <w:rPr>
          <w:rFonts w:ascii="Arial Narrow" w:hAnsi="Arial Narrow"/>
          <w:sz w:val="22"/>
          <w:szCs w:val="22"/>
          <w:lang w:val="ro-RO"/>
        </w:rPr>
        <w:t xml:space="preserve">Persoanele autorizate să asiste la deschiderea ofertelor: </w:t>
      </w:r>
    </w:p>
    <w:p w:rsidR="00FF582A" w:rsidRPr="003421FD" w:rsidRDefault="00FF582A" w:rsidP="005876B2">
      <w:pPr>
        <w:shd w:val="clear" w:color="auto" w:fill="FFFFFF"/>
        <w:tabs>
          <w:tab w:val="right" w:pos="426"/>
        </w:tabs>
        <w:ind w:left="450"/>
        <w:jc w:val="both"/>
        <w:rPr>
          <w:rFonts w:ascii="Arial Narrow" w:hAnsi="Arial Narrow"/>
          <w:sz w:val="22"/>
          <w:szCs w:val="22"/>
          <w:lang w:val="ro-RO"/>
        </w:rPr>
      </w:pPr>
      <w:r w:rsidRPr="003421FD">
        <w:rPr>
          <w:rFonts w:ascii="Arial Narrow" w:hAnsi="Arial Narrow"/>
          <w:i/>
          <w:sz w:val="22"/>
          <w:szCs w:val="22"/>
          <w:lang w:val="ro-RO"/>
        </w:rPr>
        <w:t>Ofertanții sau reprezentanții acestora au dreptul să participe la deschiderea ofertelor, cu excepția cazului cînd ofertele au fost depuse prin SIA “RSAP”</w:t>
      </w:r>
      <w:r w:rsidRPr="003421FD">
        <w:rPr>
          <w:rFonts w:ascii="Arial Narrow" w:hAnsi="Arial Narrow"/>
          <w:sz w:val="22"/>
          <w:szCs w:val="22"/>
          <w:lang w:val="ro-RO"/>
        </w:rPr>
        <w:t>.</w:t>
      </w:r>
    </w:p>
    <w:p w:rsidR="00FF582A" w:rsidRPr="003421FD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450" w:hanging="450"/>
        <w:rPr>
          <w:rFonts w:ascii="Arial Narrow" w:hAnsi="Arial Narrow"/>
          <w:sz w:val="22"/>
          <w:szCs w:val="22"/>
          <w:lang w:val="ro-RO"/>
        </w:rPr>
      </w:pPr>
      <w:r w:rsidRPr="003421FD">
        <w:rPr>
          <w:rFonts w:ascii="Arial Narrow" w:hAnsi="Arial Narrow"/>
          <w:sz w:val="22"/>
          <w:szCs w:val="22"/>
          <w:lang w:val="ro-RO"/>
        </w:rPr>
        <w:t xml:space="preserve">Limba sau limbile în care trebuie redactate ofertele sau cererile de participare: </w:t>
      </w:r>
      <w:r w:rsidRPr="003421FD">
        <w:rPr>
          <w:rFonts w:ascii="Arial Narrow" w:hAnsi="Arial Narrow"/>
          <w:sz w:val="22"/>
          <w:szCs w:val="22"/>
          <w:shd w:val="clear" w:color="auto" w:fill="FFFFFF"/>
          <w:lang w:val="ro-RO"/>
        </w:rPr>
        <w:t xml:space="preserve">Limba </w:t>
      </w:r>
      <w:r w:rsidR="00A729F4" w:rsidRPr="003421FD">
        <w:rPr>
          <w:rFonts w:ascii="Arial Narrow" w:hAnsi="Arial Narrow"/>
          <w:sz w:val="22"/>
          <w:szCs w:val="22"/>
          <w:shd w:val="clear" w:color="auto" w:fill="FFFFFF"/>
          <w:lang w:val="ro-RO"/>
        </w:rPr>
        <w:t>de stat.</w:t>
      </w:r>
    </w:p>
    <w:p w:rsidR="00FF582A" w:rsidRPr="003421FD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sz w:val="22"/>
          <w:szCs w:val="22"/>
          <w:lang w:val="ro-RO"/>
        </w:rPr>
      </w:pPr>
      <w:r w:rsidRPr="003421FD">
        <w:rPr>
          <w:rFonts w:ascii="Arial Narrow" w:hAnsi="Arial Narrow"/>
          <w:sz w:val="22"/>
          <w:szCs w:val="22"/>
          <w:lang w:val="ro-RO"/>
        </w:rPr>
        <w:t xml:space="preserve">Respectivul contract se referă la un proiect și/sau program finanțat din fonduri ale Uniunii Europene:  </w:t>
      </w:r>
      <w:r w:rsidRPr="003421FD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>nu se aplică</w:t>
      </w:r>
      <w:r w:rsidRPr="003421FD">
        <w:rPr>
          <w:rFonts w:ascii="Arial Narrow" w:hAnsi="Arial Narrow"/>
          <w:sz w:val="22"/>
          <w:szCs w:val="22"/>
          <w:shd w:val="clear" w:color="auto" w:fill="FFFF00"/>
          <w:lang w:val="ro-RO"/>
        </w:rPr>
        <w:t xml:space="preserve"> </w:t>
      </w:r>
    </w:p>
    <w:p w:rsidR="00FF582A" w:rsidRPr="003421FD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  <w:lang w:val="ro-RO"/>
        </w:rPr>
      </w:pPr>
      <w:r w:rsidRPr="003421FD">
        <w:rPr>
          <w:rFonts w:ascii="Arial Narrow" w:hAnsi="Arial Narrow"/>
          <w:b/>
          <w:sz w:val="22"/>
          <w:szCs w:val="22"/>
          <w:lang w:val="ro-RO"/>
        </w:rPr>
        <w:t xml:space="preserve">Denumirea și adresa organismului competent de soluționare a contestațiilor: </w:t>
      </w:r>
    </w:p>
    <w:p w:rsidR="00FF582A" w:rsidRPr="003421FD" w:rsidRDefault="00FF582A" w:rsidP="00FF582A">
      <w:pPr>
        <w:shd w:val="clear" w:color="auto" w:fill="FFFFFF"/>
        <w:tabs>
          <w:tab w:val="right" w:pos="426"/>
        </w:tabs>
        <w:ind w:left="450"/>
        <w:rPr>
          <w:rFonts w:ascii="Arial Narrow" w:hAnsi="Arial Narrow"/>
          <w:b/>
          <w:i/>
          <w:sz w:val="22"/>
          <w:szCs w:val="22"/>
          <w:lang w:val="ro-RO"/>
        </w:rPr>
      </w:pPr>
      <w:r w:rsidRPr="003421FD">
        <w:rPr>
          <w:rFonts w:ascii="Arial Narrow" w:hAnsi="Arial Narrow"/>
          <w:b/>
          <w:i/>
          <w:sz w:val="22"/>
          <w:szCs w:val="22"/>
          <w:lang w:val="ro-RO"/>
        </w:rPr>
        <w:t>Agenția Națională pentru Soluționarea Contestațiilor</w:t>
      </w:r>
    </w:p>
    <w:p w:rsidR="00FF582A" w:rsidRPr="003421FD" w:rsidRDefault="00FF582A" w:rsidP="00FF582A">
      <w:pPr>
        <w:shd w:val="clear" w:color="auto" w:fill="FFFFFF"/>
        <w:tabs>
          <w:tab w:val="right" w:pos="426"/>
        </w:tabs>
        <w:ind w:left="450"/>
        <w:rPr>
          <w:rFonts w:ascii="Arial Narrow" w:hAnsi="Arial Narrow"/>
          <w:b/>
          <w:i/>
          <w:sz w:val="22"/>
          <w:szCs w:val="22"/>
          <w:lang w:val="ro-RO"/>
        </w:rPr>
      </w:pPr>
      <w:r w:rsidRPr="003421FD">
        <w:rPr>
          <w:rFonts w:ascii="Arial Narrow" w:hAnsi="Arial Narrow"/>
          <w:b/>
          <w:i/>
          <w:sz w:val="22"/>
          <w:szCs w:val="22"/>
          <w:lang w:val="ro-RO"/>
        </w:rPr>
        <w:t>Adresa: mun. Chișinău, bd. Ștefan cel Mare și Sfânt nr.124 (et.4), MD 2001;</w:t>
      </w:r>
    </w:p>
    <w:p w:rsidR="00FF582A" w:rsidRPr="003421FD" w:rsidRDefault="00FF582A" w:rsidP="00FF582A">
      <w:pPr>
        <w:shd w:val="clear" w:color="auto" w:fill="FFFFFF"/>
        <w:tabs>
          <w:tab w:val="right" w:pos="426"/>
        </w:tabs>
        <w:ind w:left="450"/>
        <w:rPr>
          <w:rFonts w:ascii="Arial Narrow" w:hAnsi="Arial Narrow"/>
          <w:b/>
          <w:i/>
          <w:sz w:val="22"/>
          <w:szCs w:val="22"/>
          <w:lang w:val="ro-RO"/>
        </w:rPr>
      </w:pPr>
      <w:r w:rsidRPr="003421FD">
        <w:rPr>
          <w:rFonts w:ascii="Arial Narrow" w:hAnsi="Arial Narrow"/>
          <w:b/>
          <w:i/>
          <w:sz w:val="22"/>
          <w:szCs w:val="22"/>
          <w:lang w:val="ro-RO"/>
        </w:rPr>
        <w:t>Tel/Fax/email:</w:t>
      </w:r>
      <w:r w:rsidRPr="003421FD">
        <w:rPr>
          <w:rFonts w:ascii="Arial Narrow" w:hAnsi="Arial Narrow"/>
          <w:b/>
          <w:i/>
          <w:color w:val="000000"/>
          <w:sz w:val="22"/>
          <w:szCs w:val="22"/>
          <w:shd w:val="clear" w:color="auto" w:fill="FFFFFF"/>
          <w:lang w:val="ro-RO"/>
        </w:rPr>
        <w:t xml:space="preserve"> </w:t>
      </w:r>
      <w:r w:rsidRPr="003421FD">
        <w:rPr>
          <w:rFonts w:ascii="Arial Narrow" w:hAnsi="Arial Narrow"/>
          <w:b/>
          <w:i/>
          <w:sz w:val="22"/>
          <w:szCs w:val="22"/>
          <w:lang w:val="ro-RO"/>
        </w:rPr>
        <w:t>022-820 652, 022 820-651, contestatii@ansc.md</w:t>
      </w:r>
    </w:p>
    <w:p w:rsidR="00FF582A" w:rsidRPr="003421FD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3421FD">
        <w:rPr>
          <w:rFonts w:ascii="Arial Narrow" w:hAnsi="Arial Narrow"/>
          <w:sz w:val="22"/>
          <w:szCs w:val="22"/>
          <w:lang w:val="ro-RO"/>
        </w:rPr>
        <w:t>Data (datele) și referința (referințele) publicărilor anterioare în Jurnalul Oficial al Uniunii Europene privind contractul (contractele) la care se referă anunțul respective (dacă este cazul):</w:t>
      </w:r>
      <w:r w:rsidRPr="003421FD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Pr="003421FD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nu se aplică</w:t>
      </w:r>
    </w:p>
    <w:p w:rsidR="00FF582A" w:rsidRPr="003421FD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sz w:val="22"/>
          <w:szCs w:val="22"/>
          <w:lang w:val="ro-RO"/>
        </w:rPr>
      </w:pPr>
      <w:r w:rsidRPr="003421FD">
        <w:rPr>
          <w:rFonts w:ascii="Arial Narrow" w:hAnsi="Arial Narrow"/>
          <w:sz w:val="22"/>
          <w:szCs w:val="22"/>
          <w:lang w:val="ro-RO"/>
        </w:rPr>
        <w:t>În cazul achizițiilor periodice, calendarul estimat pentru publicarea anunțurilor viitoare</w:t>
      </w:r>
      <w:r w:rsidRPr="003421FD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:</w:t>
      </w:r>
      <w:r w:rsidRPr="003421FD">
        <w:rPr>
          <w:rFonts w:ascii="Arial Narrow" w:hAnsi="Arial Narrow"/>
          <w:sz w:val="22"/>
          <w:szCs w:val="22"/>
          <w:lang w:val="ro-RO"/>
        </w:rPr>
        <w:t xml:space="preserve"> </w:t>
      </w:r>
      <w:r w:rsidRPr="003421FD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nu se aplică</w:t>
      </w:r>
      <w:r w:rsidRPr="003421FD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FF582A" w:rsidRPr="003421FD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sz w:val="22"/>
          <w:szCs w:val="22"/>
          <w:lang w:val="ro-RO"/>
        </w:rPr>
      </w:pPr>
      <w:r w:rsidRPr="003421FD">
        <w:rPr>
          <w:rFonts w:ascii="Arial Narrow" w:hAnsi="Arial Narrow"/>
          <w:sz w:val="22"/>
          <w:szCs w:val="22"/>
          <w:lang w:val="ro-RO"/>
        </w:rPr>
        <w:t>Data publicării anunțului de intenție sau, după caz, precizarea că nu a fost publicat un astfel de anunţ</w:t>
      </w:r>
      <w:r w:rsidRPr="003421FD">
        <w:rPr>
          <w:rFonts w:ascii="Arial Narrow" w:hAnsi="Arial Narrow"/>
          <w:sz w:val="22"/>
          <w:szCs w:val="22"/>
          <w:shd w:val="clear" w:color="auto" w:fill="FFFFFF"/>
          <w:lang w:val="ro-RO"/>
        </w:rPr>
        <w:t>:</w:t>
      </w:r>
      <w:r w:rsidRPr="003421FD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</w:t>
      </w:r>
      <w:r w:rsidR="006115F4" w:rsidRPr="003421FD">
        <w:rPr>
          <w:rFonts w:ascii="Arial Narrow" w:hAnsi="Arial Narrow"/>
          <w:b/>
          <w:sz w:val="22"/>
          <w:szCs w:val="22"/>
          <w:shd w:val="clear" w:color="auto" w:fill="FFFFFF"/>
          <w:lang w:val="en-US"/>
        </w:rPr>
        <w:t>Nu a fost publicat</w:t>
      </w:r>
    </w:p>
    <w:p w:rsidR="00FF582A" w:rsidRPr="003421FD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sz w:val="22"/>
          <w:szCs w:val="22"/>
          <w:lang w:val="ro-RO"/>
        </w:rPr>
      </w:pPr>
      <w:r w:rsidRPr="003421FD">
        <w:rPr>
          <w:rFonts w:ascii="Arial Narrow" w:hAnsi="Arial Narrow"/>
          <w:sz w:val="22"/>
          <w:szCs w:val="22"/>
          <w:lang w:val="ro-RO"/>
        </w:rPr>
        <w:t>Data transmiterii spre publicare a anunțului de participare</w:t>
      </w:r>
      <w:r w:rsidRPr="003421FD">
        <w:rPr>
          <w:rFonts w:ascii="Arial Narrow" w:hAnsi="Arial Narrow"/>
          <w:sz w:val="22"/>
          <w:szCs w:val="22"/>
          <w:shd w:val="clear" w:color="auto" w:fill="FFFFFF"/>
          <w:lang w:val="ro-RO"/>
        </w:rPr>
        <w:t xml:space="preserve">: </w:t>
      </w:r>
      <w:r w:rsidR="00410EBE" w:rsidRPr="003421FD">
        <w:rPr>
          <w:rFonts w:ascii="Arial Narrow" w:hAnsi="Arial Narrow"/>
          <w:sz w:val="22"/>
          <w:szCs w:val="22"/>
          <w:shd w:val="clear" w:color="auto" w:fill="FFFFFF"/>
          <w:lang w:val="ro-RO"/>
        </w:rPr>
        <w:t>conform SIA RSAP M-Tender</w:t>
      </w:r>
    </w:p>
    <w:p w:rsidR="00FF582A" w:rsidRPr="003421FD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  <w:lang w:val="ro-RO"/>
        </w:rPr>
      </w:pPr>
      <w:r w:rsidRPr="003421FD">
        <w:rPr>
          <w:rFonts w:ascii="Arial Narrow" w:hAnsi="Arial Narrow"/>
          <w:b/>
          <w:sz w:val="22"/>
          <w:szCs w:val="22"/>
          <w:lang w:val="ro-RO"/>
        </w:rPr>
        <w:t>În cadrul procedurii de achiziție publică se va utiliza/accepta: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FF582A" w:rsidRPr="00CB7F1D" w:rsidTr="00E21565">
        <w:tc>
          <w:tcPr>
            <w:tcW w:w="5305" w:type="dxa"/>
            <w:shd w:val="clear" w:color="auto" w:fill="FFFFFF"/>
          </w:tcPr>
          <w:p w:rsidR="00FF582A" w:rsidRPr="003421FD" w:rsidRDefault="00FF582A" w:rsidP="00E21565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3421FD">
              <w:rPr>
                <w:rFonts w:ascii="Arial Narrow" w:hAnsi="Arial Narrow"/>
                <w:b/>
                <w:sz w:val="22"/>
                <w:szCs w:val="22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:rsidR="00FF582A" w:rsidRPr="003421FD" w:rsidRDefault="00FF582A" w:rsidP="00E21565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3421FD">
              <w:rPr>
                <w:rFonts w:ascii="Arial Narrow" w:hAnsi="Arial Narrow"/>
                <w:b/>
                <w:sz w:val="22"/>
                <w:szCs w:val="22"/>
                <w:lang w:val="ro-RO"/>
              </w:rPr>
              <w:t>Se va utiliza/accepta sau nu</w:t>
            </w:r>
          </w:p>
        </w:tc>
      </w:tr>
      <w:tr w:rsidR="00FF582A" w:rsidRPr="00CB7F1D" w:rsidTr="00E21565">
        <w:tc>
          <w:tcPr>
            <w:tcW w:w="5305" w:type="dxa"/>
            <w:shd w:val="clear" w:color="auto" w:fill="FFFFFF"/>
          </w:tcPr>
          <w:p w:rsidR="00FF582A" w:rsidRPr="003421FD" w:rsidRDefault="00FF582A" w:rsidP="00E21565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3421FD">
              <w:rPr>
                <w:rFonts w:ascii="Arial Narrow" w:hAnsi="Arial Narrow"/>
                <w:sz w:val="22"/>
                <w:szCs w:val="22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FF582A" w:rsidRPr="003421FD" w:rsidRDefault="00FF582A" w:rsidP="00E21565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3421FD">
              <w:rPr>
                <w:rFonts w:ascii="Arial Narrow" w:hAnsi="Arial Narrow"/>
                <w:sz w:val="22"/>
                <w:szCs w:val="22"/>
                <w:lang w:val="ro-RO"/>
              </w:rPr>
              <w:t>Se acceptă prin intermediul MTender</w:t>
            </w:r>
          </w:p>
        </w:tc>
      </w:tr>
      <w:tr w:rsidR="00FF582A" w:rsidRPr="003421FD" w:rsidTr="00E21565">
        <w:tc>
          <w:tcPr>
            <w:tcW w:w="5305" w:type="dxa"/>
            <w:shd w:val="clear" w:color="auto" w:fill="FFFFFF"/>
          </w:tcPr>
          <w:p w:rsidR="00FF582A" w:rsidRPr="003421FD" w:rsidRDefault="00FF582A" w:rsidP="00E21565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3421FD">
              <w:rPr>
                <w:rFonts w:ascii="Arial Narrow" w:hAnsi="Arial Narrow"/>
                <w:sz w:val="22"/>
                <w:szCs w:val="22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FF582A" w:rsidRPr="003421FD" w:rsidRDefault="00FF582A" w:rsidP="00E21565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3421FD">
              <w:rPr>
                <w:rFonts w:ascii="Arial Narrow" w:hAnsi="Arial Narrow"/>
                <w:sz w:val="22"/>
                <w:szCs w:val="22"/>
                <w:lang w:val="ro-RO"/>
              </w:rPr>
              <w:t>Nu se acceptă</w:t>
            </w:r>
          </w:p>
        </w:tc>
      </w:tr>
      <w:tr w:rsidR="00FF582A" w:rsidRPr="003421FD" w:rsidTr="00E21565">
        <w:tc>
          <w:tcPr>
            <w:tcW w:w="5305" w:type="dxa"/>
            <w:shd w:val="clear" w:color="auto" w:fill="FFFFFF"/>
          </w:tcPr>
          <w:p w:rsidR="00FF582A" w:rsidRPr="003421FD" w:rsidRDefault="00FF582A" w:rsidP="00E21565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3421FD">
              <w:rPr>
                <w:rFonts w:ascii="Arial Narrow" w:hAnsi="Arial Narrow"/>
                <w:sz w:val="22"/>
                <w:szCs w:val="22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FF582A" w:rsidRPr="003421FD" w:rsidRDefault="00FF582A" w:rsidP="00E21565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3421FD">
              <w:rPr>
                <w:rFonts w:ascii="Arial Narrow" w:hAnsi="Arial Narrow"/>
                <w:sz w:val="22"/>
                <w:szCs w:val="22"/>
                <w:lang w:val="ro-RO"/>
              </w:rPr>
              <w:t>Se acceptă</w:t>
            </w:r>
          </w:p>
        </w:tc>
      </w:tr>
      <w:tr w:rsidR="00FF582A" w:rsidRPr="003421FD" w:rsidTr="00E21565">
        <w:tc>
          <w:tcPr>
            <w:tcW w:w="5305" w:type="dxa"/>
            <w:shd w:val="clear" w:color="auto" w:fill="FFFFFF"/>
          </w:tcPr>
          <w:p w:rsidR="00FF582A" w:rsidRPr="003421FD" w:rsidRDefault="00FF582A" w:rsidP="00E21565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3421FD">
              <w:rPr>
                <w:rFonts w:ascii="Arial Narrow" w:hAnsi="Arial Narrow"/>
                <w:sz w:val="22"/>
                <w:szCs w:val="22"/>
                <w:lang w:val="ro-RO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FF582A" w:rsidRPr="003421FD" w:rsidRDefault="00FF582A" w:rsidP="00E21565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3421FD">
              <w:rPr>
                <w:rFonts w:ascii="Arial Narrow" w:hAnsi="Arial Narrow"/>
                <w:sz w:val="22"/>
                <w:szCs w:val="22"/>
                <w:lang w:val="ro-RO"/>
              </w:rPr>
              <w:t>Se acceptă</w:t>
            </w:r>
          </w:p>
        </w:tc>
      </w:tr>
    </w:tbl>
    <w:p w:rsidR="00FF582A" w:rsidRPr="003421FD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sz w:val="22"/>
          <w:szCs w:val="22"/>
          <w:lang w:val="ro-RO"/>
        </w:rPr>
      </w:pPr>
      <w:r w:rsidRPr="003421FD">
        <w:rPr>
          <w:rFonts w:ascii="Arial Narrow" w:hAnsi="Arial Narrow"/>
          <w:sz w:val="22"/>
          <w:szCs w:val="22"/>
          <w:lang w:val="ro-RO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3421FD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Pr="003421FD">
        <w:rPr>
          <w:rFonts w:ascii="Arial Narrow" w:hAnsi="Arial Narrow"/>
          <w:sz w:val="22"/>
          <w:szCs w:val="22"/>
          <w:lang w:val="ro-RO"/>
        </w:rPr>
        <w:t xml:space="preserve"> </w:t>
      </w:r>
      <w:r w:rsidRPr="003421FD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nu se aplică</w:t>
      </w:r>
      <w:r w:rsidRPr="003421FD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FF582A" w:rsidRPr="003421FD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  <w:lang w:val="ro-RO"/>
        </w:rPr>
      </w:pPr>
      <w:r w:rsidRPr="003421FD">
        <w:rPr>
          <w:rFonts w:ascii="Arial Narrow" w:hAnsi="Arial Narrow"/>
          <w:b/>
          <w:sz w:val="22"/>
          <w:szCs w:val="22"/>
          <w:lang w:val="ro-RO"/>
        </w:rPr>
        <w:t>Alte informații relevante</w:t>
      </w:r>
      <w:r w:rsidRPr="003421FD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: </w:t>
      </w:r>
      <w:r w:rsidR="00410EBE" w:rsidRPr="003421FD">
        <w:rPr>
          <w:rFonts w:ascii="Arial Narrow" w:hAnsi="Arial Narrow"/>
          <w:sz w:val="24"/>
          <w:szCs w:val="24"/>
          <w:lang w:val="en-US"/>
        </w:rPr>
        <w:t>(</w:t>
      </w:r>
      <w:r w:rsidR="00410EBE" w:rsidRPr="003421FD">
        <w:rPr>
          <w:rFonts w:ascii="Arial Narrow" w:hAnsi="Arial Narrow"/>
          <w:sz w:val="24"/>
          <w:szCs w:val="24"/>
          <w:shd w:val="clear" w:color="auto" w:fill="FFFF00"/>
          <w:lang w:val="en-US"/>
        </w:rPr>
        <w:t>022) 250-</w:t>
      </w:r>
      <w:r w:rsidR="0085589A" w:rsidRPr="003421FD">
        <w:rPr>
          <w:rFonts w:ascii="Arial Narrow" w:hAnsi="Arial Narrow"/>
          <w:sz w:val="24"/>
          <w:szCs w:val="24"/>
          <w:shd w:val="clear" w:color="auto" w:fill="FFFF00"/>
          <w:lang w:val="en-US"/>
        </w:rPr>
        <w:t>707</w:t>
      </w:r>
      <w:r w:rsidR="00410EBE" w:rsidRPr="003421FD">
        <w:rPr>
          <w:rFonts w:ascii="Arial Narrow" w:hAnsi="Arial Narrow"/>
          <w:sz w:val="24"/>
          <w:szCs w:val="24"/>
          <w:shd w:val="clear" w:color="auto" w:fill="FFFF00"/>
          <w:lang w:val="en-US"/>
        </w:rPr>
        <w:t xml:space="preserve"> </w:t>
      </w:r>
      <w:r w:rsidR="00B771F1">
        <w:rPr>
          <w:rFonts w:ascii="Arial Narrow" w:hAnsi="Arial Narrow"/>
          <w:sz w:val="24"/>
          <w:szCs w:val="24"/>
          <w:shd w:val="clear" w:color="auto" w:fill="FFFF00"/>
          <w:lang w:val="en-US"/>
        </w:rPr>
        <w:t>S</w:t>
      </w:r>
      <w:r w:rsidR="00410EBE" w:rsidRPr="003421FD">
        <w:rPr>
          <w:rFonts w:ascii="Arial Narrow" w:hAnsi="Arial Narrow"/>
          <w:sz w:val="24"/>
          <w:szCs w:val="24"/>
          <w:shd w:val="clear" w:color="auto" w:fill="FFFF00"/>
          <w:lang w:val="en-US"/>
        </w:rPr>
        <w:t>erviciu</w:t>
      </w:r>
      <w:r w:rsidR="00B771F1">
        <w:rPr>
          <w:rFonts w:ascii="Arial Narrow" w:hAnsi="Arial Narrow"/>
          <w:sz w:val="24"/>
          <w:szCs w:val="24"/>
          <w:shd w:val="clear" w:color="auto" w:fill="FFFF00"/>
          <w:lang w:val="en-US"/>
        </w:rPr>
        <w:t>l</w:t>
      </w:r>
      <w:r w:rsidR="00410EBE" w:rsidRPr="003421FD">
        <w:rPr>
          <w:rFonts w:ascii="Arial Narrow" w:hAnsi="Arial Narrow"/>
          <w:sz w:val="24"/>
          <w:szCs w:val="24"/>
          <w:shd w:val="clear" w:color="auto" w:fill="FFFF00"/>
          <w:lang w:val="en-US"/>
        </w:rPr>
        <w:t xml:space="preserve"> achiziții</w:t>
      </w:r>
      <w:r w:rsidR="0085589A" w:rsidRPr="003421FD">
        <w:rPr>
          <w:rFonts w:ascii="Arial Narrow" w:hAnsi="Arial Narrow"/>
          <w:sz w:val="24"/>
          <w:szCs w:val="24"/>
          <w:shd w:val="clear" w:color="auto" w:fill="FFFF00"/>
          <w:lang w:val="en-US"/>
        </w:rPr>
        <w:t xml:space="preserve"> publice</w:t>
      </w:r>
    </w:p>
    <w:p w:rsidR="00FF582A" w:rsidRPr="003421FD" w:rsidRDefault="00FF582A" w:rsidP="00FF582A">
      <w:pPr>
        <w:shd w:val="clear" w:color="auto" w:fill="FFFFFF"/>
        <w:spacing w:before="120" w:after="120"/>
        <w:rPr>
          <w:rFonts w:ascii="Arial Narrow" w:hAnsi="Arial Narrow"/>
          <w:b/>
          <w:i/>
          <w:sz w:val="22"/>
          <w:szCs w:val="22"/>
          <w:lang w:val="ro-RO"/>
        </w:rPr>
      </w:pPr>
    </w:p>
    <w:p w:rsidR="00412038" w:rsidRDefault="00412038" w:rsidP="00FF582A">
      <w:pPr>
        <w:shd w:val="clear" w:color="auto" w:fill="FFFFFF"/>
        <w:spacing w:before="120" w:after="120"/>
        <w:rPr>
          <w:rFonts w:ascii="Arial Narrow" w:hAnsi="Arial Narrow"/>
          <w:b/>
          <w:i/>
          <w:sz w:val="22"/>
          <w:szCs w:val="22"/>
          <w:lang w:val="ro-RO"/>
        </w:rPr>
      </w:pPr>
    </w:p>
    <w:p w:rsidR="00107DA2" w:rsidRDefault="00107DA2" w:rsidP="00FF582A">
      <w:pPr>
        <w:shd w:val="clear" w:color="auto" w:fill="FFFFFF"/>
        <w:spacing w:before="120" w:after="120"/>
        <w:rPr>
          <w:rFonts w:ascii="Arial Narrow" w:hAnsi="Arial Narrow"/>
          <w:b/>
          <w:i/>
          <w:sz w:val="22"/>
          <w:szCs w:val="22"/>
          <w:lang w:val="ro-RO"/>
        </w:rPr>
      </w:pPr>
    </w:p>
    <w:p w:rsidR="00107DA2" w:rsidRPr="003421FD" w:rsidRDefault="00107DA2" w:rsidP="00FF582A">
      <w:pPr>
        <w:shd w:val="clear" w:color="auto" w:fill="FFFFFF"/>
        <w:spacing w:before="120" w:after="120"/>
        <w:rPr>
          <w:rFonts w:ascii="Arial Narrow" w:hAnsi="Arial Narrow"/>
          <w:b/>
          <w:i/>
          <w:sz w:val="22"/>
          <w:szCs w:val="22"/>
          <w:lang w:val="ro-RO"/>
        </w:rPr>
      </w:pPr>
    </w:p>
    <w:p w:rsidR="00412038" w:rsidRPr="003421FD" w:rsidRDefault="00412038" w:rsidP="00FF582A">
      <w:pPr>
        <w:shd w:val="clear" w:color="auto" w:fill="FFFFFF"/>
        <w:spacing w:before="120" w:after="120"/>
        <w:rPr>
          <w:rFonts w:ascii="Arial Narrow" w:hAnsi="Arial Narrow"/>
          <w:b/>
          <w:i/>
          <w:sz w:val="22"/>
          <w:szCs w:val="22"/>
          <w:lang w:val="ro-RO"/>
        </w:rPr>
      </w:pPr>
    </w:p>
    <w:p w:rsidR="00FF582A" w:rsidRPr="00107DA2" w:rsidRDefault="00410EBE" w:rsidP="00FF582A">
      <w:pPr>
        <w:shd w:val="clear" w:color="auto" w:fill="FFFFFF"/>
        <w:spacing w:before="120" w:after="120"/>
        <w:rPr>
          <w:rFonts w:ascii="Arial Narrow" w:hAnsi="Arial Narrow"/>
          <w:b/>
          <w:i/>
          <w:sz w:val="28"/>
          <w:szCs w:val="28"/>
          <w:lang w:val="ro-RO"/>
        </w:rPr>
      </w:pPr>
      <w:r w:rsidRPr="00107DA2">
        <w:rPr>
          <w:rFonts w:ascii="Arial Narrow" w:hAnsi="Arial Narrow"/>
          <w:b/>
          <w:sz w:val="28"/>
          <w:szCs w:val="28"/>
          <w:lang w:val="en-US"/>
        </w:rPr>
        <w:t xml:space="preserve">Conducătorul grupului de lucru:                       </w:t>
      </w:r>
      <w:r w:rsidR="004840F5" w:rsidRPr="00107DA2">
        <w:rPr>
          <w:rFonts w:ascii="Arial Narrow" w:hAnsi="Arial Narrow"/>
          <w:b/>
          <w:sz w:val="28"/>
          <w:szCs w:val="28"/>
          <w:lang w:val="en-US"/>
        </w:rPr>
        <w:t xml:space="preserve">       </w:t>
      </w:r>
      <w:r w:rsidRPr="00107DA2">
        <w:rPr>
          <w:rFonts w:ascii="Arial Narrow" w:hAnsi="Arial Narrow"/>
          <w:b/>
          <w:sz w:val="28"/>
          <w:szCs w:val="28"/>
          <w:lang w:val="en-US"/>
        </w:rPr>
        <w:t xml:space="preserve">           </w:t>
      </w:r>
      <w:r w:rsidR="00107DA2" w:rsidRPr="00107DA2">
        <w:rPr>
          <w:rFonts w:ascii="Arial Narrow" w:hAnsi="Arial Narrow"/>
          <w:b/>
          <w:sz w:val="28"/>
          <w:szCs w:val="28"/>
          <w:shd w:val="clear" w:color="auto" w:fill="FFFF00"/>
          <w:lang w:val="en-US"/>
        </w:rPr>
        <w:t>Diana Manea</w:t>
      </w:r>
      <w:r w:rsidRPr="00107DA2">
        <w:rPr>
          <w:rFonts w:ascii="Arial Narrow" w:hAnsi="Arial Narrow"/>
          <w:b/>
          <w:sz w:val="28"/>
          <w:szCs w:val="28"/>
          <w:lang w:val="en-US"/>
        </w:rPr>
        <w:t xml:space="preserve">                            L.Ș.</w:t>
      </w:r>
    </w:p>
    <w:p w:rsidR="00D25BCE" w:rsidRPr="003421FD" w:rsidRDefault="00D25BCE">
      <w:pPr>
        <w:rPr>
          <w:rFonts w:ascii="Arial Narrow" w:hAnsi="Arial Narrow"/>
          <w:i/>
          <w:lang w:val="ro-RO"/>
        </w:rPr>
      </w:pPr>
    </w:p>
    <w:p w:rsidR="004D7E21" w:rsidRPr="003421FD" w:rsidRDefault="004D7E21">
      <w:pPr>
        <w:rPr>
          <w:rFonts w:ascii="Arial Narrow" w:hAnsi="Arial Narrow"/>
          <w:lang w:val="ro-RO"/>
        </w:rPr>
      </w:pPr>
    </w:p>
    <w:sectPr w:rsidR="004D7E21" w:rsidRPr="003421FD" w:rsidSect="001444FD">
      <w:footerReference w:type="default" r:id="rId8"/>
      <w:pgSz w:w="11906" w:h="16838"/>
      <w:pgMar w:top="567" w:right="849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7C94" w:rsidRDefault="00FC7C94" w:rsidP="000F7DDA">
      <w:r>
        <w:separator/>
      </w:r>
    </w:p>
  </w:endnote>
  <w:endnote w:type="continuationSeparator" w:id="0">
    <w:p w:rsidR="00FC7C94" w:rsidRDefault="00FC7C94" w:rsidP="000F7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4FF2" w:rsidRDefault="004751F9" w:rsidP="00724FF2">
    <w:pPr>
      <w:pStyle w:val="a4"/>
      <w:jc w:val="center"/>
    </w:pPr>
    <w:r>
      <w:fldChar w:fldCharType="begin"/>
    </w:r>
    <w:r w:rsidR="00FF582A">
      <w:instrText xml:space="preserve"> PAGE   \* MERGEFORMAT </w:instrText>
    </w:r>
    <w:r>
      <w:fldChar w:fldCharType="separate"/>
    </w:r>
    <w:r w:rsidR="002F1FB2">
      <w:rPr>
        <w:noProof/>
      </w:rPr>
      <w:t>7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7C94" w:rsidRDefault="00FC7C94" w:rsidP="000F7DDA">
      <w:r>
        <w:separator/>
      </w:r>
    </w:p>
  </w:footnote>
  <w:footnote w:type="continuationSeparator" w:id="0">
    <w:p w:rsidR="00FC7C94" w:rsidRDefault="00FC7C94" w:rsidP="000F7D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F3580102"/>
    <w:lvl w:ilvl="0" w:tplc="1C90022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8F3E2E"/>
    <w:multiLevelType w:val="hybridMultilevel"/>
    <w:tmpl w:val="7A325946"/>
    <w:lvl w:ilvl="0" w:tplc="339AF08A">
      <w:start w:val="24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F582A"/>
    <w:rsid w:val="000031BB"/>
    <w:rsid w:val="00005CE0"/>
    <w:rsid w:val="000341AF"/>
    <w:rsid w:val="00043567"/>
    <w:rsid w:val="00061D15"/>
    <w:rsid w:val="000657F0"/>
    <w:rsid w:val="0006775D"/>
    <w:rsid w:val="000925F8"/>
    <w:rsid w:val="000B6013"/>
    <w:rsid w:val="000B7595"/>
    <w:rsid w:val="000F7DDA"/>
    <w:rsid w:val="00107DA2"/>
    <w:rsid w:val="00131C5D"/>
    <w:rsid w:val="00145738"/>
    <w:rsid w:val="00197DAD"/>
    <w:rsid w:val="001A43AA"/>
    <w:rsid w:val="001A54E2"/>
    <w:rsid w:val="001A7E1B"/>
    <w:rsid w:val="001C44F1"/>
    <w:rsid w:val="00214603"/>
    <w:rsid w:val="00253A90"/>
    <w:rsid w:val="00275E41"/>
    <w:rsid w:val="002B3020"/>
    <w:rsid w:val="002E08EB"/>
    <w:rsid w:val="002E45B2"/>
    <w:rsid w:val="002E5C0B"/>
    <w:rsid w:val="002F1FB2"/>
    <w:rsid w:val="00301F1E"/>
    <w:rsid w:val="0031261A"/>
    <w:rsid w:val="003412EE"/>
    <w:rsid w:val="003421FD"/>
    <w:rsid w:val="00345248"/>
    <w:rsid w:val="003521B6"/>
    <w:rsid w:val="003921AB"/>
    <w:rsid w:val="003B3B8F"/>
    <w:rsid w:val="00410EBE"/>
    <w:rsid w:val="00412038"/>
    <w:rsid w:val="00464749"/>
    <w:rsid w:val="004751F9"/>
    <w:rsid w:val="004765AC"/>
    <w:rsid w:val="004840F5"/>
    <w:rsid w:val="00496F20"/>
    <w:rsid w:val="004D7E21"/>
    <w:rsid w:val="004E10B7"/>
    <w:rsid w:val="004E47FA"/>
    <w:rsid w:val="004E6424"/>
    <w:rsid w:val="004F5A0D"/>
    <w:rsid w:val="00525D56"/>
    <w:rsid w:val="005610E0"/>
    <w:rsid w:val="005876B2"/>
    <w:rsid w:val="00587C98"/>
    <w:rsid w:val="005A2A98"/>
    <w:rsid w:val="005E5BCE"/>
    <w:rsid w:val="00606E33"/>
    <w:rsid w:val="0061067A"/>
    <w:rsid w:val="006115F4"/>
    <w:rsid w:val="00696DF0"/>
    <w:rsid w:val="00697696"/>
    <w:rsid w:val="006A2DCA"/>
    <w:rsid w:val="006A58A9"/>
    <w:rsid w:val="006C75A0"/>
    <w:rsid w:val="006D1AA9"/>
    <w:rsid w:val="006E3074"/>
    <w:rsid w:val="007646C9"/>
    <w:rsid w:val="00775137"/>
    <w:rsid w:val="00781916"/>
    <w:rsid w:val="007822E7"/>
    <w:rsid w:val="007A104F"/>
    <w:rsid w:val="007C68A5"/>
    <w:rsid w:val="007D365B"/>
    <w:rsid w:val="007D6BB6"/>
    <w:rsid w:val="007F684D"/>
    <w:rsid w:val="00823A33"/>
    <w:rsid w:val="0085589A"/>
    <w:rsid w:val="00861C35"/>
    <w:rsid w:val="008973B4"/>
    <w:rsid w:val="008A7BB8"/>
    <w:rsid w:val="008B055D"/>
    <w:rsid w:val="008D2B91"/>
    <w:rsid w:val="008F5F59"/>
    <w:rsid w:val="00903FF0"/>
    <w:rsid w:val="00971278"/>
    <w:rsid w:val="0098763C"/>
    <w:rsid w:val="009A6E5A"/>
    <w:rsid w:val="009B28C4"/>
    <w:rsid w:val="009B577F"/>
    <w:rsid w:val="009F17A1"/>
    <w:rsid w:val="00A34526"/>
    <w:rsid w:val="00A42B83"/>
    <w:rsid w:val="00A729F4"/>
    <w:rsid w:val="00A8643A"/>
    <w:rsid w:val="00AA44E1"/>
    <w:rsid w:val="00AD3ECD"/>
    <w:rsid w:val="00AE63CC"/>
    <w:rsid w:val="00AF2C72"/>
    <w:rsid w:val="00AF7293"/>
    <w:rsid w:val="00B44A46"/>
    <w:rsid w:val="00B526F5"/>
    <w:rsid w:val="00B771F1"/>
    <w:rsid w:val="00B86FC6"/>
    <w:rsid w:val="00BB16DB"/>
    <w:rsid w:val="00BD7C13"/>
    <w:rsid w:val="00BE3800"/>
    <w:rsid w:val="00C251F7"/>
    <w:rsid w:val="00C46748"/>
    <w:rsid w:val="00C932B4"/>
    <w:rsid w:val="00CA607A"/>
    <w:rsid w:val="00CB7F1D"/>
    <w:rsid w:val="00CE3C58"/>
    <w:rsid w:val="00CF04DE"/>
    <w:rsid w:val="00CF0F71"/>
    <w:rsid w:val="00D01A4C"/>
    <w:rsid w:val="00D143A8"/>
    <w:rsid w:val="00D25BCE"/>
    <w:rsid w:val="00D83F1C"/>
    <w:rsid w:val="00D947A2"/>
    <w:rsid w:val="00DE03A0"/>
    <w:rsid w:val="00E059F6"/>
    <w:rsid w:val="00E63711"/>
    <w:rsid w:val="00E72016"/>
    <w:rsid w:val="00E8009A"/>
    <w:rsid w:val="00E81CB1"/>
    <w:rsid w:val="00EC72B9"/>
    <w:rsid w:val="00F103E6"/>
    <w:rsid w:val="00F17ADE"/>
    <w:rsid w:val="00F35902"/>
    <w:rsid w:val="00F77F73"/>
    <w:rsid w:val="00F84302"/>
    <w:rsid w:val="00F86AF1"/>
    <w:rsid w:val="00F92862"/>
    <w:rsid w:val="00FC6DD2"/>
    <w:rsid w:val="00FC7C94"/>
    <w:rsid w:val="00FF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762D6A-D15C-44DC-BF03-F9AC5BE72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58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FF582A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FF582A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rsid w:val="00FF582A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FF582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FF582A"/>
    <w:pPr>
      <w:ind w:left="720"/>
      <w:contextualSpacing/>
    </w:pPr>
  </w:style>
  <w:style w:type="paragraph" w:styleId="a0">
    <w:name w:val="Body Text"/>
    <w:basedOn w:val="a"/>
    <w:link w:val="a7"/>
    <w:uiPriority w:val="99"/>
    <w:semiHidden/>
    <w:unhideWhenUsed/>
    <w:rsid w:val="00FF582A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FF582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Hyperlink"/>
    <w:basedOn w:val="a1"/>
    <w:uiPriority w:val="99"/>
    <w:semiHidden/>
    <w:unhideWhenUsed/>
    <w:rsid w:val="005610E0"/>
    <w:rPr>
      <w:color w:val="0000FF"/>
      <w:u w:val="single"/>
    </w:rPr>
  </w:style>
  <w:style w:type="character" w:styleId="a9">
    <w:name w:val="Emphasis"/>
    <w:basedOn w:val="a1"/>
    <w:uiPriority w:val="20"/>
    <w:qFormat/>
    <w:rsid w:val="00781916"/>
    <w:rPr>
      <w:i/>
      <w:iCs/>
    </w:rPr>
  </w:style>
  <w:style w:type="character" w:styleId="aa">
    <w:name w:val="Strong"/>
    <w:basedOn w:val="a1"/>
    <w:uiPriority w:val="22"/>
    <w:qFormat/>
    <w:rsid w:val="00781916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5589A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uiPriority w:val="99"/>
    <w:semiHidden/>
    <w:rsid w:val="0085589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624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33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70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88E7C0-931A-455E-BAB4-95CBC5E40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267</TotalTime>
  <Pages>7</Pages>
  <Words>3093</Words>
  <Characters>17635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Contra</dc:creator>
  <cp:lastModifiedBy>Sectia Achizitii Adjunct</cp:lastModifiedBy>
  <cp:revision>71</cp:revision>
  <cp:lastPrinted>2024-10-31T08:59:00Z</cp:lastPrinted>
  <dcterms:created xsi:type="dcterms:W3CDTF">2020-12-21T12:21:00Z</dcterms:created>
  <dcterms:modified xsi:type="dcterms:W3CDTF">2025-11-10T08:56:00Z</dcterms:modified>
</cp:coreProperties>
</file>