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="-34" w:tblpY="347"/>
        <w:tblW w:w="5031" w:type="pct"/>
        <w:tblLayout w:type="fixed"/>
        <w:tblLook w:val="00A0" w:firstRow="1" w:lastRow="0" w:firstColumn="1" w:lastColumn="0" w:noHBand="0" w:noVBand="0"/>
      </w:tblPr>
      <w:tblGrid>
        <w:gridCol w:w="1127"/>
        <w:gridCol w:w="238"/>
        <w:gridCol w:w="111"/>
        <w:gridCol w:w="267"/>
        <w:gridCol w:w="3051"/>
        <w:gridCol w:w="1318"/>
        <w:gridCol w:w="1216"/>
        <w:gridCol w:w="1165"/>
        <w:gridCol w:w="577"/>
        <w:gridCol w:w="2273"/>
        <w:gridCol w:w="2348"/>
        <w:gridCol w:w="1264"/>
        <w:gridCol w:w="18"/>
        <w:gridCol w:w="42"/>
      </w:tblGrid>
      <w:tr w:rsidR="00834A6D" w:rsidRPr="005B0161" w:rsidTr="000934B7">
        <w:trPr>
          <w:gridAfter w:val="2"/>
          <w:wAfter w:w="21" w:type="pct"/>
          <w:trHeight w:val="142"/>
        </w:trPr>
        <w:tc>
          <w:tcPr>
            <w:tcW w:w="375" w:type="pct"/>
          </w:tcPr>
          <w:p w:rsidR="00834A6D" w:rsidRPr="006A485D" w:rsidRDefault="00834A6D" w:rsidP="000934B7">
            <w:pPr>
              <w:pStyle w:val="2"/>
              <w:spacing w:before="0"/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79" w:type="pct"/>
          </w:tcPr>
          <w:p w:rsidR="00834A6D" w:rsidRPr="006A485D" w:rsidRDefault="00834A6D" w:rsidP="000934B7">
            <w:pPr>
              <w:pStyle w:val="2"/>
              <w:spacing w:before="0"/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4526" w:type="pct"/>
            <w:gridSpan w:val="10"/>
            <w:vAlign w:val="center"/>
          </w:tcPr>
          <w:p w:rsidR="00834A6D" w:rsidRPr="006A485D" w:rsidRDefault="00834A6D" w:rsidP="000934B7">
            <w:pPr>
              <w:pStyle w:val="2"/>
              <w:spacing w:before="0"/>
              <w:rPr>
                <w:rFonts w:eastAsia="Times New Roman"/>
                <w:color w:val="auto"/>
                <w:sz w:val="24"/>
                <w:lang w:val="en-US"/>
              </w:rPr>
            </w:pPr>
            <w:r w:rsidRPr="006A485D"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  <w:lang w:val="en-US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6A485D">
              <w:rPr>
                <w:rFonts w:eastAsia="Times New Roman"/>
                <w:color w:val="auto"/>
                <w:sz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6A485D">
              <w:rPr>
                <w:rFonts w:eastAsia="Times New Roman"/>
                <w:color w:val="auto"/>
              </w:rPr>
              <w:t xml:space="preserve">Specificaţii tehnice </w:t>
            </w:r>
            <w:r w:rsidRPr="006A485D">
              <w:rPr>
                <w:rFonts w:eastAsia="Times New Roman"/>
                <w:color w:val="auto"/>
                <w:lang w:val="en-US"/>
              </w:rPr>
              <w:t>(F4.1)</w:t>
            </w:r>
            <w:bookmarkEnd w:id="0"/>
            <w:bookmarkEnd w:id="1"/>
            <w:bookmarkEnd w:id="2"/>
          </w:p>
        </w:tc>
      </w:tr>
      <w:tr w:rsidR="00834A6D" w:rsidRPr="005B0161" w:rsidTr="00834A6D">
        <w:trPr>
          <w:gridAfter w:val="2"/>
          <w:wAfter w:w="21" w:type="pct"/>
        </w:trPr>
        <w:tc>
          <w:tcPr>
            <w:tcW w:w="375" w:type="pct"/>
            <w:tcBorders>
              <w:bottom w:val="single" w:sz="4" w:space="0" w:color="auto"/>
            </w:tcBorders>
          </w:tcPr>
          <w:p w:rsidR="00834A6D" w:rsidRPr="005B0161" w:rsidRDefault="00834A6D" w:rsidP="00DF1E79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79" w:type="pct"/>
            <w:tcBorders>
              <w:bottom w:val="single" w:sz="4" w:space="0" w:color="auto"/>
            </w:tcBorders>
          </w:tcPr>
          <w:p w:rsidR="00834A6D" w:rsidRPr="005B0161" w:rsidRDefault="00834A6D" w:rsidP="00DF1E79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4526" w:type="pct"/>
            <w:gridSpan w:val="10"/>
            <w:tcBorders>
              <w:bottom w:val="single" w:sz="4" w:space="0" w:color="auto"/>
            </w:tcBorders>
          </w:tcPr>
          <w:p w:rsidR="00834A6D" w:rsidRPr="00507DB0" w:rsidRDefault="00834A6D" w:rsidP="00DF1E79">
            <w:pPr>
              <w:pStyle w:val="BankNormal"/>
              <w:spacing w:after="0"/>
              <w:jc w:val="both"/>
              <w:rPr>
                <w:i/>
                <w:iCs/>
                <w:sz w:val="12"/>
                <w:szCs w:val="12"/>
                <w:lang w:val="ro-RO"/>
              </w:rPr>
            </w:pPr>
          </w:p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0500"/>
            </w:tblGrid>
            <w:tr w:rsidR="00834A6D" w:rsidRPr="005B0161" w:rsidTr="00DF1E79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834A6D" w:rsidRPr="005B0161" w:rsidRDefault="00834A6D" w:rsidP="00DF1E79">
                  <w:pPr>
                    <w:framePr w:hSpace="180" w:wrap="around" w:vAnchor="page" w:hAnchor="margin" w:x="-34" w:y="347"/>
                    <w:jc w:val="center"/>
                  </w:pPr>
                  <w:r w:rsidRPr="005B0161">
                    <w:rPr>
                      <w:i/>
                      <w:iCs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:rsidR="00834A6D" w:rsidRPr="005B0161" w:rsidRDefault="00834A6D" w:rsidP="00DF1E79">
            <w:pPr>
              <w:jc w:val="center"/>
            </w:pPr>
          </w:p>
        </w:tc>
      </w:tr>
      <w:tr w:rsidR="00834A6D" w:rsidRPr="00060AB7" w:rsidTr="000934B7">
        <w:trPr>
          <w:gridAfter w:val="2"/>
          <w:wAfter w:w="21" w:type="pct"/>
          <w:trHeight w:val="50"/>
        </w:trPr>
        <w:tc>
          <w:tcPr>
            <w:tcW w:w="4979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6D" w:rsidRPr="00B32A9A" w:rsidRDefault="00834A6D" w:rsidP="00DF1E79">
            <w:r w:rsidRPr="00B32A9A">
              <w:t>Numărul procedurii de achiziție</w:t>
            </w:r>
            <w:r w:rsidRPr="00B32A9A">
              <w:rPr>
                <w:shd w:val="clear" w:color="auto" w:fill="FFFFFF"/>
              </w:rPr>
              <w:t xml:space="preserve"> </w:t>
            </w:r>
            <w:hyperlink r:id="rId8" w:tgtFrame="_blank" w:history="1">
              <w:r>
                <w:rPr>
                  <w:rFonts w:eastAsia="Times New Roman"/>
                  <w:color w:val="2771C5"/>
                  <w:bdr w:val="none" w:sz="0" w:space="0" w:color="auto" w:frame="1"/>
                </w:rPr>
                <w:t>ocds-b3wdp1-MD-1595228541026</w:t>
              </w:r>
            </w:hyperlink>
            <w:r>
              <w:rPr>
                <w:rFonts w:eastAsia="Times New Roman"/>
                <w:color w:val="333333"/>
              </w:rPr>
              <w:t xml:space="preserve"> </w:t>
            </w:r>
            <w:r w:rsidRPr="00B32A9A">
              <w:t>din</w:t>
            </w:r>
            <w:r w:rsidRPr="00B32A9A">
              <w:rPr>
                <w:shd w:val="clear" w:color="auto" w:fill="F4F6F7"/>
              </w:rPr>
              <w:t xml:space="preserve"> </w:t>
            </w:r>
            <w:r>
              <w:rPr>
                <w:color w:val="333333"/>
                <w:shd w:val="clear" w:color="auto" w:fill="F4F6F7"/>
              </w:rPr>
              <w:t>2</w:t>
            </w:r>
            <w:r w:rsidRPr="007B3823">
              <w:rPr>
                <w:color w:val="333333"/>
                <w:shd w:val="clear" w:color="auto" w:fill="F4F6F7"/>
              </w:rPr>
              <w:t>7 iul 2020</w:t>
            </w:r>
          </w:p>
        </w:tc>
      </w:tr>
      <w:tr w:rsidR="00834A6D" w:rsidRPr="00060AB7" w:rsidTr="00507DB0">
        <w:trPr>
          <w:gridAfter w:val="2"/>
          <w:wAfter w:w="21" w:type="pct"/>
          <w:trHeight w:val="50"/>
        </w:trPr>
        <w:tc>
          <w:tcPr>
            <w:tcW w:w="4979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6D" w:rsidRPr="00B32A9A" w:rsidRDefault="00834A6D" w:rsidP="00DF1E79">
            <w:r w:rsidRPr="00B32A9A">
              <w:t>Denumirea procedurii de achiziție:</w:t>
            </w:r>
            <w:r w:rsidRPr="007B3823">
              <w:rPr>
                <w:color w:val="333333"/>
                <w:spacing w:val="-6"/>
                <w:shd w:val="clear" w:color="auto" w:fill="FFFFFF"/>
              </w:rPr>
              <w:t xml:space="preserve"> Produsele diagnostice, reactivele chimice și consumabilelor medicale, consumabile de laborator, suplimentar</w:t>
            </w:r>
            <w:r>
              <w:rPr>
                <w:color w:val="333333"/>
                <w:spacing w:val="-6"/>
                <w:shd w:val="clear" w:color="auto" w:fill="FFFFFF"/>
              </w:rPr>
              <w:t>, repetat</w:t>
            </w:r>
          </w:p>
        </w:tc>
      </w:tr>
      <w:tr w:rsidR="00834A6D" w:rsidRPr="005B0161" w:rsidTr="000934B7">
        <w:trPr>
          <w:gridAfter w:val="1"/>
          <w:wAfter w:w="15" w:type="pct"/>
          <w:trHeight w:val="50"/>
        </w:trPr>
        <w:tc>
          <w:tcPr>
            <w:tcW w:w="491" w:type="pct"/>
            <w:gridSpan w:val="3"/>
          </w:tcPr>
          <w:p w:rsidR="00834A6D" w:rsidRPr="000934B7" w:rsidRDefault="00834A6D" w:rsidP="00DF1E79">
            <w:pPr>
              <w:rPr>
                <w:sz w:val="12"/>
                <w:szCs w:val="12"/>
              </w:rPr>
            </w:pPr>
          </w:p>
        </w:tc>
        <w:tc>
          <w:tcPr>
            <w:tcW w:w="89" w:type="pct"/>
          </w:tcPr>
          <w:p w:rsidR="00834A6D" w:rsidRPr="000934B7" w:rsidRDefault="00834A6D" w:rsidP="00DF1E79">
            <w:pPr>
              <w:rPr>
                <w:sz w:val="12"/>
                <w:szCs w:val="12"/>
              </w:rPr>
            </w:pPr>
          </w:p>
        </w:tc>
        <w:tc>
          <w:tcPr>
            <w:tcW w:w="2440" w:type="pct"/>
            <w:gridSpan w:val="5"/>
          </w:tcPr>
          <w:p w:rsidR="00834A6D" w:rsidRPr="000934B7" w:rsidRDefault="00834A6D" w:rsidP="00DF1E79">
            <w:pPr>
              <w:rPr>
                <w:sz w:val="12"/>
                <w:szCs w:val="12"/>
              </w:rPr>
            </w:pPr>
          </w:p>
        </w:tc>
        <w:tc>
          <w:tcPr>
            <w:tcW w:w="1965" w:type="pct"/>
            <w:gridSpan w:val="4"/>
          </w:tcPr>
          <w:p w:rsidR="00834A6D" w:rsidRPr="000934B7" w:rsidRDefault="00834A6D" w:rsidP="00DF1E79">
            <w:pPr>
              <w:rPr>
                <w:sz w:val="12"/>
                <w:szCs w:val="12"/>
              </w:rPr>
            </w:pPr>
          </w:p>
        </w:tc>
      </w:tr>
      <w:tr w:rsidR="00834A6D" w:rsidRPr="005B0161" w:rsidTr="000934B7">
        <w:trPr>
          <w:trHeight w:val="796"/>
        </w:trPr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6D" w:rsidRPr="005B0161" w:rsidRDefault="00834A6D" w:rsidP="00DF1E79">
            <w:pPr>
              <w:jc w:val="center"/>
              <w:rPr>
                <w:b/>
              </w:rPr>
            </w:pPr>
            <w:r w:rsidRPr="005B0161">
              <w:rPr>
                <w:b/>
              </w:rPr>
              <w:t>Cod CPV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A6D" w:rsidRPr="005B0161" w:rsidRDefault="00834A6D" w:rsidP="00DF1E79">
            <w:pPr>
              <w:jc w:val="center"/>
              <w:rPr>
                <w:b/>
              </w:rPr>
            </w:pP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A6D" w:rsidRPr="005B0161" w:rsidRDefault="00834A6D" w:rsidP="00DF1E79">
            <w:pPr>
              <w:jc w:val="center"/>
              <w:rPr>
                <w:b/>
              </w:rPr>
            </w:pPr>
            <w:r w:rsidRPr="005B0161">
              <w:rPr>
                <w:b/>
              </w:rPr>
              <w:t xml:space="preserve">Denumirea bunurilor 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A6D" w:rsidRPr="005B0161" w:rsidRDefault="00834A6D" w:rsidP="00DF1E79">
            <w:pPr>
              <w:jc w:val="center"/>
              <w:rPr>
                <w:b/>
              </w:rPr>
            </w:pPr>
            <w:r w:rsidRPr="005B0161">
              <w:rPr>
                <w:b/>
              </w:rPr>
              <w:t>Modelul articolului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A6D" w:rsidRPr="005B0161" w:rsidRDefault="00834A6D" w:rsidP="00DF1E79">
            <w:pPr>
              <w:jc w:val="center"/>
              <w:rPr>
                <w:b/>
              </w:rPr>
            </w:pPr>
            <w:r w:rsidRPr="005B0161">
              <w:rPr>
                <w:b/>
              </w:rPr>
              <w:t>Ţara de origine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A6D" w:rsidRPr="005B0161" w:rsidRDefault="00834A6D" w:rsidP="00DF1E79">
            <w:pPr>
              <w:jc w:val="center"/>
              <w:rPr>
                <w:b/>
              </w:rPr>
            </w:pPr>
            <w:r w:rsidRPr="005B0161">
              <w:rPr>
                <w:b/>
              </w:rPr>
              <w:t>Produ-cătorul</w:t>
            </w: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A6D" w:rsidRPr="005B0161" w:rsidRDefault="00834A6D" w:rsidP="000934B7">
            <w:pPr>
              <w:jc w:val="center"/>
            </w:pPr>
            <w:r w:rsidRPr="005B0161">
              <w:rPr>
                <w:b/>
              </w:rPr>
              <w:t>Specificarea tehnică deplină solicitată de către autoritatea contractantă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A6D" w:rsidRPr="005B0161" w:rsidRDefault="00834A6D" w:rsidP="000934B7">
            <w:pPr>
              <w:jc w:val="center"/>
              <w:rPr>
                <w:b/>
                <w:szCs w:val="28"/>
              </w:rPr>
            </w:pPr>
            <w:r w:rsidRPr="005B0161">
              <w:rPr>
                <w:b/>
              </w:rPr>
              <w:t>Specificarea tehnică deplină propusă de către ofertant</w:t>
            </w:r>
          </w:p>
        </w:tc>
        <w:tc>
          <w:tcPr>
            <w:tcW w:w="4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A6D" w:rsidRPr="005B0161" w:rsidRDefault="00834A6D" w:rsidP="00DF1E79">
            <w:pPr>
              <w:jc w:val="center"/>
              <w:rPr>
                <w:b/>
              </w:rPr>
            </w:pPr>
            <w:r w:rsidRPr="005B0161">
              <w:rPr>
                <w:b/>
              </w:rPr>
              <w:t>Standarde de referinţă</w:t>
            </w:r>
          </w:p>
        </w:tc>
      </w:tr>
      <w:tr w:rsidR="00834A6D" w:rsidRPr="005B0161" w:rsidTr="00834A6D">
        <w:trPr>
          <w:trHeight w:val="50"/>
        </w:trPr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6D" w:rsidRPr="005B0161" w:rsidRDefault="00834A6D" w:rsidP="00DF1E79">
            <w:pPr>
              <w:jc w:val="center"/>
            </w:pPr>
            <w:r w:rsidRPr="005B0161">
              <w:t>1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A6D" w:rsidRPr="005B0161" w:rsidRDefault="00834A6D" w:rsidP="00DF1E79">
            <w:pPr>
              <w:jc w:val="center"/>
            </w:pP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6D" w:rsidRPr="005B0161" w:rsidRDefault="00834A6D" w:rsidP="00DF1E79">
            <w:pPr>
              <w:jc w:val="center"/>
            </w:pPr>
            <w:r w:rsidRPr="005B0161">
              <w:t>2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6D" w:rsidRPr="005B0161" w:rsidRDefault="00834A6D" w:rsidP="00DF1E79">
            <w:pPr>
              <w:jc w:val="center"/>
            </w:pPr>
            <w:r w:rsidRPr="005B0161">
              <w:t>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6D" w:rsidRPr="005B0161" w:rsidRDefault="00834A6D" w:rsidP="00DF1E79">
            <w:pPr>
              <w:jc w:val="center"/>
            </w:pPr>
            <w:r w:rsidRPr="005B0161">
              <w:t>4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6D" w:rsidRPr="005B0161" w:rsidRDefault="00834A6D" w:rsidP="00DF1E79">
            <w:pPr>
              <w:jc w:val="center"/>
            </w:pPr>
            <w:r w:rsidRPr="005B0161">
              <w:t>5</w:t>
            </w: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6D" w:rsidRPr="005B0161" w:rsidRDefault="00834A6D" w:rsidP="00DF1E79">
            <w:pPr>
              <w:jc w:val="center"/>
            </w:pPr>
            <w:r w:rsidRPr="005B0161"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A6D" w:rsidRPr="005B0161" w:rsidRDefault="00834A6D" w:rsidP="00DF1E79">
            <w:pPr>
              <w:jc w:val="center"/>
            </w:pPr>
            <w:r w:rsidRPr="005B0161">
              <w:t>7</w:t>
            </w:r>
          </w:p>
        </w:tc>
        <w:tc>
          <w:tcPr>
            <w:tcW w:w="4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6D" w:rsidRPr="005B0161" w:rsidRDefault="00834A6D" w:rsidP="00DF1E79">
            <w:pPr>
              <w:jc w:val="center"/>
            </w:pPr>
            <w:r w:rsidRPr="005B0161">
              <w:t>8</w:t>
            </w:r>
          </w:p>
        </w:tc>
      </w:tr>
      <w:tr w:rsidR="00834A6D" w:rsidRPr="005B0161" w:rsidTr="00834A6D">
        <w:trPr>
          <w:trHeight w:val="50"/>
        </w:trPr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6D" w:rsidRPr="005B0161" w:rsidRDefault="00834A6D" w:rsidP="00DF1E79"/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A6D" w:rsidRPr="005B0161" w:rsidRDefault="00834A6D" w:rsidP="00DF1E79">
            <w:pPr>
              <w:rPr>
                <w:b/>
              </w:rPr>
            </w:pP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6D" w:rsidRPr="005B0161" w:rsidRDefault="00834A6D" w:rsidP="00DF1E79">
            <w:pPr>
              <w:rPr>
                <w:b/>
              </w:rPr>
            </w:pPr>
            <w:r w:rsidRPr="005B0161">
              <w:rPr>
                <w:b/>
              </w:rPr>
              <w:t>Bunuri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6D" w:rsidRPr="005B0161" w:rsidRDefault="00834A6D" w:rsidP="00DF1E79"/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6D" w:rsidRPr="005B0161" w:rsidRDefault="00834A6D" w:rsidP="00DF1E79"/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6D" w:rsidRPr="005B0161" w:rsidRDefault="00834A6D" w:rsidP="00DF1E79"/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6D" w:rsidRPr="005B0161" w:rsidRDefault="00834A6D" w:rsidP="00DF1E79"/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A6D" w:rsidRPr="005B0161" w:rsidRDefault="00834A6D" w:rsidP="00DF1E79"/>
        </w:tc>
        <w:tc>
          <w:tcPr>
            <w:tcW w:w="4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6D" w:rsidRPr="005B0161" w:rsidRDefault="00834A6D" w:rsidP="00DF1E79"/>
        </w:tc>
      </w:tr>
      <w:tr w:rsidR="00834A6D" w:rsidRPr="00B16456" w:rsidTr="00834A6D">
        <w:trPr>
          <w:trHeight w:val="66"/>
        </w:trPr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A6D" w:rsidRPr="005B0161" w:rsidRDefault="00834A6D" w:rsidP="00DF1E79"/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A6D" w:rsidRPr="005B0161" w:rsidRDefault="00834A6D" w:rsidP="00DF1E79"/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6D" w:rsidRPr="005B0161" w:rsidRDefault="00834A6D" w:rsidP="00DF1E79">
            <w:r w:rsidRPr="005B0161">
              <w:t xml:space="preserve">Lotul </w:t>
            </w:r>
            <w:r>
              <w:t>1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6D" w:rsidRPr="005B0161" w:rsidRDefault="00834A6D" w:rsidP="00DF1E79"/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6D" w:rsidRPr="005B0161" w:rsidRDefault="00834A6D" w:rsidP="00DF1E79"/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6D" w:rsidRPr="005B0161" w:rsidRDefault="00834A6D" w:rsidP="00DF1E79"/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A6D" w:rsidRPr="00CE09EF" w:rsidRDefault="00834A6D" w:rsidP="00DF1E79">
            <w:pPr>
              <w:jc w:val="both"/>
              <w:rPr>
                <w:b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A6D" w:rsidRPr="005B0161" w:rsidRDefault="00834A6D" w:rsidP="00DF1E79"/>
        </w:tc>
        <w:tc>
          <w:tcPr>
            <w:tcW w:w="4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6D" w:rsidRPr="005B0161" w:rsidRDefault="00834A6D" w:rsidP="00DF1E79"/>
        </w:tc>
      </w:tr>
      <w:tr w:rsidR="00834A6D" w:rsidRPr="00B16456" w:rsidTr="00834A6D">
        <w:trPr>
          <w:trHeight w:val="397"/>
        </w:trPr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A6D" w:rsidRDefault="00834A6D" w:rsidP="00DF1E79">
            <w:r w:rsidRPr="00DE4DD4">
              <w:rPr>
                <w:bCs/>
                <w:color w:val="333333"/>
              </w:rPr>
              <w:t>33600000-6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A6D" w:rsidRPr="00B16456" w:rsidRDefault="00834A6D" w:rsidP="00DF1E79">
            <w:pPr>
              <w:rPr>
                <w:i/>
                <w:iCs/>
              </w:rPr>
            </w:pP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A6D" w:rsidRPr="00CE09EF" w:rsidRDefault="00834A6D" w:rsidP="00DF1E79">
            <w:pPr>
              <w:rPr>
                <w:color w:val="000000"/>
                <w:lang w:val="en-US"/>
              </w:rPr>
            </w:pPr>
            <w:r w:rsidRPr="00CE09EF">
              <w:rPr>
                <w:color w:val="000000"/>
                <w:lang w:val="en-US"/>
              </w:rPr>
              <w:t xml:space="preserve">Indicator   chimic, tip IV </w:t>
            </w:r>
            <w:r w:rsidRPr="00CE09EF">
              <w:rPr>
                <w:color w:val="000000"/>
                <w:lang w:val="en-US"/>
              </w:rPr>
              <w:tab/>
            </w:r>
          </w:p>
          <w:p w:rsidR="00834A6D" w:rsidRPr="002776D5" w:rsidRDefault="00834A6D" w:rsidP="00DF1E79">
            <w:pPr>
              <w:pStyle w:val="a5"/>
              <w:shd w:val="clear" w:color="auto" w:fill="auto"/>
              <w:rPr>
                <w:sz w:val="24"/>
                <w:szCs w:val="24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A6D" w:rsidRPr="00B16456" w:rsidRDefault="00834A6D" w:rsidP="00DF1E79"/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A6D" w:rsidRPr="00B16456" w:rsidRDefault="00834A6D" w:rsidP="00DF1E79"/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A6D" w:rsidRPr="00B16456" w:rsidRDefault="00834A6D" w:rsidP="00DF1E79"/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A6D" w:rsidRPr="00CE09EF" w:rsidRDefault="00834A6D" w:rsidP="00DF1E79">
            <w:pPr>
              <w:rPr>
                <w:b/>
                <w:color w:val="000000"/>
                <w:lang w:val="en-US"/>
              </w:rPr>
            </w:pPr>
            <w:r w:rsidRPr="00CE09EF">
              <w:rPr>
                <w:b/>
                <w:color w:val="000000"/>
                <w:lang w:val="en-US"/>
              </w:rPr>
              <w:t>Certificare:</w:t>
            </w:r>
          </w:p>
          <w:p w:rsidR="00834A6D" w:rsidRPr="00CE09EF" w:rsidRDefault="00834A6D" w:rsidP="00DF1E79">
            <w:pPr>
              <w:rPr>
                <w:color w:val="000000"/>
                <w:lang w:val="en-US"/>
              </w:rPr>
            </w:pPr>
            <w:r w:rsidRPr="00CE09EF">
              <w:rPr>
                <w:color w:val="000000"/>
                <w:lang w:val="en-US"/>
              </w:rPr>
              <w:t>Declarația de conformitate CE sau SM și înregistrarea în Registrul de Stat al Dispozitivelor medicale.</w:t>
            </w:r>
            <w:r w:rsidRPr="00CE09EF">
              <w:rPr>
                <w:color w:val="000000"/>
                <w:lang w:val="en-US"/>
              </w:rPr>
              <w:tab/>
            </w:r>
          </w:p>
          <w:p w:rsidR="00834A6D" w:rsidRPr="00CE09EF" w:rsidRDefault="00834A6D" w:rsidP="00DF1E79">
            <w:pPr>
              <w:rPr>
                <w:color w:val="000000"/>
                <w:lang w:val="en-US"/>
              </w:rPr>
            </w:pPr>
            <w:r w:rsidRPr="00CE09EF">
              <w:rPr>
                <w:b/>
                <w:color w:val="000000"/>
                <w:lang w:val="en-US"/>
              </w:rPr>
              <w:t>Destinaţie:</w:t>
            </w:r>
            <w:r w:rsidRPr="00CE09EF">
              <w:rPr>
                <w:color w:val="000000"/>
                <w:lang w:val="en-US"/>
              </w:rPr>
              <w:t xml:space="preserve"> pentru controlul sterilizării cu aburi.</w:t>
            </w:r>
          </w:p>
          <w:p w:rsidR="00834A6D" w:rsidRPr="00CE09EF" w:rsidRDefault="00834A6D" w:rsidP="00DF1E79">
            <w:pPr>
              <w:rPr>
                <w:b/>
                <w:color w:val="000000"/>
                <w:lang w:val="en-US"/>
              </w:rPr>
            </w:pPr>
            <w:r w:rsidRPr="00CE09EF">
              <w:rPr>
                <w:b/>
                <w:color w:val="000000"/>
                <w:lang w:val="en-US"/>
              </w:rPr>
              <w:t xml:space="preserve">Proprietăţi: </w:t>
            </w:r>
          </w:p>
          <w:p w:rsidR="00834A6D" w:rsidRPr="00CE09EF" w:rsidRDefault="00834A6D" w:rsidP="00DF1E79">
            <w:pPr>
              <w:rPr>
                <w:color w:val="000000"/>
                <w:lang w:val="en-US"/>
              </w:rPr>
            </w:pPr>
            <w:r w:rsidRPr="00CE09EF">
              <w:rPr>
                <w:color w:val="000000"/>
                <w:lang w:val="en-US"/>
              </w:rPr>
              <w:t>a) chimic;</w:t>
            </w:r>
          </w:p>
          <w:p w:rsidR="00834A6D" w:rsidRPr="00CE09EF" w:rsidRDefault="00834A6D" w:rsidP="00DF1E79">
            <w:pPr>
              <w:rPr>
                <w:color w:val="000000"/>
                <w:lang w:val="en-US"/>
              </w:rPr>
            </w:pPr>
            <w:r w:rsidRPr="00CE09EF">
              <w:rPr>
                <w:color w:val="000000"/>
                <w:lang w:val="en-US"/>
              </w:rPr>
              <w:t>b) de unică folosinţă;</w:t>
            </w:r>
          </w:p>
          <w:p w:rsidR="00834A6D" w:rsidRPr="00CE09EF" w:rsidRDefault="00834A6D" w:rsidP="00DF1E79">
            <w:pPr>
              <w:rPr>
                <w:color w:val="000000"/>
                <w:lang w:val="en-US"/>
              </w:rPr>
            </w:pPr>
            <w:r w:rsidRPr="00CE09EF">
              <w:rPr>
                <w:color w:val="000000"/>
                <w:lang w:val="en-US"/>
              </w:rPr>
              <w:t>c) din hîrtie cu strat termoindicator;</w:t>
            </w:r>
          </w:p>
          <w:p w:rsidR="00834A6D" w:rsidRPr="00CE09EF" w:rsidRDefault="00834A6D" w:rsidP="00DF1E79">
            <w:pPr>
              <w:rPr>
                <w:color w:val="000000"/>
                <w:lang w:val="en-US"/>
              </w:rPr>
            </w:pPr>
            <w:r w:rsidRPr="00CE09EF">
              <w:rPr>
                <w:color w:val="000000"/>
                <w:lang w:val="en-US"/>
              </w:rPr>
              <w:t>d) adeziv;</w:t>
            </w:r>
          </w:p>
          <w:p w:rsidR="00834A6D" w:rsidRPr="00CE09EF" w:rsidRDefault="00834A6D" w:rsidP="00DF1E79">
            <w:pPr>
              <w:rPr>
                <w:color w:val="000000"/>
                <w:lang w:val="en-US"/>
              </w:rPr>
            </w:pPr>
            <w:r w:rsidRPr="00CE09EF">
              <w:rPr>
                <w:color w:val="000000"/>
                <w:lang w:val="en-US"/>
              </w:rPr>
              <w:t xml:space="preserve">e) T°de topire 118° ±2, 0,7 - 0,9 atmosfere. </w:t>
            </w:r>
          </w:p>
          <w:p w:rsidR="00834A6D" w:rsidRPr="00CE09EF" w:rsidRDefault="00834A6D" w:rsidP="00DF1E79">
            <w:pPr>
              <w:rPr>
                <w:b/>
                <w:lang w:val="en-US"/>
              </w:rPr>
            </w:pPr>
            <w:r w:rsidRPr="00CE09EF">
              <w:rPr>
                <w:b/>
                <w:color w:val="000000"/>
                <w:lang w:val="en-US"/>
              </w:rPr>
              <w:t>Forma de ambalare</w:t>
            </w:r>
            <w:r w:rsidRPr="00CE09EF">
              <w:rPr>
                <w:color w:val="000000"/>
                <w:lang w:val="en-US"/>
              </w:rPr>
              <w:t>: livrate în ambalaj, marcat şi etichetat de producător cu menţionarea datelor de identitate (denumire, număr lot, seria, termenii de valabilitate, condiţii de păstrare) cu prezenţa notificării “DE UZ UNIC”.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A6D" w:rsidRPr="00B16456" w:rsidRDefault="00834A6D" w:rsidP="00DF1E79"/>
        </w:tc>
        <w:tc>
          <w:tcPr>
            <w:tcW w:w="4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A6D" w:rsidRPr="00B16456" w:rsidRDefault="00834A6D" w:rsidP="00DF1E79">
            <w:r w:rsidRPr="00B16456">
              <w:rPr>
                <w:color w:val="545454"/>
                <w:shd w:val="clear" w:color="auto" w:fill="FFFFFF"/>
              </w:rPr>
              <w:t>CE, ISO</w:t>
            </w:r>
          </w:p>
        </w:tc>
      </w:tr>
      <w:tr w:rsidR="00834A6D" w:rsidRPr="00B16456" w:rsidTr="00507DB0">
        <w:trPr>
          <w:trHeight w:val="50"/>
        </w:trPr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A6D" w:rsidRPr="00B16456" w:rsidRDefault="00834A6D" w:rsidP="00DF1E79">
            <w:pPr>
              <w:rPr>
                <w:rStyle w:val="tagtext"/>
                <w:color w:val="333333"/>
                <w:bdr w:val="none" w:sz="0" w:space="0" w:color="auto" w:frame="1"/>
              </w:rPr>
            </w:pP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A6D" w:rsidRPr="00B16456" w:rsidRDefault="00834A6D" w:rsidP="00DF1E79">
            <w:pPr>
              <w:rPr>
                <w:i/>
                <w:iCs/>
              </w:rPr>
            </w:pP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6D" w:rsidRPr="00B16456" w:rsidRDefault="00834A6D" w:rsidP="00DF1E79">
            <w:pPr>
              <w:rPr>
                <w:b/>
              </w:rPr>
            </w:pPr>
            <w:r w:rsidRPr="00B16456">
              <w:rPr>
                <w:b/>
              </w:rPr>
              <w:t xml:space="preserve">Total lot </w:t>
            </w:r>
            <w:r>
              <w:rPr>
                <w:b/>
              </w:rPr>
              <w:t>1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6D" w:rsidRPr="00B16456" w:rsidRDefault="00834A6D" w:rsidP="00DF1E79"/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6D" w:rsidRPr="00B16456" w:rsidRDefault="00834A6D" w:rsidP="00DF1E79"/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6D" w:rsidRPr="00B16456" w:rsidRDefault="00834A6D" w:rsidP="00DF1E79"/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A6D" w:rsidRPr="00CE09EF" w:rsidRDefault="00834A6D" w:rsidP="00DF1E79">
            <w:pPr>
              <w:rPr>
                <w:b/>
                <w:color w:val="000000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A6D" w:rsidRPr="00B16456" w:rsidRDefault="00834A6D" w:rsidP="00DF1E79"/>
        </w:tc>
        <w:tc>
          <w:tcPr>
            <w:tcW w:w="4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6D" w:rsidRPr="00B16456" w:rsidRDefault="00834A6D" w:rsidP="00DF1E79">
            <w:pPr>
              <w:rPr>
                <w:color w:val="545454"/>
                <w:shd w:val="clear" w:color="auto" w:fill="FFFFFF"/>
              </w:rPr>
            </w:pPr>
          </w:p>
        </w:tc>
      </w:tr>
      <w:tr w:rsidR="00834A6D" w:rsidRPr="00B16456" w:rsidTr="00507DB0">
        <w:trPr>
          <w:trHeight w:val="50"/>
        </w:trPr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A6D" w:rsidRPr="005B0161" w:rsidRDefault="00834A6D" w:rsidP="00DF1E79"/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A6D" w:rsidRPr="005B0161" w:rsidRDefault="00834A6D" w:rsidP="00DF1E79"/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6D" w:rsidRPr="005B0161" w:rsidRDefault="00834A6D" w:rsidP="00DF1E79">
            <w:r w:rsidRPr="005B0161">
              <w:t xml:space="preserve">Lotul </w:t>
            </w:r>
            <w:r>
              <w:t>2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6D" w:rsidRPr="00B16456" w:rsidRDefault="00834A6D" w:rsidP="00DF1E79"/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6D" w:rsidRPr="00B16456" w:rsidRDefault="00834A6D" w:rsidP="00DF1E79"/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6D" w:rsidRPr="00B16456" w:rsidRDefault="00834A6D" w:rsidP="00DF1E79"/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6D" w:rsidRPr="00B16456" w:rsidRDefault="00834A6D" w:rsidP="00DF1E79"/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A6D" w:rsidRPr="00B16456" w:rsidRDefault="00834A6D" w:rsidP="00DF1E79"/>
        </w:tc>
        <w:tc>
          <w:tcPr>
            <w:tcW w:w="4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6D" w:rsidRPr="00B16456" w:rsidRDefault="00834A6D" w:rsidP="00DF1E79">
            <w:pPr>
              <w:rPr>
                <w:color w:val="545454"/>
                <w:shd w:val="clear" w:color="auto" w:fill="FFFFFF"/>
              </w:rPr>
            </w:pPr>
          </w:p>
        </w:tc>
      </w:tr>
      <w:tr w:rsidR="00834A6D" w:rsidRPr="00B16456" w:rsidTr="00834A6D">
        <w:trPr>
          <w:trHeight w:val="397"/>
        </w:trPr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A6D" w:rsidRPr="005B0161" w:rsidRDefault="00834A6D" w:rsidP="00DF1E79">
            <w:r w:rsidRPr="00DE4DD4">
              <w:rPr>
                <w:bCs/>
                <w:color w:val="333333"/>
              </w:rPr>
              <w:t>33600000-6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A6D" w:rsidRPr="005B0161" w:rsidRDefault="00834A6D" w:rsidP="00DF1E79"/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A6D" w:rsidRDefault="00834A6D" w:rsidP="00DF1E79">
            <w:pPr>
              <w:rPr>
                <w:color w:val="000000"/>
              </w:rPr>
            </w:pPr>
            <w:r>
              <w:rPr>
                <w:color w:val="000000"/>
              </w:rPr>
              <w:t>Rulouri cu bandă continuă autocolantă</w:t>
            </w:r>
          </w:p>
          <w:p w:rsidR="00834A6D" w:rsidRPr="00BC1B17" w:rsidRDefault="00834A6D" w:rsidP="00DF1E79">
            <w:pPr>
              <w:rPr>
                <w:rFonts w:eastAsia="Times New Roman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6D" w:rsidRPr="00B16456" w:rsidRDefault="00834A6D" w:rsidP="00DF1E79"/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6D" w:rsidRPr="00B16456" w:rsidRDefault="00834A6D" w:rsidP="00DF1E79"/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6D" w:rsidRPr="00B16456" w:rsidRDefault="00834A6D" w:rsidP="00DF1E79"/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A6D" w:rsidRPr="00736F64" w:rsidRDefault="00834A6D" w:rsidP="00DF1E79">
            <w:pPr>
              <w:jc w:val="both"/>
              <w:rPr>
                <w:b/>
              </w:rPr>
            </w:pPr>
            <w:r w:rsidRPr="00736F64">
              <w:rPr>
                <w:b/>
              </w:rPr>
              <w:t xml:space="preserve">Destinaţia: </w:t>
            </w:r>
            <w:r w:rsidRPr="00736F64">
              <w:t>pentru marcarea produselor sanguine validate;</w:t>
            </w:r>
          </w:p>
          <w:p w:rsidR="00834A6D" w:rsidRPr="00736F64" w:rsidRDefault="00834A6D" w:rsidP="00DF1E79">
            <w:pPr>
              <w:jc w:val="both"/>
            </w:pPr>
            <w:r w:rsidRPr="00736F64">
              <w:rPr>
                <w:b/>
              </w:rPr>
              <w:t>Proprietăţi:</w:t>
            </w:r>
            <w:r w:rsidRPr="00736F64">
              <w:t xml:space="preserve"> compatibil cu imprimanta cod/bare „Brother P-touch, QL – 650TD”;</w:t>
            </w:r>
          </w:p>
          <w:p w:rsidR="00834A6D" w:rsidRPr="00736F64" w:rsidRDefault="00834A6D" w:rsidP="00DF1E79">
            <w:pPr>
              <w:jc w:val="both"/>
            </w:pPr>
            <w:r w:rsidRPr="00736F64">
              <w:t>termorezistente la temperatură joasă: temperatura  de la minus 25°C minus 80°C şi decongelare  rapidă la temperatura de pînă la plus 37°C;</w:t>
            </w:r>
          </w:p>
          <w:p w:rsidR="00834A6D" w:rsidRPr="00736F64" w:rsidRDefault="00834A6D" w:rsidP="00DF1E79">
            <w:pPr>
              <w:jc w:val="both"/>
            </w:pPr>
            <w:r w:rsidRPr="00736F64">
              <w:t>Uşor decupabile;</w:t>
            </w:r>
          </w:p>
          <w:p w:rsidR="00834A6D" w:rsidRPr="00736F64" w:rsidRDefault="00834A6D" w:rsidP="00DF1E79">
            <w:r w:rsidRPr="00736F64">
              <w:t>Dimensiuni: lăţimea bandei - 62 mm, lungimea - 24 metri.</w:t>
            </w:r>
          </w:p>
          <w:p w:rsidR="00834A6D" w:rsidRPr="00736F64" w:rsidRDefault="00834A6D" w:rsidP="00834A6D">
            <w:pPr>
              <w:pStyle w:val="a3"/>
              <w:numPr>
                <w:ilvl w:val="0"/>
                <w:numId w:val="1"/>
              </w:numPr>
              <w:tabs>
                <w:tab w:val="clear" w:pos="1134"/>
                <w:tab w:val="left" w:pos="188"/>
              </w:tabs>
              <w:ind w:left="0" w:firstLine="0"/>
              <w:contextualSpacing/>
              <w:rPr>
                <w:lang w:val="ro-RO"/>
              </w:rPr>
            </w:pPr>
            <w:r w:rsidRPr="00736F64">
              <w:rPr>
                <w:lang w:val="ro-RO"/>
              </w:rPr>
              <w:t>confirmarea precum produsul a fost produs în conformitate cu cerinţele CE sau normelor naţionale din ţara producătorului;</w:t>
            </w:r>
          </w:p>
          <w:p w:rsidR="00834A6D" w:rsidRPr="00736F64" w:rsidRDefault="00834A6D" w:rsidP="00834A6D">
            <w:pPr>
              <w:pStyle w:val="a3"/>
              <w:numPr>
                <w:ilvl w:val="0"/>
                <w:numId w:val="1"/>
              </w:numPr>
              <w:tabs>
                <w:tab w:val="clear" w:pos="1134"/>
                <w:tab w:val="left" w:pos="188"/>
              </w:tabs>
              <w:ind w:left="0" w:firstLine="0"/>
              <w:contextualSpacing/>
              <w:rPr>
                <w:lang w:val="ro-RO"/>
              </w:rPr>
            </w:pPr>
            <w:r w:rsidRPr="00736F64">
              <w:rPr>
                <w:lang w:val="ro-RO"/>
              </w:rPr>
              <w:t>certificat de origine pentru produs;</w:t>
            </w:r>
          </w:p>
          <w:p w:rsidR="00834A6D" w:rsidRPr="00736F64" w:rsidRDefault="00834A6D" w:rsidP="00834A6D">
            <w:pPr>
              <w:pStyle w:val="a3"/>
              <w:numPr>
                <w:ilvl w:val="0"/>
                <w:numId w:val="1"/>
              </w:numPr>
              <w:tabs>
                <w:tab w:val="clear" w:pos="1134"/>
                <w:tab w:val="left" w:pos="214"/>
              </w:tabs>
              <w:ind w:left="0" w:firstLine="0"/>
              <w:contextualSpacing/>
              <w:rPr>
                <w:lang w:val="ro-RO"/>
              </w:rPr>
            </w:pPr>
            <w:r w:rsidRPr="00736F64">
              <w:rPr>
                <w:lang w:val="ro-RO"/>
              </w:rPr>
              <w:t>prezenţa instrucţiunii de utilizare a produsului, inclusiv şi traducerea în limba de stat;</w:t>
            </w:r>
          </w:p>
          <w:p w:rsidR="00834A6D" w:rsidRPr="00736F64" w:rsidRDefault="00834A6D" w:rsidP="00DF1E79">
            <w:pPr>
              <w:rPr>
                <w:iCs/>
              </w:rPr>
            </w:pPr>
            <w:r w:rsidRPr="00736F64">
              <w:t>prezentarea 1 (unu) rulou pentru testarea tehnică, acesta fiind însoţit de certificate de calitate.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A6D" w:rsidRPr="00B16456" w:rsidRDefault="00834A6D" w:rsidP="00DF1E79"/>
        </w:tc>
        <w:tc>
          <w:tcPr>
            <w:tcW w:w="4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6D" w:rsidRPr="00B16456" w:rsidRDefault="00834A6D" w:rsidP="00DF1E79">
            <w:pPr>
              <w:rPr>
                <w:color w:val="545454"/>
                <w:shd w:val="clear" w:color="auto" w:fill="FFFFFF"/>
              </w:rPr>
            </w:pPr>
            <w:r w:rsidRPr="00B16456">
              <w:rPr>
                <w:color w:val="545454"/>
                <w:shd w:val="clear" w:color="auto" w:fill="FFFFFF"/>
              </w:rPr>
              <w:t>CE, ISO</w:t>
            </w:r>
          </w:p>
        </w:tc>
      </w:tr>
      <w:tr w:rsidR="00834A6D" w:rsidRPr="00B16456" w:rsidTr="00507DB0">
        <w:trPr>
          <w:trHeight w:val="50"/>
        </w:trPr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A6D" w:rsidRPr="005B0161" w:rsidRDefault="00834A6D" w:rsidP="00DF1E79"/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A6D" w:rsidRPr="005B0161" w:rsidRDefault="00834A6D" w:rsidP="00DF1E79"/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6D" w:rsidRPr="005B0161" w:rsidRDefault="00834A6D" w:rsidP="00DF1E79">
            <w:r w:rsidRPr="00B16456">
              <w:rPr>
                <w:b/>
              </w:rPr>
              <w:t xml:space="preserve">Total lot </w:t>
            </w:r>
            <w:r>
              <w:rPr>
                <w:b/>
              </w:rPr>
              <w:t>2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6D" w:rsidRPr="00B16456" w:rsidRDefault="00834A6D" w:rsidP="00DF1E79"/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6D" w:rsidRPr="00B16456" w:rsidRDefault="00834A6D" w:rsidP="00DF1E79"/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6D" w:rsidRPr="00B16456" w:rsidRDefault="00834A6D" w:rsidP="00DF1E79"/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6D" w:rsidRPr="00B16456" w:rsidRDefault="00834A6D" w:rsidP="00DF1E79"/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A6D" w:rsidRPr="00B16456" w:rsidRDefault="00834A6D" w:rsidP="00DF1E79"/>
        </w:tc>
        <w:tc>
          <w:tcPr>
            <w:tcW w:w="4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6D" w:rsidRPr="00B16456" w:rsidRDefault="00834A6D" w:rsidP="00DF1E79">
            <w:pPr>
              <w:rPr>
                <w:color w:val="545454"/>
                <w:shd w:val="clear" w:color="auto" w:fill="FFFFFF"/>
              </w:rPr>
            </w:pPr>
          </w:p>
        </w:tc>
      </w:tr>
      <w:tr w:rsidR="00834A6D" w:rsidRPr="005B0161" w:rsidTr="000934B7">
        <w:trPr>
          <w:trHeight w:val="50"/>
        </w:trPr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6D" w:rsidRPr="005B0161" w:rsidRDefault="00834A6D" w:rsidP="00DF1E79"/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A6D" w:rsidRPr="005B0161" w:rsidRDefault="00834A6D" w:rsidP="00DF1E79">
            <w:pPr>
              <w:rPr>
                <w:b/>
              </w:rPr>
            </w:pP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6D" w:rsidRPr="005B0161" w:rsidRDefault="00834A6D" w:rsidP="00DF1E79">
            <w:pPr>
              <w:rPr>
                <w:b/>
              </w:rPr>
            </w:pPr>
            <w:r w:rsidRPr="005B0161">
              <w:rPr>
                <w:b/>
              </w:rPr>
              <w:t>TOTAL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6D" w:rsidRPr="005B0161" w:rsidRDefault="00834A6D" w:rsidP="00DF1E79"/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6D" w:rsidRPr="005B0161" w:rsidRDefault="00834A6D" w:rsidP="00DF1E79"/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6D" w:rsidRPr="005B0161" w:rsidRDefault="00834A6D" w:rsidP="00DF1E79"/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6D" w:rsidRPr="005B0161" w:rsidRDefault="00834A6D" w:rsidP="00DF1E79"/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A6D" w:rsidRPr="005B0161" w:rsidRDefault="00834A6D" w:rsidP="00DF1E79"/>
        </w:tc>
        <w:tc>
          <w:tcPr>
            <w:tcW w:w="4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6D" w:rsidRPr="005B0161" w:rsidRDefault="00834A6D" w:rsidP="00DF1E79"/>
        </w:tc>
      </w:tr>
      <w:tr w:rsidR="00834A6D" w:rsidRPr="005B0161" w:rsidTr="00834A6D">
        <w:trPr>
          <w:gridAfter w:val="1"/>
          <w:wAfter w:w="15" w:type="pct"/>
          <w:trHeight w:val="397"/>
        </w:trPr>
        <w:tc>
          <w:tcPr>
            <w:tcW w:w="491" w:type="pct"/>
            <w:gridSpan w:val="3"/>
            <w:tcBorders>
              <w:top w:val="single" w:sz="4" w:space="0" w:color="auto"/>
            </w:tcBorders>
          </w:tcPr>
          <w:p w:rsidR="00834A6D" w:rsidRPr="005B0161" w:rsidRDefault="00834A6D" w:rsidP="00DF1E79">
            <w:pPr>
              <w:tabs>
                <w:tab w:val="left" w:pos="6120"/>
              </w:tabs>
            </w:pPr>
          </w:p>
        </w:tc>
        <w:tc>
          <w:tcPr>
            <w:tcW w:w="89" w:type="pct"/>
            <w:tcBorders>
              <w:top w:val="single" w:sz="4" w:space="0" w:color="auto"/>
            </w:tcBorders>
          </w:tcPr>
          <w:p w:rsidR="00834A6D" w:rsidRPr="0046206F" w:rsidRDefault="00834A6D" w:rsidP="00DF1E79">
            <w:pPr>
              <w:tabs>
                <w:tab w:val="left" w:pos="6120"/>
              </w:tabs>
            </w:pPr>
          </w:p>
        </w:tc>
        <w:tc>
          <w:tcPr>
            <w:tcW w:w="4406" w:type="pct"/>
            <w:gridSpan w:val="9"/>
            <w:tcBorders>
              <w:top w:val="single" w:sz="4" w:space="0" w:color="auto"/>
            </w:tcBorders>
            <w:vAlign w:val="center"/>
          </w:tcPr>
          <w:p w:rsidR="00834A6D" w:rsidRPr="00507DB0" w:rsidRDefault="00834A6D" w:rsidP="00DF1E79">
            <w:pPr>
              <w:tabs>
                <w:tab w:val="left" w:pos="6120"/>
              </w:tabs>
              <w:rPr>
                <w:sz w:val="16"/>
                <w:szCs w:val="16"/>
              </w:rPr>
            </w:pPr>
          </w:p>
          <w:p w:rsidR="00834A6D" w:rsidRPr="0046206F" w:rsidRDefault="00834A6D" w:rsidP="00DF1E79">
            <w:r w:rsidRPr="0046206F">
              <w:t>Semnat:_______________ Numele, Prenumele:_____________________________ În calitate de: ________________</w:t>
            </w:r>
          </w:p>
          <w:p w:rsidR="00834A6D" w:rsidRPr="0046206F" w:rsidRDefault="00834A6D" w:rsidP="00507DB0">
            <w:pPr>
              <w:rPr>
                <w:bCs/>
                <w:iCs/>
              </w:rPr>
            </w:pPr>
            <w:r w:rsidRPr="0046206F">
              <w:rPr>
                <w:bCs/>
                <w:iCs/>
              </w:rPr>
              <w:t>Ofertantul: _______________________ Adresa: ______________________________</w:t>
            </w:r>
            <w:bookmarkStart w:id="3" w:name="_GoBack"/>
            <w:bookmarkEnd w:id="3"/>
          </w:p>
        </w:tc>
      </w:tr>
    </w:tbl>
    <w:p w:rsidR="004D0686" w:rsidRDefault="004D0686"/>
    <w:sectPr w:rsidR="004D0686" w:rsidSect="000934B7">
      <w:footerReference w:type="default" r:id="rId9"/>
      <w:pgSz w:w="15840" w:h="12240" w:orient="landscape"/>
      <w:pgMar w:top="567" w:right="567" w:bottom="567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61D4" w:rsidRDefault="00FE61D4" w:rsidP="000934B7">
      <w:r>
        <w:separator/>
      </w:r>
    </w:p>
  </w:endnote>
  <w:endnote w:type="continuationSeparator" w:id="0">
    <w:p w:rsidR="00FE61D4" w:rsidRDefault="00FE61D4" w:rsidP="00093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250475"/>
      <w:docPartObj>
        <w:docPartGallery w:val="Page Numbers (Bottom of Page)"/>
        <w:docPartUnique/>
      </w:docPartObj>
    </w:sdtPr>
    <w:sdtContent>
      <w:p w:rsidR="000934B7" w:rsidRDefault="000934B7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7DB0" w:rsidRPr="00507DB0">
          <w:rPr>
            <w:lang w:val="ru-RU"/>
          </w:rPr>
          <w:t>1</w:t>
        </w:r>
        <w:r>
          <w:fldChar w:fldCharType="end"/>
        </w:r>
      </w:p>
    </w:sdtContent>
  </w:sdt>
  <w:p w:rsidR="000934B7" w:rsidRDefault="000934B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61D4" w:rsidRDefault="00FE61D4" w:rsidP="000934B7">
      <w:r>
        <w:separator/>
      </w:r>
    </w:p>
  </w:footnote>
  <w:footnote w:type="continuationSeparator" w:id="0">
    <w:p w:rsidR="00FE61D4" w:rsidRDefault="00FE61D4" w:rsidP="000934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834BC8"/>
    <w:multiLevelType w:val="hybridMultilevel"/>
    <w:tmpl w:val="7C44AF2A"/>
    <w:lvl w:ilvl="0" w:tplc="BB3C9568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A6D"/>
    <w:rsid w:val="000934B7"/>
    <w:rsid w:val="004D0686"/>
    <w:rsid w:val="00507DB0"/>
    <w:rsid w:val="00834A6D"/>
    <w:rsid w:val="00CC73E6"/>
    <w:rsid w:val="00EF082F"/>
    <w:rsid w:val="00FE6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A6D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834A6D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Outline2 Знак"/>
    <w:basedOn w:val="a0"/>
    <w:link w:val="2"/>
    <w:rsid w:val="00834A6D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834A6D"/>
    <w:pPr>
      <w:spacing w:after="240"/>
    </w:pPr>
    <w:rPr>
      <w:noProof w:val="0"/>
      <w:szCs w:val="20"/>
      <w:lang w:val="en-US"/>
    </w:rPr>
  </w:style>
  <w:style w:type="paragraph" w:styleId="a3">
    <w:name w:val="List Paragraph"/>
    <w:basedOn w:val="a"/>
    <w:uiPriority w:val="34"/>
    <w:qFormat/>
    <w:rsid w:val="00834A6D"/>
    <w:pPr>
      <w:tabs>
        <w:tab w:val="left" w:pos="1134"/>
      </w:tabs>
      <w:ind w:left="360" w:hanging="360"/>
      <w:jc w:val="both"/>
    </w:pPr>
    <w:rPr>
      <w:rFonts w:eastAsia="Times New Roman"/>
      <w:noProof w:val="0"/>
      <w:lang w:val="en-US"/>
    </w:rPr>
  </w:style>
  <w:style w:type="character" w:customStyle="1" w:styleId="tagtext">
    <w:name w:val="tag__text"/>
    <w:basedOn w:val="a0"/>
    <w:rsid w:val="00834A6D"/>
  </w:style>
  <w:style w:type="character" w:customStyle="1" w:styleId="a4">
    <w:name w:val="Другое_"/>
    <w:basedOn w:val="a0"/>
    <w:link w:val="a5"/>
    <w:rsid w:val="00834A6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5">
    <w:name w:val="Другое"/>
    <w:basedOn w:val="a"/>
    <w:link w:val="a4"/>
    <w:rsid w:val="00834A6D"/>
    <w:pPr>
      <w:widowControl w:val="0"/>
      <w:shd w:val="clear" w:color="auto" w:fill="FFFFFF"/>
    </w:pPr>
    <w:rPr>
      <w:rFonts w:eastAsia="Times New Roman"/>
      <w:noProof w:val="0"/>
      <w:sz w:val="22"/>
      <w:szCs w:val="22"/>
      <w:lang w:val="en-US"/>
    </w:rPr>
  </w:style>
  <w:style w:type="paragraph" w:styleId="a6">
    <w:name w:val="header"/>
    <w:basedOn w:val="a"/>
    <w:link w:val="a7"/>
    <w:uiPriority w:val="99"/>
    <w:unhideWhenUsed/>
    <w:rsid w:val="000934B7"/>
    <w:pPr>
      <w:tabs>
        <w:tab w:val="center" w:pos="4680"/>
        <w:tab w:val="right" w:pos="9360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934B7"/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a8">
    <w:name w:val="footer"/>
    <w:basedOn w:val="a"/>
    <w:link w:val="a9"/>
    <w:uiPriority w:val="99"/>
    <w:unhideWhenUsed/>
    <w:rsid w:val="000934B7"/>
    <w:pPr>
      <w:tabs>
        <w:tab w:val="center" w:pos="4680"/>
        <w:tab w:val="right" w:pos="9360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934B7"/>
    <w:rPr>
      <w:rFonts w:ascii="Times New Roman" w:eastAsia="Calibri" w:hAnsi="Times New Roman" w:cs="Times New Roman"/>
      <w:noProof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A6D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834A6D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Outline2 Знак"/>
    <w:basedOn w:val="a0"/>
    <w:link w:val="2"/>
    <w:rsid w:val="00834A6D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834A6D"/>
    <w:pPr>
      <w:spacing w:after="240"/>
    </w:pPr>
    <w:rPr>
      <w:noProof w:val="0"/>
      <w:szCs w:val="20"/>
      <w:lang w:val="en-US"/>
    </w:rPr>
  </w:style>
  <w:style w:type="paragraph" w:styleId="a3">
    <w:name w:val="List Paragraph"/>
    <w:basedOn w:val="a"/>
    <w:uiPriority w:val="34"/>
    <w:qFormat/>
    <w:rsid w:val="00834A6D"/>
    <w:pPr>
      <w:tabs>
        <w:tab w:val="left" w:pos="1134"/>
      </w:tabs>
      <w:ind w:left="360" w:hanging="360"/>
      <w:jc w:val="both"/>
    </w:pPr>
    <w:rPr>
      <w:rFonts w:eastAsia="Times New Roman"/>
      <w:noProof w:val="0"/>
      <w:lang w:val="en-US"/>
    </w:rPr>
  </w:style>
  <w:style w:type="character" w:customStyle="1" w:styleId="tagtext">
    <w:name w:val="tag__text"/>
    <w:basedOn w:val="a0"/>
    <w:rsid w:val="00834A6D"/>
  </w:style>
  <w:style w:type="character" w:customStyle="1" w:styleId="a4">
    <w:name w:val="Другое_"/>
    <w:basedOn w:val="a0"/>
    <w:link w:val="a5"/>
    <w:rsid w:val="00834A6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5">
    <w:name w:val="Другое"/>
    <w:basedOn w:val="a"/>
    <w:link w:val="a4"/>
    <w:rsid w:val="00834A6D"/>
    <w:pPr>
      <w:widowControl w:val="0"/>
      <w:shd w:val="clear" w:color="auto" w:fill="FFFFFF"/>
    </w:pPr>
    <w:rPr>
      <w:rFonts w:eastAsia="Times New Roman"/>
      <w:noProof w:val="0"/>
      <w:sz w:val="22"/>
      <w:szCs w:val="22"/>
      <w:lang w:val="en-US"/>
    </w:rPr>
  </w:style>
  <w:style w:type="paragraph" w:styleId="a6">
    <w:name w:val="header"/>
    <w:basedOn w:val="a"/>
    <w:link w:val="a7"/>
    <w:uiPriority w:val="99"/>
    <w:unhideWhenUsed/>
    <w:rsid w:val="000934B7"/>
    <w:pPr>
      <w:tabs>
        <w:tab w:val="center" w:pos="4680"/>
        <w:tab w:val="right" w:pos="9360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934B7"/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a8">
    <w:name w:val="footer"/>
    <w:basedOn w:val="a"/>
    <w:link w:val="a9"/>
    <w:uiPriority w:val="99"/>
    <w:unhideWhenUsed/>
    <w:rsid w:val="000934B7"/>
    <w:pPr>
      <w:tabs>
        <w:tab w:val="center" w:pos="4680"/>
        <w:tab w:val="right" w:pos="9360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934B7"/>
    <w:rPr>
      <w:rFonts w:ascii="Times New Roman" w:eastAsia="Calibri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594198891667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GHEORGHITA ANDREI</dc:creator>
  <cp:lastModifiedBy>GHEORGHITA ANDREI</cp:lastModifiedBy>
  <cp:revision>1</cp:revision>
  <dcterms:created xsi:type="dcterms:W3CDTF">2020-07-20T07:31:00Z</dcterms:created>
  <dcterms:modified xsi:type="dcterms:W3CDTF">2020-07-20T07:36:00Z</dcterms:modified>
</cp:coreProperties>
</file>