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bottomFromText="160" w:vertAnchor="page" w:horzAnchor="margin" w:tblpY="347"/>
        <w:tblW w:w="5206" w:type="pct"/>
        <w:tblLayout w:type="fixed"/>
        <w:tblLook w:val="04A0" w:firstRow="1" w:lastRow="0" w:firstColumn="1" w:lastColumn="0" w:noHBand="0" w:noVBand="1"/>
      </w:tblPr>
      <w:tblGrid>
        <w:gridCol w:w="1677"/>
        <w:gridCol w:w="331"/>
        <w:gridCol w:w="279"/>
        <w:gridCol w:w="1490"/>
        <w:gridCol w:w="1259"/>
        <w:gridCol w:w="1402"/>
        <w:gridCol w:w="2819"/>
        <w:gridCol w:w="1098"/>
        <w:gridCol w:w="2940"/>
        <w:gridCol w:w="1262"/>
        <w:gridCol w:w="613"/>
      </w:tblGrid>
      <w:tr w:rsidR="00A62837" w:rsidRPr="00A62837" w14:paraId="0A114D41" w14:textId="77777777" w:rsidTr="00482B3C">
        <w:trPr>
          <w:trHeight w:val="641"/>
        </w:trPr>
        <w:tc>
          <w:tcPr>
            <w:tcW w:w="5000" w:type="pct"/>
            <w:gridSpan w:val="11"/>
            <w:vAlign w:val="center"/>
            <w:hideMark/>
          </w:tcPr>
          <w:p w14:paraId="7694A02E" w14:textId="77777777" w:rsidR="00A62837" w:rsidRPr="00A62837" w:rsidRDefault="00A62837" w:rsidP="00A62837">
            <w:pPr>
              <w:spacing w:after="0" w:line="256" w:lineRule="auto"/>
              <w:jc w:val="right"/>
              <w:rPr>
                <w:rFonts w:eastAsia="SimSu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br w:type="page"/>
            </w:r>
            <w:r w:rsidRPr="00A62837">
              <w:rPr>
                <w:rFonts w:ascii="Calibri" w:eastAsia="SimSun" w:hAnsi="Calibri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br w:type="page"/>
            </w:r>
            <w:r w:rsidRPr="00A62837">
              <w:rPr>
                <w:rFonts w:ascii="Calibri" w:eastAsia="SimSun" w:hAnsi="Calibri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br w:type="page"/>
            </w:r>
            <w:r w:rsidRPr="00A62837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br w:type="page"/>
            </w:r>
            <w:bookmarkStart w:id="0" w:name="_Toc449539095"/>
            <w:bookmarkStart w:id="1" w:name="_Toc392180206"/>
            <w:bookmarkStart w:id="2" w:name="_Toc356920194"/>
            <w:r w:rsidRPr="00A62837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62837">
              <w:rPr>
                <w:rFonts w:eastAsia="SimSun" w:cs="Times New Roman"/>
                <w:kern w:val="0"/>
                <w:sz w:val="24"/>
                <w:szCs w:val="24"/>
                <w:lang w:val="ro-RO"/>
                <w14:ligatures w14:val="none"/>
              </w:rPr>
              <w:t>Anexa nr. 22</w:t>
            </w:r>
          </w:p>
          <w:p w14:paraId="3ED2049D" w14:textId="3C42334B" w:rsidR="00A62837" w:rsidRPr="00A62837" w:rsidRDefault="00A62837" w:rsidP="00A62837">
            <w:pPr>
              <w:spacing w:after="0" w:line="256" w:lineRule="auto"/>
              <w:jc w:val="right"/>
              <w:rPr>
                <w:rFonts w:eastAsia="SimSu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kern w:val="0"/>
                <w:sz w:val="24"/>
                <w:szCs w:val="24"/>
                <w:lang w:val="ro-RO"/>
                <w14:ligatures w14:val="none"/>
              </w:rPr>
              <w:t>la Documentația standard nr.</w:t>
            </w:r>
            <w:r w:rsidR="00413E1D">
              <w:rPr>
                <w:rFonts w:eastAsia="SimSun" w:cs="Times New Roman"/>
                <w:kern w:val="0"/>
                <w:sz w:val="24"/>
                <w:szCs w:val="24"/>
                <w:lang w:val="ro-RO"/>
                <w14:ligatures w14:val="none"/>
              </w:rPr>
              <w:t>115</w:t>
            </w:r>
          </w:p>
          <w:p w14:paraId="1A07D746" w14:textId="77777777" w:rsidR="00A62837" w:rsidRPr="00A62837" w:rsidRDefault="00A62837" w:rsidP="00A62837">
            <w:pPr>
              <w:spacing w:after="0" w:line="256" w:lineRule="auto"/>
              <w:jc w:val="right"/>
              <w:rPr>
                <w:rFonts w:eastAsia="SimSu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kern w:val="0"/>
                <w:sz w:val="24"/>
                <w:szCs w:val="24"/>
                <w:lang w:val="ro-RO"/>
                <w14:ligatures w14:val="none"/>
              </w:rPr>
              <w:t>din “____” ________ 20___</w:t>
            </w:r>
          </w:p>
          <w:p w14:paraId="39DA62E9" w14:textId="77777777" w:rsidR="00A62837" w:rsidRPr="00A62837" w:rsidRDefault="00A62837" w:rsidP="00A62837">
            <w:pPr>
              <w:keepNext/>
              <w:keepLines/>
              <w:spacing w:before="200" w:after="0" w:line="256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kern w:val="0"/>
                <w:sz w:val="24"/>
                <w:szCs w:val="26"/>
                <w:lang w:val="ro-RO"/>
                <w14:ligatures w14:val="none"/>
              </w:rPr>
            </w:pPr>
            <w:bookmarkStart w:id="3" w:name="_Hlk77771394"/>
            <w:r w:rsidRPr="00A62837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kern w:val="0"/>
                <w:sz w:val="26"/>
                <w:szCs w:val="26"/>
                <w:lang w:val="ro-RO"/>
                <w14:ligatures w14:val="none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A62837" w:rsidRPr="001F0514" w14:paraId="0E84D711" w14:textId="77777777" w:rsidTr="00482B3C">
        <w:trPr>
          <w:trHeight w:val="537"/>
        </w:trPr>
        <w:tc>
          <w:tcPr>
            <w:tcW w:w="5000" w:type="pct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828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0828"/>
            </w:tblGrid>
            <w:tr w:rsidR="00A62837" w:rsidRPr="001F0514" w14:paraId="677A2561" w14:textId="77777777" w:rsidTr="00482B3C">
              <w:trPr>
                <w:trHeight w:val="524"/>
                <w:jc w:val="center"/>
              </w:trPr>
              <w:tc>
                <w:tcPr>
                  <w:tcW w:w="10828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4CD6A76" w14:textId="77777777" w:rsidR="00A62837" w:rsidRPr="00A62837" w:rsidRDefault="00A62837" w:rsidP="00A62837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[</w:t>
                  </w:r>
                  <w:r w:rsidRPr="00A62837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3F8E563" w14:textId="77777777" w:rsidR="00A62837" w:rsidRPr="00A62837" w:rsidRDefault="00A62837" w:rsidP="00A62837">
            <w:pPr>
              <w:spacing w:after="0" w:line="256" w:lineRule="auto"/>
              <w:jc w:val="center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A62837" w:rsidRPr="00482B3C" w14:paraId="16115ED5" w14:textId="77777777" w:rsidTr="00482B3C">
        <w:trPr>
          <w:gridAfter w:val="1"/>
          <w:wAfter w:w="202" w:type="pct"/>
          <w:trHeight w:val="365"/>
        </w:trPr>
        <w:tc>
          <w:tcPr>
            <w:tcW w:w="479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B6153" w14:textId="52396401" w:rsidR="00A62837" w:rsidRPr="00A62837" w:rsidRDefault="00A62837" w:rsidP="005957C9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Numărul procedurii de achiziție</w:t>
            </w:r>
            <w:r w:rsidR="005957C9" w:rsidRPr="005957C9">
              <w:rPr>
                <w:rFonts w:eastAsia="SimSun" w:cs="Times New Roman"/>
                <w:noProof/>
                <w:kern w:val="0"/>
                <w:sz w:val="24"/>
                <w:szCs w:val="24"/>
                <w14:ligatures w14:val="none"/>
              </w:rPr>
              <w:t> </w:t>
            </w:r>
            <w:hyperlink r:id="rId5" w:tgtFrame="_blank" w:history="1">
              <w:r w:rsidR="0096548A" w:rsidRPr="0096548A">
                <w:rPr>
                  <w:rStyle w:val="Hyperlink"/>
                </w:rPr>
                <w:t>ocds-b3wdp1-MD-1771855756089</w:t>
              </w:r>
            </w:hyperlink>
            <w:r w:rsidR="0096548A">
              <w:rPr>
                <w:lang w:val="ro-MD"/>
              </w:rPr>
              <w:t xml:space="preserve"> </w:t>
            </w:r>
            <w:r w:rsidR="0096548A" w:rsidRPr="00A62837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_din_________</w:t>
            </w:r>
          </w:p>
        </w:tc>
      </w:tr>
      <w:tr w:rsidR="00A62837" w:rsidRPr="001F0514" w14:paraId="64555AE8" w14:textId="77777777" w:rsidTr="00482B3C">
        <w:trPr>
          <w:gridAfter w:val="1"/>
          <w:wAfter w:w="202" w:type="pct"/>
          <w:trHeight w:val="365"/>
        </w:trPr>
        <w:tc>
          <w:tcPr>
            <w:tcW w:w="479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FD544" w14:textId="6A47C6E3" w:rsidR="00A62837" w:rsidRPr="00A62837" w:rsidRDefault="00A62837" w:rsidP="00E92DD6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Obiectul achiziției:_</w:t>
            </w:r>
            <w:r w:rsidR="00EC77B8" w:rsidRPr="00451995">
              <w:rPr>
                <w:b/>
                <w:i/>
                <w:iCs/>
                <w:sz w:val="24"/>
                <w:szCs w:val="24"/>
                <w:u w:val="single"/>
                <w:lang w:val="ro-RO" w:eastAsia="ru-RU"/>
              </w:rPr>
              <w:t>,,</w:t>
            </w:r>
            <w:r w:rsidR="00EC77B8">
              <w:rPr>
                <w:b/>
                <w:i/>
                <w:iCs/>
                <w:sz w:val="24"/>
                <w:szCs w:val="24"/>
                <w:u w:val="single"/>
                <w:lang w:val="ro-RO" w:eastAsia="ru-RU"/>
              </w:rPr>
              <w:t>S</w:t>
            </w:r>
            <w:proofErr w:type="spellStart"/>
            <w:r w:rsidR="00EC77B8" w:rsidRPr="00EB27AC">
              <w:rPr>
                <w:b/>
                <w:bCs/>
                <w:i/>
                <w:color w:val="000000"/>
                <w:sz w:val="22"/>
                <w:u w:val="single"/>
                <w:lang w:val="ro-MD" w:eastAsia="ro-RO"/>
              </w:rPr>
              <w:t>ervicii</w:t>
            </w:r>
            <w:proofErr w:type="spellEnd"/>
            <w:r w:rsidR="00EC77B8" w:rsidRPr="00EB27AC">
              <w:rPr>
                <w:b/>
                <w:bCs/>
                <w:i/>
                <w:color w:val="000000"/>
                <w:sz w:val="22"/>
                <w:u w:val="single"/>
                <w:lang w:val="ro-MD" w:eastAsia="ro-RO"/>
              </w:rPr>
              <w:t xml:space="preserve"> de deservire a generatorului diesel 220kVA</w:t>
            </w:r>
            <w:r w:rsidR="00EC77B8">
              <w:rPr>
                <w:b/>
                <w:i/>
                <w:iCs/>
                <w:sz w:val="24"/>
                <w:szCs w:val="24"/>
                <w:u w:val="single"/>
                <w:lang w:val="ro-RO" w:eastAsia="ru-RU"/>
              </w:rPr>
              <w:t>”</w:t>
            </w:r>
            <w:r w:rsidR="00EC77B8" w:rsidRPr="002541CB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E92DD6">
              <w:rPr>
                <w:rFonts w:eastAsia="SimSun" w:cs="Times New Roman"/>
                <w:b/>
                <w:bCs/>
                <w:noProof/>
                <w:kern w:val="0"/>
                <w:sz w:val="24"/>
                <w:szCs w:val="24"/>
                <w:lang w:val="ro-RO"/>
                <w14:ligatures w14:val="none"/>
              </w:rPr>
              <w:t>_</w:t>
            </w:r>
          </w:p>
        </w:tc>
      </w:tr>
      <w:tr w:rsidR="00A62837" w:rsidRPr="001F0514" w14:paraId="5340604D" w14:textId="77777777" w:rsidTr="00482B3C">
        <w:trPr>
          <w:trHeight w:val="521"/>
        </w:trPr>
        <w:tc>
          <w:tcPr>
            <w:tcW w:w="3051" w:type="pct"/>
            <w:gridSpan w:val="7"/>
          </w:tcPr>
          <w:p w14:paraId="398D61E1" w14:textId="77777777" w:rsidR="00A62837" w:rsidRPr="00A62837" w:rsidRDefault="00A62837" w:rsidP="00A62837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949" w:type="pct"/>
            <w:gridSpan w:val="4"/>
          </w:tcPr>
          <w:p w14:paraId="7FF0C848" w14:textId="77777777" w:rsidR="00A62837" w:rsidRPr="00A62837" w:rsidRDefault="00A62837" w:rsidP="00A62837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A62837" w:rsidRPr="00A62837" w14:paraId="39A0550B" w14:textId="77777777" w:rsidTr="00482B3C">
        <w:trPr>
          <w:gridAfter w:val="1"/>
          <w:wAfter w:w="202" w:type="pct"/>
          <w:trHeight w:val="959"/>
        </w:trPr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B4469" w14:textId="77777777" w:rsidR="00A62837" w:rsidRPr="00A62837" w:rsidRDefault="00A62837" w:rsidP="00A62837">
            <w:pPr>
              <w:spacing w:after="0" w:line="256" w:lineRule="auto"/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 xml:space="preserve">Denumirea bunurilor/serviciilor </w:t>
            </w: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C5334" w14:textId="77777777" w:rsidR="00A62837" w:rsidRPr="00A62837" w:rsidRDefault="00A62837" w:rsidP="00A62837">
            <w:pPr>
              <w:spacing w:after="0" w:line="256" w:lineRule="auto"/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Denumirea modelului bunului/serviciului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0AA50" w14:textId="77777777" w:rsidR="00A62837" w:rsidRPr="00A62837" w:rsidRDefault="00A62837" w:rsidP="00A62837">
            <w:pPr>
              <w:spacing w:after="0" w:line="256" w:lineRule="auto"/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Ţara de origine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29048" w14:textId="77777777" w:rsidR="00A62837" w:rsidRPr="00A62837" w:rsidRDefault="00A62837" w:rsidP="00A62837">
            <w:pPr>
              <w:spacing w:after="0" w:line="256" w:lineRule="auto"/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Produ-cătorul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61676" w14:textId="77777777" w:rsidR="00A62837" w:rsidRPr="00A62837" w:rsidRDefault="00A62837" w:rsidP="00A62837">
            <w:pPr>
              <w:spacing w:after="0" w:line="256" w:lineRule="auto"/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Specificarea tehnică deplină solicitată de către autoritatea contractantă</w:t>
            </w:r>
          </w:p>
          <w:p w14:paraId="161893D2" w14:textId="77777777" w:rsidR="00A62837" w:rsidRPr="00A62837" w:rsidRDefault="00A62837" w:rsidP="00A62837">
            <w:pPr>
              <w:spacing w:after="0" w:line="256" w:lineRule="auto"/>
              <w:jc w:val="center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BA8CB" w14:textId="77777777" w:rsidR="00A62837" w:rsidRPr="00A62837" w:rsidRDefault="00A62837" w:rsidP="00A62837">
            <w:pPr>
              <w:spacing w:after="0" w:line="256" w:lineRule="auto"/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Specificarea tehnică deplină propusă de către ofertant</w:t>
            </w:r>
          </w:p>
          <w:p w14:paraId="36B754DB" w14:textId="77777777" w:rsidR="00A62837" w:rsidRPr="00A62837" w:rsidRDefault="00A62837" w:rsidP="00A62837">
            <w:pPr>
              <w:spacing w:after="0" w:line="256" w:lineRule="auto"/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F189F" w14:textId="77777777" w:rsidR="00A62837" w:rsidRPr="00A62837" w:rsidRDefault="00A62837" w:rsidP="00A62837">
            <w:pPr>
              <w:spacing w:after="0" w:line="256" w:lineRule="auto"/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Standarde de referinţă</w:t>
            </w:r>
          </w:p>
        </w:tc>
      </w:tr>
      <w:tr w:rsidR="00A62837" w:rsidRPr="00A62837" w14:paraId="6042A2D8" w14:textId="77777777" w:rsidTr="00482B3C">
        <w:trPr>
          <w:gridAfter w:val="1"/>
          <w:wAfter w:w="202" w:type="pct"/>
          <w:trHeight w:val="260"/>
        </w:trPr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B5332" w14:textId="77777777" w:rsidR="00A62837" w:rsidRPr="00A62837" w:rsidRDefault="00A62837" w:rsidP="00A62837">
            <w:pPr>
              <w:spacing w:after="0" w:line="256" w:lineRule="auto"/>
              <w:jc w:val="center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1</w:t>
            </w: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39AF4" w14:textId="77777777" w:rsidR="00A62837" w:rsidRPr="00A62837" w:rsidRDefault="00A62837" w:rsidP="00A62837">
            <w:pPr>
              <w:spacing w:after="0" w:line="256" w:lineRule="auto"/>
              <w:jc w:val="center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C4ACB" w14:textId="77777777" w:rsidR="00A62837" w:rsidRPr="00A62837" w:rsidRDefault="00A62837" w:rsidP="00A62837">
            <w:pPr>
              <w:spacing w:after="0" w:line="256" w:lineRule="auto"/>
              <w:jc w:val="center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3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E4AE0" w14:textId="77777777" w:rsidR="00A62837" w:rsidRPr="00A62837" w:rsidRDefault="00A62837" w:rsidP="00A62837">
            <w:pPr>
              <w:spacing w:after="0" w:line="256" w:lineRule="auto"/>
              <w:jc w:val="center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4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B5A41" w14:textId="77777777" w:rsidR="00A62837" w:rsidRPr="00A62837" w:rsidRDefault="00A62837" w:rsidP="00A62837">
            <w:pPr>
              <w:spacing w:after="0" w:line="256" w:lineRule="auto"/>
              <w:jc w:val="center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5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23239" w14:textId="77777777" w:rsidR="00A62837" w:rsidRPr="00A62837" w:rsidRDefault="00A62837" w:rsidP="00A62837">
            <w:pPr>
              <w:spacing w:after="0" w:line="256" w:lineRule="auto"/>
              <w:jc w:val="center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6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DA0E7" w14:textId="77777777" w:rsidR="00A62837" w:rsidRPr="00A62837" w:rsidRDefault="00A62837" w:rsidP="00A62837">
            <w:pPr>
              <w:spacing w:after="0" w:line="256" w:lineRule="auto"/>
              <w:jc w:val="center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7</w:t>
            </w:r>
          </w:p>
        </w:tc>
      </w:tr>
      <w:tr w:rsidR="00A62837" w:rsidRPr="00A62837" w14:paraId="4685026B" w14:textId="77777777" w:rsidTr="00482B3C">
        <w:trPr>
          <w:gridAfter w:val="1"/>
          <w:wAfter w:w="202" w:type="pct"/>
          <w:trHeight w:val="365"/>
        </w:trPr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E2C01" w14:textId="77777777" w:rsidR="00A62837" w:rsidRPr="00A62837" w:rsidRDefault="00A62837" w:rsidP="00A62837">
            <w:pPr>
              <w:spacing w:after="0" w:line="256" w:lineRule="auto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Bunuri/servicii</w:t>
            </w: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B2603" w14:textId="77777777" w:rsidR="00A62837" w:rsidRPr="00A62837" w:rsidRDefault="00A62837" w:rsidP="00A62837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E2079" w14:textId="77777777" w:rsidR="00A62837" w:rsidRPr="00A62837" w:rsidRDefault="00A62837" w:rsidP="00A62837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0A490" w14:textId="77777777" w:rsidR="00A62837" w:rsidRPr="00A62837" w:rsidRDefault="00A62837" w:rsidP="00A62837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603A7" w14:textId="77777777" w:rsidR="00A62837" w:rsidRPr="00A62837" w:rsidRDefault="00A62837" w:rsidP="00A62837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6E141" w14:textId="77777777" w:rsidR="00A62837" w:rsidRPr="00A62837" w:rsidRDefault="00A62837" w:rsidP="00A62837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C4E4F" w14:textId="77777777" w:rsidR="00A62837" w:rsidRPr="00A62837" w:rsidRDefault="00A62837" w:rsidP="00A62837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EC77B8" w:rsidRPr="00E92DD6" w14:paraId="56097825" w14:textId="77777777" w:rsidTr="00485D1F">
        <w:trPr>
          <w:gridAfter w:val="1"/>
          <w:wAfter w:w="202" w:type="pct"/>
          <w:trHeight w:val="365"/>
        </w:trPr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A94EA" w14:textId="5E796910" w:rsidR="00EC77B8" w:rsidRPr="00A62837" w:rsidRDefault="00EC77B8" w:rsidP="00EC77B8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810265">
              <w:rPr>
                <w:sz w:val="22"/>
                <w:lang w:val="ro-RO"/>
              </w:rPr>
              <w:t>Servicii de deservire a generatorului diesel 220kVA</w:t>
            </w: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FD13D" w14:textId="4246A390" w:rsidR="00EC77B8" w:rsidRPr="00A62837" w:rsidRDefault="00EC77B8" w:rsidP="00EC77B8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AF14B" w14:textId="77777777" w:rsidR="00EC77B8" w:rsidRPr="00A62837" w:rsidRDefault="00EC77B8" w:rsidP="00EC77B8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7A5CF" w14:textId="77777777" w:rsidR="00EC77B8" w:rsidRPr="00A62837" w:rsidRDefault="00EC77B8" w:rsidP="00EC77B8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1C2D5" w14:textId="77777777" w:rsidR="00EC77B8" w:rsidRPr="00A96589" w:rsidRDefault="00EC77B8" w:rsidP="00EC77B8">
            <w:pPr>
              <w:tabs>
                <w:tab w:val="left" w:pos="319"/>
              </w:tabs>
              <w:rPr>
                <w:sz w:val="22"/>
                <w:lang w:val="ro-RO" w:eastAsia="ro-RO"/>
              </w:rPr>
            </w:pPr>
            <w:r w:rsidRPr="006E6871">
              <w:rPr>
                <w:sz w:val="22"/>
                <w:lang w:val="ro-RO" w:eastAsia="ro-RO"/>
              </w:rPr>
              <w:t>Servicii de deservire tehnică constă în:</w:t>
            </w:r>
          </w:p>
          <w:p w14:paraId="47DC576B" w14:textId="77777777" w:rsidR="00EC77B8" w:rsidRPr="00810265" w:rsidRDefault="00EC77B8" w:rsidP="00EC77B8">
            <w:pPr>
              <w:numPr>
                <w:ilvl w:val="0"/>
                <w:numId w:val="1"/>
              </w:numPr>
              <w:spacing w:after="0" w:line="276" w:lineRule="auto"/>
              <w:rPr>
                <w:sz w:val="22"/>
                <w:lang w:val="ro-MD"/>
              </w:rPr>
            </w:pPr>
            <w:r w:rsidRPr="00810265">
              <w:rPr>
                <w:sz w:val="22"/>
                <w:lang w:val="ro-MD"/>
              </w:rPr>
              <w:t>Verificarea părții electronice.</w:t>
            </w:r>
          </w:p>
          <w:p w14:paraId="6B128F64" w14:textId="77777777" w:rsidR="00EC77B8" w:rsidRPr="00810265" w:rsidRDefault="00EC77B8" w:rsidP="00EC77B8">
            <w:pPr>
              <w:numPr>
                <w:ilvl w:val="0"/>
                <w:numId w:val="1"/>
              </w:numPr>
              <w:spacing w:after="0" w:line="276" w:lineRule="auto"/>
              <w:rPr>
                <w:sz w:val="22"/>
                <w:lang w:val="it-IT"/>
              </w:rPr>
            </w:pPr>
            <w:r w:rsidRPr="00810265">
              <w:rPr>
                <w:sz w:val="22"/>
                <w:lang w:val="it-IT"/>
              </w:rPr>
              <w:t>Verificarea stării radiatorului și curaţarea, după caz.</w:t>
            </w:r>
          </w:p>
          <w:p w14:paraId="4213E245" w14:textId="77777777" w:rsidR="00EC77B8" w:rsidRPr="00810265" w:rsidRDefault="00EC77B8" w:rsidP="00EC77B8">
            <w:pPr>
              <w:numPr>
                <w:ilvl w:val="0"/>
                <w:numId w:val="1"/>
              </w:numPr>
              <w:spacing w:after="0" w:line="276" w:lineRule="auto"/>
              <w:rPr>
                <w:sz w:val="22"/>
                <w:lang w:val="it-IT"/>
              </w:rPr>
            </w:pPr>
            <w:r w:rsidRPr="00810265">
              <w:rPr>
                <w:sz w:val="22"/>
                <w:lang w:val="it-IT"/>
              </w:rPr>
              <w:t>Verificarea tensionarii curelei ventilatorului.</w:t>
            </w:r>
          </w:p>
          <w:p w14:paraId="0FDC3D1F" w14:textId="77777777" w:rsidR="00EC77B8" w:rsidRPr="00810265" w:rsidRDefault="00EC77B8" w:rsidP="00EC77B8">
            <w:pPr>
              <w:numPr>
                <w:ilvl w:val="0"/>
                <w:numId w:val="1"/>
              </w:numPr>
              <w:spacing w:after="0" w:line="276" w:lineRule="auto"/>
              <w:rPr>
                <w:sz w:val="22"/>
                <w:lang w:val="it-IT"/>
              </w:rPr>
            </w:pPr>
            <w:r w:rsidRPr="00810265">
              <w:rPr>
                <w:sz w:val="22"/>
                <w:lang w:val="it-IT"/>
              </w:rPr>
              <w:t>Verificarea nivelului si densității electrolitului, verificarea tensiunii de încărcare a acumulatorului.</w:t>
            </w:r>
          </w:p>
          <w:p w14:paraId="0F218FC1" w14:textId="77777777" w:rsidR="00EC77B8" w:rsidRPr="00810265" w:rsidRDefault="00EC77B8" w:rsidP="00EC77B8">
            <w:pPr>
              <w:numPr>
                <w:ilvl w:val="0"/>
                <w:numId w:val="1"/>
              </w:numPr>
              <w:spacing w:after="0" w:line="276" w:lineRule="auto"/>
              <w:rPr>
                <w:sz w:val="22"/>
                <w:lang w:val="it-IT"/>
              </w:rPr>
            </w:pPr>
            <w:r w:rsidRPr="00810265">
              <w:rPr>
                <w:sz w:val="22"/>
                <w:lang w:val="it-IT"/>
              </w:rPr>
              <w:t>Verificarea funcţionării încărcătorului staţionar.</w:t>
            </w:r>
          </w:p>
          <w:p w14:paraId="15948927" w14:textId="77777777" w:rsidR="00EC77B8" w:rsidRPr="00810265" w:rsidRDefault="00EC77B8" w:rsidP="00EC77B8">
            <w:pPr>
              <w:numPr>
                <w:ilvl w:val="0"/>
                <w:numId w:val="1"/>
              </w:numPr>
              <w:spacing w:after="0" w:line="276" w:lineRule="auto"/>
              <w:rPr>
                <w:sz w:val="22"/>
                <w:lang w:val="it-IT"/>
              </w:rPr>
            </w:pPr>
            <w:r w:rsidRPr="00810265">
              <w:rPr>
                <w:sz w:val="22"/>
                <w:lang w:val="it-IT"/>
              </w:rPr>
              <w:t>Verificarea funcţionării pompei de combustibil.</w:t>
            </w:r>
          </w:p>
          <w:p w14:paraId="7E5E4CD2" w14:textId="77777777" w:rsidR="00EC77B8" w:rsidRPr="00810265" w:rsidRDefault="00EC77B8" w:rsidP="00EC77B8">
            <w:pPr>
              <w:numPr>
                <w:ilvl w:val="0"/>
                <w:numId w:val="1"/>
              </w:numPr>
              <w:spacing w:after="0" w:line="276" w:lineRule="auto"/>
              <w:rPr>
                <w:sz w:val="22"/>
                <w:lang w:val="it-IT"/>
              </w:rPr>
            </w:pPr>
            <w:r w:rsidRPr="00810265">
              <w:rPr>
                <w:sz w:val="22"/>
                <w:lang w:val="it-IT"/>
              </w:rPr>
              <w:lastRenderedPageBreak/>
              <w:t>Verificarea sistemului de încălzire a motorului.</w:t>
            </w:r>
          </w:p>
          <w:p w14:paraId="02B60237" w14:textId="77777777" w:rsidR="00EC77B8" w:rsidRPr="00810265" w:rsidRDefault="00EC77B8" w:rsidP="00EC77B8">
            <w:pPr>
              <w:numPr>
                <w:ilvl w:val="0"/>
                <w:numId w:val="1"/>
              </w:numPr>
              <w:spacing w:after="0" w:line="276" w:lineRule="auto"/>
              <w:rPr>
                <w:sz w:val="22"/>
                <w:lang w:val="it-IT"/>
              </w:rPr>
            </w:pPr>
            <w:r w:rsidRPr="00810265">
              <w:rPr>
                <w:sz w:val="22"/>
                <w:lang w:val="it-IT"/>
              </w:rPr>
              <w:t>Verificarea siguranţelor, contactelor.</w:t>
            </w:r>
          </w:p>
          <w:p w14:paraId="1B7F9714" w14:textId="77777777" w:rsidR="00EC77B8" w:rsidRPr="00810265" w:rsidRDefault="00EC77B8" w:rsidP="00EC77B8">
            <w:pPr>
              <w:numPr>
                <w:ilvl w:val="0"/>
                <w:numId w:val="1"/>
              </w:numPr>
              <w:spacing w:after="0" w:line="276" w:lineRule="auto"/>
              <w:rPr>
                <w:sz w:val="22"/>
                <w:lang w:val="it-IT"/>
              </w:rPr>
            </w:pPr>
            <w:r w:rsidRPr="00810265">
              <w:rPr>
                <w:sz w:val="22"/>
                <w:lang w:val="it-IT"/>
              </w:rPr>
              <w:t>Verificarea funcţionării pornirii în regim auto (sub sarcină 30 min).</w:t>
            </w:r>
          </w:p>
          <w:p w14:paraId="08D39C5C" w14:textId="77777777" w:rsidR="00EC77B8" w:rsidRPr="00810265" w:rsidRDefault="00EC77B8" w:rsidP="00EC77B8">
            <w:pPr>
              <w:numPr>
                <w:ilvl w:val="0"/>
                <w:numId w:val="1"/>
              </w:numPr>
              <w:spacing w:after="0" w:line="276" w:lineRule="auto"/>
              <w:rPr>
                <w:sz w:val="22"/>
                <w:lang w:val="it-IT"/>
              </w:rPr>
            </w:pPr>
            <w:r w:rsidRPr="00810265">
              <w:rPr>
                <w:sz w:val="22"/>
                <w:lang w:val="it-IT"/>
              </w:rPr>
              <w:t>Verificarea pernelor antivibrante.</w:t>
            </w:r>
          </w:p>
          <w:p w14:paraId="3922217B" w14:textId="77777777" w:rsidR="00EC77B8" w:rsidRPr="00810265" w:rsidRDefault="00EC77B8" w:rsidP="00EC77B8">
            <w:pPr>
              <w:numPr>
                <w:ilvl w:val="0"/>
                <w:numId w:val="1"/>
              </w:numPr>
              <w:spacing w:after="0" w:line="276" w:lineRule="auto"/>
              <w:rPr>
                <w:sz w:val="22"/>
                <w:lang w:val="it-IT"/>
              </w:rPr>
            </w:pPr>
            <w:r w:rsidRPr="00810265">
              <w:rPr>
                <w:sz w:val="22"/>
                <w:lang w:val="it-IT"/>
              </w:rPr>
              <w:t>Verificarea sistemului de eliminare a gazelor de eşapament.</w:t>
            </w:r>
          </w:p>
          <w:p w14:paraId="6D6B3E07" w14:textId="77777777" w:rsidR="00EC77B8" w:rsidRPr="00810265" w:rsidRDefault="00EC77B8" w:rsidP="00EC77B8">
            <w:pPr>
              <w:numPr>
                <w:ilvl w:val="0"/>
                <w:numId w:val="1"/>
              </w:numPr>
              <w:spacing w:after="0" w:line="276" w:lineRule="auto"/>
              <w:rPr>
                <w:sz w:val="22"/>
                <w:lang w:val="it-IT"/>
              </w:rPr>
            </w:pPr>
            <w:r w:rsidRPr="00810265">
              <w:rPr>
                <w:sz w:val="22"/>
                <w:lang w:val="it-IT"/>
              </w:rPr>
              <w:t>Verificarea integrității și lipsa fisurilor pe furtunele de combustibil și agent de răcire.</w:t>
            </w:r>
          </w:p>
          <w:p w14:paraId="46378449" w14:textId="77777777" w:rsidR="00EC77B8" w:rsidRPr="00810265" w:rsidRDefault="00EC77B8" w:rsidP="00EC77B8">
            <w:pPr>
              <w:numPr>
                <w:ilvl w:val="0"/>
                <w:numId w:val="1"/>
              </w:numPr>
              <w:spacing w:after="0" w:line="276" w:lineRule="auto"/>
              <w:rPr>
                <w:sz w:val="22"/>
                <w:lang w:val="it-IT"/>
              </w:rPr>
            </w:pPr>
            <w:r w:rsidRPr="00810265">
              <w:rPr>
                <w:sz w:val="22"/>
                <w:lang w:val="it-IT"/>
              </w:rPr>
              <w:t xml:space="preserve">Verificarea </w:t>
            </w:r>
            <w:r>
              <w:rPr>
                <w:sz w:val="22"/>
                <w:lang w:val="it-IT"/>
              </w:rPr>
              <w:t>f</w:t>
            </w:r>
            <w:r w:rsidRPr="00810265">
              <w:rPr>
                <w:sz w:val="22"/>
                <w:lang w:val="it-IT"/>
              </w:rPr>
              <w:t>uncţion</w:t>
            </w:r>
            <w:r>
              <w:rPr>
                <w:sz w:val="22"/>
                <w:lang w:val="it-IT"/>
              </w:rPr>
              <w:t>ării</w:t>
            </w:r>
            <w:r w:rsidRPr="00810265">
              <w:rPr>
                <w:sz w:val="22"/>
                <w:lang w:val="it-IT"/>
              </w:rPr>
              <w:t xml:space="preserve"> panoului de control.</w:t>
            </w:r>
          </w:p>
          <w:p w14:paraId="5ADAB42B" w14:textId="77777777" w:rsidR="00EC77B8" w:rsidRPr="00810265" w:rsidRDefault="00EC77B8" w:rsidP="00EC77B8">
            <w:pPr>
              <w:numPr>
                <w:ilvl w:val="0"/>
                <w:numId w:val="1"/>
              </w:numPr>
              <w:spacing w:after="0" w:line="276" w:lineRule="auto"/>
              <w:rPr>
                <w:sz w:val="22"/>
                <w:lang w:val="it-IT"/>
              </w:rPr>
            </w:pPr>
            <w:r w:rsidRPr="00810265">
              <w:rPr>
                <w:sz w:val="22"/>
                <w:lang w:val="it-IT"/>
              </w:rPr>
              <w:t xml:space="preserve">Verificarea </w:t>
            </w:r>
            <w:r>
              <w:rPr>
                <w:sz w:val="22"/>
                <w:lang w:val="it-IT"/>
              </w:rPr>
              <w:t>f</w:t>
            </w:r>
            <w:r w:rsidRPr="00810265">
              <w:rPr>
                <w:sz w:val="22"/>
                <w:lang w:val="it-IT"/>
              </w:rPr>
              <w:t>uncţion</w:t>
            </w:r>
            <w:r>
              <w:rPr>
                <w:sz w:val="22"/>
                <w:lang w:val="it-IT"/>
              </w:rPr>
              <w:t>ării</w:t>
            </w:r>
            <w:r w:rsidRPr="00810265">
              <w:rPr>
                <w:sz w:val="22"/>
                <w:lang w:val="it-IT"/>
              </w:rPr>
              <w:t xml:space="preserve"> pornirii în regim manual (fără sarcină 10-15 min).</w:t>
            </w:r>
          </w:p>
          <w:p w14:paraId="133EB2AF" w14:textId="77777777" w:rsidR="00EC77B8" w:rsidRPr="00810265" w:rsidRDefault="00EC77B8" w:rsidP="00EC77B8">
            <w:pPr>
              <w:numPr>
                <w:ilvl w:val="0"/>
                <w:numId w:val="1"/>
              </w:numPr>
              <w:spacing w:after="0" w:line="276" w:lineRule="auto"/>
              <w:rPr>
                <w:sz w:val="22"/>
                <w:lang w:val="it-IT"/>
              </w:rPr>
            </w:pPr>
            <w:r w:rsidRPr="00810265">
              <w:rPr>
                <w:sz w:val="22"/>
                <w:lang w:val="it-IT"/>
              </w:rPr>
              <w:t>Verificarea parametrilor de lucru în diferite regimuri.</w:t>
            </w:r>
          </w:p>
          <w:p w14:paraId="6759ADFA" w14:textId="77777777" w:rsidR="00EC77B8" w:rsidRPr="00810265" w:rsidRDefault="00EC77B8" w:rsidP="00EC77B8">
            <w:pPr>
              <w:numPr>
                <w:ilvl w:val="0"/>
                <w:numId w:val="1"/>
              </w:numPr>
              <w:spacing w:after="0" w:line="276" w:lineRule="auto"/>
              <w:rPr>
                <w:sz w:val="22"/>
                <w:lang w:val="it-IT"/>
              </w:rPr>
            </w:pPr>
            <w:r w:rsidRPr="00810265">
              <w:rPr>
                <w:sz w:val="22"/>
                <w:lang w:val="it-IT"/>
              </w:rPr>
              <w:t>Verificarea listei de alarme, stabilirea cauzei apariţiei acestora.</w:t>
            </w:r>
          </w:p>
          <w:p w14:paraId="767437D1" w14:textId="77777777" w:rsidR="00EC77B8" w:rsidRPr="00810265" w:rsidRDefault="00EC77B8" w:rsidP="00EC77B8">
            <w:pPr>
              <w:numPr>
                <w:ilvl w:val="0"/>
                <w:numId w:val="1"/>
              </w:numPr>
              <w:spacing w:after="0" w:line="276" w:lineRule="auto"/>
              <w:rPr>
                <w:sz w:val="22"/>
                <w:lang w:val="ro-MD"/>
              </w:rPr>
            </w:pPr>
            <w:r w:rsidRPr="00810265">
              <w:rPr>
                <w:sz w:val="22"/>
                <w:lang w:val="it-IT"/>
              </w:rPr>
              <w:t>Curaţarea generatorului cu aer comprimat.</w:t>
            </w:r>
          </w:p>
          <w:p w14:paraId="638E519F" w14:textId="77777777" w:rsidR="00EC77B8" w:rsidRPr="00810265" w:rsidRDefault="00EC77B8" w:rsidP="001F0514">
            <w:pPr>
              <w:spacing w:line="276" w:lineRule="auto"/>
              <w:ind w:left="265"/>
              <w:rPr>
                <w:sz w:val="22"/>
                <w:lang w:val="ro-MD"/>
              </w:rPr>
            </w:pPr>
            <w:r w:rsidRPr="00810265">
              <w:rPr>
                <w:sz w:val="22"/>
                <w:lang w:val="it-IT"/>
              </w:rPr>
              <w:t>În prețul serviciilor vor fi incluse materialele și consumabilele necesare pentru deservire, după cum urmează:</w:t>
            </w:r>
          </w:p>
          <w:p w14:paraId="65DE34F9" w14:textId="77777777" w:rsidR="00EC77B8" w:rsidRPr="00810265" w:rsidRDefault="00EC77B8" w:rsidP="00EC77B8">
            <w:pPr>
              <w:numPr>
                <w:ilvl w:val="0"/>
                <w:numId w:val="2"/>
              </w:numPr>
              <w:spacing w:after="0" w:line="276" w:lineRule="auto"/>
              <w:rPr>
                <w:sz w:val="22"/>
                <w:lang w:val="ro-MD"/>
              </w:rPr>
            </w:pPr>
            <w:r w:rsidRPr="00810265">
              <w:rPr>
                <w:sz w:val="22"/>
                <w:lang w:val="ro-MD"/>
              </w:rPr>
              <w:t xml:space="preserve">Filtru ulei </w:t>
            </w:r>
          </w:p>
          <w:p w14:paraId="18A32A19" w14:textId="77777777" w:rsidR="00EC77B8" w:rsidRPr="00810265" w:rsidRDefault="00EC77B8" w:rsidP="00EC77B8">
            <w:pPr>
              <w:numPr>
                <w:ilvl w:val="0"/>
                <w:numId w:val="2"/>
              </w:numPr>
              <w:spacing w:after="0" w:line="276" w:lineRule="auto"/>
              <w:rPr>
                <w:sz w:val="22"/>
                <w:lang w:val="ro-MD"/>
              </w:rPr>
            </w:pPr>
            <w:r w:rsidRPr="00810265">
              <w:rPr>
                <w:sz w:val="22"/>
                <w:lang w:val="ro-MD"/>
              </w:rPr>
              <w:t>Filtru combustibil</w:t>
            </w:r>
          </w:p>
          <w:p w14:paraId="4692BB4D" w14:textId="77777777" w:rsidR="00EC77B8" w:rsidRPr="00810265" w:rsidRDefault="00EC77B8" w:rsidP="00EC77B8">
            <w:pPr>
              <w:spacing w:line="276" w:lineRule="auto"/>
              <w:ind w:left="720"/>
              <w:rPr>
                <w:sz w:val="22"/>
                <w:lang w:val="ro-MD"/>
              </w:rPr>
            </w:pPr>
            <w:r w:rsidRPr="00810265">
              <w:rPr>
                <w:sz w:val="22"/>
                <w:lang w:val="ro-MD"/>
              </w:rPr>
              <w:lastRenderedPageBreak/>
              <w:t xml:space="preserve">3.   Ulei </w:t>
            </w:r>
          </w:p>
          <w:p w14:paraId="21B0CEB1" w14:textId="062857FC" w:rsidR="00EC77B8" w:rsidRPr="00A62837" w:rsidRDefault="00EC77B8" w:rsidP="001F0514">
            <w:pPr>
              <w:spacing w:after="0" w:line="256" w:lineRule="auto"/>
              <w:ind w:left="691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810265">
              <w:rPr>
                <w:sz w:val="22"/>
                <w:lang w:val="ro-MD"/>
              </w:rPr>
              <w:t xml:space="preserve">4.    Antigel 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623A3" w14:textId="77777777" w:rsidR="00EC77B8" w:rsidRPr="00A62837" w:rsidRDefault="00EC77B8" w:rsidP="00EC77B8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1D4B1" w14:textId="77777777" w:rsidR="00EC77B8" w:rsidRPr="00A62837" w:rsidRDefault="00EC77B8" w:rsidP="00EC77B8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EC77B8" w:rsidRPr="00A62837" w14:paraId="50C6E153" w14:textId="77777777" w:rsidTr="00482B3C">
        <w:trPr>
          <w:gridAfter w:val="1"/>
          <w:wAfter w:w="202" w:type="pct"/>
          <w:trHeight w:val="365"/>
        </w:trPr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DA8C9" w14:textId="77777777" w:rsidR="00EC77B8" w:rsidRPr="00A62837" w:rsidRDefault="00EC77B8" w:rsidP="00EC77B8">
            <w:pPr>
              <w:spacing w:after="0" w:line="256" w:lineRule="auto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lastRenderedPageBreak/>
              <w:t>Total lot 1</w:t>
            </w: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0F731" w14:textId="77777777" w:rsidR="00EC77B8" w:rsidRPr="00A62837" w:rsidRDefault="00EC77B8" w:rsidP="00EC77B8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7FA47" w14:textId="77777777" w:rsidR="00EC77B8" w:rsidRPr="00A62837" w:rsidRDefault="00EC77B8" w:rsidP="00EC77B8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949C9" w14:textId="77777777" w:rsidR="00EC77B8" w:rsidRPr="00A62837" w:rsidRDefault="00EC77B8" w:rsidP="00EC77B8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0959D" w14:textId="77777777" w:rsidR="00EC77B8" w:rsidRPr="00A62837" w:rsidRDefault="00EC77B8" w:rsidP="00EC77B8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86998" w14:textId="77777777" w:rsidR="00EC77B8" w:rsidRPr="00A62837" w:rsidRDefault="00EC77B8" w:rsidP="00EC77B8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7E9F2" w14:textId="77777777" w:rsidR="00EC77B8" w:rsidRPr="00A62837" w:rsidRDefault="00EC77B8" w:rsidP="00EC77B8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EC77B8" w:rsidRPr="00A62837" w14:paraId="0948B998" w14:textId="77777777" w:rsidTr="00482B3C">
        <w:trPr>
          <w:gridAfter w:val="1"/>
          <w:wAfter w:w="202" w:type="pct"/>
          <w:trHeight w:val="365"/>
        </w:trPr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10BAB" w14:textId="77777777" w:rsidR="00EC77B8" w:rsidRPr="00A62837" w:rsidRDefault="00EC77B8" w:rsidP="00EC77B8">
            <w:pPr>
              <w:spacing w:after="0" w:line="256" w:lineRule="auto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TOTAL</w:t>
            </w:r>
          </w:p>
        </w:tc>
        <w:tc>
          <w:tcPr>
            <w:tcW w:w="6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990C9" w14:textId="77777777" w:rsidR="00EC77B8" w:rsidRPr="00A62837" w:rsidRDefault="00EC77B8" w:rsidP="00EC77B8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45DE9" w14:textId="77777777" w:rsidR="00EC77B8" w:rsidRPr="00A62837" w:rsidRDefault="00EC77B8" w:rsidP="00EC77B8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3AD41" w14:textId="77777777" w:rsidR="00EC77B8" w:rsidRPr="00A62837" w:rsidRDefault="00EC77B8" w:rsidP="00EC77B8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A68F6" w14:textId="77777777" w:rsidR="00EC77B8" w:rsidRPr="00A62837" w:rsidRDefault="00EC77B8" w:rsidP="00EC77B8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970BE" w14:textId="77777777" w:rsidR="00EC77B8" w:rsidRPr="00A62837" w:rsidRDefault="00EC77B8" w:rsidP="00EC77B8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71EE2" w14:textId="77777777" w:rsidR="00EC77B8" w:rsidRPr="00A62837" w:rsidRDefault="00EC77B8" w:rsidP="00EC77B8">
            <w:pPr>
              <w:spacing w:after="0" w:line="256" w:lineRule="auto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EC77B8" w:rsidRPr="00A62837" w14:paraId="4CF4153B" w14:textId="77777777" w:rsidTr="00482B3C">
        <w:trPr>
          <w:trHeight w:val="365"/>
        </w:trPr>
        <w:tc>
          <w:tcPr>
            <w:tcW w:w="5000" w:type="pct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A9F3420" w14:textId="7610AF40" w:rsidR="00EC77B8" w:rsidRPr="00A62837" w:rsidRDefault="00EC77B8" w:rsidP="00EC77B8">
            <w:pPr>
              <w:spacing w:after="0" w:line="256" w:lineRule="auto"/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A62837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Semnat:_______________ Numele, Prenumele:_____________________________ În calitate de: ________________</w:t>
            </w:r>
            <w:r w:rsidRPr="00A62837"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  <w:t>Ofertantul: _______________________ Adresa: __________________________</w:t>
            </w:r>
          </w:p>
          <w:tbl>
            <w:tblPr>
              <w:tblW w:w="14841" w:type="dxa"/>
              <w:tblLayout w:type="fixed"/>
              <w:tblLook w:val="04A0" w:firstRow="1" w:lastRow="0" w:firstColumn="1" w:lastColumn="0" w:noHBand="0" w:noVBand="1"/>
            </w:tblPr>
            <w:tblGrid>
              <w:gridCol w:w="937"/>
              <w:gridCol w:w="294"/>
              <w:gridCol w:w="2501"/>
              <w:gridCol w:w="937"/>
              <w:gridCol w:w="917"/>
              <w:gridCol w:w="1383"/>
              <w:gridCol w:w="1157"/>
              <w:gridCol w:w="1459"/>
              <w:gridCol w:w="1151"/>
              <w:gridCol w:w="56"/>
              <w:gridCol w:w="1358"/>
              <w:gridCol w:w="259"/>
              <w:gridCol w:w="38"/>
              <w:gridCol w:w="936"/>
              <w:gridCol w:w="237"/>
              <w:gridCol w:w="22"/>
              <w:gridCol w:w="38"/>
              <w:gridCol w:w="1048"/>
              <w:gridCol w:w="113"/>
            </w:tblGrid>
            <w:tr w:rsidR="00EC77B8" w:rsidRPr="00A62837" w14:paraId="5CD58183" w14:textId="77777777" w:rsidTr="00482B3C">
              <w:trPr>
                <w:gridAfter w:val="1"/>
                <w:wAfter w:w="111" w:type="dxa"/>
                <w:trHeight w:val="641"/>
              </w:trPr>
              <w:tc>
                <w:tcPr>
                  <w:tcW w:w="13622" w:type="dxa"/>
                  <w:gridSpan w:val="15"/>
                  <w:vAlign w:val="center"/>
                </w:tcPr>
                <w:p w14:paraId="0DF1EAD8" w14:textId="3BDBFB53" w:rsidR="00EC77B8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br w:type="page"/>
                  </w:r>
                  <w:r w:rsidRPr="00A62837"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br w:type="page"/>
                  </w:r>
                  <w:r w:rsidRPr="00A62837"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br w:type="page"/>
                  </w:r>
                  <w:r w:rsidRPr="00A62837"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br w:type="page"/>
                  </w:r>
                  <w:r w:rsidRPr="00A62837"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br w:type="page"/>
                  </w:r>
                </w:p>
                <w:p w14:paraId="5E82770E" w14:textId="77777777" w:rsidR="00EC77B8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7B0D7E24" w14:textId="77777777" w:rsidR="00EC77B8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3F12158B" w14:textId="77777777" w:rsidR="00EC77B8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01953422" w14:textId="77777777" w:rsidR="00EC77B8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43BCE74E" w14:textId="77777777" w:rsidR="00EC77B8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15AF5886" w14:textId="77777777" w:rsidR="00EC77B8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779181B7" w14:textId="77777777" w:rsidR="00EC77B8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051A6A19" w14:textId="77777777" w:rsidR="00EC77B8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79B07BFD" w14:textId="77777777" w:rsidR="00EC77B8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24A9365C" w14:textId="77777777" w:rsidR="00EC77B8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632EE3DF" w14:textId="77777777" w:rsidR="00EC77B8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383E3509" w14:textId="77777777" w:rsidR="00EC77B8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288E0CD5" w14:textId="77777777" w:rsidR="00EC77B8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4850C628" w14:textId="77777777" w:rsidR="00EC77B8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5FFC036D" w14:textId="77777777" w:rsidR="00EC77B8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71CCC819" w14:textId="77777777" w:rsidR="00EC77B8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2CAABC45" w14:textId="77777777" w:rsidR="00EC77B8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44765A65" w14:textId="77777777" w:rsidR="00EC77B8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6D5B9277" w14:textId="77777777" w:rsidR="00EC77B8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57C74A55" w14:textId="77777777" w:rsidR="001F0514" w:rsidRDefault="001F0514" w:rsidP="001F0514">
                  <w:pPr>
                    <w:framePr w:hSpace="180" w:wrap="around" w:vAnchor="page" w:hAnchor="margin" w:y="347"/>
                    <w:spacing w:after="0" w:line="256" w:lineRule="auto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6E5C710C" w14:textId="77777777" w:rsidR="00EC77B8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53626260" w14:textId="77777777" w:rsidR="00EC77B8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36910789" w14:textId="77777777" w:rsidR="00EC77B8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3FA9AC64" w14:textId="0064D020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lastRenderedPageBreak/>
                    <w:t xml:space="preserve">  Anexa nr.23</w:t>
                  </w:r>
                </w:p>
                <w:p w14:paraId="6B4746C7" w14:textId="238C5654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  la Documentația standard nr.</w:t>
                  </w:r>
                  <w:r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115</w:t>
                  </w:r>
                </w:p>
                <w:p w14:paraId="287320F4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63C3F067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6EEA8F5C" w14:textId="77777777" w:rsidR="00EC77B8" w:rsidRPr="00A62837" w:rsidRDefault="00EC77B8" w:rsidP="001F0514">
                  <w:pPr>
                    <w:keepNext/>
                    <w:keepLines/>
                    <w:framePr w:hSpace="180" w:wrap="around" w:vAnchor="page" w:hAnchor="margin" w:y="347"/>
                    <w:spacing w:before="200" w:after="0" w:line="256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kern w:val="0"/>
                      <w:sz w:val="24"/>
                      <w:szCs w:val="26"/>
                      <w:lang w:val="ro-RO"/>
                      <w14:ligatures w14:val="none"/>
                    </w:rPr>
                  </w:pPr>
                  <w:r w:rsidRPr="00A62837"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kern w:val="0"/>
                      <w:sz w:val="26"/>
                      <w:szCs w:val="26"/>
                      <w:lang w:val="ro-RO"/>
                      <w14:ligatures w14:val="none"/>
                    </w:rPr>
                    <w:t>Specificații de preț</w:t>
                  </w:r>
                </w:p>
              </w:tc>
              <w:tc>
                <w:tcPr>
                  <w:tcW w:w="1108" w:type="dxa"/>
                  <w:gridSpan w:val="3"/>
                </w:tcPr>
                <w:p w14:paraId="378AA480" w14:textId="77777777" w:rsidR="00EC77B8" w:rsidRPr="00A62837" w:rsidRDefault="00EC77B8" w:rsidP="001F0514">
                  <w:pPr>
                    <w:keepNext/>
                    <w:keepLines/>
                    <w:framePr w:hSpace="180" w:wrap="around" w:vAnchor="page" w:hAnchor="margin" w:y="347"/>
                    <w:spacing w:before="200" w:after="0" w:line="256" w:lineRule="auto"/>
                    <w:jc w:val="right"/>
                    <w:outlineLvl w:val="1"/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kern w:val="0"/>
                      <w:sz w:val="20"/>
                      <w:szCs w:val="20"/>
                      <w:lang w:val="ro-RO"/>
                      <w14:ligatures w14:val="none"/>
                    </w:rPr>
                  </w:pPr>
                </w:p>
              </w:tc>
            </w:tr>
            <w:tr w:rsidR="00EC77B8" w:rsidRPr="001F0514" w14:paraId="7612C49F" w14:textId="77777777" w:rsidTr="00482B3C">
              <w:trPr>
                <w:gridAfter w:val="1"/>
                <w:wAfter w:w="111" w:type="dxa"/>
                <w:trHeight w:val="524"/>
              </w:trPr>
              <w:tc>
                <w:tcPr>
                  <w:tcW w:w="13622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5D67594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both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0F697354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8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5B7A18B5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both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EC77B8" w:rsidRPr="005957C9" w14:paraId="05490713" w14:textId="77777777" w:rsidTr="00482B3C">
              <w:trPr>
                <w:trHeight w:val="365"/>
              </w:trPr>
              <w:tc>
                <w:tcPr>
                  <w:tcW w:w="12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0E050B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0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E44572" w14:textId="2AAB1B0A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Numărul  procedurii de achiziție</w:t>
                  </w:r>
                  <w:r w:rsidR="0096548A" w:rsidRPr="0096548A">
                    <w:t> </w:t>
                  </w:r>
                  <w:hyperlink r:id="rId6" w:tgtFrame="_blank" w:history="1">
                    <w:r w:rsidR="0096548A" w:rsidRPr="0096548A">
                      <w:rPr>
                        <w:rStyle w:val="Hyperlink"/>
                      </w:rPr>
                      <w:t>ocds-b3wdp1-MD-1771855756089</w:t>
                    </w:r>
                  </w:hyperlink>
                  <w:r w:rsidR="0096548A">
                    <w:rPr>
                      <w:lang w:val="ro-MD"/>
                    </w:rPr>
                    <w:t xml:space="preserve"> </w:t>
                  </w:r>
                  <w:r w:rsidRPr="00A62837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_din_________</w:t>
                  </w:r>
                </w:p>
              </w:tc>
            </w:tr>
            <w:tr w:rsidR="00EC77B8" w:rsidRPr="001F0514" w14:paraId="66808752" w14:textId="77777777" w:rsidTr="00482B3C">
              <w:trPr>
                <w:trHeight w:val="365"/>
              </w:trPr>
              <w:tc>
                <w:tcPr>
                  <w:tcW w:w="12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A12384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0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DC60F7" w14:textId="08750BF3" w:rsidR="00EC77B8" w:rsidRPr="00E92DD6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Obiectul de achiziției</w:t>
                  </w:r>
                  <w:r w:rsidRPr="00E92D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: </w:t>
                  </w:r>
                  <w:r w:rsidRPr="00451995">
                    <w:rPr>
                      <w:b/>
                      <w:i/>
                      <w:iCs/>
                      <w:sz w:val="24"/>
                      <w:szCs w:val="24"/>
                      <w:u w:val="single"/>
                      <w:lang w:val="ro-RO" w:eastAsia="ru-RU"/>
                    </w:rPr>
                    <w:t>,,</w:t>
                  </w:r>
                  <w:r>
                    <w:rPr>
                      <w:b/>
                      <w:i/>
                      <w:iCs/>
                      <w:sz w:val="24"/>
                      <w:szCs w:val="24"/>
                      <w:u w:val="single"/>
                      <w:lang w:val="ro-RO" w:eastAsia="ru-RU"/>
                    </w:rPr>
                    <w:t>S</w:t>
                  </w:r>
                  <w:proofErr w:type="spellStart"/>
                  <w:r w:rsidRPr="00EB27AC">
                    <w:rPr>
                      <w:b/>
                      <w:bCs/>
                      <w:i/>
                      <w:color w:val="000000"/>
                      <w:sz w:val="22"/>
                      <w:u w:val="single"/>
                      <w:lang w:val="ro-MD" w:eastAsia="ro-RO"/>
                    </w:rPr>
                    <w:t>ervicii</w:t>
                  </w:r>
                  <w:proofErr w:type="spellEnd"/>
                  <w:r w:rsidRPr="00EB27AC">
                    <w:rPr>
                      <w:b/>
                      <w:bCs/>
                      <w:i/>
                      <w:color w:val="000000"/>
                      <w:sz w:val="22"/>
                      <w:u w:val="single"/>
                      <w:lang w:val="ro-MD" w:eastAsia="ro-RO"/>
                    </w:rPr>
                    <w:t xml:space="preserve"> de deservire a generatorului diesel 220kVA</w:t>
                  </w:r>
                  <w:r>
                    <w:rPr>
                      <w:b/>
                      <w:i/>
                      <w:iCs/>
                      <w:sz w:val="24"/>
                      <w:szCs w:val="24"/>
                      <w:u w:val="single"/>
                      <w:lang w:val="ro-RO" w:eastAsia="ru-RU"/>
                    </w:rPr>
                    <w:t>”</w:t>
                  </w:r>
                </w:p>
              </w:tc>
            </w:tr>
            <w:tr w:rsidR="00EC77B8" w:rsidRPr="001F0514" w14:paraId="0816999D" w14:textId="77777777" w:rsidTr="00482B3C">
              <w:trPr>
                <w:trHeight w:val="521"/>
              </w:trPr>
              <w:tc>
                <w:tcPr>
                  <w:tcW w:w="12152" w:type="dxa"/>
                  <w:gridSpan w:val="11"/>
                </w:tcPr>
                <w:p w14:paraId="6BD43957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33" w:type="dxa"/>
                  <w:gridSpan w:val="3"/>
                </w:tcPr>
                <w:p w14:paraId="47A8B5AB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55" w:type="dxa"/>
                  <w:gridSpan w:val="5"/>
                </w:tcPr>
                <w:p w14:paraId="2E4E2CBA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EC77B8" w:rsidRPr="00A62837" w14:paraId="55CB94FD" w14:textId="77777777" w:rsidTr="00482B3C">
              <w:trPr>
                <w:gridAfter w:val="1"/>
                <w:wAfter w:w="113" w:type="dxa"/>
                <w:trHeight w:val="959"/>
              </w:trPr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0FDECB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Cod CPV</w:t>
                  </w:r>
                </w:p>
              </w:tc>
              <w:tc>
                <w:tcPr>
                  <w:tcW w:w="27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E30BE2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Denumirea bunurilor/serviciilor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4B936C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Unitatea de măsură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7C638A85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Canti-tatea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C60CED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 unitar (fără TVA)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EA9645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 unitar (cu TVA)</w:t>
                  </w:r>
                </w:p>
              </w:tc>
              <w:tc>
                <w:tcPr>
                  <w:tcW w:w="1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93BB6B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1589D682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fără</w:t>
                  </w:r>
                </w:p>
                <w:p w14:paraId="63F6FC83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TVA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5420BC7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21CA9122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cu TVA</w:t>
                  </w: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2E95E6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Termenul de </w:t>
                  </w:r>
                </w:p>
                <w:p w14:paraId="5D397C82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livrare/prestare </w:t>
                  </w: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6A6D0F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Clasificație bugetară (IBAN)</w:t>
                  </w:r>
                </w:p>
              </w:tc>
              <w:tc>
                <w:tcPr>
                  <w:tcW w:w="10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E68627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Discount</w:t>
                  </w:r>
                </w:p>
                <w:p w14:paraId="28B57EBB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%</w:t>
                  </w:r>
                </w:p>
              </w:tc>
            </w:tr>
            <w:tr w:rsidR="00EC77B8" w:rsidRPr="00A62837" w14:paraId="1B3531EA" w14:textId="77777777" w:rsidTr="00482B3C">
              <w:trPr>
                <w:gridAfter w:val="1"/>
                <w:wAfter w:w="113" w:type="dxa"/>
                <w:trHeight w:val="260"/>
              </w:trPr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E1F8B91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27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3A3BD4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15FB20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3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4FBC8F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01B428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694643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6</w:t>
                  </w:r>
                </w:p>
              </w:tc>
              <w:tc>
                <w:tcPr>
                  <w:tcW w:w="1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B9491D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7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36B008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8</w:t>
                  </w: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50BFC39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9</w:t>
                  </w: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D7DDF6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10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6B1C9B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11</w:t>
                  </w:r>
                </w:p>
              </w:tc>
            </w:tr>
            <w:tr w:rsidR="00EC77B8" w:rsidRPr="00A62837" w14:paraId="59B9A835" w14:textId="77777777" w:rsidTr="00482B3C">
              <w:trPr>
                <w:gridAfter w:val="1"/>
                <w:wAfter w:w="113" w:type="dxa"/>
                <w:trHeight w:val="365"/>
              </w:trPr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C89C0C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17617C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Bunuri/servicii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03A5D1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FD1F9C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B297F6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7C8E9C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77D321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EB9EBC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3574FA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D57D20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2E1A74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EC77B8" w:rsidRPr="00A62837" w14:paraId="10AB59E7" w14:textId="77777777" w:rsidTr="00482B3C">
              <w:trPr>
                <w:gridAfter w:val="1"/>
                <w:wAfter w:w="113" w:type="dxa"/>
                <w:trHeight w:val="365"/>
              </w:trPr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6F1D0" w14:textId="46C2A703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1.</w:t>
                  </w:r>
                </w:p>
              </w:tc>
              <w:tc>
                <w:tcPr>
                  <w:tcW w:w="27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279C5D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Lotul 1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A699E3" w14:textId="3CB0CE72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serviciu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6A8E34" w14:textId="443B279D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DE3A94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7A29DE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A4E4EB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EED8DA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01CFA1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872250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C3433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EC77B8" w:rsidRPr="001F0514" w14:paraId="6F87709C" w14:textId="77777777" w:rsidTr="00482B3C">
              <w:trPr>
                <w:gridAfter w:val="1"/>
                <w:wAfter w:w="113" w:type="dxa"/>
                <w:trHeight w:val="365"/>
              </w:trPr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A4B070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11710A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[adăugaţi numărul de rînduri şi detalii conform numărului de articole individuale solicitate în cadrul lotului]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A3087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945EBF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039119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E26E1F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A76B0F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C30973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4E42F0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6AD9F0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37A37B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EC77B8" w:rsidRPr="00A62837" w14:paraId="6040E627" w14:textId="77777777" w:rsidTr="00482B3C">
              <w:trPr>
                <w:gridAfter w:val="1"/>
                <w:wAfter w:w="113" w:type="dxa"/>
                <w:trHeight w:val="365"/>
              </w:trPr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F80317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9B4AEA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Total lot 1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95F0BD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4154B5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5B79A0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55A8BE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377502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90D4D3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416950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71E08D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C06DCB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EC77B8" w:rsidRPr="00A62837" w14:paraId="6C38E176" w14:textId="77777777" w:rsidTr="00482B3C">
              <w:trPr>
                <w:gridAfter w:val="1"/>
                <w:wAfter w:w="113" w:type="dxa"/>
                <w:trHeight w:val="365"/>
              </w:trPr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A451A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C9D59B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Lotul 2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146903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0D596E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2C936D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207480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21F2F2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71FA58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DD6F0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4B8E47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9E1283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EC77B8" w:rsidRPr="00A62837" w14:paraId="0F01A8DA" w14:textId="77777777" w:rsidTr="00482B3C">
              <w:trPr>
                <w:gridAfter w:val="1"/>
                <w:wAfter w:w="113" w:type="dxa"/>
                <w:trHeight w:val="365"/>
              </w:trPr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E5CB5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A77ADF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TOTAL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1A529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CA022B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C1F13B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503475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F9460A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0F029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0A1869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571A82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0C712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EC77B8" w:rsidRPr="00A62837" w14:paraId="724CAB70" w14:textId="77777777" w:rsidTr="00482B3C">
              <w:trPr>
                <w:gridAfter w:val="1"/>
                <w:wAfter w:w="111" w:type="dxa"/>
                <w:trHeight w:val="365"/>
              </w:trPr>
              <w:tc>
                <w:tcPr>
                  <w:tcW w:w="10794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4DB76639" w14:textId="77777777" w:rsidR="00EC77B8" w:rsidRPr="00A62837" w:rsidRDefault="00EC77B8" w:rsidP="001F0514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0FD966EF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Semnat:_______________ Numele, Prenumele:_____________________________ În calitate de: ______________</w:t>
                  </w:r>
                </w:p>
                <w:p w14:paraId="224EAA94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3EF2BBBE" w14:textId="77777777" w:rsidR="00EC77B8" w:rsidRPr="00A62837" w:rsidRDefault="00EC77B8" w:rsidP="001F0514">
                  <w:pPr>
                    <w:framePr w:hSpace="180" w:wrap="around" w:vAnchor="page" w:hAnchor="margin" w:y="347"/>
                    <w:spacing w:after="0" w:line="256" w:lineRule="auto"/>
                    <w:rPr>
                      <w:rFonts w:eastAsia="SimSun" w:cs="Times New Roman"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A62837">
                    <w:rPr>
                      <w:rFonts w:eastAsia="SimSun" w:cs="Times New Roman"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55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11948E9" w14:textId="77777777" w:rsidR="00EC77B8" w:rsidRPr="00A62837" w:rsidRDefault="00EC77B8" w:rsidP="001F0514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33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420EC0CD" w14:textId="77777777" w:rsidR="00EC77B8" w:rsidRPr="00A62837" w:rsidRDefault="00EC77B8" w:rsidP="001F0514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48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4B074E1E" w14:textId="77777777" w:rsidR="00EC77B8" w:rsidRPr="00A62837" w:rsidRDefault="00EC77B8" w:rsidP="001F0514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56" w:lineRule="auto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</w:tbl>
          <w:p w14:paraId="0259E007" w14:textId="77777777" w:rsidR="00EC77B8" w:rsidRPr="00A62837" w:rsidRDefault="00EC77B8" w:rsidP="00EC77B8">
            <w:pPr>
              <w:spacing w:after="0" w:line="256" w:lineRule="auto"/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EC77B8" w:rsidRPr="00A62837" w14:paraId="2B9C4D28" w14:textId="77777777" w:rsidTr="00482B3C">
        <w:trPr>
          <w:gridAfter w:val="1"/>
          <w:wAfter w:w="202" w:type="pct"/>
          <w:trHeight w:val="365"/>
        </w:trPr>
        <w:tc>
          <w:tcPr>
            <w:tcW w:w="6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ADF441D" w14:textId="77777777" w:rsidR="00EC77B8" w:rsidRPr="00A62837" w:rsidRDefault="00EC77B8" w:rsidP="00EC77B8">
            <w:pPr>
              <w:tabs>
                <w:tab w:val="left" w:pos="6120"/>
              </w:tabs>
              <w:spacing w:after="0" w:line="256" w:lineRule="auto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9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44E88B" w14:textId="77777777" w:rsidR="00EC77B8" w:rsidRPr="00A62837" w:rsidRDefault="00EC77B8" w:rsidP="00EC77B8">
            <w:pPr>
              <w:tabs>
                <w:tab w:val="left" w:pos="6120"/>
              </w:tabs>
              <w:spacing w:after="0" w:line="256" w:lineRule="auto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044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89A1ECC" w14:textId="77777777" w:rsidR="00EC77B8" w:rsidRPr="00A62837" w:rsidRDefault="00EC77B8" w:rsidP="00EC77B8">
            <w:pPr>
              <w:spacing w:after="0" w:line="256" w:lineRule="auto"/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</w:tbl>
    <w:p w14:paraId="3166DEA1" w14:textId="77777777" w:rsidR="00F12C76" w:rsidRDefault="00F12C76" w:rsidP="006C0B77">
      <w:pPr>
        <w:spacing w:after="0"/>
        <w:ind w:firstLine="709"/>
        <w:jc w:val="both"/>
      </w:pPr>
    </w:p>
    <w:sectPr w:rsidR="00F12C76" w:rsidSect="00A62837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7B29E8"/>
    <w:multiLevelType w:val="hybridMultilevel"/>
    <w:tmpl w:val="51F497CE"/>
    <w:lvl w:ilvl="0" w:tplc="F8C2CB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4F0708E"/>
    <w:multiLevelType w:val="hybridMultilevel"/>
    <w:tmpl w:val="82C64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6123919">
    <w:abstractNumId w:val="1"/>
  </w:num>
  <w:num w:numId="2" w16cid:durableId="12937100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E17"/>
    <w:rsid w:val="000B6DD5"/>
    <w:rsid w:val="001F0514"/>
    <w:rsid w:val="00413E1D"/>
    <w:rsid w:val="00482B3C"/>
    <w:rsid w:val="005957C9"/>
    <w:rsid w:val="005D44D6"/>
    <w:rsid w:val="006C0B77"/>
    <w:rsid w:val="00764E17"/>
    <w:rsid w:val="007B23B3"/>
    <w:rsid w:val="008242FF"/>
    <w:rsid w:val="00830354"/>
    <w:rsid w:val="00870751"/>
    <w:rsid w:val="00922C48"/>
    <w:rsid w:val="0096548A"/>
    <w:rsid w:val="009D7C26"/>
    <w:rsid w:val="00A62837"/>
    <w:rsid w:val="00B915B7"/>
    <w:rsid w:val="00B97A05"/>
    <w:rsid w:val="00C04903"/>
    <w:rsid w:val="00E92DD6"/>
    <w:rsid w:val="00EA59DF"/>
    <w:rsid w:val="00EC77B8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ADE3C"/>
  <w15:chartTrackingRefBased/>
  <w15:docId w15:val="{4A4F81A6-163A-4A8E-8C29-04B361250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Titlu1">
    <w:name w:val="heading 1"/>
    <w:basedOn w:val="Normal"/>
    <w:next w:val="Normal"/>
    <w:link w:val="Titlu1Caracter"/>
    <w:uiPriority w:val="9"/>
    <w:qFormat/>
    <w:rsid w:val="00764E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764E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764E1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764E1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764E1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764E1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764E1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764E1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764E1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764E1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764E1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764E1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764E17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764E17"/>
    <w:rPr>
      <w:rFonts w:eastAsiaTheme="majorEastAsia" w:cstheme="majorBidi"/>
      <w:color w:val="2E74B5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764E17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764E17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764E17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764E17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0"/>
    <w:qFormat/>
    <w:rsid w:val="00764E1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764E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764E1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764E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764E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764E17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basedOn w:val="Normal"/>
    <w:uiPriority w:val="34"/>
    <w:qFormat/>
    <w:rsid w:val="00764E17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764E17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764E1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764E17"/>
    <w:rPr>
      <w:rFonts w:ascii="Times New Roman" w:hAnsi="Times New Roman"/>
      <w:i/>
      <w:iCs/>
      <w:color w:val="2E74B5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764E17"/>
    <w:rPr>
      <w:b/>
      <w:bCs/>
      <w:smallCaps/>
      <w:color w:val="2E74B5" w:themeColor="accent1" w:themeShade="BF"/>
      <w:spacing w:val="5"/>
    </w:rPr>
  </w:style>
  <w:style w:type="character" w:styleId="Hyperlink">
    <w:name w:val="Hyperlink"/>
    <w:basedOn w:val="Fontdeparagrafimplicit"/>
    <w:uiPriority w:val="99"/>
    <w:unhideWhenUsed/>
    <w:rsid w:val="005957C9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5957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9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74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2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83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5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65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7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3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24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5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95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71855756089" TargetMode="External"/><Relationship Id="rId5" Type="http://schemas.openxmlformats.org/officeDocument/2006/relationships/hyperlink" Target="https://mtender.gov.md/tenders/ocds-b3wdp1-MD-177185575608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575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8</cp:revision>
  <dcterms:created xsi:type="dcterms:W3CDTF">2026-01-29T11:31:00Z</dcterms:created>
  <dcterms:modified xsi:type="dcterms:W3CDTF">2026-02-25T09:54:00Z</dcterms:modified>
</cp:coreProperties>
</file>