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7B54B8">
        <w:rPr>
          <w:sz w:val="28"/>
          <w:szCs w:val="28"/>
          <w:lang w:val="ro-MO"/>
        </w:rPr>
        <w:t xml:space="preserve"> 72</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w:t>
      </w:r>
      <w:r w:rsidR="00455B9E">
        <w:rPr>
          <w:sz w:val="28"/>
          <w:szCs w:val="28"/>
          <w:lang w:val="ro-MO"/>
        </w:rPr>
        <w:t>11.06.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947A9D" w:rsidTr="006A0BA0">
        <w:trPr>
          <w:trHeight w:val="943"/>
        </w:trPr>
        <w:tc>
          <w:tcPr>
            <w:tcW w:w="1526" w:type="dxa"/>
            <w:shd w:val="clear" w:color="auto" w:fill="auto"/>
            <w:vAlign w:val="center"/>
          </w:tcPr>
          <w:p w:rsidR="009F2DF0" w:rsidRPr="005067B7" w:rsidRDefault="009F2DF0" w:rsidP="00C7032B">
            <w:pPr>
              <w:spacing w:line="360" w:lineRule="auto"/>
              <w:ind w:left="-142"/>
              <w:contextualSpacing/>
              <w:jc w:val="center"/>
              <w:rPr>
                <w:sz w:val="28"/>
                <w:szCs w:val="28"/>
                <w:lang w:val="ro-MO"/>
              </w:rPr>
            </w:pPr>
            <w:r w:rsidRPr="005067B7">
              <w:rPr>
                <w:sz w:val="28"/>
                <w:szCs w:val="28"/>
                <w:lang w:val="ro-MO"/>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7B01AD" w:rsidRDefault="007B01AD" w:rsidP="00353021">
            <w:pPr>
              <w:ind w:left="47"/>
              <w:contextualSpacing/>
              <w:jc w:val="center"/>
              <w:rPr>
                <w:b/>
                <w:lang w:val="en-US"/>
              </w:rPr>
            </w:pPr>
            <w:proofErr w:type="spellStart"/>
            <w:r w:rsidRPr="007B01AD">
              <w:rPr>
                <w:b/>
                <w:i/>
                <w:color w:val="000000" w:themeColor="text1"/>
                <w:lang w:val="en-US"/>
              </w:rPr>
              <w:t>Achiziționarea</w:t>
            </w:r>
            <w:proofErr w:type="spellEnd"/>
            <w:r w:rsidRPr="007B01AD">
              <w:rPr>
                <w:b/>
                <w:i/>
                <w:color w:val="000000" w:themeColor="text1"/>
                <w:lang w:val="en-US"/>
              </w:rPr>
              <w:t xml:space="preserve"> </w:t>
            </w:r>
            <w:proofErr w:type="spellStart"/>
            <w:r w:rsidRPr="007B01AD">
              <w:rPr>
                <w:b/>
                <w:i/>
                <w:color w:val="000000" w:themeColor="text1"/>
                <w:lang w:val="en-US"/>
              </w:rPr>
              <w:t>foilor</w:t>
            </w:r>
            <w:proofErr w:type="spellEnd"/>
            <w:r w:rsidRPr="007B01AD">
              <w:rPr>
                <w:b/>
                <w:i/>
                <w:color w:val="000000" w:themeColor="text1"/>
                <w:lang w:val="en-US"/>
              </w:rPr>
              <w:t xml:space="preserve"> de </w:t>
            </w:r>
            <w:proofErr w:type="spellStart"/>
            <w:r w:rsidRPr="007B01AD">
              <w:rPr>
                <w:b/>
                <w:i/>
                <w:color w:val="000000" w:themeColor="text1"/>
                <w:lang w:val="en-US"/>
              </w:rPr>
              <w:t>odihnă</w:t>
            </w:r>
            <w:proofErr w:type="spellEnd"/>
            <w:r w:rsidRPr="007B01AD">
              <w:rPr>
                <w:b/>
                <w:i/>
                <w:color w:val="000000" w:themeColor="text1"/>
                <w:lang w:val="en-US"/>
              </w:rPr>
              <w:t xml:space="preserve"> </w:t>
            </w:r>
            <w:proofErr w:type="spellStart"/>
            <w:r w:rsidRPr="007B01AD">
              <w:rPr>
                <w:b/>
                <w:i/>
                <w:color w:val="000000" w:themeColor="text1"/>
                <w:lang w:val="en-US"/>
              </w:rPr>
              <w:t>în</w:t>
            </w:r>
            <w:proofErr w:type="spellEnd"/>
            <w:r w:rsidRPr="007B01AD">
              <w:rPr>
                <w:b/>
                <w:i/>
                <w:color w:val="000000" w:themeColor="text1"/>
                <w:lang w:val="en-US"/>
              </w:rPr>
              <w:t xml:space="preserve"> </w:t>
            </w:r>
            <w:proofErr w:type="spellStart"/>
            <w:r w:rsidRPr="007B01AD">
              <w:rPr>
                <w:b/>
                <w:i/>
                <w:color w:val="000000" w:themeColor="text1"/>
                <w:lang w:val="en-US"/>
              </w:rPr>
              <w:t>tabere</w:t>
            </w:r>
            <w:proofErr w:type="spellEnd"/>
            <w:r w:rsidRPr="007B01AD">
              <w:rPr>
                <w:b/>
                <w:i/>
                <w:color w:val="000000" w:themeColor="text1"/>
                <w:lang w:val="en-US"/>
              </w:rPr>
              <w:t xml:space="preserve"> de </w:t>
            </w:r>
            <w:proofErr w:type="spellStart"/>
            <w:r w:rsidRPr="007B01AD">
              <w:rPr>
                <w:b/>
                <w:i/>
                <w:color w:val="000000" w:themeColor="text1"/>
                <w:lang w:val="en-US"/>
              </w:rPr>
              <w:t>odihnă</w:t>
            </w:r>
            <w:proofErr w:type="spellEnd"/>
            <w:r w:rsidRPr="007B01AD">
              <w:rPr>
                <w:b/>
                <w:i/>
                <w:color w:val="000000" w:themeColor="text1"/>
                <w:lang w:val="en-US"/>
              </w:rPr>
              <w:t xml:space="preserve"> </w:t>
            </w:r>
            <w:proofErr w:type="spellStart"/>
            <w:r w:rsidRPr="007B01AD">
              <w:rPr>
                <w:b/>
                <w:i/>
                <w:color w:val="000000" w:themeColor="text1"/>
                <w:lang w:val="en-US"/>
              </w:rPr>
              <w:t>pentru</w:t>
            </w:r>
            <w:proofErr w:type="spellEnd"/>
            <w:r w:rsidRPr="007B01AD">
              <w:rPr>
                <w:b/>
                <w:i/>
                <w:color w:val="000000" w:themeColor="text1"/>
                <w:lang w:val="en-US"/>
              </w:rPr>
              <w:t xml:space="preserve"> </w:t>
            </w:r>
            <w:proofErr w:type="spellStart"/>
            <w:r w:rsidRPr="007B01AD">
              <w:rPr>
                <w:b/>
                <w:i/>
                <w:color w:val="000000" w:themeColor="text1"/>
                <w:lang w:val="en-US"/>
              </w:rPr>
              <w:t>copii</w:t>
            </w:r>
            <w:proofErr w:type="spellEnd"/>
            <w:r w:rsidRPr="007B01AD">
              <w:rPr>
                <w:b/>
                <w:i/>
                <w:color w:val="000000" w:themeColor="text1"/>
                <w:lang w:val="en-US"/>
              </w:rPr>
              <w:t xml:space="preserve"> </w:t>
            </w:r>
            <w:proofErr w:type="spellStart"/>
            <w:r w:rsidRPr="007B01AD">
              <w:rPr>
                <w:b/>
                <w:i/>
                <w:color w:val="000000" w:themeColor="text1"/>
                <w:lang w:val="en-US"/>
              </w:rPr>
              <w:t>și</w:t>
            </w:r>
            <w:proofErr w:type="spellEnd"/>
            <w:r w:rsidRPr="007B01AD">
              <w:rPr>
                <w:b/>
                <w:i/>
                <w:color w:val="000000" w:themeColor="text1"/>
                <w:lang w:val="en-US"/>
              </w:rPr>
              <w:t xml:space="preserve"> </w:t>
            </w:r>
            <w:proofErr w:type="spellStart"/>
            <w:r w:rsidRPr="007B01AD">
              <w:rPr>
                <w:b/>
                <w:i/>
                <w:color w:val="000000" w:themeColor="text1"/>
                <w:lang w:val="en-US"/>
              </w:rPr>
              <w:t>adolescenți</w:t>
            </w:r>
            <w:proofErr w:type="spellEnd"/>
            <w:r w:rsidRPr="007B01AD">
              <w:rPr>
                <w:b/>
                <w:i/>
                <w:color w:val="000000" w:themeColor="text1"/>
                <w:lang w:val="en-US"/>
              </w:rPr>
              <w:t xml:space="preserve"> </w:t>
            </w:r>
            <w:proofErr w:type="spellStart"/>
            <w:r w:rsidRPr="007B01AD">
              <w:rPr>
                <w:b/>
                <w:i/>
                <w:color w:val="000000" w:themeColor="text1"/>
                <w:lang w:val="en-US"/>
              </w:rPr>
              <w:t>în</w:t>
            </w:r>
            <w:proofErr w:type="spellEnd"/>
            <w:r w:rsidRPr="007B01AD">
              <w:rPr>
                <w:b/>
                <w:i/>
                <w:color w:val="000000" w:themeColor="text1"/>
                <w:lang w:val="en-US"/>
              </w:rPr>
              <w:t xml:space="preserve"> </w:t>
            </w:r>
            <w:proofErr w:type="spellStart"/>
            <w:r w:rsidRPr="007B01AD">
              <w:rPr>
                <w:b/>
                <w:i/>
                <w:color w:val="000000" w:themeColor="text1"/>
                <w:lang w:val="en-US"/>
              </w:rPr>
              <w:t>sezonul</w:t>
            </w:r>
            <w:proofErr w:type="spellEnd"/>
            <w:r w:rsidRPr="007B01AD">
              <w:rPr>
                <w:b/>
                <w:i/>
                <w:color w:val="000000" w:themeColor="text1"/>
                <w:lang w:val="en-US"/>
              </w:rPr>
              <w:t xml:space="preserve"> </w:t>
            </w:r>
            <w:proofErr w:type="spellStart"/>
            <w:r w:rsidRPr="007B01AD">
              <w:rPr>
                <w:b/>
                <w:i/>
                <w:color w:val="000000" w:themeColor="text1"/>
                <w:lang w:val="en-US"/>
              </w:rPr>
              <w:t>estival</w:t>
            </w:r>
            <w:proofErr w:type="spellEnd"/>
            <w:r w:rsidRPr="007B01AD">
              <w:rPr>
                <w:b/>
                <w:i/>
                <w:color w:val="000000" w:themeColor="text1"/>
                <w:lang w:val="en-US"/>
              </w:rPr>
              <w:t xml:space="preserve"> 2026(</w:t>
            </w:r>
            <w:proofErr w:type="spellStart"/>
            <w:r w:rsidRPr="007B01AD">
              <w:rPr>
                <w:b/>
                <w:i/>
                <w:color w:val="000000" w:themeColor="text1"/>
                <w:lang w:val="en-US"/>
              </w:rPr>
              <w:t>suplime</w:t>
            </w:r>
            <w:r w:rsidR="00947A9D">
              <w:rPr>
                <w:b/>
                <w:i/>
                <w:color w:val="000000" w:themeColor="text1"/>
                <w:lang w:val="en-US"/>
              </w:rPr>
              <w:t>n</w:t>
            </w:r>
            <w:r w:rsidRPr="007B01AD">
              <w:rPr>
                <w:b/>
                <w:i/>
                <w:color w:val="000000" w:themeColor="text1"/>
                <w:lang w:val="en-US"/>
              </w:rPr>
              <w:t>tar</w:t>
            </w:r>
            <w:proofErr w:type="spellEnd"/>
            <w:r w:rsidRPr="007B01AD">
              <w:rPr>
                <w:b/>
                <w:i/>
                <w:color w:val="000000" w:themeColor="text1"/>
                <w:lang w:val="en-US"/>
              </w:rPr>
              <w:t>)</w:t>
            </w:r>
          </w:p>
        </w:tc>
      </w:tr>
      <w:tr w:rsidR="00E34FBA" w:rsidRPr="005067B7" w:rsidTr="006A0BA0">
        <w:tc>
          <w:tcPr>
            <w:tcW w:w="9884" w:type="dxa"/>
            <w:gridSpan w:val="3"/>
            <w:shd w:val="clear" w:color="auto" w:fill="auto"/>
            <w:vAlign w:val="center"/>
          </w:tcPr>
          <w:p w:rsidR="00E34FBA" w:rsidRPr="00B91E58" w:rsidRDefault="00E34FBA" w:rsidP="006A0BA0">
            <w:pPr>
              <w:numPr>
                <w:ilvl w:val="0"/>
                <w:numId w:val="20"/>
              </w:numPr>
              <w:contextualSpacing/>
              <w:rPr>
                <w:lang w:val="ro-MO"/>
              </w:rPr>
            </w:pPr>
            <w:r w:rsidRPr="00B91E58">
              <w:rPr>
                <w:lang w:val="ro-MO"/>
              </w:rPr>
              <w:t>Identitatea autorității</w:t>
            </w:r>
            <w:r w:rsidR="00226D58" w:rsidRPr="00B91E58">
              <w:rPr>
                <w:lang w:val="ro-MO"/>
              </w:rPr>
              <w:t>/</w:t>
            </w:r>
            <w:r w:rsidRPr="00B91E58">
              <w:rPr>
                <w:lang w:val="ro-MO"/>
              </w:rPr>
              <w:t>entității contractante</w:t>
            </w:r>
          </w:p>
        </w:tc>
      </w:tr>
      <w:tr w:rsidR="00393413" w:rsidRPr="00947A9D"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EC04FE" w:rsidRPr="00B91E58" w:rsidRDefault="00EC04FE" w:rsidP="00EC04FE">
            <w:pPr>
              <w:shd w:val="clear" w:color="auto" w:fill="FFFFFF" w:themeFill="background1"/>
              <w:tabs>
                <w:tab w:val="left" w:pos="284"/>
                <w:tab w:val="right" w:pos="9531"/>
              </w:tabs>
              <w:ind w:left="284"/>
              <w:rPr>
                <w:b/>
                <w:sz w:val="22"/>
                <w:szCs w:val="22"/>
                <w:lang w:val="en-TT"/>
              </w:rPr>
            </w:pPr>
            <w:proofErr w:type="spellStart"/>
            <w:r w:rsidRPr="00B91E58">
              <w:rPr>
                <w:rFonts w:eastAsia="Cambria"/>
                <w:b/>
                <w:sz w:val="22"/>
                <w:szCs w:val="22"/>
                <w:lang w:val="en-TT"/>
              </w:rPr>
              <w:t>Aparatul</w:t>
            </w:r>
            <w:proofErr w:type="spellEnd"/>
            <w:r w:rsidRPr="00B91E58">
              <w:rPr>
                <w:rFonts w:eastAsia="Cambria"/>
                <w:b/>
                <w:sz w:val="22"/>
                <w:szCs w:val="22"/>
                <w:lang w:val="en-TT"/>
              </w:rPr>
              <w:t xml:space="preserve"> </w:t>
            </w:r>
            <w:proofErr w:type="spellStart"/>
            <w:r w:rsidRPr="00B91E58">
              <w:rPr>
                <w:rFonts w:eastAsia="Cambria"/>
                <w:b/>
                <w:sz w:val="22"/>
                <w:szCs w:val="22"/>
                <w:lang w:val="en-TT"/>
              </w:rPr>
              <w:t>președintelui</w:t>
            </w:r>
            <w:proofErr w:type="spellEnd"/>
            <w:r w:rsidRPr="00B91E58">
              <w:rPr>
                <w:rFonts w:eastAsia="Cambria"/>
                <w:b/>
                <w:sz w:val="22"/>
                <w:szCs w:val="22"/>
                <w:lang w:val="en-TT"/>
              </w:rPr>
              <w:t xml:space="preserve"> </w:t>
            </w:r>
            <w:proofErr w:type="spellStart"/>
            <w:r w:rsidRPr="00B91E58">
              <w:rPr>
                <w:rFonts w:eastAsia="Cambria"/>
                <w:b/>
                <w:sz w:val="22"/>
                <w:szCs w:val="22"/>
                <w:lang w:val="en-TT"/>
              </w:rPr>
              <w:t>raionului</w:t>
            </w:r>
            <w:proofErr w:type="spellEnd"/>
            <w:r w:rsidRPr="00B91E58">
              <w:rPr>
                <w:rFonts w:eastAsia="Cambria"/>
                <w:b/>
                <w:sz w:val="22"/>
                <w:szCs w:val="22"/>
                <w:lang w:val="en-TT"/>
              </w:rPr>
              <w:t xml:space="preserve"> </w:t>
            </w:r>
            <w:proofErr w:type="spellStart"/>
            <w:r w:rsidRPr="00B91E58">
              <w:rPr>
                <w:rFonts w:eastAsia="Cambria"/>
                <w:b/>
                <w:sz w:val="22"/>
                <w:szCs w:val="22"/>
                <w:lang w:val="en-TT"/>
              </w:rPr>
              <w:t>Strășeni</w:t>
            </w:r>
            <w:proofErr w:type="spellEnd"/>
            <w:r w:rsidRPr="00B91E58">
              <w:rPr>
                <w:rFonts w:eastAsia="Cambria"/>
                <w:b/>
                <w:sz w:val="22"/>
                <w:szCs w:val="22"/>
                <w:lang w:val="en-TT"/>
              </w:rPr>
              <w:t>/</w:t>
            </w:r>
            <w:proofErr w:type="spellStart"/>
            <w:r w:rsidRPr="00B91E58">
              <w:rPr>
                <w:rFonts w:eastAsia="Cambria"/>
                <w:b/>
                <w:sz w:val="22"/>
                <w:szCs w:val="22"/>
                <w:lang w:val="en-TT"/>
              </w:rPr>
              <w:t>Direcția</w:t>
            </w:r>
            <w:proofErr w:type="spellEnd"/>
            <w:r w:rsidRPr="00B91E58">
              <w:rPr>
                <w:rFonts w:eastAsia="Cambria"/>
                <w:b/>
                <w:sz w:val="22"/>
                <w:szCs w:val="22"/>
                <w:lang w:val="en-TT"/>
              </w:rPr>
              <w:t xml:space="preserve"> </w:t>
            </w:r>
            <w:proofErr w:type="spellStart"/>
            <w:r w:rsidRPr="00B91E58">
              <w:rPr>
                <w:rFonts w:eastAsia="Cambria"/>
                <w:b/>
                <w:sz w:val="22"/>
                <w:szCs w:val="22"/>
                <w:lang w:val="en-TT"/>
              </w:rPr>
              <w:t>generală</w:t>
            </w:r>
            <w:proofErr w:type="spellEnd"/>
            <w:r w:rsidRPr="00B91E58">
              <w:rPr>
                <w:rFonts w:eastAsia="Cambria"/>
                <w:b/>
                <w:sz w:val="22"/>
                <w:szCs w:val="22"/>
                <w:lang w:val="en-TT"/>
              </w:rPr>
              <w:t xml:space="preserve"> </w:t>
            </w:r>
            <w:proofErr w:type="spellStart"/>
            <w:r w:rsidRPr="00B91E58">
              <w:rPr>
                <w:rFonts w:eastAsia="Cambria"/>
                <w:b/>
                <w:sz w:val="22"/>
                <w:szCs w:val="22"/>
                <w:lang w:val="en-TT"/>
              </w:rPr>
              <w:t>Educație</w:t>
            </w:r>
            <w:proofErr w:type="spellEnd"/>
            <w:r w:rsidRPr="00B91E58">
              <w:rPr>
                <w:rFonts w:eastAsia="Cambria"/>
                <w:b/>
                <w:sz w:val="22"/>
                <w:szCs w:val="22"/>
                <w:lang w:val="en-TT"/>
              </w:rPr>
              <w:t xml:space="preserve"> </w:t>
            </w:r>
          </w:p>
          <w:p w:rsidR="00393413" w:rsidRPr="00B91E58" w:rsidRDefault="00393413" w:rsidP="00393413">
            <w:pPr>
              <w:contextualSpacing/>
              <w:jc w:val="center"/>
              <w:rPr>
                <w:lang w:val="en-TT"/>
              </w:rPr>
            </w:pP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63474C" w:rsidRDefault="0063474C" w:rsidP="00393413">
            <w:pPr>
              <w:ind w:left="-95"/>
              <w:contextualSpacing/>
              <w:jc w:val="center"/>
              <w:rPr>
                <w:lang w:val="ro-MO"/>
              </w:rPr>
            </w:pPr>
            <w:r w:rsidRPr="0063474C">
              <w:rPr>
                <w:spacing w:val="7"/>
                <w:lang w:val="pt-BR"/>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947A9D"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w:t>
            </w:r>
            <w:r w:rsidRPr="00954E4F">
              <w:rPr>
                <w:i/>
                <w:sz w:val="28"/>
                <w:szCs w:val="28"/>
                <w:lang w:val="ro-MO"/>
              </w:rPr>
              <w:lastRenderedPageBreak/>
              <w:t>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947A9D"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947A9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947A9D"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947A9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lastRenderedPageBreak/>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947A9D"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947A9D"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947A9D"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w:t>
            </w:r>
            <w:r w:rsidRPr="005067B7">
              <w:rPr>
                <w:sz w:val="28"/>
                <w:szCs w:val="28"/>
                <w:lang w:val="ro-MO"/>
              </w:rPr>
              <w:lastRenderedPageBreak/>
              <w:t>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w:t>
            </w:r>
            <w:r w:rsidRPr="005067B7">
              <w:rPr>
                <w:sz w:val="28"/>
                <w:szCs w:val="28"/>
                <w:lang w:val="ro-MO"/>
              </w:rPr>
              <w:lastRenderedPageBreak/>
              <w:t>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947A9D"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lastRenderedPageBreak/>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947A9D"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947A9D"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947A9D"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947A9D"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În cazul că răspunsul este Da pentru întrebarea 3D.1,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 xml:space="preserve">În cazul că răspunsul este Da pentru întrebarea 3D.6,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947A9D"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 xml:space="preserve">În cazul că răspunsul este Da pentru întrebarea 3D.10,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lastRenderedPageBreak/>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lastRenderedPageBreak/>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947A9D"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06779F" w:rsidRPr="005067B7" w:rsidTr="0006779F">
        <w:trPr>
          <w:trHeight w:val="795"/>
        </w:trPr>
        <w:tc>
          <w:tcPr>
            <w:tcW w:w="1667" w:type="dxa"/>
            <w:vMerge w:val="restart"/>
            <w:shd w:val="clear" w:color="auto" w:fill="auto"/>
            <w:vAlign w:val="center"/>
          </w:tcPr>
          <w:p w:rsidR="0006779F" w:rsidRPr="005067B7" w:rsidRDefault="0006779F"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06779F" w:rsidRPr="005067B7" w:rsidRDefault="0006779F"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06779F" w:rsidRPr="005067B7" w:rsidRDefault="0006779F" w:rsidP="00880D79">
            <w:pPr>
              <w:ind w:left="37"/>
              <w:contextualSpacing/>
              <w:jc w:val="both"/>
              <w:rPr>
                <w:sz w:val="28"/>
                <w:szCs w:val="28"/>
                <w:lang w:val="ro-MO"/>
              </w:rPr>
            </w:pPr>
            <w:r w:rsidRPr="005067B7">
              <w:rPr>
                <w:sz w:val="28"/>
                <w:szCs w:val="28"/>
                <w:lang w:val="ro-MO"/>
              </w:rPr>
              <w:t>󠇡Da           󠇡󠇡Nu</w:t>
            </w:r>
          </w:p>
        </w:tc>
      </w:tr>
      <w:tr w:rsidR="0006779F" w:rsidRPr="0006779F" w:rsidTr="0006779F">
        <w:trPr>
          <w:trHeight w:val="150"/>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rFonts w:eastAsia="PMingLiU"/>
                <w:bCs/>
                <w:color w:val="4F81BD" w:themeColor="accent1"/>
                <w:sz w:val="28"/>
                <w:szCs w:val="28"/>
                <w:lang w:val="fr-FR" w:eastAsia="zh-CN"/>
              </w:rPr>
              <w:t>Certificatul/decizie de înregistrare a întreprinderii</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color w:val="4F81BD" w:themeColor="accent1"/>
                <w:sz w:val="28"/>
                <w:szCs w:val="28"/>
                <w:lang w:val="en-US"/>
              </w:rPr>
              <w:t xml:space="preserve">Extras din </w:t>
            </w:r>
            <w:proofErr w:type="spellStart"/>
            <w:r w:rsidRPr="0006779F">
              <w:rPr>
                <w:color w:val="4F81BD" w:themeColor="accent1"/>
                <w:sz w:val="28"/>
                <w:szCs w:val="28"/>
                <w:lang w:val="en-US"/>
              </w:rPr>
              <w:t>Registrul</w:t>
            </w:r>
            <w:proofErr w:type="spellEnd"/>
            <w:r w:rsidRPr="0006779F">
              <w:rPr>
                <w:color w:val="4F81BD" w:themeColor="accent1"/>
                <w:sz w:val="28"/>
                <w:szCs w:val="28"/>
                <w:lang w:val="en-US"/>
              </w:rPr>
              <w:t xml:space="preserve"> de Stat al </w:t>
            </w:r>
            <w:proofErr w:type="spellStart"/>
            <w:r w:rsidRPr="0006779F">
              <w:rPr>
                <w:color w:val="4F81BD" w:themeColor="accent1"/>
                <w:sz w:val="28"/>
                <w:szCs w:val="28"/>
                <w:lang w:val="en-US"/>
              </w:rPr>
              <w:t>persoanelor</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juridice</w:t>
            </w:r>
            <w:proofErr w:type="spellEnd"/>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947A9D"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lastRenderedPageBreak/>
              <w:t>|text|</w:t>
            </w:r>
          </w:p>
        </w:tc>
      </w:tr>
      <w:tr w:rsidR="00D51DA6" w:rsidRPr="00947A9D"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06779F" w:rsidRPr="005067B7" w:rsidTr="0006779F">
        <w:trPr>
          <w:trHeight w:val="1125"/>
        </w:trPr>
        <w:tc>
          <w:tcPr>
            <w:tcW w:w="1667" w:type="dxa"/>
            <w:vMerge w:val="restart"/>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06779F" w:rsidRPr="005067B7" w:rsidRDefault="0006779F"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06779F" w:rsidTr="0006779F">
        <w:trPr>
          <w:trHeight w:val="12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06779F" w:rsidRDefault="0006779F" w:rsidP="00D51DA6">
            <w:pPr>
              <w:ind w:left="37"/>
              <w:contextualSpacing/>
              <w:jc w:val="both"/>
              <w:rPr>
                <w:color w:val="4F81BD" w:themeColor="accent1"/>
                <w:sz w:val="28"/>
                <w:szCs w:val="28"/>
                <w:lang w:val="ro-MO"/>
              </w:rPr>
            </w:pPr>
            <w:proofErr w:type="spellStart"/>
            <w:r w:rsidRPr="0006779F">
              <w:rPr>
                <w:color w:val="4F81BD" w:themeColor="accent1"/>
                <w:sz w:val="28"/>
                <w:szCs w:val="28"/>
                <w:lang w:val="en-US"/>
              </w:rPr>
              <w:t>Certificat</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privind</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lipsa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sau</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existența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restanțelor</w:t>
            </w:r>
            <w:proofErr w:type="spellEnd"/>
            <w:r w:rsidRPr="0006779F">
              <w:rPr>
                <w:color w:val="4F81BD" w:themeColor="accent1"/>
                <w:sz w:val="28"/>
                <w:szCs w:val="28"/>
                <w:lang w:val="en-US"/>
              </w:rPr>
              <w:t xml:space="preserve"> la </w:t>
            </w:r>
            <w:proofErr w:type="spellStart"/>
            <w:r w:rsidRPr="0006779F">
              <w:rPr>
                <w:color w:val="4F81BD" w:themeColor="accent1"/>
                <w:sz w:val="28"/>
                <w:szCs w:val="28"/>
                <w:lang w:val="en-US"/>
              </w:rPr>
              <w:t>bugetul</w:t>
            </w:r>
            <w:proofErr w:type="spellEnd"/>
            <w:r w:rsidRPr="0006779F">
              <w:rPr>
                <w:color w:val="4F81BD" w:themeColor="accent1"/>
                <w:sz w:val="28"/>
                <w:szCs w:val="28"/>
                <w:lang w:val="en-US"/>
              </w:rPr>
              <w:t xml:space="preserve"> public </w:t>
            </w:r>
            <w:proofErr w:type="spellStart"/>
            <w:r w:rsidRPr="0006779F">
              <w:rPr>
                <w:color w:val="4F81BD" w:themeColor="accent1"/>
                <w:sz w:val="28"/>
                <w:szCs w:val="28"/>
                <w:lang w:val="en-US"/>
              </w:rPr>
              <w:t>național</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eliberat</w:t>
            </w:r>
            <w:proofErr w:type="spellEnd"/>
            <w:r w:rsidRPr="0006779F">
              <w:rPr>
                <w:color w:val="4F81BD" w:themeColor="accent1"/>
                <w:sz w:val="28"/>
                <w:szCs w:val="28"/>
                <w:lang w:val="en-US"/>
              </w:rPr>
              <w:t xml:space="preserve"> de </w:t>
            </w:r>
            <w:proofErr w:type="spellStart"/>
            <w:r w:rsidRPr="0006779F">
              <w:rPr>
                <w:color w:val="4F81BD" w:themeColor="accent1"/>
                <w:sz w:val="28"/>
                <w:szCs w:val="28"/>
                <w:lang w:val="en-US"/>
              </w:rPr>
              <w:t>către</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Serviciul</w:t>
            </w:r>
            <w:proofErr w:type="spellEnd"/>
            <w:r w:rsidRPr="0006779F">
              <w:rPr>
                <w:color w:val="4F81BD" w:themeColor="accent1"/>
                <w:sz w:val="28"/>
                <w:szCs w:val="28"/>
                <w:lang w:val="en-US"/>
              </w:rPr>
              <w:t xml:space="preserve"> Fiscal de Stat</w:t>
            </w:r>
          </w:p>
        </w:tc>
        <w:tc>
          <w:tcPr>
            <w:tcW w:w="2411" w:type="dxa"/>
            <w:shd w:val="clear" w:color="auto" w:fill="auto"/>
          </w:tcPr>
          <w:p w:rsidR="0006779F" w:rsidRDefault="0006779F">
            <w:r w:rsidRPr="00922035">
              <w:rPr>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802D74" w:rsidRDefault="00802D74" w:rsidP="0006779F">
            <w:pPr>
              <w:shd w:val="clear" w:color="auto" w:fill="FFFFFF" w:themeFill="background1"/>
              <w:tabs>
                <w:tab w:val="left" w:pos="540"/>
              </w:tabs>
              <w:suppressAutoHyphens/>
              <w:rPr>
                <w:rFonts w:eastAsia="PMingLiU"/>
                <w:bCs/>
                <w:color w:val="4F81BD" w:themeColor="accent1"/>
                <w:sz w:val="28"/>
                <w:szCs w:val="28"/>
                <w:lang w:val="en-TT" w:eastAsia="zh-CN"/>
              </w:rPr>
            </w:pPr>
            <w:proofErr w:type="spellStart"/>
            <w:r w:rsidRPr="00802D74">
              <w:rPr>
                <w:color w:val="4F81BD" w:themeColor="accent1"/>
                <w:sz w:val="28"/>
                <w:szCs w:val="28"/>
                <w:lang w:val="en-TT"/>
              </w:rPr>
              <w:t>Declarație</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privind</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lista</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principalelor</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prestări</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efectuate</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timp</w:t>
            </w:r>
            <w:proofErr w:type="spellEnd"/>
            <w:r w:rsidRPr="00802D74">
              <w:rPr>
                <w:color w:val="4F81BD" w:themeColor="accent1"/>
                <w:sz w:val="28"/>
                <w:szCs w:val="28"/>
                <w:lang w:val="en-TT"/>
              </w:rPr>
              <w:t xml:space="preserve"> de 3 </w:t>
            </w:r>
            <w:proofErr w:type="spellStart"/>
            <w:r w:rsidRPr="00802D74">
              <w:rPr>
                <w:color w:val="4F81BD" w:themeColor="accent1"/>
                <w:sz w:val="28"/>
                <w:szCs w:val="28"/>
                <w:lang w:val="en-TT"/>
              </w:rPr>
              <w:t>ani</w:t>
            </w:r>
            <w:proofErr w:type="spellEnd"/>
            <w:r w:rsidRPr="00802D74">
              <w:rPr>
                <w:color w:val="4F81BD" w:themeColor="accent1"/>
                <w:sz w:val="28"/>
                <w:szCs w:val="28"/>
                <w:lang w:val="en-TT"/>
              </w:rPr>
              <w:t xml:space="preserve"> de </w:t>
            </w:r>
            <w:proofErr w:type="spellStart"/>
            <w:r w:rsidRPr="00802D74">
              <w:rPr>
                <w:color w:val="4F81BD" w:themeColor="accent1"/>
                <w:sz w:val="28"/>
                <w:szCs w:val="28"/>
                <w:lang w:val="en-TT"/>
              </w:rPr>
              <w:t>activitate</w:t>
            </w:r>
            <w:proofErr w:type="spellEnd"/>
            <w:r w:rsidRPr="00802D74">
              <w:rPr>
                <w:color w:val="4F81BD" w:themeColor="accent1"/>
                <w:sz w:val="28"/>
                <w:szCs w:val="28"/>
                <w:lang w:val="en-TT"/>
              </w:rPr>
              <w:t xml:space="preserve">, </w:t>
            </w:r>
            <w:proofErr w:type="spellStart"/>
            <w:r w:rsidRPr="00802D74">
              <w:rPr>
                <w:i/>
                <w:color w:val="4F81BD" w:themeColor="accent1"/>
                <w:sz w:val="28"/>
                <w:szCs w:val="28"/>
                <w:lang w:val="en-TT"/>
              </w:rPr>
              <w:t>ofertantul</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va</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avea</w:t>
            </w:r>
            <w:proofErr w:type="spellEnd"/>
            <w:r w:rsidRPr="00802D74">
              <w:rPr>
                <w:i/>
                <w:color w:val="4F81BD" w:themeColor="accent1"/>
                <w:sz w:val="28"/>
                <w:szCs w:val="28"/>
                <w:lang w:val="en-TT"/>
              </w:rPr>
              <w:t xml:space="preserve"> minim 3 </w:t>
            </w:r>
            <w:proofErr w:type="spellStart"/>
            <w:r w:rsidRPr="00802D74">
              <w:rPr>
                <w:i/>
                <w:color w:val="4F81BD" w:themeColor="accent1"/>
                <w:sz w:val="28"/>
                <w:szCs w:val="28"/>
                <w:lang w:val="en-TT"/>
              </w:rPr>
              <w:t>ani</w:t>
            </w:r>
            <w:proofErr w:type="spellEnd"/>
            <w:r w:rsidRPr="00802D74">
              <w:rPr>
                <w:i/>
                <w:color w:val="4F81BD" w:themeColor="accent1"/>
                <w:sz w:val="28"/>
                <w:szCs w:val="28"/>
                <w:lang w:val="en-TT"/>
              </w:rPr>
              <w:t xml:space="preserve"> de </w:t>
            </w:r>
            <w:proofErr w:type="spellStart"/>
            <w:r w:rsidRPr="00802D74">
              <w:rPr>
                <w:i/>
                <w:color w:val="4F81BD" w:themeColor="accent1"/>
                <w:sz w:val="28"/>
                <w:szCs w:val="28"/>
                <w:lang w:val="en-TT"/>
              </w:rPr>
              <w:t>experienţă</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specifică</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în</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prestarea</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serviciilor</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similare</w:t>
            </w:r>
            <w:proofErr w:type="spellEnd"/>
            <w:r w:rsidRPr="00802D74">
              <w:rPr>
                <w:i/>
                <w:color w:val="4F81BD" w:themeColor="accent1"/>
                <w:sz w:val="28"/>
                <w:szCs w:val="28"/>
                <w:lang w:val="en-TT"/>
              </w:rPr>
              <w:t>.</w:t>
            </w:r>
          </w:p>
        </w:tc>
        <w:tc>
          <w:tcPr>
            <w:tcW w:w="2411" w:type="dxa"/>
            <w:shd w:val="clear" w:color="auto" w:fill="auto"/>
          </w:tcPr>
          <w:p w:rsidR="0006779F" w:rsidRDefault="0006779F">
            <w:r w:rsidRPr="00922035">
              <w:rPr>
                <w:sz w:val="28"/>
                <w:szCs w:val="28"/>
                <w:lang w:val="ro-MO"/>
              </w:rPr>
              <w:t>󠇡Da            󠇡󠇡Nu</w:t>
            </w:r>
          </w:p>
        </w:tc>
      </w:tr>
      <w:tr w:rsidR="0006779F" w:rsidRPr="005067B7" w:rsidTr="00F6149E">
        <w:trPr>
          <w:trHeight w:val="15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06779F" w:rsidRPr="005067B7" w:rsidRDefault="0006779F"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06779F" w:rsidRPr="005067B7" w:rsidRDefault="0006779F" w:rsidP="00D51DA6">
            <w:pPr>
              <w:ind w:left="-9" w:firstLine="9"/>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165"/>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110"/>
              <w:contextualSpacing/>
              <w:rPr>
                <w:i/>
                <w:sz w:val="28"/>
                <w:szCs w:val="28"/>
                <w:lang w:val="ro-MO"/>
              </w:rPr>
            </w:pPr>
            <w:r w:rsidRPr="005067B7">
              <w:rPr>
                <w:i/>
                <w:sz w:val="28"/>
                <w:szCs w:val="28"/>
                <w:lang w:val="ro-MO"/>
              </w:rPr>
              <w:t xml:space="preserve"> 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947A9D" w:rsidTr="00F6149E">
        <w:trPr>
          <w:trHeight w:val="21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54" w:hanging="54"/>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947A9D" w:rsidTr="00F6149E">
        <w:tc>
          <w:tcPr>
            <w:tcW w:w="1667" w:type="dxa"/>
            <w:shd w:val="clear" w:color="auto" w:fill="auto"/>
            <w:vAlign w:val="center"/>
          </w:tcPr>
          <w:p w:rsidR="0006779F" w:rsidRPr="005067B7" w:rsidRDefault="0006779F" w:rsidP="00D51DA6">
            <w:pPr>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06779F" w:rsidRPr="005067B7" w:rsidRDefault="0006779F" w:rsidP="00D51DA6">
            <w:pPr>
              <w:contextualSpacing/>
              <w:jc w:val="both"/>
              <w:rPr>
                <w:b/>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spacing w:line="276" w:lineRule="auto"/>
              <w:ind w:left="720"/>
              <w:contextualSpacing/>
              <w:jc w:val="center"/>
              <w:rPr>
                <w:sz w:val="28"/>
                <w:szCs w:val="28"/>
                <w:lang w:val="ro-MO"/>
              </w:rPr>
            </w:pP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30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947A9D" w:rsidTr="00F6149E">
        <w:tc>
          <w:tcPr>
            <w:tcW w:w="1667" w:type="dxa"/>
            <w:shd w:val="clear" w:color="auto" w:fill="auto"/>
            <w:vAlign w:val="center"/>
          </w:tcPr>
          <w:p w:rsidR="0006779F" w:rsidRPr="005067B7" w:rsidRDefault="0006779F" w:rsidP="00D51DA6">
            <w:pPr>
              <w:ind w:left="720"/>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demonstreze o cifră medie anuală de afaceri,  după cum </w:t>
            </w:r>
            <w:r w:rsidRPr="005067B7">
              <w:rPr>
                <w:sz w:val="28"/>
                <w:szCs w:val="28"/>
                <w:lang w:val="ro-MO"/>
              </w:rPr>
              <w:lastRenderedPageBreak/>
              <w:t>urmează:</w:t>
            </w:r>
          </w:p>
          <w:p w:rsidR="0006779F" w:rsidRPr="005067B7" w:rsidRDefault="0006779F" w:rsidP="00127601">
            <w:pPr>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r w:rsidRPr="005067B7">
              <w:rPr>
                <w:sz w:val="28"/>
                <w:szCs w:val="28"/>
                <w:lang w:val="ro-MO"/>
              </w:rPr>
              <w:t xml:space="preserve"> </w:t>
            </w: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lastRenderedPageBreak/>
              <w:t>󠇡Da            󠇡󠇡Nu</w:t>
            </w:r>
          </w:p>
          <w:p w:rsidR="0006779F" w:rsidRPr="005067B7" w:rsidRDefault="0006779F" w:rsidP="00D51DA6">
            <w:pPr>
              <w:ind w:left="720"/>
              <w:contextualSpacing/>
              <w:jc w:val="both"/>
              <w:rPr>
                <w:sz w:val="28"/>
                <w:szCs w:val="28"/>
                <w:lang w:val="ro-MO"/>
              </w:rPr>
            </w:pPr>
          </w:p>
        </w:tc>
      </w:tr>
      <w:tr w:rsidR="0006779F" w:rsidRPr="005067B7" w:rsidTr="00F6149E">
        <w:trPr>
          <w:trHeight w:val="18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lastRenderedPageBreak/>
              <w:t>4B.3.1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8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medie totală [număr]</w:t>
            </w:r>
          </w:p>
        </w:tc>
      </w:tr>
      <w:tr w:rsidR="0006779F" w:rsidRPr="005067B7" w:rsidTr="00F6149E">
        <w:tc>
          <w:tcPr>
            <w:tcW w:w="1667" w:type="dxa"/>
            <w:shd w:val="clear" w:color="auto" w:fill="auto"/>
          </w:tcPr>
          <w:p w:rsidR="0006779F" w:rsidRPr="005067B7" w:rsidRDefault="0006779F" w:rsidP="00D51DA6">
            <w:pPr>
              <w:ind w:left="720"/>
              <w:contextualSpacing/>
              <w:jc w:val="both"/>
              <w:rPr>
                <w:b/>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06779F">
        <w:trPr>
          <w:trHeight w:val="870"/>
        </w:trPr>
        <w:tc>
          <w:tcPr>
            <w:tcW w:w="1667" w:type="dxa"/>
            <w:shd w:val="clear" w:color="auto" w:fill="auto"/>
            <w:vAlign w:val="center"/>
          </w:tcPr>
          <w:p w:rsidR="0006779F" w:rsidRPr="005067B7" w:rsidRDefault="0006779F" w:rsidP="00D51DA6">
            <w:pPr>
              <w:ind w:left="720"/>
              <w:contextualSpacing/>
              <w:jc w:val="center"/>
              <w:rPr>
                <w:sz w:val="28"/>
                <w:szCs w:val="28"/>
                <w:lang w:val="ro-MO"/>
              </w:rPr>
            </w:pPr>
          </w:p>
          <w:p w:rsidR="0006779F" w:rsidRPr="005067B7" w:rsidRDefault="0006779F"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5067B7" w:rsidRDefault="0006779F" w:rsidP="00D51DA6">
            <w:pPr>
              <w:contextualSpacing/>
              <w:jc w:val="both"/>
              <w:rPr>
                <w:sz w:val="28"/>
                <w:szCs w:val="28"/>
                <w:lang w:val="ro-MO"/>
              </w:rPr>
            </w:pPr>
            <w:r w:rsidRPr="005067B7">
              <w:rPr>
                <w:sz w:val="28"/>
                <w:szCs w:val="28"/>
                <w:lang w:val="ro-MO"/>
              </w:rPr>
              <w:t>󠇡Da            󠇡󠇡Nu</w:t>
            </w:r>
          </w:p>
        </w:tc>
      </w:tr>
      <w:tr w:rsidR="0006779F" w:rsidRPr="005067B7" w:rsidTr="00F6149E">
        <w:trPr>
          <w:trHeight w:val="165"/>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Adresa de internet:</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5067B7" w:rsidTr="00F6149E">
        <w:trPr>
          <w:trHeight w:val="195"/>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Autoritatea sau organismul emitent(ă):</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947A9D" w:rsidTr="00F6149E">
        <w:trPr>
          <w:trHeight w:val="18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Referința exactă a documentației:</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947A9D" w:rsidTr="000860CF">
        <w:trPr>
          <w:trHeight w:val="516"/>
        </w:trPr>
        <w:tc>
          <w:tcPr>
            <w:tcW w:w="10174" w:type="dxa"/>
            <w:gridSpan w:val="3"/>
            <w:shd w:val="clear" w:color="auto" w:fill="auto"/>
            <w:vAlign w:val="center"/>
          </w:tcPr>
          <w:p w:rsidR="0006779F" w:rsidRPr="005067B7" w:rsidRDefault="0006779F"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802D74" w:rsidRPr="005067B7" w:rsidTr="0006779F">
        <w:trPr>
          <w:trHeight w:val="1500"/>
        </w:trPr>
        <w:tc>
          <w:tcPr>
            <w:tcW w:w="1667" w:type="dxa"/>
            <w:vMerge w:val="restart"/>
            <w:shd w:val="clear" w:color="auto" w:fill="auto"/>
            <w:vAlign w:val="center"/>
          </w:tcPr>
          <w:p w:rsidR="00802D74" w:rsidRPr="005067B7" w:rsidRDefault="00802D74" w:rsidP="00D51DA6">
            <w:pPr>
              <w:ind w:left="720"/>
              <w:contextualSpacing/>
              <w:jc w:val="center"/>
              <w:rPr>
                <w:sz w:val="28"/>
                <w:szCs w:val="28"/>
                <w:lang w:val="ro-MO"/>
              </w:rPr>
            </w:pPr>
          </w:p>
          <w:p w:rsidR="00802D74" w:rsidRPr="005067B7" w:rsidRDefault="00802D74"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802D74" w:rsidRPr="005067B7" w:rsidRDefault="00802D74" w:rsidP="00D51DA6">
            <w:pPr>
              <w:contextualSpacing/>
              <w:jc w:val="both"/>
              <w:rPr>
                <w:i/>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802D74" w:rsidRPr="005067B7" w:rsidRDefault="00802D74" w:rsidP="00D51DA6">
            <w:pPr>
              <w:contextualSpacing/>
              <w:jc w:val="center"/>
              <w:rPr>
                <w:sz w:val="28"/>
                <w:szCs w:val="28"/>
                <w:lang w:val="ro-MO"/>
              </w:rPr>
            </w:pPr>
            <w:r w:rsidRPr="005067B7">
              <w:rPr>
                <w:sz w:val="28"/>
                <w:szCs w:val="28"/>
                <w:lang w:val="ro-MO"/>
              </w:rPr>
              <w:t>󠇡Da            󠇡󠇡Nu</w:t>
            </w:r>
          </w:p>
        </w:tc>
      </w:tr>
      <w:tr w:rsidR="00802D74" w:rsidRPr="0006779F" w:rsidTr="0006779F">
        <w:trPr>
          <w:trHeight w:val="142"/>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802D74" w:rsidRDefault="00802D74"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802D74">
              <w:rPr>
                <w:color w:val="4F81BD" w:themeColor="accent1"/>
                <w:sz w:val="28"/>
                <w:szCs w:val="28"/>
              </w:rPr>
              <w:t>Autorizația</w:t>
            </w:r>
            <w:proofErr w:type="spellEnd"/>
            <w:r w:rsidRPr="00802D74">
              <w:rPr>
                <w:color w:val="4F81BD" w:themeColor="accent1"/>
                <w:sz w:val="28"/>
                <w:szCs w:val="28"/>
              </w:rPr>
              <w:t xml:space="preserve"> </w:t>
            </w:r>
            <w:proofErr w:type="spellStart"/>
            <w:r w:rsidRPr="00802D74">
              <w:rPr>
                <w:color w:val="4F81BD" w:themeColor="accent1"/>
                <w:sz w:val="28"/>
                <w:szCs w:val="28"/>
              </w:rPr>
              <w:t>sanitară</w:t>
            </w:r>
            <w:proofErr w:type="spellEnd"/>
            <w:r w:rsidRPr="00802D74">
              <w:rPr>
                <w:color w:val="4F81BD" w:themeColor="accent1"/>
                <w:sz w:val="28"/>
                <w:szCs w:val="28"/>
              </w:rPr>
              <w:t xml:space="preserve"> de </w:t>
            </w:r>
            <w:proofErr w:type="spellStart"/>
            <w:r w:rsidRPr="00802D74">
              <w:rPr>
                <w:color w:val="4F81BD" w:themeColor="accent1"/>
                <w:sz w:val="28"/>
                <w:szCs w:val="28"/>
              </w:rPr>
              <w:t>funcționare</w:t>
            </w:r>
            <w:proofErr w:type="spellEnd"/>
            <w:r w:rsidRPr="00802D74">
              <w:rPr>
                <w:color w:val="4F81BD" w:themeColor="accent1"/>
                <w:sz w:val="28"/>
                <w:szCs w:val="28"/>
              </w:rPr>
              <w:t xml:space="preserve">, </w:t>
            </w:r>
            <w:proofErr w:type="spellStart"/>
            <w:r w:rsidRPr="00802D74">
              <w:rPr>
                <w:color w:val="4F81BD" w:themeColor="accent1"/>
                <w:sz w:val="28"/>
                <w:szCs w:val="28"/>
              </w:rPr>
              <w:t>copie</w:t>
            </w:r>
            <w:proofErr w:type="spellEnd"/>
            <w:r w:rsidRPr="00802D74">
              <w:rPr>
                <w:color w:val="4F81BD" w:themeColor="accent1"/>
                <w:sz w:val="28"/>
                <w:szCs w:val="28"/>
              </w:rPr>
              <w:t xml:space="preserve"> – </w:t>
            </w:r>
            <w:proofErr w:type="spellStart"/>
            <w:r w:rsidRPr="00802D74">
              <w:rPr>
                <w:i/>
                <w:color w:val="4F81BD" w:themeColor="accent1"/>
                <w:sz w:val="28"/>
                <w:szCs w:val="28"/>
              </w:rPr>
              <w:t>confirmată</w:t>
            </w:r>
            <w:proofErr w:type="spellEnd"/>
            <w:r w:rsidRPr="00802D74">
              <w:rPr>
                <w:i/>
                <w:color w:val="4F81BD" w:themeColor="accent1"/>
                <w:sz w:val="28"/>
                <w:szCs w:val="28"/>
              </w:rPr>
              <w:t xml:space="preserve"> </w:t>
            </w:r>
            <w:proofErr w:type="spellStart"/>
            <w:r w:rsidRPr="00802D74">
              <w:rPr>
                <w:i/>
                <w:color w:val="4F81BD" w:themeColor="accent1"/>
                <w:sz w:val="28"/>
                <w:szCs w:val="28"/>
              </w:rPr>
              <w:t>prin</w:t>
            </w:r>
            <w:proofErr w:type="spellEnd"/>
            <w:r w:rsidRPr="00802D74">
              <w:rPr>
                <w:i/>
                <w:color w:val="4F81BD" w:themeColor="accent1"/>
                <w:sz w:val="28"/>
                <w:szCs w:val="28"/>
              </w:rPr>
              <w:t xml:space="preserve"> </w:t>
            </w:r>
            <w:proofErr w:type="spellStart"/>
            <w:r w:rsidRPr="00802D74">
              <w:rPr>
                <w:i/>
                <w:color w:val="4F81BD" w:themeColor="accent1"/>
                <w:sz w:val="28"/>
                <w:szCs w:val="28"/>
              </w:rPr>
              <w:t>semnătura</w:t>
            </w:r>
            <w:proofErr w:type="spellEnd"/>
            <w:r w:rsidRPr="00802D74">
              <w:rPr>
                <w:i/>
                <w:color w:val="4F81BD" w:themeColor="accent1"/>
                <w:sz w:val="28"/>
                <w:szCs w:val="28"/>
              </w:rPr>
              <w:t xml:space="preserve"> </w:t>
            </w:r>
            <w:proofErr w:type="spellStart"/>
            <w:r w:rsidRPr="00802D74">
              <w:rPr>
                <w:i/>
                <w:color w:val="4F81BD" w:themeColor="accent1"/>
                <w:sz w:val="28"/>
                <w:szCs w:val="28"/>
              </w:rPr>
              <w:t>electronică</w:t>
            </w:r>
            <w:proofErr w:type="spellEnd"/>
            <w:r w:rsidRPr="00802D74">
              <w:rPr>
                <w:i/>
                <w:color w:val="4F81BD" w:themeColor="accent1"/>
                <w:sz w:val="28"/>
                <w:szCs w:val="28"/>
              </w:rPr>
              <w:t xml:space="preserve"> a </w:t>
            </w:r>
            <w:proofErr w:type="spellStart"/>
            <w:r w:rsidRPr="00802D74">
              <w:rPr>
                <w:i/>
                <w:color w:val="4F81BD" w:themeColor="accent1"/>
                <w:sz w:val="28"/>
                <w:szCs w:val="28"/>
              </w:rPr>
              <w:t>ofertantului</w:t>
            </w:r>
            <w:proofErr w:type="spellEnd"/>
            <w:r w:rsidRPr="00802D74">
              <w:rPr>
                <w:color w:val="4F81BD" w:themeColor="accent1"/>
                <w:sz w:val="28"/>
                <w:szCs w:val="28"/>
              </w:rPr>
              <w:t xml:space="preserve"> </w:t>
            </w:r>
            <w:proofErr w:type="spellStart"/>
            <w:r w:rsidRPr="00802D74">
              <w:rPr>
                <w:i/>
                <w:color w:val="4F81BD" w:themeColor="accent1"/>
                <w:sz w:val="28"/>
                <w:szCs w:val="28"/>
              </w:rPr>
              <w:t>ofertantului</w:t>
            </w:r>
            <w:proofErr w:type="spellEnd"/>
            <w:r w:rsidRPr="00802D74">
              <w:rPr>
                <w:color w:val="4F81BD" w:themeColor="accent1"/>
                <w:sz w:val="28"/>
                <w:szCs w:val="28"/>
              </w:rPr>
              <w:t xml:space="preserve">, </w:t>
            </w:r>
            <w:proofErr w:type="spellStart"/>
            <w:r w:rsidRPr="00802D74">
              <w:rPr>
                <w:color w:val="4F81BD" w:themeColor="accent1"/>
                <w:sz w:val="28"/>
                <w:szCs w:val="28"/>
              </w:rPr>
              <w:t>emis</w:t>
            </w:r>
            <w:proofErr w:type="spellEnd"/>
            <w:r w:rsidRPr="00802D74">
              <w:rPr>
                <w:color w:val="4F81BD" w:themeColor="accent1"/>
                <w:sz w:val="28"/>
                <w:szCs w:val="28"/>
              </w:rPr>
              <w:t xml:space="preserve"> de </w:t>
            </w:r>
            <w:proofErr w:type="spellStart"/>
            <w:r w:rsidRPr="00802D74">
              <w:rPr>
                <w:color w:val="4F81BD" w:themeColor="accent1"/>
                <w:sz w:val="28"/>
                <w:szCs w:val="28"/>
              </w:rPr>
              <w:t>Agenția</w:t>
            </w:r>
            <w:proofErr w:type="spellEnd"/>
            <w:r w:rsidRPr="00802D74">
              <w:rPr>
                <w:color w:val="4F81BD" w:themeColor="accent1"/>
                <w:sz w:val="28"/>
                <w:szCs w:val="28"/>
              </w:rPr>
              <w:t xml:space="preserve"> </w:t>
            </w:r>
            <w:proofErr w:type="spellStart"/>
            <w:r w:rsidRPr="00802D74">
              <w:rPr>
                <w:color w:val="4F81BD" w:themeColor="accent1"/>
                <w:sz w:val="28"/>
                <w:szCs w:val="28"/>
              </w:rPr>
              <w:t>Națională</w:t>
            </w:r>
            <w:proofErr w:type="spellEnd"/>
            <w:r w:rsidRPr="00802D74">
              <w:rPr>
                <w:color w:val="4F81BD" w:themeColor="accent1"/>
                <w:sz w:val="28"/>
                <w:szCs w:val="28"/>
              </w:rPr>
              <w:t xml:space="preserve"> </w:t>
            </w:r>
            <w:proofErr w:type="spellStart"/>
            <w:r w:rsidRPr="00802D74">
              <w:rPr>
                <w:color w:val="4F81BD" w:themeColor="accent1"/>
                <w:sz w:val="28"/>
                <w:szCs w:val="28"/>
              </w:rPr>
              <w:t>pentru</w:t>
            </w:r>
            <w:proofErr w:type="spellEnd"/>
            <w:r w:rsidRPr="00802D74">
              <w:rPr>
                <w:color w:val="4F81BD" w:themeColor="accent1"/>
                <w:sz w:val="28"/>
                <w:szCs w:val="28"/>
              </w:rPr>
              <w:t xml:space="preserve"> </w:t>
            </w:r>
            <w:proofErr w:type="spellStart"/>
            <w:r w:rsidRPr="00802D74">
              <w:rPr>
                <w:color w:val="4F81BD" w:themeColor="accent1"/>
                <w:sz w:val="28"/>
                <w:szCs w:val="28"/>
              </w:rPr>
              <w:t>Sănătate</w:t>
            </w:r>
            <w:proofErr w:type="spellEnd"/>
            <w:r w:rsidRPr="00802D74">
              <w:rPr>
                <w:color w:val="4F81BD" w:themeColor="accent1"/>
                <w:sz w:val="28"/>
                <w:szCs w:val="28"/>
              </w:rPr>
              <w:t xml:space="preserve"> </w:t>
            </w:r>
            <w:proofErr w:type="spellStart"/>
            <w:r w:rsidRPr="00802D74">
              <w:rPr>
                <w:color w:val="4F81BD" w:themeColor="accent1"/>
                <w:sz w:val="28"/>
                <w:szCs w:val="28"/>
              </w:rPr>
              <w:t>Publică</w:t>
            </w:r>
            <w:proofErr w:type="spellEnd"/>
            <w:r w:rsidRPr="00802D74">
              <w:rPr>
                <w:color w:val="4F81BD" w:themeColor="accent1"/>
                <w:sz w:val="28"/>
                <w:szCs w:val="28"/>
              </w:rPr>
              <w:t xml:space="preserve">, cu </w:t>
            </w:r>
            <w:proofErr w:type="spellStart"/>
            <w:r w:rsidRPr="00802D74">
              <w:rPr>
                <w:color w:val="4F81BD" w:themeColor="accent1"/>
                <w:sz w:val="28"/>
                <w:szCs w:val="28"/>
              </w:rPr>
              <w:t>valabilitatea</w:t>
            </w:r>
            <w:proofErr w:type="spellEnd"/>
            <w:r w:rsidRPr="00802D74">
              <w:rPr>
                <w:color w:val="4F81BD" w:themeColor="accent1"/>
                <w:sz w:val="28"/>
                <w:szCs w:val="28"/>
              </w:rPr>
              <w:t xml:space="preserve"> nu </w:t>
            </w:r>
            <w:proofErr w:type="spellStart"/>
            <w:r w:rsidRPr="00802D74">
              <w:rPr>
                <w:color w:val="4F81BD" w:themeColor="accent1"/>
                <w:sz w:val="28"/>
                <w:szCs w:val="28"/>
              </w:rPr>
              <w:t>mai</w:t>
            </w:r>
            <w:proofErr w:type="spellEnd"/>
            <w:r w:rsidRPr="00802D74">
              <w:rPr>
                <w:color w:val="4F81BD" w:themeColor="accent1"/>
                <w:sz w:val="28"/>
                <w:szCs w:val="28"/>
              </w:rPr>
              <w:t xml:space="preserve"> </w:t>
            </w:r>
            <w:proofErr w:type="spellStart"/>
            <w:r w:rsidRPr="00802D74">
              <w:rPr>
                <w:color w:val="4F81BD" w:themeColor="accent1"/>
                <w:sz w:val="28"/>
                <w:szCs w:val="28"/>
              </w:rPr>
              <w:t>mic</w:t>
            </w:r>
            <w:proofErr w:type="spellEnd"/>
            <w:r w:rsidRPr="00802D74">
              <w:rPr>
                <w:color w:val="4F81BD" w:themeColor="accent1"/>
                <w:sz w:val="28"/>
                <w:szCs w:val="28"/>
              </w:rPr>
              <w:t xml:space="preserve"> </w:t>
            </w:r>
            <w:proofErr w:type="spellStart"/>
            <w:r w:rsidRPr="00802D74">
              <w:rPr>
                <w:color w:val="4F81BD" w:themeColor="accent1"/>
                <w:sz w:val="28"/>
                <w:szCs w:val="28"/>
              </w:rPr>
              <w:t>decît</w:t>
            </w:r>
            <w:proofErr w:type="spellEnd"/>
            <w:r w:rsidRPr="00802D74">
              <w:rPr>
                <w:color w:val="4F81BD" w:themeColor="accent1"/>
                <w:sz w:val="28"/>
                <w:szCs w:val="28"/>
              </w:rPr>
              <w:t xml:space="preserve"> </w:t>
            </w:r>
            <w:proofErr w:type="spellStart"/>
            <w:r w:rsidRPr="00802D74">
              <w:rPr>
                <w:color w:val="4F81BD" w:themeColor="accent1"/>
                <w:sz w:val="28"/>
                <w:szCs w:val="28"/>
              </w:rPr>
              <w:t>termenenul</w:t>
            </w:r>
            <w:proofErr w:type="spellEnd"/>
            <w:r w:rsidRPr="00802D74">
              <w:rPr>
                <w:color w:val="4F81BD" w:themeColor="accent1"/>
                <w:sz w:val="28"/>
                <w:szCs w:val="28"/>
              </w:rPr>
              <w:t xml:space="preserve"> </w:t>
            </w:r>
            <w:proofErr w:type="spellStart"/>
            <w:r w:rsidRPr="00802D74">
              <w:rPr>
                <w:color w:val="4F81BD" w:themeColor="accent1"/>
                <w:sz w:val="28"/>
                <w:szCs w:val="28"/>
              </w:rPr>
              <w:t>prestării</w:t>
            </w:r>
            <w:proofErr w:type="spellEnd"/>
            <w:r w:rsidRPr="00802D74">
              <w:rPr>
                <w:color w:val="4F81BD" w:themeColor="accent1"/>
                <w:sz w:val="28"/>
                <w:szCs w:val="28"/>
              </w:rPr>
              <w:t xml:space="preserve"> </w:t>
            </w:r>
            <w:proofErr w:type="spellStart"/>
            <w:r w:rsidRPr="00802D74">
              <w:rPr>
                <w:color w:val="4F81BD" w:themeColor="accent1"/>
                <w:sz w:val="28"/>
                <w:szCs w:val="28"/>
              </w:rPr>
              <w:t>serviciului</w:t>
            </w:r>
            <w:proofErr w:type="spellEnd"/>
          </w:p>
        </w:tc>
        <w:tc>
          <w:tcPr>
            <w:tcW w:w="2411" w:type="dxa"/>
            <w:shd w:val="clear" w:color="auto" w:fill="auto"/>
          </w:tcPr>
          <w:p w:rsidR="00802D74" w:rsidRPr="00086C18" w:rsidRDefault="00802D74">
            <w:pPr>
              <w:rPr>
                <w:color w:val="4F81BD" w:themeColor="accent1"/>
              </w:rPr>
            </w:pPr>
            <w:r w:rsidRPr="00086C18">
              <w:rPr>
                <w:color w:val="4F81BD" w:themeColor="accent1"/>
                <w:sz w:val="28"/>
                <w:szCs w:val="28"/>
                <w:lang w:val="ro-MO"/>
              </w:rPr>
              <w:t>󠇡Da            󠇡󠇡Nu</w:t>
            </w:r>
          </w:p>
        </w:tc>
      </w:tr>
      <w:tr w:rsidR="00802D74" w:rsidRPr="005067B7" w:rsidTr="00802D74">
        <w:trPr>
          <w:trHeight w:val="1485"/>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802D74" w:rsidRDefault="00802D74" w:rsidP="00086C18">
            <w:pPr>
              <w:pStyle w:val="Default"/>
              <w:shd w:val="clear" w:color="auto" w:fill="FFFFFF" w:themeFill="background1"/>
              <w:tabs>
                <w:tab w:val="left" w:pos="1134"/>
              </w:tabs>
              <w:jc w:val="both"/>
              <w:rPr>
                <w:rFonts w:ascii="Times New Roman" w:hAnsi="Times New Roman" w:cs="Times New Roman"/>
                <w:bCs/>
                <w:color w:val="4F81BD" w:themeColor="accent1"/>
                <w:sz w:val="28"/>
                <w:szCs w:val="28"/>
              </w:rPr>
            </w:pPr>
            <w:proofErr w:type="spellStart"/>
            <w:r w:rsidRPr="00802D74">
              <w:rPr>
                <w:rFonts w:ascii="Georgia" w:hAnsi="Georgia"/>
                <w:color w:val="4F81BD" w:themeColor="accent1"/>
                <w:sz w:val="28"/>
                <w:szCs w:val="28"/>
                <w:shd w:val="clear" w:color="auto" w:fill="FFFFFF"/>
              </w:rPr>
              <w:t>Autoruzație</w:t>
            </w:r>
            <w:proofErr w:type="spellEnd"/>
            <w:r w:rsidRPr="00802D74">
              <w:rPr>
                <w:rFonts w:ascii="Georgia" w:hAnsi="Georgia"/>
                <w:color w:val="4F81BD" w:themeColor="accent1"/>
                <w:sz w:val="28"/>
                <w:szCs w:val="28"/>
                <w:shd w:val="clear" w:color="auto" w:fill="FFFFFF"/>
              </w:rPr>
              <w:t xml:space="preserve"> de </w:t>
            </w:r>
            <w:proofErr w:type="spellStart"/>
            <w:r w:rsidRPr="00802D74">
              <w:rPr>
                <w:rFonts w:ascii="Georgia" w:hAnsi="Georgia"/>
                <w:color w:val="4F81BD" w:themeColor="accent1"/>
                <w:sz w:val="28"/>
                <w:szCs w:val="28"/>
                <w:shd w:val="clear" w:color="auto" w:fill="FFFFFF"/>
              </w:rPr>
              <w:t>funcționarea</w:t>
            </w:r>
            <w:proofErr w:type="spellEnd"/>
            <w:r w:rsidRPr="00802D74">
              <w:rPr>
                <w:rFonts w:ascii="Georgia" w:hAnsi="Georgia"/>
                <w:color w:val="4F81BD" w:themeColor="accent1"/>
                <w:sz w:val="28"/>
                <w:szCs w:val="28"/>
                <w:shd w:val="clear" w:color="auto" w:fill="FFFFFF"/>
              </w:rPr>
              <w:t xml:space="preserve"> </w:t>
            </w:r>
            <w:proofErr w:type="spellStart"/>
            <w:r w:rsidRPr="00802D74">
              <w:rPr>
                <w:rFonts w:ascii="Georgia" w:hAnsi="Georgia"/>
                <w:color w:val="4F81BD" w:themeColor="accent1"/>
                <w:sz w:val="28"/>
                <w:szCs w:val="28"/>
                <w:shd w:val="clear" w:color="auto" w:fill="FFFFFF"/>
              </w:rPr>
              <w:t>pentru</w:t>
            </w:r>
            <w:proofErr w:type="spellEnd"/>
            <w:r w:rsidRPr="00802D74">
              <w:rPr>
                <w:rFonts w:ascii="Georgia" w:hAnsi="Georgia"/>
                <w:color w:val="4F81BD" w:themeColor="accent1"/>
                <w:sz w:val="28"/>
                <w:szCs w:val="28"/>
                <w:shd w:val="clear" w:color="auto" w:fill="FFFFFF"/>
              </w:rPr>
              <w:t xml:space="preserve"> </w:t>
            </w:r>
            <w:proofErr w:type="spellStart"/>
            <w:r w:rsidRPr="00802D74">
              <w:rPr>
                <w:rFonts w:ascii="Georgia" w:hAnsi="Georgia"/>
                <w:color w:val="4F81BD" w:themeColor="accent1"/>
                <w:sz w:val="28"/>
                <w:szCs w:val="28"/>
                <w:shd w:val="clear" w:color="auto" w:fill="FFFFFF"/>
              </w:rPr>
              <w:t>cantine</w:t>
            </w:r>
            <w:proofErr w:type="spellEnd"/>
            <w:r w:rsidR="00086C18">
              <w:rPr>
                <w:rFonts w:ascii="Georgia" w:hAnsi="Georgia"/>
                <w:color w:val="4F81BD" w:themeColor="accent1"/>
                <w:sz w:val="28"/>
                <w:szCs w:val="28"/>
                <w:shd w:val="clear" w:color="auto" w:fill="FFFFFF"/>
              </w:rPr>
              <w:t>,</w:t>
            </w:r>
            <w:r w:rsidRPr="00802D74">
              <w:rPr>
                <w:color w:val="4F81BD" w:themeColor="accent1"/>
                <w:sz w:val="28"/>
                <w:szCs w:val="28"/>
              </w:rPr>
              <w:t xml:space="preserve"> </w:t>
            </w:r>
            <w:proofErr w:type="spellStart"/>
            <w:r w:rsidRPr="00802D74">
              <w:rPr>
                <w:color w:val="4F81BD" w:themeColor="accent1"/>
                <w:sz w:val="28"/>
                <w:szCs w:val="28"/>
              </w:rPr>
              <w:t>emis</w:t>
            </w:r>
            <w:proofErr w:type="spellEnd"/>
            <w:r w:rsidRPr="00802D74">
              <w:rPr>
                <w:color w:val="4F81BD" w:themeColor="accent1"/>
                <w:sz w:val="28"/>
                <w:szCs w:val="28"/>
              </w:rPr>
              <w:t xml:space="preserve"> de </w:t>
            </w:r>
            <w:proofErr w:type="spellStart"/>
            <w:r w:rsidRPr="00802D74">
              <w:rPr>
                <w:color w:val="4F81BD" w:themeColor="accent1"/>
                <w:sz w:val="28"/>
                <w:szCs w:val="28"/>
              </w:rPr>
              <w:t>Agenția</w:t>
            </w:r>
            <w:proofErr w:type="spellEnd"/>
            <w:r w:rsidRPr="00802D74">
              <w:rPr>
                <w:color w:val="4F81BD" w:themeColor="accent1"/>
                <w:sz w:val="28"/>
                <w:szCs w:val="28"/>
              </w:rPr>
              <w:t xml:space="preserve"> </w:t>
            </w:r>
            <w:proofErr w:type="spellStart"/>
            <w:r w:rsidRPr="00802D74">
              <w:rPr>
                <w:color w:val="4F81BD" w:themeColor="accent1"/>
                <w:sz w:val="28"/>
                <w:szCs w:val="28"/>
              </w:rPr>
              <w:t>Națională</w:t>
            </w:r>
            <w:proofErr w:type="spellEnd"/>
            <w:r w:rsidRPr="00802D74">
              <w:rPr>
                <w:color w:val="4F81BD" w:themeColor="accent1"/>
                <w:sz w:val="28"/>
                <w:szCs w:val="28"/>
              </w:rPr>
              <w:t xml:space="preserve"> </w:t>
            </w:r>
            <w:proofErr w:type="spellStart"/>
            <w:r w:rsidRPr="00802D74">
              <w:rPr>
                <w:color w:val="4F81BD" w:themeColor="accent1"/>
                <w:sz w:val="28"/>
                <w:szCs w:val="28"/>
              </w:rPr>
              <w:t>pentru</w:t>
            </w:r>
            <w:proofErr w:type="spellEnd"/>
            <w:r w:rsidRPr="00802D74">
              <w:rPr>
                <w:color w:val="4F81BD" w:themeColor="accent1"/>
                <w:sz w:val="28"/>
                <w:szCs w:val="28"/>
              </w:rPr>
              <w:t xml:space="preserve"> </w:t>
            </w:r>
            <w:proofErr w:type="spellStart"/>
            <w:r w:rsidRPr="00802D74">
              <w:rPr>
                <w:color w:val="4F81BD" w:themeColor="accent1"/>
                <w:sz w:val="28"/>
                <w:szCs w:val="28"/>
              </w:rPr>
              <w:t>Siguranța</w:t>
            </w:r>
            <w:proofErr w:type="spellEnd"/>
            <w:r w:rsidRPr="00802D74">
              <w:rPr>
                <w:color w:val="4F81BD" w:themeColor="accent1"/>
                <w:sz w:val="28"/>
                <w:szCs w:val="28"/>
              </w:rPr>
              <w:t xml:space="preserve"> </w:t>
            </w:r>
            <w:proofErr w:type="spellStart"/>
            <w:r w:rsidRPr="00802D74">
              <w:rPr>
                <w:color w:val="4F81BD" w:themeColor="accent1"/>
                <w:sz w:val="28"/>
                <w:szCs w:val="28"/>
              </w:rPr>
              <w:t>Alimentelor</w:t>
            </w:r>
            <w:proofErr w:type="spellEnd"/>
            <w:r w:rsidRPr="00802D74">
              <w:rPr>
                <w:color w:val="4F81BD" w:themeColor="accent1"/>
                <w:sz w:val="28"/>
                <w:szCs w:val="28"/>
              </w:rPr>
              <w:t xml:space="preserve">, cu </w:t>
            </w:r>
            <w:proofErr w:type="spellStart"/>
            <w:r w:rsidRPr="00802D74">
              <w:rPr>
                <w:color w:val="4F81BD" w:themeColor="accent1"/>
                <w:sz w:val="28"/>
                <w:szCs w:val="28"/>
              </w:rPr>
              <w:t>valabilitatea</w:t>
            </w:r>
            <w:proofErr w:type="spellEnd"/>
            <w:r w:rsidRPr="00802D74">
              <w:rPr>
                <w:color w:val="4F81BD" w:themeColor="accent1"/>
                <w:sz w:val="28"/>
                <w:szCs w:val="28"/>
              </w:rPr>
              <w:t xml:space="preserve"> nu </w:t>
            </w:r>
            <w:proofErr w:type="spellStart"/>
            <w:r w:rsidRPr="00802D74">
              <w:rPr>
                <w:color w:val="4F81BD" w:themeColor="accent1"/>
                <w:sz w:val="28"/>
                <w:szCs w:val="28"/>
              </w:rPr>
              <w:t>mai</w:t>
            </w:r>
            <w:proofErr w:type="spellEnd"/>
            <w:r w:rsidRPr="00802D74">
              <w:rPr>
                <w:color w:val="4F81BD" w:themeColor="accent1"/>
                <w:sz w:val="28"/>
                <w:szCs w:val="28"/>
              </w:rPr>
              <w:t xml:space="preserve"> </w:t>
            </w:r>
            <w:proofErr w:type="spellStart"/>
            <w:r w:rsidRPr="00802D74">
              <w:rPr>
                <w:color w:val="4F81BD" w:themeColor="accent1"/>
                <w:sz w:val="28"/>
                <w:szCs w:val="28"/>
              </w:rPr>
              <w:t>mic</w:t>
            </w:r>
            <w:proofErr w:type="spellEnd"/>
            <w:r w:rsidRPr="00802D74">
              <w:rPr>
                <w:color w:val="4F81BD" w:themeColor="accent1"/>
                <w:sz w:val="28"/>
                <w:szCs w:val="28"/>
              </w:rPr>
              <w:t xml:space="preserve"> </w:t>
            </w:r>
            <w:proofErr w:type="spellStart"/>
            <w:r w:rsidRPr="00802D74">
              <w:rPr>
                <w:color w:val="4F81BD" w:themeColor="accent1"/>
                <w:sz w:val="28"/>
                <w:szCs w:val="28"/>
              </w:rPr>
              <w:t>decît</w:t>
            </w:r>
            <w:proofErr w:type="spellEnd"/>
            <w:r w:rsidRPr="00802D74">
              <w:rPr>
                <w:color w:val="4F81BD" w:themeColor="accent1"/>
                <w:sz w:val="28"/>
                <w:szCs w:val="28"/>
              </w:rPr>
              <w:t xml:space="preserve"> </w:t>
            </w:r>
            <w:proofErr w:type="spellStart"/>
            <w:r w:rsidRPr="00802D74">
              <w:rPr>
                <w:color w:val="4F81BD" w:themeColor="accent1"/>
                <w:sz w:val="28"/>
                <w:szCs w:val="28"/>
              </w:rPr>
              <w:t>termenenul</w:t>
            </w:r>
            <w:proofErr w:type="spellEnd"/>
            <w:r w:rsidRPr="00802D74">
              <w:rPr>
                <w:color w:val="4F81BD" w:themeColor="accent1"/>
                <w:sz w:val="28"/>
                <w:szCs w:val="28"/>
              </w:rPr>
              <w:t xml:space="preserve"> </w:t>
            </w:r>
            <w:proofErr w:type="spellStart"/>
            <w:r w:rsidRPr="00802D74">
              <w:rPr>
                <w:color w:val="4F81BD" w:themeColor="accent1"/>
                <w:sz w:val="28"/>
                <w:szCs w:val="28"/>
              </w:rPr>
              <w:t>prestării</w:t>
            </w:r>
            <w:proofErr w:type="spellEnd"/>
            <w:r w:rsidRPr="00802D74">
              <w:rPr>
                <w:color w:val="4F81BD" w:themeColor="accent1"/>
                <w:sz w:val="28"/>
                <w:szCs w:val="28"/>
              </w:rPr>
              <w:t xml:space="preserve"> </w:t>
            </w:r>
            <w:proofErr w:type="spellStart"/>
            <w:r w:rsidRPr="00802D74">
              <w:rPr>
                <w:color w:val="4F81BD" w:themeColor="accent1"/>
                <w:sz w:val="28"/>
                <w:szCs w:val="28"/>
              </w:rPr>
              <w:t>serviciului</w:t>
            </w:r>
            <w:proofErr w:type="spellEnd"/>
          </w:p>
        </w:tc>
        <w:tc>
          <w:tcPr>
            <w:tcW w:w="2411" w:type="dxa"/>
            <w:shd w:val="clear" w:color="auto" w:fill="auto"/>
          </w:tcPr>
          <w:p w:rsidR="00802D74" w:rsidRPr="00086C18" w:rsidRDefault="00802D74">
            <w:pPr>
              <w:rPr>
                <w:color w:val="4F81BD" w:themeColor="accent1"/>
              </w:rPr>
            </w:pPr>
            <w:r w:rsidRPr="00086C18">
              <w:rPr>
                <w:color w:val="4F81BD" w:themeColor="accent1"/>
                <w:sz w:val="28"/>
                <w:szCs w:val="28"/>
                <w:lang w:val="ro-MO"/>
              </w:rPr>
              <w:t>󠇡Da            󠇡󠇡Nu</w:t>
            </w:r>
          </w:p>
        </w:tc>
      </w:tr>
      <w:tr w:rsidR="00802D74" w:rsidRPr="00802D74" w:rsidTr="00802D74">
        <w:trPr>
          <w:trHeight w:val="150"/>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802D74" w:rsidRDefault="00802D74" w:rsidP="00086C18">
            <w:pPr>
              <w:pStyle w:val="Default"/>
              <w:shd w:val="clear" w:color="auto" w:fill="FFFFFF" w:themeFill="background1"/>
              <w:tabs>
                <w:tab w:val="left" w:pos="1134"/>
              </w:tabs>
              <w:jc w:val="both"/>
              <w:rPr>
                <w:rFonts w:ascii="Georgia" w:hAnsi="Georgia"/>
                <w:color w:val="4F81BD" w:themeColor="accent1"/>
                <w:sz w:val="28"/>
                <w:szCs w:val="28"/>
                <w:shd w:val="clear" w:color="auto" w:fill="FFFFFF"/>
              </w:rPr>
            </w:pPr>
            <w:proofErr w:type="spellStart"/>
            <w:r w:rsidRPr="00802D74">
              <w:rPr>
                <w:color w:val="4F81BD" w:themeColor="accent1"/>
                <w:sz w:val="28"/>
                <w:szCs w:val="28"/>
              </w:rPr>
              <w:t>Meniu</w:t>
            </w:r>
            <w:proofErr w:type="spellEnd"/>
            <w:r w:rsidRPr="00802D74">
              <w:rPr>
                <w:color w:val="4F81BD" w:themeColor="accent1"/>
                <w:sz w:val="28"/>
                <w:szCs w:val="28"/>
              </w:rPr>
              <w:t xml:space="preserve">-model </w:t>
            </w:r>
            <w:proofErr w:type="spellStart"/>
            <w:r w:rsidRPr="00802D74">
              <w:rPr>
                <w:color w:val="4F81BD" w:themeColor="accent1"/>
                <w:sz w:val="28"/>
                <w:szCs w:val="28"/>
              </w:rPr>
              <w:t>pentru</w:t>
            </w:r>
            <w:proofErr w:type="spellEnd"/>
            <w:r w:rsidRPr="00802D74">
              <w:rPr>
                <w:color w:val="4F81BD" w:themeColor="accent1"/>
                <w:sz w:val="28"/>
                <w:szCs w:val="28"/>
              </w:rPr>
              <w:t xml:space="preserve"> 10 </w:t>
            </w:r>
            <w:proofErr w:type="spellStart"/>
            <w:r w:rsidRPr="00802D74">
              <w:rPr>
                <w:color w:val="4F81BD" w:themeColor="accent1"/>
                <w:sz w:val="28"/>
                <w:szCs w:val="28"/>
              </w:rPr>
              <w:t>zile</w:t>
            </w:r>
            <w:proofErr w:type="spellEnd"/>
            <w:r w:rsidRPr="00802D74">
              <w:rPr>
                <w:color w:val="4F81BD" w:themeColor="accent1"/>
                <w:sz w:val="28"/>
                <w:szCs w:val="28"/>
              </w:rPr>
              <w:t xml:space="preserve"> </w:t>
            </w:r>
            <w:proofErr w:type="spellStart"/>
            <w:r w:rsidRPr="00802D74">
              <w:rPr>
                <w:color w:val="4F81BD" w:themeColor="accent1"/>
                <w:sz w:val="28"/>
                <w:szCs w:val="28"/>
              </w:rPr>
              <w:t>pentru</w:t>
            </w:r>
            <w:proofErr w:type="spellEnd"/>
            <w:r w:rsidRPr="00802D74">
              <w:rPr>
                <w:color w:val="4F81BD" w:themeColor="accent1"/>
                <w:sz w:val="28"/>
                <w:szCs w:val="28"/>
              </w:rPr>
              <w:t xml:space="preserve"> </w:t>
            </w:r>
            <w:proofErr w:type="spellStart"/>
            <w:r w:rsidRPr="00802D74">
              <w:rPr>
                <w:color w:val="4F81BD" w:themeColor="accent1"/>
                <w:sz w:val="28"/>
                <w:szCs w:val="28"/>
              </w:rPr>
              <w:t>odihna</w:t>
            </w:r>
            <w:proofErr w:type="spellEnd"/>
            <w:r w:rsidRPr="00802D74">
              <w:rPr>
                <w:color w:val="4F81BD" w:themeColor="accent1"/>
                <w:sz w:val="28"/>
                <w:szCs w:val="28"/>
              </w:rPr>
              <w:t xml:space="preserve"> </w:t>
            </w:r>
            <w:proofErr w:type="spellStart"/>
            <w:r w:rsidRPr="00802D74">
              <w:rPr>
                <w:color w:val="4F81BD" w:themeColor="accent1"/>
                <w:sz w:val="28"/>
                <w:szCs w:val="28"/>
              </w:rPr>
              <w:t>copiilor</w:t>
            </w:r>
            <w:proofErr w:type="spellEnd"/>
            <w:r w:rsidRPr="00802D74">
              <w:rPr>
                <w:color w:val="4F81BD" w:themeColor="accent1"/>
                <w:sz w:val="28"/>
                <w:szCs w:val="28"/>
              </w:rPr>
              <w:t xml:space="preserve"> </w:t>
            </w:r>
            <w:proofErr w:type="spellStart"/>
            <w:r w:rsidRPr="00802D74">
              <w:rPr>
                <w:color w:val="4F81BD" w:themeColor="accent1"/>
                <w:sz w:val="28"/>
                <w:szCs w:val="28"/>
              </w:rPr>
              <w:lastRenderedPageBreak/>
              <w:t>şi</w:t>
            </w:r>
            <w:proofErr w:type="spellEnd"/>
            <w:r w:rsidRPr="00802D74">
              <w:rPr>
                <w:color w:val="4F81BD" w:themeColor="accent1"/>
                <w:sz w:val="28"/>
                <w:szCs w:val="28"/>
              </w:rPr>
              <w:t xml:space="preserve"> </w:t>
            </w:r>
            <w:proofErr w:type="spellStart"/>
            <w:r w:rsidRPr="00802D74">
              <w:rPr>
                <w:color w:val="4F81BD" w:themeColor="accent1"/>
                <w:sz w:val="28"/>
                <w:szCs w:val="28"/>
              </w:rPr>
              <w:t>întremarea</w:t>
            </w:r>
            <w:proofErr w:type="spellEnd"/>
            <w:r w:rsidRPr="00802D74">
              <w:rPr>
                <w:color w:val="4F81BD" w:themeColor="accent1"/>
                <w:sz w:val="28"/>
                <w:szCs w:val="28"/>
              </w:rPr>
              <w:t xml:space="preserve"> </w:t>
            </w:r>
            <w:proofErr w:type="spellStart"/>
            <w:r w:rsidRPr="00802D74">
              <w:rPr>
                <w:color w:val="4F81BD" w:themeColor="accent1"/>
                <w:sz w:val="28"/>
                <w:szCs w:val="28"/>
              </w:rPr>
              <w:t>sănătăţii</w:t>
            </w:r>
            <w:proofErr w:type="spellEnd"/>
            <w:r w:rsidRPr="00802D74">
              <w:rPr>
                <w:color w:val="4F81BD" w:themeColor="accent1"/>
                <w:sz w:val="28"/>
                <w:szCs w:val="28"/>
              </w:rPr>
              <w:t xml:space="preserve"> </w:t>
            </w:r>
            <w:proofErr w:type="spellStart"/>
            <w:r w:rsidRPr="00802D74">
              <w:rPr>
                <w:color w:val="4F81BD" w:themeColor="accent1"/>
                <w:sz w:val="28"/>
                <w:szCs w:val="28"/>
              </w:rPr>
              <w:t>copiilor</w:t>
            </w:r>
            <w:proofErr w:type="spellEnd"/>
            <w:r w:rsidRPr="00802D74">
              <w:rPr>
                <w:color w:val="4F81BD" w:themeColor="accent1"/>
                <w:sz w:val="28"/>
                <w:szCs w:val="28"/>
              </w:rPr>
              <w:t xml:space="preserve">, </w:t>
            </w:r>
            <w:proofErr w:type="spellStart"/>
            <w:r w:rsidRPr="00802D74">
              <w:rPr>
                <w:color w:val="4F81BD" w:themeColor="accent1"/>
                <w:sz w:val="28"/>
                <w:szCs w:val="28"/>
              </w:rPr>
              <w:t>Aprobat</w:t>
            </w:r>
            <w:proofErr w:type="spellEnd"/>
            <w:r w:rsidRPr="00802D74">
              <w:rPr>
                <w:color w:val="4F81BD" w:themeColor="accent1"/>
                <w:sz w:val="28"/>
                <w:szCs w:val="28"/>
              </w:rPr>
              <w:t xml:space="preserve"> de </w:t>
            </w:r>
            <w:proofErr w:type="spellStart"/>
            <w:r w:rsidRPr="00802D74">
              <w:rPr>
                <w:color w:val="4F81BD" w:themeColor="accent1"/>
                <w:sz w:val="28"/>
                <w:szCs w:val="28"/>
              </w:rPr>
              <w:t>către</w:t>
            </w:r>
            <w:proofErr w:type="spellEnd"/>
            <w:r w:rsidRPr="00802D74">
              <w:rPr>
                <w:color w:val="4F81BD" w:themeColor="accent1"/>
                <w:sz w:val="28"/>
                <w:szCs w:val="28"/>
              </w:rPr>
              <w:t xml:space="preserve"> </w:t>
            </w:r>
            <w:proofErr w:type="spellStart"/>
            <w:r w:rsidRPr="00802D74">
              <w:rPr>
                <w:color w:val="4F81BD" w:themeColor="accent1"/>
                <w:sz w:val="28"/>
                <w:szCs w:val="28"/>
              </w:rPr>
              <w:t>organele</w:t>
            </w:r>
            <w:proofErr w:type="spellEnd"/>
            <w:r w:rsidRPr="00802D74">
              <w:rPr>
                <w:color w:val="4F81BD" w:themeColor="accent1"/>
                <w:sz w:val="28"/>
                <w:szCs w:val="28"/>
              </w:rPr>
              <w:t xml:space="preserve"> </w:t>
            </w:r>
            <w:proofErr w:type="spellStart"/>
            <w:r w:rsidRPr="00802D74">
              <w:rPr>
                <w:color w:val="4F81BD" w:themeColor="accent1"/>
                <w:sz w:val="28"/>
                <w:szCs w:val="28"/>
              </w:rPr>
              <w:t>abilitat</w:t>
            </w:r>
            <w:r w:rsidR="00086C18">
              <w:rPr>
                <w:color w:val="4F81BD" w:themeColor="accent1"/>
                <w:sz w:val="28"/>
                <w:szCs w:val="28"/>
              </w:rPr>
              <w:t>e</w:t>
            </w:r>
            <w:proofErr w:type="spellEnd"/>
          </w:p>
        </w:tc>
        <w:tc>
          <w:tcPr>
            <w:tcW w:w="2411" w:type="dxa"/>
            <w:shd w:val="clear" w:color="auto" w:fill="auto"/>
          </w:tcPr>
          <w:p w:rsidR="00802D74" w:rsidRPr="00802D74" w:rsidRDefault="00802D74">
            <w:pPr>
              <w:rPr>
                <w:color w:val="4F81BD" w:themeColor="accent1"/>
                <w:sz w:val="28"/>
                <w:szCs w:val="28"/>
              </w:rPr>
            </w:pPr>
            <w:r w:rsidRPr="00802D74">
              <w:rPr>
                <w:color w:val="4F81BD" w:themeColor="accent1"/>
                <w:sz w:val="28"/>
                <w:szCs w:val="28"/>
                <w:lang w:val="ro-MO"/>
              </w:rPr>
              <w:lastRenderedPageBreak/>
              <w:t>󠇡Da            󠇡󠇡Nu</w:t>
            </w:r>
          </w:p>
        </w:tc>
      </w:tr>
      <w:tr w:rsidR="00802D74" w:rsidRPr="00802D74" w:rsidTr="0006779F">
        <w:trPr>
          <w:trHeight w:val="157"/>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802D74" w:rsidRDefault="00802D74" w:rsidP="0006779F">
            <w:pPr>
              <w:pStyle w:val="Default"/>
              <w:shd w:val="clear" w:color="auto" w:fill="FFFFFF" w:themeFill="background1"/>
              <w:tabs>
                <w:tab w:val="left" w:pos="1134"/>
              </w:tabs>
              <w:jc w:val="both"/>
              <w:rPr>
                <w:rFonts w:ascii="Georgia" w:hAnsi="Georgia"/>
                <w:color w:val="4F81BD" w:themeColor="accent1"/>
                <w:sz w:val="28"/>
                <w:szCs w:val="28"/>
                <w:shd w:val="clear" w:color="auto" w:fill="FFFFFF"/>
              </w:rPr>
            </w:pPr>
            <w:r w:rsidRPr="00802D74">
              <w:rPr>
                <w:iCs/>
                <w:color w:val="4F81BD" w:themeColor="accent1"/>
                <w:sz w:val="28"/>
                <w:szCs w:val="28"/>
                <w:lang w:val="ro-RO"/>
              </w:rPr>
              <w:t>Proiectul programului distractiv pentru 10 zile de odihnă a copiilor;</w:t>
            </w:r>
          </w:p>
        </w:tc>
        <w:tc>
          <w:tcPr>
            <w:tcW w:w="2411" w:type="dxa"/>
            <w:shd w:val="clear" w:color="auto" w:fill="auto"/>
          </w:tcPr>
          <w:p w:rsidR="00802D74" w:rsidRPr="00802D74" w:rsidRDefault="00802D74">
            <w:pPr>
              <w:rPr>
                <w:color w:val="4F81BD" w:themeColor="accent1"/>
                <w:sz w:val="28"/>
                <w:szCs w:val="28"/>
              </w:rPr>
            </w:pPr>
            <w:r w:rsidRPr="00802D74">
              <w:rPr>
                <w:color w:val="4F81BD" w:themeColor="accent1"/>
                <w:sz w:val="28"/>
                <w:szCs w:val="28"/>
                <w:lang w:val="ro-MO"/>
              </w:rPr>
              <w:t>󠇡Da            󠇡󠇡Nu</w:t>
            </w:r>
          </w:p>
        </w:tc>
      </w:tr>
      <w:tr w:rsidR="001B1939" w:rsidRPr="001B1939" w:rsidTr="0006779F">
        <w:trPr>
          <w:trHeight w:val="157"/>
        </w:trPr>
        <w:tc>
          <w:tcPr>
            <w:tcW w:w="1667" w:type="dxa"/>
            <w:shd w:val="clear" w:color="auto" w:fill="auto"/>
            <w:vAlign w:val="center"/>
          </w:tcPr>
          <w:p w:rsidR="001B1939" w:rsidRPr="005067B7" w:rsidRDefault="001B1939" w:rsidP="00D51DA6">
            <w:pPr>
              <w:ind w:left="720"/>
              <w:contextualSpacing/>
              <w:jc w:val="center"/>
              <w:rPr>
                <w:sz w:val="28"/>
                <w:szCs w:val="28"/>
                <w:lang w:val="ro-MO"/>
              </w:rPr>
            </w:pPr>
          </w:p>
        </w:tc>
        <w:tc>
          <w:tcPr>
            <w:tcW w:w="6096" w:type="dxa"/>
            <w:shd w:val="clear" w:color="auto" w:fill="auto"/>
            <w:vAlign w:val="center"/>
          </w:tcPr>
          <w:p w:rsidR="001B1939" w:rsidRPr="001B1939" w:rsidRDefault="001B1939" w:rsidP="001B1939">
            <w:pPr>
              <w:pStyle w:val="Default"/>
              <w:jc w:val="both"/>
              <w:rPr>
                <w:rFonts w:ascii="Times New Roman" w:hAnsi="Times New Roman" w:cs="Times New Roman"/>
                <w:i/>
                <w:color w:val="4F81BD" w:themeColor="accent1"/>
                <w:sz w:val="28"/>
                <w:szCs w:val="28"/>
              </w:rPr>
            </w:pPr>
            <w:proofErr w:type="spellStart"/>
            <w:r w:rsidRPr="001B1939">
              <w:rPr>
                <w:color w:val="4F81BD" w:themeColor="accent1"/>
                <w:sz w:val="28"/>
                <w:szCs w:val="28"/>
              </w:rPr>
              <w:t>Declarație</w:t>
            </w:r>
            <w:proofErr w:type="spellEnd"/>
            <w:r w:rsidRPr="001B1939">
              <w:rPr>
                <w:color w:val="4F81BD" w:themeColor="accent1"/>
                <w:sz w:val="28"/>
                <w:szCs w:val="28"/>
              </w:rPr>
              <w:t xml:space="preserve"> </w:t>
            </w:r>
            <w:proofErr w:type="spellStart"/>
            <w:r w:rsidRPr="001B1939">
              <w:rPr>
                <w:color w:val="4F81BD" w:themeColor="accent1"/>
                <w:sz w:val="28"/>
                <w:szCs w:val="28"/>
              </w:rPr>
              <w:t>privind</w:t>
            </w:r>
            <w:proofErr w:type="spellEnd"/>
            <w:r w:rsidRPr="001B1939">
              <w:rPr>
                <w:color w:val="4F81BD" w:themeColor="accent1"/>
                <w:sz w:val="28"/>
                <w:szCs w:val="28"/>
              </w:rPr>
              <w:t xml:space="preserve"> </w:t>
            </w:r>
            <w:proofErr w:type="spellStart"/>
            <w:r w:rsidRPr="001B1939">
              <w:rPr>
                <w:color w:val="4F81BD" w:themeColor="accent1"/>
                <w:sz w:val="28"/>
                <w:szCs w:val="28"/>
              </w:rPr>
              <w:t>acordul</w:t>
            </w:r>
            <w:proofErr w:type="spellEnd"/>
            <w:r w:rsidRPr="001B1939">
              <w:rPr>
                <w:color w:val="4F81BD" w:themeColor="accent1"/>
                <w:sz w:val="28"/>
                <w:szCs w:val="28"/>
              </w:rPr>
              <w:t xml:space="preserve"> </w:t>
            </w:r>
            <w:proofErr w:type="spellStart"/>
            <w:r w:rsidRPr="001B1939">
              <w:rPr>
                <w:color w:val="4F81BD" w:themeColor="accent1"/>
                <w:sz w:val="28"/>
                <w:szCs w:val="28"/>
              </w:rPr>
              <w:t>ofertantului</w:t>
            </w:r>
            <w:proofErr w:type="spellEnd"/>
            <w:r w:rsidRPr="001B1939">
              <w:rPr>
                <w:color w:val="4F81BD" w:themeColor="accent1"/>
                <w:sz w:val="28"/>
                <w:szCs w:val="28"/>
              </w:rPr>
              <w:t xml:space="preserve">, ca </w:t>
            </w:r>
            <w:proofErr w:type="spellStart"/>
            <w:r w:rsidRPr="001B1939">
              <w:rPr>
                <w:color w:val="4F81BD" w:themeColor="accent1"/>
                <w:sz w:val="28"/>
                <w:szCs w:val="28"/>
              </w:rPr>
              <w:t>autoritatea</w:t>
            </w:r>
            <w:proofErr w:type="spellEnd"/>
            <w:r w:rsidRPr="001B1939">
              <w:rPr>
                <w:color w:val="4F81BD" w:themeColor="accent1"/>
                <w:sz w:val="28"/>
                <w:szCs w:val="28"/>
              </w:rPr>
              <w:t xml:space="preserve"> </w:t>
            </w:r>
            <w:proofErr w:type="spellStart"/>
            <w:r w:rsidRPr="001B1939">
              <w:rPr>
                <w:color w:val="4F81BD" w:themeColor="accent1"/>
                <w:sz w:val="28"/>
                <w:szCs w:val="28"/>
              </w:rPr>
              <w:t>contractantă</w:t>
            </w:r>
            <w:proofErr w:type="spellEnd"/>
            <w:r w:rsidRPr="001B1939">
              <w:rPr>
                <w:color w:val="4F81BD" w:themeColor="accent1"/>
                <w:sz w:val="28"/>
                <w:szCs w:val="28"/>
              </w:rPr>
              <w:t xml:space="preserve"> </w:t>
            </w:r>
            <w:proofErr w:type="spellStart"/>
            <w:r w:rsidRPr="001B1939">
              <w:rPr>
                <w:color w:val="4F81BD" w:themeColor="accent1"/>
                <w:sz w:val="28"/>
                <w:szCs w:val="28"/>
              </w:rPr>
              <w:t>să</w:t>
            </w:r>
            <w:proofErr w:type="spellEnd"/>
            <w:r w:rsidRPr="001B1939">
              <w:rPr>
                <w:color w:val="4F81BD" w:themeColor="accent1"/>
                <w:sz w:val="28"/>
                <w:szCs w:val="28"/>
              </w:rPr>
              <w:t xml:space="preserve"> </w:t>
            </w:r>
            <w:proofErr w:type="spellStart"/>
            <w:r w:rsidRPr="001B1939">
              <w:rPr>
                <w:color w:val="4F81BD" w:themeColor="accent1"/>
                <w:sz w:val="28"/>
                <w:szCs w:val="28"/>
              </w:rPr>
              <w:t>viziteze</w:t>
            </w:r>
            <w:proofErr w:type="spellEnd"/>
            <w:r w:rsidRPr="001B1939">
              <w:rPr>
                <w:color w:val="4F81BD" w:themeColor="accent1"/>
                <w:sz w:val="28"/>
                <w:szCs w:val="28"/>
              </w:rPr>
              <w:t xml:space="preserve"> </w:t>
            </w:r>
            <w:proofErr w:type="spellStart"/>
            <w:r w:rsidRPr="001B1939">
              <w:rPr>
                <w:color w:val="4F81BD" w:themeColor="accent1"/>
                <w:sz w:val="28"/>
                <w:szCs w:val="28"/>
              </w:rPr>
              <w:t>tabara</w:t>
            </w:r>
            <w:proofErr w:type="spellEnd"/>
            <w:r w:rsidRPr="001B1939">
              <w:rPr>
                <w:color w:val="4F81BD" w:themeColor="accent1"/>
                <w:sz w:val="28"/>
                <w:szCs w:val="28"/>
              </w:rPr>
              <w:t xml:space="preserve"> </w:t>
            </w:r>
            <w:proofErr w:type="spellStart"/>
            <w:r w:rsidRPr="001B1939">
              <w:rPr>
                <w:color w:val="4F81BD" w:themeColor="accent1"/>
                <w:sz w:val="28"/>
                <w:szCs w:val="28"/>
              </w:rPr>
              <w:t>pîna</w:t>
            </w:r>
            <w:proofErr w:type="spellEnd"/>
            <w:r w:rsidRPr="001B1939">
              <w:rPr>
                <w:color w:val="4F81BD" w:themeColor="accent1"/>
                <w:sz w:val="28"/>
                <w:szCs w:val="28"/>
              </w:rPr>
              <w:t xml:space="preserve"> la </w:t>
            </w:r>
            <w:proofErr w:type="spellStart"/>
            <w:r w:rsidRPr="001B1939">
              <w:rPr>
                <w:color w:val="4F81BD" w:themeColor="accent1"/>
                <w:sz w:val="28"/>
                <w:szCs w:val="28"/>
              </w:rPr>
              <w:t>desemnarea</w:t>
            </w:r>
            <w:proofErr w:type="spellEnd"/>
            <w:r w:rsidRPr="001B1939">
              <w:rPr>
                <w:color w:val="4F81BD" w:themeColor="accent1"/>
                <w:sz w:val="28"/>
                <w:szCs w:val="28"/>
              </w:rPr>
              <w:t xml:space="preserve"> </w:t>
            </w:r>
            <w:proofErr w:type="spellStart"/>
            <w:r w:rsidRPr="001B1939">
              <w:rPr>
                <w:color w:val="4F81BD" w:themeColor="accent1"/>
                <w:sz w:val="28"/>
                <w:szCs w:val="28"/>
              </w:rPr>
              <w:t>ofertei</w:t>
            </w:r>
            <w:proofErr w:type="spellEnd"/>
            <w:r w:rsidRPr="001B1939">
              <w:rPr>
                <w:color w:val="4F81BD" w:themeColor="accent1"/>
                <w:sz w:val="28"/>
                <w:szCs w:val="28"/>
              </w:rPr>
              <w:t xml:space="preserve"> </w:t>
            </w:r>
            <w:proofErr w:type="spellStart"/>
            <w:r w:rsidRPr="001B1939">
              <w:rPr>
                <w:color w:val="4F81BD" w:themeColor="accent1"/>
                <w:sz w:val="28"/>
                <w:szCs w:val="28"/>
              </w:rPr>
              <w:t>cîștigătoare</w:t>
            </w:r>
            <w:proofErr w:type="spellEnd"/>
            <w:r w:rsidRPr="001B1939">
              <w:rPr>
                <w:color w:val="4F81BD" w:themeColor="accent1"/>
                <w:sz w:val="28"/>
                <w:szCs w:val="28"/>
              </w:rPr>
              <w:t>.</w:t>
            </w:r>
            <w:r w:rsidRPr="001B1939">
              <w:rPr>
                <w:i/>
                <w:color w:val="4F81BD" w:themeColor="accent1"/>
                <w:sz w:val="28"/>
                <w:szCs w:val="28"/>
              </w:rPr>
              <w:t xml:space="preserve"> </w:t>
            </w:r>
            <w:proofErr w:type="spellStart"/>
            <w:r w:rsidRPr="001B1939">
              <w:rPr>
                <w:rFonts w:ascii="Times New Roman" w:hAnsi="Times New Roman" w:cs="Times New Roman"/>
                <w:i/>
                <w:color w:val="4F81BD" w:themeColor="accent1"/>
                <w:sz w:val="28"/>
                <w:szCs w:val="28"/>
              </w:rPr>
              <w:t>Copia</w:t>
            </w:r>
            <w:proofErr w:type="spellEnd"/>
            <w:r w:rsidRPr="001B1939">
              <w:rPr>
                <w:rFonts w:ascii="Times New Roman" w:hAnsi="Times New Roman" w:cs="Times New Roman"/>
                <w:i/>
                <w:color w:val="4F81BD" w:themeColor="accent1"/>
                <w:sz w:val="28"/>
                <w:szCs w:val="28"/>
              </w:rPr>
              <w:t xml:space="preserve"> </w:t>
            </w:r>
            <w:proofErr w:type="spellStart"/>
            <w:r w:rsidRPr="001B1939">
              <w:rPr>
                <w:rFonts w:ascii="Times New Roman" w:hAnsi="Times New Roman" w:cs="Times New Roman"/>
                <w:i/>
                <w:color w:val="4F81BD" w:themeColor="accent1"/>
                <w:sz w:val="28"/>
                <w:szCs w:val="28"/>
              </w:rPr>
              <w:t>originalului</w:t>
            </w:r>
            <w:proofErr w:type="spellEnd"/>
            <w:r w:rsidRPr="001B1939">
              <w:rPr>
                <w:rFonts w:ascii="Times New Roman" w:hAnsi="Times New Roman" w:cs="Times New Roman"/>
                <w:i/>
                <w:color w:val="4F81BD" w:themeColor="accent1"/>
                <w:sz w:val="28"/>
                <w:szCs w:val="28"/>
              </w:rPr>
              <w:t xml:space="preserve">, </w:t>
            </w:r>
            <w:proofErr w:type="spellStart"/>
            <w:r w:rsidRPr="001B1939">
              <w:rPr>
                <w:rFonts w:ascii="Times New Roman" w:hAnsi="Times New Roman" w:cs="Times New Roman"/>
                <w:i/>
                <w:color w:val="4F81BD" w:themeColor="accent1"/>
                <w:sz w:val="28"/>
                <w:szCs w:val="28"/>
              </w:rPr>
              <w:t>semnat</w:t>
            </w:r>
            <w:proofErr w:type="spellEnd"/>
            <w:r w:rsidRPr="001B1939">
              <w:rPr>
                <w:rFonts w:ascii="Times New Roman" w:hAnsi="Times New Roman" w:cs="Times New Roman"/>
                <w:i/>
                <w:color w:val="4F81BD" w:themeColor="accent1"/>
                <w:sz w:val="28"/>
                <w:szCs w:val="28"/>
              </w:rPr>
              <w:t xml:space="preserve"> electronic de </w:t>
            </w:r>
            <w:proofErr w:type="spellStart"/>
            <w:r w:rsidRPr="001B1939">
              <w:rPr>
                <w:rFonts w:ascii="Times New Roman" w:hAnsi="Times New Roman" w:cs="Times New Roman"/>
                <w:i/>
                <w:color w:val="4F81BD" w:themeColor="accent1"/>
                <w:sz w:val="28"/>
                <w:szCs w:val="28"/>
              </w:rPr>
              <w:t>către</w:t>
            </w:r>
            <w:proofErr w:type="spellEnd"/>
            <w:r w:rsidRPr="001B1939">
              <w:rPr>
                <w:rFonts w:ascii="Times New Roman" w:hAnsi="Times New Roman" w:cs="Times New Roman"/>
                <w:i/>
                <w:color w:val="4F81BD" w:themeColor="accent1"/>
                <w:sz w:val="28"/>
                <w:szCs w:val="28"/>
              </w:rPr>
              <w:t xml:space="preserve"> </w:t>
            </w:r>
            <w:proofErr w:type="spellStart"/>
            <w:r w:rsidRPr="001B1939">
              <w:rPr>
                <w:rFonts w:ascii="Times New Roman" w:hAnsi="Times New Roman" w:cs="Times New Roman"/>
                <w:i/>
                <w:color w:val="4F81BD" w:themeColor="accent1"/>
                <w:sz w:val="28"/>
                <w:szCs w:val="28"/>
              </w:rPr>
              <w:t>ofertant</w:t>
            </w:r>
            <w:proofErr w:type="spellEnd"/>
            <w:r w:rsidRPr="001B1939">
              <w:rPr>
                <w:rFonts w:ascii="Times New Roman" w:hAnsi="Times New Roman" w:cs="Times New Roman"/>
                <w:i/>
                <w:color w:val="4F81BD" w:themeColor="accent1"/>
                <w:sz w:val="28"/>
                <w:szCs w:val="28"/>
              </w:rPr>
              <w:t>.</w:t>
            </w:r>
          </w:p>
        </w:tc>
        <w:tc>
          <w:tcPr>
            <w:tcW w:w="2411" w:type="dxa"/>
            <w:shd w:val="clear" w:color="auto" w:fill="auto"/>
          </w:tcPr>
          <w:p w:rsidR="001B1939" w:rsidRPr="00802D74" w:rsidRDefault="001B1939">
            <w:pPr>
              <w:rPr>
                <w:color w:val="4F81BD" w:themeColor="accent1"/>
                <w:sz w:val="28"/>
                <w:szCs w:val="28"/>
                <w:lang w:val="ro-MO"/>
              </w:rPr>
            </w:pPr>
            <w:r w:rsidRPr="00802D74">
              <w:rPr>
                <w:color w:val="4F81BD" w:themeColor="accent1"/>
                <w:sz w:val="28"/>
                <w:szCs w:val="28"/>
                <w:lang w:val="ro-MO"/>
              </w:rPr>
              <w:t>󠇡Da            󠇡󠇡Nu</w:t>
            </w:r>
          </w:p>
        </w:tc>
      </w:tr>
      <w:tr w:rsidR="0006779F" w:rsidRPr="005067B7" w:rsidTr="00F6149E">
        <w:trPr>
          <w:trHeight w:val="256"/>
        </w:trPr>
        <w:tc>
          <w:tcPr>
            <w:tcW w:w="1667" w:type="dxa"/>
            <w:vMerge w:val="restart"/>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06779F" w:rsidRPr="005067B7" w:rsidRDefault="0006779F"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312"/>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ind w:left="-110" w:right="-111"/>
              <w:contextualSpacing/>
              <w:rPr>
                <w:i/>
                <w:sz w:val="28"/>
                <w:szCs w:val="28"/>
                <w:lang w:val="ro-MO"/>
              </w:rPr>
            </w:pPr>
            <w:r w:rsidRPr="005067B7">
              <w:rPr>
                <w:i/>
                <w:sz w:val="28"/>
                <w:szCs w:val="28"/>
                <w:lang w:val="ro-MO"/>
              </w:rPr>
              <w:t>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947A9D" w:rsidTr="00F6149E">
        <w:trPr>
          <w:trHeight w:val="256"/>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947A9D" w:rsidTr="00F6149E">
        <w:tc>
          <w:tcPr>
            <w:tcW w:w="1667" w:type="dxa"/>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5067B7" w:rsidRDefault="0006779F"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06779F" w:rsidRPr="005067B7" w:rsidRDefault="0006779F"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135"/>
        </w:trPr>
        <w:tc>
          <w:tcPr>
            <w:tcW w:w="1667" w:type="dxa"/>
            <w:vMerge w:val="restart"/>
            <w:shd w:val="clear" w:color="auto" w:fill="auto"/>
            <w:vAlign w:val="center"/>
          </w:tcPr>
          <w:p w:rsidR="0006779F" w:rsidRPr="005067B7" w:rsidRDefault="0006779F"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rPr>
                <w:i/>
                <w:sz w:val="28"/>
                <w:szCs w:val="28"/>
                <w:lang w:val="ro-MO"/>
              </w:rPr>
            </w:pPr>
            <w:r w:rsidRPr="005067B7">
              <w:rPr>
                <w:i/>
                <w:sz w:val="28"/>
                <w:szCs w:val="28"/>
                <w:lang w:val="ro-MO"/>
              </w:rPr>
              <w:t>|text|</w:t>
            </w:r>
          </w:p>
        </w:tc>
      </w:tr>
      <w:tr w:rsidR="0006779F" w:rsidRPr="005067B7"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ind w:left="-110"/>
              <w:contextualSpacing/>
              <w:rPr>
                <w:i/>
                <w:sz w:val="28"/>
                <w:szCs w:val="28"/>
                <w:lang w:val="ro-MO"/>
              </w:rPr>
            </w:pPr>
            <w:r w:rsidRPr="005067B7">
              <w:rPr>
                <w:i/>
                <w:sz w:val="28"/>
                <w:szCs w:val="28"/>
                <w:lang w:val="ro-MO"/>
              </w:rPr>
              <w:t>Autoritatea sau organismul emitent(ă):</w:t>
            </w:r>
          </w:p>
          <w:p w:rsidR="0006779F" w:rsidRPr="005067B7" w:rsidRDefault="0006779F" w:rsidP="00D51DA6">
            <w:pPr>
              <w:rPr>
                <w:i/>
                <w:sz w:val="28"/>
                <w:szCs w:val="28"/>
                <w:lang w:val="ro-MO"/>
              </w:rPr>
            </w:pPr>
            <w:r w:rsidRPr="005067B7">
              <w:rPr>
                <w:i/>
                <w:sz w:val="28"/>
                <w:szCs w:val="28"/>
                <w:lang w:val="ro-MO"/>
              </w:rPr>
              <w:t>|text|</w:t>
            </w:r>
          </w:p>
        </w:tc>
      </w:tr>
      <w:tr w:rsidR="0006779F" w:rsidRPr="00947A9D"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rPr>
                <w:i/>
                <w:sz w:val="28"/>
                <w:szCs w:val="28"/>
                <w:lang w:val="ro-MO"/>
              </w:rPr>
            </w:pPr>
            <w:r w:rsidRPr="005067B7">
              <w:rPr>
                <w:i/>
                <w:sz w:val="28"/>
                <w:szCs w:val="28"/>
                <w:lang w:val="ro-MO"/>
              </w:rPr>
              <w:t>|text|</w:t>
            </w:r>
          </w:p>
        </w:tc>
      </w:tr>
      <w:tr w:rsidR="0006779F" w:rsidRPr="00947A9D" w:rsidTr="00F6149E">
        <w:tc>
          <w:tcPr>
            <w:tcW w:w="1667" w:type="dxa"/>
            <w:shd w:val="clear" w:color="auto" w:fill="auto"/>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06779F">
        <w:trPr>
          <w:trHeight w:val="840"/>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 xml:space="preserve">Operatorul economic este în măsură să furnizeze o </w:t>
            </w:r>
            <w:r w:rsidRPr="005067B7">
              <w:rPr>
                <w:sz w:val="28"/>
                <w:szCs w:val="28"/>
                <w:lang w:val="ro-MO"/>
              </w:rPr>
              <w:lastRenderedPageBreak/>
              <w:t>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󠇡Da            󠇡󠇡Nu</w:t>
            </w:r>
          </w:p>
        </w:tc>
      </w:tr>
      <w:tr w:rsidR="00802D74" w:rsidRPr="00947A9D" w:rsidTr="00802D74">
        <w:trPr>
          <w:trHeight w:val="525"/>
        </w:trPr>
        <w:tc>
          <w:tcPr>
            <w:tcW w:w="1667" w:type="dxa"/>
            <w:vMerge w:val="restart"/>
            <w:shd w:val="clear" w:color="auto" w:fill="auto"/>
            <w:vAlign w:val="center"/>
          </w:tcPr>
          <w:p w:rsidR="00802D74" w:rsidRPr="005067B7" w:rsidRDefault="00802D74" w:rsidP="00D51DA6">
            <w:pPr>
              <w:jc w:val="center"/>
              <w:rPr>
                <w:sz w:val="28"/>
                <w:szCs w:val="28"/>
                <w:lang w:val="ro-MO"/>
              </w:rPr>
            </w:pPr>
          </w:p>
        </w:tc>
        <w:tc>
          <w:tcPr>
            <w:tcW w:w="6096" w:type="dxa"/>
            <w:shd w:val="clear" w:color="auto" w:fill="auto"/>
            <w:vAlign w:val="center"/>
          </w:tcPr>
          <w:p w:rsidR="00802D74" w:rsidRPr="005067B7" w:rsidRDefault="00802D74"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802D74" w:rsidRPr="005067B7" w:rsidRDefault="00802D74" w:rsidP="00D51DA6">
            <w:pPr>
              <w:jc w:val="center"/>
              <w:rPr>
                <w:sz w:val="28"/>
                <w:szCs w:val="28"/>
                <w:lang w:val="ro-MO"/>
              </w:rPr>
            </w:pPr>
          </w:p>
        </w:tc>
      </w:tr>
      <w:tr w:rsidR="00802D74" w:rsidRPr="00802D74" w:rsidTr="00F6149E">
        <w:trPr>
          <w:trHeight w:val="105"/>
        </w:trPr>
        <w:tc>
          <w:tcPr>
            <w:tcW w:w="1667" w:type="dxa"/>
            <w:vMerge/>
            <w:shd w:val="clear" w:color="auto" w:fill="auto"/>
            <w:vAlign w:val="center"/>
          </w:tcPr>
          <w:p w:rsidR="00802D74" w:rsidRPr="005067B7" w:rsidRDefault="00802D74" w:rsidP="00D51DA6">
            <w:pPr>
              <w:jc w:val="center"/>
              <w:rPr>
                <w:sz w:val="28"/>
                <w:szCs w:val="28"/>
                <w:lang w:val="ro-MO"/>
              </w:rPr>
            </w:pPr>
          </w:p>
        </w:tc>
        <w:tc>
          <w:tcPr>
            <w:tcW w:w="6096" w:type="dxa"/>
            <w:shd w:val="clear" w:color="auto" w:fill="auto"/>
            <w:vAlign w:val="center"/>
          </w:tcPr>
          <w:p w:rsidR="00802D74" w:rsidRPr="00802D74" w:rsidRDefault="00802D74" w:rsidP="00D51DA6">
            <w:pPr>
              <w:ind w:left="37"/>
              <w:contextualSpacing/>
              <w:jc w:val="both"/>
              <w:rPr>
                <w:b/>
                <w:color w:val="4F81BD" w:themeColor="accent1"/>
                <w:sz w:val="28"/>
                <w:szCs w:val="28"/>
                <w:lang w:val="ro-MO"/>
              </w:rPr>
            </w:pPr>
            <w:r w:rsidRPr="00802D74">
              <w:rPr>
                <w:color w:val="4F81BD" w:themeColor="accent1"/>
                <w:sz w:val="28"/>
                <w:szCs w:val="28"/>
                <w:lang w:val="ro-MO"/>
              </w:rPr>
              <w:t>Schema de încadrare a personalului în taberele de odihnă şi întremare a sănătăţii copiilor, să corespundă condiţiilor Anexei nr. 2 din HG nr. 334 din 23.04.2009 cu privire la aprobarea Regulamentului de funcționare a taberelor de odihnă și întremare a sănătății copiilor și adolescenților;</w:t>
            </w:r>
          </w:p>
        </w:tc>
        <w:tc>
          <w:tcPr>
            <w:tcW w:w="2411" w:type="dxa"/>
            <w:shd w:val="clear" w:color="auto" w:fill="auto"/>
            <w:vAlign w:val="center"/>
          </w:tcPr>
          <w:p w:rsidR="00802D74" w:rsidRPr="00802D74" w:rsidRDefault="00802D74" w:rsidP="00D51DA6">
            <w:pPr>
              <w:jc w:val="center"/>
              <w:rPr>
                <w:color w:val="4F81BD" w:themeColor="accent1"/>
                <w:sz w:val="28"/>
                <w:szCs w:val="28"/>
                <w:lang w:val="ro-MO"/>
              </w:rPr>
            </w:pPr>
            <w:r w:rsidRPr="00802D74">
              <w:rPr>
                <w:color w:val="4F81BD" w:themeColor="accent1"/>
                <w:sz w:val="28"/>
                <w:szCs w:val="28"/>
                <w:lang w:val="ro-MO"/>
              </w:rPr>
              <w:t>󠇡Da            󠇡󠇡Nu</w:t>
            </w:r>
          </w:p>
        </w:tc>
      </w:tr>
      <w:tr w:rsidR="0006779F" w:rsidRPr="005067B7" w:rsidTr="0006779F">
        <w:trPr>
          <w:trHeight w:val="870"/>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31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6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3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279"/>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947A9D"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F6149E">
        <w:trPr>
          <w:trHeight w:val="195"/>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06779F" w:rsidRPr="005067B7" w:rsidRDefault="0006779F" w:rsidP="00D51DA6">
            <w:pPr>
              <w:rPr>
                <w:sz w:val="28"/>
                <w:szCs w:val="28"/>
                <w:lang w:val="ro-MO"/>
              </w:rPr>
            </w:pPr>
          </w:p>
        </w:tc>
      </w:tr>
      <w:tr w:rsidR="006170FE" w:rsidRPr="005067B7" w:rsidTr="006170FE">
        <w:trPr>
          <w:trHeight w:val="1440"/>
        </w:trPr>
        <w:tc>
          <w:tcPr>
            <w:tcW w:w="1667" w:type="dxa"/>
            <w:vMerge w:val="restart"/>
            <w:shd w:val="clear" w:color="auto" w:fill="auto"/>
            <w:vAlign w:val="center"/>
          </w:tcPr>
          <w:p w:rsidR="006170FE" w:rsidRPr="005067B7" w:rsidRDefault="006170FE"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6170FE" w:rsidRPr="005067B7" w:rsidRDefault="006170FE"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6170FE" w:rsidRPr="005067B7" w:rsidRDefault="006170FE" w:rsidP="00D51DA6">
            <w:pPr>
              <w:jc w:val="center"/>
              <w:rPr>
                <w:sz w:val="28"/>
                <w:szCs w:val="28"/>
                <w:lang w:val="ro-MO"/>
              </w:rPr>
            </w:pPr>
            <w:r w:rsidRPr="005067B7">
              <w:rPr>
                <w:sz w:val="28"/>
                <w:szCs w:val="28"/>
                <w:lang w:val="ro-MO"/>
              </w:rPr>
              <w:t>󠇡Da            󠇡󠇡Nu</w:t>
            </w:r>
          </w:p>
        </w:tc>
      </w:tr>
      <w:tr w:rsidR="006170FE" w:rsidRPr="006170FE" w:rsidTr="00F6149E">
        <w:trPr>
          <w:trHeight w:val="155"/>
        </w:trPr>
        <w:tc>
          <w:tcPr>
            <w:tcW w:w="1667" w:type="dxa"/>
            <w:vMerge/>
            <w:shd w:val="clear" w:color="auto" w:fill="auto"/>
            <w:vAlign w:val="center"/>
          </w:tcPr>
          <w:p w:rsidR="006170FE" w:rsidRPr="005067B7" w:rsidRDefault="006170FE" w:rsidP="00D51DA6">
            <w:pPr>
              <w:jc w:val="center"/>
              <w:rPr>
                <w:sz w:val="28"/>
                <w:szCs w:val="28"/>
                <w:lang w:val="ro-MO"/>
              </w:rPr>
            </w:pPr>
          </w:p>
        </w:tc>
        <w:tc>
          <w:tcPr>
            <w:tcW w:w="6096" w:type="dxa"/>
            <w:shd w:val="clear" w:color="auto" w:fill="auto"/>
            <w:vAlign w:val="center"/>
          </w:tcPr>
          <w:p w:rsidR="006170FE" w:rsidRPr="006170FE" w:rsidRDefault="006170FE" w:rsidP="006170FE">
            <w:pPr>
              <w:ind w:left="37"/>
              <w:contextualSpacing/>
              <w:jc w:val="both"/>
              <w:rPr>
                <w:sz w:val="28"/>
                <w:szCs w:val="28"/>
                <w:lang w:val="en-TT"/>
              </w:rPr>
            </w:pPr>
          </w:p>
        </w:tc>
        <w:tc>
          <w:tcPr>
            <w:tcW w:w="2411" w:type="dxa"/>
            <w:shd w:val="clear" w:color="auto" w:fill="auto"/>
            <w:vAlign w:val="center"/>
          </w:tcPr>
          <w:p w:rsidR="006170FE" w:rsidRPr="005067B7" w:rsidRDefault="006170FE" w:rsidP="00D51DA6">
            <w:pPr>
              <w:jc w:val="center"/>
              <w:rPr>
                <w:sz w:val="28"/>
                <w:szCs w:val="28"/>
                <w:lang w:val="ro-MO"/>
              </w:rPr>
            </w:pPr>
            <w:r w:rsidRPr="005067B7">
              <w:rPr>
                <w:sz w:val="28"/>
                <w:szCs w:val="28"/>
                <w:lang w:val="ro-MO"/>
              </w:rPr>
              <w:t>󠇡Da            󠇡󠇡Nu</w:t>
            </w:r>
          </w:p>
        </w:tc>
      </w:tr>
      <w:tr w:rsidR="0006779F" w:rsidRPr="00947A9D" w:rsidTr="00F6149E">
        <w:tc>
          <w:tcPr>
            <w:tcW w:w="1667" w:type="dxa"/>
            <w:shd w:val="clear" w:color="auto" w:fill="auto"/>
          </w:tcPr>
          <w:p w:rsidR="0006779F" w:rsidRPr="005067B7" w:rsidRDefault="0006779F" w:rsidP="00D51DA6">
            <w:pPr>
              <w:contextualSpacing/>
              <w:rPr>
                <w:b/>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În perioada de referință, operatorul economic a </w:t>
            </w:r>
            <w:r w:rsidRPr="005067B7">
              <w:rPr>
                <w:sz w:val="28"/>
                <w:szCs w:val="28"/>
                <w:lang w:val="ro-MO"/>
              </w:rPr>
              <w:lastRenderedPageBreak/>
              <w:t>îndeplinit lucrări specifice sau similare obiectului de achiziție indicat în anunțul de participare și în documentația de atribuire?</w:t>
            </w:r>
          </w:p>
        </w:tc>
        <w:tc>
          <w:tcPr>
            <w:tcW w:w="2411" w:type="dxa"/>
            <w:shd w:val="clear" w:color="auto" w:fill="auto"/>
            <w:vAlign w:val="center"/>
          </w:tcPr>
          <w:p w:rsidR="00015E3C" w:rsidRDefault="00015E3C" w:rsidP="00D51DA6">
            <w:pPr>
              <w:contextualSpacing/>
              <w:rPr>
                <w:sz w:val="28"/>
                <w:szCs w:val="28"/>
                <w:lang w:val="ro-MO"/>
              </w:rPr>
            </w:pPr>
            <w:r>
              <w:rPr>
                <w:sz w:val="28"/>
                <w:szCs w:val="28"/>
                <w:lang w:val="ro-MO"/>
              </w:rPr>
              <w:lastRenderedPageBreak/>
              <w:t>NU ESTE CAZUL</w:t>
            </w:r>
          </w:p>
          <w:p w:rsidR="0006779F" w:rsidRPr="005067B7" w:rsidRDefault="0006779F" w:rsidP="00D51DA6">
            <w:pPr>
              <w:contextualSpacing/>
              <w:rPr>
                <w:sz w:val="28"/>
                <w:szCs w:val="28"/>
                <w:lang w:val="ro-MO"/>
              </w:rPr>
            </w:pPr>
          </w:p>
        </w:tc>
      </w:tr>
      <w:tr w:rsidR="0006779F" w:rsidRPr="005067B7" w:rsidTr="00F6149E">
        <w:tc>
          <w:tcPr>
            <w:tcW w:w="1667" w:type="dxa"/>
            <w:vMerge w:val="restart"/>
            <w:shd w:val="clear" w:color="auto" w:fill="auto"/>
            <w:vAlign w:val="center"/>
          </w:tcPr>
          <w:p w:rsidR="0006779F" w:rsidRPr="000D74FC" w:rsidRDefault="0006779F"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06779F" w:rsidRPr="005067B7" w:rsidRDefault="0006779F" w:rsidP="004E6960">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rPr>
          <w:trHeight w:val="167"/>
        </w:trPr>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947A9D" w:rsidTr="00F6149E">
        <w:tc>
          <w:tcPr>
            <w:tcW w:w="1667" w:type="dxa"/>
            <w:shd w:val="clear" w:color="auto" w:fill="auto"/>
          </w:tcPr>
          <w:p w:rsidR="0006779F" w:rsidRPr="005067B7" w:rsidRDefault="0006779F" w:rsidP="00D51DA6">
            <w:pPr>
              <w:ind w:left="720"/>
              <w:contextualSpacing/>
              <w:jc w:val="both"/>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5067B7" w:rsidRDefault="00015E3C" w:rsidP="00D51DA6">
            <w:pPr>
              <w:contextualSpacing/>
              <w:rPr>
                <w:sz w:val="28"/>
                <w:szCs w:val="28"/>
                <w:lang w:val="ro-MO"/>
              </w:rPr>
            </w:pPr>
            <w:r w:rsidRPr="005067B7">
              <w:rPr>
                <w:sz w:val="28"/>
                <w:szCs w:val="28"/>
                <w:lang w:val="ro-MO"/>
              </w:rPr>
              <w:t>󠇡Da            󠇡󠇡Nu</w:t>
            </w:r>
          </w:p>
        </w:tc>
      </w:tr>
      <w:tr w:rsidR="0006779F" w:rsidRPr="005067B7" w:rsidTr="00F6149E">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06779F" w:rsidRPr="005067B7" w:rsidRDefault="0006779F" w:rsidP="00F76379">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947A9D" w:rsidTr="00F6149E">
        <w:tc>
          <w:tcPr>
            <w:tcW w:w="1667" w:type="dxa"/>
            <w:shd w:val="clear" w:color="auto" w:fill="auto"/>
          </w:tcPr>
          <w:p w:rsidR="0006779F" w:rsidRPr="005067B7" w:rsidRDefault="0006779F" w:rsidP="00D51DA6">
            <w:pPr>
              <w:ind w:left="720"/>
              <w:contextualSpacing/>
              <w:rPr>
                <w:i/>
                <w:sz w:val="28"/>
                <w:szCs w:val="28"/>
                <w:lang w:val="ro-MO"/>
              </w:rPr>
            </w:pPr>
          </w:p>
        </w:tc>
        <w:tc>
          <w:tcPr>
            <w:tcW w:w="6096" w:type="dxa"/>
            <w:shd w:val="clear" w:color="auto" w:fill="auto"/>
            <w:vAlign w:val="center"/>
          </w:tcPr>
          <w:p w:rsidR="0006779F" w:rsidRPr="005067B7" w:rsidRDefault="0006779F"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06779F" w:rsidRPr="005067B7" w:rsidRDefault="0006779F" w:rsidP="0006779F">
            <w:pPr>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5067B7" w:rsidTr="00F6149E">
        <w:trPr>
          <w:trHeight w:val="105"/>
        </w:trPr>
        <w:tc>
          <w:tcPr>
            <w:tcW w:w="1667" w:type="dxa"/>
            <w:vMerge w:val="restart"/>
            <w:shd w:val="clear" w:color="auto" w:fill="auto"/>
            <w:vAlign w:val="center"/>
          </w:tcPr>
          <w:p w:rsidR="0006779F" w:rsidRPr="005067B7" w:rsidRDefault="0006779F" w:rsidP="00E133DB">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06779F" w:rsidRPr="005067B7" w:rsidRDefault="0006779F"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06779F" w:rsidRPr="005067B7" w:rsidRDefault="0006779F" w:rsidP="00F76379">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6F7919">
              <w:rPr>
                <w:i/>
                <w:sz w:val="28"/>
                <w:szCs w:val="28"/>
                <w:lang w:val="ro-MO"/>
              </w:rPr>
              <w:t>|text|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3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207"/>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00"/>
        </w:trPr>
        <w:tc>
          <w:tcPr>
            <w:tcW w:w="1667" w:type="dxa"/>
            <w:shd w:val="clear" w:color="auto" w:fill="auto"/>
            <w:vAlign w:val="center"/>
          </w:tcPr>
          <w:p w:rsidR="0006779F" w:rsidRPr="005067B7" w:rsidRDefault="0006779F"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06779F" w:rsidRPr="005067B7" w:rsidRDefault="0006779F"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lang w:val="ro-MO"/>
              </w:rPr>
            </w:pPr>
            <w:r w:rsidRPr="005067B7">
              <w:rPr>
                <w:sz w:val="28"/>
                <w:szCs w:val="28"/>
                <w:lang w:val="ro-MO"/>
              </w:rPr>
              <w:t>󠇡Da            󠇡󠇡Nu</w:t>
            </w:r>
          </w:p>
        </w:tc>
      </w:tr>
      <w:tr w:rsidR="0006779F" w:rsidRPr="00947A9D" w:rsidTr="000860CF">
        <w:tc>
          <w:tcPr>
            <w:tcW w:w="10174" w:type="dxa"/>
            <w:gridSpan w:val="3"/>
            <w:shd w:val="clear" w:color="auto" w:fill="auto"/>
          </w:tcPr>
          <w:p w:rsidR="0006779F" w:rsidRPr="005067B7" w:rsidRDefault="0006779F"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426D94" w:rsidRPr="005067B7" w:rsidTr="00426D94">
        <w:trPr>
          <w:trHeight w:val="1800"/>
        </w:trPr>
        <w:tc>
          <w:tcPr>
            <w:tcW w:w="1667" w:type="dxa"/>
            <w:vMerge w:val="restart"/>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426D94" w:rsidRPr="005067B7" w:rsidRDefault="00426D94"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426D94" w:rsidTr="006170FE">
        <w:trPr>
          <w:trHeight w:val="1026"/>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6170FE" w:rsidRDefault="00426D94" w:rsidP="006170FE">
            <w:pPr>
              <w:shd w:val="clear" w:color="auto" w:fill="FFFFFF" w:themeFill="background1"/>
              <w:tabs>
                <w:tab w:val="left" w:pos="540"/>
              </w:tabs>
              <w:suppressAutoHyphens/>
              <w:rPr>
                <w:b/>
                <w:color w:val="4F81BD" w:themeColor="accent1"/>
                <w:sz w:val="28"/>
                <w:szCs w:val="28"/>
                <w:lang w:val="en-TT"/>
              </w:rPr>
            </w:pPr>
          </w:p>
        </w:tc>
        <w:tc>
          <w:tcPr>
            <w:tcW w:w="2411" w:type="dxa"/>
            <w:shd w:val="clear" w:color="auto" w:fill="auto"/>
          </w:tcPr>
          <w:p w:rsidR="00426D94" w:rsidRDefault="00426D94">
            <w:r w:rsidRPr="00E26924">
              <w:rPr>
                <w:sz w:val="28"/>
                <w:szCs w:val="28"/>
                <w:lang w:val="ro-MO"/>
              </w:rPr>
              <w:t>󠇡Da            󠇡󠇡Nu</w:t>
            </w:r>
          </w:p>
        </w:tc>
      </w:tr>
      <w:tr w:rsidR="00426D94" w:rsidRPr="00426D94" w:rsidTr="00AD6ACE">
        <w:trPr>
          <w:trHeight w:val="142"/>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6170FE" w:rsidRDefault="00426D94" w:rsidP="006170FE">
            <w:pPr>
              <w:shd w:val="clear" w:color="auto" w:fill="FFFFFF" w:themeFill="background1"/>
              <w:tabs>
                <w:tab w:val="left" w:pos="540"/>
              </w:tabs>
              <w:suppressAutoHyphens/>
              <w:rPr>
                <w:rFonts w:eastAsia="PMingLiU"/>
                <w:bCs/>
                <w:color w:val="4F81BD" w:themeColor="accent1"/>
                <w:sz w:val="28"/>
                <w:szCs w:val="28"/>
                <w:lang w:val="en-TT" w:eastAsia="zh-CN"/>
              </w:rPr>
            </w:pPr>
          </w:p>
        </w:tc>
        <w:tc>
          <w:tcPr>
            <w:tcW w:w="2411" w:type="dxa"/>
            <w:shd w:val="clear" w:color="auto" w:fill="auto"/>
          </w:tcPr>
          <w:p w:rsidR="00426D94" w:rsidRDefault="00426D94">
            <w:r w:rsidRPr="00E26924">
              <w:rPr>
                <w:sz w:val="28"/>
                <w:szCs w:val="28"/>
                <w:lang w:val="ro-MO"/>
              </w:rPr>
              <w:t>󠇡Da            󠇡󠇡Nu</w:t>
            </w:r>
          </w:p>
        </w:tc>
      </w:tr>
      <w:tr w:rsidR="00426D94" w:rsidRPr="005067B7" w:rsidTr="00F6149E">
        <w:trPr>
          <w:trHeight w:val="90"/>
        </w:trPr>
        <w:tc>
          <w:tcPr>
            <w:tcW w:w="1667" w:type="dxa"/>
            <w:vMerge w:val="restart"/>
            <w:shd w:val="clear" w:color="auto" w:fill="auto"/>
            <w:vAlign w:val="center"/>
          </w:tcPr>
          <w:p w:rsidR="00426D94" w:rsidRPr="005067B7" w:rsidRDefault="00426D94"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426D94" w:rsidRPr="005067B7" w:rsidRDefault="00426D94"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5067B7"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947A9D"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947A9D" w:rsidTr="000860CF">
        <w:trPr>
          <w:trHeight w:val="195"/>
        </w:trPr>
        <w:tc>
          <w:tcPr>
            <w:tcW w:w="10174" w:type="dxa"/>
            <w:gridSpan w:val="3"/>
            <w:shd w:val="clear" w:color="auto" w:fill="auto"/>
            <w:vAlign w:val="center"/>
          </w:tcPr>
          <w:p w:rsidR="00426D94" w:rsidRPr="005067B7" w:rsidRDefault="00426D94"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426D94" w:rsidRPr="005067B7" w:rsidTr="00426D94">
        <w:trPr>
          <w:trHeight w:val="1785"/>
        </w:trPr>
        <w:tc>
          <w:tcPr>
            <w:tcW w:w="1667" w:type="dxa"/>
            <w:shd w:val="clear" w:color="auto" w:fill="auto"/>
            <w:vAlign w:val="center"/>
          </w:tcPr>
          <w:p w:rsidR="00426D94" w:rsidRPr="005067B7" w:rsidRDefault="00426D94"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5067B7" w:rsidTr="00F6149E">
        <w:trPr>
          <w:trHeight w:val="135"/>
        </w:trPr>
        <w:tc>
          <w:tcPr>
            <w:tcW w:w="1667" w:type="dxa"/>
            <w:vMerge w:val="restart"/>
            <w:shd w:val="clear" w:color="auto" w:fill="auto"/>
            <w:vAlign w:val="center"/>
          </w:tcPr>
          <w:p w:rsidR="00426D94" w:rsidRPr="005067B7" w:rsidRDefault="00426D94" w:rsidP="00393B8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F6149E">
        <w:trPr>
          <w:trHeight w:val="120"/>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947A9D" w:rsidTr="00F6149E">
        <w:trPr>
          <w:trHeight w:val="285"/>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0860CF">
        <w:tc>
          <w:tcPr>
            <w:tcW w:w="10174" w:type="dxa"/>
            <w:gridSpan w:val="3"/>
            <w:shd w:val="clear" w:color="auto" w:fill="auto"/>
          </w:tcPr>
          <w:p w:rsidR="00426D94" w:rsidRPr="005067B7" w:rsidRDefault="00426D94"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426D94" w:rsidRPr="005067B7" w:rsidTr="00F6149E">
        <w:tc>
          <w:tcPr>
            <w:tcW w:w="1667"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426D94" w:rsidRPr="005067B7" w:rsidRDefault="00426D94"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947A9D"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w:t>
            </w:r>
            <w:r w:rsidR="000F6311" w:rsidRPr="005067B7">
              <w:rPr>
                <w:sz w:val="28"/>
                <w:szCs w:val="28"/>
                <w:lang w:val="ro-MO"/>
              </w:rPr>
              <w:lastRenderedPageBreak/>
              <w:t>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7B01AD">
              <w:rPr>
                <w:sz w:val="28"/>
                <w:szCs w:val="28"/>
                <w:lang w:val="ro-MO"/>
              </w:rPr>
              <w:t>1</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947A9D"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426D94">
        <w:rPr>
          <w:b/>
          <w:sz w:val="28"/>
          <w:szCs w:val="28"/>
          <w:lang w:val="ro-MO"/>
        </w:rPr>
        <w:t>V</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EC04FE" w:rsidRDefault="00324E85" w:rsidP="00EC04FE">
      <w:pPr>
        <w:shd w:val="clear" w:color="auto" w:fill="FFFFFF" w:themeFill="background1"/>
        <w:tabs>
          <w:tab w:val="left" w:pos="284"/>
          <w:tab w:val="right" w:pos="9531"/>
        </w:tabs>
        <w:jc w:val="both"/>
        <w:rPr>
          <w:sz w:val="28"/>
          <w:szCs w:val="28"/>
          <w:lang w:val="ro-MO"/>
        </w:rPr>
      </w:pPr>
      <w:r w:rsidRPr="00EC04FE">
        <w:rPr>
          <w:sz w:val="28"/>
          <w:szCs w:val="28"/>
          <w:lang w:val="ro-MO"/>
        </w:rPr>
        <w:t>Operatorul economic declară în mod oficial</w:t>
      </w:r>
      <w:r w:rsidR="00476124" w:rsidRPr="00EC04FE">
        <w:rPr>
          <w:sz w:val="28"/>
          <w:szCs w:val="28"/>
          <w:lang w:val="ro-MO"/>
        </w:rPr>
        <w:t>,</w:t>
      </w:r>
      <w:r w:rsidRPr="00EC04FE">
        <w:rPr>
          <w:sz w:val="28"/>
          <w:szCs w:val="28"/>
          <w:lang w:val="ro-MO"/>
        </w:rPr>
        <w:t xml:space="preserve"> că poate să furnizeze la </w:t>
      </w:r>
      <w:r w:rsidR="00FC1293" w:rsidRPr="00EC04FE">
        <w:rPr>
          <w:sz w:val="28"/>
          <w:szCs w:val="28"/>
          <w:lang w:val="ro-MO"/>
        </w:rPr>
        <w:t>solicitarea</w:t>
      </w:r>
      <w:r w:rsidR="00EC04FE" w:rsidRPr="00EC04FE">
        <w:rPr>
          <w:sz w:val="28"/>
          <w:szCs w:val="28"/>
          <w:lang w:val="ro-MO"/>
        </w:rPr>
        <w:t xml:space="preserve"> </w:t>
      </w:r>
      <w:r w:rsidR="00426D94" w:rsidRPr="00EC04FE">
        <w:rPr>
          <w:rFonts w:eastAsia="Cambria"/>
          <w:color w:val="4F81BD" w:themeColor="accent1"/>
          <w:sz w:val="28"/>
          <w:szCs w:val="28"/>
          <w:lang w:val="ro-MO"/>
        </w:rPr>
        <w:t>A</w:t>
      </w:r>
      <w:proofErr w:type="spellStart"/>
      <w:r w:rsidR="00426D94" w:rsidRPr="00EC04FE">
        <w:rPr>
          <w:rFonts w:eastAsia="Cambria"/>
          <w:color w:val="4F81BD" w:themeColor="accent1"/>
          <w:sz w:val="28"/>
          <w:szCs w:val="28"/>
          <w:lang w:val="en-TT"/>
        </w:rPr>
        <w:t>paratului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președintelui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raionului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Strășeni</w:t>
      </w:r>
      <w:proofErr w:type="spellEnd"/>
      <w:r w:rsidR="00EC04FE">
        <w:rPr>
          <w:rFonts w:eastAsia="Cambria"/>
          <w:color w:val="4F81BD" w:themeColor="accent1"/>
          <w:sz w:val="28"/>
          <w:szCs w:val="28"/>
          <w:lang w:val="en-TT"/>
        </w:rPr>
        <w:t>/</w:t>
      </w:r>
      <w:proofErr w:type="spellStart"/>
      <w:r w:rsidR="00EC04FE" w:rsidRPr="00EC04FE">
        <w:rPr>
          <w:rFonts w:eastAsia="Cambria"/>
          <w:color w:val="4F81BD" w:themeColor="accent1"/>
          <w:sz w:val="28"/>
          <w:szCs w:val="28"/>
          <w:lang w:val="en-TT"/>
        </w:rPr>
        <w:t>Direcția</w:t>
      </w:r>
      <w:proofErr w:type="spellEnd"/>
      <w:r w:rsidR="00EC04FE" w:rsidRPr="00EC04FE">
        <w:rPr>
          <w:rFonts w:eastAsia="Cambria"/>
          <w:color w:val="4F81BD" w:themeColor="accent1"/>
          <w:sz w:val="28"/>
          <w:szCs w:val="28"/>
          <w:lang w:val="en-TT"/>
        </w:rPr>
        <w:t xml:space="preserve"> </w:t>
      </w:r>
      <w:proofErr w:type="spellStart"/>
      <w:r w:rsidR="00EC04FE" w:rsidRPr="00EC04FE">
        <w:rPr>
          <w:rFonts w:eastAsia="Cambria"/>
          <w:color w:val="4F81BD" w:themeColor="accent1"/>
          <w:sz w:val="28"/>
          <w:szCs w:val="28"/>
          <w:lang w:val="en-TT"/>
        </w:rPr>
        <w:t>generală</w:t>
      </w:r>
      <w:proofErr w:type="spellEnd"/>
      <w:r w:rsidR="00EC04FE" w:rsidRPr="00EC04FE">
        <w:rPr>
          <w:rFonts w:eastAsia="Cambria"/>
          <w:color w:val="4F81BD" w:themeColor="accent1"/>
          <w:sz w:val="28"/>
          <w:szCs w:val="28"/>
          <w:lang w:val="en-TT"/>
        </w:rPr>
        <w:t xml:space="preserve"> </w:t>
      </w:r>
      <w:proofErr w:type="spellStart"/>
      <w:r w:rsidR="00EC04FE" w:rsidRPr="00EC04FE">
        <w:rPr>
          <w:rFonts w:eastAsia="Cambria"/>
          <w:color w:val="4F81BD" w:themeColor="accent1"/>
          <w:sz w:val="28"/>
          <w:szCs w:val="28"/>
          <w:lang w:val="en-TT"/>
        </w:rPr>
        <w:t>Educație</w:t>
      </w:r>
      <w:proofErr w:type="spellEnd"/>
      <w:r w:rsidR="00FC1293" w:rsidRPr="00EC04FE">
        <w:rPr>
          <w:rFonts w:eastAsia="Cambria"/>
          <w:b/>
          <w:color w:val="4F81BD" w:themeColor="accent1"/>
          <w:sz w:val="22"/>
          <w:szCs w:val="22"/>
          <w:lang w:val="en-TT"/>
        </w:rPr>
        <w:t xml:space="preserve"> </w:t>
      </w:r>
      <w:r w:rsidRPr="00EC04FE">
        <w:rPr>
          <w:sz w:val="28"/>
          <w:szCs w:val="28"/>
          <w:lang w:val="ro-MO"/>
        </w:rPr>
        <w:t>fără întârziere, certificatele și documente</w:t>
      </w:r>
      <w:r w:rsidR="00FC1293" w:rsidRPr="00EC04FE">
        <w:rPr>
          <w:sz w:val="28"/>
          <w:szCs w:val="28"/>
          <w:lang w:val="ro-MO"/>
        </w:rPr>
        <w:t>le</w:t>
      </w:r>
      <w:r w:rsidRPr="00EC04FE">
        <w:rPr>
          <w:sz w:val="28"/>
          <w:szCs w:val="28"/>
          <w:lang w:val="ro-MO"/>
        </w:rPr>
        <w:t xml:space="preserve"> justificative </w:t>
      </w:r>
      <w:r w:rsidR="00FC1293" w:rsidRPr="00EC04FE">
        <w:rPr>
          <w:sz w:val="28"/>
          <w:szCs w:val="28"/>
          <w:lang w:val="ro-MO"/>
        </w:rPr>
        <w:t>solicitate</w:t>
      </w:r>
      <w:r w:rsidRPr="00EC04FE">
        <w:rPr>
          <w:sz w:val="28"/>
          <w:szCs w:val="28"/>
          <w:lang w:val="ro-MO"/>
        </w:rPr>
        <w:t>, cu excepția cazului în care</w:t>
      </w:r>
      <w:r w:rsidR="00F8124E" w:rsidRPr="00EC04FE">
        <w:rPr>
          <w:sz w:val="28"/>
          <w:szCs w:val="28"/>
          <w:lang w:val="ro-MO"/>
        </w:rPr>
        <w:t xml:space="preserve"> a</w:t>
      </w:r>
      <w:r w:rsidRPr="00EC04FE">
        <w:rPr>
          <w:sz w:val="28"/>
          <w:szCs w:val="28"/>
          <w:lang w:val="ro-MO"/>
        </w:rPr>
        <w:t>utoritatea</w:t>
      </w:r>
      <w:r w:rsidR="00FC1293" w:rsidRPr="00EC04FE">
        <w:rPr>
          <w:sz w:val="28"/>
          <w:szCs w:val="28"/>
          <w:lang w:val="ro-MO"/>
        </w:rPr>
        <w:t>/</w:t>
      </w:r>
      <w:r w:rsidRPr="00EC04FE">
        <w:rPr>
          <w:sz w:val="28"/>
          <w:szCs w:val="28"/>
          <w:lang w:val="ro-MO"/>
        </w:rPr>
        <w:t>entitatea contractantă are posibilitatea de a obține documentele justificative în cauză direct prin accesarea unei baze de date relevante</w:t>
      </w:r>
      <w:r w:rsidR="00B2088A" w:rsidRPr="00EC04FE">
        <w:rPr>
          <w:sz w:val="28"/>
          <w:szCs w:val="28"/>
          <w:lang w:val="ro-MO"/>
        </w:rPr>
        <w:t>,</w:t>
      </w:r>
      <w:r w:rsidRPr="00EC04FE">
        <w:rPr>
          <w:sz w:val="28"/>
          <w:szCs w:val="28"/>
          <w:lang w:val="ro-MO"/>
        </w:rPr>
        <w:t xml:space="preserve"> care este disponibilă gratuit</w:t>
      </w:r>
      <w:r w:rsidR="00F8124E" w:rsidRPr="00EC04FE">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C04FE">
        <w:rPr>
          <w:sz w:val="28"/>
          <w:szCs w:val="28"/>
          <w:lang w:val="ro-MO"/>
        </w:rPr>
        <w:t xml:space="preserve">. </w:t>
      </w:r>
    </w:p>
    <w:p w:rsidR="00324E85" w:rsidRPr="00EC04FE" w:rsidRDefault="00324E85" w:rsidP="00324E85">
      <w:pPr>
        <w:jc w:val="both"/>
        <w:rPr>
          <w:sz w:val="28"/>
          <w:szCs w:val="28"/>
          <w:lang w:val="ro-MO"/>
        </w:rPr>
      </w:pPr>
    </w:p>
    <w:p w:rsidR="00324E85" w:rsidRPr="005067B7" w:rsidRDefault="00324E85" w:rsidP="00324E85">
      <w:pPr>
        <w:jc w:val="both"/>
        <w:rPr>
          <w:sz w:val="28"/>
          <w:szCs w:val="28"/>
          <w:lang w:val="ro-MO"/>
        </w:rPr>
      </w:pPr>
      <w:r w:rsidRPr="00426D94">
        <w:rPr>
          <w:sz w:val="28"/>
          <w:szCs w:val="28"/>
          <w:lang w:val="ro-MO"/>
        </w:rPr>
        <w:t xml:space="preserve">Operatorul economic declară în mod oficial că este de acord ca </w:t>
      </w:r>
      <w:r w:rsidR="00451C64" w:rsidRPr="00EC04FE">
        <w:rPr>
          <w:rFonts w:eastAsia="Cambria"/>
          <w:color w:val="4F81BD" w:themeColor="accent1"/>
          <w:sz w:val="28"/>
          <w:szCs w:val="28"/>
          <w:lang w:val="ro-MO"/>
        </w:rPr>
        <w:t>A</w:t>
      </w:r>
      <w:proofErr w:type="spellStart"/>
      <w:r w:rsidR="00451C64" w:rsidRPr="00EC04FE">
        <w:rPr>
          <w:rFonts w:eastAsia="Cambria"/>
          <w:color w:val="4F81BD" w:themeColor="accent1"/>
          <w:sz w:val="28"/>
          <w:szCs w:val="28"/>
          <w:lang w:val="en-TT"/>
        </w:rPr>
        <w:t>paratului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președintelui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raionului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Strășeni</w:t>
      </w:r>
      <w:proofErr w:type="spellEnd"/>
      <w:r w:rsidR="00451C64">
        <w:rPr>
          <w:rFonts w:eastAsia="Cambria"/>
          <w:color w:val="4F81BD" w:themeColor="accent1"/>
          <w:sz w:val="28"/>
          <w:szCs w:val="28"/>
          <w:lang w:val="en-TT"/>
        </w:rPr>
        <w:t>/</w:t>
      </w:r>
      <w:proofErr w:type="spellStart"/>
      <w:r w:rsidR="00451C64" w:rsidRPr="00EC04FE">
        <w:rPr>
          <w:rFonts w:eastAsia="Cambria"/>
          <w:color w:val="4F81BD" w:themeColor="accent1"/>
          <w:sz w:val="28"/>
          <w:szCs w:val="28"/>
          <w:lang w:val="en-TT"/>
        </w:rPr>
        <w:t>Direcția</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generală</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Educație</w:t>
      </w:r>
      <w:proofErr w:type="spellEnd"/>
      <w:r w:rsidRPr="00426D94">
        <w:rPr>
          <w:sz w:val="28"/>
          <w:szCs w:val="28"/>
          <w:lang w:val="ro-MO"/>
        </w:rPr>
        <w:t xml:space="preserve">, astfel cum este descrisă în </w:t>
      </w:r>
      <w:r w:rsidR="00B2088A" w:rsidRPr="00426D94">
        <w:rPr>
          <w:sz w:val="28"/>
          <w:szCs w:val="28"/>
          <w:lang w:val="ro-MO"/>
        </w:rPr>
        <w:t xml:space="preserve">capitolul </w:t>
      </w:r>
      <w:r w:rsidRPr="00426D94">
        <w:rPr>
          <w:sz w:val="28"/>
          <w:szCs w:val="28"/>
          <w:lang w:val="ro-MO"/>
        </w:rPr>
        <w:t>I secțiunea A să obțină acces la documentele justificative</w:t>
      </w:r>
      <w:r w:rsidRPr="005067B7">
        <w:rPr>
          <w:sz w:val="28"/>
          <w:szCs w:val="28"/>
          <w:lang w:val="ro-MO"/>
        </w:rPr>
        <w:t xml:space="preser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06779F">
      <w:pgSz w:w="11906" w:h="16838"/>
      <w:pgMar w:top="1134"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E3D6768"/>
    <w:multiLevelType w:val="hybridMultilevel"/>
    <w:tmpl w:val="5F5A838A"/>
    <w:lvl w:ilvl="0" w:tplc="BD66747C">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3"/>
  </w:num>
  <w:num w:numId="6">
    <w:abstractNumId w:val="30"/>
  </w:num>
  <w:num w:numId="7">
    <w:abstractNumId w:val="26"/>
    <w:lvlOverride w:ilvl="0">
      <w:startOverride w:val="1"/>
    </w:lvlOverride>
  </w:num>
  <w:num w:numId="8">
    <w:abstractNumId w:val="8"/>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1"/>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1"/>
  </w:num>
  <w:num w:numId="25">
    <w:abstractNumId w:val="4"/>
  </w:num>
  <w:num w:numId="26">
    <w:abstractNumId w:val="22"/>
  </w:num>
  <w:num w:numId="27">
    <w:abstractNumId w:val="5"/>
  </w:num>
  <w:num w:numId="28">
    <w:abstractNumId w:val="29"/>
  </w:num>
  <w:num w:numId="29">
    <w:abstractNumId w:val="31"/>
  </w:num>
  <w:num w:numId="30">
    <w:abstractNumId w:val="32"/>
  </w:num>
  <w:num w:numId="31">
    <w:abstractNumId w:val="23"/>
  </w:num>
  <w:num w:numId="32">
    <w:abstractNumId w:val="17"/>
  </w:num>
  <w:num w:numId="33">
    <w:abstractNumId w:val="2"/>
  </w:num>
  <w:num w:numId="34">
    <w:abstractNumId w:val="19"/>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15E3C"/>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60CF"/>
    <w:rsid w:val="00086C18"/>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06FF"/>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1939"/>
    <w:rsid w:val="001B4DA3"/>
    <w:rsid w:val="001B59CA"/>
    <w:rsid w:val="001B7133"/>
    <w:rsid w:val="001B7EFD"/>
    <w:rsid w:val="001C0CF5"/>
    <w:rsid w:val="001C124E"/>
    <w:rsid w:val="001C3A78"/>
    <w:rsid w:val="001C42B0"/>
    <w:rsid w:val="001D000A"/>
    <w:rsid w:val="001D0146"/>
    <w:rsid w:val="001D18EA"/>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021"/>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3D1E"/>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C64"/>
    <w:rsid w:val="00451F50"/>
    <w:rsid w:val="0045282C"/>
    <w:rsid w:val="00455B9E"/>
    <w:rsid w:val="00455C44"/>
    <w:rsid w:val="004562A4"/>
    <w:rsid w:val="0045725F"/>
    <w:rsid w:val="00457D02"/>
    <w:rsid w:val="004604BA"/>
    <w:rsid w:val="00460930"/>
    <w:rsid w:val="00460D18"/>
    <w:rsid w:val="00463389"/>
    <w:rsid w:val="00463EC0"/>
    <w:rsid w:val="00464BF6"/>
    <w:rsid w:val="004655FF"/>
    <w:rsid w:val="0046599D"/>
    <w:rsid w:val="00466B3B"/>
    <w:rsid w:val="00467EFA"/>
    <w:rsid w:val="004707E6"/>
    <w:rsid w:val="00472EAF"/>
    <w:rsid w:val="00472FFE"/>
    <w:rsid w:val="004731CE"/>
    <w:rsid w:val="0047352B"/>
    <w:rsid w:val="00474637"/>
    <w:rsid w:val="004758D4"/>
    <w:rsid w:val="00476124"/>
    <w:rsid w:val="00477C3B"/>
    <w:rsid w:val="0048099C"/>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16F0"/>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9D6"/>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70FE"/>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5463"/>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4BB8"/>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1AD"/>
    <w:rsid w:val="007B0D08"/>
    <w:rsid w:val="007B3EFE"/>
    <w:rsid w:val="007B54B8"/>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2D74"/>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47A9D"/>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1E58"/>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2DE4"/>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7781"/>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4FE"/>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5D6B5-3C53-4D5E-A5E8-61472075D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5040</Words>
  <Characters>28733</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Achizitii</cp:lastModifiedBy>
  <cp:revision>8</cp:revision>
  <cp:lastPrinted>2020-03-09T06:17:00Z</cp:lastPrinted>
  <dcterms:created xsi:type="dcterms:W3CDTF">2023-05-22T13:39:00Z</dcterms:created>
  <dcterms:modified xsi:type="dcterms:W3CDTF">2026-06-23T12:03:00Z</dcterms:modified>
</cp:coreProperties>
</file>