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BC0" w:rsidRDefault="00F00BC0" w:rsidP="00F00BC0">
      <w:pPr>
        <w:tabs>
          <w:tab w:val="left" w:pos="4786"/>
          <w:tab w:val="left" w:pos="10031"/>
        </w:tabs>
        <w:rPr>
          <w:sz w:val="22"/>
          <w:szCs w:val="22"/>
          <w:lang w:val="en-US"/>
        </w:rPr>
      </w:pPr>
    </w:p>
    <w:p w:rsidR="00F00BC0" w:rsidRDefault="00F00BC0" w:rsidP="00F00BC0">
      <w:pPr>
        <w:ind w:right="567"/>
        <w:jc w:val="righ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Formular Nr.5</w:t>
      </w:r>
    </w:p>
    <w:p w:rsidR="00F00BC0" w:rsidRDefault="00F00BC0" w:rsidP="00F00BC0">
      <w:pPr>
        <w:tabs>
          <w:tab w:val="left" w:pos="4786"/>
          <w:tab w:val="left" w:pos="9923"/>
        </w:tabs>
        <w:ind w:right="567"/>
        <w:jc w:val="right"/>
        <w:rPr>
          <w:sz w:val="22"/>
          <w:szCs w:val="22"/>
          <w:lang w:val="en-US"/>
        </w:rPr>
      </w:pPr>
      <w:r>
        <w:rPr>
          <w:sz w:val="16"/>
          <w:szCs w:val="16"/>
          <w:lang w:val="en-US"/>
        </w:rPr>
        <w:t>WinCmeta</w:t>
      </w: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0"/>
        <w:gridCol w:w="4926"/>
      </w:tblGrid>
      <w:tr w:rsidR="00F00BC0" w:rsidTr="00F00BC0">
        <w:trPr>
          <w:trHeight w:val="329"/>
        </w:trPr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00BC0" w:rsidRDefault="00F00BC0">
            <w:pPr>
              <w:spacing w:line="256" w:lineRule="auto"/>
              <w:rPr>
                <w:b/>
                <w:bCs/>
                <w:sz w:val="26"/>
                <w:szCs w:val="26"/>
                <w:lang w:val="en-US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>Obiect Lucrari de constructie a gazoductului interrural de presiune inalta spre satul Cosauti r-nul Soroca</w:t>
            </w:r>
          </w:p>
        </w:tc>
        <w:tc>
          <w:tcPr>
            <w:tcW w:w="492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F00BC0" w:rsidRDefault="00F00BC0">
            <w:pPr>
              <w:spacing w:line="256" w:lineRule="auto"/>
              <w:rPr>
                <w:sz w:val="26"/>
                <w:szCs w:val="26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Investitor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SRL Floresti-gaz</w:t>
            </w:r>
          </w:p>
        </w:tc>
      </w:tr>
    </w:tbl>
    <w:p w:rsidR="00F00BC0" w:rsidRDefault="00F00BC0" w:rsidP="00F00BC0"/>
    <w:p w:rsidR="00F00BC0" w:rsidRDefault="00F00BC0" w:rsidP="00F00BC0">
      <w:pPr>
        <w:ind w:right="425"/>
        <w:jc w:val="center"/>
        <w:rPr>
          <w:b/>
          <w:bCs/>
          <w:sz w:val="32"/>
          <w:szCs w:val="32"/>
          <w:lang w:val="ro-RO"/>
        </w:rPr>
      </w:pPr>
      <w:r>
        <w:rPr>
          <w:b/>
          <w:bCs/>
          <w:sz w:val="32"/>
          <w:szCs w:val="32"/>
          <w:lang w:val="en-US"/>
        </w:rPr>
        <w:t>Catalog de pre</w:t>
      </w:r>
      <w:r>
        <w:rPr>
          <w:b/>
          <w:bCs/>
          <w:sz w:val="32"/>
          <w:szCs w:val="32"/>
          <w:lang w:val="ro-RO"/>
        </w:rPr>
        <w:t xml:space="preserve">ţuri unitare pentru volumele preconizate </w:t>
      </w:r>
    </w:p>
    <w:p w:rsidR="00F00BC0" w:rsidRDefault="00F00BC0" w:rsidP="00F00BC0">
      <w:pPr>
        <w:ind w:right="425"/>
        <w:jc w:val="center"/>
        <w:rPr>
          <w:b/>
          <w:bCs/>
          <w:sz w:val="32"/>
          <w:szCs w:val="32"/>
          <w:lang w:val="en-US"/>
        </w:rPr>
      </w:pPr>
      <w:r>
        <w:rPr>
          <w:b/>
          <w:bCs/>
          <w:sz w:val="32"/>
          <w:szCs w:val="32"/>
          <w:lang w:val="ro-RO"/>
        </w:rPr>
        <w:t>spre executie în anul 2024</w:t>
      </w:r>
    </w:p>
    <w:p w:rsidR="00F00BC0" w:rsidRDefault="00F00BC0" w:rsidP="00F00BC0">
      <w:pPr>
        <w:ind w:right="425"/>
        <w:jc w:val="center"/>
        <w:rPr>
          <w:b/>
          <w:bCs/>
          <w:sz w:val="32"/>
          <w:szCs w:val="32"/>
          <w:lang w:val="en-US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F00BC0" w:rsidTr="00F00BC0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:rsidR="00F00BC0" w:rsidRDefault="00F00BC0">
            <w:pPr>
              <w:spacing w:line="256" w:lineRule="auto"/>
              <w:ind w:right="-108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№</w:t>
            </w:r>
          </w:p>
          <w:p w:rsidR="00F00BC0" w:rsidRDefault="00F00BC0">
            <w:pPr>
              <w:spacing w:line="256" w:lineRule="auto"/>
              <w:ind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crt</w:t>
            </w:r>
            <w:r>
              <w:rPr>
                <w:sz w:val="16"/>
                <w:szCs w:val="16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:rsidR="00F00BC0" w:rsidRDefault="00F00BC0">
            <w:pPr>
              <w:spacing w:line="256" w:lineRule="auto"/>
              <w:ind w:left="-120" w:right="-108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Simbol</w:t>
            </w:r>
            <w:r>
              <w:rPr>
                <w:sz w:val="16"/>
                <w:szCs w:val="16"/>
                <w:lang w:val="en-US"/>
              </w:rPr>
              <w:t xml:space="preserve"> </w:t>
            </w:r>
            <w:r>
              <w:rPr>
                <w:sz w:val="16"/>
                <w:szCs w:val="16"/>
                <w:lang w:val="ro-RO"/>
              </w:rPr>
              <w:t>norme</w:t>
            </w:r>
            <w:r>
              <w:rPr>
                <w:sz w:val="16"/>
                <w:szCs w:val="16"/>
                <w:lang w:val="en-US"/>
              </w:rPr>
              <w:t xml:space="preserve"> </w:t>
            </w:r>
            <w:r>
              <w:rPr>
                <w:sz w:val="16"/>
                <w:szCs w:val="16"/>
                <w:lang w:val="ro-RO"/>
              </w:rPr>
              <w:t xml:space="preserve">şi Cod </w:t>
            </w:r>
            <w:r>
              <w:rPr>
                <w:sz w:val="16"/>
                <w:szCs w:val="16"/>
                <w:lang w:val="en-US"/>
              </w:rPr>
              <w:t xml:space="preserve"> </w:t>
            </w:r>
            <w:r>
              <w:rPr>
                <w:sz w:val="16"/>
                <w:szCs w:val="16"/>
                <w:lang w:val="ro-RO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:rsidR="00F00BC0" w:rsidRDefault="00F00BC0">
            <w:pPr>
              <w:spacing w:line="256" w:lineRule="auto"/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ro-RO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  <w:hideMark/>
          </w:tcPr>
          <w:p w:rsidR="00F00BC0" w:rsidRDefault="00F00BC0">
            <w:pPr>
              <w:spacing w:line="256" w:lineRule="auto"/>
              <w:ind w:left="-108" w:right="-108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Valoare, lei</w:t>
            </w:r>
          </w:p>
        </w:tc>
      </w:tr>
      <w:tr w:rsidR="00F00BC0" w:rsidTr="00F00BC0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F00BC0" w:rsidRDefault="00F00BC0">
            <w:pPr>
              <w:autoSpaceDE/>
              <w:autoSpaceDN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F00BC0" w:rsidRDefault="00F00BC0">
            <w:pPr>
              <w:autoSpaceDE/>
              <w:autoSpaceDN/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F00BC0" w:rsidRDefault="00F00BC0">
            <w:pPr>
              <w:autoSpaceDE/>
              <w:autoSpaceDN/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F00BC0" w:rsidRDefault="00F00BC0">
            <w:pPr>
              <w:autoSpaceDE/>
              <w:autoSpaceDN/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F00BC0" w:rsidRDefault="00F00BC0">
            <w:pPr>
              <w:autoSpaceDE/>
              <w:autoSpaceDN/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ro-RO"/>
              </w:rPr>
              <w:t>Pe unitate de măsură</w:t>
            </w:r>
          </w:p>
          <w:p w:rsidR="00F00BC0" w:rsidRDefault="00F00BC0">
            <w:pPr>
              <w:spacing w:line="25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Total</w:t>
            </w:r>
          </w:p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</w:tbl>
    <w:p w:rsidR="00F00BC0" w:rsidRDefault="00F00BC0" w:rsidP="00F00BC0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F00BC0" w:rsidTr="00F00BC0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F00BC0" w:rsidRDefault="00F00BC0">
            <w:pPr>
              <w:spacing w:line="256" w:lineRule="auto"/>
              <w:ind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F00BC0" w:rsidRDefault="00F00BC0">
            <w:pPr>
              <w:spacing w:line="256" w:lineRule="auto"/>
              <w:ind w:left="-120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F00BC0" w:rsidRDefault="00F00BC0">
            <w:pPr>
              <w:spacing w:line="25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F00BC0" w:rsidRDefault="00F00BC0">
            <w:pPr>
              <w:spacing w:line="256" w:lineRule="auto"/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F00BC0" w:rsidRDefault="00F00BC0">
            <w:pPr>
              <w:spacing w:line="256" w:lineRule="auto"/>
              <w:ind w:left="-108" w:right="-108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  <w:hideMark/>
          </w:tcPr>
          <w:p w:rsidR="00F00BC0" w:rsidRDefault="00F00BC0">
            <w:pPr>
              <w:spacing w:line="25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  <w:hideMark/>
          </w:tcPr>
          <w:p w:rsidR="00F00BC0" w:rsidRDefault="00F00BC0">
            <w:pPr>
              <w:spacing w:line="256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</w:tr>
      <w:tr w:rsidR="00F00BC0" w:rsidRP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 Gazoductul interrural de presiune inalta spre satul Cosauti r-nu Soroca</w:t>
            </w:r>
          </w:p>
          <w:p w:rsidR="00F00BC0" w:rsidRDefault="00F00BC0">
            <w:pPr>
              <w:spacing w:line="256" w:lineRule="auto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lang w:val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lang w:val="en-US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1.1. Lucrari de terasamente</w:t>
            </w:r>
          </w:p>
          <w:p w:rsidR="00F00BC0" w:rsidRDefault="00F00BC0">
            <w:pPr>
              <w:spacing w:line="256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TsC02B1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Sapatura mecanica cu excavator pe pneuri de 0,21-0,39 mc, cu comanda hidraulica, in pamint cu umiditate naturala descarcare in depozit teren catg. </w:t>
            </w:r>
            <w:r>
              <w:rPr>
                <w:sz w:val="18"/>
                <w:szCs w:val="18"/>
              </w:rPr>
              <w:t>II.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2952260003521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Excavator pe pneuri cu motor termic de 0,21-0,39 mc buldoex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4,3900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TsA20B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Sapatura manuala de pamint, in taluzuri, la deblee sapate cu excavator sau screper, pentru completarea sapaturii la profilul taluzului, in teren mijlociu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2,0600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TsD02A1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Imprastierea pamintului afinat provenit din teren categoria I sau II, executata cu buldozer pe tractor cu senile de 65-80 CP, in straturi cu grosimea de 15-20 cm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2952260003553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Buldozer pe senile pina la 65-80 CP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TsD05B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Compactarea cu maiul mecanic de 150-200 kg a umpluturilor in straturi succesive de 20-30 cm grosime, exclusiv udarea fiecarui strat in parte, umpluturile executindu-se din pamint coeziv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8,8200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2952270004021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Mai mecanic de 150-200 kg cu motor termic 6 cp (4 kw)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9,4300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TsD01B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Imprastierea cu lopata a pamintului afinat, in straturi uniforme, de 10-30 cm grosime, printr-o aruncare de pina la 3 m din gramezi, inclusiv sfarimarea bulgarilor, pamintul provenind din teren mijlociu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0,3100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TsD04B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Compactarea cu maiul de mina a umpluturilor executate in sapaturi orizontale sau inclinate la 1/4, inclusiv udarea fiecarui strat de pamint in parte, avind 10 cm grosime pamint coeziv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0,7500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1.2. Montarea retelelor</w:t>
            </w:r>
          </w:p>
          <w:p w:rsidR="00F00BC0" w:rsidRDefault="00F00BC0">
            <w:pPr>
              <w:spacing w:line="256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GD52D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Teava din polietilena, pentru conducte de distributie, montata in sant, cu diametrul de 110 mm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0,0950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7136080025000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Montator conducte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0,1830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252121671000110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Teava polietilena PE100 SDR11 d 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2710503808003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Fir trasor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1724107361935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Banda de marcaj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2416526101467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Mastic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0,0270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Motocompresor mobil de joasa presiune 2,0-3,9 mc/min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Automacara 6 - 10 tf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GD54C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Imbinarea prin sudura de tip electrofuziune intre teava si fiting (mufe) din polietilena, tevile avind diametrul de 110 mm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Sudor gaze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2523156713811m110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Fiting polietilena (mufa d 110)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2940600003015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3110320002304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GC03C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Proba de rezistenta si regim, executata cu aer, cu motocompresor, pentru controlul etanseitatii imbinarilor si armaturilor, la conducte de otel cu Dn 100 mm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7231040021600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Lacatus montator agregate ener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0,5200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Motocompresor mobil de inalt.presiune 8-15 mc/min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TfA01C1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Conducta de otel, montata in  canal, la o adincime de pina la 1 m sau suprateran, la o inaltime de pine la 3 m , inclusiv proba de presiune la rece, proba de etanseitate si proba complexa cu fluid in circulatie, avind diametrul de 108x4.5 mm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7136080025000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Montator conducte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Lacatus mecanic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2722103107000108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Conducta de otel d 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2735725901259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Electrod sud.otel e43.2     2 x 350 inv.supert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2513206622068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Placa marsit m 40-250 x 2,0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2320146200755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Petrol distilat tip 0/200 NP-NID 767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3110320002304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Motocompresor mobil de joasa presiune, debit 2,0 - 3,9 mc/min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2952270004702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Motopompa de apa 6,6-12 kw (9-16 cp)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2922140007001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lansator de conducte pe tractor cu senile pina 15 tf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GB01C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Robinet cu flanse Pn 10-16, avind Dn 100 mm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7231040021600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Lacatus montator agregate ener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1,7100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2875274202100100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Robinet fonta si otel, dispozitiv de inchidere (</w:t>
            </w:r>
            <w:r>
              <w:rPr>
                <w:sz w:val="16"/>
                <w:szCs w:val="16"/>
              </w:rPr>
              <w:t>Задвижка</w:t>
            </w:r>
            <w:r>
              <w:rPr>
                <w:sz w:val="16"/>
                <w:szCs w:val="16"/>
                <w:lang w:val="en-US"/>
              </w:rPr>
              <w:t xml:space="preserve"> </w:t>
            </w:r>
            <w:r>
              <w:rPr>
                <w:sz w:val="16"/>
                <w:szCs w:val="16"/>
              </w:rPr>
              <w:t>стальная</w:t>
            </w:r>
            <w:r>
              <w:rPr>
                <w:sz w:val="16"/>
                <w:szCs w:val="16"/>
                <w:lang w:val="en-US"/>
              </w:rPr>
              <w:t xml:space="preserve"> D 100)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2874115818452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Surub cu cap hexagonal precis M 16 x 75 gr.5,8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16,0000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2874115842764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Piulite hexagon.semiprecise M 16 gr.5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16,0000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2874115883610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Saiba precis. plata pt. met M 16 OL34 S5200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16,0000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2430126103294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Vopsea minium de plumb  v.351-3 ntr 90-80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2320116200573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2513206622000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Placa marsit, presiune 100 kg/cmp, 500 x 3,0 mm S 3498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1711317309326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Cirpe de sters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GB05C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Flansa din otel pentru Pn 10,16, 25, 40, 64, montata prin sudura electrica, la conducte de otel, avind Dn 100 mm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0,9800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2875274400200100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Flanse din otel D 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3110320003007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Grup termic de sudura 23-35 kw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0,5200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GD05B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Curba de sudare, montata la tevi, avind Dn 4"; (cot)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Instalator incalzire centrala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Instalator sanitar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2722103300000108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Teava curbata (Cot d 108)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Sirma plina pt. sud. si inc. sub flux s10mnl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1,4000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CL18A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Confectii metalice diverse din profile laminate, tabla, tabla striata, otel beton, tevi pentru sustineri sau acoperiri, inglobate total sau partial in beton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Lacatus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2734113803207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Sirma neagra moale d = 2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2775276309886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Confectii metalice inglobate in beton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Electrozi pentru sudura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1010126200341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Carbuni de forja (huila)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IzD04A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Vopsirea confectiilor si constructiilor metalice cu vopsea de ulei in 2 straturi, executate din profile, cu grosimi intre 8 mm si 12 mm inclusiv, cu pensula de mina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7141020013400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Vopsitor industrial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3,8200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2430116103218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Vopsea de ulei orice culoare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5,2000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2320166200676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White spirit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0,3600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DF18B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Plantarea stilpilor pentru indicatoare pentru circulatie rutiera din beton armat, confectionati industrial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0,6200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7123030012500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Montator P.B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2811106302050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Stilp din beton armat prefabricat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 xml:space="preserve">1.3. UPG 3-1 (D-110) </w:t>
            </w:r>
          </w:p>
          <w:p w:rsidR="00F00BC0" w:rsidRDefault="00F00BC0">
            <w:pPr>
              <w:spacing w:line="256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GD52D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Teava din polietilena, pentru conducte de distributie, montata in sant, cu diametrul de 110 mm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Sudor gaze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0,1830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0,0950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7136080025000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Montator conducte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0,1830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252121671000110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Teava polietilena PE100 SDR11 d 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2710503808003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Fir trasor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1724107361935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Banda de marcaj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2416526101467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Mastic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0,0270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Motocompresor mobil de joasa presiune 2,0-3,9 mc/min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3110320002304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2940600003014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Aparat de sudura PE metoda cap la cap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3410520006752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Automacara 6 - 10 tf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TfA01C1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Conducta de otel, montata in  canal, la o adincime de pina la 1 m sau suprateran, la o inaltime de pine la 3 m , inclusiv proba de presiune la rece, proba de etanseitate si proba </w:t>
            </w:r>
            <w:r>
              <w:rPr>
                <w:sz w:val="18"/>
                <w:szCs w:val="18"/>
                <w:lang w:val="en-US"/>
              </w:rPr>
              <w:lastRenderedPageBreak/>
              <w:t>complexa cu fluid in circulatie, avind diametrul de 108x4.5 mm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7136080025000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Montator conducte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Lacatus mecanic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2722103107000108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Conducta de otel d 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2735725901259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Electrod sud.otel e43.2     2 x 350 inv.supert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2513206622068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Placa marsit m 40-250 x 2,0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2320146200755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Petrol distilat tip 0/200 NP-NID 767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3110320002304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Motocompresor mobil de joasa presiune, debit 2,0 - 3,9 mc/min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2952270004702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Motopompa de apa 6,6-12 kw (9-16 cp)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2922140007001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lansator de conducte pe tractor cu senile pina 15 tf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GD54C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Imbinarea prin sudura de tip electrofuziune intre teava si fiting (mufe) din polietilena, tevile avind diametrul de 110 mm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Sudor gaze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2523156713811m110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Fiting polietilena (mufa d 110)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2940600003015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3110320002304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GD54C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Imbinarea prin sudura de tip electrofuziune intre teava si fiting (pe/ol) din polietilena, tevile avind diametrul de 110 mm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2523156713811p/o110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Fiting polietilena (pe/ol d 110)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GD54C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Imbinarea prin sudura de tip electrofuziune intre teava si fiting (cot) din polietilena, tevile avind diametrul de 110 mm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Sudor gaze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2523156713811c110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Fiting polietilena (cot d 110)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2940600003015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Aparat de sudura PE metoda electrofuziune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3110320002304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GD04A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Imbinare de ramificatie, prin sudura cu flacara oxiacetilenica si cu arc electric, a tevilor avind Dn 50 mm (</w:t>
            </w:r>
            <w:r>
              <w:rPr>
                <w:sz w:val="18"/>
                <w:szCs w:val="18"/>
              </w:rPr>
              <w:t>Патрубок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</w:rPr>
              <w:t>с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</w:rPr>
              <w:t>заглушкой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</w:rPr>
              <w:t>Ду</w:t>
            </w:r>
            <w:r>
              <w:rPr>
                <w:sz w:val="18"/>
                <w:szCs w:val="18"/>
                <w:lang w:val="en-US"/>
              </w:rPr>
              <w:t>15</w:t>
            </w:r>
            <w:r>
              <w:rPr>
                <w:sz w:val="18"/>
                <w:szCs w:val="18"/>
              </w:rPr>
              <w:t>мм</w:t>
            </w:r>
            <w:r>
              <w:rPr>
                <w:sz w:val="18"/>
                <w:szCs w:val="18"/>
                <w:lang w:val="en-US"/>
              </w:rPr>
              <w:t>)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Instalator sanitar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12312312300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Труба ф15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12332112300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Заглушка ф15мм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Sirma plina pt. sud. si inc. sub flux s10mnl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GA08A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Tub de protectie din teava de otel, montat in sant, la traversari de drumuri, pentru protectia conductei, tubul avind Dn 219 x 8 mm 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7136080025000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Montator conducte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1,6600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2521216701000219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Teava din otel D 219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2320322600282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Bitum pentru protectie conducte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2430226101000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Grund pentru protectia conductelor metalice CITOM S 6800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2320116200573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2320156200900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Motorina aditivata pct congelare-25 S240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Banda de protectie din pvc de 1 mm grosime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1711317309326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Cirpe de sters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3110320003007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Grup termic de sudura 23-35 kw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2922140007002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lansator de conducte pe tractor cu senile peste 15 tf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0,3100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2952270004029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Topitor bitum de 500 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GA07A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Rasuflatoare pentru canalizarea scaparilor de gaze sub 200 mm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7136080025000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Montator conducte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1,1700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7122050014000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Zidar-rosar tencuitor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1,5200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1421102200056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Pietris ciuruit nespalat de riu 3-70mm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1420202205501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Argila comuna pentru constructii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2722103111000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Teava const f S lc 51x3,5 OLT 55 S 404/l CL.A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2710403607000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Tabla groasa 5x1250 OL37-ln SR EN 10029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2,8000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0,6100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3110320003007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Grup termic de sudura 23-35 kw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0,5200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CA03F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Beton simplu  turnat cu mijloace clasice,  in fundatii, socluri, ziduri de sprijin, pereti sub cota zero, preparat cu centrala de betoane sau beton marfa conform. art. </w:t>
            </w:r>
            <w:r>
              <w:rPr>
                <w:sz w:val="18"/>
                <w:szCs w:val="18"/>
              </w:rPr>
              <w:t>CA01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3,4500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Beton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Vibrator de adincime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Пакля смоляная 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Пакля смоляная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Битум нефтяной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00027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Битум нефтяной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TsC54C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Strat de fundatie din pietris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1421102200068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Pietris ciuruit nespalat de riu 7-15mm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IzJ09B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Vopsirea invelitorii de tabla la conducte si aparate cu vopsea de ulei in 2 straturi, inclusiv grunduirea 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7112020030100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Specialist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0,3100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7141020013400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Vopsitor industrial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Vopsea  pe baza de ulei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2430226100034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Grund miniu anticoroziv g.351-4 S 3097-80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0,1520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2430226109301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Diluant decapant pentru suprafete feroase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2320166200676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White spirit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1.4. UPG 6 ППС в ковере – </w:t>
            </w:r>
            <w:r>
              <w:rPr>
                <w:b/>
                <w:bCs/>
                <w:sz w:val="22"/>
                <w:szCs w:val="22"/>
                <w:lang w:val="ro-MD"/>
              </w:rPr>
              <w:t>8</w:t>
            </w:r>
            <w:r>
              <w:rPr>
                <w:b/>
                <w:bCs/>
                <w:sz w:val="22"/>
                <w:szCs w:val="22"/>
              </w:rPr>
              <w:t xml:space="preserve"> set.</w:t>
            </w:r>
          </w:p>
          <w:p w:rsidR="00F00BC0" w:rsidRDefault="00F00BC0">
            <w:pPr>
              <w:spacing w:line="256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GD03E1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Teava din otel, pentru elemente componente ale statiei de masurare-reglare (distribuitor, colector, motor, stut, reductie), avind Dn 200 mm - confectionare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Instalator sanitar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1,9800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2521216701219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Teava din otel   </w:t>
            </w:r>
            <w:r>
              <w:rPr>
                <w:sz w:val="16"/>
                <w:szCs w:val="16"/>
              </w:rPr>
              <w:t>ф</w:t>
            </w:r>
            <w:r>
              <w:rPr>
                <w:sz w:val="16"/>
                <w:szCs w:val="16"/>
                <w:lang w:val="en-US"/>
              </w:rPr>
              <w:t>219*6</w:t>
            </w:r>
            <w:r>
              <w:rPr>
                <w:sz w:val="16"/>
                <w:szCs w:val="16"/>
              </w:rPr>
              <w:t>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RpEQ04A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Montarea cutiei cu cleme (плата текстолит А-8,0)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7137010011510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Electromontor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000151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Плата текстолит А-8,0 для ППС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GB05H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Flansa din otel pentru Pn 10,16, 25, 40, 64, montata prin sudura electrica, la conducte de otel, avind Dn 300 mm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7136080025000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Montator conducte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1,8700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287527440300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Flanse din otel </w:t>
            </w:r>
            <w:r>
              <w:rPr>
                <w:sz w:val="16"/>
                <w:szCs w:val="16"/>
              </w:rPr>
              <w:t>Д</w:t>
            </w:r>
            <w:r>
              <w:rPr>
                <w:sz w:val="16"/>
                <w:szCs w:val="16"/>
                <w:lang w:val="en-US"/>
              </w:rPr>
              <w:t xml:space="preserve">-300 </w:t>
            </w:r>
            <w:r>
              <w:rPr>
                <w:sz w:val="16"/>
                <w:szCs w:val="16"/>
              </w:rPr>
              <w:t>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1,6500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3110320003007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Grup termic de sudura 23-35 kw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1,4200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GD08E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Capac bombat din tabla de otel sudat, la tevi, avind Dn 200 mm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Instalator sanitar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2,3600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2710403607300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Tabla groasa 8 x 2600 OL 37-2n SR EN 10029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6,5300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0,3200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3110320003007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Grup termic de sudura 23-35 kw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SB08C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Teava din material plastic pentru canalizare, imbinata cu garnitura de cauciuc, montata aparent sau ingropat sub pardoseala, avind diametrul de 50 mm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Instalator apa, canal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2521216720050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Teava din material plastic pentru canalizare 50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IC42A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Suporti si dispozitive de fixare pentru sustinerea conductelor, boilere, aparate si recipienti, avind greutatea de pina la 2 kg / bucata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Instalator incalzire si gaze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27107000006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Suporti sau dispozitive </w:t>
            </w:r>
            <w:r>
              <w:rPr>
                <w:sz w:val="16"/>
                <w:szCs w:val="16"/>
              </w:rPr>
              <w:t>Круг</w:t>
            </w:r>
            <w:r>
              <w:rPr>
                <w:sz w:val="16"/>
                <w:szCs w:val="16"/>
                <w:lang w:val="en-US"/>
              </w:rPr>
              <w:t xml:space="preserve"> </w:t>
            </w:r>
            <w:r>
              <w:rPr>
                <w:sz w:val="16"/>
                <w:szCs w:val="16"/>
              </w:rPr>
              <w:t>д</w:t>
            </w:r>
            <w:r>
              <w:rPr>
                <w:sz w:val="16"/>
                <w:szCs w:val="16"/>
                <w:lang w:val="en-US"/>
              </w:rPr>
              <w:t xml:space="preserve">-6 </w:t>
            </w:r>
            <w:r>
              <w:rPr>
                <w:sz w:val="16"/>
                <w:szCs w:val="16"/>
              </w:rPr>
              <w:t>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CA03F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Beton simplu  turnat cu mijloace clasice,  in fundatii, socluri, ziduri de sprijin, pereti sub cota zero, preparat cu centrala de betoane sau beton marfa conform. art. </w:t>
            </w:r>
            <w:r>
              <w:rPr>
                <w:sz w:val="18"/>
                <w:szCs w:val="18"/>
              </w:rPr>
              <w:t>CA01, turnare cu mijloace clasice, beton simplu clasa B 12.5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3,4500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Beton B 12.5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Vibrator de adincime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AcF03A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Umpluturi in santuri la conductele de alimentare cu apa sau canalizare, ca substrat, strat de protectie, strat de izolare sau strat filtrant la tuburile de drenaj, executate cu nisip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9312040019600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Sapator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0,6100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1.5. Tub de protectie din PE Dn 160 (7 set)</w:t>
            </w:r>
          </w:p>
          <w:p w:rsidR="00F00BC0" w:rsidRDefault="00F00BC0">
            <w:pPr>
              <w:spacing w:line="256" w:lineRule="auto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lang w:val="en-US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GD58A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Montarea tubului de protectie, din polietilena, la traversari de drumuri, tubul avind diametrul de 160 mm   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0,6530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7136080025000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Montator conducte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0,6530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2521216716000160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Teava din polietilena PE80 SDR11 D-160 (Tub de protectie)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3162137000000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Cutie fonta pentru gaze naturale cu capac rotund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2913204500011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Protectie capete intre teava si tub protectie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0,3400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2410520006752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Automacara 6 - 9,9 TF cu brat cu zabrele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0,1570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AcF13A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Incastrarea capetelor cu bitum si cilti bituminati la tuburile de protectie cu diametrele: 150 mm 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7134050013250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Izolator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1,5100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2320322600195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Bitum pentru lucrarile de constructii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4,6900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3720107307056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Cilti bituminati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1,8400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2952270004033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Topitor de bitum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AcE08A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Montarea capacelor cu piesa-suport din beton armat, circulare sau patrate, la caminele de </w:t>
            </w:r>
            <w:r>
              <w:rPr>
                <w:sz w:val="18"/>
                <w:szCs w:val="18"/>
                <w:lang w:val="en-US"/>
              </w:rPr>
              <w:lastRenderedPageBreak/>
              <w:t>vizitare ale instalatiilor de alimentare cu apa si canalizare,  necarosabil tip I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7129090010600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Drenor-canalist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2875274200016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Capac cu rama Легкий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2651122100402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Ciment metalurgic cu adaosuri M 30 saci S1500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16,5000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0,0640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Tirfor 1,5 tf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GA07A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Rasuflatoare pentru canalizarea scaparilor de gaze sub 57 mm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7136080025000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Montator conducte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1,1700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7122050014000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Zidar-rosar tencuitor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1,5200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1421102200056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Pietris ciuruit nespalat de riu 3-70mm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1420202205501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Argila comuna pentru constructii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2722103111057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Teava const f S lc 57x3,5 (rasuflatoare)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2710403607000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Tabla groasa 5x1250 OL37-ln SR EN 10029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2,8000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0,6100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3110320003007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Grup termic de sudura 23-35 kw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0,5200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GD54A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Imbinarea prin sudura de tip electrofuziune intre teava si fiting (Capac nesudabil) din polietilena, tevile avind diametrul de 50 mm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2523156050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Fiting polietilena (capac nesudabil) 50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AcF03A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Umpluturi in santuri la conductele de alimentare cu apa sau canalizare, ca substrat, strat de protectie, strat de izolare sau strat filtrant la tuburile de drenaj, executate cu nisip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9312040019600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Sapator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0,6100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CA03F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Beton simplu  turnat cu mijloace clasice,  in fundatii, socluri, ziduri de sprijin, pereti sub cota zero, preparat cu centrala de betoane sau beton marfa conform. art. </w:t>
            </w:r>
            <w:r>
              <w:rPr>
                <w:sz w:val="18"/>
                <w:szCs w:val="18"/>
              </w:rPr>
              <w:t>CA01, turnare cu mijloace clasice, beton simplu clasa.... B12,5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3,4500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266310210125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Beton B12,5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Vibrator de adincime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1.6. Установка контрольной трубки - 10 set.</w:t>
            </w:r>
          </w:p>
          <w:p w:rsidR="00F00BC0" w:rsidRDefault="00F00BC0">
            <w:pPr>
              <w:spacing w:line="256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GA07A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Rasuflatoare pentru canalizarea scaparilor de gaze sub 50 mm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7136080025000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Montator conducte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1,1700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7122050014000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Zidar-rosar tencuitor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1,5200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1421102200056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Pietris ciuruit nespalat de riu 3-70mm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1421102200525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Nisip sortat nespalat de riu si lacuri 0,0-7,0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1420202205501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Argila comuna pentru constructii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272210311157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Teava const 57*3.0 (контрольная трубка)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2710403607000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Tabla groasa 5x1250 OL37-ln SR EN 10029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2,8000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0,6100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3110320003007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Grup termic de sudura 23-35 kw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0,5200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CL18A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Confectii metalice diverse din profile laminate, tabla, tabla striata, otel beton, tevi pentru sustineri sau acoperiri, inglobate total sau partial in beton (</w:t>
            </w:r>
            <w:r>
              <w:rPr>
                <w:sz w:val="18"/>
                <w:szCs w:val="18"/>
              </w:rPr>
              <w:t>кожух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</w:rPr>
              <w:t>металлический</w:t>
            </w:r>
            <w:r>
              <w:rPr>
                <w:sz w:val="18"/>
                <w:szCs w:val="18"/>
                <w:lang w:val="en-US"/>
              </w:rPr>
              <w:t xml:space="preserve"> 350*630*3)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Lacatus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2734113803207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Sirma neagra moale d = 2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2775276300350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Кожух металлический 350*630*3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Electrozi pentru sudura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TsC54B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Strat de fundatie din piatra sparta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Motocompresor mobil de joasa presiune, debit 2,0 - 3,9 mc/min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RpIzD37A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Izolatie anticoroziva executata manual,pe traseu, la tevi de otel cu protectie exterioara din banda PVC, izolatia fiind normala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7134030012200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Izolator hidrofug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0,3300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2320322600374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Citom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2320322600282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Bitum pentru protectie conducte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5,1000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2320156200951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Motorina motor Disel-ld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1,1420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2513206621000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Banda de protectie din pvc de 1 mm grosime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2320166200670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White spirit rafinat tip A S 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0,0460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1711317309326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Cirpe de sters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2952270004031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Topitor bitum de 500 - 1000 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Tirfor 1,5 tf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CA03F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Beton simplu  turnat cu mijloace clasice,  in fundatii, socluri, ziduri de sprijin, pereti sub cota zero, preparat cu centrala de betoane sau beton marfa conform. art. </w:t>
            </w:r>
            <w:r>
              <w:rPr>
                <w:sz w:val="18"/>
                <w:szCs w:val="18"/>
              </w:rPr>
              <w:t>CA01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3,4500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Beton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Vibrator de adincime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1.7. Lucrari Sanitare</w:t>
            </w:r>
          </w:p>
          <w:p w:rsidR="00F00BC0" w:rsidRDefault="00F00BC0">
            <w:pPr>
              <w:spacing w:line="256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GB01B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Robinet cu flanse Pn 10-16, avind Dn 80 mm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7231040021600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Lacatus montator agregate ener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287527420210080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Robinet fonta si otel, dispozitiv de inchidere D 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2874115818452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Surub cu cap hexagonal precis M 16 x 75 gr.5,8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16,0000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2874115842764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Piulite hexagon.semiprecise M 16 gr.5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16,0000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2874115883610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Saiba precis. plata pt. met M 16 OL34 S5200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16,0000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2430126103294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Vopsea minium de plumb  v.351-3 ntr 90-80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2320116200573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2513206622000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Placa marsit, presiune 100 kg/cmp, 500 x 3,0 mm S 3498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1711317309326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Cirpe de sters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GB01C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Robinet cu flanse Pn 10-16, avind Dn 100 mm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7231040021600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Lacatus montator agregate ener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1,7100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2875274202100100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Robinet fonta si otel, dispozitiv de inchidere (</w:t>
            </w:r>
            <w:r>
              <w:rPr>
                <w:sz w:val="16"/>
                <w:szCs w:val="16"/>
              </w:rPr>
              <w:t>Задвижка</w:t>
            </w:r>
            <w:r>
              <w:rPr>
                <w:sz w:val="16"/>
                <w:szCs w:val="16"/>
                <w:lang w:val="en-US"/>
              </w:rPr>
              <w:t xml:space="preserve"> </w:t>
            </w:r>
            <w:r>
              <w:rPr>
                <w:sz w:val="16"/>
                <w:szCs w:val="16"/>
              </w:rPr>
              <w:t>стальная</w:t>
            </w:r>
            <w:r>
              <w:rPr>
                <w:sz w:val="16"/>
                <w:szCs w:val="16"/>
                <w:lang w:val="en-US"/>
              </w:rPr>
              <w:t xml:space="preserve"> D 100)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2874115818452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Surub cu cap hexagonal precis M 16 x 75 gr.5,8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16,0000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2874115842764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Piulite hexagon.semiprecise M 16 gr.5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16,0000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2874115883610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Saiba precis. plata pt. met M 16 OL34 S5200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16,0000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2430126103294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Vopsea minium de plumb  v.351-3 ntr 90-80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2320116200573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2513206622000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Placa marsit, presiune 100 kg/cmp, 500 x 3,0 mm S 3498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1711317309326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Cirpe de sters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GB01A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Robinet cu flanse Pn 10-16, avind Dn 50 mm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7231040021600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Lacatus montator agregate ener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0,5800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2875274202100502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Robinet fonta si otel, dispozitiv de inchidere d 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2874115818426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Surub cu cap hexagonal precis M 16 x 65 gr.5,8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2874115842764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Piulite hexagon.semiprecise M 16 gr.5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2874115883610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Saiba precis. plata pt. met M 16 OL34 S5200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2430126103294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Vopsea minium de plumb  v.351-3 ntr 90-80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2320116200573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2513206622000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Placa marsit, presiune 100 kg/cmp, 500 x 3,0 mm S 3498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1711317309326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Cirpe de sters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GB01A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Robinet cu flanse Pn 10-16, avind Dn 25 mm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7231040021600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Lacatus montator agregate ener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0,5800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287527420210025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Robinet fonta si otel, dispozitiv de inchidere d 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2874115818426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Surub cu cap hexagonal precis M 16 x 65 gr.5,8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2874115842764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Piulite hexagon.semiprecise M 16 gr.5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2874115883610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Saiba precis. plata pt. met M 16 OL34 S5200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2430126103294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Vopsea minium de plumb  v.351-3 ntr 90-80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2320116200573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Benzina auto tip CO/R 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2513206622000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Placa marsit, presiune 100 kg/cmp, 500 x 3,0 mm S 3498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1711317309326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Cirpe de sters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GE10A1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Manometru industrial cu ac de control si diametrul carcasei de 160 mm Pn 10 - montare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Instalator incalzire centrala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Sirma plina pt. sud. si inc. sub flux s10mnl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2430116103294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Vopsea miniu plumb v.351-3 NTR 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3320527328100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Manometru indust. cu ac control d=160; pn: 10; 16; 25; c11,6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GB05C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Flansa din otel pentru Pn 10,16, 25, 40, 64, montata prin sudura electrica, la conducte de otel, avind Dn 100 mm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0,9800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2875274400200100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Flanse din otel D 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3110320003007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Grup termic de sudura 23-35 kw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0,5200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GB05B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Flansa din otel pentru Pn 10,16, 25, 40, 64, montata prin sudura electrica, la conducte de otel, avind Dn 80 mm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0,7400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287527440020080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Flanse din otel D 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3110320003007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Grup termic de sudura 23-35 kw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GB05A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Flansa din otel pentru Pn 10,16, 25, 40, 64, montata prin sudura electrica, la conducte de otel, avind Dn 50 mm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287527440020050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Flanse din otel D 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0,3400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3110320003007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Grup termic de sudura 23-35 kw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0,3300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GB05A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Flansa din otel pentru Pn 10,16, 25, 40, 64, montata prin sudura electrica, la conducte de otel, avind Dn 25 mm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287527440020025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Flanse din otel G 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Electrozi sud. ol e50.24.13/rg.2.1. d=4,00 mm S 7240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0,3400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3110320003007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Grup termic de sudura 23-35 kw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0,3300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GD05A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Curba de sudare, montata la tevi, avind Dn 3"; 76-89 mm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Instalator incalzire centrala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Instalator sanitar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272210330000089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Teava curbata (Cot d 89)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Sirma plina pt. sud. si inc. sub flux s10mnl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0,8600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GD05B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Curba de sudare, montata la tevi, avind Dn 4"; 114 mm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Instalator incalzire centrala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Instalator sanitar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2722103300000108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Teava curbata (Cot d 108)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Sirma plina pt. sud. si inc. sub flux s10mnl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1,4000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TfA01C1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Conducta de otel, montata in  canal, la o adincime de pina la 1 m sau suprateran, la o inaltime de pine la 3 m , inclusiv proba de presiune la rece, proba de etanseitate si proba complexa cu fluid in circulatie, avind diametrul de 108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7136080025000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Montator conducte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Lacatus mecanic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2722103107000108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Conducta de otel d 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2735725901259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Electrod sud.otel e43.2     2 x 350 inv.supert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2513206622068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Placa marsit m 40-250 x 2,0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2320146200755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Petrol distilat tip 0/200 NP-NID 767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3110320002304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Motocompresor mobil de joasa presiune, debit 2,0 - 3,9 mc/min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2952270004702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Motopompa de apa 6,6-12 kw (9-16 cp)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2922140007001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lansator de conducte pe tractor cu senile pina 15 tf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TfA01B1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 89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7136080025000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Montator conducte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Lacatus mecanic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0,3100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272210310700089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Conducta de otel D 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2735725901259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Electrod sud.otel e43.2     2 x 350 inv.supert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2513206622068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Placa marsit m 40-250 x 2,0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2320146200755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Petrol distilat tip 0/200 NP-NID 767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3110320002304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Motocompresor mobil de joasa presiune, debit 2,0 - 3,9 mc/min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2952270004702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Motopompa de apa 6,6-12 kw (9-16 cp)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TfA01A1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32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7136080025000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Montator conducte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Lacatus mecanic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272210310700032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Conducta de otel d 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2735725901259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Electrod sud.otel e43.2     2 x 350 inv.supert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2513206622068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Placa marsit m 40-250 x 2,0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2320146200755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Petrol distilat tip 0/200 NP-NID 767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3110320002304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0,1080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Motocompresor mobil de joasa presiune, debit 2,0 - 3,9 mc/min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2952270004702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Motopompa de apa 6,6-12 kw (9-16 cp)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TfA01A1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Conducta de otel, montata in  canal, la o adincime de pina la 1 m sau suprateran, la o inaltime de pine la 3 m  , inclusiv proba de presiune la rece, proba de etanseitate si proba complexa cu fluid in circulatie, avind diametrul de 20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7136080025000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Montator conducte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Lacatus mecanic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7212030022700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Sudor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272210310700020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Conducta de otel d 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2735725901259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Electrod sud.otel e43.2     2 x 350 inv.supert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2513206622068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Placa marsit m 40-250 x 2,0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2320146200755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Petrol distilat tip 0/200 NP-NID 767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3110320002304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Grup electrogen mobil motor ardere interna de 20-39 kva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0,1080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Motocompresor mobil de joasa presiune, debit 2,0 - 3,9 mc/min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2952270004702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Motopompa de apa 6,6-12 kw (9-16 cp)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RpCR27C1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Vopsirea conductelor de instalatii, in doua straturi, cu email alchidic, pe conducte avind diametrul exterior pina la 60 mm cu doua straturi de email si un strat de lac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2430226100797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Grund  de miniu alchidic G 355 - 3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2430116104160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Email alchidic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2881116001666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Hirtie slef.usc.sticla foi 23 x 30 gr 25 S 1581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RpCR27D1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Vopsirea conductelor de instalatii, in doua straturi, cu email alchidic, pe conducte avind diametrul exterior peste 60 mm cu doua straturi de email si un strat de lac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7141020013300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Zugrav vopsitor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2430226100797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Grund  de miniu alchidic G 355 - 3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2430116104160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Email alchidic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2881116001666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Hirtie slef.usc.sticla foi 23 x 30 gr 25 S 1581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2922140006702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Macara de fereastra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TsA01A2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Sapatura manuala de pamint in spatii intinse, la deblee, la canale deschise, la gropi de imprumut, la indepartarea stratului vegetal de 10-30 cm grosime in pamint imbibat cu apa aruncarea in depozit sau vehicul a carei platforma este sub cel mult 0,60 m peste nivelul sapaturii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0,7800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CL18A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Confectii metalice diverse din profile laminate, tabla, tabla striata, otel beton, tevi pentru sustineri sau acoperiri, inglobate total sau partial in beton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Lacatus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2734113803207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Sirma neagra moale d = 2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2775276309886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Confectii metalice inglobate in beton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Electrozi pentru sudura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1010126200341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Carbuni de forja (huila)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CB01A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Cofraje, din scinduri de rasinoase, pentru turnarea betonului de monolitizare intre elementele prefabricate (plansee, grinzi si diafragme) inclusiv sprijinirile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71240100107001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Dulgher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1,4500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2734113803233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Sirma neagra moale d = 2,5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2873145887000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Cuie cu cap conic tip A pentru constructii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CA03F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Beton simplu  turnat cu mijloace clasice,  in fundatii, socluri, ziduri de sprijin, pereti sub cota zero, preparat cu centrala de betoane sau beton marfa conform. art. </w:t>
            </w:r>
            <w:r>
              <w:rPr>
                <w:sz w:val="18"/>
                <w:szCs w:val="18"/>
              </w:rPr>
              <w:t>CA01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3,4500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Beton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Vibrator de adincime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IC42A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Suporti si dispozitive de fixare pentru sustinerea conductelor, boilere, aparate si recipienti, avind greutatea de pina la 2 kg / bucata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Instalator incalzire si gaze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2710700000000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Suporti sau dispozitive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CO06B4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Imprejmuiri din plasa de sirma cu panouri de gard din rama de otelrotund fixata  pe stilpi din beton armat prefabricat montati la 2 m distanta interax prin burare cu piatra sparta, cu inaltimea la coama de 2,05 m, pentru utilizarea betonului simplu marfa la plantarea stilpilor metalici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7123030012500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Montator P.B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0,9200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0,3800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2732103646250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Panouri de gard din rama de otel rotund si plasa de sirma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2710703700340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Banda de otel laminat la cald de 25x3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2811106302005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Stilpi metalici inclusiv piese de fixare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6,2500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2663102100908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Beton marfa clasa C5/4 (B5/M75)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0,0650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1411122201751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Piatra sparta pentru pt.drumuri r.sedimentare  40-63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RpCP04C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Confectionarea portilor din panouri de plasa de sirma, pe rame otel laminat (profile) 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Lacatus mecanic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Muncitor deservire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2710703520557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Cornier 50*50*5 мм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2735725901235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Electrod invelit E 51 2R 2x350 mm S 1125/2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2863146310225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Broasca aplicata pentru usi cu dispozitiv de blocare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2863146310952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Minere si silduri pentru usi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3110500002401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Aparat de sudura 28-35 Kw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2940520003828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Aparat de polizat (biax)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2952270007609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Masina de gaurit electrica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CL18A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Confectii metalice diverse din profile laminate, tabla, tabla striata, otel beton, tevi pentru sustineri sau acoperiri, inglobate total sau partial in beton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Lacatus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2734113803207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Sirma neagra moale d = 2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2775276309886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Confectii metalice inglobate in beton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Electrozi pentru sudura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1010126200341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Carbuni de forja (huila)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CE07A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Invelitori din placi din tabla amprentata (tip tigla) pentru invelitorile acoperisurilor (tip Lindab)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7213050013100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Tinichigiu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2710403643000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Placi din tabla amprentata tip tigla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2710403640000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Tabla plana protejata anticoroziv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0,5000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2875276312000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Accesorii metalice pentru fixare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2640122303000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Coame metalice pentru placi tip tigla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2952160007200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TsA01A2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Sapatura manuala de pamint in spatii intinse, la deblee, la canale deschise, la gropi de imprumut, la indepartarea stratului vegetal de 10-30 cm grosime in pamint imbibat cu apa aruncarea in depozit sau vehicul a carei platforma este sub cel mult 0,60 m peste nivelul sapaturii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0,7800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CL18A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Confectii metalice diverse din profile laminate, tabla, tabla striata, otel beton, tevi pentru sustineri sau acoperiri, inglobate total sau partial in beton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7214240021810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Lacatus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2734113803207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Sirma neagra moale d = 2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2775276309886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Confectii metalice inglobate in beton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2873155901200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Electrozi pentru sudura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1010126200341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Carbuni de forja (huila)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CA03F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Beton simplu  turnat cu mijloace clasice,  in fundatii, socluri, ziduri de sprijin, pereti sub cota zero, preparat cu centrala de betoane sau beton marfa conform. art. </w:t>
            </w:r>
            <w:r>
              <w:rPr>
                <w:sz w:val="18"/>
                <w:szCs w:val="18"/>
              </w:rPr>
              <w:t>CA01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3,4500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Beton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Vibrator de adincime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TsC54B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Strat de fundatie din piatra sparta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Muncitor necalificat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0,9900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Piatra sparta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2912340002506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Motocompresor mobil de joasa presiune, debit 2,0 - 3,9 mc/min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2592270004021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Compactor pe pneuri sau mecanic 150 - 200 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CA03F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Beton simplu  turnat cu mijloace clasice,  in fundatii, socluri, ziduri de sprijin, pereti sub cota zero, preparat cu centrala de betoane sau beton marfa conform. art. </w:t>
            </w:r>
            <w:r>
              <w:rPr>
                <w:sz w:val="18"/>
                <w:szCs w:val="18"/>
              </w:rPr>
              <w:t>CA01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7123010010200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Betonist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3,4500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9310060019920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Muncitor deservire 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2663102100000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Beton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2952270003100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Vibrator de adincime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IzD05A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Grunduirea manuala cu un strat de vopsea de miniu de plumb la utilaje tehnologice. 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7141020013400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Vopsitor industrial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2,3900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2430126103294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Vopsea minium de plumb  v.351-3 ntr 90-80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1,5600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1711317306661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Bumbac de sters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0,0760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IzD04A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Vopsirea confectiilor si constructiilor metalice cu vopsea de ulei in 2 straturi, executate din profile, cu grosimi intre 8 mm si 12 mm inclusiv, cu pensula de mina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7141020013400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Vopsitor industrial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3,8200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2430116103218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Vopsea de ulei orice culoare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5,2000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1.8. Lucrari de montare</w:t>
            </w:r>
          </w:p>
          <w:p w:rsidR="00F00BC0" w:rsidRDefault="00F00BC0">
            <w:pPr>
              <w:spacing w:line="256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GE01E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Regulator de presiune (de uz casnic),montat individual, pentru debitul nominal de: -100 mc/h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7136020011600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Instalator sanitar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2,9100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2,0600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2430116103294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Vopsea miniu plumb v.351-3 NTR 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0,1620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0,6800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2734113803000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Sirma plina pt. sud. si inc. sub flux s10mnl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0,3200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IA44B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Contor de gaze volumetric de 50 sau 100 mc/h montat direct cu flanse de 100 mm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Instalator incalzire si gaze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5,9000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2874115821734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Surub cap hexagonal M 16x65 gr. 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2874115840558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Piulita hexag. M16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2874125881344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Saiba  plata  M 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2513206622020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Placa marsit de 3,0 mm, 25 at.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IA44A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Contor de gaze volumetric de 50 sau 100 mc/h montat direct cu flanse de 80 mm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Instalator incalzire si gaze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5,2000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2874115821734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Surub cap hexagonal M 16x65 gr. 4,8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2874115840558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Piulita hexag. M16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2874125881344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Saiba  plata  M 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2513206622020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Placa marsit de 3,0 mm, 25 at.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0,0780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08-03-575-1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Dispozitiv sau aparat demontat inainte de transportare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1,1200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0,0020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IA23A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Filtru de combustibil lichid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7136040011749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Instalator incalzire si gaze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3,1000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2513206622020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Placa marsit de 3,0 mm, 25 at.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2874115801071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Suruburi cap hexagonal M 12x40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2874115842760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Piulita hexag. M12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2874125881289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Saibe uzuale, plate M 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2413547308164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Carbura de calciu tehnica (carbid) S102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0,5300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2411115904512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Oxigen tehnic gazos S2031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2734125900487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Sirma pt. sudura, obisnuita dn=2,5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08-02-472-2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Conductori de legare la pamint: priza de pamint, orizontala, din otel fisie, sectiune 160 mm2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16,6000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3,1300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0,2200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08-02-472-4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Conductor de legare la pamint comuflat in strat de egalizare a pardoselii, din otel rotund, diametru 8 mm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Muncitor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h-om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17,8000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021102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040502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7,1900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400002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h-ut.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0,4700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</w:rPr>
              <w:t>1.9. Utilaj</w:t>
            </w:r>
          </w:p>
          <w:p w:rsidR="00F00BC0" w:rsidRDefault="00F00BC0">
            <w:pPr>
              <w:spacing w:line="256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GD54C1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Post de reglare cu doua regulatoare de tip </w:t>
            </w:r>
            <w:r>
              <w:rPr>
                <w:sz w:val="18"/>
                <w:szCs w:val="18"/>
              </w:rPr>
              <w:t>РДГ</w:t>
            </w:r>
            <w:r>
              <w:rPr>
                <w:sz w:val="18"/>
                <w:szCs w:val="18"/>
                <w:lang w:val="en-US"/>
              </w:rPr>
              <w:t>-50</w:t>
            </w:r>
            <w:r>
              <w:rPr>
                <w:sz w:val="18"/>
                <w:szCs w:val="18"/>
              </w:rPr>
              <w:t>В</w:t>
            </w:r>
            <w:r>
              <w:rPr>
                <w:sz w:val="18"/>
                <w:szCs w:val="18"/>
                <w:lang w:val="en-US"/>
              </w:rPr>
              <w:t xml:space="preserve"> (sau altele cu parametrii tehnici identici)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29131300001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Post de reglare cu doua regulatoare de tip </w:t>
            </w:r>
            <w:r>
              <w:rPr>
                <w:sz w:val="16"/>
                <w:szCs w:val="16"/>
              </w:rPr>
              <w:t>РДГ</w:t>
            </w:r>
            <w:r>
              <w:rPr>
                <w:sz w:val="16"/>
                <w:szCs w:val="16"/>
                <w:lang w:val="en-US"/>
              </w:rPr>
              <w:t xml:space="preserve"> - 50</w:t>
            </w:r>
            <w:r>
              <w:rPr>
                <w:sz w:val="16"/>
                <w:szCs w:val="16"/>
              </w:rPr>
              <w:t>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GD54C1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Contor cu pistoane rotative Dn 100 G-250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29131300002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Contor cu pistoane rotative G-250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GD54C1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Contor cu pistoane rotative Dn 50 G-40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29131300003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Contor cu pistoane rotative G-40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GD54C1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Corector electronic de volum cu 2 canale in set cu modulator si GSM modem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29131300004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Corector electronic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GD54C1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Senzor de temperatura Pt 1000 d 5.8 mm l=100 mm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29131300005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Senzor de temperatura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GD54C1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Filtru pentru gaze DN 100 </w:t>
            </w:r>
            <w:r>
              <w:rPr>
                <w:sz w:val="18"/>
                <w:szCs w:val="18"/>
              </w:rPr>
              <w:t>ФВ</w:t>
            </w:r>
            <w:r>
              <w:rPr>
                <w:sz w:val="18"/>
                <w:szCs w:val="18"/>
                <w:lang w:val="en-US"/>
              </w:rPr>
              <w:t>-100</w:t>
            </w:r>
          </w:p>
          <w:p w:rsidR="00F00BC0" w:rsidRDefault="00F00BC0">
            <w:pPr>
              <w:spacing w:line="256" w:lineRule="auto"/>
              <w:rPr>
                <w:sz w:val="2"/>
                <w:szCs w:val="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F00BC0" w:rsidRDefault="00F00BC0">
            <w:pPr>
              <w:spacing w:line="256" w:lineRule="auto"/>
              <w:jc w:val="center"/>
              <w:rPr>
                <w:sz w:val="2"/>
                <w:szCs w:val="2"/>
                <w:lang w:val="en-US"/>
              </w:rPr>
            </w:pPr>
          </w:p>
        </w:tc>
      </w:tr>
      <w:tr w:rsidR="00F00BC0" w:rsidTr="00F00BC0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29131300006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Filtru pentru gaze Dn 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1,0000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00BC0" w:rsidRDefault="00F00BC0">
            <w:pPr>
              <w:spacing w:line="256" w:lineRule="auto"/>
              <w:rPr>
                <w:sz w:val="16"/>
                <w:szCs w:val="16"/>
                <w:lang w:val="en-US"/>
              </w:rPr>
            </w:pPr>
          </w:p>
        </w:tc>
      </w:tr>
    </w:tbl>
    <w:p w:rsidR="00F00BC0" w:rsidRDefault="00F00BC0" w:rsidP="00F00BC0">
      <w:pPr>
        <w:ind w:left="720" w:firstLine="720"/>
        <w:rPr>
          <w:b/>
          <w:bCs/>
          <w:sz w:val="28"/>
          <w:szCs w:val="28"/>
          <w:lang w:val="en-US"/>
        </w:rPr>
      </w:pPr>
    </w:p>
    <w:p w:rsidR="00F00BC0" w:rsidRDefault="00F00BC0" w:rsidP="00F00BC0">
      <w:pPr>
        <w:ind w:left="720" w:firstLine="720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ab/>
      </w:r>
      <w:r>
        <w:rPr>
          <w:b/>
          <w:bCs/>
          <w:sz w:val="28"/>
          <w:szCs w:val="28"/>
          <w:lang w:val="en-US"/>
        </w:rPr>
        <w:tab/>
      </w:r>
      <w:r>
        <w:rPr>
          <w:b/>
          <w:bCs/>
          <w:sz w:val="28"/>
          <w:szCs w:val="28"/>
          <w:lang w:val="en-US"/>
        </w:rPr>
        <w:tab/>
      </w:r>
      <w:r>
        <w:rPr>
          <w:b/>
          <w:bCs/>
          <w:sz w:val="28"/>
          <w:szCs w:val="28"/>
          <w:lang w:val="en-US"/>
        </w:rPr>
        <w:tab/>
      </w:r>
      <w:r>
        <w:rPr>
          <w:b/>
          <w:bCs/>
          <w:sz w:val="28"/>
          <w:szCs w:val="28"/>
          <w:lang w:val="en-US"/>
        </w:rPr>
        <w:tab/>
        <w:t xml:space="preserve">APROBAT:  </w:t>
      </w:r>
    </w:p>
    <w:p w:rsidR="00F00BC0" w:rsidRDefault="00F00BC0" w:rsidP="00F00BC0">
      <w:pPr>
        <w:ind w:left="720" w:firstLine="720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   </w:t>
      </w:r>
    </w:p>
    <w:tbl>
      <w:tblPr>
        <w:tblW w:w="4816" w:type="pct"/>
        <w:tblLook w:val="04A0" w:firstRow="1" w:lastRow="0" w:firstColumn="1" w:lastColumn="0" w:noHBand="0" w:noVBand="1"/>
      </w:tblPr>
      <w:tblGrid>
        <w:gridCol w:w="4332"/>
        <w:gridCol w:w="4679"/>
      </w:tblGrid>
      <w:tr w:rsidR="00F00BC0" w:rsidTr="00F00BC0">
        <w:tc>
          <w:tcPr>
            <w:tcW w:w="2404" w:type="pct"/>
            <w:hideMark/>
          </w:tcPr>
          <w:p w:rsidR="00F00BC0" w:rsidRDefault="00F00BC0">
            <w:pPr>
              <w:spacing w:line="256" w:lineRule="auto"/>
              <w:jc w:val="center"/>
              <w:rPr>
                <w:b/>
                <w:bCs/>
                <w:sz w:val="26"/>
                <w:szCs w:val="26"/>
                <w:lang w:val="en-US"/>
              </w:rPr>
            </w:pPr>
            <w:r>
              <w:rPr>
                <w:b/>
                <w:bCs/>
                <w:sz w:val="26"/>
                <w:szCs w:val="26"/>
                <w:lang w:val="ro-RO"/>
              </w:rPr>
              <w:t>Intocmit</w:t>
            </w:r>
          </w:p>
        </w:tc>
        <w:tc>
          <w:tcPr>
            <w:tcW w:w="2596" w:type="pct"/>
            <w:hideMark/>
          </w:tcPr>
          <w:p w:rsidR="00F00BC0" w:rsidRDefault="00F00BC0">
            <w:pPr>
              <w:spacing w:line="256" w:lineRule="auto"/>
              <w:ind w:right="176"/>
              <w:jc w:val="center"/>
              <w:rPr>
                <w:b/>
                <w:bCs/>
                <w:sz w:val="26"/>
                <w:szCs w:val="26"/>
                <w:lang w:val="en-US"/>
              </w:rPr>
            </w:pPr>
            <w:r>
              <w:rPr>
                <w:b/>
                <w:bCs/>
                <w:sz w:val="26"/>
                <w:szCs w:val="26"/>
                <w:lang w:val="en-US"/>
              </w:rPr>
              <w:t>Investitor</w:t>
            </w:r>
          </w:p>
        </w:tc>
      </w:tr>
      <w:tr w:rsidR="00F00BC0" w:rsidTr="00F00BC0">
        <w:tc>
          <w:tcPr>
            <w:tcW w:w="2404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0BC0" w:rsidRDefault="00F00BC0">
            <w:pPr>
              <w:spacing w:line="256" w:lineRule="auto"/>
              <w:jc w:val="center"/>
              <w:rPr>
                <w:sz w:val="26"/>
                <w:szCs w:val="26"/>
                <w:lang w:val="en-US"/>
              </w:rPr>
            </w:pPr>
          </w:p>
        </w:tc>
        <w:tc>
          <w:tcPr>
            <w:tcW w:w="25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0BC0" w:rsidRDefault="00F00BC0">
            <w:pPr>
              <w:spacing w:line="256" w:lineRule="auto"/>
              <w:ind w:right="176"/>
              <w:jc w:val="center"/>
              <w:rPr>
                <w:sz w:val="26"/>
                <w:szCs w:val="26"/>
                <w:lang w:val="en-US"/>
              </w:rPr>
            </w:pPr>
          </w:p>
        </w:tc>
      </w:tr>
      <w:tr w:rsidR="00F00BC0" w:rsidTr="00F00BC0">
        <w:trPr>
          <w:trHeight w:val="355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00BC0" w:rsidRDefault="00F00BC0">
            <w:pPr>
              <w:spacing w:line="256" w:lineRule="auto"/>
              <w:jc w:val="center"/>
              <w:rPr>
                <w:sz w:val="12"/>
                <w:szCs w:val="12"/>
                <w:lang w:val="en-US"/>
              </w:rPr>
            </w:pPr>
            <w:r>
              <w:rPr>
                <w:sz w:val="12"/>
                <w:szCs w:val="12"/>
                <w:lang w:val="en-US"/>
              </w:rPr>
              <w:t>(</w:t>
            </w:r>
            <w:r>
              <w:rPr>
                <w:sz w:val="12"/>
                <w:szCs w:val="12"/>
                <w:lang w:val="ro-RO"/>
              </w:rPr>
              <w:t>funcţia</w:t>
            </w:r>
            <w:r>
              <w:rPr>
                <w:sz w:val="12"/>
                <w:szCs w:val="12"/>
                <w:lang w:val="en-US"/>
              </w:rPr>
              <w:t xml:space="preserve">, </w:t>
            </w:r>
            <w:r>
              <w:rPr>
                <w:sz w:val="12"/>
                <w:szCs w:val="12"/>
                <w:lang w:val="ro-RO"/>
              </w:rPr>
              <w:t>semnătura, numele, prenumele</w:t>
            </w:r>
            <w:r>
              <w:rPr>
                <w:sz w:val="12"/>
                <w:szCs w:val="12"/>
                <w:lang w:val="en-US"/>
              </w:rPr>
              <w:t>)                                                                                                                     (</w:t>
            </w:r>
            <w:r>
              <w:rPr>
                <w:sz w:val="12"/>
                <w:szCs w:val="12"/>
                <w:lang w:val="ro-RO"/>
              </w:rPr>
              <w:t>funcţia</w:t>
            </w:r>
            <w:r>
              <w:rPr>
                <w:sz w:val="12"/>
                <w:szCs w:val="12"/>
                <w:lang w:val="en-US"/>
              </w:rPr>
              <w:t xml:space="preserve">, </w:t>
            </w:r>
            <w:r>
              <w:rPr>
                <w:sz w:val="12"/>
                <w:szCs w:val="12"/>
                <w:lang w:val="ro-RO"/>
              </w:rPr>
              <w:t>semnătura, numele, prenumele</w:t>
            </w:r>
            <w:r>
              <w:rPr>
                <w:sz w:val="12"/>
                <w:szCs w:val="12"/>
                <w:lang w:val="en-US"/>
              </w:rPr>
              <w:t>)</w:t>
            </w:r>
          </w:p>
        </w:tc>
      </w:tr>
    </w:tbl>
    <w:p w:rsidR="00F00BC0" w:rsidRDefault="00F00BC0" w:rsidP="00F00BC0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L.S.                                                                                                 L.S.        </w:t>
      </w:r>
    </w:p>
    <w:p w:rsidR="00F4486B" w:rsidRDefault="00F4486B">
      <w:bookmarkStart w:id="0" w:name="_GoBack"/>
      <w:bookmarkEnd w:id="0"/>
    </w:p>
    <w:sectPr w:rsidR="00F448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1B2"/>
    <w:rsid w:val="006D61B2"/>
    <w:rsid w:val="00F00BC0"/>
    <w:rsid w:val="00F44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48687C-C2F6-4B9E-A30C-5D0B9431A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0BC0"/>
    <w:pPr>
      <w:autoSpaceDE w:val="0"/>
      <w:autoSpaceDN w:val="0"/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msonormal0">
    <w:name w:val="msonormal"/>
    <w:basedOn w:val="Normal"/>
    <w:rsid w:val="00F00BC0"/>
    <w:pPr>
      <w:autoSpaceDE/>
      <w:autoSpaceDN/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character" w:customStyle="1" w:styleId="a">
    <w:name w:val="Основной шрифт"/>
    <w:uiPriority w:val="99"/>
    <w:rsid w:val="00F00B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60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6666</Words>
  <Characters>37998</Characters>
  <Application>Microsoft Office Word</Application>
  <DocSecurity>0</DocSecurity>
  <Lines>316</Lines>
  <Paragraphs>89</Paragraphs>
  <ScaleCrop>false</ScaleCrop>
  <Company/>
  <LinksUpToDate>false</LinksUpToDate>
  <CharactersWithSpaces>44575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InginerSTP SRL</dc:creator>
  <cp:keywords/>
  <dc:description/>
  <cp:lastModifiedBy>InginerSTP SRL</cp:lastModifiedBy>
  <cp:revision>3</cp:revision>
  <dcterms:created xsi:type="dcterms:W3CDTF">2023-03-26T10:35:00Z</dcterms:created>
  <dcterms:modified xsi:type="dcterms:W3CDTF">2023-03-26T10:36:00Z</dcterms:modified>
</cp:coreProperties>
</file>