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29405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29405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294059">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294059">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294059">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294059">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294059">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294059">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294059">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294059">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294059">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294059">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294059">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294059">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294059">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294059">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294059">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294059">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294059">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294059">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294059">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294059">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9417E" w:rsidP="00294059">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294059">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294059">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294059">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294059">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294059">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294059">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29405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29405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29405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29405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294059">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9405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9405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9405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9405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94059">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94059">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294059">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9405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9405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9405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94059">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94059">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94059">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94059">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94059">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294059">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94059">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94059">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9405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9405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94059">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94059">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94059">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94059">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9405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9405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29405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29405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29405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29405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29405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29405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29405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29405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29405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29405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29405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29405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29405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29405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29405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29405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29405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294059">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29405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29405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29405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29405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29405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29405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9405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9405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9405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9405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9405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9405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9405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9405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9405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9405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9405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94059">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94059">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94059">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94059">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94059">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94059">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94059">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94059">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94059">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94059">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29405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F9417E" w:rsidRPr="00892FAB" w14:paraId="5143179B" w14:textId="77777777" w:rsidTr="00F9417E">
        <w:tc>
          <w:tcPr>
            <w:tcW w:w="2553" w:type="pct"/>
            <w:vMerge w:val="restart"/>
          </w:tcPr>
          <w:p w14:paraId="406ECB64" w14:textId="757D87C1" w:rsidR="00F9417E" w:rsidRDefault="00F9417E" w:rsidP="00F9417E">
            <w:pPr>
              <w:tabs>
                <w:tab w:val="left" w:pos="360"/>
              </w:tabs>
              <w:jc w:val="both"/>
              <w:rPr>
                <w:b/>
              </w:rPr>
            </w:pPr>
            <w:r>
              <w:rPr>
                <w:b/>
              </w:rPr>
              <w:t>Beneficiar</w:t>
            </w:r>
          </w:p>
          <w:p w14:paraId="503FF4B7" w14:textId="77777777" w:rsidR="00F9417E" w:rsidRPr="00F9417E" w:rsidRDefault="00F9417E" w:rsidP="00F9417E">
            <w:pPr>
              <w:tabs>
                <w:tab w:val="left" w:pos="360"/>
              </w:tabs>
              <w:jc w:val="both"/>
              <w:rPr>
                <w:b/>
                <w:noProof w:val="0"/>
                <w:lang w:eastAsia="ru-RU"/>
              </w:rPr>
            </w:pPr>
            <w:r w:rsidRPr="00177466">
              <w:rPr>
                <w:b/>
              </w:rPr>
              <w:t xml:space="preserve">Serviciul de Informaţii şi Securitate al Republicii Moldova, </w:t>
            </w:r>
            <w:r w:rsidRPr="00177466">
              <w:t xml:space="preserve">reprezentat prin </w:t>
            </w:r>
            <w:r w:rsidRPr="00177466">
              <w:rPr>
                <w:b/>
              </w:rPr>
              <w:t xml:space="preserve">directorul Alexandru MUSTEAȚA </w:t>
            </w:r>
            <w:r w:rsidRPr="00177466">
              <w:t xml:space="preserve">care acţionează în baza </w:t>
            </w:r>
            <w:r w:rsidRPr="00177466">
              <w:rPr>
                <w:b/>
              </w:rPr>
              <w:t>Legii nr. 136/2023 privind Serviciul de Informaţii şi Securitate al Republicii Moldova,</w:t>
            </w:r>
            <w:r w:rsidRPr="00177466">
              <w:t xml:space="preserve"> denumit(a) în continuare </w:t>
            </w:r>
            <w:r w:rsidRPr="00177466">
              <w:rPr>
                <w:b/>
                <w:i/>
                <w:u w:val="single"/>
              </w:rPr>
              <w:t>Beneficiar</w:t>
            </w:r>
          </w:p>
          <w:p w14:paraId="1CE84404" w14:textId="409BF94E" w:rsidR="00F9417E" w:rsidRPr="00F9417E" w:rsidRDefault="00F9417E" w:rsidP="00F9417E">
            <w:pPr>
              <w:tabs>
                <w:tab w:val="left" w:pos="360"/>
              </w:tabs>
              <w:jc w:val="both"/>
              <w:rPr>
                <w:b/>
                <w:noProof w:val="0"/>
                <w:lang w:eastAsia="ru-RU"/>
              </w:rPr>
            </w:pPr>
            <w:r w:rsidRPr="00177466">
              <w:rPr>
                <w:b/>
              </w:rPr>
              <w:t>c/f: 1006601000439</w:t>
            </w:r>
          </w:p>
        </w:tc>
        <w:tc>
          <w:tcPr>
            <w:tcW w:w="2447" w:type="pct"/>
          </w:tcPr>
          <w:p w14:paraId="1586038E" w14:textId="77777777" w:rsidR="00F9417E" w:rsidRPr="00892FAB" w:rsidRDefault="00F9417E" w:rsidP="00F9417E">
            <w:pPr>
              <w:tabs>
                <w:tab w:val="left" w:pos="360"/>
              </w:tabs>
              <w:jc w:val="both"/>
              <w:rPr>
                <w:b/>
                <w:noProof w:val="0"/>
                <w:lang w:val="ru-RU" w:eastAsia="ru-RU"/>
              </w:rPr>
            </w:pPr>
            <w:r w:rsidRPr="00892FAB">
              <w:rPr>
                <w:b/>
                <w:noProof w:val="0"/>
                <w:lang w:val="ru-RU" w:eastAsia="ru-RU"/>
              </w:rPr>
              <w:t>Antreprenor</w:t>
            </w:r>
          </w:p>
        </w:tc>
      </w:tr>
      <w:tr w:rsidR="00F9417E" w:rsidRPr="00892FAB" w14:paraId="69D844EA" w14:textId="77777777" w:rsidTr="00F9417E">
        <w:tc>
          <w:tcPr>
            <w:tcW w:w="2553" w:type="pct"/>
            <w:vMerge/>
          </w:tcPr>
          <w:p w14:paraId="15ED77EB" w14:textId="389BE8D5" w:rsidR="00F9417E" w:rsidRPr="00892FAB" w:rsidRDefault="00F9417E" w:rsidP="00F9417E">
            <w:pPr>
              <w:tabs>
                <w:tab w:val="left" w:pos="360"/>
              </w:tabs>
              <w:jc w:val="both"/>
              <w:rPr>
                <w:noProof w:val="0"/>
                <w:lang w:val="en-US" w:eastAsia="ru-RU"/>
              </w:rPr>
            </w:pPr>
          </w:p>
        </w:tc>
        <w:tc>
          <w:tcPr>
            <w:tcW w:w="2447" w:type="pct"/>
          </w:tcPr>
          <w:p w14:paraId="521E2758" w14:textId="77777777" w:rsidR="00F9417E" w:rsidRPr="00892FAB" w:rsidRDefault="00F9417E" w:rsidP="00F9417E">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F9417E">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29405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29405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29405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29405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29405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294059">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29405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53686048" w:rsidR="00892FAB" w:rsidRPr="00892FAB" w:rsidRDefault="00892FAB" w:rsidP="00892FAB">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00F9417E">
              <w:rPr>
                <w:noProof w:val="0"/>
                <w:lang w:val="en-US" w:eastAsia="ru-RU"/>
              </w:rPr>
              <w:t xml:space="preserve">30 </w:t>
            </w:r>
            <w:r w:rsidRPr="00892FAB">
              <w:rPr>
                <w:noProof w:val="0"/>
                <w:lang w:val="en-US" w:eastAsia="ru-RU"/>
              </w:rPr>
              <w:t>zile.</w:t>
            </w:r>
          </w:p>
          <w:p w14:paraId="14A4971E" w14:textId="21921684" w:rsidR="00892FAB" w:rsidRPr="00892FAB" w:rsidRDefault="00892FAB" w:rsidP="00892FAB">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00F9417E">
              <w:rPr>
                <w:noProof w:val="0"/>
                <w:lang w:val="en-US" w:eastAsia="ru-RU"/>
              </w:rPr>
              <w:t>10</w:t>
            </w:r>
            <w:r w:rsidRPr="00892FAB">
              <w:rPr>
                <w:noProof w:val="0"/>
                <w:lang w:val="en-US" w:eastAsia="ru-RU"/>
              </w:rPr>
              <w:t xml:space="preserve">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w:t>
            </w:r>
            <w:r w:rsidRPr="00892FAB">
              <w:rPr>
                <w:noProof w:val="0"/>
                <w:lang w:eastAsia="ru-RU"/>
              </w:rPr>
              <w:lastRenderedPageBreak/>
              <w:t>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294059">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294059">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294059">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lastRenderedPageBreak/>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noProof w:val="0"/>
                <w:lang w:eastAsia="ru-RU"/>
              </w:rPr>
              <w:lastRenderedPageBreak/>
              <w:t>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2B0D9C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00F9417E">
              <w:rPr>
                <w:noProof w:val="0"/>
                <w:lang w:val="en-US" w:eastAsia="ru-RU"/>
              </w:rPr>
              <w:t>0,</w:t>
            </w:r>
            <w:r w:rsidR="008673DA">
              <w:rPr>
                <w:noProof w:val="0"/>
                <w:lang w:val="en-US" w:eastAsia="ru-RU"/>
              </w:rPr>
              <w:t>2</w:t>
            </w:r>
            <w:bookmarkStart w:id="63" w:name="_GoBack"/>
            <w:bookmarkEnd w:id="63"/>
            <w:r w:rsidRPr="00892FAB">
              <w:rPr>
                <w:noProof w:val="0"/>
                <w:lang w:val="en-US" w:eastAsia="ru-RU"/>
              </w:rPr>
              <w:t xml:space="preserve"> %/ zi din valoarea restului de executat dar nu mai mult de </w:t>
            </w:r>
            <w:r w:rsidR="00F9417E">
              <w:rPr>
                <w:noProof w:val="0"/>
                <w:lang w:val="en-US" w:eastAsia="ru-RU"/>
              </w:rPr>
              <w:t>40</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Antreprenorul nu datorează penalități de întârziere atunci când întârzierile sunt urmare a lipsei frontului de lucru, datorate culpei Beneficiarului. În această ipoteză termenul de execuţie ce </w:t>
            </w:r>
            <w:r w:rsidRPr="00892FAB">
              <w:rPr>
                <w:noProof w:val="0"/>
                <w:lang w:val="en-US" w:eastAsia="ru-RU"/>
              </w:rPr>
              <w:lastRenderedPageBreak/>
              <w:t>curge împotriva Antreprenorului va fi prelungit cu durata acestui impediment, constatat în scris de către părți și încheierea unui acord adiţional la contract.</w:t>
            </w:r>
          </w:p>
          <w:p w14:paraId="68887EB4" w14:textId="79110AFB"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00F9417E">
              <w:rPr>
                <w:noProof w:val="0"/>
                <w:lang w:val="en-US" w:eastAsia="ru-RU"/>
              </w:rPr>
              <w:t>40</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1A3057E3"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F9417E">
              <w:rPr>
                <w:noProof w:val="0"/>
                <w:lang w:eastAsia="ru-RU"/>
              </w:rPr>
              <w:t>15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29405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lastRenderedPageBreak/>
              <w:t>17.1. Beneficiarul și Antreprenorul vor face eforturi pentru a rezolva pe cale amiabilă orice neînţelegere sau litigiu care se poate ivi intre ei, în cadrul sau în legătură cu îndeplinirea Contractului.</w:t>
            </w:r>
          </w:p>
          <w:p w14:paraId="1A6693A8" w14:textId="15E13DF0"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sidR="00F9417E">
              <w:rPr>
                <w:noProof w:val="0"/>
                <w:lang w:val="en-US" w:eastAsia="ru-RU"/>
              </w:rPr>
              <w:t>5</w:t>
            </w:r>
            <w:r w:rsidRPr="00892FAB">
              <w:rPr>
                <w:noProof w:val="0"/>
                <w:lang w:val="en-US" w:eastAsia="ru-RU"/>
              </w:rPr>
              <w:t xml:space="preserve">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294059">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294059">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294059">
            <w:pPr>
              <w:numPr>
                <w:ilvl w:val="1"/>
                <w:numId w:val="30"/>
              </w:numPr>
              <w:tabs>
                <w:tab w:val="left" w:pos="567"/>
              </w:tabs>
              <w:ind w:left="0" w:hanging="567"/>
              <w:jc w:val="both"/>
              <w:rPr>
                <w:noProof w:val="0"/>
                <w:lang w:val="en-US" w:eastAsia="ru-RU"/>
              </w:rPr>
            </w:pPr>
            <w:r w:rsidRPr="00892FAB">
              <w:rPr>
                <w:noProof w:val="0"/>
                <w:lang w:val="en-US" w:eastAsia="ru-RU"/>
              </w:rPr>
              <w:lastRenderedPageBreak/>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30F4827" w:rsidR="00892FAB" w:rsidRPr="00892FAB" w:rsidRDefault="00892FAB" w:rsidP="00892FAB">
            <w:pPr>
              <w:jc w:val="both"/>
              <w:rPr>
                <w:noProof w:val="0"/>
                <w:lang w:val="en-US" w:eastAsia="ru-RU"/>
              </w:rPr>
            </w:pPr>
            <w:r w:rsidRPr="00892FAB">
              <w:rPr>
                <w:noProof w:val="0"/>
                <w:lang w:val="en-US" w:eastAsia="ru-RU"/>
              </w:rPr>
              <w:t xml:space="preserve">19.3. Prezentul contract este întocmit în limba de română, în </w:t>
            </w:r>
            <w:r w:rsidR="00F9417E">
              <w:rPr>
                <w:noProof w:val="0"/>
                <w:lang w:val="en-US" w:eastAsia="ru-RU"/>
              </w:rPr>
              <w:t>trei</w:t>
            </w:r>
            <w:r w:rsidRPr="00892FAB">
              <w:rPr>
                <w:noProof w:val="0"/>
                <w:lang w:val="en-US" w:eastAsia="ru-RU"/>
              </w:rPr>
              <w:t xml:space="preserve"> exemplare de valoare juridică egală, </w:t>
            </w:r>
            <w:r w:rsidR="00F9417E">
              <w:rPr>
                <w:noProof w:val="0"/>
                <w:lang w:val="en-US" w:eastAsia="ru-RU"/>
              </w:rPr>
              <w:t>două exemplare</w:t>
            </w:r>
            <w:r w:rsidRPr="00892FAB">
              <w:rPr>
                <w:noProof w:val="0"/>
                <w:lang w:val="en-US" w:eastAsia="ru-RU"/>
              </w:rPr>
              <w:t xml:space="preserve"> Beneficiar</w:t>
            </w:r>
            <w:r w:rsidR="00F9417E">
              <w:rPr>
                <w:noProof w:val="0"/>
                <w:lang w:val="en-US" w:eastAsia="ru-RU"/>
              </w:rPr>
              <w:t>ului</w:t>
            </w:r>
            <w:r w:rsidRPr="00892FAB">
              <w:rPr>
                <w:noProof w:val="0"/>
                <w:lang w:val="en-US" w:eastAsia="ru-RU"/>
              </w:rPr>
              <w:t xml:space="preserve"> și</w:t>
            </w:r>
            <w:r w:rsidR="00F9417E">
              <w:rPr>
                <w:noProof w:val="0"/>
                <w:lang w:val="en-US" w:eastAsia="ru-RU"/>
              </w:rPr>
              <w:t xml:space="preserve"> unul pentru</w:t>
            </w:r>
            <w:r w:rsidRPr="00892FAB">
              <w:rPr>
                <w:noProof w:val="0"/>
                <w:lang w:val="en-US" w:eastAsia="ru-RU"/>
              </w:rPr>
              <w:t xml:space="preserve"> Antreprenor.</w:t>
            </w:r>
          </w:p>
          <w:p w14:paraId="6AC79349" w14:textId="13A9B428"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w:t>
            </w:r>
            <w:r w:rsidR="00F9417E">
              <w:rPr>
                <w:noProof w:val="0"/>
                <w:lang w:val="en-US" w:eastAsia="ru-RU"/>
              </w:rPr>
              <w:t>gaţiilor de către ambele părţi, până la data de 31.12.2026.</w:t>
            </w:r>
            <w:proofErr w:type="gramEnd"/>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29405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6C6211E0" w14:textId="77777777" w:rsidR="00294059" w:rsidRDefault="00294059" w:rsidP="00294059">
            <w:pPr>
              <w:tabs>
                <w:tab w:val="left" w:pos="1134"/>
                <w:tab w:val="left" w:pos="3645"/>
              </w:tabs>
              <w:spacing w:after="200" w:line="276" w:lineRule="auto"/>
              <w:ind w:firstLine="709"/>
              <w:contextualSpacing/>
              <w:jc w:val="center"/>
              <w:rPr>
                <w:b/>
                <w:noProof w:val="0"/>
                <w:lang w:eastAsia="ru-RU"/>
              </w:rPr>
            </w:pPr>
          </w:p>
          <w:p w14:paraId="3194DC6A" w14:textId="58CDDB47" w:rsidR="00294059" w:rsidRPr="00271BFB" w:rsidRDefault="00294059" w:rsidP="00294059">
            <w:pPr>
              <w:tabs>
                <w:tab w:val="left" w:pos="1134"/>
                <w:tab w:val="left" w:pos="3645"/>
              </w:tabs>
              <w:spacing w:after="200" w:line="276" w:lineRule="auto"/>
              <w:ind w:firstLine="709"/>
              <w:contextualSpacing/>
              <w:jc w:val="center"/>
            </w:pPr>
            <w:r>
              <w:rPr>
                <w:b/>
                <w:noProof w:val="0"/>
                <w:lang w:eastAsia="ru-RU"/>
              </w:rPr>
              <w:t>20.</w:t>
            </w:r>
            <w:r w:rsidRPr="00294059">
              <w:rPr>
                <w:b/>
              </w:rPr>
              <w:t xml:space="preserve"> </w:t>
            </w:r>
            <w:r w:rsidRPr="00271BFB">
              <w:rPr>
                <w:b/>
              </w:rPr>
              <w:t>FORŢA DE MUNCĂ</w:t>
            </w:r>
          </w:p>
          <w:p w14:paraId="36D88C79" w14:textId="18FB2BC8" w:rsidR="00294059" w:rsidRPr="00CA224F" w:rsidRDefault="00294059" w:rsidP="00294059">
            <w:pPr>
              <w:tabs>
                <w:tab w:val="left" w:pos="1134"/>
              </w:tabs>
              <w:spacing w:line="276" w:lineRule="auto"/>
              <w:ind w:firstLine="709"/>
              <w:jc w:val="both"/>
            </w:pPr>
            <w:r>
              <w:t>20</w:t>
            </w:r>
            <w:r w:rsidRPr="00CA224F">
              <w:t>.1.</w:t>
            </w:r>
            <w:r w:rsidRPr="00CA224F">
              <w:tab/>
              <w:t>Antreprenorul va prezenta lista tuturor muncitorilor concentraţi la lucrările de reparaţie, cu datele lor personale şi copiile buletinelor de identitate ale acestora, în termen de 2 zile după semnarea prezentului contract.</w:t>
            </w:r>
          </w:p>
          <w:p w14:paraId="2C91E01D" w14:textId="706FE4A0" w:rsidR="00294059" w:rsidRPr="00CA224F" w:rsidRDefault="00294059" w:rsidP="00294059">
            <w:pPr>
              <w:tabs>
                <w:tab w:val="left" w:pos="1134"/>
              </w:tabs>
              <w:spacing w:line="276" w:lineRule="auto"/>
              <w:ind w:firstLine="709"/>
              <w:jc w:val="both"/>
            </w:pPr>
            <w:r>
              <w:t>20</w:t>
            </w:r>
            <w:r w:rsidRPr="00CA224F">
              <w:t>.2.</w:t>
            </w:r>
            <w:r w:rsidRPr="00CA224F">
              <w:tab/>
              <w:t>În cazul în care a apărut necesitatea ca Antreprenorul să modifice, pe parcursul efectuării lucrărilor de reparaţie, lista muncitorilor, acesta va anunţa în scris Beneficiarul, cu cel puţin 5 zile înainte, cu anexarea copiilor buletinelor de identitate ale muncitorilor admişi pentru efectuarea lucrărilor.</w:t>
            </w:r>
          </w:p>
          <w:p w14:paraId="734F906C" w14:textId="7000EA3B" w:rsidR="00294059" w:rsidRPr="00271BFB" w:rsidRDefault="00294059" w:rsidP="00294059">
            <w:pPr>
              <w:tabs>
                <w:tab w:val="left" w:pos="1134"/>
              </w:tabs>
              <w:spacing w:line="276" w:lineRule="auto"/>
              <w:ind w:firstLine="709"/>
              <w:jc w:val="both"/>
            </w:pPr>
            <w:r>
              <w:t>20</w:t>
            </w:r>
            <w:r w:rsidRPr="00271BFB">
              <w:t>.3.</w:t>
            </w:r>
            <w:r w:rsidRPr="00271BFB">
              <w:tab/>
              <w:t>Beneficiarul îşi rezervă dreptul de a respinge candidatura muncitorilor în cazul prezenţei unor eventuale riscuri sau ameninţări în adresa securităţii statului ori securităţii interne a Beneficiarului, fără explicarea motivelor.</w:t>
            </w:r>
          </w:p>
          <w:p w14:paraId="4E6481E9" w14:textId="77777777" w:rsidR="00294059" w:rsidRPr="00271BFB" w:rsidRDefault="00294059" w:rsidP="00294059">
            <w:pPr>
              <w:jc w:val="both"/>
            </w:pPr>
          </w:p>
          <w:p w14:paraId="00D89919" w14:textId="6F7693D5" w:rsidR="00294059" w:rsidRPr="00271BFB" w:rsidRDefault="00294059" w:rsidP="00294059">
            <w:pPr>
              <w:tabs>
                <w:tab w:val="left" w:pos="1134"/>
              </w:tabs>
              <w:ind w:firstLine="709"/>
              <w:jc w:val="center"/>
            </w:pPr>
            <w:r>
              <w:rPr>
                <w:b/>
              </w:rPr>
              <w:t>21</w:t>
            </w:r>
            <w:r w:rsidRPr="00271BFB">
              <w:rPr>
                <w:b/>
              </w:rPr>
              <w:t>.</w:t>
            </w:r>
            <w:r w:rsidRPr="00271BFB">
              <w:rPr>
                <w:b/>
              </w:rPr>
              <w:tab/>
              <w:t>MATERIALELE ŞI EXECUŢIA LUCRĂRILOR PROPRIU-ZISE</w:t>
            </w:r>
          </w:p>
          <w:p w14:paraId="1075F235" w14:textId="6FA8F63F" w:rsidR="00294059" w:rsidRPr="00271BFB" w:rsidRDefault="00294059" w:rsidP="00294059">
            <w:pPr>
              <w:tabs>
                <w:tab w:val="left" w:pos="1134"/>
              </w:tabs>
              <w:spacing w:line="276" w:lineRule="auto"/>
              <w:ind w:firstLine="709"/>
              <w:jc w:val="both"/>
              <w:rPr>
                <w:sz w:val="25"/>
                <w:szCs w:val="25"/>
              </w:rPr>
            </w:pPr>
            <w:r>
              <w:t>21</w:t>
            </w:r>
            <w:r w:rsidRPr="00D44AE4">
              <w:t>.</w:t>
            </w:r>
            <w:r>
              <w:t>1</w:t>
            </w:r>
            <w:r w:rsidRPr="00271BFB">
              <w:t>.</w:t>
            </w:r>
            <w:r w:rsidRPr="00271BFB">
              <w:tab/>
              <w:t xml:space="preserve">În conformitate cu art. 1373 din Codul Civil al Republicii Moldova, în cazul stabilirii de </w:t>
            </w:r>
            <w:r>
              <w:t xml:space="preserve">Inspectoratul Național de </w:t>
            </w:r>
            <w:r w:rsidRPr="00271BFB">
              <w:t>Supraveghere Tehnică a economiilor realizate (obținute) în urma executării lucrărilor, părţile pot conveni asupra modului de repartizare a economiei obţinute în urma reducerii costului lucrării.</w:t>
            </w:r>
          </w:p>
          <w:p w14:paraId="17D98F7C" w14:textId="77777777" w:rsidR="00294059" w:rsidRPr="00FA47F1" w:rsidRDefault="00294059" w:rsidP="00294059">
            <w:pPr>
              <w:tabs>
                <w:tab w:val="left" w:pos="1134"/>
                <w:tab w:val="left" w:pos="3480"/>
              </w:tabs>
              <w:spacing w:line="276" w:lineRule="auto"/>
              <w:ind w:firstLine="709"/>
              <w:contextualSpacing/>
              <w:jc w:val="center"/>
              <w:rPr>
                <w:b/>
                <w:sz w:val="12"/>
                <w:szCs w:val="12"/>
              </w:rPr>
            </w:pPr>
          </w:p>
          <w:p w14:paraId="0954AB79" w14:textId="77777777" w:rsidR="00294059" w:rsidRDefault="00294059" w:rsidP="00294059">
            <w:pPr>
              <w:tabs>
                <w:tab w:val="left" w:pos="1134"/>
                <w:tab w:val="left" w:pos="3480"/>
              </w:tabs>
              <w:spacing w:line="276" w:lineRule="auto"/>
              <w:ind w:firstLine="709"/>
              <w:contextualSpacing/>
              <w:jc w:val="center"/>
              <w:rPr>
                <w:b/>
              </w:rPr>
            </w:pPr>
          </w:p>
          <w:p w14:paraId="1043066B" w14:textId="77777777" w:rsidR="00294059" w:rsidRDefault="00294059" w:rsidP="00294059">
            <w:pPr>
              <w:tabs>
                <w:tab w:val="left" w:pos="1134"/>
                <w:tab w:val="left" w:pos="3480"/>
              </w:tabs>
              <w:spacing w:line="276" w:lineRule="auto"/>
              <w:ind w:firstLine="709"/>
              <w:contextualSpacing/>
              <w:jc w:val="center"/>
              <w:rPr>
                <w:b/>
              </w:rPr>
            </w:pPr>
          </w:p>
          <w:p w14:paraId="106237D1" w14:textId="34C7997F" w:rsidR="00294059" w:rsidRPr="00271BFB" w:rsidRDefault="008673DA" w:rsidP="00294059">
            <w:pPr>
              <w:tabs>
                <w:tab w:val="left" w:pos="1134"/>
                <w:tab w:val="left" w:pos="3480"/>
              </w:tabs>
              <w:spacing w:line="276" w:lineRule="auto"/>
              <w:ind w:firstLine="709"/>
              <w:contextualSpacing/>
              <w:jc w:val="center"/>
              <w:rPr>
                <w:b/>
              </w:rPr>
            </w:pPr>
            <w:r>
              <w:rPr>
                <w:b/>
              </w:rPr>
              <w:lastRenderedPageBreak/>
              <w:t>22</w:t>
            </w:r>
            <w:r w:rsidR="00294059" w:rsidRPr="00271BFB">
              <w:rPr>
                <w:b/>
              </w:rPr>
              <w:t>.</w:t>
            </w:r>
            <w:r w:rsidR="00294059" w:rsidRPr="00271BFB">
              <w:rPr>
                <w:b/>
              </w:rPr>
              <w:tab/>
              <w:t>RĂSPUNDEREA PĂRŢILOR</w:t>
            </w:r>
          </w:p>
          <w:p w14:paraId="23040BC1" w14:textId="6D49BEBF" w:rsidR="00294059" w:rsidRPr="00271BFB" w:rsidRDefault="008673DA" w:rsidP="00294059">
            <w:pPr>
              <w:tabs>
                <w:tab w:val="left" w:pos="1134"/>
              </w:tabs>
              <w:spacing w:line="276" w:lineRule="auto"/>
              <w:ind w:firstLine="709"/>
              <w:jc w:val="both"/>
            </w:pPr>
            <w:r>
              <w:t>22</w:t>
            </w:r>
            <w:r w:rsidR="00294059" w:rsidRPr="00271BFB">
              <w:t>.1.</w:t>
            </w:r>
            <w:r w:rsidR="00294059" w:rsidRPr="00271BFB">
              <w:tab/>
              <w:t>În cazul divulgării de către Antreprenor</w:t>
            </w:r>
            <w:r w:rsidR="00294059" w:rsidRPr="004D3009">
              <w:t xml:space="preserve"> </w:t>
            </w:r>
            <w:r w:rsidR="00294059" w:rsidRPr="00271BFB">
              <w:t>a informaţilor cu accesibilitate limitată, care au devenit cunoscute în urma negocierii ori executării prezentului Contract, acesta va fi obligat să achite Beneficiarului</w:t>
            </w:r>
            <w:r w:rsidR="00294059" w:rsidRPr="004D3009">
              <w:t xml:space="preserve"> </w:t>
            </w:r>
            <w:r w:rsidR="00294059" w:rsidRPr="00271BFB">
              <w:t>o penalitate în mărime prejudiciului adus, precum şi va purta răspunderea prevăzută de legislaţia în vigoare.</w:t>
            </w:r>
          </w:p>
          <w:p w14:paraId="6D43BD7F" w14:textId="2098F64D" w:rsidR="00294059" w:rsidRPr="00271BFB" w:rsidRDefault="008673DA" w:rsidP="00294059">
            <w:pPr>
              <w:tabs>
                <w:tab w:val="left" w:pos="1134"/>
              </w:tabs>
              <w:spacing w:line="276" w:lineRule="auto"/>
              <w:ind w:firstLine="709"/>
              <w:jc w:val="both"/>
            </w:pPr>
            <w:r>
              <w:t>22.</w:t>
            </w:r>
            <w:r w:rsidR="00294059" w:rsidRPr="00271BFB">
              <w:t>2.</w:t>
            </w:r>
            <w:r w:rsidR="00294059" w:rsidRPr="00271BFB">
              <w:tab/>
              <w:t>Riscul pieirii sau deteriorării fortuite a obiectului contractului pînă la recepţionarea lui îl suportă Antreprenorul. Acest risc trece la Beneficiar odată cu recepţionarea lucrării.</w:t>
            </w:r>
          </w:p>
          <w:p w14:paraId="5AC9932E" w14:textId="74167B4F" w:rsidR="00294059" w:rsidRPr="00271BFB" w:rsidRDefault="008673DA" w:rsidP="00294059">
            <w:pPr>
              <w:tabs>
                <w:tab w:val="left" w:pos="1134"/>
              </w:tabs>
              <w:spacing w:line="276" w:lineRule="auto"/>
              <w:ind w:firstLine="709"/>
              <w:jc w:val="both"/>
            </w:pPr>
            <w:r>
              <w:t>22</w:t>
            </w:r>
            <w:r w:rsidR="00294059" w:rsidRPr="00271BFB">
              <w:t>.3.</w:t>
            </w:r>
            <w:r w:rsidR="00294059" w:rsidRPr="00271BFB">
              <w:tab/>
              <w:t>Dacă nerespectarea de către Antre</w:t>
            </w:r>
            <w:r w:rsidR="00294059">
              <w:t>prenor a prevederilor oricărui R</w:t>
            </w:r>
            <w:r w:rsidR="00294059" w:rsidRPr="00271BFB">
              <w:t>egulament sau hotărîri ale autorităţilor administraţiei publice locale sau ale altor organe locale, legal constituite, şi care au caracter obligatoriu la executarea lucrărilor, provoacă pagube pentru Beneficiar, acesta v</w:t>
            </w:r>
            <w:r w:rsidR="00294059">
              <w:t>a fi despăgubit de Antreprenor</w:t>
            </w:r>
            <w:r w:rsidR="00294059" w:rsidRPr="00271BFB">
              <w:t xml:space="preserve"> în mărimea sumei prejudiciului.</w:t>
            </w:r>
          </w:p>
          <w:p w14:paraId="02202C73" w14:textId="7DD617C5" w:rsidR="00294059" w:rsidRPr="00271BFB" w:rsidRDefault="008673DA" w:rsidP="00294059">
            <w:pPr>
              <w:tabs>
                <w:tab w:val="left" w:pos="1134"/>
              </w:tabs>
              <w:spacing w:line="276" w:lineRule="auto"/>
              <w:ind w:firstLine="709"/>
              <w:jc w:val="both"/>
            </w:pPr>
            <w:r>
              <w:t>22</w:t>
            </w:r>
            <w:r w:rsidR="00294059" w:rsidRPr="00271BFB">
              <w:t>.4.</w:t>
            </w:r>
            <w:r w:rsidR="00294059" w:rsidRPr="00271BFB">
              <w:tab/>
              <w:t>Pentru refuzul de a executa lucrările prevăzute în prezentul Contract, se va reţine garanţia de bună executare</w:t>
            </w:r>
            <w:r w:rsidR="00294059">
              <w:t xml:space="preserve"> a contractului în cuantum de 15 </w:t>
            </w:r>
            <w:r w:rsidR="00294059" w:rsidRPr="00271BFB">
              <w:t>%, precum şi Antreprenorul va supo</w:t>
            </w:r>
            <w:r w:rsidR="00294059">
              <w:t xml:space="preserve">rta o penalitate în valoare de 40 </w:t>
            </w:r>
            <w:r w:rsidR="00294059" w:rsidRPr="00271BFB">
              <w:t>% din suma totală a contractului.</w:t>
            </w:r>
          </w:p>
          <w:p w14:paraId="2755D800" w14:textId="7D8E5AD1" w:rsidR="00294059" w:rsidRPr="00271BFB" w:rsidRDefault="008673DA" w:rsidP="00294059">
            <w:pPr>
              <w:tabs>
                <w:tab w:val="left" w:pos="1134"/>
              </w:tabs>
              <w:spacing w:line="276" w:lineRule="auto"/>
              <w:ind w:firstLine="709"/>
              <w:jc w:val="both"/>
            </w:pPr>
            <w:r>
              <w:t>22</w:t>
            </w:r>
            <w:r w:rsidR="00294059" w:rsidRPr="00271BFB">
              <w:t>.5.</w:t>
            </w:r>
            <w:r w:rsidR="00294059" w:rsidRPr="00271BFB">
              <w:tab/>
              <w:t>Pentru executarea cu întîrziere a lucrărilor, Antreprenorul poartă răspundere materială în valoare de 0,2% din suma lucrărilor, pentru fiecare zi de întîrziere. În cazul în care întîrzierea depăşeşte 14 zile, se consideră ca fiind refuz de a executa lucrările prevăzute în prezentul Contract şi Antreprenorului i se va reţine garanţia de bună executare a contractului în conformitate cu prevederile prezentului contract, precum şi va achita penalitatea stabilită</w:t>
            </w:r>
            <w:r>
              <w:t xml:space="preserve"> în pct. 22</w:t>
            </w:r>
            <w:r w:rsidR="00294059" w:rsidRPr="00271BFB">
              <w:t>.4.</w:t>
            </w:r>
          </w:p>
          <w:p w14:paraId="234C2F87" w14:textId="1551C2C2" w:rsidR="00294059" w:rsidRPr="00D44AE4" w:rsidRDefault="008673DA" w:rsidP="00294059">
            <w:pPr>
              <w:pStyle w:val="a"/>
              <w:numPr>
                <w:ilvl w:val="0"/>
                <w:numId w:val="0"/>
              </w:numPr>
              <w:tabs>
                <w:tab w:val="left" w:pos="3465"/>
              </w:tabs>
              <w:spacing w:line="276" w:lineRule="auto"/>
              <w:ind w:firstLine="709"/>
              <w:contextualSpacing/>
              <w:jc w:val="center"/>
              <w:rPr>
                <w:lang w:val="fr-FR"/>
              </w:rPr>
            </w:pPr>
            <w:r>
              <w:rPr>
                <w:b/>
                <w:lang w:val="fr-FR"/>
              </w:rPr>
              <w:t>23</w:t>
            </w:r>
            <w:r w:rsidR="00294059" w:rsidRPr="00D44AE4">
              <w:rPr>
                <w:b/>
                <w:lang w:val="fr-FR"/>
              </w:rPr>
              <w:t>.</w:t>
            </w:r>
            <w:r w:rsidR="00294059" w:rsidRPr="00D44AE4">
              <w:rPr>
                <w:b/>
                <w:lang w:val="fr-FR"/>
              </w:rPr>
              <w:tab/>
              <w:t>SOLUŢIONAREA LITIGIILOR</w:t>
            </w:r>
          </w:p>
          <w:p w14:paraId="16302E0E" w14:textId="5B088CAC" w:rsidR="00892FAB" w:rsidRPr="00294059" w:rsidRDefault="008673DA" w:rsidP="008673DA">
            <w:pPr>
              <w:jc w:val="both"/>
              <w:rPr>
                <w:i/>
                <w:noProof w:val="0"/>
                <w:lang w:val="en-US" w:eastAsia="ru-RU"/>
              </w:rPr>
            </w:pPr>
            <w:r>
              <w:t>23</w:t>
            </w:r>
            <w:r w:rsidR="00294059">
              <w:t>.1.</w:t>
            </w:r>
            <w:r w:rsidR="00294059">
              <w:tab/>
            </w:r>
            <w:r w:rsidR="00294059" w:rsidRPr="00B97150">
              <w:t xml:space="preserve">Litigiile ce ar putea rezulta din prezentul Contract vor fi soluţionate de către Părţi pe cale amiabilă. În caz contrar, ele vor fi transmise spre examinare în instanţa de judecată competentă </w:t>
            </w:r>
            <w:r w:rsidR="00294059" w:rsidRPr="00B75166">
              <w:rPr>
                <w:color w:val="000000" w:themeColor="text1"/>
              </w:rPr>
              <w:t>conform legislaţiei Republicii Moldova</w:t>
            </w:r>
            <w:r>
              <w:rPr>
                <w:color w:val="000000" w:themeColor="text1"/>
              </w:rPr>
              <w:t>.</w:t>
            </w:r>
          </w:p>
          <w:p w14:paraId="51639E96" w14:textId="77777777" w:rsidR="00892FAB" w:rsidRPr="00294059" w:rsidRDefault="00892FAB" w:rsidP="00294059">
            <w:pPr>
              <w:numPr>
                <w:ilvl w:val="0"/>
                <w:numId w:val="12"/>
              </w:numPr>
              <w:spacing w:line="276" w:lineRule="auto"/>
              <w:ind w:left="0"/>
              <w:contextualSpacing/>
              <w:jc w:val="both"/>
              <w:rPr>
                <w:noProof w:val="0"/>
                <w:lang w:val="en-US" w:eastAsia="ru-RU"/>
              </w:rPr>
            </w:pPr>
            <w:r w:rsidRPr="00294059">
              <w:rPr>
                <w:b/>
                <w:noProof w:val="0"/>
                <w:lang w:val="en-US" w:eastAsia="ru-RU"/>
              </w:rPr>
              <w:t xml:space="preserve">                 </w:t>
            </w:r>
          </w:p>
          <w:p w14:paraId="75C7AF9D" w14:textId="77777777" w:rsidR="00892FAB" w:rsidRPr="00294059" w:rsidRDefault="00892FAB" w:rsidP="00294059">
            <w:pPr>
              <w:numPr>
                <w:ilvl w:val="0"/>
                <w:numId w:val="12"/>
              </w:numPr>
              <w:spacing w:line="276" w:lineRule="auto"/>
              <w:ind w:left="0"/>
              <w:contextualSpacing/>
              <w:jc w:val="both"/>
              <w:rPr>
                <w:noProof w:val="0"/>
                <w:lang w:val="en-US"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F9417E">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F9417E">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F9417E">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F9417E">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F9417E">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F9417E">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F9417E">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F9417E">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F9417E">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29405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F9417E">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F9417E">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w:t>
      </w:r>
      <w:proofErr w:type="gramStart"/>
      <w:r w:rsidRPr="00892FAB">
        <w:rPr>
          <w:noProof w:val="0"/>
          <w:lang w:val="en-US" w:eastAsia="ru-RU"/>
        </w:rPr>
        <w:t>va</w:t>
      </w:r>
      <w:proofErr w:type="gramEnd"/>
      <w:r w:rsidRPr="00892FAB">
        <w:rPr>
          <w:noProof w:val="0"/>
          <w:lang w:val="en-US" w:eastAsia="ru-RU"/>
        </w:rPr>
        <w:t xml:space="preserve">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29405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294059">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29405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29405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29405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29405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294059">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294059">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294059">
      <w:pPr>
        <w:numPr>
          <w:ilvl w:val="0"/>
          <w:numId w:val="26"/>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proofErr w:type="gramStart"/>
      <w:r w:rsidRPr="00892FAB">
        <w:rPr>
          <w:noProof w:val="0"/>
          <w:lang w:val="en-US" w:eastAsia="ru-RU"/>
        </w:rPr>
        <w:t>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w:t>
      </w:r>
      <w:proofErr w:type="gram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29405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F9417E">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F9417E">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F9417E">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F9417E">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F9417E">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F9417E">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F9417E">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F9417E">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F9417E">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F9417E">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F9417E">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F9417E">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F9417E">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F941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F9417E">
        <w:trPr>
          <w:trHeight w:val="697"/>
        </w:trPr>
        <w:tc>
          <w:tcPr>
            <w:tcW w:w="9748" w:type="dxa"/>
            <w:vAlign w:val="center"/>
          </w:tcPr>
          <w:p w14:paraId="0502552E" w14:textId="77777777" w:rsidR="00325E16" w:rsidRPr="00FF430B" w:rsidRDefault="00325E16" w:rsidP="00F9417E">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F9417E">
            <w:pPr>
              <w:jc w:val="right"/>
              <w:rPr>
                <w:noProof w:val="0"/>
                <w:lang w:val="ro-MD"/>
              </w:rPr>
            </w:pPr>
            <w:r>
              <w:rPr>
                <w:noProof w:val="0"/>
                <w:lang w:val="ro-MD"/>
              </w:rPr>
              <w:t>la Documentația standard nr.69</w:t>
            </w:r>
          </w:p>
          <w:p w14:paraId="6D99E99F" w14:textId="77777777" w:rsidR="00325E16" w:rsidRDefault="00325E16" w:rsidP="00F9417E">
            <w:pPr>
              <w:jc w:val="right"/>
              <w:rPr>
                <w:noProof w:val="0"/>
                <w:lang w:val="ro-MD"/>
              </w:rPr>
            </w:pPr>
            <w:r>
              <w:rPr>
                <w:noProof w:val="0"/>
                <w:lang w:val="ro-MD"/>
              </w:rPr>
              <w:t>din 7 mai 2021</w:t>
            </w:r>
          </w:p>
          <w:p w14:paraId="44A47751" w14:textId="77777777" w:rsidR="00325E16" w:rsidRPr="00FF430B" w:rsidRDefault="00325E16" w:rsidP="00F9417E">
            <w:pPr>
              <w:autoSpaceDE w:val="0"/>
              <w:autoSpaceDN w:val="0"/>
              <w:adjustRightInd w:val="0"/>
              <w:ind w:right="23"/>
              <w:jc w:val="center"/>
              <w:rPr>
                <w:b/>
                <w:color w:val="000000"/>
                <w:w w:val="90"/>
                <w:lang w:val="ro-MD"/>
              </w:rPr>
            </w:pPr>
          </w:p>
          <w:p w14:paraId="74823052" w14:textId="77777777" w:rsidR="00325E16" w:rsidRPr="00FF430B" w:rsidRDefault="00325E16" w:rsidP="00F9417E">
            <w:pPr>
              <w:autoSpaceDE w:val="0"/>
              <w:autoSpaceDN w:val="0"/>
              <w:adjustRightInd w:val="0"/>
              <w:ind w:right="23"/>
              <w:jc w:val="center"/>
              <w:rPr>
                <w:b/>
                <w:color w:val="000000"/>
                <w:w w:val="90"/>
                <w:lang w:val="ro-MD"/>
              </w:rPr>
            </w:pPr>
          </w:p>
          <w:p w14:paraId="4184A815" w14:textId="77777777" w:rsidR="00325E16" w:rsidRPr="00FF430B" w:rsidRDefault="00325E16" w:rsidP="00F9417E">
            <w:pPr>
              <w:autoSpaceDE w:val="0"/>
              <w:autoSpaceDN w:val="0"/>
              <w:adjustRightInd w:val="0"/>
              <w:ind w:right="23"/>
              <w:jc w:val="center"/>
              <w:rPr>
                <w:b/>
                <w:bCs/>
                <w:lang w:val="ro-MD"/>
              </w:rPr>
            </w:pPr>
          </w:p>
          <w:p w14:paraId="193115DB" w14:textId="77777777" w:rsidR="00325E16" w:rsidRPr="00FF430B" w:rsidRDefault="00325E16" w:rsidP="00F9417E">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F9417E">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F9417E">
            <w:pPr>
              <w:autoSpaceDE w:val="0"/>
              <w:autoSpaceDN w:val="0"/>
              <w:adjustRightInd w:val="0"/>
              <w:ind w:right="23"/>
              <w:jc w:val="center"/>
              <w:rPr>
                <w:lang w:val="ro-MD"/>
              </w:rPr>
            </w:pPr>
          </w:p>
          <w:p w14:paraId="631C47E0" w14:textId="77777777" w:rsidR="00325E16" w:rsidRPr="00FF430B" w:rsidRDefault="00325E16" w:rsidP="00F9417E">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F9417E">
            <w:pPr>
              <w:autoSpaceDE w:val="0"/>
              <w:autoSpaceDN w:val="0"/>
              <w:adjustRightInd w:val="0"/>
              <w:ind w:left="1140" w:right="-540"/>
              <w:jc w:val="both"/>
              <w:rPr>
                <w:b/>
                <w:bCs/>
                <w:lang w:val="ro-MD"/>
              </w:rPr>
            </w:pPr>
          </w:p>
          <w:p w14:paraId="097E2D23" w14:textId="77777777" w:rsidR="00325E16" w:rsidRPr="00FF430B" w:rsidRDefault="00325E16" w:rsidP="00F9417E">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F9417E">
            <w:pPr>
              <w:autoSpaceDE w:val="0"/>
              <w:autoSpaceDN w:val="0"/>
              <w:adjustRightInd w:val="0"/>
              <w:jc w:val="both"/>
              <w:rPr>
                <w:lang w:val="ro-MD"/>
              </w:rPr>
            </w:pPr>
          </w:p>
          <w:p w14:paraId="4C05837C" w14:textId="77777777" w:rsidR="00325E16" w:rsidRPr="00FF430B" w:rsidRDefault="00325E16" w:rsidP="00F9417E">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F9417E">
            <w:pPr>
              <w:autoSpaceDE w:val="0"/>
              <w:autoSpaceDN w:val="0"/>
              <w:adjustRightInd w:val="0"/>
              <w:jc w:val="both"/>
              <w:rPr>
                <w:lang w:val="ro-MD"/>
              </w:rPr>
            </w:pPr>
          </w:p>
          <w:p w14:paraId="207F958D" w14:textId="77777777" w:rsidR="00325E16" w:rsidRPr="00FF430B" w:rsidRDefault="00325E16" w:rsidP="00F9417E">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F9417E">
            <w:pPr>
              <w:autoSpaceDE w:val="0"/>
              <w:autoSpaceDN w:val="0"/>
              <w:adjustRightInd w:val="0"/>
              <w:jc w:val="both"/>
              <w:rPr>
                <w:lang w:val="ro-MD"/>
              </w:rPr>
            </w:pPr>
          </w:p>
          <w:p w14:paraId="5E444C9C" w14:textId="77777777" w:rsidR="00325E16" w:rsidRPr="00FF430B" w:rsidRDefault="00325E16" w:rsidP="00F9417E">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F9417E">
            <w:pPr>
              <w:autoSpaceDE w:val="0"/>
              <w:autoSpaceDN w:val="0"/>
              <w:adjustRightInd w:val="0"/>
              <w:jc w:val="both"/>
              <w:rPr>
                <w:b/>
                <w:bCs/>
                <w:lang w:val="ro-MD"/>
              </w:rPr>
            </w:pPr>
          </w:p>
          <w:p w14:paraId="7C7BA76E" w14:textId="77777777" w:rsidR="00325E16" w:rsidRPr="00FF430B" w:rsidRDefault="00325E16" w:rsidP="00F9417E">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F9417E">
            <w:pPr>
              <w:autoSpaceDE w:val="0"/>
              <w:autoSpaceDN w:val="0"/>
              <w:adjustRightInd w:val="0"/>
              <w:jc w:val="both"/>
              <w:rPr>
                <w:lang w:val="ro-MD"/>
              </w:rPr>
            </w:pPr>
          </w:p>
          <w:p w14:paraId="74955362" w14:textId="77777777" w:rsidR="00325E16" w:rsidRPr="00FF430B" w:rsidRDefault="00325E16" w:rsidP="00F9417E">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F9417E">
            <w:pPr>
              <w:autoSpaceDE w:val="0"/>
              <w:autoSpaceDN w:val="0"/>
              <w:adjustRightInd w:val="0"/>
              <w:jc w:val="both"/>
              <w:rPr>
                <w:lang w:val="ro-MD"/>
              </w:rPr>
            </w:pPr>
          </w:p>
          <w:p w14:paraId="428EA79E" w14:textId="77777777" w:rsidR="00325E16" w:rsidRPr="00FF430B" w:rsidRDefault="00325E16" w:rsidP="00F9417E">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F9417E">
            <w:pPr>
              <w:autoSpaceDE w:val="0"/>
              <w:autoSpaceDN w:val="0"/>
              <w:adjustRightInd w:val="0"/>
              <w:jc w:val="both"/>
              <w:rPr>
                <w:b/>
                <w:bCs/>
                <w:lang w:val="ro-MD"/>
              </w:rPr>
            </w:pPr>
          </w:p>
          <w:p w14:paraId="102CBA46" w14:textId="77777777" w:rsidR="00325E16" w:rsidRPr="00FF430B" w:rsidRDefault="00325E16" w:rsidP="00F9417E">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F9417E">
            <w:pPr>
              <w:autoSpaceDE w:val="0"/>
              <w:autoSpaceDN w:val="0"/>
              <w:adjustRightInd w:val="0"/>
              <w:jc w:val="both"/>
              <w:rPr>
                <w:lang w:val="ro-MD"/>
              </w:rPr>
            </w:pPr>
          </w:p>
          <w:p w14:paraId="644E3761" w14:textId="77777777" w:rsidR="00325E16" w:rsidRPr="00FF430B" w:rsidRDefault="00325E16" w:rsidP="00F9417E">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F9417E">
            <w:pPr>
              <w:autoSpaceDE w:val="0"/>
              <w:autoSpaceDN w:val="0"/>
              <w:adjustRightInd w:val="0"/>
              <w:jc w:val="both"/>
              <w:rPr>
                <w:b/>
                <w:bCs/>
                <w:i/>
                <w:iCs/>
                <w:lang w:val="ro-MD"/>
              </w:rPr>
            </w:pPr>
          </w:p>
          <w:p w14:paraId="110BD0A9" w14:textId="77777777" w:rsidR="00325E16" w:rsidRPr="00FF430B" w:rsidRDefault="00325E16" w:rsidP="00F9417E">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F9417E">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F9417E">
            <w:pPr>
              <w:autoSpaceDE w:val="0"/>
              <w:autoSpaceDN w:val="0"/>
              <w:adjustRightInd w:val="0"/>
              <w:jc w:val="both"/>
              <w:rPr>
                <w:i/>
                <w:iCs/>
                <w:lang w:val="ro-MD"/>
              </w:rPr>
            </w:pPr>
          </w:p>
          <w:p w14:paraId="6BD32E3F" w14:textId="77777777" w:rsidR="00325E16" w:rsidRPr="00FF430B" w:rsidRDefault="00325E16" w:rsidP="00F9417E">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F9417E">
            <w:pPr>
              <w:autoSpaceDE w:val="0"/>
              <w:autoSpaceDN w:val="0"/>
              <w:adjustRightInd w:val="0"/>
              <w:jc w:val="both"/>
              <w:rPr>
                <w:b/>
                <w:bCs/>
                <w:lang w:val="ro-MD"/>
              </w:rPr>
            </w:pPr>
          </w:p>
          <w:p w14:paraId="28C5A612" w14:textId="77777777" w:rsidR="00325E16" w:rsidRPr="00FF430B" w:rsidRDefault="00325E16" w:rsidP="00F9417E">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F9417E">
            <w:pPr>
              <w:autoSpaceDE w:val="0"/>
              <w:autoSpaceDN w:val="0"/>
              <w:adjustRightInd w:val="0"/>
              <w:jc w:val="both"/>
              <w:rPr>
                <w:b/>
                <w:bCs/>
                <w:lang w:val="ro-MD"/>
              </w:rPr>
            </w:pPr>
          </w:p>
          <w:p w14:paraId="03A056F2" w14:textId="77777777" w:rsidR="00325E16" w:rsidRPr="00FF430B" w:rsidRDefault="00325E16" w:rsidP="00F9417E">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F9417E">
            <w:pPr>
              <w:ind w:left="660"/>
              <w:jc w:val="both"/>
              <w:rPr>
                <w:b/>
                <w:bCs/>
                <w:lang w:val="ro-MD"/>
              </w:rPr>
            </w:pPr>
          </w:p>
          <w:p w14:paraId="225E7599" w14:textId="77777777" w:rsidR="00325E16" w:rsidRPr="00FF430B" w:rsidRDefault="00325E16" w:rsidP="00F9417E">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F9417E">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F9417E">
            <w:pPr>
              <w:autoSpaceDE w:val="0"/>
              <w:autoSpaceDN w:val="0"/>
              <w:adjustRightInd w:val="0"/>
              <w:ind w:firstLine="720"/>
              <w:jc w:val="both"/>
              <w:rPr>
                <w:lang w:val="ro-MD"/>
              </w:rPr>
            </w:pPr>
          </w:p>
          <w:p w14:paraId="41E43985" w14:textId="77777777" w:rsidR="00325E16" w:rsidRPr="00FF430B" w:rsidRDefault="00325E16" w:rsidP="0029405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F9417E">
            <w:pPr>
              <w:autoSpaceDE w:val="0"/>
              <w:autoSpaceDN w:val="0"/>
              <w:adjustRightInd w:val="0"/>
              <w:ind w:left="660"/>
              <w:jc w:val="both"/>
              <w:rPr>
                <w:b/>
                <w:bCs/>
                <w:lang w:val="ro-MD"/>
              </w:rPr>
            </w:pPr>
          </w:p>
          <w:p w14:paraId="151F3723" w14:textId="77777777" w:rsidR="00325E16" w:rsidRPr="00FF430B" w:rsidRDefault="00325E16" w:rsidP="00F9417E">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F9417E">
            <w:pPr>
              <w:jc w:val="both"/>
              <w:rPr>
                <w:lang w:val="ro-MD"/>
              </w:rPr>
            </w:pPr>
            <w:r w:rsidRPr="00FF430B">
              <w:rPr>
                <w:lang w:val="ro-MD"/>
              </w:rPr>
              <w:t>b) propunerea financiară;</w:t>
            </w:r>
          </w:p>
          <w:p w14:paraId="4634B05E" w14:textId="77777777" w:rsidR="00325E16" w:rsidRPr="00FF430B" w:rsidRDefault="00325E16" w:rsidP="00F9417E">
            <w:pPr>
              <w:jc w:val="both"/>
              <w:rPr>
                <w:lang w:val="ro-MD"/>
              </w:rPr>
            </w:pPr>
            <w:r w:rsidRPr="00FF430B">
              <w:rPr>
                <w:lang w:val="ro-MD"/>
              </w:rPr>
              <w:t>c) caietul de sarcini;</w:t>
            </w:r>
          </w:p>
          <w:p w14:paraId="6E5EDE09" w14:textId="77777777" w:rsidR="00325E16" w:rsidRPr="00FF430B" w:rsidRDefault="00325E16" w:rsidP="00F9417E">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F9417E">
            <w:pPr>
              <w:autoSpaceDE w:val="0"/>
              <w:autoSpaceDN w:val="0"/>
              <w:adjustRightInd w:val="0"/>
              <w:jc w:val="both"/>
              <w:rPr>
                <w:lang w:val="ro-MD"/>
              </w:rPr>
            </w:pPr>
          </w:p>
          <w:p w14:paraId="654C725C" w14:textId="77777777" w:rsidR="00325E16" w:rsidRPr="00FF430B" w:rsidRDefault="00325E16" w:rsidP="00294059">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F9417E">
            <w:pPr>
              <w:pStyle w:val="a"/>
              <w:numPr>
                <w:ilvl w:val="0"/>
                <w:numId w:val="0"/>
              </w:numPr>
              <w:autoSpaceDE w:val="0"/>
              <w:autoSpaceDN w:val="0"/>
              <w:adjustRightInd w:val="0"/>
              <w:ind w:left="660"/>
              <w:rPr>
                <w:b/>
                <w:bCs/>
                <w:lang w:val="ro-MD"/>
              </w:rPr>
            </w:pPr>
          </w:p>
          <w:p w14:paraId="71B217A7" w14:textId="77777777" w:rsidR="00325E16" w:rsidRPr="00FF430B" w:rsidRDefault="00325E16" w:rsidP="00F9417E">
            <w:pPr>
              <w:jc w:val="both"/>
              <w:rPr>
                <w:lang w:val="ro-MD"/>
              </w:rPr>
            </w:pPr>
            <w:r w:rsidRPr="00FF430B">
              <w:rPr>
                <w:lang w:val="ro-MD"/>
              </w:rPr>
              <w:t>8.1    Prezentul acord-cadru încetează de drept- prin ajungerea la termen;</w:t>
            </w:r>
          </w:p>
          <w:p w14:paraId="584252A9" w14:textId="77777777" w:rsidR="00325E16" w:rsidRPr="00FF430B" w:rsidRDefault="00325E16" w:rsidP="00F9417E">
            <w:pPr>
              <w:jc w:val="both"/>
              <w:rPr>
                <w:lang w:val="ro-MD"/>
              </w:rPr>
            </w:pPr>
            <w:r w:rsidRPr="00FF430B">
              <w:rPr>
                <w:lang w:val="ro-MD"/>
              </w:rPr>
              <w:t>8.2    Acordul-cadru poate înceta şi în următoarele cazuri:</w:t>
            </w:r>
          </w:p>
          <w:p w14:paraId="0369F3F1" w14:textId="77777777" w:rsidR="00325E16" w:rsidRPr="00FF430B" w:rsidRDefault="00325E16" w:rsidP="00294059">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294059">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F9417E">
            <w:pPr>
              <w:autoSpaceDE w:val="0"/>
              <w:autoSpaceDN w:val="0"/>
              <w:adjustRightInd w:val="0"/>
              <w:jc w:val="both"/>
              <w:rPr>
                <w:lang w:val="ro-MD"/>
              </w:rPr>
            </w:pPr>
          </w:p>
          <w:p w14:paraId="35BC26DA" w14:textId="77777777" w:rsidR="00325E16" w:rsidRPr="00FF430B" w:rsidRDefault="00325E16" w:rsidP="00F9417E">
            <w:pPr>
              <w:jc w:val="both"/>
              <w:rPr>
                <w:i/>
                <w:lang w:val="ro-MD"/>
              </w:rPr>
            </w:pPr>
            <w:r w:rsidRPr="00FF430B">
              <w:rPr>
                <w:i/>
                <w:lang w:val="ro-MD"/>
              </w:rPr>
              <w:t>CLAUZE APLICABILE CONTRACTELOR SUBSECVENTE</w:t>
            </w:r>
          </w:p>
          <w:p w14:paraId="0E2B4673" w14:textId="77777777" w:rsidR="00325E16" w:rsidRPr="00FF430B" w:rsidRDefault="00325E16" w:rsidP="00F9417E">
            <w:pPr>
              <w:jc w:val="both"/>
              <w:rPr>
                <w:lang w:val="ro-MD"/>
              </w:rPr>
            </w:pPr>
          </w:p>
          <w:p w14:paraId="2D3A67AB" w14:textId="77777777" w:rsidR="00325E16" w:rsidRPr="00FF430B" w:rsidRDefault="00325E16" w:rsidP="00294059">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F9417E">
            <w:pPr>
              <w:pStyle w:val="a"/>
              <w:numPr>
                <w:ilvl w:val="0"/>
                <w:numId w:val="0"/>
              </w:numPr>
              <w:ind w:left="660"/>
              <w:rPr>
                <w:b/>
                <w:lang w:val="ro-MD"/>
              </w:rPr>
            </w:pPr>
          </w:p>
          <w:p w14:paraId="283B40B7" w14:textId="77777777" w:rsidR="00325E16" w:rsidRPr="00FF430B" w:rsidRDefault="00325E16" w:rsidP="00F9417E">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F9417E">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F9417E">
            <w:pPr>
              <w:jc w:val="both"/>
              <w:rPr>
                <w:lang w:val="ro-MD"/>
              </w:rPr>
            </w:pPr>
          </w:p>
          <w:p w14:paraId="4B945A2D" w14:textId="77777777" w:rsidR="00325E16" w:rsidRPr="00FF430B" w:rsidRDefault="00325E16" w:rsidP="00F9417E">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F9417E">
            <w:pPr>
              <w:jc w:val="both"/>
              <w:rPr>
                <w:lang w:val="ro-MD"/>
              </w:rPr>
            </w:pPr>
          </w:p>
          <w:p w14:paraId="5D83DE0D" w14:textId="77777777" w:rsidR="00325E16" w:rsidRPr="00FF430B" w:rsidRDefault="00325E16" w:rsidP="00F9417E">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F9417E">
            <w:pPr>
              <w:jc w:val="both"/>
              <w:rPr>
                <w:b/>
                <w:lang w:val="ro-MD"/>
              </w:rPr>
            </w:pPr>
          </w:p>
          <w:p w14:paraId="0D5077EF" w14:textId="77777777" w:rsidR="00325E16" w:rsidRPr="00FF430B" w:rsidRDefault="00325E16" w:rsidP="00F9417E">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F9417E">
            <w:pPr>
              <w:jc w:val="both"/>
              <w:rPr>
                <w:lang w:val="ro-MD"/>
              </w:rPr>
            </w:pPr>
          </w:p>
          <w:p w14:paraId="54643E20" w14:textId="77777777" w:rsidR="00325E16" w:rsidRPr="00FF430B" w:rsidRDefault="00325E16" w:rsidP="00F9417E">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F9417E">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F9417E">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F9417E">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F9417E">
            <w:pPr>
              <w:jc w:val="both"/>
              <w:rPr>
                <w:lang w:val="ro-MD"/>
              </w:rPr>
            </w:pPr>
          </w:p>
          <w:p w14:paraId="2FB54762" w14:textId="77777777" w:rsidR="00325E16" w:rsidRPr="00FF430B" w:rsidRDefault="00325E16" w:rsidP="00F9417E">
            <w:pPr>
              <w:jc w:val="both"/>
              <w:rPr>
                <w:lang w:val="ro-MD"/>
              </w:rPr>
            </w:pPr>
          </w:p>
          <w:p w14:paraId="5880556A" w14:textId="77777777" w:rsidR="00325E16" w:rsidRPr="00FF430B" w:rsidRDefault="00325E16" w:rsidP="00F9417E">
            <w:pPr>
              <w:jc w:val="both"/>
              <w:rPr>
                <w:lang w:val="ro-MD"/>
              </w:rPr>
            </w:pPr>
          </w:p>
          <w:p w14:paraId="4E59A30A" w14:textId="77777777" w:rsidR="00325E16" w:rsidRPr="00FF430B" w:rsidRDefault="00325E16" w:rsidP="00F9417E">
            <w:pPr>
              <w:jc w:val="both"/>
              <w:rPr>
                <w:lang w:val="ro-MD"/>
              </w:rPr>
            </w:pPr>
          </w:p>
          <w:p w14:paraId="5FD0A72C" w14:textId="77777777" w:rsidR="00325E16" w:rsidRPr="00FF430B" w:rsidRDefault="00325E16" w:rsidP="00F9417E">
            <w:pPr>
              <w:jc w:val="both"/>
              <w:rPr>
                <w:lang w:val="ro-MD"/>
              </w:rPr>
            </w:pPr>
          </w:p>
          <w:p w14:paraId="62AA3C71" w14:textId="77777777" w:rsidR="00325E16" w:rsidRPr="00FF430B" w:rsidRDefault="00325E16" w:rsidP="00F9417E">
            <w:pPr>
              <w:jc w:val="both"/>
              <w:rPr>
                <w:lang w:val="ro-MD"/>
              </w:rPr>
            </w:pPr>
            <w:r w:rsidRPr="00FF430B">
              <w:rPr>
                <w:lang w:val="ro-MD"/>
              </w:rPr>
              <w:t>Promitent-achizitor,                                              Promitent- executor/prestator,</w:t>
            </w:r>
          </w:p>
          <w:p w14:paraId="37DDA5C0" w14:textId="77777777" w:rsidR="00325E16" w:rsidRPr="00FF430B" w:rsidRDefault="00325E16" w:rsidP="00F9417E">
            <w:pPr>
              <w:jc w:val="both"/>
              <w:rPr>
                <w:lang w:val="ro-MD"/>
              </w:rPr>
            </w:pPr>
            <w:r w:rsidRPr="00FF430B">
              <w:rPr>
                <w:lang w:val="ro-MD"/>
              </w:rPr>
              <w:t>...........................                                                     ...................................</w:t>
            </w:r>
          </w:p>
          <w:p w14:paraId="4D2C8367" w14:textId="77777777" w:rsidR="00325E16" w:rsidRPr="00FF430B" w:rsidRDefault="00325E16" w:rsidP="00F9417E">
            <w:pPr>
              <w:jc w:val="both"/>
              <w:rPr>
                <w:lang w:val="ro-MD"/>
              </w:rPr>
            </w:pPr>
            <w:r w:rsidRPr="00FF430B">
              <w:rPr>
                <w:lang w:val="ro-MD"/>
              </w:rPr>
              <w:t xml:space="preserve"> (semnătura autorizată)                                              (semnătura autorizată)</w:t>
            </w:r>
          </w:p>
          <w:p w14:paraId="3FB9D94A" w14:textId="77777777" w:rsidR="00325E16" w:rsidRPr="00FF430B" w:rsidRDefault="00325E16" w:rsidP="00F9417E">
            <w:pPr>
              <w:jc w:val="both"/>
              <w:rPr>
                <w:lang w:val="ro-MD"/>
              </w:rPr>
            </w:pPr>
          </w:p>
          <w:p w14:paraId="57D1C1AD" w14:textId="77777777" w:rsidR="00325E16" w:rsidRPr="00FF430B" w:rsidRDefault="00325E16" w:rsidP="00F9417E">
            <w:pPr>
              <w:jc w:val="both"/>
              <w:rPr>
                <w:lang w:val="ro-MD"/>
              </w:rPr>
            </w:pPr>
            <w:r w:rsidRPr="00FF430B">
              <w:rPr>
                <w:lang w:val="ro-MD"/>
              </w:rPr>
              <w:t>Promitent-achizitor,                                              Promitent- executor/prestator,</w:t>
            </w:r>
          </w:p>
          <w:p w14:paraId="24FFE2DD" w14:textId="77777777" w:rsidR="00325E16" w:rsidRPr="00FF430B" w:rsidRDefault="00325E16" w:rsidP="00F9417E">
            <w:pPr>
              <w:jc w:val="both"/>
              <w:rPr>
                <w:lang w:val="ro-MD"/>
              </w:rPr>
            </w:pPr>
            <w:r w:rsidRPr="00FF430B">
              <w:rPr>
                <w:lang w:val="ro-MD"/>
              </w:rPr>
              <w:t xml:space="preserve">  ...........................                                                     ..................................</w:t>
            </w:r>
          </w:p>
          <w:p w14:paraId="07AF0A09" w14:textId="77777777" w:rsidR="00325E16" w:rsidRPr="00FF430B" w:rsidRDefault="00325E16" w:rsidP="00F9417E">
            <w:pPr>
              <w:jc w:val="both"/>
              <w:rPr>
                <w:lang w:val="ro-MD"/>
              </w:rPr>
            </w:pPr>
            <w:r w:rsidRPr="00FF430B">
              <w:rPr>
                <w:lang w:val="ro-MD"/>
              </w:rPr>
              <w:t xml:space="preserve">  (semnătura autorizată)                                              (semnătura autorizată)</w:t>
            </w:r>
          </w:p>
          <w:p w14:paraId="6120B543" w14:textId="77777777" w:rsidR="00325E16" w:rsidRPr="00FF430B" w:rsidRDefault="00325E16" w:rsidP="00F9417E">
            <w:pPr>
              <w:jc w:val="both"/>
              <w:rPr>
                <w:lang w:val="ro-MD"/>
              </w:rPr>
            </w:pPr>
          </w:p>
          <w:p w14:paraId="3ED6BBCF" w14:textId="77777777" w:rsidR="00325E16" w:rsidRPr="00FF430B" w:rsidRDefault="00325E16" w:rsidP="00F9417E">
            <w:pPr>
              <w:jc w:val="both"/>
              <w:rPr>
                <w:lang w:val="ro-MD"/>
              </w:rPr>
            </w:pPr>
          </w:p>
          <w:p w14:paraId="4EEFC053" w14:textId="77777777" w:rsidR="00325E16" w:rsidRPr="00FF430B" w:rsidRDefault="00325E16" w:rsidP="00F9417E">
            <w:pPr>
              <w:jc w:val="both"/>
              <w:rPr>
                <w:lang w:val="ro-MD"/>
              </w:rPr>
            </w:pPr>
            <w:r w:rsidRPr="00FF430B">
              <w:rPr>
                <w:lang w:val="ro-MD"/>
              </w:rPr>
              <w:t>Promitent-achizitor,                                              Promitent- executor/prestator,</w:t>
            </w:r>
          </w:p>
          <w:p w14:paraId="5EB21EF8" w14:textId="77777777" w:rsidR="00325E16" w:rsidRPr="00FF430B" w:rsidRDefault="00325E16" w:rsidP="00F9417E">
            <w:pPr>
              <w:jc w:val="both"/>
              <w:rPr>
                <w:lang w:val="ro-MD"/>
              </w:rPr>
            </w:pPr>
            <w:r w:rsidRPr="00FF430B">
              <w:rPr>
                <w:lang w:val="ro-MD"/>
              </w:rPr>
              <w:t>...........................                                                     ..................................</w:t>
            </w:r>
          </w:p>
          <w:p w14:paraId="725B02BB" w14:textId="77777777" w:rsidR="00325E16" w:rsidRPr="00FF430B" w:rsidRDefault="00325E16" w:rsidP="00F9417E">
            <w:pPr>
              <w:jc w:val="both"/>
              <w:rPr>
                <w:lang w:val="ro-MD"/>
              </w:rPr>
            </w:pPr>
            <w:r w:rsidRPr="00FF430B">
              <w:rPr>
                <w:lang w:val="ro-MD"/>
              </w:rPr>
              <w:t xml:space="preserve"> (semnătura autorizată)                                              (semnătura autorizată)</w:t>
            </w:r>
          </w:p>
          <w:p w14:paraId="2884BCB1" w14:textId="77777777" w:rsidR="00325E16" w:rsidRPr="00FF430B" w:rsidRDefault="00325E16" w:rsidP="00F9417E">
            <w:pPr>
              <w:jc w:val="both"/>
              <w:rPr>
                <w:lang w:val="ro-MD"/>
              </w:rPr>
            </w:pPr>
          </w:p>
          <w:p w14:paraId="0747966A" w14:textId="77777777" w:rsidR="00325E16" w:rsidRPr="00FF430B" w:rsidRDefault="00325E16" w:rsidP="00F9417E">
            <w:pPr>
              <w:jc w:val="both"/>
              <w:rPr>
                <w:sz w:val="28"/>
                <w:szCs w:val="28"/>
                <w:lang w:val="ro-MD"/>
              </w:rPr>
            </w:pPr>
          </w:p>
          <w:p w14:paraId="60621841" w14:textId="77777777" w:rsidR="00325E16" w:rsidRPr="00FF430B" w:rsidRDefault="00325E16" w:rsidP="00F9417E">
            <w:pPr>
              <w:jc w:val="both"/>
              <w:rPr>
                <w:lang w:val="ro-MD"/>
              </w:rPr>
            </w:pPr>
          </w:p>
          <w:p w14:paraId="2E4954D9" w14:textId="77777777" w:rsidR="00325E16" w:rsidRPr="00FF430B" w:rsidRDefault="00325E16" w:rsidP="00F9417E">
            <w:pPr>
              <w:jc w:val="both"/>
              <w:rPr>
                <w:lang w:val="ro-MD"/>
              </w:rPr>
            </w:pPr>
          </w:p>
          <w:p w14:paraId="4E48DD80" w14:textId="77777777" w:rsidR="00325E16" w:rsidRPr="00FF430B" w:rsidRDefault="00325E16" w:rsidP="00F9417E">
            <w:pPr>
              <w:jc w:val="both"/>
              <w:rPr>
                <w:lang w:val="ro-MD"/>
              </w:rPr>
            </w:pPr>
          </w:p>
          <w:p w14:paraId="5C665B14" w14:textId="77777777" w:rsidR="00325E16" w:rsidRPr="00FF430B" w:rsidRDefault="00325E16" w:rsidP="00F9417E">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32CC5" w14:textId="77777777" w:rsidR="00F9417E" w:rsidRDefault="00F9417E" w:rsidP="00A20ACF">
      <w:r>
        <w:separator/>
      </w:r>
    </w:p>
  </w:endnote>
  <w:endnote w:type="continuationSeparator" w:id="0">
    <w:p w14:paraId="5157776E" w14:textId="77777777" w:rsidR="00F9417E" w:rsidRDefault="00F9417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Ocu?e"/>
    <w:panose1 w:val="02020500000000000000"/>
    <w:charset w:val="88"/>
    <w:family w:val="roman"/>
    <w:pitch w:val="variable"/>
    <w:sig w:usb0="A00002FF" w:usb1="28CFFCFA" w:usb2="00000016" w:usb3="00000000" w:csb0="00100001" w:csb1="00000000"/>
  </w:font>
  <w:font w:name="SimSun">
    <w:altName w:val="??Ё§?"/>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Arial Unicode MS"/>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F9417E" w:rsidRDefault="00F9417E"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F9417E" w:rsidRDefault="00F9417E">
        <w:pPr>
          <w:pStyle w:val="a4"/>
          <w:jc w:val="right"/>
        </w:pPr>
        <w:r>
          <w:fldChar w:fldCharType="begin"/>
        </w:r>
        <w:r>
          <w:instrText xml:space="preserve"> PAGE   \* MERGEFORMAT </w:instrText>
        </w:r>
        <w:r>
          <w:fldChar w:fldCharType="separate"/>
        </w:r>
        <w:r w:rsidR="008673DA">
          <w:t>59</w:t>
        </w:r>
        <w:r>
          <w:fldChar w:fldCharType="end"/>
        </w:r>
      </w:p>
    </w:sdtContent>
  </w:sdt>
  <w:p w14:paraId="075618FA" w14:textId="77777777" w:rsidR="00F9417E" w:rsidRDefault="00F9417E">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6EBF57" w14:textId="77777777" w:rsidR="00F9417E" w:rsidRDefault="00F9417E" w:rsidP="00A20ACF">
      <w:r>
        <w:separator/>
      </w:r>
    </w:p>
  </w:footnote>
  <w:footnote w:type="continuationSeparator" w:id="0">
    <w:p w14:paraId="256F6D0E" w14:textId="77777777" w:rsidR="00F9417E" w:rsidRDefault="00F9417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4059"/>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3D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17E"/>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71E92-0BEA-4E2F-9522-0799C390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71</Pages>
  <Words>28140</Words>
  <Characters>163217</Characters>
  <Application>Microsoft Office Word</Application>
  <DocSecurity>0</DocSecurity>
  <Lines>1360</Lines>
  <Paragraphs>381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190976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Veaceslav Peiu</cp:lastModifiedBy>
  <cp:revision>11</cp:revision>
  <cp:lastPrinted>2021-06-01T11:52:00Z</cp:lastPrinted>
  <dcterms:created xsi:type="dcterms:W3CDTF">2026-02-19T08:09:00Z</dcterms:created>
  <dcterms:modified xsi:type="dcterms:W3CDTF">2026-03-10T09:13:00Z</dcterms:modified>
</cp:coreProperties>
</file>