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27E" w:rsidRDefault="0093127E" w:rsidP="0093127E">
      <w:pPr>
        <w:tabs>
          <w:tab w:val="right" w:pos="8401"/>
        </w:tabs>
        <w:spacing w:before="70"/>
        <w:ind w:right="2943"/>
        <w:rPr>
          <w:b/>
          <w:sz w:val="24"/>
        </w:rPr>
      </w:pPr>
      <w:r w:rsidRPr="0093127E">
        <w:rPr>
          <w:b/>
          <w:sz w:val="24"/>
        </w:rPr>
        <w:t xml:space="preserve">Lucrari de reparatie la fatada caminului cultural </w:t>
      </w:r>
    </w:p>
    <w:p w:rsidR="0093127E" w:rsidRDefault="0093127E" w:rsidP="0093127E">
      <w:pPr>
        <w:tabs>
          <w:tab w:val="right" w:pos="8401"/>
        </w:tabs>
        <w:spacing w:before="70"/>
        <w:ind w:right="2943"/>
        <w:rPr>
          <w:b/>
          <w:sz w:val="24"/>
        </w:rPr>
      </w:pPr>
      <w:r w:rsidRPr="0093127E">
        <w:rPr>
          <w:b/>
          <w:sz w:val="24"/>
        </w:rPr>
        <w:t>din s. Cotiujeni, raionul Briceni</w:t>
      </w:r>
      <w:r w:rsidR="007924BA">
        <w:rPr>
          <w:b/>
          <w:sz w:val="24"/>
        </w:rPr>
        <w:tab/>
        <w:t xml:space="preserve">      </w:t>
      </w:r>
      <w:r>
        <w:rPr>
          <w:b/>
          <w:sz w:val="24"/>
        </w:rPr>
        <w:t xml:space="preserve">   </w:t>
      </w:r>
    </w:p>
    <w:p w:rsidR="00FF6ADD" w:rsidRPr="0093127E" w:rsidRDefault="0093127E" w:rsidP="0093127E">
      <w:pPr>
        <w:tabs>
          <w:tab w:val="left" w:pos="8080"/>
          <w:tab w:val="left" w:pos="8222"/>
          <w:tab w:val="left" w:pos="9214"/>
          <w:tab w:val="right" w:pos="9781"/>
        </w:tabs>
        <w:spacing w:before="70"/>
        <w:jc w:val="right"/>
        <w:rPr>
          <w:b/>
          <w:sz w:val="24"/>
        </w:rPr>
      </w:pPr>
      <w:r>
        <w:rPr>
          <w:b/>
          <w:sz w:val="24"/>
        </w:rPr>
        <w:t xml:space="preserve">          </w:t>
      </w:r>
      <w:r w:rsidR="007924BA">
        <w:rPr>
          <w:b/>
          <w:sz w:val="24"/>
        </w:rPr>
        <w:t>Formularul nr.1</w:t>
      </w:r>
      <w:r w:rsidR="00AB008D">
        <w:rPr>
          <w:b/>
          <w:noProof/>
          <w:sz w:val="9"/>
          <w:lang w:val="ru-RU" w:eastAsia="ru-RU"/>
        </w:rPr>
        <w:pict>
          <v:shape id="Graphic 69" o:spid="_x0000_s1026" style="position:absolute;left:0;text-align:left;margin-left:65.55pt;margin-top:6.9pt;width:239.3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91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" path="m3039110,l,,,9144r3039110,l3039110,xe" fillcolor="black" stroked="f">
            <v:path arrowok="t"/>
            <w10:wrap type="topAndBottom" anchorx="page"/>
          </v:shape>
        </w:pict>
      </w:r>
    </w:p>
    <w:p w:rsidR="00FF6ADD" w:rsidRDefault="00FF6ADD" w:rsidP="00FF6ADD">
      <w:pPr>
        <w:spacing w:before="1"/>
        <w:rPr>
          <w:sz w:val="20"/>
        </w:rPr>
      </w:pPr>
    </w:p>
    <w:p w:rsidR="00FF6ADD" w:rsidRDefault="006E2A02" w:rsidP="003D674A">
      <w:pPr>
        <w:spacing w:before="1"/>
        <w:jc w:val="center"/>
        <w:rPr>
          <w:b/>
          <w:sz w:val="32"/>
          <w:szCs w:val="32"/>
        </w:rPr>
      </w:pPr>
      <w:r w:rsidRPr="00FB002B">
        <w:rPr>
          <w:b/>
          <w:sz w:val="32"/>
          <w:szCs w:val="32"/>
        </w:rPr>
        <w:t xml:space="preserve">Lista </w:t>
      </w:r>
      <w:r w:rsidR="00FB002B">
        <w:rPr>
          <w:b/>
          <w:sz w:val="32"/>
          <w:szCs w:val="32"/>
        </w:rPr>
        <w:t>cu cantitățile de lucrări</w:t>
      </w:r>
    </w:p>
    <w:p w:rsidR="00FB002B" w:rsidRPr="00FB002B" w:rsidRDefault="00FB002B" w:rsidP="003D674A">
      <w:pPr>
        <w:spacing w:before="1"/>
        <w:jc w:val="center"/>
        <w:rPr>
          <w:b/>
          <w:sz w:val="32"/>
          <w:szCs w:val="32"/>
        </w:rPr>
      </w:pPr>
    </w:p>
    <w:tbl>
      <w:tblPr>
        <w:tblStyle w:val="TableNormal"/>
        <w:tblW w:w="0" w:type="auto"/>
        <w:tblInd w:w="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276"/>
        <w:gridCol w:w="5689"/>
        <w:gridCol w:w="1276"/>
        <w:gridCol w:w="1398"/>
      </w:tblGrid>
      <w:tr w:rsidR="0093127E" w:rsidTr="0093127E">
        <w:trPr>
          <w:trHeight w:val="298"/>
        </w:trPr>
        <w:tc>
          <w:tcPr>
            <w:tcW w:w="710" w:type="dxa"/>
            <w:vMerge w:val="restart"/>
          </w:tcPr>
          <w:p w:rsidR="0093127E" w:rsidRPr="0093127E" w:rsidRDefault="0093127E" w:rsidP="0093127E">
            <w:pPr>
              <w:pStyle w:val="TableParagraph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spacing w:before="25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spacing w:line="252" w:lineRule="exact"/>
              <w:ind w:left="302"/>
              <w:jc w:val="center"/>
              <w:rPr>
                <w:b/>
              </w:rPr>
            </w:pPr>
            <w:r w:rsidRPr="0093127E">
              <w:rPr>
                <w:b/>
                <w:spacing w:val="-10"/>
              </w:rPr>
              <w:t>№</w:t>
            </w:r>
          </w:p>
          <w:p w:rsidR="0093127E" w:rsidRPr="0093127E" w:rsidRDefault="0093127E" w:rsidP="0093127E">
            <w:pPr>
              <w:pStyle w:val="TableParagraph"/>
              <w:spacing w:line="252" w:lineRule="exact"/>
              <w:ind w:left="263"/>
              <w:jc w:val="center"/>
              <w:rPr>
                <w:b/>
              </w:rPr>
            </w:pPr>
            <w:r w:rsidRPr="0093127E">
              <w:rPr>
                <w:b/>
                <w:spacing w:val="-4"/>
              </w:rPr>
              <w:t>crt.</w:t>
            </w:r>
          </w:p>
        </w:tc>
        <w:tc>
          <w:tcPr>
            <w:tcW w:w="1276" w:type="dxa"/>
            <w:vMerge w:val="restart"/>
          </w:tcPr>
          <w:p w:rsidR="0093127E" w:rsidRPr="0093127E" w:rsidRDefault="0093127E" w:rsidP="0093127E">
            <w:pPr>
              <w:pStyle w:val="TableParagraph"/>
              <w:spacing w:before="150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spacing w:before="1"/>
              <w:ind w:left="316" w:right="-1" w:hanging="315"/>
              <w:jc w:val="center"/>
              <w:rPr>
                <w:b/>
              </w:rPr>
            </w:pPr>
            <w:r w:rsidRPr="0093127E">
              <w:rPr>
                <w:b/>
              </w:rPr>
              <w:t>Simbol</w:t>
            </w:r>
            <w:r w:rsidRPr="0093127E">
              <w:rPr>
                <w:b/>
                <w:spacing w:val="-14"/>
              </w:rPr>
              <w:t xml:space="preserve"> </w:t>
            </w:r>
            <w:r w:rsidRPr="0093127E">
              <w:rPr>
                <w:b/>
              </w:rPr>
              <w:t xml:space="preserve">norme şi Cod </w:t>
            </w:r>
            <w:r w:rsidRPr="0093127E">
              <w:rPr>
                <w:b/>
                <w:spacing w:val="-2"/>
              </w:rPr>
              <w:t>resurse</w:t>
            </w:r>
          </w:p>
        </w:tc>
        <w:tc>
          <w:tcPr>
            <w:tcW w:w="5689" w:type="dxa"/>
            <w:vMerge w:val="restart"/>
          </w:tcPr>
          <w:p w:rsidR="0093127E" w:rsidRPr="0093127E" w:rsidRDefault="0093127E" w:rsidP="0093127E">
            <w:pPr>
              <w:pStyle w:val="TableParagraph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spacing w:before="24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ind w:left="910"/>
              <w:jc w:val="center"/>
              <w:rPr>
                <w:b/>
              </w:rPr>
            </w:pPr>
            <w:r w:rsidRPr="0093127E">
              <w:rPr>
                <w:b/>
              </w:rPr>
              <w:t>Lucrări</w:t>
            </w:r>
            <w:r w:rsidRPr="0093127E">
              <w:rPr>
                <w:b/>
                <w:spacing w:val="-4"/>
              </w:rPr>
              <w:t xml:space="preserve"> </w:t>
            </w:r>
            <w:r w:rsidRPr="0093127E">
              <w:rPr>
                <w:b/>
              </w:rPr>
              <w:t>şi</w:t>
            </w:r>
            <w:r w:rsidRPr="0093127E">
              <w:rPr>
                <w:b/>
                <w:spacing w:val="-3"/>
              </w:rPr>
              <w:t xml:space="preserve"> </w:t>
            </w:r>
            <w:r w:rsidRPr="0093127E">
              <w:rPr>
                <w:b/>
                <w:spacing w:val="-2"/>
              </w:rPr>
              <w:t>cheltuieli</w:t>
            </w:r>
          </w:p>
        </w:tc>
        <w:tc>
          <w:tcPr>
            <w:tcW w:w="1276" w:type="dxa"/>
            <w:vMerge w:val="restart"/>
          </w:tcPr>
          <w:p w:rsidR="0093127E" w:rsidRPr="0093127E" w:rsidRDefault="0093127E" w:rsidP="0093127E">
            <w:pPr>
              <w:pStyle w:val="TableParagraph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spacing w:before="24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ind w:left="193"/>
              <w:jc w:val="center"/>
              <w:rPr>
                <w:b/>
              </w:rPr>
            </w:pPr>
            <w:r w:rsidRPr="0093127E">
              <w:rPr>
                <w:b/>
                <w:spacing w:val="-4"/>
              </w:rPr>
              <w:t>U.M.</w:t>
            </w:r>
          </w:p>
        </w:tc>
        <w:tc>
          <w:tcPr>
            <w:tcW w:w="1398" w:type="dxa"/>
            <w:vMerge w:val="restart"/>
          </w:tcPr>
          <w:p w:rsidR="0093127E" w:rsidRPr="0093127E" w:rsidRDefault="0093127E" w:rsidP="0093127E">
            <w:pPr>
              <w:pStyle w:val="TableParagraph"/>
              <w:spacing w:before="23"/>
              <w:jc w:val="center"/>
              <w:rPr>
                <w:b/>
              </w:rPr>
            </w:pPr>
          </w:p>
          <w:p w:rsidR="0093127E" w:rsidRPr="0093127E" w:rsidRDefault="0093127E" w:rsidP="0093127E">
            <w:pPr>
              <w:pStyle w:val="TableParagraph"/>
              <w:ind w:left="25"/>
              <w:jc w:val="center"/>
              <w:rPr>
                <w:b/>
              </w:rPr>
            </w:pPr>
            <w:r w:rsidRPr="0093127E">
              <w:rPr>
                <w:b/>
                <w:spacing w:val="-2"/>
              </w:rPr>
              <w:t xml:space="preserve">Cantitate conform </w:t>
            </w:r>
            <w:r w:rsidRPr="0093127E">
              <w:rPr>
                <w:b/>
              </w:rPr>
              <w:t>datelor</w:t>
            </w:r>
            <w:r w:rsidRPr="0093127E">
              <w:rPr>
                <w:b/>
                <w:spacing w:val="-14"/>
              </w:rPr>
              <w:t xml:space="preserve"> </w:t>
            </w:r>
            <w:r w:rsidRPr="0093127E">
              <w:rPr>
                <w:b/>
              </w:rPr>
              <w:t xml:space="preserve">din </w:t>
            </w:r>
            <w:r w:rsidRPr="0093127E">
              <w:rPr>
                <w:b/>
                <w:spacing w:val="-2"/>
              </w:rPr>
              <w:t>proiect</w:t>
            </w:r>
          </w:p>
        </w:tc>
      </w:tr>
      <w:tr w:rsidR="0093127E" w:rsidTr="0093127E">
        <w:trPr>
          <w:trHeight w:val="1230"/>
        </w:trPr>
        <w:tc>
          <w:tcPr>
            <w:tcW w:w="710" w:type="dxa"/>
            <w:vMerge/>
          </w:tcPr>
          <w:p w:rsidR="0093127E" w:rsidRDefault="0093127E" w:rsidP="0093127E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</w:tcPr>
          <w:p w:rsidR="0093127E" w:rsidRDefault="0093127E" w:rsidP="0093127E">
            <w:pPr>
              <w:rPr>
                <w:sz w:val="2"/>
                <w:szCs w:val="2"/>
              </w:rPr>
            </w:pPr>
          </w:p>
        </w:tc>
        <w:tc>
          <w:tcPr>
            <w:tcW w:w="5689" w:type="dxa"/>
            <w:vMerge/>
          </w:tcPr>
          <w:p w:rsidR="0093127E" w:rsidRDefault="0093127E" w:rsidP="0093127E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</w:tcPr>
          <w:p w:rsidR="0093127E" w:rsidRDefault="0093127E" w:rsidP="0093127E"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  <w:vMerge/>
          </w:tcPr>
          <w:p w:rsidR="0093127E" w:rsidRDefault="0093127E" w:rsidP="0093127E">
            <w:pPr>
              <w:rPr>
                <w:sz w:val="2"/>
                <w:szCs w:val="2"/>
              </w:rPr>
            </w:pPr>
          </w:p>
        </w:tc>
      </w:tr>
      <w:tr w:rsidR="0093127E" w:rsidTr="0093127E">
        <w:trPr>
          <w:trHeight w:val="256"/>
        </w:trPr>
        <w:tc>
          <w:tcPr>
            <w:tcW w:w="710" w:type="dxa"/>
          </w:tcPr>
          <w:p w:rsidR="0093127E" w:rsidRDefault="0093127E" w:rsidP="0093127E">
            <w:pPr>
              <w:pStyle w:val="TableParagraph"/>
              <w:spacing w:before="3" w:line="232" w:lineRule="exact"/>
              <w:ind w:right="230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6" w:type="dxa"/>
          </w:tcPr>
          <w:p w:rsidR="0093127E" w:rsidRDefault="0093127E" w:rsidP="0093127E">
            <w:pPr>
              <w:pStyle w:val="TableParagraph"/>
              <w:spacing w:before="3" w:line="232" w:lineRule="exact"/>
              <w:ind w:left="18" w:right="19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5689" w:type="dxa"/>
          </w:tcPr>
          <w:p w:rsidR="0093127E" w:rsidRDefault="0093127E" w:rsidP="0093127E">
            <w:pPr>
              <w:pStyle w:val="TableParagraph"/>
              <w:spacing w:before="3" w:line="232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276" w:type="dxa"/>
          </w:tcPr>
          <w:p w:rsidR="0093127E" w:rsidRDefault="0093127E" w:rsidP="0093127E">
            <w:pPr>
              <w:pStyle w:val="TableParagraph"/>
              <w:spacing w:before="3" w:line="232" w:lineRule="exact"/>
              <w:ind w:left="18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398" w:type="dxa"/>
          </w:tcPr>
          <w:p w:rsidR="0093127E" w:rsidRDefault="0093127E" w:rsidP="0093127E">
            <w:pPr>
              <w:pStyle w:val="TableParagraph"/>
              <w:spacing w:before="3" w:line="232" w:lineRule="exact"/>
              <w:ind w:left="25" w:right="6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93127E" w:rsidTr="0093127E">
        <w:trPr>
          <w:trHeight w:val="57"/>
        </w:trPr>
        <w:tc>
          <w:tcPr>
            <w:tcW w:w="710" w:type="dxa"/>
          </w:tcPr>
          <w:p w:rsidR="0093127E" w:rsidRDefault="0093127E" w:rsidP="0093127E">
            <w:pPr>
              <w:pStyle w:val="TableParagraph"/>
            </w:pPr>
          </w:p>
        </w:tc>
        <w:tc>
          <w:tcPr>
            <w:tcW w:w="1276" w:type="dxa"/>
          </w:tcPr>
          <w:p w:rsidR="0093127E" w:rsidRDefault="0093127E" w:rsidP="0093127E">
            <w:pPr>
              <w:pStyle w:val="TableParagraph"/>
            </w:pPr>
          </w:p>
        </w:tc>
        <w:tc>
          <w:tcPr>
            <w:tcW w:w="5689" w:type="dxa"/>
          </w:tcPr>
          <w:p w:rsidR="0093127E" w:rsidRPr="00914954" w:rsidRDefault="0093127E" w:rsidP="0093127E">
            <w:pPr>
              <w:pStyle w:val="TableParagraph"/>
              <w:ind w:left="108"/>
              <w:rPr>
                <w:b/>
                <w:sz w:val="20"/>
                <w:szCs w:val="20"/>
              </w:rPr>
            </w:pPr>
            <w:r w:rsidRPr="00914954">
              <w:rPr>
                <w:b/>
                <w:sz w:val="20"/>
                <w:szCs w:val="20"/>
              </w:rPr>
              <w:t>1.</w:t>
            </w:r>
            <w:r w:rsidRPr="0091495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914954">
              <w:rPr>
                <w:b/>
                <w:sz w:val="20"/>
                <w:szCs w:val="20"/>
              </w:rPr>
              <w:t>Fatada,</w:t>
            </w:r>
            <w:r w:rsidRPr="0091495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4954">
              <w:rPr>
                <w:b/>
                <w:spacing w:val="-2"/>
                <w:sz w:val="20"/>
                <w:szCs w:val="20"/>
              </w:rPr>
              <w:t>glafuri</w:t>
            </w:r>
          </w:p>
        </w:tc>
        <w:tc>
          <w:tcPr>
            <w:tcW w:w="1276" w:type="dxa"/>
          </w:tcPr>
          <w:p w:rsidR="0093127E" w:rsidRDefault="0093127E" w:rsidP="0093127E">
            <w:pPr>
              <w:pStyle w:val="TableParagraph"/>
            </w:pPr>
          </w:p>
        </w:tc>
        <w:tc>
          <w:tcPr>
            <w:tcW w:w="1398" w:type="dxa"/>
          </w:tcPr>
          <w:p w:rsidR="0093127E" w:rsidRDefault="0093127E" w:rsidP="0093127E">
            <w:pPr>
              <w:pStyle w:val="TableParagraph"/>
            </w:pPr>
          </w:p>
        </w:tc>
      </w:tr>
      <w:tr w:rsidR="0093127E" w:rsidTr="00FB002B">
        <w:trPr>
          <w:trHeight w:val="57"/>
        </w:trPr>
        <w:tc>
          <w:tcPr>
            <w:tcW w:w="710" w:type="dxa"/>
            <w:vAlign w:val="center"/>
          </w:tcPr>
          <w:p w:rsidR="0093127E" w:rsidRPr="00914954" w:rsidRDefault="0093127E" w:rsidP="00FB002B">
            <w:pPr>
              <w:pStyle w:val="TableParagraph"/>
              <w:ind w:right="291"/>
              <w:jc w:val="center"/>
              <w:rPr>
                <w:sz w:val="20"/>
                <w:szCs w:val="20"/>
              </w:rPr>
            </w:pPr>
            <w:r w:rsidRPr="00914954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93127E" w:rsidRPr="00914954" w:rsidRDefault="0093127E" w:rsidP="00FB002B">
            <w:pPr>
              <w:pStyle w:val="TableParagraph"/>
              <w:spacing w:before="137" w:line="252" w:lineRule="exact"/>
              <w:ind w:left="18" w:right="2"/>
              <w:jc w:val="center"/>
              <w:rPr>
                <w:sz w:val="20"/>
                <w:szCs w:val="20"/>
              </w:rPr>
            </w:pPr>
            <w:r w:rsidRPr="00914954">
              <w:rPr>
                <w:sz w:val="20"/>
                <w:szCs w:val="20"/>
              </w:rPr>
              <w:t>IzA04A</w:t>
            </w:r>
            <w:r w:rsidRPr="00914954">
              <w:rPr>
                <w:spacing w:val="48"/>
                <w:sz w:val="20"/>
                <w:szCs w:val="20"/>
              </w:rPr>
              <w:t xml:space="preserve"> </w:t>
            </w:r>
            <w:r w:rsidRPr="00914954">
              <w:rPr>
                <w:spacing w:val="-10"/>
                <w:sz w:val="20"/>
                <w:szCs w:val="20"/>
              </w:rPr>
              <w:t>K</w:t>
            </w:r>
          </w:p>
          <w:p w:rsidR="0093127E" w:rsidRPr="00914954" w:rsidRDefault="0093127E" w:rsidP="00FB002B">
            <w:pPr>
              <w:pStyle w:val="TableParagraph"/>
              <w:spacing w:line="252" w:lineRule="exact"/>
              <w:ind w:left="19" w:right="1"/>
              <w:jc w:val="center"/>
              <w:rPr>
                <w:sz w:val="20"/>
                <w:szCs w:val="20"/>
              </w:rPr>
            </w:pPr>
            <w:r w:rsidRPr="00914954">
              <w:rPr>
                <w:sz w:val="20"/>
                <w:szCs w:val="20"/>
              </w:rPr>
              <w:t xml:space="preserve">= </w:t>
            </w:r>
            <w:r w:rsidRPr="00914954">
              <w:rPr>
                <w:spacing w:val="-5"/>
                <w:sz w:val="20"/>
                <w:szCs w:val="20"/>
              </w:rPr>
              <w:t>0.1</w:t>
            </w:r>
          </w:p>
        </w:tc>
        <w:tc>
          <w:tcPr>
            <w:tcW w:w="5689" w:type="dxa"/>
          </w:tcPr>
          <w:p w:rsidR="0093127E" w:rsidRPr="00914954" w:rsidRDefault="0093127E" w:rsidP="0093127E">
            <w:pPr>
              <w:pStyle w:val="TableParagraph"/>
              <w:ind w:left="108"/>
              <w:rPr>
                <w:sz w:val="20"/>
                <w:szCs w:val="20"/>
              </w:rPr>
            </w:pPr>
            <w:r w:rsidRPr="00914954">
              <w:rPr>
                <w:sz w:val="20"/>
                <w:szCs w:val="20"/>
              </w:rPr>
              <w:t>Pregatirea</w:t>
            </w:r>
            <w:r w:rsidRPr="00914954">
              <w:rPr>
                <w:spacing w:val="-14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suprafetelor</w:t>
            </w:r>
            <w:r w:rsidRPr="00914954">
              <w:rPr>
                <w:spacing w:val="-14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in</w:t>
            </w:r>
            <w:r w:rsidRPr="00914954">
              <w:rPr>
                <w:spacing w:val="-11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vederea aplicarii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stratului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de finisare</w:t>
            </w:r>
          </w:p>
        </w:tc>
        <w:tc>
          <w:tcPr>
            <w:tcW w:w="1276" w:type="dxa"/>
            <w:vAlign w:val="center"/>
          </w:tcPr>
          <w:p w:rsidR="0093127E" w:rsidRDefault="0093127E" w:rsidP="00FB002B">
            <w:pPr>
              <w:pStyle w:val="TableParagraph"/>
              <w:ind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398" w:type="dxa"/>
            <w:vAlign w:val="center"/>
          </w:tcPr>
          <w:p w:rsidR="0093127E" w:rsidRDefault="0093127E" w:rsidP="00FB002B">
            <w:pPr>
              <w:pStyle w:val="TableParagraph"/>
              <w:ind w:right="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485,10</w:t>
            </w:r>
          </w:p>
        </w:tc>
      </w:tr>
      <w:tr w:rsidR="0093127E" w:rsidTr="00FB002B">
        <w:trPr>
          <w:trHeight w:val="57"/>
        </w:trPr>
        <w:tc>
          <w:tcPr>
            <w:tcW w:w="710" w:type="dxa"/>
            <w:vAlign w:val="center"/>
          </w:tcPr>
          <w:p w:rsidR="0093127E" w:rsidRPr="00914954" w:rsidRDefault="0093127E" w:rsidP="00FB002B">
            <w:pPr>
              <w:pStyle w:val="TableParagraph"/>
              <w:ind w:right="291"/>
              <w:jc w:val="center"/>
              <w:rPr>
                <w:sz w:val="20"/>
                <w:szCs w:val="20"/>
              </w:rPr>
            </w:pPr>
            <w:r w:rsidRPr="00914954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93127E" w:rsidRPr="00914954" w:rsidRDefault="0093127E" w:rsidP="00FB002B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93127E" w:rsidRPr="00914954" w:rsidRDefault="0093127E" w:rsidP="00FB002B">
            <w:pPr>
              <w:pStyle w:val="TableParagraph"/>
              <w:ind w:right="2"/>
              <w:jc w:val="center"/>
              <w:rPr>
                <w:sz w:val="20"/>
                <w:szCs w:val="20"/>
              </w:rPr>
            </w:pPr>
            <w:r w:rsidRPr="00914954">
              <w:rPr>
                <w:spacing w:val="-4"/>
                <w:sz w:val="20"/>
                <w:szCs w:val="20"/>
              </w:rPr>
              <w:t>CF50B</w:t>
            </w:r>
          </w:p>
        </w:tc>
        <w:tc>
          <w:tcPr>
            <w:tcW w:w="5689" w:type="dxa"/>
          </w:tcPr>
          <w:p w:rsidR="0093127E" w:rsidRPr="00914954" w:rsidRDefault="0093127E" w:rsidP="0093127E">
            <w:pPr>
              <w:pStyle w:val="TableParagraph"/>
              <w:ind w:left="108" w:right="159"/>
              <w:rPr>
                <w:sz w:val="20"/>
                <w:szCs w:val="20"/>
              </w:rPr>
            </w:pPr>
            <w:r w:rsidRPr="00914954">
              <w:rPr>
                <w:sz w:val="20"/>
                <w:szCs w:val="20"/>
              </w:rPr>
              <w:t>Tencuieli interioare de 5 mm grosime, executate manual, cu amestec</w:t>
            </w:r>
            <w:r w:rsidRPr="00914954">
              <w:rPr>
                <w:spacing w:val="-5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uscat</w:t>
            </w:r>
            <w:r w:rsidRPr="00914954">
              <w:rPr>
                <w:spacing w:val="-4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pe</w:t>
            </w:r>
            <w:r w:rsidRPr="00914954">
              <w:rPr>
                <w:spacing w:val="-5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baza</w:t>
            </w:r>
            <w:r w:rsidRPr="00914954">
              <w:rPr>
                <w:spacing w:val="-5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de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ciment, la pereti si pereti despartitori, preparare manuala a mortarului. gr.</w:t>
            </w:r>
            <w:r w:rsidRPr="00914954">
              <w:rPr>
                <w:spacing w:val="-4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2</w:t>
            </w:r>
            <w:r w:rsidRPr="00914954">
              <w:rPr>
                <w:spacing w:val="-4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mm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(</w:t>
            </w:r>
            <w:r w:rsidRPr="00914954">
              <w:rPr>
                <w:spacing w:val="-5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k=</w:t>
            </w:r>
            <w:r w:rsidRPr="00914954">
              <w:rPr>
                <w:spacing w:val="-5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0,5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la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manopera</w:t>
            </w:r>
            <w:r w:rsidRPr="00914954">
              <w:rPr>
                <w:spacing w:val="-5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93127E" w:rsidRDefault="0093127E" w:rsidP="00FB002B">
            <w:pPr>
              <w:pStyle w:val="TableParagraph"/>
              <w:ind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398" w:type="dxa"/>
            <w:vAlign w:val="center"/>
          </w:tcPr>
          <w:p w:rsidR="0093127E" w:rsidRDefault="0093127E" w:rsidP="00FB002B">
            <w:pPr>
              <w:pStyle w:val="TableParagraph"/>
              <w:ind w:righ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50,00</w:t>
            </w:r>
          </w:p>
        </w:tc>
      </w:tr>
      <w:tr w:rsidR="0093127E" w:rsidTr="00FB002B">
        <w:trPr>
          <w:trHeight w:val="57"/>
        </w:trPr>
        <w:tc>
          <w:tcPr>
            <w:tcW w:w="710" w:type="dxa"/>
            <w:vAlign w:val="center"/>
          </w:tcPr>
          <w:p w:rsidR="0093127E" w:rsidRPr="00914954" w:rsidRDefault="0093127E" w:rsidP="00FB002B">
            <w:pPr>
              <w:pStyle w:val="TableParagraph"/>
              <w:ind w:right="291"/>
              <w:jc w:val="center"/>
              <w:rPr>
                <w:sz w:val="20"/>
                <w:szCs w:val="20"/>
              </w:rPr>
            </w:pPr>
            <w:r w:rsidRPr="00914954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93127E" w:rsidRPr="00914954" w:rsidRDefault="0093127E" w:rsidP="00FB002B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93127E" w:rsidRPr="00914954" w:rsidRDefault="0093127E" w:rsidP="00FB002B">
            <w:pPr>
              <w:pStyle w:val="TableParagraph"/>
              <w:spacing w:line="252" w:lineRule="exact"/>
              <w:ind w:right="2"/>
              <w:jc w:val="center"/>
              <w:rPr>
                <w:sz w:val="20"/>
                <w:szCs w:val="20"/>
              </w:rPr>
            </w:pPr>
            <w:r w:rsidRPr="00914954">
              <w:rPr>
                <w:sz w:val="20"/>
                <w:szCs w:val="20"/>
              </w:rPr>
              <w:t>CF51B</w:t>
            </w:r>
            <w:r w:rsidRPr="00914954">
              <w:rPr>
                <w:spacing w:val="52"/>
                <w:sz w:val="20"/>
                <w:szCs w:val="20"/>
              </w:rPr>
              <w:t xml:space="preserve"> </w:t>
            </w:r>
            <w:r w:rsidRPr="00914954">
              <w:rPr>
                <w:spacing w:val="-10"/>
                <w:sz w:val="20"/>
                <w:szCs w:val="20"/>
              </w:rPr>
              <w:t>K</w:t>
            </w:r>
          </w:p>
          <w:p w:rsidR="0093127E" w:rsidRPr="00914954" w:rsidRDefault="0093127E" w:rsidP="00FB002B">
            <w:pPr>
              <w:pStyle w:val="TableParagraph"/>
              <w:spacing w:line="252" w:lineRule="exact"/>
              <w:ind w:left="18" w:right="3"/>
              <w:jc w:val="center"/>
              <w:rPr>
                <w:sz w:val="20"/>
                <w:szCs w:val="20"/>
              </w:rPr>
            </w:pPr>
            <w:r w:rsidRPr="00914954">
              <w:rPr>
                <w:sz w:val="20"/>
                <w:szCs w:val="20"/>
              </w:rPr>
              <w:t xml:space="preserve">= </w:t>
            </w:r>
            <w:r w:rsidRPr="00914954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5689" w:type="dxa"/>
          </w:tcPr>
          <w:p w:rsidR="0093127E" w:rsidRPr="00914954" w:rsidRDefault="0093127E" w:rsidP="0093127E">
            <w:pPr>
              <w:pStyle w:val="TableParagraph"/>
              <w:ind w:left="108"/>
              <w:rPr>
                <w:sz w:val="20"/>
                <w:szCs w:val="20"/>
              </w:rPr>
            </w:pPr>
            <w:r w:rsidRPr="00914954">
              <w:rPr>
                <w:sz w:val="20"/>
                <w:szCs w:val="20"/>
              </w:rPr>
              <w:t>Tencuieli interioare de 5 mm grosime, executate manual, cu amestec</w:t>
            </w:r>
            <w:r w:rsidRPr="00914954">
              <w:rPr>
                <w:spacing w:val="-7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uscat</w:t>
            </w:r>
            <w:r w:rsidRPr="00914954">
              <w:rPr>
                <w:spacing w:val="-6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pe</w:t>
            </w:r>
            <w:r w:rsidRPr="00914954">
              <w:rPr>
                <w:spacing w:val="-7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baza</w:t>
            </w:r>
            <w:r w:rsidRPr="00914954">
              <w:rPr>
                <w:spacing w:val="-7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de</w:t>
            </w:r>
            <w:r w:rsidRPr="00914954">
              <w:rPr>
                <w:spacing w:val="-5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ipsos,</w:t>
            </w:r>
            <w:r w:rsidRPr="00914954">
              <w:rPr>
                <w:spacing w:val="-7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la pereti si pereti despartitori, preparare manuala a mortarului. Diferenta in plus sau in miniu pentru fiecare 1,0 mm (se adauga sau se scade la art. CF50)</w:t>
            </w:r>
          </w:p>
        </w:tc>
        <w:tc>
          <w:tcPr>
            <w:tcW w:w="1276" w:type="dxa"/>
            <w:vAlign w:val="center"/>
          </w:tcPr>
          <w:p w:rsidR="0093127E" w:rsidRDefault="0093127E" w:rsidP="00FB002B">
            <w:pPr>
              <w:pStyle w:val="TableParagraph"/>
              <w:jc w:val="center"/>
              <w:rPr>
                <w:sz w:val="20"/>
              </w:rPr>
            </w:pPr>
          </w:p>
          <w:p w:rsidR="0093127E" w:rsidRDefault="0093127E" w:rsidP="00FB002B">
            <w:pPr>
              <w:pStyle w:val="TableParagraph"/>
              <w:ind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398" w:type="dxa"/>
            <w:vAlign w:val="center"/>
          </w:tcPr>
          <w:p w:rsidR="0093127E" w:rsidRDefault="0093127E" w:rsidP="00FB002B">
            <w:pPr>
              <w:pStyle w:val="TableParagraph"/>
              <w:jc w:val="center"/>
              <w:rPr>
                <w:sz w:val="20"/>
              </w:rPr>
            </w:pPr>
          </w:p>
          <w:p w:rsidR="0093127E" w:rsidRDefault="0093127E" w:rsidP="00FB002B">
            <w:pPr>
              <w:pStyle w:val="TableParagraph"/>
              <w:ind w:righ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-50,00</w:t>
            </w:r>
          </w:p>
        </w:tc>
      </w:tr>
      <w:tr w:rsidR="0093127E" w:rsidTr="00FB002B">
        <w:trPr>
          <w:trHeight w:val="57"/>
        </w:trPr>
        <w:tc>
          <w:tcPr>
            <w:tcW w:w="710" w:type="dxa"/>
            <w:vAlign w:val="center"/>
          </w:tcPr>
          <w:p w:rsidR="0093127E" w:rsidRPr="00914954" w:rsidRDefault="0093127E" w:rsidP="00FB002B">
            <w:pPr>
              <w:pStyle w:val="TableParagraph"/>
              <w:ind w:right="291"/>
              <w:jc w:val="center"/>
              <w:rPr>
                <w:sz w:val="20"/>
                <w:szCs w:val="20"/>
              </w:rPr>
            </w:pPr>
            <w:r w:rsidRPr="00914954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93127E" w:rsidRPr="00914954" w:rsidRDefault="0093127E" w:rsidP="00FB002B">
            <w:pPr>
              <w:pStyle w:val="TableParagraph"/>
              <w:ind w:right="4"/>
              <w:jc w:val="center"/>
              <w:rPr>
                <w:sz w:val="20"/>
                <w:szCs w:val="20"/>
              </w:rPr>
            </w:pPr>
            <w:r w:rsidRPr="00914954">
              <w:rPr>
                <w:spacing w:val="-2"/>
                <w:sz w:val="20"/>
                <w:szCs w:val="20"/>
              </w:rPr>
              <w:t>CN54B</w:t>
            </w:r>
          </w:p>
        </w:tc>
        <w:tc>
          <w:tcPr>
            <w:tcW w:w="5689" w:type="dxa"/>
          </w:tcPr>
          <w:p w:rsidR="0093127E" w:rsidRPr="00914954" w:rsidRDefault="0093127E" w:rsidP="0093127E">
            <w:pPr>
              <w:pStyle w:val="TableParagraph"/>
              <w:ind w:left="108" w:right="159"/>
              <w:rPr>
                <w:sz w:val="20"/>
                <w:szCs w:val="20"/>
              </w:rPr>
            </w:pPr>
            <w:r w:rsidRPr="00914954">
              <w:rPr>
                <w:sz w:val="20"/>
                <w:szCs w:val="20"/>
              </w:rPr>
              <w:t>Aplicarea</w:t>
            </w:r>
            <w:r w:rsidRPr="00914954">
              <w:rPr>
                <w:spacing w:val="-1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manuala</w:t>
            </w:r>
            <w:r w:rsidRPr="00914954">
              <w:rPr>
                <w:spacing w:val="-9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a</w:t>
            </w:r>
            <w:r w:rsidRPr="00914954">
              <w:rPr>
                <w:spacing w:val="-1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grundului</w:t>
            </w:r>
            <w:r w:rsidRPr="00914954">
              <w:rPr>
                <w:spacing w:val="-1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cu cuart "Gleta" intr-un strat, la pereti exteriori la fatade</w:t>
            </w:r>
          </w:p>
        </w:tc>
        <w:tc>
          <w:tcPr>
            <w:tcW w:w="1276" w:type="dxa"/>
            <w:vAlign w:val="center"/>
          </w:tcPr>
          <w:p w:rsidR="0093127E" w:rsidRDefault="0093127E" w:rsidP="00FB002B">
            <w:pPr>
              <w:pStyle w:val="TableParagraph"/>
              <w:ind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398" w:type="dxa"/>
            <w:vAlign w:val="center"/>
          </w:tcPr>
          <w:p w:rsidR="0093127E" w:rsidRDefault="0093127E" w:rsidP="00FB002B">
            <w:pPr>
              <w:pStyle w:val="TableParagraph"/>
              <w:ind w:right="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130,00</w:t>
            </w:r>
          </w:p>
        </w:tc>
      </w:tr>
      <w:tr w:rsidR="0093127E" w:rsidTr="00FB002B">
        <w:trPr>
          <w:trHeight w:val="57"/>
        </w:trPr>
        <w:tc>
          <w:tcPr>
            <w:tcW w:w="710" w:type="dxa"/>
            <w:vAlign w:val="center"/>
          </w:tcPr>
          <w:p w:rsidR="0093127E" w:rsidRPr="00914954" w:rsidRDefault="0093127E" w:rsidP="00FB002B">
            <w:pPr>
              <w:pStyle w:val="TableParagraph"/>
              <w:ind w:right="291"/>
              <w:jc w:val="center"/>
              <w:rPr>
                <w:sz w:val="20"/>
                <w:szCs w:val="20"/>
              </w:rPr>
            </w:pPr>
            <w:r w:rsidRPr="00914954"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93127E" w:rsidRPr="00914954" w:rsidRDefault="0093127E" w:rsidP="00FB002B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93127E" w:rsidRPr="00914954" w:rsidRDefault="0093127E" w:rsidP="00FB002B">
            <w:pPr>
              <w:pStyle w:val="TableParagraph"/>
              <w:ind w:right="4"/>
              <w:jc w:val="center"/>
              <w:rPr>
                <w:sz w:val="20"/>
                <w:szCs w:val="20"/>
              </w:rPr>
            </w:pPr>
            <w:r w:rsidRPr="00914954">
              <w:rPr>
                <w:spacing w:val="-2"/>
                <w:sz w:val="20"/>
                <w:szCs w:val="20"/>
              </w:rPr>
              <w:t>CF30A</w:t>
            </w:r>
          </w:p>
        </w:tc>
        <w:tc>
          <w:tcPr>
            <w:tcW w:w="5689" w:type="dxa"/>
          </w:tcPr>
          <w:p w:rsidR="0093127E" w:rsidRPr="00914954" w:rsidRDefault="0093127E" w:rsidP="0093127E">
            <w:pPr>
              <w:pStyle w:val="TableParagraph"/>
              <w:ind w:left="108" w:right="103"/>
              <w:rPr>
                <w:sz w:val="20"/>
                <w:szCs w:val="20"/>
              </w:rPr>
            </w:pPr>
            <w:r w:rsidRPr="00914954">
              <w:rPr>
                <w:sz w:val="20"/>
                <w:szCs w:val="20"/>
              </w:rPr>
              <w:t>Tencuieli exterioare de 2-3 mm. grosime, executate manual. cu amestec</w:t>
            </w:r>
            <w:r w:rsidRPr="00914954">
              <w:rPr>
                <w:spacing w:val="-9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"TINC"</w:t>
            </w:r>
            <w:r w:rsidRPr="00914954">
              <w:rPr>
                <w:spacing w:val="-8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la</w:t>
            </w:r>
            <w:r w:rsidRPr="00914954">
              <w:rPr>
                <w:spacing w:val="-9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pereti</w:t>
            </w:r>
            <w:r w:rsidRPr="00914954">
              <w:rPr>
                <w:spacing w:val="-6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(</w:t>
            </w:r>
            <w:r w:rsidRPr="00914954">
              <w:rPr>
                <w:spacing w:val="-9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textura si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culoarea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se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va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coordona</w:t>
            </w:r>
            <w:r w:rsidRPr="00914954">
              <w:rPr>
                <w:spacing w:val="40"/>
                <w:sz w:val="20"/>
                <w:szCs w:val="20"/>
              </w:rPr>
              <w:t xml:space="preserve"> </w:t>
            </w:r>
            <w:r w:rsidRPr="00914954">
              <w:rPr>
                <w:sz w:val="20"/>
                <w:szCs w:val="20"/>
              </w:rPr>
              <w:t>cu beneficiarul )</w:t>
            </w:r>
          </w:p>
        </w:tc>
        <w:tc>
          <w:tcPr>
            <w:tcW w:w="1276" w:type="dxa"/>
            <w:vAlign w:val="center"/>
          </w:tcPr>
          <w:p w:rsidR="0093127E" w:rsidRDefault="0093127E" w:rsidP="00FB002B">
            <w:pPr>
              <w:pStyle w:val="TableParagraph"/>
              <w:ind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m2</w:t>
            </w:r>
          </w:p>
        </w:tc>
        <w:tc>
          <w:tcPr>
            <w:tcW w:w="1398" w:type="dxa"/>
            <w:vAlign w:val="center"/>
          </w:tcPr>
          <w:p w:rsidR="0093127E" w:rsidRDefault="0093127E" w:rsidP="00FB002B">
            <w:pPr>
              <w:pStyle w:val="TableParagraph"/>
              <w:ind w:right="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130,00</w:t>
            </w:r>
          </w:p>
        </w:tc>
      </w:tr>
      <w:tr w:rsidR="0093127E" w:rsidTr="00FB002B">
        <w:trPr>
          <w:trHeight w:val="57"/>
        </w:trPr>
        <w:tc>
          <w:tcPr>
            <w:tcW w:w="710" w:type="dxa"/>
            <w:vAlign w:val="center"/>
          </w:tcPr>
          <w:p w:rsidR="0093127E" w:rsidRPr="00914954" w:rsidRDefault="00FB002B" w:rsidP="00FB002B">
            <w:pPr>
              <w:pStyle w:val="TableParagraph"/>
              <w:ind w:right="291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93127E" w:rsidRPr="00914954" w:rsidRDefault="0093127E" w:rsidP="00FB002B">
            <w:pPr>
              <w:pStyle w:val="TableParagraph"/>
              <w:jc w:val="center"/>
              <w:rPr>
                <w:sz w:val="20"/>
                <w:szCs w:val="20"/>
              </w:rPr>
            </w:pPr>
            <w:r w:rsidRPr="00914954">
              <w:rPr>
                <w:rFonts w:eastAsia="TimesNewRomanPSMT"/>
                <w:sz w:val="20"/>
                <w:szCs w:val="20"/>
                <w:lang w:val="ru-RU"/>
              </w:rPr>
              <w:t>RpCH31A</w:t>
            </w:r>
          </w:p>
        </w:tc>
        <w:tc>
          <w:tcPr>
            <w:tcW w:w="5689" w:type="dxa"/>
          </w:tcPr>
          <w:p w:rsidR="0093127E" w:rsidRPr="00FB002B" w:rsidRDefault="00FB002B" w:rsidP="00FB002B">
            <w:pPr>
              <w:widowControl/>
              <w:adjustRightInd w:val="0"/>
              <w:rPr>
                <w:rFonts w:eastAsia="TimesNewRomanPSMT"/>
                <w:sz w:val="20"/>
                <w:szCs w:val="20"/>
                <w:lang w:val="en-US"/>
              </w:rPr>
            </w:pPr>
            <w:r>
              <w:rPr>
                <w:rFonts w:eastAsia="TimesNewRomanPSMT"/>
                <w:sz w:val="20"/>
                <w:szCs w:val="20"/>
                <w:lang w:val="en-US"/>
              </w:rPr>
              <w:t xml:space="preserve">Montarea si demontarea schelei pentru lucrari de constructii -schela metalica tubulara pentru </w:t>
            </w:r>
            <w:r w:rsidR="0093127E" w:rsidRPr="00914954">
              <w:rPr>
                <w:rFonts w:eastAsia="TimesNewRomanPSMT"/>
                <w:sz w:val="20"/>
                <w:szCs w:val="20"/>
                <w:lang w:val="en-US"/>
              </w:rPr>
              <w:t>lucrari interio</w:t>
            </w:r>
            <w:r>
              <w:rPr>
                <w:rFonts w:eastAsia="TimesNewRomanPSMT"/>
                <w:sz w:val="20"/>
                <w:szCs w:val="20"/>
                <w:lang w:val="en-US"/>
              </w:rPr>
              <w:t xml:space="preserve">are si exterioare pina la 7 m inaltime, inclusive materialele necesare executarii platformelor de </w:t>
            </w:r>
            <w:r w:rsidR="0093127E" w:rsidRPr="0093127E">
              <w:rPr>
                <w:rFonts w:eastAsia="TimesNewRomanPSMT"/>
                <w:sz w:val="20"/>
                <w:szCs w:val="20"/>
                <w:lang w:val="en-US"/>
              </w:rPr>
              <w:t>lucru, streasinile</w:t>
            </w:r>
            <w:r>
              <w:rPr>
                <w:rFonts w:eastAsia="TimesNewRomanPSMT"/>
                <w:sz w:val="20"/>
                <w:szCs w:val="20"/>
                <w:lang w:val="en-US"/>
              </w:rPr>
              <w:t xml:space="preserve"> </w:t>
            </w:r>
            <w:r w:rsidR="0093127E" w:rsidRPr="00914954">
              <w:rPr>
                <w:rFonts w:eastAsia="TimesNewRomanPSMT"/>
                <w:sz w:val="20"/>
                <w:szCs w:val="20"/>
                <w:lang w:val="en-US"/>
              </w:rPr>
              <w:t>din PFL sau plasa de protectie</w:t>
            </w:r>
          </w:p>
        </w:tc>
        <w:tc>
          <w:tcPr>
            <w:tcW w:w="1276" w:type="dxa"/>
            <w:vAlign w:val="center"/>
          </w:tcPr>
          <w:p w:rsidR="0093127E" w:rsidRPr="00914954" w:rsidRDefault="0093127E" w:rsidP="00FB002B">
            <w:pPr>
              <w:jc w:val="center"/>
              <w:rPr>
                <w:sz w:val="20"/>
                <w:szCs w:val="20"/>
              </w:rPr>
            </w:pPr>
            <w:r w:rsidRPr="00914954">
              <w:rPr>
                <w:rFonts w:eastAsia="TimesNewRomanPSMT"/>
                <w:sz w:val="20"/>
                <w:szCs w:val="20"/>
                <w:lang w:val="ru-RU"/>
              </w:rPr>
              <w:t>m2</w:t>
            </w:r>
          </w:p>
        </w:tc>
        <w:tc>
          <w:tcPr>
            <w:tcW w:w="1398" w:type="dxa"/>
            <w:vAlign w:val="center"/>
          </w:tcPr>
          <w:p w:rsidR="0093127E" w:rsidRPr="00914954" w:rsidRDefault="0093127E" w:rsidP="00FB002B">
            <w:pPr>
              <w:jc w:val="center"/>
              <w:rPr>
                <w:sz w:val="20"/>
                <w:szCs w:val="20"/>
              </w:rPr>
            </w:pPr>
            <w:r w:rsidRPr="00914954">
              <w:rPr>
                <w:rFonts w:eastAsia="TimesNewRomanPSMT"/>
                <w:sz w:val="20"/>
                <w:szCs w:val="20"/>
                <w:lang w:val="ru-RU"/>
              </w:rPr>
              <w:t>200,00</w:t>
            </w:r>
          </w:p>
        </w:tc>
      </w:tr>
      <w:tr w:rsidR="00FF6ADD" w:rsidTr="0093127E">
        <w:tblPrEx>
          <w:tblLook w:val="01E0"/>
        </w:tblPrEx>
        <w:trPr>
          <w:trHeight w:val="300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F6ADD" w:rsidRDefault="00FF6ADD" w:rsidP="002D0EA4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spacing w:before="1"/>
              <w:ind w:left="155"/>
              <w:rPr>
                <w:sz w:val="20"/>
              </w:rPr>
            </w:pPr>
            <w:r>
              <w:rPr>
                <w:spacing w:val="-5"/>
                <w:sz w:val="20"/>
              </w:rPr>
              <w:t>lei</w:t>
            </w:r>
          </w:p>
        </w:tc>
        <w:tc>
          <w:tcPr>
            <w:tcW w:w="1398" w:type="dxa"/>
          </w:tcPr>
          <w:p w:rsidR="00FF6ADD" w:rsidRDefault="00FF6ADD" w:rsidP="002D0EA4">
            <w:pPr>
              <w:pStyle w:val="TableParagraph"/>
              <w:spacing w:before="1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93127E">
        <w:tblPrEx>
          <w:tblLook w:val="01E0"/>
        </w:tblPrEx>
        <w:trPr>
          <w:trHeight w:val="297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Asigurari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sociale</w:t>
            </w: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1398" w:type="dxa"/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B002B" w:rsidTr="0093127E">
        <w:tblPrEx>
          <w:tblLook w:val="01E0"/>
        </w:tblPrEx>
        <w:trPr>
          <w:trHeight w:val="297"/>
        </w:trPr>
        <w:tc>
          <w:tcPr>
            <w:tcW w:w="710" w:type="dxa"/>
          </w:tcPr>
          <w:p w:rsidR="00FB002B" w:rsidRDefault="00FB002B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B002B" w:rsidRDefault="00FB002B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B002B" w:rsidRDefault="00FB002B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Transportarea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materialelor</w:t>
            </w:r>
          </w:p>
        </w:tc>
        <w:tc>
          <w:tcPr>
            <w:tcW w:w="1276" w:type="dxa"/>
          </w:tcPr>
          <w:p w:rsidR="00FB002B" w:rsidRDefault="00FB002B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1398" w:type="dxa"/>
          </w:tcPr>
          <w:p w:rsidR="00FB002B" w:rsidRDefault="00FB002B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B002B" w:rsidTr="0093127E">
        <w:tblPrEx>
          <w:tblLook w:val="01E0"/>
        </w:tblPrEx>
        <w:trPr>
          <w:trHeight w:val="297"/>
        </w:trPr>
        <w:tc>
          <w:tcPr>
            <w:tcW w:w="710" w:type="dxa"/>
          </w:tcPr>
          <w:p w:rsidR="00FB002B" w:rsidRDefault="00FB002B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B002B" w:rsidRDefault="00FB002B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B002B" w:rsidRDefault="00FB002B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Cheltuieli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depozitare</w:t>
            </w:r>
          </w:p>
        </w:tc>
        <w:tc>
          <w:tcPr>
            <w:tcW w:w="1276" w:type="dxa"/>
          </w:tcPr>
          <w:p w:rsidR="00FB002B" w:rsidRDefault="00FB002B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1398" w:type="dxa"/>
          </w:tcPr>
          <w:p w:rsidR="00FB002B" w:rsidRDefault="00FB002B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93127E">
        <w:tblPrEx>
          <w:tblLook w:val="01E0"/>
        </w:tblPrEx>
        <w:trPr>
          <w:trHeight w:val="299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1398" w:type="dxa"/>
          </w:tcPr>
          <w:p w:rsidR="00FF6ADD" w:rsidRDefault="00FF6ADD" w:rsidP="002D0EA4">
            <w:pPr>
              <w:pStyle w:val="TableParagraph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93127E">
        <w:tblPrEx>
          <w:tblLook w:val="01E0"/>
        </w:tblPrEx>
        <w:trPr>
          <w:trHeight w:val="299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Cheltuieli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regie</w:t>
            </w: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1398" w:type="dxa"/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93127E">
        <w:tblPrEx>
          <w:tblLook w:val="01E0"/>
        </w:tblPrEx>
        <w:trPr>
          <w:trHeight w:val="299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1398" w:type="dxa"/>
          </w:tcPr>
          <w:p w:rsidR="00FF6ADD" w:rsidRDefault="00FF6ADD" w:rsidP="002D0EA4">
            <w:pPr>
              <w:pStyle w:val="TableParagraph"/>
              <w:ind w:left="70" w:right="59"/>
              <w:jc w:val="center"/>
              <w:rPr>
                <w:sz w:val="20"/>
              </w:rPr>
            </w:pPr>
          </w:p>
        </w:tc>
      </w:tr>
      <w:tr w:rsidR="00FF6ADD" w:rsidTr="0093127E">
        <w:tblPrEx>
          <w:tblLook w:val="01E0"/>
        </w:tblPrEx>
        <w:trPr>
          <w:trHeight w:val="297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Beneficiu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deviz</w:t>
            </w: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1398" w:type="dxa"/>
          </w:tcPr>
          <w:p w:rsidR="00FF6ADD" w:rsidRDefault="00FF6ADD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B002B" w:rsidTr="0093127E">
        <w:tblPrEx>
          <w:tblLook w:val="01E0"/>
        </w:tblPrEx>
        <w:trPr>
          <w:trHeight w:val="297"/>
        </w:trPr>
        <w:tc>
          <w:tcPr>
            <w:tcW w:w="710" w:type="dxa"/>
          </w:tcPr>
          <w:p w:rsidR="00FB002B" w:rsidRDefault="00FB002B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B002B" w:rsidRDefault="00FB002B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B002B" w:rsidRDefault="00FB002B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276" w:type="dxa"/>
          </w:tcPr>
          <w:p w:rsidR="00FB002B" w:rsidRDefault="00FB002B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1398" w:type="dxa"/>
          </w:tcPr>
          <w:p w:rsidR="00FB002B" w:rsidRDefault="00FB002B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B002B" w:rsidTr="0093127E">
        <w:tblPrEx>
          <w:tblLook w:val="01E0"/>
        </w:tblPrEx>
        <w:trPr>
          <w:trHeight w:val="297"/>
        </w:trPr>
        <w:tc>
          <w:tcPr>
            <w:tcW w:w="710" w:type="dxa"/>
          </w:tcPr>
          <w:p w:rsidR="00FB002B" w:rsidRDefault="00FB002B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B002B" w:rsidRDefault="00FB002B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5689" w:type="dxa"/>
          </w:tcPr>
          <w:p w:rsidR="00FB002B" w:rsidRDefault="00FB002B" w:rsidP="002D0EA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TVA</w:t>
            </w:r>
          </w:p>
        </w:tc>
        <w:tc>
          <w:tcPr>
            <w:tcW w:w="1276" w:type="dxa"/>
          </w:tcPr>
          <w:p w:rsidR="00FB002B" w:rsidRDefault="00FB002B" w:rsidP="002D0EA4">
            <w:pPr>
              <w:pStyle w:val="TableParagraph"/>
              <w:ind w:left="105"/>
              <w:rPr>
                <w:sz w:val="20"/>
              </w:rPr>
            </w:pPr>
          </w:p>
        </w:tc>
        <w:tc>
          <w:tcPr>
            <w:tcW w:w="1398" w:type="dxa"/>
          </w:tcPr>
          <w:p w:rsidR="00FB002B" w:rsidRDefault="00FB002B" w:rsidP="002D0EA4">
            <w:pPr>
              <w:pStyle w:val="TableParagraph"/>
              <w:ind w:left="70" w:right="61"/>
              <w:jc w:val="center"/>
              <w:rPr>
                <w:sz w:val="20"/>
              </w:rPr>
            </w:pPr>
          </w:p>
        </w:tc>
      </w:tr>
      <w:tr w:rsidR="00FF6ADD" w:rsidTr="00FB002B">
        <w:tblPrEx>
          <w:tblLook w:val="01E0"/>
        </w:tblPrEx>
        <w:trPr>
          <w:trHeight w:val="510"/>
        </w:trPr>
        <w:tc>
          <w:tcPr>
            <w:tcW w:w="710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FF6ADD" w:rsidRDefault="00FF6ADD" w:rsidP="002D0EA4">
            <w:pPr>
              <w:pStyle w:val="TableParagraph"/>
              <w:rPr>
                <w:sz w:val="20"/>
              </w:rPr>
            </w:pPr>
          </w:p>
        </w:tc>
        <w:tc>
          <w:tcPr>
            <w:tcW w:w="8363" w:type="dxa"/>
            <w:gridSpan w:val="3"/>
          </w:tcPr>
          <w:p w:rsidR="003D674A" w:rsidRDefault="00FF6ADD" w:rsidP="003D674A">
            <w:pPr>
              <w:pStyle w:val="TableParagraph"/>
              <w:tabs>
                <w:tab w:val="left" w:pos="6987"/>
              </w:tabs>
              <w:spacing w:before="1" w:line="249" w:lineRule="exact"/>
              <w:ind w:right="200"/>
              <w:rPr>
                <w:spacing w:val="-2"/>
                <w:position w:val="4"/>
                <w:sz w:val="20"/>
              </w:rPr>
            </w:pPr>
            <w:r>
              <w:rPr>
                <w:b/>
              </w:rPr>
              <w:t xml:space="preserve">Total </w:t>
            </w:r>
            <w:r>
              <w:rPr>
                <w:b/>
                <w:spacing w:val="-2"/>
              </w:rPr>
              <w:t>deviz:</w:t>
            </w:r>
            <w:r>
              <w:rPr>
                <w:b/>
              </w:rPr>
              <w:tab/>
            </w:r>
            <w:r w:rsidR="003D674A">
              <w:rPr>
                <w:spacing w:val="-2"/>
                <w:position w:val="4"/>
                <w:sz w:val="20"/>
              </w:rPr>
              <w:t>——</w:t>
            </w:r>
          </w:p>
          <w:p w:rsidR="00FF6ADD" w:rsidRPr="003D674A" w:rsidRDefault="00FF6ADD" w:rsidP="00FB002B">
            <w:pPr>
              <w:pStyle w:val="TableParagraph"/>
              <w:tabs>
                <w:tab w:val="left" w:pos="6987"/>
              </w:tabs>
              <w:spacing w:before="1" w:line="249" w:lineRule="exact"/>
              <w:ind w:right="200"/>
              <w:rPr>
                <w:position w:val="4"/>
                <w:sz w:val="20"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salariu</w:t>
            </w:r>
            <w:r>
              <w:rPr>
                <w:b/>
              </w:rPr>
              <w:tab/>
            </w:r>
          </w:p>
        </w:tc>
      </w:tr>
    </w:tbl>
    <w:p w:rsidR="002D0EA4" w:rsidRDefault="002D0EA4"/>
    <w:p w:rsidR="002D0EA4" w:rsidRDefault="002D0EA4"/>
    <w:p w:rsidR="00FB002B" w:rsidRDefault="00FB002B" w:rsidP="007924BA">
      <w:pPr>
        <w:spacing w:before="238"/>
        <w:jc w:val="right"/>
        <w:rPr>
          <w:b/>
          <w:sz w:val="24"/>
          <w:szCs w:val="24"/>
        </w:rPr>
      </w:pPr>
    </w:p>
    <w:p w:rsidR="00FB002B" w:rsidRDefault="00FB002B" w:rsidP="007924BA">
      <w:pPr>
        <w:spacing w:before="238"/>
        <w:jc w:val="right"/>
        <w:rPr>
          <w:b/>
          <w:sz w:val="24"/>
          <w:szCs w:val="24"/>
        </w:rPr>
      </w:pPr>
    </w:p>
    <w:p w:rsidR="00FB002B" w:rsidRDefault="00FB002B" w:rsidP="007924BA">
      <w:pPr>
        <w:spacing w:before="238"/>
        <w:jc w:val="right"/>
        <w:rPr>
          <w:b/>
          <w:sz w:val="24"/>
          <w:szCs w:val="24"/>
        </w:rPr>
      </w:pPr>
    </w:p>
    <w:p w:rsidR="00FB002B" w:rsidRDefault="00FB002B" w:rsidP="007924BA">
      <w:pPr>
        <w:spacing w:before="238"/>
        <w:jc w:val="right"/>
        <w:rPr>
          <w:b/>
          <w:sz w:val="24"/>
          <w:szCs w:val="24"/>
        </w:rPr>
      </w:pPr>
    </w:p>
    <w:p w:rsidR="002D0EA4" w:rsidRPr="007924BA" w:rsidRDefault="007924BA" w:rsidP="007924BA">
      <w:pPr>
        <w:spacing w:before="238"/>
        <w:jc w:val="right"/>
        <w:rPr>
          <w:b/>
          <w:sz w:val="24"/>
          <w:szCs w:val="24"/>
        </w:rPr>
      </w:pPr>
      <w:r w:rsidRPr="007924BA">
        <w:rPr>
          <w:b/>
          <w:sz w:val="24"/>
          <w:szCs w:val="24"/>
        </w:rPr>
        <w:t>Formularul nr.5</w:t>
      </w:r>
    </w:p>
    <w:p w:rsidR="002D0EA4" w:rsidRDefault="002D0EA4" w:rsidP="002D0EA4">
      <w:pPr>
        <w:spacing w:before="238"/>
        <w:ind w:left="254"/>
        <w:jc w:val="center"/>
        <w:rPr>
          <w:b/>
          <w:spacing w:val="-2"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0"/>
        <w:gridCol w:w="1416"/>
        <w:gridCol w:w="5554"/>
        <w:gridCol w:w="1417"/>
        <w:gridCol w:w="1276"/>
      </w:tblGrid>
      <w:tr w:rsidR="00FB002B" w:rsidTr="00FB002B">
        <w:trPr>
          <w:trHeight w:val="184"/>
        </w:trPr>
        <w:tc>
          <w:tcPr>
            <w:tcW w:w="710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FB002B" w:rsidRDefault="00FB002B" w:rsidP="002479B7">
            <w:pPr>
              <w:pStyle w:val="TableParagraph"/>
              <w:ind w:left="330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</w:p>
          <w:p w:rsidR="00FB002B" w:rsidRDefault="00FB002B" w:rsidP="002479B7">
            <w:pPr>
              <w:pStyle w:val="TableParagraph"/>
              <w:spacing w:before="1"/>
              <w:ind w:left="302"/>
              <w:rPr>
                <w:sz w:val="16"/>
              </w:rPr>
            </w:pP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FB002B" w:rsidRDefault="00FB002B" w:rsidP="002479B7">
            <w:pPr>
              <w:pStyle w:val="TableParagraph"/>
              <w:ind w:left="472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5554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158"/>
              <w:rPr>
                <w:b/>
                <w:sz w:val="16"/>
              </w:rPr>
            </w:pPr>
          </w:p>
          <w:p w:rsidR="00FB002B" w:rsidRDefault="00FB002B" w:rsidP="002479B7">
            <w:pPr>
              <w:pStyle w:val="TableParagraph"/>
              <w:ind w:left="544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2"/>
                <w:sz w:val="16"/>
              </w:rPr>
              <w:t xml:space="preserve"> resurse</w:t>
            </w:r>
          </w:p>
        </w:tc>
        <w:tc>
          <w:tcPr>
            <w:tcW w:w="1417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158"/>
              <w:rPr>
                <w:b/>
                <w:sz w:val="16"/>
              </w:rPr>
            </w:pPr>
          </w:p>
          <w:p w:rsidR="00FB002B" w:rsidRDefault="00FB002B" w:rsidP="002479B7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27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160"/>
              <w:ind w:left="2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</w:tr>
      <w:tr w:rsidR="00FB002B" w:rsidTr="00FB002B">
        <w:trPr>
          <w:trHeight w:val="657"/>
        </w:trPr>
        <w:tc>
          <w:tcPr>
            <w:tcW w:w="710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rPr>
                <w:sz w:val="2"/>
                <w:szCs w:val="2"/>
              </w:rPr>
            </w:pPr>
          </w:p>
        </w:tc>
        <w:tc>
          <w:tcPr>
            <w:tcW w:w="5554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rPr>
                <w:sz w:val="2"/>
                <w:szCs w:val="2"/>
              </w:rPr>
            </w:pPr>
          </w:p>
        </w:tc>
      </w:tr>
      <w:tr w:rsidR="00FB002B" w:rsidTr="00FB002B">
        <w:trPr>
          <w:trHeight w:val="186"/>
        </w:trPr>
        <w:tc>
          <w:tcPr>
            <w:tcW w:w="710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4" w:line="162" w:lineRule="exact"/>
              <w:ind w:left="1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4" w:line="162" w:lineRule="exact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55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4" w:line="162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41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4" w:line="162" w:lineRule="exact"/>
              <w:ind w:right="51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FB002B" w:rsidRDefault="00FB002B" w:rsidP="002479B7">
            <w:pPr>
              <w:pStyle w:val="TableParagraph"/>
              <w:spacing w:before="4" w:line="162" w:lineRule="exact"/>
              <w:ind w:lef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FB002B" w:rsidTr="00FB002B">
        <w:trPr>
          <w:trHeight w:val="483"/>
        </w:trPr>
        <w:tc>
          <w:tcPr>
            <w:tcW w:w="71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double" w:sz="6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  <w:tc>
          <w:tcPr>
            <w:tcW w:w="5554" w:type="dxa"/>
            <w:tcBorders>
              <w:top w:val="double" w:sz="6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Fatada,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glafuri</w:t>
            </w:r>
          </w:p>
        </w:tc>
        <w:tc>
          <w:tcPr>
            <w:tcW w:w="1417" w:type="dxa"/>
            <w:tcBorders>
              <w:top w:val="double" w:sz="6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ind w:left="105" w:right="192"/>
              <w:rPr>
                <w:sz w:val="18"/>
              </w:rPr>
            </w:pPr>
            <w:r>
              <w:rPr>
                <w:sz w:val="18"/>
              </w:rPr>
              <w:t>IzA04A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= </w:t>
            </w:r>
            <w:r>
              <w:rPr>
                <w:spacing w:val="-4"/>
                <w:sz w:val="18"/>
              </w:rPr>
              <w:t>0.1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Pregatirea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vederea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aplicarii stratului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finisare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FB002B" w:rsidRDefault="00FB002B" w:rsidP="002479B7">
            <w:pPr>
              <w:pStyle w:val="TableParagraph"/>
              <w:ind w:right="437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Vopsitor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industrial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2881116001642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slef.usc.sticla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1581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CF50B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ind w:left="108" w:right="293"/>
              <w:rPr>
                <w:sz w:val="18"/>
              </w:rPr>
            </w:pPr>
            <w:r>
              <w:rPr>
                <w:sz w:val="18"/>
              </w:rPr>
              <w:t>Tencuieli interioare de 5 mm grosime, executate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manual,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uscat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ciment, la pereti si pereti despartitori, preparare manuala a mortarului.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gr. 2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 k= 0,5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manopera )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b/>
                <w:sz w:val="18"/>
              </w:rPr>
            </w:pPr>
          </w:p>
          <w:p w:rsidR="00FB002B" w:rsidRDefault="00FB002B" w:rsidP="002479B7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FB002B" w:rsidRDefault="00FB002B" w:rsidP="002479B7">
            <w:pPr>
              <w:pStyle w:val="TableParagraph"/>
              <w:ind w:right="437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Tencuitor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7,1400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0,0790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sz w:val="18"/>
              </w:rPr>
              <w:t>CF51B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 xml:space="preserve">K =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ind w:left="108" w:right="130"/>
              <w:rPr>
                <w:sz w:val="18"/>
              </w:rPr>
            </w:pPr>
            <w:r>
              <w:rPr>
                <w:sz w:val="18"/>
              </w:rPr>
              <w:t>Tencuieli interioare de 5 mm grosime, executate manual, cu amestec uscat pe baza de ipsos, la pereti si pereti despartitori, preparare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mortarului.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Diferenta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plus sau in miniu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pentru fiecare 1,0 mm (se adauga sau se scade la art. CF50)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b/>
                <w:sz w:val="18"/>
              </w:rPr>
            </w:pPr>
          </w:p>
          <w:p w:rsidR="00FB002B" w:rsidRDefault="00FB002B" w:rsidP="002479B7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FB002B" w:rsidRDefault="00FB002B" w:rsidP="002479B7">
            <w:pPr>
              <w:pStyle w:val="TableParagraph"/>
              <w:ind w:right="437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Tencuitor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1,4300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CN54B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ind w:left="108" w:right="130"/>
              <w:rPr>
                <w:sz w:val="18"/>
              </w:rPr>
            </w:pPr>
            <w:r>
              <w:rPr>
                <w:sz w:val="18"/>
              </w:rPr>
              <w:t>Aplicarea manuala a grundului cu cuart "Gleta"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intr-un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strat,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pereti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exteriori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fatade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FB002B" w:rsidRDefault="00FB002B" w:rsidP="002479B7">
            <w:pPr>
              <w:pStyle w:val="TableParagraph"/>
              <w:ind w:right="437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"Gleta"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CF30A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ind w:left="108" w:right="130"/>
              <w:rPr>
                <w:sz w:val="18"/>
              </w:rPr>
            </w:pPr>
            <w:r>
              <w:rPr>
                <w:sz w:val="18"/>
              </w:rPr>
              <w:t>Tencuieli exterioare de 2-3 mm. grosime, executate manual. cu amestec "TINC" la pereti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textura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culoarea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coordona cu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beneficiarul )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FB002B" w:rsidRDefault="00FB002B" w:rsidP="002479B7">
            <w:pPr>
              <w:pStyle w:val="TableParagraph"/>
              <w:ind w:right="437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Tencuitor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26531021008311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Tink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2,3000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2952270007607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ajutaj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snec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RpCH31A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ind w:left="108" w:right="114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demontarea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schelei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lucrari de constructii - schela metalica tubulara pentru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exterioare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7 m inaltime, inclusiv materialele necesare executarii platformelor de lucru, streasinile din PFL sau plasa de protectie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b/>
                <w:sz w:val="18"/>
              </w:rPr>
            </w:pPr>
          </w:p>
          <w:p w:rsidR="00FB002B" w:rsidRDefault="00FB002B" w:rsidP="002479B7">
            <w:pPr>
              <w:pStyle w:val="TableParagraph"/>
              <w:spacing w:before="113"/>
              <w:rPr>
                <w:b/>
                <w:sz w:val="18"/>
              </w:rPr>
            </w:pPr>
          </w:p>
          <w:p w:rsidR="00FB002B" w:rsidRDefault="00FB002B" w:rsidP="002479B7">
            <w:pPr>
              <w:pStyle w:val="TableParagraph"/>
              <w:ind w:right="437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5"/>
                <w:sz w:val="16"/>
              </w:rPr>
              <w:t xml:space="preserve"> CM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2010102904169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84" w:lineRule="exact"/>
              <w:ind w:left="108" w:right="130"/>
              <w:rPr>
                <w:sz w:val="16"/>
              </w:rPr>
            </w:pPr>
            <w:r>
              <w:rPr>
                <w:sz w:val="16"/>
              </w:rPr>
              <w:t>Dulapuri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rasini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Gr=28-58mm,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L=3-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3,5m,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l=16-30 cm, lung. Tiv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FB002B" w:rsidRDefault="00FB002B" w:rsidP="002479B7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0,0003</w:t>
            </w:r>
          </w:p>
        </w:tc>
      </w:tr>
      <w:tr w:rsidR="00FB002B" w:rsidTr="00FB002B">
        <w:trPr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auto"/>
            </w:tcBorders>
          </w:tcPr>
          <w:p w:rsidR="00FB002B" w:rsidRDefault="00FB002B" w:rsidP="002479B7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2010102906959</w:t>
            </w:r>
          </w:p>
        </w:tc>
        <w:tc>
          <w:tcPr>
            <w:tcW w:w="5554" w:type="dxa"/>
            <w:tcBorders>
              <w:top w:val="single" w:sz="4" w:space="0" w:color="000000"/>
              <w:bottom w:val="single" w:sz="4" w:space="0" w:color="auto"/>
            </w:tcBorders>
          </w:tcPr>
          <w:p w:rsidR="00FB002B" w:rsidRDefault="00FB002B" w:rsidP="002479B7">
            <w:pPr>
              <w:pStyle w:val="TableParagraph"/>
              <w:spacing w:line="184" w:lineRule="exact"/>
              <w:ind w:left="108" w:right="229"/>
              <w:rPr>
                <w:sz w:val="16"/>
              </w:rPr>
            </w:pPr>
            <w:r>
              <w:rPr>
                <w:sz w:val="16"/>
              </w:rPr>
              <w:t>Rigle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rasin.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38/58;48/48;48/96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L=3-6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942-80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auto"/>
            </w:tcBorders>
          </w:tcPr>
          <w:p w:rsidR="00FB002B" w:rsidRDefault="00FB002B" w:rsidP="002479B7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auto"/>
            </w:tcBorders>
          </w:tcPr>
          <w:p w:rsidR="00FB002B" w:rsidRDefault="00FB002B" w:rsidP="002479B7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0,0003</w:t>
            </w:r>
          </w:p>
        </w:tc>
      </w:tr>
      <w:tr w:rsidR="00FB002B" w:rsidTr="00FB00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rPr>
                <w:sz w:val="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line="130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2020142925412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line="130" w:lineRule="exact"/>
              <w:ind w:left="108"/>
              <w:rPr>
                <w:sz w:val="16"/>
              </w:rPr>
            </w:pPr>
            <w:r>
              <w:rPr>
                <w:sz w:val="16"/>
              </w:rPr>
              <w:t>PFL dur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line="130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line="130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0,00012</w:t>
            </w:r>
          </w:p>
        </w:tc>
      </w:tr>
      <w:tr w:rsidR="00FB002B" w:rsidTr="00FB00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2811237329800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prindere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(cuie,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buloane,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piulite,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saibe,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sirma,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FB002B" w:rsidTr="00FB00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2940420007679</w:t>
            </w:r>
          </w:p>
        </w:tc>
        <w:tc>
          <w:tcPr>
            <w:tcW w:w="5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Fierastrau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02B" w:rsidRDefault="00FB002B" w:rsidP="002479B7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</w:tr>
    </w:tbl>
    <w:p w:rsidR="002D0EA4" w:rsidRDefault="002D0EA4" w:rsidP="002D0EA4">
      <w:pPr>
        <w:spacing w:before="238"/>
        <w:ind w:left="254"/>
        <w:jc w:val="center"/>
        <w:rPr>
          <w:b/>
          <w:spacing w:val="-2"/>
          <w:sz w:val="32"/>
        </w:rPr>
      </w:pPr>
    </w:p>
    <w:p w:rsidR="007924BA" w:rsidRPr="007924BA" w:rsidRDefault="007924BA" w:rsidP="007924BA">
      <w:pPr>
        <w:ind w:firstLine="1134"/>
        <w:rPr>
          <w:b/>
          <w:sz w:val="24"/>
          <w:szCs w:val="24"/>
        </w:rPr>
      </w:pPr>
      <w:r w:rsidRPr="007924BA">
        <w:rPr>
          <w:b/>
          <w:sz w:val="24"/>
          <w:szCs w:val="24"/>
        </w:rPr>
        <w:t>Conducătorul grupului de lucru</w:t>
      </w:r>
    </w:p>
    <w:p w:rsidR="007924BA" w:rsidRPr="007924BA" w:rsidRDefault="007924BA" w:rsidP="007924BA">
      <w:pPr>
        <w:ind w:firstLine="1134"/>
        <w:rPr>
          <w:b/>
          <w:sz w:val="24"/>
          <w:szCs w:val="24"/>
        </w:rPr>
      </w:pPr>
      <w:r w:rsidRPr="007924BA">
        <w:rPr>
          <w:b/>
          <w:sz w:val="24"/>
          <w:szCs w:val="24"/>
        </w:rPr>
        <w:t>în domeniul achizițiilor                                                                                   Lilia ARMAȘULA</w:t>
      </w:r>
    </w:p>
    <w:p w:rsidR="007924BA" w:rsidRPr="00066F2D" w:rsidRDefault="007924BA" w:rsidP="007924BA">
      <w:pPr>
        <w:rPr>
          <w:b/>
        </w:rPr>
      </w:pPr>
    </w:p>
    <w:p w:rsidR="007924BA" w:rsidRPr="007924BA" w:rsidRDefault="007924BA" w:rsidP="007924BA">
      <w:pPr>
        <w:spacing w:before="238"/>
        <w:ind w:left="254"/>
        <w:jc w:val="center"/>
        <w:rPr>
          <w:b/>
          <w:spacing w:val="-2"/>
          <w:sz w:val="32"/>
        </w:rPr>
      </w:pPr>
    </w:p>
    <w:sectPr w:rsidR="007924BA" w:rsidRPr="007924BA" w:rsidSect="007924BA">
      <w:pgSz w:w="11910" w:h="16850"/>
      <w:pgMar w:top="940" w:right="570" w:bottom="1134" w:left="425" w:header="0" w:footer="5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26674"/>
    <w:multiLevelType w:val="multilevel"/>
    <w:tmpl w:val="F5847166"/>
    <w:lvl w:ilvl="0">
      <w:start w:val="1"/>
      <w:numFmt w:val="decimal"/>
      <w:lvlText w:val="%1."/>
      <w:lvlJc w:val="left"/>
      <w:pPr>
        <w:ind w:left="327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3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73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10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46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8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2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56" w:hanging="387"/>
      </w:pPr>
      <w:rPr>
        <w:rFonts w:hint="default"/>
        <w:lang w:val="ro-RO" w:eastAsia="en-US" w:bidi="ar-SA"/>
      </w:rPr>
    </w:lvl>
  </w:abstractNum>
  <w:abstractNum w:abstractNumId="1">
    <w:nsid w:val="3CED1E5E"/>
    <w:multiLevelType w:val="multilevel"/>
    <w:tmpl w:val="F2EE3E48"/>
    <w:lvl w:ilvl="0">
      <w:start w:val="2"/>
      <w:numFmt w:val="decimal"/>
      <w:lvlText w:val="%1."/>
      <w:lvlJc w:val="left"/>
      <w:pPr>
        <w:ind w:left="10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548" w:hanging="44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72" w:hanging="44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204" w:hanging="44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36" w:hanging="44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68" w:hanging="44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201" w:hanging="44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33" w:hanging="44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65" w:hanging="442"/>
      </w:pPr>
      <w:rPr>
        <w:rFonts w:hint="default"/>
        <w:lang w:val="ro-RO" w:eastAsia="en-US" w:bidi="ar-SA"/>
      </w:rPr>
    </w:lvl>
  </w:abstractNum>
  <w:abstractNum w:abstractNumId="2">
    <w:nsid w:val="476B275B"/>
    <w:multiLevelType w:val="hybridMultilevel"/>
    <w:tmpl w:val="FF60CD2A"/>
    <w:lvl w:ilvl="0" w:tplc="6B0AC900">
      <w:numFmt w:val="bullet"/>
      <w:lvlText w:val="-"/>
      <w:lvlJc w:val="left"/>
      <w:pPr>
        <w:ind w:left="876" w:hanging="14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A7027300">
      <w:numFmt w:val="bullet"/>
      <w:lvlText w:val="•"/>
      <w:lvlJc w:val="left"/>
      <w:pPr>
        <w:ind w:left="1954" w:hanging="140"/>
      </w:pPr>
      <w:rPr>
        <w:rFonts w:hint="default"/>
        <w:lang w:val="ro-RO" w:eastAsia="en-US" w:bidi="ar-SA"/>
      </w:rPr>
    </w:lvl>
    <w:lvl w:ilvl="2" w:tplc="6564178A">
      <w:numFmt w:val="bullet"/>
      <w:lvlText w:val="•"/>
      <w:lvlJc w:val="left"/>
      <w:pPr>
        <w:ind w:left="3028" w:hanging="140"/>
      </w:pPr>
      <w:rPr>
        <w:rFonts w:hint="default"/>
        <w:lang w:val="ro-RO" w:eastAsia="en-US" w:bidi="ar-SA"/>
      </w:rPr>
    </w:lvl>
    <w:lvl w:ilvl="3" w:tplc="6F7ECBCC">
      <w:numFmt w:val="bullet"/>
      <w:lvlText w:val="•"/>
      <w:lvlJc w:val="left"/>
      <w:pPr>
        <w:ind w:left="4103" w:hanging="140"/>
      </w:pPr>
      <w:rPr>
        <w:rFonts w:hint="default"/>
        <w:lang w:val="ro-RO" w:eastAsia="en-US" w:bidi="ar-SA"/>
      </w:rPr>
    </w:lvl>
    <w:lvl w:ilvl="4" w:tplc="E3FCF348">
      <w:numFmt w:val="bullet"/>
      <w:lvlText w:val="•"/>
      <w:lvlJc w:val="left"/>
      <w:pPr>
        <w:ind w:left="5177" w:hanging="140"/>
      </w:pPr>
      <w:rPr>
        <w:rFonts w:hint="default"/>
        <w:lang w:val="ro-RO" w:eastAsia="en-US" w:bidi="ar-SA"/>
      </w:rPr>
    </w:lvl>
    <w:lvl w:ilvl="5" w:tplc="B8C61F14">
      <w:numFmt w:val="bullet"/>
      <w:lvlText w:val="•"/>
      <w:lvlJc w:val="left"/>
      <w:pPr>
        <w:ind w:left="6251" w:hanging="140"/>
      </w:pPr>
      <w:rPr>
        <w:rFonts w:hint="default"/>
        <w:lang w:val="ro-RO" w:eastAsia="en-US" w:bidi="ar-SA"/>
      </w:rPr>
    </w:lvl>
    <w:lvl w:ilvl="6" w:tplc="82300A86">
      <w:numFmt w:val="bullet"/>
      <w:lvlText w:val="•"/>
      <w:lvlJc w:val="left"/>
      <w:pPr>
        <w:ind w:left="7326" w:hanging="140"/>
      </w:pPr>
      <w:rPr>
        <w:rFonts w:hint="default"/>
        <w:lang w:val="ro-RO" w:eastAsia="en-US" w:bidi="ar-SA"/>
      </w:rPr>
    </w:lvl>
    <w:lvl w:ilvl="7" w:tplc="03CC25CA">
      <w:numFmt w:val="bullet"/>
      <w:lvlText w:val="•"/>
      <w:lvlJc w:val="left"/>
      <w:pPr>
        <w:ind w:left="8400" w:hanging="140"/>
      </w:pPr>
      <w:rPr>
        <w:rFonts w:hint="default"/>
        <w:lang w:val="ro-RO" w:eastAsia="en-US" w:bidi="ar-SA"/>
      </w:rPr>
    </w:lvl>
    <w:lvl w:ilvl="8" w:tplc="1BE44EFA">
      <w:numFmt w:val="bullet"/>
      <w:lvlText w:val="•"/>
      <w:lvlJc w:val="left"/>
      <w:pPr>
        <w:ind w:left="9474" w:hanging="140"/>
      </w:pPr>
      <w:rPr>
        <w:rFonts w:hint="default"/>
        <w:lang w:val="ro-RO" w:eastAsia="en-US" w:bidi="ar-SA"/>
      </w:rPr>
    </w:lvl>
  </w:abstractNum>
  <w:abstractNum w:abstractNumId="3">
    <w:nsid w:val="5FDB2127"/>
    <w:multiLevelType w:val="multilevel"/>
    <w:tmpl w:val="AFC803DC"/>
    <w:lvl w:ilvl="0">
      <w:start w:val="4"/>
      <w:numFmt w:val="decimal"/>
      <w:lvlText w:val="%1."/>
      <w:lvlJc w:val="left"/>
      <w:pPr>
        <w:ind w:left="106" w:hanging="2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3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73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10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46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8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2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56" w:hanging="387"/>
      </w:pPr>
      <w:rPr>
        <w:rFonts w:hint="default"/>
        <w:lang w:val="ro-RO" w:eastAsia="en-US" w:bidi="ar-SA"/>
      </w:rPr>
    </w:lvl>
  </w:abstractNum>
  <w:abstractNum w:abstractNumId="4">
    <w:nsid w:val="607B2467"/>
    <w:multiLevelType w:val="multilevel"/>
    <w:tmpl w:val="8EB8CCEC"/>
    <w:lvl w:ilvl="0">
      <w:start w:val="7"/>
      <w:numFmt w:val="decimal"/>
      <w:lvlText w:val="%1."/>
      <w:lvlJc w:val="left"/>
      <w:pPr>
        <w:ind w:left="10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6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78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29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472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15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58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01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44" w:hanging="387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FF6ADD"/>
    <w:rsid w:val="00130C54"/>
    <w:rsid w:val="00192E65"/>
    <w:rsid w:val="002730A5"/>
    <w:rsid w:val="002D0EA4"/>
    <w:rsid w:val="003D674A"/>
    <w:rsid w:val="006E2A02"/>
    <w:rsid w:val="007924BA"/>
    <w:rsid w:val="007A6F5A"/>
    <w:rsid w:val="007B5DEA"/>
    <w:rsid w:val="008057C0"/>
    <w:rsid w:val="008D4FE2"/>
    <w:rsid w:val="008F1546"/>
    <w:rsid w:val="0093127E"/>
    <w:rsid w:val="009C2933"/>
    <w:rsid w:val="00AB008D"/>
    <w:rsid w:val="00D87406"/>
    <w:rsid w:val="00FB002B"/>
    <w:rsid w:val="00FF3E79"/>
    <w:rsid w:val="00FF6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F6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F6ADD"/>
  </w:style>
  <w:style w:type="table" w:customStyle="1" w:styleId="TableNormal1">
    <w:name w:val="Table Normal1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FF6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FF6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4">
    <w:name w:val="Body Text"/>
    <w:basedOn w:val="a"/>
    <w:link w:val="a5"/>
    <w:uiPriority w:val="1"/>
    <w:qFormat/>
    <w:rsid w:val="002D0EA4"/>
    <w:rPr>
      <w:i/>
      <w:iCs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2D0EA4"/>
    <w:rPr>
      <w:rFonts w:ascii="Times New Roman" w:eastAsia="Times New Roman" w:hAnsi="Times New Roman" w:cs="Times New Roman"/>
      <w:i/>
      <w:iCs/>
      <w:sz w:val="24"/>
      <w:szCs w:val="24"/>
      <w:lang w:val="ro-RO"/>
    </w:rPr>
  </w:style>
  <w:style w:type="paragraph" w:styleId="a6">
    <w:name w:val="Title"/>
    <w:basedOn w:val="a"/>
    <w:link w:val="a7"/>
    <w:uiPriority w:val="1"/>
    <w:qFormat/>
    <w:rsid w:val="002D0EA4"/>
    <w:pPr>
      <w:spacing w:before="412"/>
      <w:ind w:left="3702" w:right="443" w:hanging="2569"/>
    </w:pPr>
    <w:rPr>
      <w:b/>
      <w:bCs/>
      <w:sz w:val="44"/>
      <w:szCs w:val="44"/>
    </w:rPr>
  </w:style>
  <w:style w:type="character" w:customStyle="1" w:styleId="a7">
    <w:name w:val="Название Знак"/>
    <w:basedOn w:val="a0"/>
    <w:link w:val="a6"/>
    <w:uiPriority w:val="1"/>
    <w:rsid w:val="002D0EA4"/>
    <w:rPr>
      <w:rFonts w:ascii="Times New Roman" w:eastAsia="Times New Roman" w:hAnsi="Times New Roman" w:cs="Times New Roman"/>
      <w:b/>
      <w:bCs/>
      <w:sz w:val="44"/>
      <w:szCs w:val="44"/>
      <w:lang w:val="ro-RO"/>
    </w:rPr>
  </w:style>
  <w:style w:type="paragraph" w:styleId="a8">
    <w:name w:val="List Paragraph"/>
    <w:basedOn w:val="a"/>
    <w:uiPriority w:val="1"/>
    <w:qFormat/>
    <w:rsid w:val="002D0EA4"/>
    <w:pPr>
      <w:ind w:left="1014" w:hanging="138"/>
    </w:pPr>
  </w:style>
  <w:style w:type="table" w:customStyle="1" w:styleId="TableNormal12">
    <w:name w:val="Table Normal12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2D0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2</cp:revision>
  <dcterms:created xsi:type="dcterms:W3CDTF">2026-08-04T14:25:00Z</dcterms:created>
  <dcterms:modified xsi:type="dcterms:W3CDTF">2026-08-04T14:25:00Z</dcterms:modified>
</cp:coreProperties>
</file>