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09" w:type="dxa"/>
        <w:tblInd w:w="-567" w:type="dxa"/>
        <w:tblLayout w:type="fixed"/>
        <w:tblLook w:val="04A0" w:firstRow="1" w:lastRow="0" w:firstColumn="1" w:lastColumn="0" w:noHBand="0" w:noVBand="1"/>
      </w:tblPr>
      <w:tblGrid>
        <w:gridCol w:w="2268"/>
        <w:gridCol w:w="1701"/>
        <w:gridCol w:w="822"/>
        <w:gridCol w:w="1335"/>
        <w:gridCol w:w="1060"/>
        <w:gridCol w:w="1603"/>
        <w:gridCol w:w="491"/>
        <w:gridCol w:w="3478"/>
        <w:gridCol w:w="2551"/>
      </w:tblGrid>
      <w:tr w:rsidR="00AE3E42" w:rsidRPr="00AB6C09" w14:paraId="4A1F0FA3" w14:textId="77777777" w:rsidTr="00B95096">
        <w:trPr>
          <w:gridAfter w:val="2"/>
          <w:wAfter w:w="6029" w:type="dxa"/>
          <w:trHeight w:val="80"/>
        </w:trPr>
        <w:tc>
          <w:tcPr>
            <w:tcW w:w="4791" w:type="dxa"/>
            <w:gridSpan w:val="3"/>
            <w:tcBorders>
              <w:top w:val="nil"/>
              <w:left w:val="nil"/>
              <w:bottom w:val="nil"/>
              <w:right w:val="nil"/>
            </w:tcBorders>
            <w:shd w:val="clear" w:color="auto" w:fill="auto"/>
            <w:noWrap/>
            <w:vAlign w:val="bottom"/>
            <w:hideMark/>
          </w:tcPr>
          <w:p w14:paraId="2B68E96B" w14:textId="77777777" w:rsidR="00AE3E42" w:rsidRPr="00AB6C09" w:rsidRDefault="00AE3E42" w:rsidP="00AB6C09">
            <w:pPr>
              <w:rPr>
                <w:noProof w:val="0"/>
                <w:color w:val="000000"/>
                <w:sz w:val="22"/>
                <w:szCs w:val="22"/>
                <w:lang w:val="en-US"/>
              </w:rPr>
            </w:pPr>
          </w:p>
        </w:tc>
        <w:tc>
          <w:tcPr>
            <w:tcW w:w="1335" w:type="dxa"/>
            <w:tcBorders>
              <w:top w:val="nil"/>
              <w:left w:val="nil"/>
              <w:bottom w:val="nil"/>
              <w:right w:val="nil"/>
            </w:tcBorders>
            <w:shd w:val="clear" w:color="auto" w:fill="auto"/>
            <w:noWrap/>
            <w:vAlign w:val="bottom"/>
            <w:hideMark/>
          </w:tcPr>
          <w:p w14:paraId="72CF86CF" w14:textId="77777777" w:rsidR="00AE3E42" w:rsidRPr="00AB6C09" w:rsidRDefault="00AE3E42" w:rsidP="00AB6C09">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E73A458" w14:textId="77777777" w:rsidR="00AE3E42" w:rsidRPr="00AB6C09" w:rsidRDefault="00AE3E42" w:rsidP="00AB6C09">
            <w:pPr>
              <w:rPr>
                <w:noProof w:val="0"/>
                <w:color w:val="000000"/>
                <w:sz w:val="22"/>
                <w:szCs w:val="22"/>
                <w:lang w:val="en-US"/>
              </w:rPr>
            </w:pPr>
          </w:p>
        </w:tc>
        <w:tc>
          <w:tcPr>
            <w:tcW w:w="2094" w:type="dxa"/>
            <w:gridSpan w:val="2"/>
            <w:tcBorders>
              <w:top w:val="nil"/>
              <w:left w:val="nil"/>
              <w:bottom w:val="nil"/>
              <w:right w:val="nil"/>
            </w:tcBorders>
            <w:shd w:val="clear" w:color="auto" w:fill="auto"/>
            <w:noWrap/>
            <w:vAlign w:val="bottom"/>
            <w:hideMark/>
          </w:tcPr>
          <w:p w14:paraId="5574823C" w14:textId="77777777" w:rsidR="00AE3E42" w:rsidRPr="00AB6C09" w:rsidRDefault="00AE3E42" w:rsidP="00AB6C09">
            <w:pPr>
              <w:rPr>
                <w:noProof w:val="0"/>
                <w:color w:val="000000"/>
                <w:sz w:val="22"/>
                <w:szCs w:val="22"/>
                <w:lang w:val="en-US"/>
              </w:rPr>
            </w:pPr>
          </w:p>
        </w:tc>
      </w:tr>
      <w:tr w:rsidR="00B95096" w:rsidRPr="00AB6C09" w14:paraId="386B3C67" w14:textId="77777777" w:rsidTr="00B95096">
        <w:trPr>
          <w:trHeight w:val="367"/>
        </w:trPr>
        <w:tc>
          <w:tcPr>
            <w:tcW w:w="15309" w:type="dxa"/>
            <w:gridSpan w:val="9"/>
            <w:tcBorders>
              <w:top w:val="nil"/>
              <w:left w:val="nil"/>
              <w:bottom w:val="single" w:sz="4" w:space="0" w:color="auto"/>
            </w:tcBorders>
            <w:shd w:val="clear" w:color="auto" w:fill="auto"/>
            <w:noWrap/>
            <w:vAlign w:val="bottom"/>
            <w:hideMark/>
          </w:tcPr>
          <w:p w14:paraId="428650A4" w14:textId="77777777" w:rsidR="00B95096" w:rsidRDefault="00B95096" w:rsidP="00AB6C09">
            <w:pPr>
              <w:rPr>
                <w:b/>
                <w:noProof w:val="0"/>
                <w:color w:val="000000" w:themeColor="text1"/>
                <w:sz w:val="26"/>
                <w:szCs w:val="26"/>
                <w:lang w:val="en-US"/>
              </w:rPr>
            </w:pPr>
            <w:proofErr w:type="spellStart"/>
            <w:r w:rsidRPr="00F747ED">
              <w:rPr>
                <w:b/>
                <w:noProof w:val="0"/>
                <w:color w:val="000000" w:themeColor="text1"/>
                <w:sz w:val="26"/>
                <w:szCs w:val="26"/>
                <w:lang w:val="en-US"/>
              </w:rPr>
              <w:t>Specificaţii</w:t>
            </w:r>
            <w:proofErr w:type="spellEnd"/>
            <w:r w:rsidRPr="00F747ED">
              <w:rPr>
                <w:b/>
                <w:noProof w:val="0"/>
                <w:color w:val="000000" w:themeColor="text1"/>
                <w:sz w:val="26"/>
                <w:szCs w:val="26"/>
                <w:lang w:val="en-US"/>
              </w:rPr>
              <w:t xml:space="preserve"> </w:t>
            </w:r>
            <w:proofErr w:type="spellStart"/>
            <w:r w:rsidRPr="00F747ED">
              <w:rPr>
                <w:b/>
                <w:noProof w:val="0"/>
                <w:color w:val="000000" w:themeColor="text1"/>
                <w:sz w:val="26"/>
                <w:szCs w:val="26"/>
                <w:lang w:val="en-US"/>
              </w:rPr>
              <w:t>tehnice</w:t>
            </w:r>
            <w:proofErr w:type="spellEnd"/>
            <w:r w:rsidRPr="00F747ED">
              <w:rPr>
                <w:b/>
                <w:noProof w:val="0"/>
                <w:color w:val="000000" w:themeColor="text1"/>
                <w:sz w:val="26"/>
                <w:szCs w:val="26"/>
                <w:lang w:val="en-US"/>
              </w:rPr>
              <w:t xml:space="preserve"> </w:t>
            </w:r>
          </w:p>
          <w:p w14:paraId="4F061BF4" w14:textId="49CF5030" w:rsidR="00B95096" w:rsidRPr="00AB6C09" w:rsidRDefault="00B95096" w:rsidP="00B95096">
            <w:pPr>
              <w:rPr>
                <w:noProof w:val="0"/>
                <w:color w:val="8DB4E2"/>
                <w:sz w:val="28"/>
                <w:szCs w:val="28"/>
                <w:lang w:val="en-US"/>
              </w:rPr>
            </w:pPr>
            <w:r w:rsidRPr="00B95096">
              <w:rPr>
                <w:noProof w:val="0"/>
                <w:color w:val="000000"/>
                <w:sz w:val="22"/>
                <w:szCs w:val="22"/>
                <w:lang w:val="en-US"/>
              </w:rPr>
              <w:t>[</w:t>
            </w:r>
            <w:proofErr w:type="spellStart"/>
            <w:r w:rsidRPr="00B95096">
              <w:rPr>
                <w:noProof w:val="0"/>
                <w:color w:val="000000"/>
                <w:sz w:val="22"/>
                <w:szCs w:val="22"/>
                <w:lang w:val="en-US"/>
              </w:rPr>
              <w:t>Acest</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tabel</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va</w:t>
            </w:r>
            <w:proofErr w:type="spellEnd"/>
            <w:r w:rsidRPr="00B95096">
              <w:rPr>
                <w:noProof w:val="0"/>
                <w:color w:val="000000"/>
                <w:sz w:val="22"/>
                <w:szCs w:val="22"/>
                <w:lang w:val="en-US"/>
              </w:rPr>
              <w:t xml:space="preserve"> fi </w:t>
            </w:r>
            <w:proofErr w:type="spellStart"/>
            <w:r w:rsidRPr="00B95096">
              <w:rPr>
                <w:noProof w:val="0"/>
                <w:color w:val="000000"/>
                <w:sz w:val="22"/>
                <w:szCs w:val="22"/>
                <w:lang w:val="en-US"/>
              </w:rPr>
              <w:t>completat</w:t>
            </w:r>
            <w:proofErr w:type="spellEnd"/>
            <w:r w:rsidRPr="00B95096">
              <w:rPr>
                <w:noProof w:val="0"/>
                <w:color w:val="000000"/>
                <w:sz w:val="22"/>
                <w:szCs w:val="22"/>
                <w:lang w:val="en-US"/>
              </w:rPr>
              <w:t xml:space="preserve"> de </w:t>
            </w:r>
            <w:proofErr w:type="spellStart"/>
            <w:r w:rsidRPr="00B95096">
              <w:rPr>
                <w:noProof w:val="0"/>
                <w:color w:val="000000"/>
                <w:sz w:val="22"/>
                <w:szCs w:val="22"/>
                <w:lang w:val="en-US"/>
              </w:rPr>
              <w:t>către</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ofertant</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în</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coloanele</w:t>
            </w:r>
            <w:proofErr w:type="spellEnd"/>
            <w:r w:rsidRPr="00B95096">
              <w:rPr>
                <w:noProof w:val="0"/>
                <w:color w:val="000000"/>
                <w:sz w:val="22"/>
                <w:szCs w:val="22"/>
                <w:lang w:val="en-US"/>
              </w:rPr>
              <w:t xml:space="preserve"> 2, 4, </w:t>
            </w:r>
            <w:r>
              <w:rPr>
                <w:noProof w:val="0"/>
                <w:color w:val="000000"/>
                <w:sz w:val="22"/>
                <w:szCs w:val="22"/>
                <w:lang w:val="en-US"/>
              </w:rPr>
              <w:t>5</w:t>
            </w:r>
            <w:r w:rsidRPr="00B95096">
              <w:rPr>
                <w:noProof w:val="0"/>
                <w:color w:val="000000"/>
                <w:sz w:val="22"/>
                <w:szCs w:val="22"/>
                <w:lang w:val="en-US"/>
              </w:rPr>
              <w:t xml:space="preserve">, </w:t>
            </w:r>
            <w:proofErr w:type="spellStart"/>
            <w:r w:rsidRPr="00B95096">
              <w:rPr>
                <w:noProof w:val="0"/>
                <w:color w:val="000000"/>
                <w:sz w:val="22"/>
                <w:szCs w:val="22"/>
                <w:lang w:val="en-US"/>
              </w:rPr>
              <w:t>iar</w:t>
            </w:r>
            <w:proofErr w:type="spellEnd"/>
            <w:r w:rsidRPr="00B95096">
              <w:rPr>
                <w:noProof w:val="0"/>
                <w:color w:val="000000"/>
                <w:sz w:val="22"/>
                <w:szCs w:val="22"/>
                <w:lang w:val="en-US"/>
              </w:rPr>
              <w:t xml:space="preserve"> de </w:t>
            </w:r>
            <w:proofErr w:type="spellStart"/>
            <w:r w:rsidRPr="00B95096">
              <w:rPr>
                <w:noProof w:val="0"/>
                <w:color w:val="000000"/>
                <w:sz w:val="22"/>
                <w:szCs w:val="22"/>
                <w:lang w:val="en-US"/>
              </w:rPr>
              <w:t>către</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autoritatea</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contractantă</w:t>
            </w:r>
            <w:proofErr w:type="spellEnd"/>
            <w:r w:rsidRPr="00B95096">
              <w:rPr>
                <w:noProof w:val="0"/>
                <w:color w:val="000000"/>
                <w:sz w:val="22"/>
                <w:szCs w:val="22"/>
                <w:lang w:val="en-US"/>
              </w:rPr>
              <w:t xml:space="preserve"> – </w:t>
            </w:r>
            <w:proofErr w:type="spellStart"/>
            <w:r w:rsidRPr="00B95096">
              <w:rPr>
                <w:noProof w:val="0"/>
                <w:color w:val="000000"/>
                <w:sz w:val="22"/>
                <w:szCs w:val="22"/>
                <w:lang w:val="en-US"/>
              </w:rPr>
              <w:t>în</w:t>
            </w:r>
            <w:proofErr w:type="spellEnd"/>
            <w:r w:rsidRPr="00B95096">
              <w:rPr>
                <w:noProof w:val="0"/>
                <w:color w:val="000000"/>
                <w:sz w:val="22"/>
                <w:szCs w:val="22"/>
                <w:lang w:val="en-US"/>
              </w:rPr>
              <w:t xml:space="preserve"> </w:t>
            </w:r>
            <w:proofErr w:type="spellStart"/>
            <w:r w:rsidRPr="00B95096">
              <w:rPr>
                <w:noProof w:val="0"/>
                <w:color w:val="000000"/>
                <w:sz w:val="22"/>
                <w:szCs w:val="22"/>
                <w:lang w:val="en-US"/>
              </w:rPr>
              <w:t>coloanele</w:t>
            </w:r>
            <w:proofErr w:type="spellEnd"/>
            <w:r w:rsidRPr="00B95096">
              <w:rPr>
                <w:noProof w:val="0"/>
                <w:color w:val="000000"/>
                <w:sz w:val="22"/>
                <w:szCs w:val="22"/>
                <w:lang w:val="en-US"/>
              </w:rPr>
              <w:t xml:space="preserve"> 1, </w:t>
            </w:r>
            <w:r>
              <w:rPr>
                <w:noProof w:val="0"/>
                <w:color w:val="000000"/>
                <w:sz w:val="22"/>
                <w:szCs w:val="22"/>
                <w:lang w:val="en-US"/>
              </w:rPr>
              <w:t>3</w:t>
            </w:r>
            <w:r w:rsidRPr="00B95096">
              <w:rPr>
                <w:noProof w:val="0"/>
                <w:color w:val="000000"/>
                <w:sz w:val="22"/>
                <w:szCs w:val="22"/>
                <w:lang w:val="en-US"/>
              </w:rPr>
              <w:t>,]</w:t>
            </w:r>
            <w:r w:rsidRPr="00AB6C09">
              <w:rPr>
                <w:noProof w:val="0"/>
                <w:color w:val="8DB4E2"/>
                <w:sz w:val="28"/>
                <w:szCs w:val="28"/>
                <w:lang w:val="en-US"/>
              </w:rPr>
              <w:t> </w:t>
            </w:r>
          </w:p>
        </w:tc>
      </w:tr>
      <w:tr w:rsidR="00AB6C09" w:rsidRPr="00AB6C09" w14:paraId="4B5F8882" w14:textId="77777777" w:rsidTr="00B95096">
        <w:trPr>
          <w:trHeight w:val="374"/>
        </w:trPr>
        <w:tc>
          <w:tcPr>
            <w:tcW w:w="1530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2DA1ACC0" w:rsidR="00AB6C09" w:rsidRPr="00F65F79" w:rsidRDefault="00AB6C09" w:rsidP="00AB6C09">
            <w:pPr>
              <w:rPr>
                <w:b/>
                <w:noProof w:val="0"/>
                <w:color w:val="000000"/>
                <w:lang w:val="en-US"/>
              </w:rPr>
            </w:pPr>
            <w:proofErr w:type="spellStart"/>
            <w:r w:rsidRPr="006D1B3B">
              <w:rPr>
                <w:noProof w:val="0"/>
                <w:color w:val="000000"/>
                <w:lang w:val="en-US"/>
              </w:rPr>
              <w:t>Numărul</w:t>
            </w:r>
            <w:proofErr w:type="spellEnd"/>
            <w:r w:rsidRPr="006D1B3B">
              <w:rPr>
                <w:noProof w:val="0"/>
                <w:color w:val="000000"/>
                <w:lang w:val="en-US"/>
              </w:rPr>
              <w:t xml:space="preserve"> </w:t>
            </w:r>
            <w:proofErr w:type="spellStart"/>
            <w:r w:rsidRPr="006D1B3B">
              <w:rPr>
                <w:noProof w:val="0"/>
                <w:color w:val="000000"/>
                <w:lang w:val="en-US"/>
              </w:rPr>
              <w:t>procedurii</w:t>
            </w:r>
            <w:proofErr w:type="spellEnd"/>
            <w:r w:rsidRPr="006D1B3B">
              <w:rPr>
                <w:noProof w:val="0"/>
                <w:color w:val="000000"/>
                <w:lang w:val="en-US"/>
              </w:rPr>
              <w:t xml:space="preserve"> de </w:t>
            </w:r>
            <w:proofErr w:type="spellStart"/>
            <w:r w:rsidRPr="006D1B3B">
              <w:rPr>
                <w:noProof w:val="0"/>
                <w:color w:val="000000"/>
                <w:lang w:val="en-US"/>
              </w:rPr>
              <w:t>achiziție</w:t>
            </w:r>
            <w:proofErr w:type="spellEnd"/>
            <w:r w:rsidR="006D1B3B">
              <w:rPr>
                <w:noProof w:val="0"/>
                <w:color w:val="000000"/>
                <w:lang w:val="en-US"/>
              </w:rPr>
              <w:t xml:space="preserve"> </w:t>
            </w:r>
            <w:r w:rsidRPr="006D1B3B">
              <w:rPr>
                <w:b/>
                <w:noProof w:val="0"/>
                <w:color w:val="000000"/>
                <w:lang w:val="en-US"/>
              </w:rPr>
              <w:t>______________din_________</w:t>
            </w:r>
          </w:p>
        </w:tc>
      </w:tr>
      <w:tr w:rsidR="00AB6C09" w:rsidRPr="00AB6C09" w14:paraId="6E0FDB47" w14:textId="77777777" w:rsidTr="00B95096">
        <w:trPr>
          <w:trHeight w:val="277"/>
        </w:trPr>
        <w:tc>
          <w:tcPr>
            <w:tcW w:w="1530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5AE44D49" w:rsidR="00AB6C09" w:rsidRPr="00260EC7" w:rsidRDefault="00AB6C09" w:rsidP="00260EC7">
            <w:pPr>
              <w:ind w:right="40"/>
              <w:rPr>
                <w:bCs/>
                <w:lang w:eastAsia="ru-RU"/>
              </w:rPr>
            </w:pPr>
            <w:proofErr w:type="spellStart"/>
            <w:r w:rsidRPr="006D1B3B">
              <w:rPr>
                <w:noProof w:val="0"/>
                <w:color w:val="000000"/>
                <w:lang w:val="en-US"/>
              </w:rPr>
              <w:t>Obiectul</w:t>
            </w:r>
            <w:proofErr w:type="spellEnd"/>
            <w:r w:rsidRPr="006D1B3B">
              <w:rPr>
                <w:noProof w:val="0"/>
                <w:color w:val="000000"/>
                <w:lang w:val="en-US"/>
              </w:rPr>
              <w:t xml:space="preserve"> </w:t>
            </w:r>
            <w:proofErr w:type="spellStart"/>
            <w:r w:rsidRPr="006D1B3B">
              <w:rPr>
                <w:noProof w:val="0"/>
                <w:color w:val="000000"/>
                <w:lang w:val="en-US"/>
              </w:rPr>
              <w:t>achiziției</w:t>
            </w:r>
            <w:proofErr w:type="spellEnd"/>
            <w:r w:rsidRPr="006D1B3B">
              <w:rPr>
                <w:noProof w:val="0"/>
                <w:color w:val="000000"/>
                <w:lang w:val="en-US"/>
              </w:rPr>
              <w:t>:</w:t>
            </w:r>
            <w:r w:rsidR="00E54104">
              <w:rPr>
                <w:noProof w:val="0"/>
                <w:color w:val="000000"/>
                <w:lang w:val="en-US"/>
              </w:rPr>
              <w:t xml:space="preserve"> </w:t>
            </w:r>
            <w:r w:rsidR="00260EC7" w:rsidRPr="00B95096">
              <w:rPr>
                <w:b/>
                <w:bCs/>
              </w:rPr>
              <w:t>Casete histologice standard</w:t>
            </w:r>
          </w:p>
        </w:tc>
      </w:tr>
      <w:tr w:rsidR="00E54104" w:rsidRPr="00AB6C09" w14:paraId="3ACC0830" w14:textId="447B2290" w:rsidTr="00B95096">
        <w:trPr>
          <w:trHeight w:val="837"/>
        </w:trPr>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4424B7" w14:textId="2869E46C" w:rsidR="00E54104" w:rsidRPr="00705612" w:rsidRDefault="00E54104" w:rsidP="00AB6C09">
            <w:pPr>
              <w:jc w:val="center"/>
              <w:rPr>
                <w:b/>
                <w:bCs/>
                <w:noProof w:val="0"/>
                <w:color w:val="000000"/>
                <w:sz w:val="21"/>
                <w:szCs w:val="21"/>
                <w:lang w:val="en-US"/>
              </w:rPr>
            </w:pPr>
            <w:proofErr w:type="spellStart"/>
            <w:r w:rsidRPr="00705612">
              <w:rPr>
                <w:b/>
                <w:bCs/>
                <w:noProof w:val="0"/>
                <w:color w:val="000000"/>
                <w:sz w:val="21"/>
                <w:szCs w:val="21"/>
                <w:lang w:val="en-US"/>
              </w:rPr>
              <w:t>Denumirea</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bunurilor</w:t>
            </w:r>
            <w:proofErr w:type="spellEnd"/>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53B1B63D" w14:textId="6FE90140" w:rsidR="00E54104" w:rsidRPr="00705612" w:rsidRDefault="00705612" w:rsidP="00705612">
            <w:pPr>
              <w:jc w:val="center"/>
              <w:rPr>
                <w:b/>
                <w:bCs/>
                <w:noProof w:val="0"/>
                <w:color w:val="000000"/>
                <w:sz w:val="21"/>
                <w:szCs w:val="21"/>
                <w:lang w:val="en-US"/>
              </w:rPr>
            </w:pPr>
            <w:proofErr w:type="spellStart"/>
            <w:r>
              <w:rPr>
                <w:b/>
                <w:bCs/>
                <w:noProof w:val="0"/>
                <w:color w:val="000000"/>
                <w:sz w:val="21"/>
                <w:szCs w:val="21"/>
                <w:lang w:val="en-US"/>
              </w:rPr>
              <w:t>Țara</w:t>
            </w:r>
            <w:proofErr w:type="spellEnd"/>
            <w:r>
              <w:rPr>
                <w:b/>
                <w:bCs/>
                <w:noProof w:val="0"/>
                <w:color w:val="000000"/>
                <w:sz w:val="21"/>
                <w:szCs w:val="21"/>
                <w:lang w:val="en-US"/>
              </w:rPr>
              <w:t xml:space="preserve"> </w:t>
            </w:r>
            <w:r w:rsidRPr="00705612">
              <w:rPr>
                <w:b/>
                <w:bCs/>
                <w:noProof w:val="0"/>
                <w:color w:val="000000"/>
                <w:sz w:val="21"/>
                <w:szCs w:val="21"/>
                <w:lang w:val="en-US"/>
              </w:rPr>
              <w:t xml:space="preserve">de </w:t>
            </w:r>
            <w:proofErr w:type="spellStart"/>
            <w:r w:rsidRPr="00705612">
              <w:rPr>
                <w:b/>
                <w:bCs/>
                <w:noProof w:val="0"/>
                <w:color w:val="000000"/>
                <w:sz w:val="21"/>
                <w:szCs w:val="21"/>
                <w:lang w:val="en-US"/>
              </w:rPr>
              <w:t>origine</w:t>
            </w:r>
            <w:proofErr w:type="spellEnd"/>
            <w:r w:rsidRPr="00705612">
              <w:rPr>
                <w:b/>
                <w:bCs/>
                <w:noProof w:val="0"/>
                <w:color w:val="000000"/>
                <w:sz w:val="21"/>
                <w:szCs w:val="21"/>
                <w:lang w:val="en-US"/>
              </w:rPr>
              <w:t>/</w:t>
            </w:r>
            <w:proofErr w:type="spellStart"/>
            <w:r w:rsidRPr="00705612">
              <w:rPr>
                <w:b/>
                <w:bCs/>
                <w:noProof w:val="0"/>
                <w:color w:val="000000"/>
                <w:sz w:val="21"/>
                <w:szCs w:val="21"/>
                <w:lang w:val="en-US"/>
              </w:rPr>
              <w:t>producătorul</w:t>
            </w:r>
            <w:proofErr w:type="spellEnd"/>
          </w:p>
          <w:p w14:paraId="34A55A81" w14:textId="18DFB7F2" w:rsidR="00E54104" w:rsidRPr="00705612" w:rsidRDefault="00E54104" w:rsidP="00EC2B01">
            <w:pPr>
              <w:jc w:val="center"/>
              <w:rPr>
                <w:b/>
                <w:bCs/>
                <w:noProof w:val="0"/>
                <w:color w:val="000000"/>
                <w:sz w:val="21"/>
                <w:szCs w:val="21"/>
                <w:lang w:val="en-US"/>
              </w:rPr>
            </w:pPr>
          </w:p>
        </w:tc>
        <w:tc>
          <w:tcPr>
            <w:tcW w:w="4820" w:type="dxa"/>
            <w:gridSpan w:val="4"/>
            <w:tcBorders>
              <w:top w:val="single" w:sz="8" w:space="0" w:color="auto"/>
              <w:left w:val="single" w:sz="4" w:space="0" w:color="auto"/>
              <w:bottom w:val="single" w:sz="8" w:space="0" w:color="auto"/>
              <w:right w:val="single" w:sz="8" w:space="0" w:color="auto"/>
            </w:tcBorders>
            <w:shd w:val="clear" w:color="auto" w:fill="auto"/>
            <w:vAlign w:val="center"/>
          </w:tcPr>
          <w:p w14:paraId="3581CFAF" w14:textId="77777777" w:rsidR="00E54104" w:rsidRPr="00705612" w:rsidRDefault="00E54104" w:rsidP="00AB6C09">
            <w:pPr>
              <w:jc w:val="center"/>
              <w:rPr>
                <w:b/>
                <w:bCs/>
                <w:noProof w:val="0"/>
                <w:color w:val="000000"/>
                <w:sz w:val="21"/>
                <w:szCs w:val="21"/>
                <w:lang w:val="en-US"/>
              </w:rPr>
            </w:pPr>
            <w:proofErr w:type="spellStart"/>
            <w:r w:rsidRPr="00705612">
              <w:rPr>
                <w:b/>
                <w:bCs/>
                <w:noProof w:val="0"/>
                <w:color w:val="000000"/>
                <w:sz w:val="21"/>
                <w:szCs w:val="21"/>
                <w:lang w:val="en-US"/>
              </w:rPr>
              <w:t>Specificarea</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tehnică</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deplină</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solicitată</w:t>
            </w:r>
            <w:proofErr w:type="spellEnd"/>
            <w:r w:rsidRPr="00705612">
              <w:rPr>
                <w:b/>
                <w:bCs/>
                <w:noProof w:val="0"/>
                <w:color w:val="000000"/>
                <w:sz w:val="21"/>
                <w:szCs w:val="21"/>
                <w:lang w:val="en-US"/>
              </w:rPr>
              <w:t xml:space="preserve"> de </w:t>
            </w:r>
            <w:proofErr w:type="spellStart"/>
            <w:r w:rsidRPr="00705612">
              <w:rPr>
                <w:b/>
                <w:bCs/>
                <w:noProof w:val="0"/>
                <w:color w:val="000000"/>
                <w:sz w:val="21"/>
                <w:szCs w:val="21"/>
                <w:lang w:val="en-US"/>
              </w:rPr>
              <w:t>către</w:t>
            </w:r>
            <w:proofErr w:type="spellEnd"/>
            <w:r w:rsidRPr="00705612">
              <w:rPr>
                <w:b/>
                <w:bCs/>
                <w:noProof w:val="0"/>
                <w:color w:val="000000"/>
                <w:sz w:val="21"/>
                <w:szCs w:val="21"/>
                <w:lang w:val="en-US"/>
              </w:rPr>
              <w:t xml:space="preserve"> </w:t>
            </w:r>
          </w:p>
          <w:p w14:paraId="5EF14E73" w14:textId="0D63B341" w:rsidR="00E54104" w:rsidRPr="00705612" w:rsidRDefault="00E54104" w:rsidP="00AB6C09">
            <w:pPr>
              <w:jc w:val="center"/>
              <w:rPr>
                <w:b/>
                <w:bCs/>
                <w:noProof w:val="0"/>
                <w:color w:val="000000"/>
                <w:sz w:val="21"/>
                <w:szCs w:val="21"/>
                <w:lang w:val="en-US"/>
              </w:rPr>
            </w:pPr>
            <w:proofErr w:type="spellStart"/>
            <w:r w:rsidRPr="00705612">
              <w:rPr>
                <w:b/>
                <w:bCs/>
                <w:noProof w:val="0"/>
                <w:color w:val="000000"/>
                <w:sz w:val="21"/>
                <w:szCs w:val="21"/>
                <w:lang w:val="en-US"/>
              </w:rPr>
              <w:t>autoritatea</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contractantă</w:t>
            </w:r>
            <w:proofErr w:type="spellEnd"/>
          </w:p>
        </w:tc>
        <w:tc>
          <w:tcPr>
            <w:tcW w:w="3969" w:type="dxa"/>
            <w:gridSpan w:val="2"/>
            <w:tcBorders>
              <w:top w:val="single" w:sz="8" w:space="0" w:color="auto"/>
              <w:left w:val="nil"/>
              <w:bottom w:val="single" w:sz="8" w:space="0" w:color="auto"/>
              <w:right w:val="single" w:sz="4" w:space="0" w:color="auto"/>
            </w:tcBorders>
            <w:shd w:val="clear" w:color="auto" w:fill="auto"/>
            <w:vAlign w:val="center"/>
            <w:hideMark/>
          </w:tcPr>
          <w:p w14:paraId="47A25CB9" w14:textId="0ABBBA93" w:rsidR="00E54104" w:rsidRPr="00705612" w:rsidRDefault="00E54104" w:rsidP="00AB6C09">
            <w:pPr>
              <w:jc w:val="center"/>
              <w:rPr>
                <w:b/>
                <w:bCs/>
                <w:noProof w:val="0"/>
                <w:color w:val="000000"/>
                <w:sz w:val="21"/>
                <w:szCs w:val="21"/>
                <w:lang w:val="en-US"/>
              </w:rPr>
            </w:pPr>
            <w:proofErr w:type="spellStart"/>
            <w:r w:rsidRPr="00705612">
              <w:rPr>
                <w:b/>
                <w:bCs/>
                <w:noProof w:val="0"/>
                <w:color w:val="000000"/>
                <w:sz w:val="21"/>
                <w:szCs w:val="21"/>
                <w:lang w:val="en-US"/>
              </w:rPr>
              <w:t>Specificarea</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tehnică</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deplină</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propusă</w:t>
            </w:r>
            <w:proofErr w:type="spellEnd"/>
            <w:r w:rsidRPr="00705612">
              <w:rPr>
                <w:b/>
                <w:bCs/>
                <w:noProof w:val="0"/>
                <w:color w:val="000000"/>
                <w:sz w:val="21"/>
                <w:szCs w:val="21"/>
                <w:lang w:val="en-US"/>
              </w:rPr>
              <w:t xml:space="preserve"> de </w:t>
            </w:r>
            <w:proofErr w:type="spellStart"/>
            <w:r w:rsidRPr="00705612">
              <w:rPr>
                <w:b/>
                <w:bCs/>
                <w:noProof w:val="0"/>
                <w:color w:val="000000"/>
                <w:sz w:val="21"/>
                <w:szCs w:val="21"/>
                <w:lang w:val="en-US"/>
              </w:rPr>
              <w:t>către</w:t>
            </w:r>
            <w:proofErr w:type="spellEnd"/>
            <w:r w:rsidRPr="00705612">
              <w:rPr>
                <w:b/>
                <w:bCs/>
                <w:noProof w:val="0"/>
                <w:color w:val="000000"/>
                <w:sz w:val="21"/>
                <w:szCs w:val="21"/>
                <w:lang w:val="en-US"/>
              </w:rPr>
              <w:t xml:space="preserve"> </w:t>
            </w:r>
            <w:proofErr w:type="spellStart"/>
            <w:r w:rsidRPr="00705612">
              <w:rPr>
                <w:b/>
                <w:bCs/>
                <w:noProof w:val="0"/>
                <w:color w:val="000000"/>
                <w:sz w:val="21"/>
                <w:szCs w:val="21"/>
                <w:lang w:val="en-US"/>
              </w:rPr>
              <w:t>ofertant</w:t>
            </w:r>
            <w:proofErr w:type="spellEnd"/>
          </w:p>
        </w:tc>
        <w:tc>
          <w:tcPr>
            <w:tcW w:w="2551" w:type="dxa"/>
            <w:tcBorders>
              <w:top w:val="single" w:sz="8" w:space="0" w:color="auto"/>
              <w:left w:val="single" w:sz="4" w:space="0" w:color="auto"/>
              <w:bottom w:val="single" w:sz="8" w:space="0" w:color="auto"/>
              <w:right w:val="single" w:sz="8" w:space="0" w:color="auto"/>
            </w:tcBorders>
            <w:shd w:val="clear" w:color="auto" w:fill="auto"/>
            <w:vAlign w:val="center"/>
          </w:tcPr>
          <w:p w14:paraId="15645684" w14:textId="77777777" w:rsidR="00E54104" w:rsidRPr="00705612" w:rsidRDefault="00E54104" w:rsidP="00AB6C09">
            <w:pPr>
              <w:jc w:val="center"/>
              <w:rPr>
                <w:b/>
                <w:bCs/>
                <w:noProof w:val="0"/>
                <w:color w:val="000000"/>
                <w:sz w:val="21"/>
                <w:szCs w:val="21"/>
                <w:lang w:val="en-US"/>
              </w:rPr>
            </w:pPr>
            <w:proofErr w:type="spellStart"/>
            <w:r w:rsidRPr="00705612">
              <w:rPr>
                <w:b/>
                <w:bCs/>
                <w:noProof w:val="0"/>
                <w:color w:val="000000"/>
                <w:sz w:val="21"/>
                <w:szCs w:val="21"/>
                <w:lang w:val="en-US"/>
              </w:rPr>
              <w:t>Standarde</w:t>
            </w:r>
            <w:proofErr w:type="spellEnd"/>
            <w:r w:rsidRPr="00705612">
              <w:rPr>
                <w:b/>
                <w:bCs/>
                <w:noProof w:val="0"/>
                <w:color w:val="000000"/>
                <w:sz w:val="21"/>
                <w:szCs w:val="21"/>
                <w:lang w:val="en-US"/>
              </w:rPr>
              <w:t xml:space="preserve"> de </w:t>
            </w:r>
            <w:proofErr w:type="spellStart"/>
            <w:r w:rsidRPr="00705612">
              <w:rPr>
                <w:b/>
                <w:bCs/>
                <w:noProof w:val="0"/>
                <w:color w:val="000000"/>
                <w:sz w:val="21"/>
                <w:szCs w:val="21"/>
                <w:lang w:val="en-US"/>
              </w:rPr>
              <w:t>referință</w:t>
            </w:r>
            <w:proofErr w:type="spellEnd"/>
            <w:r w:rsidRPr="00705612">
              <w:rPr>
                <w:b/>
                <w:bCs/>
                <w:noProof w:val="0"/>
                <w:color w:val="000000"/>
                <w:sz w:val="21"/>
                <w:szCs w:val="21"/>
                <w:lang w:val="en-US"/>
              </w:rPr>
              <w:t>/</w:t>
            </w:r>
          </w:p>
          <w:p w14:paraId="42E9C993" w14:textId="139D5220" w:rsidR="00E54104" w:rsidRPr="00705612" w:rsidRDefault="00E54104" w:rsidP="00AB6C09">
            <w:pPr>
              <w:jc w:val="center"/>
              <w:rPr>
                <w:b/>
                <w:bCs/>
                <w:noProof w:val="0"/>
                <w:color w:val="000000"/>
                <w:sz w:val="21"/>
                <w:szCs w:val="21"/>
                <w:lang w:val="en-US"/>
              </w:rPr>
            </w:pPr>
            <w:r w:rsidRPr="00705612">
              <w:rPr>
                <w:b/>
                <w:bCs/>
                <w:noProof w:val="0"/>
                <w:color w:val="000000"/>
                <w:sz w:val="21"/>
                <w:szCs w:val="21"/>
                <w:lang w:val="en-US"/>
              </w:rPr>
              <w:t xml:space="preserve">nr. de </w:t>
            </w:r>
            <w:proofErr w:type="spellStart"/>
            <w:r w:rsidRPr="00705612">
              <w:rPr>
                <w:b/>
                <w:bCs/>
                <w:noProof w:val="0"/>
                <w:color w:val="000000"/>
                <w:sz w:val="21"/>
                <w:szCs w:val="21"/>
                <w:lang w:val="en-US"/>
              </w:rPr>
              <w:t>înregistrare</w:t>
            </w:r>
            <w:proofErr w:type="spellEnd"/>
            <w:r w:rsidRPr="00705612">
              <w:rPr>
                <w:b/>
                <w:bCs/>
                <w:noProof w:val="0"/>
                <w:color w:val="000000"/>
                <w:sz w:val="21"/>
                <w:szCs w:val="21"/>
                <w:lang w:val="en-US"/>
              </w:rPr>
              <w:t xml:space="preserve"> AMDM</w:t>
            </w:r>
          </w:p>
        </w:tc>
      </w:tr>
      <w:tr w:rsidR="00E54104" w:rsidRPr="00AB6C09" w14:paraId="42F9E54F" w14:textId="4FDFDC55" w:rsidTr="00B95096">
        <w:trPr>
          <w:trHeight w:val="315"/>
        </w:trPr>
        <w:tc>
          <w:tcPr>
            <w:tcW w:w="2268" w:type="dxa"/>
            <w:tcBorders>
              <w:top w:val="single" w:sz="4" w:space="0" w:color="auto"/>
              <w:left w:val="single" w:sz="4" w:space="0" w:color="auto"/>
              <w:bottom w:val="single" w:sz="4" w:space="0" w:color="auto"/>
              <w:right w:val="single" w:sz="4" w:space="0" w:color="auto"/>
            </w:tcBorders>
            <w:shd w:val="clear" w:color="auto" w:fill="auto"/>
          </w:tcPr>
          <w:p w14:paraId="4062F141" w14:textId="64171D21" w:rsidR="00E54104" w:rsidRPr="009012E9" w:rsidRDefault="00E54104" w:rsidP="00AB6C09">
            <w:pPr>
              <w:jc w:val="center"/>
              <w:rPr>
                <w:noProof w:val="0"/>
                <w:color w:val="000000"/>
                <w:sz w:val="22"/>
                <w:lang w:val="en-US"/>
              </w:rPr>
            </w:pPr>
            <w:r w:rsidRPr="009012E9">
              <w:rPr>
                <w:noProof w:val="0"/>
                <w:color w:val="000000"/>
                <w:sz w:val="22"/>
                <w:lang w:val="en-US"/>
              </w:rPr>
              <w:t>1</w:t>
            </w:r>
          </w:p>
        </w:tc>
        <w:tc>
          <w:tcPr>
            <w:tcW w:w="1701" w:type="dxa"/>
            <w:tcBorders>
              <w:top w:val="single" w:sz="4" w:space="0" w:color="auto"/>
              <w:left w:val="nil"/>
              <w:bottom w:val="single" w:sz="4" w:space="0" w:color="auto"/>
              <w:right w:val="single" w:sz="4" w:space="0" w:color="auto"/>
            </w:tcBorders>
            <w:shd w:val="clear" w:color="auto" w:fill="auto"/>
          </w:tcPr>
          <w:p w14:paraId="0267C5B4" w14:textId="552093F1" w:rsidR="00E54104" w:rsidRPr="009012E9" w:rsidRDefault="00E54104" w:rsidP="00EC2B01">
            <w:pPr>
              <w:jc w:val="center"/>
              <w:rPr>
                <w:noProof w:val="0"/>
                <w:color w:val="000000"/>
                <w:sz w:val="22"/>
                <w:lang w:val="en-US"/>
              </w:rPr>
            </w:pPr>
            <w:r w:rsidRPr="009012E9">
              <w:rPr>
                <w:noProof w:val="0"/>
                <w:color w:val="000000"/>
                <w:sz w:val="22"/>
                <w:lang w:val="en-US"/>
              </w:rPr>
              <w:t>2</w:t>
            </w:r>
          </w:p>
        </w:tc>
        <w:tc>
          <w:tcPr>
            <w:tcW w:w="4820" w:type="dxa"/>
            <w:gridSpan w:val="4"/>
            <w:tcBorders>
              <w:top w:val="single" w:sz="4" w:space="0" w:color="auto"/>
              <w:left w:val="nil"/>
              <w:bottom w:val="single" w:sz="4" w:space="0" w:color="auto"/>
              <w:right w:val="single" w:sz="4" w:space="0" w:color="auto"/>
            </w:tcBorders>
            <w:shd w:val="clear" w:color="auto" w:fill="auto"/>
          </w:tcPr>
          <w:p w14:paraId="3DCE0F0D" w14:textId="0645C29E" w:rsidR="00E54104" w:rsidRPr="009012E9" w:rsidRDefault="00E54104" w:rsidP="00AB6C09">
            <w:pPr>
              <w:jc w:val="center"/>
              <w:rPr>
                <w:noProof w:val="0"/>
                <w:color w:val="000000"/>
                <w:sz w:val="22"/>
                <w:lang w:val="en-US"/>
              </w:rPr>
            </w:pPr>
            <w:r w:rsidRPr="009012E9">
              <w:rPr>
                <w:noProof w:val="0"/>
                <w:color w:val="000000"/>
                <w:sz w:val="22"/>
                <w:lang w:val="en-US"/>
              </w:rPr>
              <w:t>3</w:t>
            </w:r>
          </w:p>
        </w:tc>
        <w:tc>
          <w:tcPr>
            <w:tcW w:w="3969" w:type="dxa"/>
            <w:gridSpan w:val="2"/>
            <w:tcBorders>
              <w:top w:val="single" w:sz="4" w:space="0" w:color="auto"/>
              <w:left w:val="nil"/>
              <w:bottom w:val="single" w:sz="4" w:space="0" w:color="auto"/>
              <w:right w:val="single" w:sz="4" w:space="0" w:color="auto"/>
            </w:tcBorders>
            <w:shd w:val="clear" w:color="auto" w:fill="auto"/>
          </w:tcPr>
          <w:p w14:paraId="57D93603" w14:textId="3D47EB22" w:rsidR="00E54104" w:rsidRPr="009012E9" w:rsidRDefault="00E54104" w:rsidP="00AB6C09">
            <w:pPr>
              <w:jc w:val="center"/>
              <w:rPr>
                <w:noProof w:val="0"/>
                <w:color w:val="000000"/>
                <w:sz w:val="22"/>
                <w:lang w:val="en-US"/>
              </w:rPr>
            </w:pPr>
            <w:r w:rsidRPr="009012E9">
              <w:rPr>
                <w:noProof w:val="0"/>
                <w:color w:val="000000"/>
                <w:sz w:val="22"/>
                <w:lang w:val="en-US"/>
              </w:rPr>
              <w:t>4</w:t>
            </w:r>
          </w:p>
        </w:tc>
        <w:tc>
          <w:tcPr>
            <w:tcW w:w="2551" w:type="dxa"/>
            <w:tcBorders>
              <w:top w:val="single" w:sz="4" w:space="0" w:color="auto"/>
              <w:left w:val="nil"/>
              <w:bottom w:val="single" w:sz="4" w:space="0" w:color="auto"/>
              <w:right w:val="single" w:sz="4" w:space="0" w:color="auto"/>
            </w:tcBorders>
            <w:shd w:val="clear" w:color="auto" w:fill="auto"/>
          </w:tcPr>
          <w:p w14:paraId="5A1486FD" w14:textId="1FEDB45B" w:rsidR="00E54104" w:rsidRPr="009012E9" w:rsidRDefault="00B95096" w:rsidP="00E54104">
            <w:pPr>
              <w:jc w:val="center"/>
              <w:rPr>
                <w:noProof w:val="0"/>
                <w:color w:val="000000"/>
                <w:sz w:val="22"/>
                <w:lang w:val="en-US"/>
              </w:rPr>
            </w:pPr>
            <w:r>
              <w:rPr>
                <w:noProof w:val="0"/>
                <w:color w:val="000000"/>
                <w:sz w:val="22"/>
                <w:lang w:val="en-US"/>
              </w:rPr>
              <w:t>5</w:t>
            </w:r>
          </w:p>
        </w:tc>
      </w:tr>
      <w:tr w:rsidR="00E54104" w:rsidRPr="00AB6C09" w14:paraId="45221D8A" w14:textId="022CFF05" w:rsidTr="00B95096">
        <w:trPr>
          <w:trHeight w:val="130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E274A1" w14:textId="77777777" w:rsidR="00E54104" w:rsidRPr="008A643C" w:rsidRDefault="00E54104" w:rsidP="00260EC7">
            <w:pPr>
              <w:ind w:right="40"/>
              <w:rPr>
                <w:bCs/>
                <w:lang w:eastAsia="ru-RU"/>
              </w:rPr>
            </w:pPr>
            <w:r w:rsidRPr="00E54104">
              <w:rPr>
                <w:b/>
                <w:lang w:eastAsia="ru-RU"/>
              </w:rPr>
              <w:t>Lot1.</w:t>
            </w:r>
            <w:r w:rsidRPr="008A643C">
              <w:t xml:space="preserve"> Casete histologice standard</w:t>
            </w:r>
          </w:p>
          <w:p w14:paraId="364C6C65" w14:textId="23EA91A7" w:rsidR="00E54104" w:rsidRPr="009012E9" w:rsidRDefault="00E54104" w:rsidP="008456B4">
            <w:pPr>
              <w:rPr>
                <w:noProof w:val="0"/>
                <w:color w:val="000000"/>
                <w:sz w:val="22"/>
                <w:lang w:val="en-US"/>
              </w:rPr>
            </w:pPr>
          </w:p>
        </w:tc>
        <w:tc>
          <w:tcPr>
            <w:tcW w:w="1701" w:type="dxa"/>
            <w:tcBorders>
              <w:top w:val="single" w:sz="4" w:space="0" w:color="auto"/>
              <w:left w:val="nil"/>
              <w:bottom w:val="single" w:sz="4" w:space="0" w:color="auto"/>
              <w:right w:val="single" w:sz="4" w:space="0" w:color="auto"/>
            </w:tcBorders>
            <w:shd w:val="clear" w:color="auto" w:fill="auto"/>
          </w:tcPr>
          <w:p w14:paraId="3CF4F0A4" w14:textId="39B82EB1" w:rsidR="00E54104" w:rsidRPr="009012E9" w:rsidRDefault="00E54104" w:rsidP="001B0979">
            <w:pPr>
              <w:jc w:val="both"/>
              <w:rPr>
                <w:noProof w:val="0"/>
                <w:color w:val="000000"/>
                <w:sz w:val="22"/>
                <w:lang w:val="en-US"/>
              </w:rPr>
            </w:pPr>
          </w:p>
        </w:tc>
        <w:tc>
          <w:tcPr>
            <w:tcW w:w="4820" w:type="dxa"/>
            <w:gridSpan w:val="4"/>
            <w:tcBorders>
              <w:top w:val="single" w:sz="4" w:space="0" w:color="auto"/>
              <w:left w:val="nil"/>
              <w:bottom w:val="single" w:sz="4" w:space="0" w:color="auto"/>
              <w:right w:val="single" w:sz="4" w:space="0" w:color="auto"/>
            </w:tcBorders>
            <w:shd w:val="clear" w:color="auto" w:fill="auto"/>
          </w:tcPr>
          <w:p w14:paraId="0573EEF6" w14:textId="29A09ADA" w:rsidR="00E54104" w:rsidRPr="007E2960" w:rsidRDefault="00E54104" w:rsidP="008456B4">
            <w:r w:rsidRPr="00D35C59">
              <w:rPr>
                <w:bCs/>
                <w:sz w:val="20"/>
                <w:szCs w:val="20"/>
                <w:lang w:eastAsia="ru-RU"/>
              </w:rPr>
              <w:t>Casete histologice standart (material –masă plastică, unica folosință) pentru procesarea histopatologică a materialului bioptic și postoperator și incluzionarea în blocurile parafinice, compatibile cu dispozitivele medicale aflate în gestiunea secției: Imprimantă  pentru casete Leica IP C, Microtoamele: Histo-Line MR 3000;  HitoCore Biocut, ;Leica HistoCore Multicut,Leica.  Certificat ISO 13485 și/sau ISO 9001 (în dependență de categoria produsului);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rusă.Valabilitatea la livrare minim 90% din valabilitatea generală a produsului. Certificat IVD. Sigilate si preambalate de la producator. Prezentarea mostrelor in cantitatea necesara pentru un ciclu de lucru minim.</w:t>
            </w:r>
          </w:p>
        </w:tc>
        <w:tc>
          <w:tcPr>
            <w:tcW w:w="3969" w:type="dxa"/>
            <w:gridSpan w:val="2"/>
            <w:tcBorders>
              <w:top w:val="single" w:sz="4" w:space="0" w:color="auto"/>
              <w:left w:val="nil"/>
              <w:bottom w:val="single" w:sz="4" w:space="0" w:color="auto"/>
              <w:right w:val="single" w:sz="4" w:space="0" w:color="auto"/>
            </w:tcBorders>
            <w:shd w:val="clear" w:color="auto" w:fill="auto"/>
          </w:tcPr>
          <w:p w14:paraId="1BC08E5C" w14:textId="0066DE89" w:rsidR="00E54104" w:rsidRPr="009012E9" w:rsidRDefault="00E54104" w:rsidP="00AB6C09">
            <w:pPr>
              <w:jc w:val="center"/>
              <w:rPr>
                <w:noProof w:val="0"/>
                <w:color w:val="000000"/>
                <w:sz w:val="22"/>
                <w:lang w:val="en-US"/>
              </w:rPr>
            </w:pPr>
          </w:p>
        </w:tc>
        <w:tc>
          <w:tcPr>
            <w:tcW w:w="2551" w:type="dxa"/>
            <w:tcBorders>
              <w:top w:val="single" w:sz="4" w:space="0" w:color="auto"/>
              <w:left w:val="nil"/>
              <w:bottom w:val="single" w:sz="4" w:space="0" w:color="auto"/>
              <w:right w:val="single" w:sz="4" w:space="0" w:color="auto"/>
            </w:tcBorders>
            <w:shd w:val="clear" w:color="auto" w:fill="auto"/>
          </w:tcPr>
          <w:p w14:paraId="13401505" w14:textId="77777777" w:rsidR="00E54104" w:rsidRPr="009012E9" w:rsidRDefault="00E54104" w:rsidP="00AB6C09">
            <w:pPr>
              <w:jc w:val="center"/>
              <w:rPr>
                <w:noProof w:val="0"/>
                <w:color w:val="000000"/>
                <w:sz w:val="22"/>
                <w:lang w:val="en-US"/>
              </w:rPr>
            </w:pPr>
          </w:p>
        </w:tc>
      </w:tr>
    </w:tbl>
    <w:p w14:paraId="7211CF8B" w14:textId="77777777" w:rsidR="00EC2B01" w:rsidRDefault="00EC2B01" w:rsidP="00864EC9"/>
    <w:p w14:paraId="3D6AB83C" w14:textId="77777777" w:rsidR="00EC2B01" w:rsidRDefault="00EC2B01" w:rsidP="00864EC9"/>
    <w:p w14:paraId="7EE73801" w14:textId="77777777" w:rsidR="00864EC9" w:rsidRDefault="00864EC9" w:rsidP="00864EC9">
      <w:r w:rsidRPr="00150055">
        <w:t>Semnat:_______________ Numele, Prenumele:_____________________________ În calitate de: ________________</w:t>
      </w:r>
    </w:p>
    <w:p w14:paraId="264F3772" w14:textId="77777777" w:rsidR="00EE5FFE" w:rsidRPr="00150055" w:rsidRDefault="00EE5FFE" w:rsidP="00864EC9"/>
    <w:p w14:paraId="52BC6798" w14:textId="3E394AD5" w:rsidR="00FB14BE" w:rsidRDefault="00864EC9" w:rsidP="009012E9">
      <w:r w:rsidRPr="00150055">
        <w:rPr>
          <w:bCs/>
          <w:iCs/>
        </w:rPr>
        <w:t>Ofertantul: _______________________ Ad</w:t>
      </w:r>
      <w:r w:rsidR="00813E7F">
        <w:rPr>
          <w:bCs/>
          <w:iCs/>
        </w:rPr>
        <w:t>resa: _________________________</w:t>
      </w:r>
    </w:p>
    <w:sectPr w:rsidR="00FB14BE" w:rsidSect="009012E9">
      <w:footerReference w:type="default" r:id="rId8"/>
      <w:pgSz w:w="16838" w:h="11906" w:orient="landscape"/>
      <w:pgMar w:top="1560" w:right="709"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970F0" w14:textId="77777777" w:rsidR="00A127B9" w:rsidRDefault="00A127B9" w:rsidP="00A20ACF">
      <w:r>
        <w:separator/>
      </w:r>
    </w:p>
  </w:endnote>
  <w:endnote w:type="continuationSeparator" w:id="0">
    <w:p w14:paraId="3CAFF1FE" w14:textId="77777777" w:rsidR="00A127B9" w:rsidRDefault="00A127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286437"/>
      <w:docPartObj>
        <w:docPartGallery w:val="Page Numbers (Bottom of Page)"/>
        <w:docPartUnique/>
      </w:docPartObj>
    </w:sdtPr>
    <w:sdtEndPr/>
    <w:sdtContent>
      <w:p w14:paraId="533F2A3D" w14:textId="510E2406" w:rsidR="007C0D5B" w:rsidRDefault="007C0D5B">
        <w:pPr>
          <w:pStyle w:val="Subsol"/>
          <w:jc w:val="right"/>
        </w:pPr>
        <w:r>
          <w:fldChar w:fldCharType="begin"/>
        </w:r>
        <w:r>
          <w:instrText xml:space="preserve"> PAGE   \* MERGEFORMAT </w:instrText>
        </w:r>
        <w:r>
          <w:fldChar w:fldCharType="separate"/>
        </w:r>
        <w:r w:rsidR="00D35C59">
          <w:t>1</w:t>
        </w:r>
        <w:r>
          <w:fldChar w:fldCharType="end"/>
        </w:r>
      </w:p>
    </w:sdtContent>
  </w:sdt>
  <w:p w14:paraId="394448D7" w14:textId="77777777" w:rsidR="007C0D5B" w:rsidRDefault="007C0D5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1B49C" w14:textId="77777777" w:rsidR="00A127B9" w:rsidRDefault="00A127B9" w:rsidP="00A20ACF">
      <w:r>
        <w:separator/>
      </w:r>
    </w:p>
  </w:footnote>
  <w:footnote w:type="continuationSeparator" w:id="0">
    <w:p w14:paraId="5F85693D" w14:textId="77777777" w:rsidR="00A127B9" w:rsidRDefault="00A127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64B"/>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47822"/>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675"/>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2A98"/>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0979"/>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2F4B"/>
    <w:rsid w:val="00203009"/>
    <w:rsid w:val="00204F07"/>
    <w:rsid w:val="00205404"/>
    <w:rsid w:val="002067FA"/>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0EC7"/>
    <w:rsid w:val="002614DE"/>
    <w:rsid w:val="00264637"/>
    <w:rsid w:val="00265B38"/>
    <w:rsid w:val="00266F98"/>
    <w:rsid w:val="00267204"/>
    <w:rsid w:val="00267E8E"/>
    <w:rsid w:val="00270136"/>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8B0"/>
    <w:rsid w:val="00332F8E"/>
    <w:rsid w:val="003353C8"/>
    <w:rsid w:val="00337DF4"/>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6CC2"/>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8A4"/>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22C5"/>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6BE6"/>
    <w:rsid w:val="004F6BEF"/>
    <w:rsid w:val="004F6D56"/>
    <w:rsid w:val="004F77F1"/>
    <w:rsid w:val="004F7800"/>
    <w:rsid w:val="004F7F09"/>
    <w:rsid w:val="004F7FF9"/>
    <w:rsid w:val="005005A8"/>
    <w:rsid w:val="005008CC"/>
    <w:rsid w:val="00503C67"/>
    <w:rsid w:val="00504BBD"/>
    <w:rsid w:val="00507348"/>
    <w:rsid w:val="00507E57"/>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08CB"/>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3B"/>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561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2960"/>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3E7F"/>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6B4"/>
    <w:rsid w:val="00845C1B"/>
    <w:rsid w:val="0084605E"/>
    <w:rsid w:val="00847B57"/>
    <w:rsid w:val="008506F1"/>
    <w:rsid w:val="00852228"/>
    <w:rsid w:val="00852DB5"/>
    <w:rsid w:val="00853139"/>
    <w:rsid w:val="00853454"/>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4922"/>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0B47"/>
    <w:rsid w:val="009012E9"/>
    <w:rsid w:val="009017F7"/>
    <w:rsid w:val="0090214E"/>
    <w:rsid w:val="0090218D"/>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DB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73B"/>
    <w:rsid w:val="009613A9"/>
    <w:rsid w:val="009626BA"/>
    <w:rsid w:val="009629E5"/>
    <w:rsid w:val="00962A3C"/>
    <w:rsid w:val="00962B31"/>
    <w:rsid w:val="0096437E"/>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317"/>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27B9"/>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E12"/>
    <w:rsid w:val="00AA4F18"/>
    <w:rsid w:val="00AA698F"/>
    <w:rsid w:val="00AA70E8"/>
    <w:rsid w:val="00AB0306"/>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18A"/>
    <w:rsid w:val="00AD6DA1"/>
    <w:rsid w:val="00AD6DF5"/>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096"/>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1BD0"/>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3AA3"/>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5C59"/>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54104"/>
    <w:rsid w:val="00E6012E"/>
    <w:rsid w:val="00E614FD"/>
    <w:rsid w:val="00E63A48"/>
    <w:rsid w:val="00E659E7"/>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881"/>
    <w:rsid w:val="00EC0CE6"/>
    <w:rsid w:val="00EC0D58"/>
    <w:rsid w:val="00EC11AB"/>
    <w:rsid w:val="00EC1943"/>
    <w:rsid w:val="00EC2B01"/>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5F79"/>
    <w:rsid w:val="00F66FD8"/>
    <w:rsid w:val="00F67393"/>
    <w:rsid w:val="00F67C97"/>
    <w:rsid w:val="00F70234"/>
    <w:rsid w:val="00F70979"/>
    <w:rsid w:val="00F7186F"/>
    <w:rsid w:val="00F71E8D"/>
    <w:rsid w:val="00F72CAC"/>
    <w:rsid w:val="00F72CD4"/>
    <w:rsid w:val="00F737E4"/>
    <w:rsid w:val="00F740F5"/>
    <w:rsid w:val="00F747ED"/>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097B"/>
    <w:rsid w:val="00FC1918"/>
    <w:rsid w:val="00FC1922"/>
    <w:rsid w:val="00FC360A"/>
    <w:rsid w:val="00FC4154"/>
    <w:rsid w:val="00FC4C14"/>
    <w:rsid w:val="00FC5484"/>
    <w:rsid w:val="00FC5749"/>
    <w:rsid w:val="00FC5A05"/>
    <w:rsid w:val="00FC5B6D"/>
    <w:rsid w:val="00FD0E94"/>
    <w:rsid w:val="00FD225D"/>
    <w:rsid w:val="00FD4BC2"/>
    <w:rsid w:val="00FE0037"/>
    <w:rsid w:val="00FE0167"/>
    <w:rsid w:val="00FE09A9"/>
    <w:rsid w:val="00FE0CA0"/>
    <w:rsid w:val="00FE21A7"/>
    <w:rsid w:val="00FE2ED2"/>
    <w:rsid w:val="00FE568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4DE65F9"/>
  <w15:docId w15:val="{9FF2D5FB-088B-482E-B6D4-4B11050B7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23339793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332909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3DC30-6BAC-4514-B97D-DF8FC8707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266</Words>
  <Characters>1545</Characters>
  <Application>Microsoft Office Word</Application>
  <DocSecurity>0</DocSecurity>
  <Lines>12</Lines>
  <Paragraphs>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16</cp:revision>
  <cp:lastPrinted>2023-11-21T09:51:00Z</cp:lastPrinted>
  <dcterms:created xsi:type="dcterms:W3CDTF">2024-12-13T12:34:00Z</dcterms:created>
  <dcterms:modified xsi:type="dcterms:W3CDTF">2026-06-05T07:37:00Z</dcterms:modified>
</cp:coreProperties>
</file>