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7A481823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BA3C55" w:rsidRPr="00BA3C55">
        <w:rPr>
          <w:b/>
          <w:bCs/>
          <w:sz w:val="24"/>
          <w:szCs w:val="24"/>
          <w:u w:val="single"/>
          <w:lang w:val="ro-RO" w:eastAsia="ru-RU"/>
        </w:rPr>
        <w:t>M</w:t>
      </w:r>
      <w:r w:rsidR="005C5A09">
        <w:rPr>
          <w:b/>
          <w:bCs/>
          <w:sz w:val="24"/>
          <w:szCs w:val="24"/>
          <w:u w:val="single"/>
          <w:lang w:val="ro-RO" w:eastAsia="ru-RU"/>
        </w:rPr>
        <w:t>obilier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şi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992"/>
        <w:gridCol w:w="4110"/>
        <w:gridCol w:w="1242"/>
      </w:tblGrid>
      <w:tr w:rsidR="0044044E" w:rsidRPr="008A3ACF" w14:paraId="60E97A10" w14:textId="77777777" w:rsidTr="00F602C0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8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9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A3ACF" w:rsidRPr="008A3ACF" w14:paraId="1D0DE36B" w14:textId="77777777" w:rsidTr="008A3ACF">
        <w:trPr>
          <w:trHeight w:val="710"/>
        </w:trPr>
        <w:tc>
          <w:tcPr>
            <w:tcW w:w="253" w:type="pct"/>
          </w:tcPr>
          <w:p w14:paraId="5342FAE3" w14:textId="7DD74B16" w:rsidR="008A3ACF" w:rsidRPr="00733AAC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</w:tcPr>
          <w:p w14:paraId="4B9FB207" w14:textId="02FBDEDA" w:rsidR="008A3ACF" w:rsidRPr="00BA3C55" w:rsidRDefault="008A3ACF" w:rsidP="008A3ACF">
            <w:pPr>
              <w:ind w:left="113" w:right="113" w:firstLine="0"/>
              <w:jc w:val="center"/>
              <w:rPr>
                <w:lang w:val="ro-RO"/>
              </w:rPr>
            </w:pPr>
            <w:r w:rsidRPr="005C5A09">
              <w:rPr>
                <w:lang w:val="ro-RO" w:eastAsia="ru-RU"/>
              </w:rPr>
              <w:t>39100000-3</w:t>
            </w:r>
          </w:p>
        </w:tc>
        <w:tc>
          <w:tcPr>
            <w:tcW w:w="963" w:type="pct"/>
            <w:vAlign w:val="center"/>
          </w:tcPr>
          <w:p w14:paraId="487D8F08" w14:textId="6452931D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rFonts w:eastAsia="Calibri"/>
                <w:b/>
                <w:bCs/>
              </w:rPr>
              <w:t>Masă de ședință</w:t>
            </w:r>
          </w:p>
        </w:tc>
        <w:tc>
          <w:tcPr>
            <w:tcW w:w="412" w:type="pct"/>
            <w:vAlign w:val="center"/>
          </w:tcPr>
          <w:p w14:paraId="13E5139B" w14:textId="1CCCE3E1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562DD1C9" w14:textId="78980E91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2</w:t>
            </w:r>
          </w:p>
        </w:tc>
        <w:tc>
          <w:tcPr>
            <w:tcW w:w="1992" w:type="pct"/>
            <w:vAlign w:val="center"/>
          </w:tcPr>
          <w:p w14:paraId="601D1F12" w14:textId="7B262FCA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Masă de ședință pentru 12 persoane.</w:t>
            </w:r>
          </w:p>
          <w:p w14:paraId="583DDCCA" w14:textId="220BC62C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Dimensiuni: 35</w:t>
            </w:r>
            <w:r>
              <w:rPr>
                <w:rFonts w:eastAsia="Calibri"/>
                <w:lang w:val="pt-BR"/>
              </w:rPr>
              <w:t>00</w:t>
            </w:r>
            <w:r w:rsidRPr="008A3ACF">
              <w:rPr>
                <w:rFonts w:eastAsia="Calibri"/>
                <w:lang w:val="pt-BR"/>
              </w:rPr>
              <w:t xml:space="preserve"> x 1240 mm x 735 mm.</w:t>
            </w:r>
          </w:p>
          <w:p w14:paraId="584C16C2" w14:textId="77777777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Blatul (topul) de grosimea 36 mm, furnitură din lemn lăcuit natural, pori semi-deschiși, marginile să fie ondulate în jos.</w:t>
            </w:r>
          </w:p>
          <w:p w14:paraId="7A120776" w14:textId="77777777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Picioarele mesei: combinație de panouri cu carcasă din aluminiu. Panourile sa fie de aceeași calitate ca și blatul (topul), cu o grosime minimă de 18 mm, să fie lavabil, rezistent la zgârieturi și non reflectorizant, furnitură din lemn lăcuit natural, pori semi-deschiși.</w:t>
            </w:r>
          </w:p>
          <w:p w14:paraId="20B524CB" w14:textId="03044B1A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Carcasa de aluminiu, minimum 54 x 54 mm. Vopsea epoxidică de culoare argintie. Dotate cu picioare de stabilitate reglabile.</w:t>
            </w:r>
          </w:p>
          <w:p w14:paraId="36D5F9DE" w14:textId="60513B03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Culoare: nuc de nuanță medie.</w:t>
            </w:r>
          </w:p>
        </w:tc>
        <w:tc>
          <w:tcPr>
            <w:tcW w:w="602" w:type="pct"/>
            <w:vAlign w:val="center"/>
          </w:tcPr>
          <w:p w14:paraId="49DF7810" w14:textId="5908BF85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41666</w:t>
            </w:r>
            <w:r w:rsidRPr="008A3ACF">
              <w:rPr>
                <w:rFonts w:eastAsia="Calibri"/>
              </w:rPr>
              <w:t>,00</w:t>
            </w:r>
          </w:p>
        </w:tc>
      </w:tr>
      <w:tr w:rsidR="008A3ACF" w:rsidRPr="008A3ACF" w14:paraId="744010E4" w14:textId="77777777" w:rsidTr="008A3ACF">
        <w:trPr>
          <w:trHeight w:val="710"/>
        </w:trPr>
        <w:tc>
          <w:tcPr>
            <w:tcW w:w="253" w:type="pct"/>
          </w:tcPr>
          <w:p w14:paraId="3BCF01E0" w14:textId="58D4E24E" w:rsidR="008A3ACF" w:rsidRPr="00733AAC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</w:tcPr>
          <w:p w14:paraId="0F87CDB0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67EA8E36" w14:textId="4EE29A1F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rFonts w:eastAsia="Calibri"/>
                <w:b/>
                <w:bCs/>
              </w:rPr>
              <w:t>Dulap pentru documente</w:t>
            </w:r>
          </w:p>
        </w:tc>
        <w:tc>
          <w:tcPr>
            <w:tcW w:w="412" w:type="pct"/>
            <w:vAlign w:val="center"/>
          </w:tcPr>
          <w:p w14:paraId="2C5E8D14" w14:textId="42ADF8B5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4256FB7A" w14:textId="7C73D572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2751D5EE" w14:textId="46EE4123" w:rsidR="008A3ACF" w:rsidRPr="008A3ACF" w:rsidRDefault="008A3ACF" w:rsidP="008A3ACF">
            <w:pPr>
              <w:overflowPunct w:val="0"/>
              <w:autoSpaceDE w:val="0"/>
              <w:autoSpaceDN w:val="0"/>
              <w:adjustRightInd w:val="0"/>
              <w:ind w:firstLine="0"/>
              <w:rPr>
                <w:rFonts w:eastAsia="Calibri"/>
                <w:b/>
                <w:lang w:val="pt-BR"/>
              </w:rPr>
            </w:pPr>
            <w:r w:rsidRPr="008A3ACF">
              <w:rPr>
                <w:rFonts w:eastAsia="Calibri"/>
                <w:lang w:val="pt-BR"/>
              </w:rPr>
              <w:t xml:space="preserve">Dulap pentru documente, dimensiune 2140 x 800 x 430 </w:t>
            </w:r>
            <w:r>
              <w:rPr>
                <w:rFonts w:eastAsia="Calibri"/>
                <w:lang w:val="pt-BR"/>
              </w:rPr>
              <w:t>m</w:t>
            </w:r>
            <w:r w:rsidRPr="008A3ACF">
              <w:rPr>
                <w:rFonts w:eastAsia="Calibri"/>
                <w:lang w:val="pt-BR"/>
              </w:rPr>
              <w:t>m.</w:t>
            </w:r>
            <w:r w:rsidRPr="008A3ACF">
              <w:rPr>
                <w:rFonts w:eastAsia="Calibri"/>
                <w:i/>
                <w:lang w:val="pt-BR"/>
              </w:rPr>
              <w:t xml:space="preserve"> </w:t>
            </w:r>
            <w:r w:rsidRPr="008A3ACF">
              <w:rPr>
                <w:rFonts w:eastAsia="Calibri"/>
                <w:lang w:val="pt-BR"/>
              </w:rPr>
              <w:t>Dulapul va conține 2 (două) fronturi din sticlă străvezie</w:t>
            </w:r>
            <w:r w:rsidRPr="008A3ACF">
              <w:rPr>
                <w:rFonts w:eastAsia="Calibri"/>
                <w:i/>
                <w:lang w:val="pt-BR"/>
              </w:rPr>
              <w:t>.</w:t>
            </w:r>
          </w:p>
          <w:p w14:paraId="0988DE43" w14:textId="56C1DB84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Furnitura mobilierului va include:</w:t>
            </w:r>
          </w:p>
          <w:p w14:paraId="62C358CD" w14:textId="77777777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Balama cu amortizare;</w:t>
            </w:r>
          </w:p>
          <w:p w14:paraId="7B328D9B" w14:textId="77777777" w:rsidR="008A3ACF" w:rsidRPr="008A3ACF" w:rsidRDefault="008A3ACF" w:rsidP="008A3ACF">
            <w:pPr>
              <w:ind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Închiderea fronturilor dulapurilor pentru documente cu lacăte pentru PAL ți pentru sticlă;</w:t>
            </w:r>
          </w:p>
          <w:p w14:paraId="1DFA4E8A" w14:textId="3D45AD2A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Mânere de tip preling pentru fronturile din PAL și de tip buton pentru fronturile din sticlă.</w:t>
            </w:r>
            <w:r w:rsidRPr="008A3ACF">
              <w:rPr>
                <w:iCs/>
                <w:lang w:val="pt-BR"/>
              </w:rPr>
              <w:t xml:space="preserve"> Livrarea și instalarea sunt incluse în preț. 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26A3C818" w14:textId="731682DA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10833</w:t>
            </w:r>
            <w:r w:rsidRPr="008A3ACF">
              <w:rPr>
                <w:rFonts w:eastAsia="Calibri"/>
              </w:rPr>
              <w:t>,00</w:t>
            </w:r>
          </w:p>
        </w:tc>
      </w:tr>
      <w:tr w:rsidR="008A3ACF" w:rsidRPr="008A3ACF" w14:paraId="330EF61D" w14:textId="77777777" w:rsidTr="008A3ACF">
        <w:trPr>
          <w:trHeight w:val="710"/>
        </w:trPr>
        <w:tc>
          <w:tcPr>
            <w:tcW w:w="253" w:type="pct"/>
          </w:tcPr>
          <w:p w14:paraId="0E0B1BB4" w14:textId="2F2DBCB3" w:rsidR="008A3ACF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7" w:type="pct"/>
            <w:vMerge/>
            <w:textDirection w:val="btLr"/>
          </w:tcPr>
          <w:p w14:paraId="5B32769F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39FD8E60" w14:textId="663F8840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rFonts w:eastAsia="Calibri"/>
                <w:b/>
                <w:bCs/>
              </w:rPr>
              <w:t>Tumbă oficiu/birou</w:t>
            </w:r>
          </w:p>
        </w:tc>
        <w:tc>
          <w:tcPr>
            <w:tcW w:w="412" w:type="pct"/>
            <w:vAlign w:val="center"/>
          </w:tcPr>
          <w:p w14:paraId="4F4BBFD5" w14:textId="55B139D7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280B28BF" w14:textId="02D07186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10</w:t>
            </w:r>
          </w:p>
        </w:tc>
        <w:tc>
          <w:tcPr>
            <w:tcW w:w="1992" w:type="pct"/>
            <w:vAlign w:val="center"/>
          </w:tcPr>
          <w:p w14:paraId="4F26DD1C" w14:textId="64BD9B9C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Tumbă oficiu/birou</w:t>
            </w:r>
            <w:r w:rsidRPr="008A3ACF">
              <w:rPr>
                <w:lang w:val="pt-BR"/>
              </w:rPr>
              <w:t xml:space="preserve"> cu un sertar și 2 uși.</w:t>
            </w:r>
            <w:r w:rsidRPr="008A3ACF">
              <w:rPr>
                <w:rFonts w:eastAsia="Calibri"/>
                <w:lang w:val="pt-BR"/>
              </w:rPr>
              <w:t xml:space="preserve"> Dimensiuni: 500 x 500 x 610 </w:t>
            </w:r>
            <w:r>
              <w:rPr>
                <w:rFonts w:eastAsia="Calibri"/>
                <w:lang w:val="pt-BR"/>
              </w:rPr>
              <w:t>m</w:t>
            </w:r>
            <w:r w:rsidRPr="008A3ACF">
              <w:rPr>
                <w:rFonts w:eastAsia="Calibri"/>
                <w:lang w:val="pt-BR"/>
              </w:rPr>
              <w:t>m.</w:t>
            </w:r>
            <w:r w:rsidRPr="008A3ACF">
              <w:rPr>
                <w:iCs/>
                <w:lang w:val="pt-BR"/>
              </w:rPr>
              <w:t xml:space="preserve"> Codul culorii mobilierului se v-a aproba la fața locului, inclusiv se vor concretiza mărimile.</w:t>
            </w:r>
          </w:p>
        </w:tc>
        <w:tc>
          <w:tcPr>
            <w:tcW w:w="602" w:type="pct"/>
            <w:vAlign w:val="center"/>
          </w:tcPr>
          <w:p w14:paraId="20FD5E14" w14:textId="50C93CB6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20000</w:t>
            </w:r>
            <w:r w:rsidRPr="008A3ACF">
              <w:rPr>
                <w:rFonts w:eastAsia="Calibri"/>
              </w:rPr>
              <w:t>,00</w:t>
            </w:r>
          </w:p>
        </w:tc>
      </w:tr>
      <w:tr w:rsidR="008A3ACF" w:rsidRPr="008A3ACF" w14:paraId="599185D2" w14:textId="77777777" w:rsidTr="008A3ACF">
        <w:trPr>
          <w:trHeight w:val="710"/>
        </w:trPr>
        <w:tc>
          <w:tcPr>
            <w:tcW w:w="253" w:type="pct"/>
          </w:tcPr>
          <w:p w14:paraId="63E8B666" w14:textId="08ACFD5E" w:rsidR="008A3ACF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297" w:type="pct"/>
            <w:vMerge/>
            <w:textDirection w:val="btLr"/>
          </w:tcPr>
          <w:p w14:paraId="71AA5067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2DDB6818" w14:textId="2E5AFC28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rFonts w:eastAsia="Calibri"/>
                <w:b/>
                <w:bCs/>
              </w:rPr>
              <w:t>Oglindă</w:t>
            </w:r>
            <w:r w:rsidRPr="008A3ACF">
              <w:rPr>
                <w:rFonts w:eastAsia="Calibri"/>
                <w:b/>
                <w:bCs/>
                <w:lang w:val="ro-MD"/>
              </w:rPr>
              <w:t xml:space="preserve"> </w:t>
            </w:r>
            <w:r w:rsidRPr="008A3ACF">
              <w:rPr>
                <w:rFonts w:eastAsia="Calibri"/>
                <w:b/>
                <w:bCs/>
              </w:rPr>
              <w:t>p/u birou</w:t>
            </w:r>
          </w:p>
        </w:tc>
        <w:tc>
          <w:tcPr>
            <w:tcW w:w="412" w:type="pct"/>
            <w:vAlign w:val="center"/>
          </w:tcPr>
          <w:p w14:paraId="5535311E" w14:textId="0B04DDBA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F602C0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74AA21EA" w14:textId="119FE5F1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20</w:t>
            </w:r>
          </w:p>
        </w:tc>
        <w:tc>
          <w:tcPr>
            <w:tcW w:w="1992" w:type="pct"/>
            <w:vAlign w:val="center"/>
          </w:tcPr>
          <w:p w14:paraId="0B4BF7D4" w14:textId="77777777" w:rsidR="008A3ACF" w:rsidRPr="008A3ACF" w:rsidRDefault="008A3ACF" w:rsidP="008A3ACF">
            <w:pPr>
              <w:overflowPunct w:val="0"/>
              <w:autoSpaceDE w:val="0"/>
              <w:autoSpaceDN w:val="0"/>
              <w:adjustRightInd w:val="0"/>
              <w:ind w:right="-158" w:firstLine="0"/>
              <w:rPr>
                <w:rFonts w:eastAsia="Calibri"/>
                <w:lang w:val="pt-BR"/>
              </w:rPr>
            </w:pPr>
            <w:r w:rsidRPr="008A3ACF">
              <w:rPr>
                <w:rFonts w:eastAsia="Calibri"/>
                <w:lang w:val="pt-BR"/>
              </w:rPr>
              <w:t>Oglindă</w:t>
            </w:r>
            <w:r w:rsidRPr="008A3ACF">
              <w:rPr>
                <w:rFonts w:eastAsia="Calibri"/>
                <w:lang w:val="ro-MD"/>
              </w:rPr>
              <w:t xml:space="preserve"> </w:t>
            </w:r>
            <w:r w:rsidRPr="008A3ACF">
              <w:rPr>
                <w:rFonts w:eastAsia="Calibri"/>
                <w:lang w:val="pt-BR"/>
              </w:rPr>
              <w:t>p/u birou.</w:t>
            </w:r>
          </w:p>
          <w:p w14:paraId="3DE3FBEE" w14:textId="7C6F4206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rFonts w:eastAsia="Calibri"/>
                <w:lang w:val="pt-BR"/>
              </w:rPr>
              <w:t>Dimensiuni: 40 x 56 cm.</w:t>
            </w:r>
          </w:p>
        </w:tc>
        <w:tc>
          <w:tcPr>
            <w:tcW w:w="602" w:type="pct"/>
            <w:vAlign w:val="center"/>
          </w:tcPr>
          <w:p w14:paraId="6E449EEB" w14:textId="72790C03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6666</w:t>
            </w:r>
            <w:r w:rsidRPr="008A3ACF">
              <w:rPr>
                <w:rFonts w:eastAsia="Calibri"/>
              </w:rPr>
              <w:t>,00</w:t>
            </w:r>
          </w:p>
        </w:tc>
      </w:tr>
      <w:tr w:rsidR="008A3ACF" w:rsidRPr="00F602C0" w14:paraId="7447631D" w14:textId="77777777" w:rsidTr="008A3ACF">
        <w:trPr>
          <w:trHeight w:val="710"/>
        </w:trPr>
        <w:tc>
          <w:tcPr>
            <w:tcW w:w="253" w:type="pct"/>
          </w:tcPr>
          <w:p w14:paraId="5C2D757F" w14:textId="6F80A68F" w:rsidR="008A3ACF" w:rsidRDefault="008A3ACF" w:rsidP="008A3AC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97" w:type="pct"/>
            <w:vMerge/>
            <w:textDirection w:val="btLr"/>
          </w:tcPr>
          <w:p w14:paraId="57018225" w14:textId="77777777" w:rsidR="008A3ACF" w:rsidRPr="005C5A09" w:rsidRDefault="008A3ACF" w:rsidP="008A3ACF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6FEAACB1" w14:textId="73885C80" w:rsidR="008A3ACF" w:rsidRPr="008A3ACF" w:rsidRDefault="008A3ACF" w:rsidP="008A3ACF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8A3ACF">
              <w:rPr>
                <w:b/>
                <w:bCs/>
                <w:color w:val="000000"/>
                <w:shd w:val="clear" w:color="auto" w:fill="F7F7F7"/>
              </w:rPr>
              <w:t>Măsuţă de cafea</w:t>
            </w:r>
          </w:p>
        </w:tc>
        <w:tc>
          <w:tcPr>
            <w:tcW w:w="412" w:type="pct"/>
            <w:vAlign w:val="center"/>
          </w:tcPr>
          <w:p w14:paraId="18EFE7AE" w14:textId="1256E747" w:rsidR="008A3ACF" w:rsidRPr="00F602C0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lang w:val="ro-RO"/>
              </w:rPr>
              <w:t>Buc.</w:t>
            </w:r>
          </w:p>
        </w:tc>
        <w:tc>
          <w:tcPr>
            <w:tcW w:w="481" w:type="pct"/>
            <w:vAlign w:val="center"/>
          </w:tcPr>
          <w:p w14:paraId="4697CEE9" w14:textId="3E45143D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5</w:t>
            </w:r>
          </w:p>
        </w:tc>
        <w:tc>
          <w:tcPr>
            <w:tcW w:w="1992" w:type="pct"/>
            <w:vAlign w:val="center"/>
          </w:tcPr>
          <w:p w14:paraId="48E98C2C" w14:textId="10000BF3" w:rsidR="008A3ACF" w:rsidRPr="008A3ACF" w:rsidRDefault="008A3ACF" w:rsidP="008A3ACF">
            <w:pPr>
              <w:ind w:firstLine="0"/>
              <w:rPr>
                <w:lang w:val="ro-MD"/>
              </w:rPr>
            </w:pPr>
            <w:r w:rsidRPr="008A3ACF">
              <w:rPr>
                <w:color w:val="000000"/>
                <w:shd w:val="clear" w:color="auto" w:fill="F7F7F7"/>
                <w:lang w:val="pt-BR"/>
              </w:rPr>
              <w:t xml:space="preserve">Măsuţă de cafea, </w:t>
            </w:r>
            <w:r w:rsidRPr="008A3ACF">
              <w:rPr>
                <w:i/>
                <w:color w:val="181818"/>
                <w:lang w:val="pt-BR"/>
              </w:rPr>
              <w:t>echivalent</w:t>
            </w:r>
            <w:r w:rsidRPr="008A3ACF">
              <w:rPr>
                <w:color w:val="000000"/>
                <w:shd w:val="clear" w:color="auto" w:fill="F7F7F7"/>
                <w:lang w:val="pt-BR"/>
              </w:rPr>
              <w:t xml:space="preserve"> </w:t>
            </w:r>
            <w:r w:rsidRPr="008A3ACF">
              <w:rPr>
                <w:i/>
                <w:color w:val="000000"/>
                <w:shd w:val="clear" w:color="auto" w:fill="F7F7F7"/>
                <w:lang w:val="pt-BR"/>
              </w:rPr>
              <w:t xml:space="preserve">Deco Tokyo Rondo D60.  </w:t>
            </w:r>
            <w:r w:rsidRPr="008A3ACF">
              <w:rPr>
                <w:color w:val="000000"/>
                <w:lang w:val="pt-BR"/>
              </w:rPr>
              <w:t>Forma rotunda. Material</w:t>
            </w:r>
            <w:r w:rsidRPr="008A3ACF">
              <w:rPr>
                <w:color w:val="000000"/>
                <w:lang w:val="ro-MD"/>
              </w:rPr>
              <w:t>:</w:t>
            </w:r>
            <w:r w:rsidRPr="008A3ACF">
              <w:rPr>
                <w:color w:val="000000"/>
                <w:lang w:val="pt-BR"/>
              </w:rPr>
              <w:t xml:space="preserve"> PAL / metal. </w:t>
            </w:r>
            <w:r w:rsidRPr="008A3ACF">
              <w:rPr>
                <w:color w:val="000000"/>
              </w:rPr>
              <w:t>Culoare: negru / maro. Dimensiuni (ÎxLxl), cm 45x60x60</w:t>
            </w:r>
            <w:r>
              <w:rPr>
                <w:color w:val="000000"/>
              </w:rPr>
              <w:t xml:space="preserve"> cm</w:t>
            </w:r>
            <w:r w:rsidRPr="008A3ACF"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602" w:type="pct"/>
            <w:vAlign w:val="center"/>
          </w:tcPr>
          <w:p w14:paraId="42B3516C" w14:textId="6E27DE5C" w:rsidR="008A3ACF" w:rsidRPr="008A3ACF" w:rsidRDefault="008A3ACF" w:rsidP="008A3ACF">
            <w:pPr>
              <w:ind w:firstLine="0"/>
              <w:jc w:val="center"/>
              <w:rPr>
                <w:lang w:val="ro-RO"/>
              </w:rPr>
            </w:pPr>
            <w:r w:rsidRPr="008A3ACF">
              <w:rPr>
                <w:rFonts w:eastAsia="Calibri"/>
              </w:rPr>
              <w:t>4162</w:t>
            </w:r>
            <w:r w:rsidRPr="008A3ACF">
              <w:rPr>
                <w:rFonts w:eastAsia="Calibri"/>
              </w:rPr>
              <w:t>,00</w:t>
            </w:r>
          </w:p>
        </w:tc>
      </w:tr>
      <w:tr w:rsidR="008A3ACF" w:rsidRPr="008A3ACF" w14:paraId="67723C50" w14:textId="77777777" w:rsidTr="00F602C0">
        <w:tc>
          <w:tcPr>
            <w:tcW w:w="4398" w:type="pct"/>
            <w:gridSpan w:val="6"/>
          </w:tcPr>
          <w:p w14:paraId="669E3891" w14:textId="77777777" w:rsidR="008A3ACF" w:rsidRPr="00733AAC" w:rsidRDefault="008A3ACF" w:rsidP="008A3ACF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600D9193" w:rsidR="008A3ACF" w:rsidRPr="00733AAC" w:rsidRDefault="008A3ACF" w:rsidP="008A3ACF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8A3ACF">
              <w:rPr>
                <w:b/>
                <w:bCs/>
                <w:lang w:val="ro-RO"/>
              </w:rPr>
              <w:t>83327</w:t>
            </w:r>
            <w:r>
              <w:rPr>
                <w:b/>
                <w:bCs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40956DF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8A3ACF">
        <w:rPr>
          <w:b/>
          <w:sz w:val="24"/>
          <w:szCs w:val="24"/>
          <w:lang w:val="ro-RO" w:eastAsia="ru-RU"/>
        </w:rPr>
        <w:t>în decurs de 30 de zile de la înregistrarea contractului la Ministerul Finanțelor - Trezoreria de stat</w:t>
      </w:r>
      <w:r w:rsidR="00BF4EF4" w:rsidRPr="003E49C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str. Sfatul Țării 37;</w:t>
      </w:r>
    </w:p>
    <w:p w14:paraId="4EE2E727" w14:textId="36C0B6F0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8A3ACF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122"/>
        <w:gridCol w:w="4960"/>
        <w:gridCol w:w="1673"/>
      </w:tblGrid>
      <w:tr w:rsidR="00850D1C" w:rsidRPr="00733AAC" w14:paraId="31C3A016" w14:textId="77777777" w:rsidTr="009D643D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0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3E49C0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3" w:type="pct"/>
            <w:hideMark/>
          </w:tcPr>
          <w:p w14:paraId="34357A14" w14:textId="2812AE9D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0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E83E3BF" w14:textId="77777777" w:rsidTr="003E49C0">
        <w:tc>
          <w:tcPr>
            <w:tcW w:w="272" w:type="pct"/>
            <w:hideMark/>
          </w:tcPr>
          <w:p w14:paraId="33D1CFE7" w14:textId="77777777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3" w:type="pct"/>
            <w:hideMark/>
          </w:tcPr>
          <w:p w14:paraId="132193FB" w14:textId="20145285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7B7C">
              <w:rPr>
                <w:b/>
                <w:bCs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2404" w:type="pct"/>
            <w:hideMark/>
          </w:tcPr>
          <w:p w14:paraId="2BF72198" w14:textId="147B1401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475209">
              <w:rPr>
                <w:iCs/>
                <w:sz w:val="24"/>
                <w:szCs w:val="24"/>
                <w:lang w:val="ro-MD" w:eastAsia="ru-RU"/>
              </w:rPr>
              <w:t>Specificația tehnică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modelului, țara de origine, producătorul</w:t>
            </w:r>
            <w:r>
              <w:rPr>
                <w:i/>
                <w:sz w:val="24"/>
                <w:szCs w:val="24"/>
                <w:lang w:val="ro-MD" w:eastAsia="ru-RU"/>
              </w:rPr>
              <w:t>,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i/>
                <w:sz w:val="24"/>
                <w:szCs w:val="24"/>
                <w:lang w:val="ro-MD" w:eastAsia="ru-RU"/>
              </w:rPr>
              <w:t>caracteristici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 xml:space="preserve"> </w:t>
            </w:r>
          </w:p>
          <w:p w14:paraId="0A36CD78" w14:textId="42D082A2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>S</w:t>
            </w:r>
            <w:r w:rsidRPr="00733AAC">
              <w:rPr>
                <w:iCs/>
                <w:sz w:val="24"/>
                <w:szCs w:val="24"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2001F22E" w14:textId="77777777" w:rsidTr="003E49C0">
        <w:tc>
          <w:tcPr>
            <w:tcW w:w="272" w:type="pct"/>
          </w:tcPr>
          <w:p w14:paraId="2F1FE158" w14:textId="54650EFC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3" w:type="pct"/>
          </w:tcPr>
          <w:p w14:paraId="7514A802" w14:textId="62FE5FA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>Specificația de preț</w:t>
            </w:r>
          </w:p>
        </w:tc>
        <w:tc>
          <w:tcPr>
            <w:tcW w:w="2404" w:type="pct"/>
          </w:tcPr>
          <w:p w14:paraId="53A978E4" w14:textId="77777777" w:rsidR="005C5A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>
              <w:rPr>
                <w:iCs/>
                <w:sz w:val="24"/>
                <w:szCs w:val="24"/>
                <w:lang w:val="ro-MD" w:eastAsia="ru-RU"/>
              </w:rPr>
              <w:t xml:space="preserve">Specificația de </w:t>
            </w:r>
            <w:r w:rsidRPr="00475209">
              <w:rPr>
                <w:iCs/>
                <w:sz w:val="24"/>
                <w:szCs w:val="24"/>
                <w:lang w:val="ro-MD" w:eastAsia="ru-RU"/>
              </w:rPr>
              <w:t>preț</w:t>
            </w:r>
            <w:r>
              <w:rPr>
                <w:iCs/>
                <w:sz w:val="24"/>
                <w:szCs w:val="24"/>
                <w:lang w:val="ro-MD" w:eastAsia="ru-RU"/>
              </w:rPr>
              <w:t xml:space="preserve"> - </w:t>
            </w:r>
            <w:r w:rsidRPr="00F30D81">
              <w:rPr>
                <w:i/>
                <w:sz w:val="24"/>
                <w:szCs w:val="24"/>
                <w:lang w:val="ro-MD" w:eastAsia="ru-RU"/>
              </w:rPr>
              <w:t>cu indicarea prețului, pe unitate fără TVA, pe unitate cu TVA, total fără TVA, total cu TVA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.</w:t>
            </w:r>
          </w:p>
          <w:p w14:paraId="347E5A06" w14:textId="278FA523" w:rsidR="005C5A09" w:rsidRPr="00475209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FE7B7C">
              <w:rPr>
                <w:iCs/>
                <w:sz w:val="24"/>
                <w:szCs w:val="24"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FE7B7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3E49C0">
        <w:tc>
          <w:tcPr>
            <w:tcW w:w="272" w:type="pct"/>
          </w:tcPr>
          <w:p w14:paraId="00D58837" w14:textId="43FCC5E5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04" w:type="pct"/>
          </w:tcPr>
          <w:p w14:paraId="0B9BFBFF" w14:textId="77777777" w:rsidR="005C5A09" w:rsidRPr="00733AAC" w:rsidRDefault="005C5A09" w:rsidP="005C5A09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FEF0D70" w14:textId="7A1F2F4A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3E49C0">
        <w:tc>
          <w:tcPr>
            <w:tcW w:w="272" w:type="pct"/>
          </w:tcPr>
          <w:p w14:paraId="122045E0" w14:textId="5340AEB1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0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3E49C0">
        <w:tc>
          <w:tcPr>
            <w:tcW w:w="272" w:type="pct"/>
          </w:tcPr>
          <w:p w14:paraId="35F9BEED" w14:textId="737AA79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0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537EAE3F" w14:textId="77777777" w:rsidTr="003E49C0">
        <w:tc>
          <w:tcPr>
            <w:tcW w:w="272" w:type="pct"/>
          </w:tcPr>
          <w:p w14:paraId="66E19DE4" w14:textId="27529AF2" w:rsidR="005C5A09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13" w:type="pct"/>
          </w:tcPr>
          <w:p w14:paraId="787327AA" w14:textId="4EA915B8" w:rsidR="005C5A09" w:rsidRPr="00733AAC" w:rsidRDefault="003E49C0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>
              <w:rPr>
                <w:b/>
                <w:iCs/>
                <w:sz w:val="24"/>
                <w:szCs w:val="24"/>
                <w:lang w:val="ro-MD"/>
              </w:rPr>
              <w:t xml:space="preserve">Declarație de calitate și proveniență/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Certificat de conformitate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/</w:t>
            </w:r>
            <w:r w:rsidR="005C5A09">
              <w:rPr>
                <w:b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/>
                <w:iCs/>
                <w:sz w:val="24"/>
                <w:szCs w:val="24"/>
                <w:lang w:val="ro-MD"/>
              </w:rPr>
              <w:t>calitate sau alt certificat ce confirmă calitatea și proveniența bunurilor</w:t>
            </w:r>
          </w:p>
        </w:tc>
        <w:tc>
          <w:tcPr>
            <w:tcW w:w="2404" w:type="pct"/>
          </w:tcPr>
          <w:p w14:paraId="74C59DEA" w14:textId="5D4ACA8F" w:rsidR="005C5A09" w:rsidRPr="00733AAC" w:rsidRDefault="00E73D95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E73D95">
              <w:rPr>
                <w:bCs/>
                <w:iCs/>
                <w:sz w:val="24"/>
                <w:szCs w:val="24"/>
                <w:lang w:val="ro-MD"/>
              </w:rPr>
              <w:t xml:space="preserve">Declarație de calitate și proveniență 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/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Certificat de conformitate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/</w:t>
            </w:r>
            <w:r>
              <w:rPr>
                <w:bCs/>
                <w:iCs/>
                <w:sz w:val="24"/>
                <w:szCs w:val="24"/>
                <w:lang w:val="ro-MD"/>
              </w:rPr>
              <w:t xml:space="preserve"> </w:t>
            </w:r>
            <w:r w:rsidR="005C5A09" w:rsidRPr="000A204F">
              <w:rPr>
                <w:bCs/>
                <w:iCs/>
                <w:sz w:val="24"/>
                <w:szCs w:val="24"/>
                <w:lang w:val="ro-MD"/>
              </w:rPr>
              <w:t>calitate sau alt certificat de calitate ce confirmă calitatea și proveniența bunurilor, eliberat de un organ abilitat.</w:t>
            </w:r>
          </w:p>
        </w:tc>
        <w:tc>
          <w:tcPr>
            <w:tcW w:w="811" w:type="pct"/>
            <w:vAlign w:val="center"/>
          </w:tcPr>
          <w:p w14:paraId="5C480F45" w14:textId="2678BDDB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817EB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6B0080DD" w14:textId="77777777" w:rsidTr="003E49C0">
        <w:tc>
          <w:tcPr>
            <w:tcW w:w="272" w:type="pct"/>
          </w:tcPr>
          <w:p w14:paraId="4D56119C" w14:textId="025E9008" w:rsidR="005C5A09" w:rsidRPr="00733AAC" w:rsidRDefault="005C5A09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13" w:type="pct"/>
          </w:tcPr>
          <w:p w14:paraId="79EE6A5B" w14:textId="7E2774C0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04" w:type="pct"/>
          </w:tcPr>
          <w:p w14:paraId="4A731959" w14:textId="7D00E1B9" w:rsidR="005C5A09" w:rsidRPr="00733AAC" w:rsidRDefault="005C5A09" w:rsidP="005C5A09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De la potențialii câștigători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, la n</w:t>
            </w:r>
            <w:r w:rsidR="00E73D95">
              <w:rPr>
                <w:bCs/>
                <w:iCs/>
                <w:sz w:val="24"/>
                <w:szCs w:val="24"/>
                <w:lang w:val="ro-MD"/>
              </w:rPr>
              <w:t>e</w:t>
            </w:r>
            <w:r w:rsidR="005B584A">
              <w:rPr>
                <w:bCs/>
                <w:iCs/>
                <w:sz w:val="24"/>
                <w:szCs w:val="24"/>
                <w:lang w:val="ro-MD"/>
              </w:rPr>
              <w:t>cesitate,</w:t>
            </w:r>
            <w:r w:rsidRPr="00733AAC">
              <w:rPr>
                <w:bCs/>
                <w:iCs/>
                <w:sz w:val="24"/>
                <w:szCs w:val="24"/>
                <w:lang w:val="ro-MD"/>
              </w:rPr>
              <w:t xml:space="preserve"> se vor solicita mostre</w:t>
            </w:r>
            <w:r>
              <w:rPr>
                <w:bCs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811" w:type="pct"/>
            <w:vAlign w:val="center"/>
          </w:tcPr>
          <w:p w14:paraId="3CA04193" w14:textId="3C403750" w:rsidR="005C5A09" w:rsidRPr="00733AAC" w:rsidRDefault="005C5A09" w:rsidP="003E49C0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733AAC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şi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3E3FF408" w14:textId="77777777" w:rsidR="00E3117C" w:rsidRPr="00733AAC" w:rsidRDefault="00E3117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  <w:tr w:rsidR="00850D1C" w:rsidRPr="00733AAC" w14:paraId="58020104" w14:textId="77777777" w:rsidTr="003E49C0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2D78DA13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398FAD8E" w14:textId="696864C9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FF782C9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E73D95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277FF1E" w14:textId="77777777" w:rsidR="00A51CBD" w:rsidRDefault="00A51CBD" w:rsidP="00850D1C">
      <w:pPr>
        <w:rPr>
          <w:bCs/>
          <w:sz w:val="24"/>
          <w:szCs w:val="24"/>
          <w:lang w:val="ro-RO" w:eastAsia="ru-RU"/>
        </w:rPr>
      </w:pPr>
    </w:p>
    <w:p w14:paraId="03ADDCF2" w14:textId="20462C83" w:rsidR="00F602C0" w:rsidRPr="00F602C0" w:rsidRDefault="00B5672E" w:rsidP="00F602C0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Conducătorul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grupului de lucru:      _________________________    </w:t>
      </w:r>
      <w:r w:rsidR="00E73D95">
        <w:rPr>
          <w:b/>
          <w:bCs/>
          <w:sz w:val="24"/>
          <w:szCs w:val="24"/>
          <w:lang w:val="ro-MD" w:eastAsia="ru-RU"/>
        </w:rPr>
        <w:t>Victor AGRICI</w:t>
      </w:r>
    </w:p>
    <w:p w14:paraId="5D79FE32" w14:textId="77777777" w:rsidR="00CE13C4" w:rsidRPr="00F602C0" w:rsidRDefault="00CE13C4" w:rsidP="00850D1C">
      <w:pPr>
        <w:rPr>
          <w:b/>
          <w:bCs/>
          <w:sz w:val="24"/>
          <w:szCs w:val="24"/>
          <w:lang w:val="ro-MD" w:eastAsia="ru-RU"/>
        </w:rPr>
      </w:pPr>
    </w:p>
    <w:p w14:paraId="7D806BD4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F807209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9E5E04C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6F33DEB7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30DD4A9B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423CA75F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5808EEEE" w14:textId="77777777" w:rsidR="003E49C0" w:rsidRDefault="003E49C0" w:rsidP="00850D1C">
      <w:pPr>
        <w:rPr>
          <w:b/>
          <w:bCs/>
          <w:sz w:val="24"/>
          <w:szCs w:val="24"/>
          <w:lang w:val="ro-RO" w:eastAsia="ru-RU"/>
        </w:rPr>
      </w:pPr>
    </w:p>
    <w:p w14:paraId="0E7FF7C3" w14:textId="77777777" w:rsidR="00A51CBD" w:rsidRDefault="00A51CBD" w:rsidP="00737217">
      <w:pPr>
        <w:ind w:firstLine="0"/>
        <w:rPr>
          <w:lang w:val="ro-RO" w:eastAsia="ru-RU"/>
        </w:rPr>
      </w:pPr>
    </w:p>
    <w:p w14:paraId="33E416AC" w14:textId="77777777" w:rsidR="00E73D95" w:rsidRDefault="00E73D95" w:rsidP="00737217">
      <w:pPr>
        <w:ind w:firstLine="0"/>
        <w:rPr>
          <w:lang w:val="ro-RO" w:eastAsia="ru-RU"/>
        </w:rPr>
      </w:pPr>
    </w:p>
    <w:p w14:paraId="3C54F471" w14:textId="77777777" w:rsidR="00E73D95" w:rsidRDefault="00E73D95" w:rsidP="00737217">
      <w:pPr>
        <w:ind w:firstLine="0"/>
        <w:rPr>
          <w:lang w:val="ro-RO" w:eastAsia="ru-RU"/>
        </w:rPr>
      </w:pPr>
    </w:p>
    <w:p w14:paraId="03D01545" w14:textId="77777777" w:rsidR="00E73D95" w:rsidRDefault="00E73D95" w:rsidP="00737217">
      <w:pPr>
        <w:ind w:firstLine="0"/>
        <w:rPr>
          <w:lang w:val="ro-RO" w:eastAsia="ru-RU"/>
        </w:rPr>
      </w:pPr>
    </w:p>
    <w:p w14:paraId="289B5120" w14:textId="77777777" w:rsidR="00E73D95" w:rsidRDefault="00E73D95" w:rsidP="00737217">
      <w:pPr>
        <w:ind w:firstLine="0"/>
        <w:rPr>
          <w:lang w:val="ro-RO" w:eastAsia="ru-RU"/>
        </w:rPr>
      </w:pPr>
    </w:p>
    <w:p w14:paraId="798D0211" w14:textId="77777777" w:rsidR="00E73D95" w:rsidRDefault="00E73D95" w:rsidP="00737217">
      <w:pPr>
        <w:ind w:firstLine="0"/>
        <w:rPr>
          <w:lang w:val="ro-RO" w:eastAsia="ru-RU"/>
        </w:rPr>
      </w:pPr>
    </w:p>
    <w:p w14:paraId="4308139C" w14:textId="77777777" w:rsidR="00E73D95" w:rsidRDefault="00E73D95" w:rsidP="00737217">
      <w:pPr>
        <w:ind w:firstLine="0"/>
        <w:rPr>
          <w:lang w:val="ro-RO" w:eastAsia="ru-RU"/>
        </w:rPr>
      </w:pPr>
    </w:p>
    <w:p w14:paraId="1A802492" w14:textId="77777777" w:rsidR="00E73D95" w:rsidRDefault="00E73D95" w:rsidP="00737217">
      <w:pPr>
        <w:ind w:firstLine="0"/>
        <w:rPr>
          <w:lang w:val="ro-RO" w:eastAsia="ru-RU"/>
        </w:rPr>
      </w:pPr>
    </w:p>
    <w:p w14:paraId="5D010B53" w14:textId="77777777" w:rsidR="00E73D95" w:rsidRDefault="00E73D95" w:rsidP="00737217">
      <w:pPr>
        <w:ind w:firstLine="0"/>
        <w:rPr>
          <w:lang w:val="ro-RO" w:eastAsia="ru-RU"/>
        </w:rPr>
      </w:pPr>
    </w:p>
    <w:p w14:paraId="346B26F9" w14:textId="77777777" w:rsidR="00E73D95" w:rsidRDefault="00E73D95" w:rsidP="00737217">
      <w:pPr>
        <w:ind w:firstLine="0"/>
        <w:rPr>
          <w:lang w:val="ro-RO" w:eastAsia="ru-RU"/>
        </w:rPr>
      </w:pPr>
    </w:p>
    <w:p w14:paraId="08F64D3A" w14:textId="77777777" w:rsidR="00E73D95" w:rsidRDefault="00E73D95" w:rsidP="00737217">
      <w:pPr>
        <w:ind w:firstLine="0"/>
        <w:rPr>
          <w:lang w:val="ro-RO" w:eastAsia="ru-RU"/>
        </w:rPr>
      </w:pPr>
    </w:p>
    <w:p w14:paraId="74FA1300" w14:textId="77777777" w:rsidR="00E73D95" w:rsidRDefault="00E73D95" w:rsidP="00737217">
      <w:pPr>
        <w:ind w:firstLine="0"/>
        <w:rPr>
          <w:lang w:val="ro-RO" w:eastAsia="ru-RU"/>
        </w:rPr>
      </w:pPr>
    </w:p>
    <w:p w14:paraId="7E33F56A" w14:textId="77777777" w:rsidR="00E73D95" w:rsidRDefault="00E73D95" w:rsidP="00737217">
      <w:pPr>
        <w:ind w:firstLine="0"/>
        <w:rPr>
          <w:lang w:val="ro-RO" w:eastAsia="ru-RU"/>
        </w:rPr>
      </w:pPr>
    </w:p>
    <w:p w14:paraId="593228F2" w14:textId="77777777" w:rsidR="00A51CBD" w:rsidRDefault="00A51CBD" w:rsidP="00737217">
      <w:pPr>
        <w:ind w:firstLine="0"/>
        <w:rPr>
          <w:lang w:val="ro-RO" w:eastAsia="ru-RU"/>
        </w:rPr>
      </w:pPr>
    </w:p>
    <w:p w14:paraId="63C4398E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Coordonat:</w:t>
      </w:r>
    </w:p>
    <w:p w14:paraId="79E0D9A5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Diana LIPCAN, Șef, Secție achiziții publice    ________________</w:t>
      </w:r>
    </w:p>
    <w:p w14:paraId="420A7FB5" w14:textId="77777777" w:rsidR="00D06985" w:rsidRPr="00D06985" w:rsidRDefault="00D06985" w:rsidP="00D06985">
      <w:pPr>
        <w:ind w:firstLine="0"/>
        <w:rPr>
          <w:lang w:val="ro-RO" w:eastAsia="ru-RU"/>
        </w:rPr>
      </w:pPr>
    </w:p>
    <w:p w14:paraId="27D22AD5" w14:textId="77777777" w:rsidR="00D06985" w:rsidRPr="00D06985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Ex: V. Begliță</w:t>
      </w:r>
    </w:p>
    <w:p w14:paraId="27EF408B" w14:textId="44C1EC52" w:rsidR="00737217" w:rsidRPr="00263B26" w:rsidRDefault="00D06985" w:rsidP="00D06985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Tel. (0) 22 820-201</w:t>
      </w:r>
    </w:p>
    <w:sectPr w:rsidR="00737217" w:rsidRPr="00263B26" w:rsidSect="009D643D">
      <w:footerReference w:type="default" r:id="rId10"/>
      <w:pgSz w:w="12240" w:h="15840"/>
      <w:pgMar w:top="709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CC9CD" w14:textId="77777777" w:rsidR="00E25A57" w:rsidRDefault="00E25A57" w:rsidP="00737217">
      <w:r>
        <w:separator/>
      </w:r>
    </w:p>
  </w:endnote>
  <w:endnote w:type="continuationSeparator" w:id="0">
    <w:p w14:paraId="0AB40D2C" w14:textId="77777777" w:rsidR="00E25A57" w:rsidRDefault="00E25A57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C4708" w14:textId="77777777" w:rsidR="00E25A57" w:rsidRDefault="00E25A57" w:rsidP="00737217">
      <w:r>
        <w:separator/>
      </w:r>
    </w:p>
  </w:footnote>
  <w:footnote w:type="continuationSeparator" w:id="0">
    <w:p w14:paraId="504A860E" w14:textId="77777777" w:rsidR="00E25A57" w:rsidRDefault="00E25A57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1"/>
  </w:num>
  <w:num w:numId="2" w16cid:durableId="2112579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3655"/>
    <w:rsid w:val="00033993"/>
    <w:rsid w:val="0004368B"/>
    <w:rsid w:val="00046EA3"/>
    <w:rsid w:val="00053C5F"/>
    <w:rsid w:val="00066C80"/>
    <w:rsid w:val="000A1268"/>
    <w:rsid w:val="000D6BF6"/>
    <w:rsid w:val="000F398E"/>
    <w:rsid w:val="00112524"/>
    <w:rsid w:val="00143FA5"/>
    <w:rsid w:val="001C2D56"/>
    <w:rsid w:val="001F237D"/>
    <w:rsid w:val="001F30EA"/>
    <w:rsid w:val="00263B26"/>
    <w:rsid w:val="002E5D6B"/>
    <w:rsid w:val="002F6D46"/>
    <w:rsid w:val="00302B02"/>
    <w:rsid w:val="003B3C07"/>
    <w:rsid w:val="003E49C0"/>
    <w:rsid w:val="003F75BD"/>
    <w:rsid w:val="0044044E"/>
    <w:rsid w:val="004517AE"/>
    <w:rsid w:val="00475209"/>
    <w:rsid w:val="00491658"/>
    <w:rsid w:val="00496B32"/>
    <w:rsid w:val="004F6526"/>
    <w:rsid w:val="005214BA"/>
    <w:rsid w:val="005342F2"/>
    <w:rsid w:val="00592BB6"/>
    <w:rsid w:val="005A073A"/>
    <w:rsid w:val="005B584A"/>
    <w:rsid w:val="005C5A09"/>
    <w:rsid w:val="005F5085"/>
    <w:rsid w:val="00602287"/>
    <w:rsid w:val="00604462"/>
    <w:rsid w:val="00614E2F"/>
    <w:rsid w:val="006343A7"/>
    <w:rsid w:val="00653CDC"/>
    <w:rsid w:val="006569F9"/>
    <w:rsid w:val="006D7DC9"/>
    <w:rsid w:val="00707E0E"/>
    <w:rsid w:val="00733AAC"/>
    <w:rsid w:val="00737217"/>
    <w:rsid w:val="007977E4"/>
    <w:rsid w:val="00850D1C"/>
    <w:rsid w:val="00894A22"/>
    <w:rsid w:val="008A3ACF"/>
    <w:rsid w:val="00905813"/>
    <w:rsid w:val="00920248"/>
    <w:rsid w:val="00952B36"/>
    <w:rsid w:val="009D643D"/>
    <w:rsid w:val="00A45091"/>
    <w:rsid w:val="00A51CBD"/>
    <w:rsid w:val="00A67D5D"/>
    <w:rsid w:val="00A75CDD"/>
    <w:rsid w:val="00AA3178"/>
    <w:rsid w:val="00AA4C12"/>
    <w:rsid w:val="00B21C5A"/>
    <w:rsid w:val="00B21C9B"/>
    <w:rsid w:val="00B5672E"/>
    <w:rsid w:val="00B77EE9"/>
    <w:rsid w:val="00B81A31"/>
    <w:rsid w:val="00BA3C55"/>
    <w:rsid w:val="00BB6639"/>
    <w:rsid w:val="00BB7F77"/>
    <w:rsid w:val="00BE4CC5"/>
    <w:rsid w:val="00BF4EF4"/>
    <w:rsid w:val="00C37C7B"/>
    <w:rsid w:val="00CB6A95"/>
    <w:rsid w:val="00CE13C4"/>
    <w:rsid w:val="00CF652E"/>
    <w:rsid w:val="00D06985"/>
    <w:rsid w:val="00D323D2"/>
    <w:rsid w:val="00DA7215"/>
    <w:rsid w:val="00E13195"/>
    <w:rsid w:val="00E148CB"/>
    <w:rsid w:val="00E25A57"/>
    <w:rsid w:val="00E3117C"/>
    <w:rsid w:val="00E73D95"/>
    <w:rsid w:val="00EF65D7"/>
    <w:rsid w:val="00F30D81"/>
    <w:rsid w:val="00F412B2"/>
    <w:rsid w:val="00F602C0"/>
    <w:rsid w:val="00F8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3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50</cp:revision>
  <cp:lastPrinted>2025-12-01T09:50:00Z</cp:lastPrinted>
  <dcterms:created xsi:type="dcterms:W3CDTF">2023-07-31T08:14:00Z</dcterms:created>
  <dcterms:modified xsi:type="dcterms:W3CDTF">2026-02-26T12:21:00Z</dcterms:modified>
</cp:coreProperties>
</file>