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6C" w:rsidRPr="00DD7619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1B0F6C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1B0F6C" w:rsidRPr="00DD7619" w:rsidRDefault="001B0F6C" w:rsidP="001B0F6C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1B0F6C" w:rsidRDefault="00701749" w:rsidP="00482E62">
      <w:pPr>
        <w:ind w:firstLine="0"/>
        <w:jc w:val="center"/>
      </w:pPr>
      <w:r>
        <w:rPr>
          <w:b/>
          <w:bCs/>
          <w:sz w:val="24"/>
          <w:szCs w:val="24"/>
          <w:lang w:val="ro-RO" w:eastAsia="ru-RU"/>
        </w:rPr>
        <w:t>p</w:t>
      </w:r>
      <w:r w:rsidR="001B0F6C" w:rsidRPr="00701749">
        <w:rPr>
          <w:b/>
          <w:bCs/>
          <w:sz w:val="24"/>
          <w:szCs w:val="24"/>
          <w:lang w:val="ro-RO" w:eastAsia="ru-RU"/>
        </w:rPr>
        <w:t>rivind achiziționarea</w:t>
      </w:r>
      <w:r w:rsidR="001B0F6C" w:rsidRPr="00701749">
        <w:rPr>
          <w:b/>
          <w:bCs/>
          <w:sz w:val="24"/>
          <w:szCs w:val="24"/>
          <w:lang w:val="ro-RO"/>
        </w:rPr>
        <w:t xml:space="preserve"> </w:t>
      </w:r>
      <w:r w:rsidR="00DC3D0E">
        <w:rPr>
          <w:b/>
          <w:bCs/>
          <w:sz w:val="24"/>
          <w:szCs w:val="24"/>
          <w:lang w:val="ro-RO"/>
        </w:rPr>
        <w:t>seringilor</w:t>
      </w:r>
      <w:r w:rsidR="00482E62">
        <w:rPr>
          <w:b/>
          <w:bCs/>
          <w:sz w:val="24"/>
          <w:szCs w:val="24"/>
          <w:lang w:val="ro-RO"/>
        </w:rPr>
        <w:t xml:space="preserve"> pentru substanță de contrast</w:t>
      </w:r>
    </w:p>
    <w:p w:rsidR="004F74D8" w:rsidRPr="00677183" w:rsidRDefault="004F74D8" w:rsidP="004F74D8">
      <w:pPr>
        <w:ind w:firstLine="0"/>
        <w:jc w:val="center"/>
        <w:rPr>
          <w:sz w:val="24"/>
          <w:szCs w:val="24"/>
          <w:lang w:eastAsia="ru-RU"/>
        </w:rPr>
      </w:pPr>
    </w:p>
    <w:p w:rsidR="001B0F6C" w:rsidRPr="00701749" w:rsidRDefault="001B0F6C" w:rsidP="001B0F6C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</w:t>
      </w:r>
      <w:r w:rsidRPr="00701749">
        <w:rPr>
          <w:bCs/>
          <w:sz w:val="24"/>
          <w:szCs w:val="24"/>
          <w:lang w:val="ro-RO" w:eastAsia="ru-RU"/>
        </w:rPr>
        <w:t>Denumirea autorității contractante:</w:t>
      </w:r>
      <w:r w:rsidRPr="00701749">
        <w:rPr>
          <w:b/>
          <w:sz w:val="24"/>
          <w:szCs w:val="24"/>
          <w:lang w:val="ro-RO"/>
        </w:rPr>
        <w:t xml:space="preserve"> IMSP Institutul Oncologic</w:t>
      </w:r>
    </w:p>
    <w:p w:rsidR="001B0F6C" w:rsidRPr="0070174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701749">
        <w:rPr>
          <w:bCs/>
          <w:sz w:val="24"/>
          <w:szCs w:val="24"/>
          <w:lang w:val="ro-RO" w:eastAsia="ru-RU"/>
        </w:rPr>
        <w:t>2. IDNO:</w:t>
      </w:r>
      <w:r w:rsidRPr="00701749">
        <w:rPr>
          <w:sz w:val="24"/>
          <w:szCs w:val="24"/>
        </w:rPr>
        <w:t xml:space="preserve"> </w:t>
      </w:r>
      <w:hyperlink r:id="rId6" w:history="1">
        <w:r w:rsidRPr="00701749">
          <w:rPr>
            <w:rStyle w:val="a6"/>
            <w:rFonts w:eastAsia="Calibri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1B0F6C" w:rsidRPr="0070174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701749">
        <w:rPr>
          <w:bCs/>
          <w:sz w:val="24"/>
          <w:szCs w:val="24"/>
          <w:lang w:val="ro-RO" w:eastAsia="ru-RU"/>
        </w:rPr>
        <w:t xml:space="preserve">3. Adresa: </w:t>
      </w:r>
      <w:proofErr w:type="spellStart"/>
      <w:r w:rsidRPr="00701749">
        <w:rPr>
          <w:b/>
          <w:bCs/>
          <w:sz w:val="24"/>
          <w:szCs w:val="24"/>
          <w:lang w:val="ro-RO" w:eastAsia="ro-RO" w:bidi="ro-RO"/>
        </w:rPr>
        <w:t>mun.Chișinău</w:t>
      </w:r>
      <w:proofErr w:type="spellEnd"/>
      <w:r w:rsidRPr="00701749">
        <w:rPr>
          <w:b/>
          <w:bCs/>
          <w:sz w:val="24"/>
          <w:szCs w:val="24"/>
          <w:lang w:val="ro-RO" w:eastAsia="ro-RO" w:bidi="ro-RO"/>
        </w:rPr>
        <w:t xml:space="preserve">, str. </w:t>
      </w:r>
      <w:proofErr w:type="spellStart"/>
      <w:r w:rsidRPr="00701749"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 w:rsidRPr="00701749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1B0F6C" w:rsidRPr="00701749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701749">
        <w:rPr>
          <w:bCs/>
          <w:sz w:val="24"/>
          <w:szCs w:val="24"/>
          <w:lang w:val="ro-RO" w:eastAsia="ru-RU"/>
        </w:rPr>
        <w:t xml:space="preserve">4. Numărul de telefon/fax: </w:t>
      </w:r>
      <w:r w:rsidRPr="00701749">
        <w:rPr>
          <w:b/>
          <w:color w:val="333333"/>
          <w:sz w:val="24"/>
          <w:szCs w:val="24"/>
          <w:shd w:val="clear" w:color="auto" w:fill="FFFFFF"/>
        </w:rPr>
        <w:t>022 85 26 70</w:t>
      </w:r>
    </w:p>
    <w:p w:rsidR="001B0F6C" w:rsidRPr="00F658AA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proofErr w:type="spellStart"/>
      <w:r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>
        <w:rPr>
          <w:b/>
          <w:bCs/>
          <w:sz w:val="24"/>
          <w:szCs w:val="24"/>
          <w:lang w:val="ro-RO" w:eastAsia="ru-RU"/>
        </w:rPr>
        <w:t>onco.md</w:t>
      </w:r>
      <w:proofErr w:type="spellEnd"/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1B0F6C" w:rsidRPr="00F658AA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1083"/>
        <w:gridCol w:w="2312"/>
        <w:gridCol w:w="818"/>
        <w:gridCol w:w="992"/>
        <w:gridCol w:w="2229"/>
        <w:gridCol w:w="1563"/>
      </w:tblGrid>
      <w:tr w:rsidR="001B0F6C" w:rsidRPr="00DD7619" w:rsidTr="00DC3D0E">
        <w:trPr>
          <w:trHeight w:val="1970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07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1B0F6C" w:rsidRPr="004C3695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Pr="004C3695" w:rsidRDefault="001B0F6C" w:rsidP="00721A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27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18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164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1B0F6C" w:rsidRPr="00DD7619" w:rsidTr="00DC3D0E">
        <w:trPr>
          <w:trHeight w:val="136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27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18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DC3D0E"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5" w:type="pct"/>
          </w:tcPr>
          <w:p w:rsidR="001B0F6C" w:rsidRPr="00482E62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482E62"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1B0F6C" w:rsidRPr="00482E62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207" w:type="pct"/>
          </w:tcPr>
          <w:p w:rsidR="00482E62" w:rsidRPr="00482E62" w:rsidRDefault="00482E62" w:rsidP="00701749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482E62">
              <w:rPr>
                <w:b/>
                <w:sz w:val="24"/>
                <w:szCs w:val="24"/>
              </w:rPr>
              <w:lastRenderedPageBreak/>
              <w:t>Seringi</w:t>
            </w:r>
            <w:proofErr w:type="spellEnd"/>
            <w:r w:rsidRPr="00482E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82E62">
              <w:rPr>
                <w:b/>
                <w:sz w:val="24"/>
                <w:szCs w:val="24"/>
              </w:rPr>
              <w:t>pentru</w:t>
            </w:r>
            <w:proofErr w:type="spellEnd"/>
            <w:r w:rsidRPr="00482E62">
              <w:rPr>
                <w:b/>
                <w:sz w:val="24"/>
                <w:szCs w:val="24"/>
              </w:rPr>
              <w:t xml:space="preserve"> injector automat al </w:t>
            </w:r>
            <w:proofErr w:type="spellStart"/>
            <w:r w:rsidRPr="00482E62">
              <w:rPr>
                <w:b/>
                <w:sz w:val="24"/>
                <w:szCs w:val="24"/>
              </w:rPr>
              <w:t>mediului</w:t>
            </w:r>
            <w:proofErr w:type="spellEnd"/>
            <w:r w:rsidRPr="00482E62">
              <w:rPr>
                <w:b/>
                <w:sz w:val="24"/>
                <w:szCs w:val="24"/>
              </w:rPr>
              <w:t xml:space="preserve"> de contrast cu 2 </w:t>
            </w:r>
            <w:proofErr w:type="spellStart"/>
            <w:r w:rsidRPr="00482E62">
              <w:rPr>
                <w:b/>
                <w:sz w:val="24"/>
                <w:szCs w:val="24"/>
              </w:rPr>
              <w:t>seringi</w:t>
            </w:r>
            <w:proofErr w:type="spellEnd"/>
          </w:p>
        </w:tc>
        <w:tc>
          <w:tcPr>
            <w:tcW w:w="427" w:type="pct"/>
          </w:tcPr>
          <w:p w:rsidR="001B0F6C" w:rsidRPr="00453AE3" w:rsidRDefault="00701749" w:rsidP="00721A84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518" w:type="pct"/>
          </w:tcPr>
          <w:p w:rsidR="001B0F6C" w:rsidRDefault="00482E62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1000</w:t>
            </w:r>
          </w:p>
          <w:p w:rsidR="00DC3D0E" w:rsidRPr="00DC3D0E" w:rsidRDefault="00DC3D0E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DC3D0E">
              <w:rPr>
                <w:lang w:val="ro-RO"/>
              </w:rPr>
              <w:t>(50 buc în cutie)</w:t>
            </w:r>
          </w:p>
        </w:tc>
        <w:tc>
          <w:tcPr>
            <w:tcW w:w="1164" w:type="pct"/>
          </w:tcPr>
          <w:p w:rsidR="00482E62" w:rsidRDefault="00482E62" w:rsidP="007642F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Set seringi pentru substanță  de contrast compatibile cu </w:t>
            </w:r>
            <w:proofErr w:type="spellStart"/>
            <w:r>
              <w:rPr>
                <w:sz w:val="24"/>
                <w:szCs w:val="24"/>
                <w:lang w:val="ro-RO"/>
              </w:rPr>
              <w:t>injectomatul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Imastar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MDP,</w:t>
            </w:r>
          </w:p>
          <w:p w:rsidR="007642F0" w:rsidRDefault="00482E62" w:rsidP="007642F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producător </w:t>
            </w:r>
            <w:proofErr w:type="spellStart"/>
            <w:r>
              <w:rPr>
                <w:sz w:val="24"/>
                <w:szCs w:val="24"/>
                <w:lang w:val="ro-RO"/>
              </w:rPr>
              <w:t>Antmed</w:t>
            </w:r>
            <w:proofErr w:type="spellEnd"/>
          </w:p>
          <w:p w:rsid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3D60A6">
              <w:rPr>
                <w:sz w:val="24"/>
                <w:szCs w:val="24"/>
                <w:lang w:val="ro-RO"/>
              </w:rPr>
              <w:t>High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Pressure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>P/N 100302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>Model CM-65/115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3D60A6">
              <w:rPr>
                <w:sz w:val="24"/>
                <w:szCs w:val="24"/>
                <w:lang w:val="ro-RO"/>
              </w:rPr>
              <w:t>Contents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>: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1.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65 ml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2.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115 ml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3.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Connecting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Tube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lastRenderedPageBreak/>
              <w:t xml:space="preserve">4.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Filling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Devices</w:t>
            </w:r>
            <w:proofErr w:type="spellEnd"/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>1.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3D60A6">
              <w:rPr>
                <w:sz w:val="24"/>
                <w:szCs w:val="24"/>
                <w:lang w:val="ro-RO"/>
              </w:rPr>
              <w:t>Seringele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65 ml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115 ml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2.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Contents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>: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1.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65 ml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2.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Syringe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115 ml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3.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Connecting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Tube</w:t>
            </w:r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 w:rsidRPr="003D60A6">
              <w:rPr>
                <w:sz w:val="24"/>
                <w:szCs w:val="24"/>
                <w:lang w:val="ro-RO"/>
              </w:rPr>
              <w:t xml:space="preserve">4.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Filling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Devices</w:t>
            </w:r>
            <w:proofErr w:type="spellEnd"/>
          </w:p>
          <w:p w:rsidR="003D60A6" w:rsidRPr="003D60A6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B90088" w:rsidRDefault="003D60A6" w:rsidP="003D60A6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  <w:bookmarkStart w:id="0" w:name="_GoBack"/>
            <w:bookmarkEnd w:id="0"/>
            <w:r w:rsidRPr="003D60A6">
              <w:rPr>
                <w:sz w:val="24"/>
                <w:szCs w:val="24"/>
                <w:lang w:val="ro-RO"/>
              </w:rPr>
              <w:t>Este necesară prezența perforatoarelor (</w:t>
            </w:r>
            <w:proofErr w:type="spellStart"/>
            <w:r w:rsidRPr="003D60A6">
              <w:rPr>
                <w:sz w:val="24"/>
                <w:szCs w:val="24"/>
                <w:lang w:val="ro-RO"/>
              </w:rPr>
              <w:t>spikes</w:t>
            </w:r>
            <w:proofErr w:type="spellEnd"/>
            <w:r w:rsidRPr="003D60A6">
              <w:rPr>
                <w:sz w:val="24"/>
                <w:szCs w:val="24"/>
                <w:lang w:val="ro-RO"/>
              </w:rPr>
              <w:t>).</w:t>
            </w:r>
          </w:p>
          <w:p w:rsidR="00B90088" w:rsidRPr="00B90088" w:rsidRDefault="00B90088" w:rsidP="00B9008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16" w:type="pct"/>
          </w:tcPr>
          <w:p w:rsidR="001B0F6C" w:rsidRPr="001B0F6C" w:rsidRDefault="00482E62" w:rsidP="00DC3D0E">
            <w:pPr>
              <w:spacing w:line="276" w:lineRule="auto"/>
              <w:ind w:firstLine="0"/>
              <w:jc w:val="left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2</w:t>
            </w:r>
            <w:r w:rsidR="00DC3D0E">
              <w:rPr>
                <w:b/>
                <w:sz w:val="24"/>
                <w:szCs w:val="24"/>
                <w:lang w:val="ro-RO"/>
              </w:rPr>
              <w:t>15</w:t>
            </w:r>
            <w:r>
              <w:rPr>
                <w:b/>
                <w:sz w:val="24"/>
                <w:szCs w:val="24"/>
                <w:lang w:val="ro-RO"/>
              </w:rPr>
              <w:t>000</w:t>
            </w:r>
            <w:r w:rsidR="001B0F6C" w:rsidRPr="001B0F6C">
              <w:rPr>
                <w:b/>
                <w:sz w:val="24"/>
                <w:szCs w:val="24"/>
                <w:lang w:val="ro-RO"/>
              </w:rPr>
              <w:t>,00 fără TVA</w:t>
            </w: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color w:val="000000"/>
          <w:sz w:val="24"/>
          <w:szCs w:val="24"/>
          <w:lang w:val="ro-RO" w:eastAsia="ru-RU"/>
        </w:rPr>
        <w:t>Livrarea bunurilor se va efectua în maxim 20 zile de la încheierea contractului de către ambele părți.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bCs/>
          <w:sz w:val="24"/>
          <w:szCs w:val="24"/>
          <w:lang w:val="ro-RO" w:eastAsia="ru-RU"/>
        </w:rPr>
        <w:t>31.12.2026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Oferta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alcătuită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din </w:t>
            </w:r>
            <w:proofErr w:type="spellStart"/>
            <w:r w:rsidRPr="00FB52DF">
              <w:rPr>
                <w:b/>
                <w:sz w:val="24"/>
                <w:szCs w:val="24"/>
              </w:rPr>
              <w:t>specificația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tehnică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și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FB52DF">
              <w:rPr>
                <w:b/>
                <w:sz w:val="24"/>
                <w:szCs w:val="24"/>
              </w:rPr>
              <w:t>preț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Prezentarea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ofertei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FB52DF">
              <w:rPr>
                <w:b/>
                <w:sz w:val="24"/>
                <w:szCs w:val="24"/>
              </w:rPr>
              <w:t>aplicarea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semnăturii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electronice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en-US"/>
              </w:rPr>
            </w:pPr>
            <w:r w:rsidRPr="00FB52DF">
              <w:rPr>
                <w:b/>
                <w:sz w:val="24"/>
                <w:szCs w:val="24"/>
                <w:lang w:val="ro-RO"/>
              </w:rPr>
              <w:t>Obligatoriu</w:t>
            </w: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896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color w:val="000000"/>
                <w:sz w:val="24"/>
                <w:szCs w:val="24"/>
              </w:rPr>
            </w:pPr>
          </w:p>
        </w:tc>
      </w:tr>
    </w:tbl>
    <w:p w:rsidR="001B0F6C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FB52DF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cel mai mic preț.</w:t>
      </w: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 crt.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1B0F6C" w:rsidRPr="00F3467C" w:rsidRDefault="001B0F6C" w:rsidP="001B0F6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>
        <w:rPr>
          <w:bCs/>
          <w:sz w:val="24"/>
          <w:szCs w:val="24"/>
          <w:lang w:val="ro-RO" w:eastAsia="ru-RU"/>
        </w:rPr>
        <w:t xml:space="preserve">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20</w:t>
      </w:r>
      <w:r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Pr="00320D40">
        <w:rPr>
          <w:sz w:val="24"/>
          <w:szCs w:val="24"/>
          <w:lang w:eastAsia="ro-RO" w:bidi="ro-RO"/>
        </w:rPr>
        <w:t>zile</w:t>
      </w:r>
      <w:proofErr w:type="spellEnd"/>
      <w:r w:rsidRPr="00320D40">
        <w:rPr>
          <w:sz w:val="24"/>
          <w:szCs w:val="24"/>
          <w:lang w:eastAsia="ro-RO" w:bidi="ro-RO"/>
        </w:rPr>
        <w:t>.</w:t>
      </w:r>
      <w:bookmarkEnd w:id="1"/>
    </w:p>
    <w:p w:rsidR="001B0F6C" w:rsidRPr="00320D40" w:rsidRDefault="001B0F6C" w:rsidP="001B0F6C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r>
        <w:rPr>
          <w:b/>
          <w:bCs/>
          <w:sz w:val="24"/>
          <w:szCs w:val="24"/>
          <w:lang w:eastAsia="ro-RO" w:bidi="ro-RO"/>
        </w:rPr>
        <w:t>achizitii.md</w:t>
      </w:r>
      <w:r w:rsidRPr="0019508E">
        <w:rPr>
          <w:b/>
          <w:bCs/>
          <w:sz w:val="24"/>
          <w:szCs w:val="24"/>
          <w:lang w:eastAsia="ro-RO" w:bidi="ro-RO"/>
        </w:rPr>
        <w:t>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1B0F6C" w:rsidRPr="0051240D" w:rsidRDefault="001B0F6C" w:rsidP="001B0F6C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 w:rsidRPr="0051240D"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>
        <w:rPr>
          <w:bCs/>
          <w:sz w:val="24"/>
          <w:szCs w:val="24"/>
          <w:lang w:val="ro-RO" w:eastAsia="ru-RU"/>
        </w:rPr>
        <w:t>:</w:t>
      </w:r>
      <w:r w:rsidRPr="0051240D">
        <w:rPr>
          <w:b/>
          <w:bCs/>
          <w:lang w:eastAsia="ro-RO" w:bidi="ro-RO"/>
        </w:rPr>
        <w:t xml:space="preserve">Nu </w:t>
      </w:r>
      <w:proofErr w:type="spellStart"/>
      <w:r w:rsidRPr="0051240D">
        <w:rPr>
          <w:b/>
          <w:bCs/>
          <w:lang w:eastAsia="ro-RO" w:bidi="ro-RO"/>
        </w:rPr>
        <w:t>sunt</w:t>
      </w:r>
      <w:proofErr w:type="spellEnd"/>
      <w:r w:rsidRPr="0051240D">
        <w:rPr>
          <w:b/>
          <w:bCs/>
          <w:lang w:eastAsia="ro-RO" w:bidi="ro-RO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</w:p>
    <w:p w:rsidR="001B0F6C" w:rsidRPr="005A3F69" w:rsidRDefault="001B0F6C" w:rsidP="001B0F6C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</w:t>
      </w:r>
      <w:r w:rsidR="004F74D8">
        <w:rPr>
          <w:sz w:val="24"/>
          <w:szCs w:val="24"/>
          <w:lang w:val="ro-RO" w:eastAsia="ru-RU"/>
        </w:rPr>
        <w:t>A. Mustea</w:t>
      </w:r>
    </w:p>
    <w:p w:rsidR="003334B0" w:rsidRDefault="003334B0"/>
    <w:sectPr w:rsidR="003334B0" w:rsidSect="004F74D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61FF7"/>
    <w:multiLevelType w:val="hybridMultilevel"/>
    <w:tmpl w:val="57A4A818"/>
    <w:lvl w:ilvl="0" w:tplc="46020D7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CA"/>
    <w:rsid w:val="00121C15"/>
    <w:rsid w:val="001B0F6C"/>
    <w:rsid w:val="003334B0"/>
    <w:rsid w:val="003D60A6"/>
    <w:rsid w:val="00482E62"/>
    <w:rsid w:val="004C4914"/>
    <w:rsid w:val="004F74D8"/>
    <w:rsid w:val="00701749"/>
    <w:rsid w:val="007642F0"/>
    <w:rsid w:val="00B90088"/>
    <w:rsid w:val="00DC3D0E"/>
    <w:rsid w:val="00E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286pc">
    <w:name w:val="t286pc"/>
    <w:basedOn w:val="a1"/>
    <w:rsid w:val="00B90088"/>
  </w:style>
  <w:style w:type="character" w:styleId="a8">
    <w:name w:val="Strong"/>
    <w:basedOn w:val="a1"/>
    <w:uiPriority w:val="22"/>
    <w:qFormat/>
    <w:rsid w:val="00B900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286pc">
    <w:name w:val="t286pc"/>
    <w:basedOn w:val="a1"/>
    <w:rsid w:val="00B90088"/>
  </w:style>
  <w:style w:type="character" w:styleId="a8">
    <w:name w:val="Strong"/>
    <w:basedOn w:val="a1"/>
    <w:uiPriority w:val="22"/>
    <w:qFormat/>
    <w:rsid w:val="00B900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3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36001510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2026-05-18T12:12:00Z</dcterms:created>
  <dcterms:modified xsi:type="dcterms:W3CDTF">2026-06-24T12:52:00Z</dcterms:modified>
</cp:coreProperties>
</file>