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ph"/>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ph"/>
              <w:numPr>
                <w:ilvl w:val="0"/>
                <w:numId w:val="50"/>
              </w:numPr>
              <w:rPr>
                <w:lang w:val="ro-MD"/>
              </w:rPr>
            </w:pPr>
            <w:r w:rsidRPr="00FF430B">
              <w:rPr>
                <w:lang w:val="ro-MD"/>
              </w:rPr>
              <w:t>prin acordul de voinţă al părţilor ;</w:t>
            </w:r>
          </w:p>
          <w:p w14:paraId="12C0102A" w14:textId="77777777" w:rsidR="00325E16" w:rsidRPr="00FF430B" w:rsidRDefault="00325E16" w:rsidP="00325E16">
            <w:pPr>
              <w:pStyle w:val="ListParagraph"/>
              <w:numPr>
                <w:ilvl w:val="0"/>
                <w:numId w:val="50"/>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ph"/>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7899DF" w14:textId="77777777" w:rsidR="00FA00AA" w:rsidRDefault="00FA00AA" w:rsidP="00A20ACF">
      <w:r>
        <w:separator/>
      </w:r>
    </w:p>
  </w:endnote>
  <w:endnote w:type="continuationSeparator" w:id="0">
    <w:p w14:paraId="5A1BCF67" w14:textId="77777777" w:rsidR="00FA00AA" w:rsidRDefault="00FA00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CD2A4" w14:textId="77777777" w:rsidR="00FA00AA" w:rsidRDefault="00FA00AA" w:rsidP="00A20ACF">
      <w:r>
        <w:separator/>
      </w:r>
    </w:p>
  </w:footnote>
  <w:footnote w:type="continuationSeparator" w:id="0">
    <w:p w14:paraId="348D27F9" w14:textId="77777777" w:rsidR="00FA00AA" w:rsidRDefault="00FA00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487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E7E"/>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0AA"/>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70</Pages>
  <Words>28082</Words>
  <Characters>160069</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Valentin Begliță</cp:lastModifiedBy>
  <cp:revision>2</cp:revision>
  <cp:lastPrinted>2021-06-01T11:52:00Z</cp:lastPrinted>
  <dcterms:created xsi:type="dcterms:W3CDTF">2026-04-23T13:29:00Z</dcterms:created>
  <dcterms:modified xsi:type="dcterms:W3CDTF">2026-04-23T13:29:00Z</dcterms:modified>
</cp:coreProperties>
</file>