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3B510EB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 xml:space="preserve">Anunț de intenție </w:t>
      </w:r>
    </w:p>
    <w:p w14:paraId="2A6AA289" w14:textId="2FAEECA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 xml:space="preserve">Anunț de participare, inclusiv pentru procedurile de preselecție/procedurile negociate </w:t>
      </w:r>
    </w:p>
    <w:p w14:paraId="57EA3743" w14:textId="64B8CE6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 xml:space="preserve">Invitație de participare la etapele de preselecție/la procedurile negociate </w:t>
      </w:r>
    </w:p>
    <w:p w14:paraId="4F56E8D8" w14:textId="20D23CA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w:t>
      </w:r>
    </w:p>
    <w:p w14:paraId="542F88B3" w14:textId="3C6E7FB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 xml:space="preserve">Anunț de atribuire </w:t>
      </w:r>
    </w:p>
    <w:p w14:paraId="3E9C19E3" w14:textId="5A02E29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w:t>
      </w:r>
    </w:p>
    <w:p w14:paraId="0599F1A9" w14:textId="3BBC745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w:t>
      </w:r>
    </w:p>
    <w:p w14:paraId="7DD88BD9" w14:textId="4F54A2B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w:t>
      </w:r>
    </w:p>
    <w:p w14:paraId="777A1185" w14:textId="4786ACE8"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w:t>
      </w:r>
    </w:p>
    <w:p w14:paraId="20FF07BD" w14:textId="46B2F6B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w:t>
      </w:r>
    </w:p>
    <w:p w14:paraId="72D8B134" w14:textId="2102CA45"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w:t>
      </w:r>
    </w:p>
    <w:p w14:paraId="7E130608" w14:textId="2F23D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w:t>
      </w:r>
    </w:p>
    <w:p w14:paraId="3ADB61B5" w14:textId="2CECFDA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w:t>
      </w:r>
    </w:p>
    <w:p w14:paraId="0D403FE3" w14:textId="759C4865"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w:t>
      </w:r>
    </w:p>
    <w:p w14:paraId="74DFA6DA" w14:textId="049342F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w:t>
      </w:r>
    </w:p>
    <w:p w14:paraId="4310ECA9" w14:textId="572D001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w:t>
      </w:r>
    </w:p>
    <w:p w14:paraId="7B53E5C9" w14:textId="5C4B7BC5"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w:t>
      </w:r>
    </w:p>
    <w:p w14:paraId="5CA33A6B" w14:textId="223F8235"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w:t>
      </w:r>
    </w:p>
    <w:p w14:paraId="7D04F202" w14:textId="712FE22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w:t>
      </w:r>
    </w:p>
    <w:p w14:paraId="41C54072" w14:textId="4BDE224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w:t>
      </w:r>
    </w:p>
    <w:p w14:paraId="474629DC" w14:textId="40D101E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w:t>
      </w:r>
    </w:p>
    <w:p w14:paraId="69C0AB98" w14:textId="71F3AEB0"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w:t>
      </w:r>
    </w:p>
    <w:p w14:paraId="1F83DBC9" w14:textId="7004154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w:t>
      </w:r>
    </w:p>
    <w:p w14:paraId="20936146" w14:textId="3937D49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w:t>
      </w:r>
    </w:p>
    <w:p w14:paraId="51077732" w14:textId="15093690"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w:t>
      </w:r>
    </w:p>
    <w:p w14:paraId="706E1D0A" w14:textId="46B88D91"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74DB3AC5"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lastRenderedPageBreak/>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8C6191" w14:textId="5731D724" w:rsidR="00BE362C" w:rsidRPr="00C44A1D" w:rsidRDefault="00BE362C" w:rsidP="00C44A1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44A1D">
        <w:rPr>
          <w:b/>
          <w:noProof w:val="0"/>
          <w:shd w:val="clear" w:color="auto" w:fill="FFFFFF" w:themeFill="background1"/>
          <w:lang w:val="it-IT" w:eastAsia="ru-RU"/>
        </w:rPr>
        <w:t>P</w:t>
      </w:r>
      <w:r w:rsidR="00C44A1D" w:rsidRPr="00C44A1D">
        <w:rPr>
          <w:b/>
          <w:noProof w:val="0"/>
          <w:shd w:val="clear" w:color="auto" w:fill="FFFFFF" w:themeFill="background1"/>
          <w:lang w:val="it-IT" w:eastAsia="ru-RU"/>
        </w:rPr>
        <w:t>roduselor pe</w:t>
      </w:r>
      <w:r w:rsidR="00C44A1D">
        <w:rPr>
          <w:b/>
          <w:noProof w:val="0"/>
          <w:shd w:val="clear" w:color="auto" w:fill="FFFFFF" w:themeFill="background1"/>
          <w:lang w:val="it-IT" w:eastAsia="ru-RU"/>
        </w:rPr>
        <w:t>troliere pentru anul 20</w:t>
      </w:r>
      <w:r w:rsidR="00173ACD">
        <w:rPr>
          <w:b/>
          <w:noProof w:val="0"/>
          <w:shd w:val="clear" w:color="auto" w:fill="FFFFFF" w:themeFill="background1"/>
          <w:lang w:val="it-IT" w:eastAsia="ru-RU"/>
        </w:rPr>
        <w:t>23</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C44A1D">
        <w:rPr>
          <w:b/>
          <w:noProof w:val="0"/>
          <w:lang w:val="it-IT" w:eastAsia="ru-RU"/>
        </w:rPr>
        <w:t>:</w:t>
      </w:r>
      <w:r w:rsidR="00C44A1D" w:rsidRPr="00C44A1D">
        <w:rPr>
          <w:b/>
          <w:noProof w:val="0"/>
          <w:lang w:val="it-IT" w:eastAsia="ru-RU"/>
        </w:rPr>
        <w:t xml:space="preserve"> Cererea ofertelor de prețuri (</w:t>
      </w:r>
      <w:r w:rsidR="00C44A1D">
        <w:rPr>
          <w:b/>
          <w:noProof w:val="0"/>
          <w:lang w:val="it-IT" w:eastAsia="ru-RU"/>
        </w:rPr>
        <w:t>bunur</w:t>
      </w:r>
      <w:r w:rsidR="00C44A1D" w:rsidRPr="00C44A1D">
        <w:rPr>
          <w:b/>
          <w:noProof w:val="0"/>
          <w:lang w:val="it-IT" w:eastAsia="ru-RU"/>
        </w:rPr>
        <w:t>i)</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tbl>
      <w:tblPr>
        <w:tblpPr w:leftFromText="180" w:rightFromText="180" w:vertAnchor="text" w:tblpY="1"/>
        <w:tblOverlap w:val="never"/>
        <w:tblW w:w="9214" w:type="dxa"/>
        <w:tblLayout w:type="fixed"/>
        <w:tblLook w:val="04A0" w:firstRow="1" w:lastRow="0" w:firstColumn="1" w:lastColumn="0" w:noHBand="0" w:noVBand="1"/>
      </w:tblPr>
      <w:tblGrid>
        <w:gridCol w:w="534"/>
        <w:gridCol w:w="1275"/>
        <w:gridCol w:w="2019"/>
        <w:gridCol w:w="567"/>
        <w:gridCol w:w="850"/>
        <w:gridCol w:w="2518"/>
        <w:gridCol w:w="1276"/>
        <w:gridCol w:w="175"/>
      </w:tblGrid>
      <w:tr w:rsidR="00F82783" w:rsidRPr="006E4B09" w14:paraId="2FAD7AD8" w14:textId="77777777" w:rsidTr="004A3FC3">
        <w:trPr>
          <w:trHeight w:val="697"/>
        </w:trPr>
        <w:tc>
          <w:tcPr>
            <w:tcW w:w="534" w:type="dxa"/>
          </w:tcPr>
          <w:p w14:paraId="0DD4CA93" w14:textId="77777777" w:rsidR="00F82783" w:rsidRPr="00E767F0" w:rsidRDefault="00F82783" w:rsidP="00801AF4">
            <w:pPr>
              <w:tabs>
                <w:tab w:val="left" w:pos="284"/>
                <w:tab w:val="right" w:pos="9531"/>
              </w:tabs>
              <w:spacing w:before="120"/>
              <w:ind w:left="284"/>
              <w:rPr>
                <w:b/>
                <w:sz w:val="28"/>
              </w:rPr>
            </w:pPr>
          </w:p>
        </w:tc>
        <w:tc>
          <w:tcPr>
            <w:tcW w:w="8680" w:type="dxa"/>
            <w:gridSpan w:val="7"/>
          </w:tcPr>
          <w:p w14:paraId="376C29D7" w14:textId="77777777" w:rsidR="00F82783" w:rsidRPr="003945A8" w:rsidRDefault="00F82783" w:rsidP="00801AF4">
            <w:r w:rsidRPr="003945A8">
              <w:t>Denumirea autorității contractante: IMSP  „SPITALUL  raional RÎŞCANI”</w:t>
            </w:r>
          </w:p>
          <w:p w14:paraId="4B8DFF09" w14:textId="77777777" w:rsidR="00F82783" w:rsidRPr="003945A8" w:rsidRDefault="00F82783" w:rsidP="00F82783">
            <w:pPr>
              <w:numPr>
                <w:ilvl w:val="0"/>
                <w:numId w:val="12"/>
              </w:numPr>
              <w:tabs>
                <w:tab w:val="left" w:pos="284"/>
                <w:tab w:val="right" w:pos="9531"/>
              </w:tabs>
              <w:spacing w:before="120"/>
              <w:ind w:left="284" w:hanging="284"/>
              <w:rPr>
                <w:b/>
                <w:sz w:val="22"/>
              </w:rPr>
            </w:pPr>
            <w:r w:rsidRPr="003945A8">
              <w:rPr>
                <w:b/>
                <w:sz w:val="22"/>
              </w:rPr>
              <w:t>IDNO: 1003602150754</w:t>
            </w:r>
          </w:p>
          <w:p w14:paraId="217DE59F" w14:textId="77777777" w:rsidR="00F82783" w:rsidRPr="003945A8" w:rsidRDefault="00F82783" w:rsidP="00F82783">
            <w:pPr>
              <w:numPr>
                <w:ilvl w:val="0"/>
                <w:numId w:val="12"/>
              </w:numPr>
              <w:tabs>
                <w:tab w:val="left" w:pos="284"/>
                <w:tab w:val="right" w:pos="9531"/>
              </w:tabs>
              <w:spacing w:before="120"/>
              <w:ind w:left="284" w:hanging="284"/>
              <w:rPr>
                <w:b/>
                <w:sz w:val="22"/>
              </w:rPr>
            </w:pPr>
            <w:r w:rsidRPr="003945A8">
              <w:rPr>
                <w:b/>
                <w:sz w:val="22"/>
              </w:rPr>
              <w:t>Adresa</w:t>
            </w:r>
            <w:r w:rsidRPr="003945A8">
              <w:rPr>
                <w:b/>
                <w:color w:val="000000"/>
                <w:sz w:val="22"/>
                <w:lang w:val="en-US"/>
              </w:rPr>
              <w:t>: </w:t>
            </w:r>
            <w:r w:rsidRPr="003945A8">
              <w:rPr>
                <w:b/>
                <w:bCs/>
                <w:color w:val="000000"/>
                <w:sz w:val="22"/>
                <w:lang w:val="en-US"/>
              </w:rPr>
              <w:t>Republica Moldova, or. Rîşcani, str. N. Testemiţeanu 6</w:t>
            </w:r>
            <w:r w:rsidRPr="003945A8">
              <w:rPr>
                <w:color w:val="000000"/>
                <w:sz w:val="22"/>
                <w:lang w:val="en-US"/>
              </w:rPr>
              <w:t> </w:t>
            </w:r>
          </w:p>
          <w:p w14:paraId="75DEC712" w14:textId="77777777" w:rsidR="00F82783" w:rsidRPr="003945A8" w:rsidRDefault="00F82783" w:rsidP="00F82783">
            <w:pPr>
              <w:numPr>
                <w:ilvl w:val="0"/>
                <w:numId w:val="12"/>
              </w:numPr>
              <w:tabs>
                <w:tab w:val="left" w:pos="284"/>
                <w:tab w:val="right" w:pos="9531"/>
              </w:tabs>
              <w:spacing w:before="120"/>
              <w:ind w:left="284" w:hanging="284"/>
              <w:rPr>
                <w:b/>
                <w:sz w:val="22"/>
              </w:rPr>
            </w:pPr>
            <w:r w:rsidRPr="003945A8">
              <w:rPr>
                <w:b/>
                <w:sz w:val="22"/>
              </w:rPr>
              <w:t>Numărul de telefon/fax: 025622448</w:t>
            </w:r>
          </w:p>
          <w:p w14:paraId="7E87F439" w14:textId="77777777" w:rsidR="00F82783" w:rsidRPr="00154390" w:rsidRDefault="00F82783" w:rsidP="00F82783">
            <w:pPr>
              <w:numPr>
                <w:ilvl w:val="0"/>
                <w:numId w:val="12"/>
              </w:numPr>
              <w:tabs>
                <w:tab w:val="left" w:pos="284"/>
                <w:tab w:val="right" w:pos="9531"/>
              </w:tabs>
              <w:spacing w:before="120"/>
              <w:ind w:left="288" w:hanging="288"/>
              <w:rPr>
                <w:rStyle w:val="20"/>
                <w:rFonts w:eastAsia="Calibri"/>
              </w:rPr>
            </w:pPr>
            <w:r w:rsidRPr="003945A8">
              <w:rPr>
                <w:b/>
                <w:sz w:val="22"/>
              </w:rPr>
              <w:t xml:space="preserve">Adresa de e-mail și de internet a autorității contractante: </w:t>
            </w:r>
            <w:r w:rsidRPr="003945A8">
              <w:rPr>
                <w:b/>
                <w:bCs/>
                <w:color w:val="000000"/>
                <w:sz w:val="22"/>
                <w:lang w:val="en-US"/>
              </w:rPr>
              <w:t>imsp_riscani@mail.ru</w:t>
            </w:r>
            <w:r>
              <w:rPr>
                <w:b/>
                <w:color w:val="000000"/>
                <w:sz w:val="22"/>
                <w:lang w:val="en-US"/>
              </w:rPr>
              <w:t>,</w:t>
            </w:r>
            <w:r w:rsidRPr="0002117B">
              <w:rPr>
                <w:b/>
                <w:sz w:val="22"/>
              </w:rPr>
              <w:t xml:space="preserve"> </w:t>
            </w:r>
            <w:r w:rsidRPr="00340DFD">
              <w:rPr>
                <w:rStyle w:val="20"/>
                <w:rFonts w:eastAsia="Calibri"/>
                <w:i/>
                <w:sz w:val="24"/>
                <w:highlight w:val="yellow"/>
              </w:rPr>
              <w:t>documentația de atribuire este anexată în cadrul procedurii în SIA RSAP</w:t>
            </w:r>
          </w:p>
          <w:p w14:paraId="40B1241F" w14:textId="77777777" w:rsidR="00F82783" w:rsidRPr="00BE362C" w:rsidRDefault="00F82783" w:rsidP="00F82783">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40DFD">
              <w:rPr>
                <w:b/>
                <w:highlight w:val="yellow"/>
                <w:lang w:val="it-IT" w:eastAsia="ru-RU"/>
              </w:rPr>
              <w:t>Prestarea serviciilor medicale.</w:t>
            </w:r>
          </w:p>
          <w:p w14:paraId="66C38503" w14:textId="77777777" w:rsidR="00F82783" w:rsidRDefault="00F82783" w:rsidP="00F82783">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5D2B66D" w14:textId="77777777" w:rsidR="00F82783" w:rsidRPr="004A3FC3" w:rsidRDefault="00F82783" w:rsidP="00801AF4">
            <w:pPr>
              <w:tabs>
                <w:tab w:val="left" w:pos="-9923"/>
                <w:tab w:val="right" w:pos="0"/>
                <w:tab w:val="left" w:pos="709"/>
              </w:tabs>
              <w:rPr>
                <w:sz w:val="22"/>
                <w:lang w:val="it-IT" w:eastAsia="ru-RU"/>
              </w:rPr>
            </w:pPr>
          </w:p>
        </w:tc>
      </w:tr>
      <w:tr w:rsidR="00F82783" w:rsidRPr="006E4B09" w14:paraId="1CDF3EAD" w14:textId="77777777" w:rsidTr="004A3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5" w:type="dxa"/>
          <w:trHeight w:val="567"/>
        </w:trPr>
        <w:tc>
          <w:tcPr>
            <w:tcW w:w="534" w:type="dxa"/>
            <w:tcBorders>
              <w:top w:val="single" w:sz="4" w:space="0" w:color="auto"/>
              <w:left w:val="single" w:sz="4" w:space="0" w:color="auto"/>
              <w:bottom w:val="single" w:sz="4" w:space="0" w:color="auto"/>
              <w:right w:val="single" w:sz="4" w:space="0" w:color="auto"/>
            </w:tcBorders>
            <w:shd w:val="clear" w:color="auto" w:fill="D9D9D9"/>
            <w:vAlign w:val="center"/>
          </w:tcPr>
          <w:p w14:paraId="2D4E8510" w14:textId="77777777" w:rsidR="00F82783" w:rsidRPr="00315A1E" w:rsidRDefault="00F82783" w:rsidP="00801AF4">
            <w:pPr>
              <w:jc w:val="center"/>
              <w:rPr>
                <w:b/>
                <w:lang w:eastAsia="ru-RU"/>
              </w:rPr>
            </w:pPr>
            <w:r w:rsidRPr="00315A1E">
              <w:rPr>
                <w:b/>
                <w:lang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3853936D" w14:textId="77777777" w:rsidR="00F82783" w:rsidRPr="003945A8" w:rsidRDefault="00F82783" w:rsidP="00801AF4">
            <w:pPr>
              <w:jc w:val="center"/>
              <w:rPr>
                <w:b/>
                <w:sz w:val="22"/>
                <w:lang w:eastAsia="ru-RU"/>
              </w:rPr>
            </w:pPr>
            <w:r w:rsidRPr="003945A8">
              <w:rPr>
                <w:b/>
                <w:sz w:val="22"/>
                <w:lang w:eastAsia="ru-RU"/>
              </w:rPr>
              <w:t>Cod CPV</w:t>
            </w:r>
          </w:p>
        </w:tc>
        <w:tc>
          <w:tcPr>
            <w:tcW w:w="2019" w:type="dxa"/>
            <w:tcBorders>
              <w:top w:val="single" w:sz="4" w:space="0" w:color="auto"/>
              <w:left w:val="single" w:sz="4" w:space="0" w:color="auto"/>
              <w:bottom w:val="single" w:sz="4" w:space="0" w:color="auto"/>
              <w:right w:val="single" w:sz="4" w:space="0" w:color="auto"/>
            </w:tcBorders>
            <w:shd w:val="clear" w:color="auto" w:fill="D9D9D9"/>
            <w:vAlign w:val="center"/>
          </w:tcPr>
          <w:p w14:paraId="794B838D" w14:textId="77777777" w:rsidR="00F82783" w:rsidRPr="003945A8" w:rsidRDefault="00F82783" w:rsidP="00801AF4">
            <w:pPr>
              <w:jc w:val="center"/>
              <w:rPr>
                <w:b/>
                <w:sz w:val="22"/>
                <w:lang w:eastAsia="ru-RU"/>
              </w:rPr>
            </w:pPr>
            <w:r w:rsidRPr="003945A8">
              <w:rPr>
                <w:b/>
                <w:sz w:val="22"/>
                <w:lang w:eastAsia="ru-RU"/>
              </w:rPr>
              <w:t>Denumirea bunurilor/serviciilor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6102B8F3" w14:textId="77777777" w:rsidR="00F82783" w:rsidRPr="003945A8" w:rsidRDefault="00F82783" w:rsidP="00801AF4">
            <w:pPr>
              <w:jc w:val="center"/>
              <w:rPr>
                <w:b/>
                <w:sz w:val="22"/>
                <w:lang w:eastAsia="ru-RU"/>
              </w:rPr>
            </w:pPr>
            <w:r w:rsidRPr="003945A8">
              <w:rPr>
                <w:b/>
                <w:sz w:val="22"/>
                <w:lang w:eastAsia="ru-RU"/>
              </w:rPr>
              <w:t>Unitatea de măsură</w:t>
            </w:r>
          </w:p>
        </w:tc>
        <w:tc>
          <w:tcPr>
            <w:tcW w:w="850" w:type="dxa"/>
            <w:tcBorders>
              <w:top w:val="single" w:sz="4" w:space="0" w:color="auto"/>
              <w:left w:val="single" w:sz="4" w:space="0" w:color="auto"/>
              <w:right w:val="single" w:sz="4" w:space="0" w:color="auto"/>
            </w:tcBorders>
            <w:shd w:val="clear" w:color="auto" w:fill="D9D9D9"/>
            <w:vAlign w:val="center"/>
          </w:tcPr>
          <w:p w14:paraId="407E1E84" w14:textId="77777777" w:rsidR="00F82783" w:rsidRPr="003945A8" w:rsidRDefault="00F82783" w:rsidP="00801AF4">
            <w:pPr>
              <w:jc w:val="center"/>
              <w:rPr>
                <w:b/>
                <w:sz w:val="22"/>
                <w:lang w:eastAsia="ru-RU"/>
              </w:rPr>
            </w:pPr>
            <w:r w:rsidRPr="003945A8">
              <w:rPr>
                <w:b/>
                <w:sz w:val="22"/>
                <w:lang w:eastAsia="ru-RU"/>
              </w:rPr>
              <w:t>Cantitatea</w:t>
            </w:r>
          </w:p>
        </w:tc>
        <w:tc>
          <w:tcPr>
            <w:tcW w:w="2518" w:type="dxa"/>
            <w:tcBorders>
              <w:top w:val="single" w:sz="4" w:space="0" w:color="auto"/>
              <w:left w:val="single" w:sz="4" w:space="0" w:color="auto"/>
              <w:bottom w:val="single" w:sz="4" w:space="0" w:color="auto"/>
              <w:right w:val="single" w:sz="4" w:space="0" w:color="auto"/>
            </w:tcBorders>
            <w:shd w:val="clear" w:color="auto" w:fill="D9D9D9"/>
            <w:vAlign w:val="center"/>
          </w:tcPr>
          <w:p w14:paraId="4165786F" w14:textId="77777777" w:rsidR="00F82783" w:rsidRPr="003945A8" w:rsidRDefault="00F82783" w:rsidP="00801AF4">
            <w:pPr>
              <w:jc w:val="center"/>
              <w:rPr>
                <w:b/>
                <w:sz w:val="22"/>
                <w:lang w:eastAsia="ru-RU"/>
              </w:rPr>
            </w:pPr>
            <w:r w:rsidRPr="003945A8">
              <w:rPr>
                <w:b/>
                <w:sz w:val="22"/>
                <w:lang w:eastAsia="ru-RU"/>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CCA02ED" w14:textId="77777777" w:rsidR="00F82783" w:rsidRPr="003945A8" w:rsidRDefault="00F82783" w:rsidP="00801AF4">
            <w:pPr>
              <w:jc w:val="center"/>
              <w:rPr>
                <w:b/>
                <w:sz w:val="22"/>
                <w:lang w:eastAsia="ru-RU"/>
              </w:rPr>
            </w:pPr>
            <w:r w:rsidRPr="003945A8">
              <w:rPr>
                <w:b/>
                <w:sz w:val="22"/>
                <w:lang w:val="en-US"/>
              </w:rPr>
              <w:t>Valoarea estimată</w:t>
            </w:r>
            <w:r w:rsidRPr="003945A8">
              <w:rPr>
                <w:b/>
                <w:sz w:val="22"/>
                <w:lang w:val="en-US"/>
              </w:rPr>
              <w:br/>
              <w:t>(se va indica pentru fiecare lot în parte)</w:t>
            </w:r>
          </w:p>
        </w:tc>
      </w:tr>
      <w:tr w:rsidR="00F82783" w:rsidRPr="006E4B09" w14:paraId="6F383F5B" w14:textId="77777777" w:rsidTr="004A3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5" w:type="dxa"/>
          <w:trHeight w:val="397"/>
        </w:trPr>
        <w:tc>
          <w:tcPr>
            <w:tcW w:w="534" w:type="dxa"/>
            <w:shd w:val="clear" w:color="auto" w:fill="auto"/>
            <w:vAlign w:val="center"/>
          </w:tcPr>
          <w:p w14:paraId="3B744100" w14:textId="77777777" w:rsidR="00F82783" w:rsidRPr="002B1D35" w:rsidRDefault="00F82783" w:rsidP="00801AF4">
            <w:pPr>
              <w:jc w:val="center"/>
              <w:rPr>
                <w:sz w:val="28"/>
                <w:szCs w:val="28"/>
                <w:lang w:eastAsia="ru-RU"/>
              </w:rPr>
            </w:pPr>
          </w:p>
        </w:tc>
        <w:tc>
          <w:tcPr>
            <w:tcW w:w="1275" w:type="dxa"/>
            <w:shd w:val="clear" w:color="auto" w:fill="auto"/>
            <w:vAlign w:val="center"/>
          </w:tcPr>
          <w:p w14:paraId="75EE61C8" w14:textId="77777777" w:rsidR="00F82783" w:rsidRPr="003945A8" w:rsidRDefault="00F82783" w:rsidP="00801AF4">
            <w:pPr>
              <w:jc w:val="center"/>
              <w:rPr>
                <w:b/>
                <w:sz w:val="22"/>
                <w:lang w:eastAsia="ru-RU"/>
              </w:rPr>
            </w:pPr>
            <w:r w:rsidRPr="003945A8">
              <w:rPr>
                <w:b/>
                <w:sz w:val="22"/>
                <w:lang w:eastAsia="ru-RU"/>
              </w:rPr>
              <w:t>09000000-3</w:t>
            </w:r>
          </w:p>
        </w:tc>
        <w:tc>
          <w:tcPr>
            <w:tcW w:w="2019" w:type="dxa"/>
            <w:shd w:val="clear" w:color="auto" w:fill="auto"/>
            <w:vAlign w:val="center"/>
          </w:tcPr>
          <w:p w14:paraId="552A2C1E" w14:textId="77777777" w:rsidR="00F82783" w:rsidRPr="003945A8" w:rsidRDefault="00F82783" w:rsidP="00801AF4">
            <w:pPr>
              <w:rPr>
                <w:sz w:val="22"/>
                <w:lang w:eastAsia="ru-RU"/>
              </w:rPr>
            </w:pPr>
            <w:r w:rsidRPr="003945A8">
              <w:rPr>
                <w:sz w:val="22"/>
                <w:lang w:eastAsia="ru-RU"/>
              </w:rPr>
              <w:t>Produse petroliere</w:t>
            </w:r>
          </w:p>
        </w:tc>
        <w:tc>
          <w:tcPr>
            <w:tcW w:w="567" w:type="dxa"/>
            <w:shd w:val="clear" w:color="auto" w:fill="auto"/>
            <w:vAlign w:val="center"/>
          </w:tcPr>
          <w:p w14:paraId="4DEB5B7B" w14:textId="77777777" w:rsidR="00F82783" w:rsidRPr="003945A8" w:rsidRDefault="00F82783" w:rsidP="00801AF4">
            <w:pPr>
              <w:jc w:val="center"/>
              <w:rPr>
                <w:sz w:val="22"/>
                <w:lang w:eastAsia="ru-RU"/>
              </w:rPr>
            </w:pPr>
          </w:p>
        </w:tc>
        <w:tc>
          <w:tcPr>
            <w:tcW w:w="850" w:type="dxa"/>
            <w:shd w:val="clear" w:color="auto" w:fill="auto"/>
            <w:vAlign w:val="center"/>
          </w:tcPr>
          <w:p w14:paraId="59215CB1" w14:textId="77777777" w:rsidR="00F82783" w:rsidRPr="003945A8" w:rsidRDefault="00F82783" w:rsidP="00801AF4">
            <w:pPr>
              <w:jc w:val="center"/>
              <w:rPr>
                <w:sz w:val="22"/>
                <w:lang w:eastAsia="ru-RU"/>
              </w:rPr>
            </w:pPr>
          </w:p>
        </w:tc>
        <w:tc>
          <w:tcPr>
            <w:tcW w:w="2518" w:type="dxa"/>
            <w:shd w:val="clear" w:color="auto" w:fill="auto"/>
            <w:vAlign w:val="center"/>
          </w:tcPr>
          <w:p w14:paraId="6FEDD86D" w14:textId="77777777" w:rsidR="00F82783" w:rsidRPr="003945A8" w:rsidRDefault="00F82783" w:rsidP="00801AF4">
            <w:pPr>
              <w:jc w:val="center"/>
              <w:rPr>
                <w:sz w:val="22"/>
                <w:lang w:eastAsia="ru-RU"/>
              </w:rPr>
            </w:pPr>
          </w:p>
        </w:tc>
        <w:tc>
          <w:tcPr>
            <w:tcW w:w="1276" w:type="dxa"/>
          </w:tcPr>
          <w:p w14:paraId="1294BD8B" w14:textId="77777777" w:rsidR="00F82783" w:rsidRPr="003945A8" w:rsidRDefault="00F82783" w:rsidP="00801AF4">
            <w:pPr>
              <w:jc w:val="center"/>
              <w:rPr>
                <w:sz w:val="22"/>
                <w:lang w:eastAsia="ru-RU"/>
              </w:rPr>
            </w:pPr>
          </w:p>
        </w:tc>
      </w:tr>
      <w:tr w:rsidR="00F82783" w:rsidRPr="006E4B09" w14:paraId="21AEA2E7" w14:textId="77777777" w:rsidTr="004A3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5" w:type="dxa"/>
          <w:trHeight w:val="397"/>
        </w:trPr>
        <w:tc>
          <w:tcPr>
            <w:tcW w:w="534" w:type="dxa"/>
            <w:shd w:val="clear" w:color="auto" w:fill="auto"/>
            <w:vAlign w:val="center"/>
          </w:tcPr>
          <w:p w14:paraId="5BE3794C" w14:textId="77777777" w:rsidR="00F82783" w:rsidRPr="002B1D35" w:rsidRDefault="00F82783" w:rsidP="00801AF4">
            <w:pPr>
              <w:jc w:val="center"/>
              <w:rPr>
                <w:sz w:val="28"/>
                <w:szCs w:val="28"/>
                <w:lang w:eastAsia="ru-RU"/>
              </w:rPr>
            </w:pPr>
            <w:r>
              <w:rPr>
                <w:sz w:val="28"/>
                <w:szCs w:val="28"/>
                <w:lang w:eastAsia="ru-RU"/>
              </w:rPr>
              <w:t>1</w:t>
            </w:r>
          </w:p>
        </w:tc>
        <w:tc>
          <w:tcPr>
            <w:tcW w:w="1275" w:type="dxa"/>
            <w:shd w:val="clear" w:color="auto" w:fill="auto"/>
            <w:vAlign w:val="center"/>
          </w:tcPr>
          <w:p w14:paraId="40B14089" w14:textId="77777777" w:rsidR="00F82783" w:rsidRPr="003945A8" w:rsidRDefault="00F82783" w:rsidP="00801AF4">
            <w:pPr>
              <w:jc w:val="center"/>
              <w:rPr>
                <w:b/>
                <w:sz w:val="22"/>
                <w:lang w:eastAsia="ru-RU"/>
              </w:rPr>
            </w:pPr>
            <w:r w:rsidRPr="003945A8">
              <w:rPr>
                <w:b/>
                <w:sz w:val="22"/>
                <w:lang w:eastAsia="ru-RU"/>
              </w:rPr>
              <w:t>09134200-9</w:t>
            </w:r>
          </w:p>
        </w:tc>
        <w:tc>
          <w:tcPr>
            <w:tcW w:w="2019" w:type="dxa"/>
            <w:shd w:val="clear" w:color="auto" w:fill="auto"/>
            <w:vAlign w:val="center"/>
          </w:tcPr>
          <w:p w14:paraId="6B059F22" w14:textId="77777777" w:rsidR="00F82783" w:rsidRPr="003945A8" w:rsidRDefault="00F82783" w:rsidP="00801AF4">
            <w:pPr>
              <w:rPr>
                <w:sz w:val="22"/>
                <w:lang w:eastAsia="ru-RU"/>
              </w:rPr>
            </w:pPr>
            <w:r w:rsidRPr="003945A8">
              <w:rPr>
                <w:b/>
                <w:sz w:val="22"/>
                <w:lang w:val="en-US"/>
              </w:rPr>
              <w:t xml:space="preserve">Motorină </w:t>
            </w:r>
          </w:p>
        </w:tc>
        <w:tc>
          <w:tcPr>
            <w:tcW w:w="567" w:type="dxa"/>
            <w:shd w:val="clear" w:color="auto" w:fill="auto"/>
            <w:vAlign w:val="center"/>
          </w:tcPr>
          <w:p w14:paraId="51B6D39C" w14:textId="77777777" w:rsidR="00F82783" w:rsidRPr="003945A8" w:rsidRDefault="00F82783" w:rsidP="00801AF4">
            <w:pPr>
              <w:jc w:val="center"/>
              <w:rPr>
                <w:sz w:val="22"/>
                <w:lang w:eastAsia="ru-RU"/>
              </w:rPr>
            </w:pPr>
            <w:r w:rsidRPr="003945A8">
              <w:rPr>
                <w:sz w:val="22"/>
                <w:lang w:eastAsia="ru-RU"/>
              </w:rPr>
              <w:t>lit</w:t>
            </w:r>
          </w:p>
        </w:tc>
        <w:tc>
          <w:tcPr>
            <w:tcW w:w="850" w:type="dxa"/>
            <w:shd w:val="clear" w:color="auto" w:fill="auto"/>
            <w:vAlign w:val="center"/>
          </w:tcPr>
          <w:p w14:paraId="6DE0F60A" w14:textId="77777777" w:rsidR="00F82783" w:rsidRPr="003945A8" w:rsidRDefault="00F82783" w:rsidP="00801AF4">
            <w:pPr>
              <w:jc w:val="center"/>
              <w:rPr>
                <w:sz w:val="22"/>
                <w:lang w:eastAsia="ru-RU"/>
              </w:rPr>
            </w:pPr>
            <w:r w:rsidRPr="003945A8">
              <w:rPr>
                <w:b/>
                <w:sz w:val="22"/>
                <w:lang w:eastAsia="ru-RU"/>
              </w:rPr>
              <w:t>2</w:t>
            </w:r>
            <w:r>
              <w:rPr>
                <w:b/>
                <w:sz w:val="22"/>
                <w:lang w:eastAsia="ru-RU"/>
              </w:rPr>
              <w:t>500</w:t>
            </w:r>
          </w:p>
        </w:tc>
        <w:tc>
          <w:tcPr>
            <w:tcW w:w="2518" w:type="dxa"/>
            <w:shd w:val="clear" w:color="auto" w:fill="auto"/>
            <w:vAlign w:val="center"/>
          </w:tcPr>
          <w:p w14:paraId="32ACA405" w14:textId="77777777" w:rsidR="00173ACD" w:rsidRPr="00AD466B" w:rsidRDefault="00173ACD" w:rsidP="00173ACD">
            <w:pPr>
              <w:rPr>
                <w:lang w:val="en-US"/>
              </w:rPr>
            </w:pPr>
            <w:r w:rsidRPr="00AD466B">
              <w:rPr>
                <w:lang w:val="en-US"/>
              </w:rPr>
              <w:t xml:space="preserve">Aspect limpede si transparent  </w:t>
            </w:r>
          </w:p>
          <w:p w14:paraId="241D14B5" w14:textId="77777777" w:rsidR="00173ACD" w:rsidRPr="00AD466B" w:rsidRDefault="00173ACD" w:rsidP="00173ACD">
            <w:pPr>
              <w:jc w:val="center"/>
              <w:rPr>
                <w:lang w:val="en-US"/>
              </w:rPr>
            </w:pPr>
            <w:r w:rsidRPr="00AD466B">
              <w:rPr>
                <w:lang w:val="en-US"/>
              </w:rPr>
              <w:t>Aditivii din motorină nu trebuie să contina compusi ai metalelor si fosforului.</w:t>
            </w:r>
          </w:p>
          <w:p w14:paraId="0AB022C6" w14:textId="77777777" w:rsidR="00173ACD" w:rsidRPr="00865FD9" w:rsidRDefault="00173ACD" w:rsidP="00173ACD">
            <w:r w:rsidRPr="00AD466B">
              <w:rPr>
                <w:lang w:val="en-US"/>
              </w:rPr>
              <w:t>Cifra cetanică,min.51,0</w:t>
            </w:r>
          </w:p>
          <w:p w14:paraId="2232B031" w14:textId="77777777" w:rsidR="00173ACD" w:rsidRPr="00865FD9" w:rsidRDefault="00173ACD" w:rsidP="00173ACD">
            <w:r w:rsidRPr="00AD466B">
              <w:rPr>
                <w:lang w:val="en-US"/>
              </w:rPr>
              <w:t>Punct de inflamabilitate</w:t>
            </w:r>
            <w:r w:rsidRPr="00865FD9">
              <w:t xml:space="preserve"> </w:t>
            </w:r>
            <w:r w:rsidRPr="00AD466B">
              <w:rPr>
                <w:lang w:val="en-US"/>
              </w:rPr>
              <w:t>min.55grade C</w:t>
            </w:r>
          </w:p>
          <w:p w14:paraId="0D9E0C5D" w14:textId="77777777" w:rsidR="00173ACD" w:rsidRPr="00AD466B" w:rsidRDefault="00173ACD" w:rsidP="00173ACD">
            <w:pPr>
              <w:rPr>
                <w:lang w:val="en-US"/>
              </w:rPr>
            </w:pPr>
            <w:r w:rsidRPr="00AD466B">
              <w:rPr>
                <w:lang w:val="en-US"/>
              </w:rPr>
              <w:t>Densitate la 20 grade C,max.860,0</w:t>
            </w:r>
            <w:r w:rsidRPr="00865FD9">
              <w:t xml:space="preserve"> </w:t>
            </w:r>
            <w:r w:rsidRPr="00AD466B">
              <w:rPr>
                <w:lang w:val="en-US"/>
              </w:rPr>
              <w:t>kg/m3</w:t>
            </w:r>
          </w:p>
          <w:p w14:paraId="034D06FC" w14:textId="77777777" w:rsidR="00173ACD" w:rsidRPr="00865FD9" w:rsidRDefault="00173ACD" w:rsidP="00173ACD">
            <w:pPr>
              <w:pStyle w:val="TableParagraph"/>
              <w:spacing w:before="31"/>
              <w:ind w:left="0" w:right="141"/>
              <w:rPr>
                <w:sz w:val="24"/>
                <w:szCs w:val="24"/>
              </w:rPr>
            </w:pPr>
            <w:r w:rsidRPr="00865FD9">
              <w:rPr>
                <w:sz w:val="24"/>
                <w:szCs w:val="24"/>
              </w:rPr>
              <w:t>-Viscozitate la 40 grade C 2,00-4,50 mm2/s</w:t>
            </w:r>
            <w:r w:rsidRPr="00865FD9">
              <w:rPr>
                <w:sz w:val="24"/>
                <w:szCs w:val="24"/>
                <w:lang w:eastAsia="ru-RU"/>
              </w:rPr>
              <w:t xml:space="preserve"> Produsele trebuie sa fie conforme cu cerintele obligatorii stabilite in SM EN 590 +A1:2017</w:t>
            </w:r>
          </w:p>
          <w:p w14:paraId="78FDA9C5" w14:textId="77777777" w:rsidR="00F82783" w:rsidRPr="003945A8" w:rsidRDefault="00F82783" w:rsidP="00801AF4">
            <w:pPr>
              <w:jc w:val="center"/>
              <w:rPr>
                <w:sz w:val="22"/>
                <w:lang w:eastAsia="ru-RU"/>
              </w:rPr>
            </w:pPr>
          </w:p>
        </w:tc>
        <w:tc>
          <w:tcPr>
            <w:tcW w:w="1276" w:type="dxa"/>
          </w:tcPr>
          <w:p w14:paraId="3666D2B8" w14:textId="1F8DA3D5" w:rsidR="00F82783" w:rsidRPr="003945A8" w:rsidRDefault="00173ACD" w:rsidP="00801AF4">
            <w:pPr>
              <w:tabs>
                <w:tab w:val="left" w:pos="274"/>
              </w:tabs>
              <w:rPr>
                <w:b/>
                <w:sz w:val="22"/>
              </w:rPr>
            </w:pPr>
            <w:r>
              <w:rPr>
                <w:b/>
                <w:sz w:val="22"/>
              </w:rPr>
              <w:t>61000</w:t>
            </w:r>
          </w:p>
        </w:tc>
      </w:tr>
      <w:tr w:rsidR="00F82783" w:rsidRPr="006E4B09" w14:paraId="28AB6BDD" w14:textId="77777777" w:rsidTr="004A3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5" w:type="dxa"/>
          <w:trHeight w:val="397"/>
        </w:trPr>
        <w:tc>
          <w:tcPr>
            <w:tcW w:w="534" w:type="dxa"/>
            <w:shd w:val="clear" w:color="auto" w:fill="auto"/>
            <w:vAlign w:val="center"/>
          </w:tcPr>
          <w:p w14:paraId="43AC4B63" w14:textId="77777777" w:rsidR="00F82783" w:rsidRDefault="00F82783" w:rsidP="00801AF4">
            <w:pPr>
              <w:jc w:val="center"/>
              <w:rPr>
                <w:sz w:val="28"/>
                <w:szCs w:val="28"/>
                <w:lang w:eastAsia="ru-RU"/>
              </w:rPr>
            </w:pPr>
            <w:r>
              <w:rPr>
                <w:sz w:val="28"/>
                <w:szCs w:val="28"/>
                <w:lang w:eastAsia="ru-RU"/>
              </w:rPr>
              <w:t>2</w:t>
            </w:r>
          </w:p>
        </w:tc>
        <w:tc>
          <w:tcPr>
            <w:tcW w:w="1275" w:type="dxa"/>
            <w:shd w:val="clear" w:color="auto" w:fill="auto"/>
            <w:vAlign w:val="center"/>
          </w:tcPr>
          <w:p w14:paraId="43D4FC24" w14:textId="77777777" w:rsidR="00F82783" w:rsidRPr="003945A8" w:rsidRDefault="00F82783" w:rsidP="00801AF4">
            <w:pPr>
              <w:jc w:val="center"/>
              <w:rPr>
                <w:b/>
                <w:sz w:val="22"/>
                <w:lang w:eastAsia="ru-RU"/>
              </w:rPr>
            </w:pPr>
            <w:r w:rsidRPr="003945A8">
              <w:rPr>
                <w:b/>
                <w:sz w:val="22"/>
                <w:lang w:eastAsia="ru-RU"/>
              </w:rPr>
              <w:t>09132000-3</w:t>
            </w:r>
          </w:p>
        </w:tc>
        <w:tc>
          <w:tcPr>
            <w:tcW w:w="2019" w:type="dxa"/>
            <w:shd w:val="clear" w:color="auto" w:fill="auto"/>
            <w:vAlign w:val="center"/>
          </w:tcPr>
          <w:p w14:paraId="5CD9CF7D" w14:textId="3304A69C" w:rsidR="00F82783" w:rsidRPr="003945A8" w:rsidRDefault="00F82783" w:rsidP="00801AF4">
            <w:pPr>
              <w:rPr>
                <w:sz w:val="22"/>
                <w:lang w:eastAsia="ru-RU"/>
              </w:rPr>
            </w:pPr>
            <w:r w:rsidRPr="003945A8">
              <w:rPr>
                <w:b/>
                <w:sz w:val="22"/>
                <w:lang w:val="en-US"/>
              </w:rPr>
              <w:t xml:space="preserve">Benzină </w:t>
            </w:r>
            <w:r w:rsidR="00173ACD">
              <w:rPr>
                <w:b/>
                <w:sz w:val="22"/>
                <w:lang w:val="en-US"/>
              </w:rPr>
              <w:t xml:space="preserve">Premium </w:t>
            </w:r>
            <w:r w:rsidRPr="003945A8">
              <w:rPr>
                <w:b/>
                <w:sz w:val="22"/>
                <w:lang w:val="en-US"/>
              </w:rPr>
              <w:t xml:space="preserve"> </w:t>
            </w:r>
            <w:r w:rsidR="00173ACD">
              <w:rPr>
                <w:b/>
                <w:sz w:val="22"/>
                <w:lang w:val="en-US"/>
              </w:rPr>
              <w:t xml:space="preserve"> A </w:t>
            </w:r>
            <w:r w:rsidRPr="003945A8">
              <w:rPr>
                <w:b/>
                <w:sz w:val="22"/>
                <w:lang w:val="en-US"/>
              </w:rPr>
              <w:t>9</w:t>
            </w:r>
            <w:r w:rsidRPr="003945A8">
              <w:rPr>
                <w:b/>
                <w:sz w:val="22"/>
              </w:rPr>
              <w:t>5</w:t>
            </w:r>
          </w:p>
        </w:tc>
        <w:tc>
          <w:tcPr>
            <w:tcW w:w="567" w:type="dxa"/>
            <w:shd w:val="clear" w:color="auto" w:fill="auto"/>
            <w:vAlign w:val="center"/>
          </w:tcPr>
          <w:p w14:paraId="2AF9C328" w14:textId="77777777" w:rsidR="00F82783" w:rsidRPr="003945A8" w:rsidRDefault="00F82783" w:rsidP="00801AF4">
            <w:pPr>
              <w:jc w:val="center"/>
              <w:rPr>
                <w:sz w:val="22"/>
                <w:lang w:eastAsia="ru-RU"/>
              </w:rPr>
            </w:pPr>
            <w:r w:rsidRPr="003945A8">
              <w:rPr>
                <w:sz w:val="22"/>
                <w:lang w:eastAsia="ru-RU"/>
              </w:rPr>
              <w:t>lit</w:t>
            </w:r>
          </w:p>
        </w:tc>
        <w:tc>
          <w:tcPr>
            <w:tcW w:w="850" w:type="dxa"/>
            <w:shd w:val="clear" w:color="auto" w:fill="auto"/>
            <w:vAlign w:val="center"/>
          </w:tcPr>
          <w:p w14:paraId="4AC099B7" w14:textId="4B03FF87" w:rsidR="00F82783" w:rsidRPr="003945A8" w:rsidRDefault="00F82783" w:rsidP="00801AF4">
            <w:pPr>
              <w:jc w:val="center"/>
              <w:rPr>
                <w:b/>
                <w:sz w:val="22"/>
                <w:lang w:eastAsia="ru-RU"/>
              </w:rPr>
            </w:pPr>
            <w:r w:rsidRPr="003945A8">
              <w:rPr>
                <w:b/>
                <w:sz w:val="22"/>
                <w:lang w:eastAsia="ru-RU"/>
              </w:rPr>
              <w:t>1</w:t>
            </w:r>
            <w:r w:rsidR="00173ACD">
              <w:rPr>
                <w:b/>
                <w:sz w:val="22"/>
                <w:lang w:eastAsia="ru-RU"/>
              </w:rPr>
              <w:t xml:space="preserve">0 </w:t>
            </w:r>
            <w:r w:rsidRPr="003945A8">
              <w:rPr>
                <w:b/>
                <w:sz w:val="22"/>
                <w:lang w:eastAsia="ru-RU"/>
              </w:rPr>
              <w:t>000</w:t>
            </w:r>
          </w:p>
        </w:tc>
        <w:tc>
          <w:tcPr>
            <w:tcW w:w="2518" w:type="dxa"/>
            <w:shd w:val="clear" w:color="auto" w:fill="auto"/>
            <w:vAlign w:val="center"/>
          </w:tcPr>
          <w:p w14:paraId="48FB4810" w14:textId="2A58C27E" w:rsidR="00173ACD" w:rsidRPr="00865FD9" w:rsidRDefault="00173ACD" w:rsidP="00173ACD">
            <w:r w:rsidRPr="00AD466B">
              <w:rPr>
                <w:lang w:val="en-US"/>
              </w:rPr>
              <w:t>Cifra octanica,COR,min.5</w:t>
            </w:r>
          </w:p>
          <w:p w14:paraId="6B0858E3" w14:textId="77777777" w:rsidR="00173ACD" w:rsidRPr="00AD466B" w:rsidRDefault="00173ACD" w:rsidP="00173ACD">
            <w:pPr>
              <w:jc w:val="center"/>
              <w:rPr>
                <w:lang w:val="en-US"/>
              </w:rPr>
            </w:pPr>
            <w:r w:rsidRPr="00AD466B">
              <w:rPr>
                <w:lang w:val="en-US"/>
              </w:rPr>
              <w:t>-Aspect limpede si transparent</w:t>
            </w:r>
          </w:p>
          <w:p w14:paraId="1B1955DC" w14:textId="3A46FCD1" w:rsidR="00F82783" w:rsidRPr="003945A8" w:rsidRDefault="00173ACD" w:rsidP="00173ACD">
            <w:pPr>
              <w:jc w:val="center"/>
              <w:rPr>
                <w:sz w:val="22"/>
                <w:lang w:eastAsia="ru-RU"/>
              </w:rPr>
            </w:pPr>
            <w:r w:rsidRPr="00AD466B">
              <w:rPr>
                <w:lang w:val="en-US"/>
              </w:rPr>
              <w:t xml:space="preserve"> Produsele trebuie sa fie conforme cu cerintele obligatorii </w:t>
            </w:r>
            <w:r w:rsidRPr="00AD466B">
              <w:rPr>
                <w:lang w:val="en-US"/>
              </w:rPr>
              <w:lastRenderedPageBreak/>
              <w:t>stabilite in SM EN  228 +A1:2017</w:t>
            </w:r>
          </w:p>
        </w:tc>
        <w:tc>
          <w:tcPr>
            <w:tcW w:w="1276" w:type="dxa"/>
          </w:tcPr>
          <w:p w14:paraId="35FF92B1" w14:textId="03ED4C8E" w:rsidR="00F82783" w:rsidRPr="003945A8" w:rsidRDefault="00173ACD" w:rsidP="00801AF4">
            <w:pPr>
              <w:tabs>
                <w:tab w:val="left" w:pos="274"/>
              </w:tabs>
              <w:rPr>
                <w:b/>
                <w:sz w:val="22"/>
              </w:rPr>
            </w:pPr>
            <w:r>
              <w:rPr>
                <w:b/>
                <w:sz w:val="22"/>
              </w:rPr>
              <w:lastRenderedPageBreak/>
              <w:t>209000</w:t>
            </w:r>
          </w:p>
        </w:tc>
      </w:tr>
      <w:tr w:rsidR="00F82783" w:rsidRPr="006E4B09" w14:paraId="1AEDCB94" w14:textId="77777777" w:rsidTr="004A3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5" w:type="dxa"/>
          <w:trHeight w:val="397"/>
        </w:trPr>
        <w:tc>
          <w:tcPr>
            <w:tcW w:w="534" w:type="dxa"/>
            <w:shd w:val="clear" w:color="auto" w:fill="auto"/>
            <w:vAlign w:val="center"/>
          </w:tcPr>
          <w:p w14:paraId="5355D5C6" w14:textId="77777777" w:rsidR="00F82783" w:rsidRDefault="00F82783" w:rsidP="00801AF4">
            <w:pPr>
              <w:jc w:val="center"/>
              <w:rPr>
                <w:sz w:val="28"/>
                <w:szCs w:val="28"/>
                <w:lang w:eastAsia="ru-RU"/>
              </w:rPr>
            </w:pPr>
          </w:p>
        </w:tc>
        <w:tc>
          <w:tcPr>
            <w:tcW w:w="7229" w:type="dxa"/>
            <w:gridSpan w:val="5"/>
            <w:shd w:val="clear" w:color="auto" w:fill="FFFFFF"/>
            <w:vAlign w:val="center"/>
          </w:tcPr>
          <w:p w14:paraId="1EF6FAA1" w14:textId="77777777" w:rsidR="00F82783" w:rsidRPr="00BE67D0" w:rsidRDefault="00F82783" w:rsidP="00801AF4">
            <w:pPr>
              <w:tabs>
                <w:tab w:val="left" w:pos="274"/>
              </w:tabs>
              <w:ind w:left="44"/>
              <w:jc w:val="center"/>
              <w:rPr>
                <w:sz w:val="22"/>
                <w:lang w:val="en-US"/>
              </w:rPr>
            </w:pPr>
            <w:r w:rsidRPr="00BE67D0">
              <w:rPr>
                <w:sz w:val="22"/>
              </w:rPr>
              <w:t>Valoarea estimativă totală :</w:t>
            </w:r>
            <w:r>
              <w:rPr>
                <w:sz w:val="22"/>
              </w:rPr>
              <w:t>270 000</w:t>
            </w:r>
            <w:r w:rsidRPr="00BE67D0">
              <w:rPr>
                <w:sz w:val="22"/>
              </w:rPr>
              <w:t xml:space="preserve"> fără TVA</w:t>
            </w:r>
          </w:p>
        </w:tc>
        <w:tc>
          <w:tcPr>
            <w:tcW w:w="1276" w:type="dxa"/>
          </w:tcPr>
          <w:p w14:paraId="03F9A2F9" w14:textId="77777777" w:rsidR="00F82783" w:rsidRPr="003945A8" w:rsidRDefault="00F82783" w:rsidP="00801AF4">
            <w:pPr>
              <w:tabs>
                <w:tab w:val="left" w:pos="274"/>
              </w:tabs>
              <w:rPr>
                <w:b/>
                <w:sz w:val="22"/>
              </w:rPr>
            </w:pPr>
          </w:p>
        </w:tc>
      </w:tr>
    </w:tbl>
    <w:p w14:paraId="2FA7AB2F" w14:textId="77777777" w:rsidR="00F82783" w:rsidRPr="00C36833" w:rsidRDefault="00F82783" w:rsidP="00F82783">
      <w:pPr>
        <w:rPr>
          <w:vanish/>
        </w:rPr>
      </w:pPr>
    </w:p>
    <w:tbl>
      <w:tblPr>
        <w:tblW w:w="10031" w:type="dxa"/>
        <w:tblLook w:val="04A0" w:firstRow="1" w:lastRow="0" w:firstColumn="1" w:lastColumn="0" w:noHBand="0" w:noVBand="1"/>
      </w:tblPr>
      <w:tblGrid>
        <w:gridCol w:w="10031"/>
      </w:tblGrid>
      <w:tr w:rsidR="00F82783" w:rsidRPr="006E4B09" w14:paraId="1AB52F76" w14:textId="77777777" w:rsidTr="00801AF4">
        <w:trPr>
          <w:trHeight w:val="697"/>
        </w:trPr>
        <w:tc>
          <w:tcPr>
            <w:tcW w:w="10031" w:type="dxa"/>
          </w:tcPr>
          <w:p w14:paraId="4E5EE950" w14:textId="77777777" w:rsidR="00F82783" w:rsidRPr="00340DFD" w:rsidRDefault="00F82783" w:rsidP="00F82783">
            <w:pPr>
              <w:numPr>
                <w:ilvl w:val="0"/>
                <w:numId w:val="12"/>
              </w:numPr>
              <w:shd w:val="clear" w:color="auto" w:fill="FFFFFF"/>
              <w:tabs>
                <w:tab w:val="right" w:pos="426"/>
              </w:tabs>
              <w:spacing w:before="120"/>
              <w:ind w:left="360"/>
              <w:rPr>
                <w:b/>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AD6F11">
              <w:rPr>
                <w:b/>
                <w:noProof w:val="0"/>
                <w:highlight w:val="yellow"/>
                <w:u w:val="single"/>
                <w:lang w:eastAsia="ru-RU"/>
              </w:rPr>
              <w:t>Nu se aplică</w:t>
            </w:r>
            <w:r>
              <w:rPr>
                <w:b/>
                <w:noProof w:val="0"/>
                <w:lang w:eastAsia="ru-RU"/>
              </w:rPr>
              <w:t>.</w:t>
            </w:r>
          </w:p>
          <w:p w14:paraId="2A298798" w14:textId="77777777" w:rsidR="00F82783" w:rsidRPr="003945A8" w:rsidRDefault="00F82783" w:rsidP="00F82783">
            <w:pPr>
              <w:numPr>
                <w:ilvl w:val="0"/>
                <w:numId w:val="12"/>
              </w:numPr>
              <w:tabs>
                <w:tab w:val="left" w:pos="284"/>
                <w:tab w:val="right" w:pos="426"/>
              </w:tabs>
              <w:spacing w:before="120"/>
              <w:ind w:left="360"/>
              <w:rPr>
                <w:b/>
                <w:sz w:val="22"/>
              </w:rPr>
            </w:pPr>
            <w:r w:rsidRPr="003945A8">
              <w:rPr>
                <w:b/>
                <w:sz w:val="22"/>
              </w:rPr>
              <w:t xml:space="preserve">În cazul în care contractul este împărțit pe loturi un operator economic poate depune oferta (se va selecta): </w:t>
            </w:r>
            <w:r w:rsidRPr="00340DFD">
              <w:rPr>
                <w:b/>
                <w:sz w:val="22"/>
                <w:highlight w:val="yellow"/>
              </w:rPr>
              <w:t>pentru un singur lot</w:t>
            </w:r>
            <w:r>
              <w:rPr>
                <w:b/>
                <w:sz w:val="22"/>
                <w:highlight w:val="yellow"/>
              </w:rPr>
              <w:t>(</w:t>
            </w:r>
            <w:r w:rsidRPr="002E26D8">
              <w:rPr>
                <w:i/>
                <w:sz w:val="22"/>
                <w:highlight w:val="yellow"/>
              </w:rPr>
              <w:t>lotul intr</w:t>
            </w:r>
            <w:r>
              <w:rPr>
                <w:i/>
                <w:sz w:val="22"/>
                <w:highlight w:val="yellow"/>
              </w:rPr>
              <w:t>e</w:t>
            </w:r>
            <w:r w:rsidRPr="002E26D8">
              <w:rPr>
                <w:i/>
                <w:sz w:val="22"/>
                <w:highlight w:val="yellow"/>
              </w:rPr>
              <w:t>g</w:t>
            </w:r>
            <w:r>
              <w:rPr>
                <w:b/>
                <w:sz w:val="22"/>
                <w:highlight w:val="yellow"/>
              </w:rPr>
              <w:t>)</w:t>
            </w:r>
            <w:r w:rsidRPr="00340DFD">
              <w:rPr>
                <w:b/>
                <w:sz w:val="22"/>
                <w:highlight w:val="yellow"/>
              </w:rPr>
              <w:t>;</w:t>
            </w:r>
          </w:p>
          <w:p w14:paraId="16438A6B" w14:textId="77777777" w:rsidR="00F82783" w:rsidRPr="003945A8" w:rsidRDefault="00F82783" w:rsidP="00F82783">
            <w:pPr>
              <w:numPr>
                <w:ilvl w:val="0"/>
                <w:numId w:val="12"/>
              </w:numPr>
              <w:tabs>
                <w:tab w:val="right" w:pos="426"/>
              </w:tabs>
              <w:spacing w:before="120"/>
              <w:ind w:left="0" w:firstLine="0"/>
              <w:rPr>
                <w:b/>
                <w:sz w:val="22"/>
              </w:rPr>
            </w:pPr>
            <w:r w:rsidRPr="003945A8">
              <w:rPr>
                <w:b/>
                <w:sz w:val="22"/>
              </w:rPr>
              <w:t xml:space="preserve">Admiterea sau interzicerea ofertelor alternative: </w:t>
            </w:r>
            <w:r w:rsidRPr="002E26D8">
              <w:rPr>
                <w:b/>
                <w:sz w:val="22"/>
                <w:highlight w:val="yellow"/>
                <w:u w:val="single"/>
              </w:rPr>
              <w:t>nu se admite</w:t>
            </w:r>
          </w:p>
          <w:p w14:paraId="3821E730" w14:textId="3C4769B7" w:rsidR="00F82783" w:rsidRPr="00340DFD" w:rsidRDefault="00F82783" w:rsidP="00F82783">
            <w:pPr>
              <w:numPr>
                <w:ilvl w:val="0"/>
                <w:numId w:val="12"/>
              </w:numPr>
              <w:tabs>
                <w:tab w:val="right" w:pos="426"/>
              </w:tabs>
              <w:spacing w:before="120"/>
              <w:ind w:left="284" w:firstLine="0"/>
              <w:rPr>
                <w:b/>
                <w:sz w:val="20"/>
              </w:rPr>
            </w:pPr>
            <w:r w:rsidRPr="003945A8">
              <w:rPr>
                <w:b/>
                <w:sz w:val="22"/>
              </w:rPr>
              <w:t>Termenii și condițiile de livrare/prestare/executare solic</w:t>
            </w:r>
            <w:r>
              <w:rPr>
                <w:b/>
                <w:sz w:val="22"/>
              </w:rPr>
              <w:t xml:space="preserve">itați: </w:t>
            </w:r>
            <w:r w:rsidRPr="00340DFD">
              <w:rPr>
                <w:b/>
                <w:noProof w:val="0"/>
                <w:sz w:val="22"/>
                <w:highlight w:val="yellow"/>
                <w:u w:val="single"/>
                <w:lang w:val="it-IT" w:eastAsia="ru-RU"/>
              </w:rPr>
              <w:t>Pe parcursul anului 202</w:t>
            </w:r>
            <w:r w:rsidR="00173ACD">
              <w:rPr>
                <w:b/>
                <w:noProof w:val="0"/>
                <w:sz w:val="22"/>
                <w:u w:val="single"/>
                <w:lang w:val="it-IT" w:eastAsia="ru-RU"/>
              </w:rPr>
              <w:t>3</w:t>
            </w:r>
            <w:r w:rsidRPr="00340DFD">
              <w:rPr>
                <w:b/>
                <w:noProof w:val="0"/>
                <w:sz w:val="22"/>
                <w:lang w:val="it-IT" w:eastAsia="ru-RU"/>
              </w:rPr>
              <w:t>.</w:t>
            </w:r>
          </w:p>
          <w:p w14:paraId="07AEFEBF" w14:textId="578F70A2" w:rsidR="00F82783" w:rsidRPr="003945A8" w:rsidRDefault="00F82783" w:rsidP="00F82783">
            <w:pPr>
              <w:numPr>
                <w:ilvl w:val="0"/>
                <w:numId w:val="12"/>
              </w:numPr>
              <w:tabs>
                <w:tab w:val="right" w:pos="426"/>
              </w:tabs>
              <w:spacing w:before="120"/>
              <w:ind w:left="360"/>
              <w:rPr>
                <w:b/>
                <w:sz w:val="22"/>
              </w:rPr>
            </w:pPr>
            <w:r w:rsidRPr="003945A8">
              <w:rPr>
                <w:b/>
                <w:sz w:val="22"/>
              </w:rPr>
              <w:t>Termenul de valabil</w:t>
            </w:r>
            <w:r>
              <w:rPr>
                <w:b/>
                <w:sz w:val="22"/>
              </w:rPr>
              <w:t xml:space="preserve">itate a contractului: </w:t>
            </w:r>
            <w:r w:rsidRPr="002E26D8">
              <w:rPr>
                <w:b/>
                <w:sz w:val="22"/>
                <w:highlight w:val="yellow"/>
                <w:u w:val="single"/>
              </w:rPr>
              <w:t>31.12.202</w:t>
            </w:r>
            <w:r w:rsidR="00173ACD">
              <w:rPr>
                <w:b/>
                <w:sz w:val="22"/>
                <w:u w:val="single"/>
              </w:rPr>
              <w:t>3</w:t>
            </w:r>
          </w:p>
          <w:p w14:paraId="5F6FA4D9" w14:textId="77777777" w:rsidR="00F82783" w:rsidRPr="002E26D8" w:rsidRDefault="00F82783" w:rsidP="00F82783">
            <w:pPr>
              <w:numPr>
                <w:ilvl w:val="0"/>
                <w:numId w:val="12"/>
              </w:numPr>
              <w:tabs>
                <w:tab w:val="right" w:pos="426"/>
              </w:tabs>
              <w:spacing w:before="120"/>
              <w:ind w:left="360"/>
              <w:rPr>
                <w:noProof w:val="0"/>
                <w:sz w:val="18"/>
                <w:lang w:val="en-US" w:eastAsia="ru-RU"/>
              </w:rPr>
            </w:pPr>
            <w:r w:rsidRPr="002E26D8">
              <w:rPr>
                <w:b/>
                <w:noProof w:val="0"/>
                <w:sz w:val="22"/>
                <w:lang w:val="it-IT" w:eastAsia="ru-RU"/>
              </w:rPr>
              <w:t xml:space="preserve">Contract de achiziție rezervat atelierelor protejate sau că acesta poate fi executat numai în cadrul unor programe de angajare protejată (după caz): </w:t>
            </w:r>
            <w:r w:rsidRPr="002E26D8">
              <w:rPr>
                <w:b/>
                <w:noProof w:val="0"/>
                <w:sz w:val="22"/>
                <w:highlight w:val="yellow"/>
                <w:u w:val="single"/>
                <w:lang w:val="it-IT" w:eastAsia="ru-RU"/>
              </w:rPr>
              <w:t>Nu se aplică</w:t>
            </w:r>
            <w:r w:rsidRPr="002E26D8">
              <w:rPr>
                <w:b/>
                <w:noProof w:val="0"/>
                <w:sz w:val="22"/>
                <w:u w:val="single"/>
                <w:lang w:val="it-IT" w:eastAsia="ru-RU"/>
              </w:rPr>
              <w:t>.</w:t>
            </w:r>
          </w:p>
          <w:p w14:paraId="59141343" w14:textId="77777777" w:rsidR="00F82783" w:rsidRPr="002E26D8" w:rsidRDefault="00F82783" w:rsidP="00F82783">
            <w:pPr>
              <w:numPr>
                <w:ilvl w:val="0"/>
                <w:numId w:val="12"/>
              </w:numPr>
              <w:shd w:val="clear" w:color="auto" w:fill="FFFFFF"/>
              <w:tabs>
                <w:tab w:val="right" w:pos="426"/>
              </w:tabs>
              <w:spacing w:before="120"/>
              <w:ind w:left="360"/>
              <w:rPr>
                <w:noProof w:val="0"/>
                <w:sz w:val="18"/>
                <w:lang w:val="en-US" w:eastAsia="ru-RU"/>
              </w:rPr>
            </w:pPr>
            <w:r w:rsidRPr="002E26D8">
              <w:rPr>
                <w:b/>
                <w:noProof w:val="0"/>
                <w:sz w:val="22"/>
                <w:lang w:val="it-IT" w:eastAsia="ru-RU"/>
              </w:rPr>
              <w:t xml:space="preserve">Prestarea serviciului este rezervată unei anumite profesii în temeiul unor legisau al unor acte administrative (după caz): </w:t>
            </w:r>
            <w:r w:rsidRPr="002E26D8">
              <w:rPr>
                <w:b/>
                <w:noProof w:val="0"/>
                <w:sz w:val="22"/>
                <w:highlight w:val="yellow"/>
                <w:u w:val="single"/>
                <w:lang w:val="it-IT" w:eastAsia="ru-RU"/>
              </w:rPr>
              <w:t>Nu se aplică</w:t>
            </w:r>
            <w:r w:rsidRPr="002E26D8">
              <w:rPr>
                <w:b/>
                <w:noProof w:val="0"/>
                <w:sz w:val="22"/>
                <w:u w:val="single"/>
                <w:lang w:val="it-IT" w:eastAsia="ru-RU"/>
              </w:rPr>
              <w:t>.</w:t>
            </w:r>
          </w:p>
          <w:p w14:paraId="7233E9E6" w14:textId="385071B5" w:rsidR="00F82783" w:rsidRPr="002E26D8" w:rsidRDefault="00F82783" w:rsidP="00F82783">
            <w:pPr>
              <w:numPr>
                <w:ilvl w:val="0"/>
                <w:numId w:val="12"/>
              </w:numPr>
              <w:shd w:val="clear" w:color="auto" w:fill="FFFFFF"/>
              <w:tabs>
                <w:tab w:val="right" w:pos="426"/>
              </w:tabs>
              <w:spacing w:before="120"/>
              <w:ind w:left="360"/>
              <w:rPr>
                <w:b/>
                <w:noProof w:val="0"/>
                <w:sz w:val="22"/>
                <w:lang w:val="it-IT" w:eastAsia="ru-RU"/>
              </w:rPr>
            </w:pPr>
            <w:r w:rsidRPr="002E26D8">
              <w:rPr>
                <w:b/>
                <w:noProof w:val="0"/>
                <w:sz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ED3AF0">
              <w:rPr>
                <w:b/>
                <w:noProof w:val="0"/>
                <w:sz w:val="22"/>
                <w:lang w:val="it-IT" w:eastAsia="ru-RU"/>
              </w:rPr>
              <w:t xml:space="preserve"> </w:t>
            </w:r>
            <w:r w:rsidRPr="002E26D8">
              <w:rPr>
                <w:b/>
                <w:noProof w:val="0"/>
                <w:sz w:val="22"/>
                <w:lang w:val="it-IT" w:eastAsia="ru-RU"/>
              </w:rPr>
              <w:t>informațiile solicitate (DUAE, documentație):</w:t>
            </w:r>
          </w:p>
          <w:p w14:paraId="4CA1005C" w14:textId="77777777" w:rsidR="00F82783" w:rsidRPr="00054AB4" w:rsidRDefault="00F82783" w:rsidP="00801AF4">
            <w:pPr>
              <w:tabs>
                <w:tab w:val="left" w:pos="284"/>
                <w:tab w:val="right" w:pos="9531"/>
              </w:tabs>
              <w:ind w:left="284"/>
              <w:rPr>
                <w:b/>
                <w:sz w:val="28"/>
                <w:szCs w:val="28"/>
                <w:lang w:val="it-IT" w:eastAsia="ru-RU"/>
              </w:rPr>
            </w:pPr>
          </w:p>
          <w:tbl>
            <w:tblP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2282"/>
              <w:gridCol w:w="4797"/>
              <w:gridCol w:w="1727"/>
            </w:tblGrid>
            <w:tr w:rsidR="00F82783" w:rsidRPr="006E4B09" w14:paraId="3E1BDEF0" w14:textId="77777777" w:rsidTr="004A3FC3">
              <w:trPr>
                <w:trHeight w:val="701"/>
              </w:trPr>
              <w:tc>
                <w:tcPr>
                  <w:tcW w:w="857" w:type="dxa"/>
                  <w:shd w:val="clear" w:color="auto" w:fill="D9D9D9"/>
                </w:tcPr>
                <w:p w14:paraId="5797A129" w14:textId="77777777" w:rsidR="00F82783" w:rsidRPr="006E4B09" w:rsidRDefault="00F82783" w:rsidP="00801AF4">
                  <w:pPr>
                    <w:tabs>
                      <w:tab w:val="left" w:pos="612"/>
                    </w:tabs>
                    <w:rPr>
                      <w:b/>
                      <w:sz w:val="22"/>
                      <w:lang w:eastAsia="ru-RU"/>
                    </w:rPr>
                  </w:pPr>
                  <w:r w:rsidRPr="006E4B09">
                    <w:rPr>
                      <w:b/>
                      <w:sz w:val="22"/>
                      <w:lang w:eastAsia="ru-RU"/>
                    </w:rPr>
                    <w:t>Nr. d/o</w:t>
                  </w:r>
                </w:p>
              </w:tc>
              <w:tc>
                <w:tcPr>
                  <w:tcW w:w="2282" w:type="dxa"/>
                  <w:shd w:val="clear" w:color="auto" w:fill="D9D9D9"/>
                </w:tcPr>
                <w:p w14:paraId="6F0E96A1" w14:textId="77777777" w:rsidR="00F82783" w:rsidRPr="006E4B09" w:rsidRDefault="00F82783" w:rsidP="00801AF4">
                  <w:pPr>
                    <w:tabs>
                      <w:tab w:val="left" w:pos="612"/>
                    </w:tabs>
                    <w:rPr>
                      <w:b/>
                      <w:sz w:val="22"/>
                      <w:lang w:eastAsia="ru-RU"/>
                    </w:rPr>
                  </w:pPr>
                  <w:r w:rsidRPr="006E4B09">
                    <w:rPr>
                      <w:b/>
                      <w:sz w:val="22"/>
                      <w:lang w:eastAsia="ru-RU"/>
                    </w:rPr>
                    <w:t>Denumirea documentului/cerinței</w:t>
                  </w:r>
                </w:p>
              </w:tc>
              <w:tc>
                <w:tcPr>
                  <w:tcW w:w="4797" w:type="dxa"/>
                  <w:shd w:val="clear" w:color="auto" w:fill="D9D9D9"/>
                </w:tcPr>
                <w:p w14:paraId="1DB59E8B" w14:textId="77777777" w:rsidR="00F82783" w:rsidRPr="006E4B09" w:rsidRDefault="00F82783" w:rsidP="00801AF4">
                  <w:pPr>
                    <w:tabs>
                      <w:tab w:val="left" w:pos="612"/>
                    </w:tabs>
                    <w:rPr>
                      <w:b/>
                      <w:sz w:val="22"/>
                      <w:lang w:eastAsia="ru-RU"/>
                    </w:rPr>
                  </w:pPr>
                  <w:r w:rsidRPr="006E4B09">
                    <w:rPr>
                      <w:b/>
                      <w:sz w:val="22"/>
                      <w:lang w:eastAsia="ru-RU"/>
                    </w:rPr>
                    <w:t>Cerințe suplimentare față de document</w:t>
                  </w:r>
                </w:p>
              </w:tc>
              <w:tc>
                <w:tcPr>
                  <w:tcW w:w="1727" w:type="dxa"/>
                  <w:shd w:val="clear" w:color="auto" w:fill="D9D9D9"/>
                </w:tcPr>
                <w:p w14:paraId="5B8FFE4E" w14:textId="77777777" w:rsidR="00F82783" w:rsidRPr="006E4B09" w:rsidRDefault="00F82783" w:rsidP="00801AF4">
                  <w:pPr>
                    <w:tabs>
                      <w:tab w:val="left" w:pos="612"/>
                    </w:tabs>
                    <w:rPr>
                      <w:b/>
                      <w:sz w:val="22"/>
                      <w:lang w:eastAsia="ru-RU"/>
                    </w:rPr>
                  </w:pPr>
                  <w:r w:rsidRPr="006E4B09">
                    <w:rPr>
                      <w:b/>
                      <w:sz w:val="22"/>
                    </w:rPr>
                    <w:t>Obligativitatea</w:t>
                  </w:r>
                </w:p>
              </w:tc>
            </w:tr>
            <w:tr w:rsidR="00F82783" w:rsidRPr="003945A8" w14:paraId="1007E213" w14:textId="77777777" w:rsidTr="004A3FC3">
              <w:trPr>
                <w:trHeight w:val="689"/>
              </w:trPr>
              <w:tc>
                <w:tcPr>
                  <w:tcW w:w="857" w:type="dxa"/>
                  <w:vAlign w:val="center"/>
                </w:tcPr>
                <w:p w14:paraId="4E44668B" w14:textId="77777777" w:rsidR="00F82783" w:rsidRPr="003945A8" w:rsidRDefault="00F82783" w:rsidP="00801AF4">
                  <w:pPr>
                    <w:tabs>
                      <w:tab w:val="left" w:pos="612"/>
                    </w:tabs>
                    <w:spacing w:after="120"/>
                    <w:rPr>
                      <w:b/>
                      <w:iCs/>
                      <w:sz w:val="20"/>
                      <w:szCs w:val="20"/>
                    </w:rPr>
                  </w:pPr>
                  <w:r w:rsidRPr="003945A8">
                    <w:rPr>
                      <w:b/>
                      <w:iCs/>
                      <w:sz w:val="20"/>
                      <w:szCs w:val="20"/>
                    </w:rPr>
                    <w:t>1</w:t>
                  </w:r>
                </w:p>
              </w:tc>
              <w:tc>
                <w:tcPr>
                  <w:tcW w:w="2282" w:type="dxa"/>
                </w:tcPr>
                <w:p w14:paraId="311EB5AB" w14:textId="77777777" w:rsidR="00F82783" w:rsidRPr="000104C6" w:rsidRDefault="00F82783" w:rsidP="00801AF4">
                  <w:pPr>
                    <w:tabs>
                      <w:tab w:val="left" w:pos="612"/>
                    </w:tabs>
                    <w:spacing w:before="120"/>
                    <w:jc w:val="center"/>
                    <w:rPr>
                      <w:iCs/>
                      <w:lang w:val="en-US"/>
                    </w:rPr>
                  </w:pPr>
                  <w:r w:rsidRPr="000104C6">
                    <w:rPr>
                      <w:iCs/>
                      <w:lang w:val="en-US"/>
                    </w:rPr>
                    <w:t>DUAE</w:t>
                  </w:r>
                </w:p>
              </w:tc>
              <w:tc>
                <w:tcPr>
                  <w:tcW w:w="4797" w:type="dxa"/>
                </w:tcPr>
                <w:p w14:paraId="022C2C6E" w14:textId="77777777" w:rsidR="00F82783" w:rsidRPr="002E26D8" w:rsidRDefault="00F82783" w:rsidP="00801AF4">
                  <w:pPr>
                    <w:tabs>
                      <w:tab w:val="left" w:pos="612"/>
                    </w:tabs>
                    <w:jc w:val="center"/>
                    <w:rPr>
                      <w:b/>
                      <w:iCs/>
                      <w:sz w:val="22"/>
                    </w:rPr>
                  </w:pPr>
                  <w:r w:rsidRPr="002E26D8">
                    <w:rPr>
                      <w:iCs/>
                      <w:sz w:val="22"/>
                    </w:rPr>
                    <w:t>Se va completa conform modelului atașat în SIARSAP Mtender.</w:t>
                  </w:r>
                </w:p>
                <w:p w14:paraId="73B11A20" w14:textId="77777777" w:rsidR="00F82783" w:rsidRPr="000104C6" w:rsidRDefault="00F82783" w:rsidP="00801AF4">
                  <w:pPr>
                    <w:tabs>
                      <w:tab w:val="left" w:pos="612"/>
                    </w:tabs>
                    <w:jc w:val="center"/>
                    <w:rPr>
                      <w:iCs/>
                    </w:rPr>
                  </w:pPr>
                  <w:r w:rsidRPr="002E26D8">
                    <w:rPr>
                      <w:b/>
                      <w:iCs/>
                      <w:sz w:val="22"/>
                    </w:rPr>
                    <w:t>Confirmat prin semnătura electronică</w:t>
                  </w:r>
                  <w:r w:rsidRPr="002E26D8">
                    <w:rPr>
                      <w:iCs/>
                      <w:sz w:val="22"/>
                    </w:rPr>
                    <w:t>.</w:t>
                  </w:r>
                </w:p>
              </w:tc>
              <w:tc>
                <w:tcPr>
                  <w:tcW w:w="1727" w:type="dxa"/>
                  <w:vAlign w:val="center"/>
                </w:tcPr>
                <w:p w14:paraId="6C44373C"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3D82ECE3" w14:textId="77777777" w:rsidTr="004A3FC3">
              <w:trPr>
                <w:trHeight w:val="439"/>
              </w:trPr>
              <w:tc>
                <w:tcPr>
                  <w:tcW w:w="857" w:type="dxa"/>
                  <w:vAlign w:val="center"/>
                </w:tcPr>
                <w:p w14:paraId="1978AE53" w14:textId="77777777" w:rsidR="00F82783" w:rsidRPr="003945A8" w:rsidRDefault="00F82783" w:rsidP="00801AF4">
                  <w:pPr>
                    <w:tabs>
                      <w:tab w:val="left" w:pos="612"/>
                    </w:tabs>
                    <w:spacing w:after="120"/>
                    <w:rPr>
                      <w:b/>
                      <w:iCs/>
                      <w:sz w:val="20"/>
                      <w:szCs w:val="20"/>
                    </w:rPr>
                  </w:pPr>
                  <w:r w:rsidRPr="003945A8">
                    <w:rPr>
                      <w:b/>
                      <w:iCs/>
                      <w:sz w:val="20"/>
                      <w:szCs w:val="20"/>
                    </w:rPr>
                    <w:t>2</w:t>
                  </w:r>
                </w:p>
              </w:tc>
              <w:tc>
                <w:tcPr>
                  <w:tcW w:w="2282" w:type="dxa"/>
                </w:tcPr>
                <w:p w14:paraId="45C45B34" w14:textId="77777777" w:rsidR="00F82783" w:rsidRPr="00801AF4" w:rsidRDefault="00F82783" w:rsidP="00801AF4">
                  <w:pPr>
                    <w:shd w:val="clear" w:color="auto" w:fill="FFFFFF" w:themeFill="background1"/>
                    <w:tabs>
                      <w:tab w:val="left" w:pos="612"/>
                    </w:tabs>
                    <w:spacing w:before="120" w:after="120"/>
                    <w:jc w:val="center"/>
                    <w:rPr>
                      <w:iCs/>
                      <w:noProof w:val="0"/>
                      <w:lang w:eastAsia="ru-RU"/>
                    </w:rPr>
                  </w:pPr>
                  <w:r w:rsidRPr="00801AF4">
                    <w:rPr>
                      <w:iCs/>
                      <w:noProof w:val="0"/>
                      <w:lang w:eastAsia="ru-RU"/>
                    </w:rPr>
                    <w:t>Declarație privind valabilitatea ofertei</w:t>
                  </w:r>
                </w:p>
              </w:tc>
              <w:tc>
                <w:tcPr>
                  <w:tcW w:w="4797" w:type="dxa"/>
                </w:tcPr>
                <w:p w14:paraId="18EBA472" w14:textId="77777777" w:rsidR="00F82783" w:rsidRPr="00801AF4" w:rsidRDefault="00F82783" w:rsidP="00801AF4">
                  <w:pPr>
                    <w:tabs>
                      <w:tab w:val="left" w:pos="612"/>
                    </w:tabs>
                    <w:jc w:val="center"/>
                    <w:rPr>
                      <w:iCs/>
                    </w:rPr>
                  </w:pPr>
                  <w:r w:rsidRPr="00801AF4">
                    <w:rPr>
                      <w:iCs/>
                    </w:rPr>
                    <w:t xml:space="preserve">Conform </w:t>
                  </w:r>
                  <w:r w:rsidRPr="00801AF4">
                    <w:rPr>
                      <w:b/>
                      <w:iCs/>
                    </w:rPr>
                    <w:t>Anexei nr. 8</w:t>
                  </w:r>
                  <w:r w:rsidRPr="00801AF4">
                    <w:rPr>
                      <w:iCs/>
                    </w:rPr>
                    <w:t xml:space="preserve"> din Documentația standard aprobată prin Ordinul MF nr. 115 din 15.09.2021</w:t>
                  </w:r>
                </w:p>
                <w:p w14:paraId="231078FD" w14:textId="77777777" w:rsidR="00F82783" w:rsidRPr="00801AF4" w:rsidRDefault="00F82783" w:rsidP="00801AF4">
                  <w:pPr>
                    <w:tabs>
                      <w:tab w:val="left" w:pos="612"/>
                    </w:tabs>
                    <w:jc w:val="center"/>
                    <w:rPr>
                      <w:b/>
                      <w:iCs/>
                    </w:rPr>
                  </w:pPr>
                  <w:r w:rsidRPr="00801AF4">
                    <w:rPr>
                      <w:b/>
                      <w:iCs/>
                    </w:rPr>
                    <w:t>Confirmat prin semnătura electronică</w:t>
                  </w:r>
                </w:p>
              </w:tc>
              <w:tc>
                <w:tcPr>
                  <w:tcW w:w="1727" w:type="dxa"/>
                  <w:vAlign w:val="center"/>
                </w:tcPr>
                <w:p w14:paraId="49FE5801"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4F5777C3" w14:textId="77777777" w:rsidTr="004A3FC3">
              <w:trPr>
                <w:trHeight w:val="439"/>
              </w:trPr>
              <w:tc>
                <w:tcPr>
                  <w:tcW w:w="857" w:type="dxa"/>
                  <w:vAlign w:val="center"/>
                </w:tcPr>
                <w:p w14:paraId="62C6A817" w14:textId="77777777" w:rsidR="00F82783" w:rsidRPr="003945A8" w:rsidRDefault="00F82783" w:rsidP="00801AF4">
                  <w:pPr>
                    <w:tabs>
                      <w:tab w:val="left" w:pos="612"/>
                    </w:tabs>
                    <w:spacing w:after="120"/>
                    <w:rPr>
                      <w:b/>
                      <w:iCs/>
                      <w:sz w:val="20"/>
                      <w:szCs w:val="20"/>
                    </w:rPr>
                  </w:pPr>
                  <w:r w:rsidRPr="003945A8">
                    <w:rPr>
                      <w:b/>
                      <w:iCs/>
                      <w:sz w:val="20"/>
                      <w:szCs w:val="20"/>
                    </w:rPr>
                    <w:t>3</w:t>
                  </w:r>
                </w:p>
              </w:tc>
              <w:tc>
                <w:tcPr>
                  <w:tcW w:w="2282" w:type="dxa"/>
                </w:tcPr>
                <w:p w14:paraId="7A2B5C35" w14:textId="77777777" w:rsidR="00F82783" w:rsidRPr="00801AF4" w:rsidRDefault="00F82783" w:rsidP="00801AF4">
                  <w:pPr>
                    <w:tabs>
                      <w:tab w:val="left" w:pos="612"/>
                    </w:tabs>
                    <w:spacing w:before="120"/>
                    <w:jc w:val="center"/>
                    <w:rPr>
                      <w:iCs/>
                      <w:lang w:val="en-US"/>
                    </w:rPr>
                  </w:pPr>
                  <w:r w:rsidRPr="00801AF4">
                    <w:rPr>
                      <w:iCs/>
                      <w:lang w:val="en-US"/>
                    </w:rPr>
                    <w:t xml:space="preserve">Specificații tehnice </w:t>
                  </w:r>
                </w:p>
              </w:tc>
              <w:tc>
                <w:tcPr>
                  <w:tcW w:w="4797" w:type="dxa"/>
                </w:tcPr>
                <w:p w14:paraId="6C7D65FF" w14:textId="77777777" w:rsidR="00F82783" w:rsidRPr="00801AF4" w:rsidRDefault="00F82783" w:rsidP="00801AF4">
                  <w:pPr>
                    <w:tabs>
                      <w:tab w:val="left" w:pos="612"/>
                    </w:tabs>
                    <w:jc w:val="center"/>
                    <w:rPr>
                      <w:iCs/>
                    </w:rPr>
                  </w:pPr>
                  <w:r w:rsidRPr="00801AF4">
                    <w:rPr>
                      <w:iCs/>
                    </w:rPr>
                    <w:t xml:space="preserve">Conform </w:t>
                  </w:r>
                  <w:r w:rsidRPr="00801AF4">
                    <w:rPr>
                      <w:b/>
                      <w:iCs/>
                    </w:rPr>
                    <w:t>Anexei nr. 22</w:t>
                  </w:r>
                  <w:r w:rsidRPr="00801AF4">
                    <w:rPr>
                      <w:iCs/>
                    </w:rPr>
                    <w:t xml:space="preserve"> din Documentația standard aprobată prin Ordinul MF nr. 115 din 15.09.2021</w:t>
                  </w:r>
                </w:p>
                <w:p w14:paraId="21BED482" w14:textId="77777777" w:rsidR="00F82783" w:rsidRPr="00801AF4" w:rsidRDefault="00F82783" w:rsidP="00801AF4">
                  <w:pPr>
                    <w:tabs>
                      <w:tab w:val="left" w:pos="612"/>
                    </w:tabs>
                    <w:jc w:val="center"/>
                    <w:rPr>
                      <w:iCs/>
                    </w:rPr>
                  </w:pPr>
                  <w:r w:rsidRPr="00801AF4">
                    <w:rPr>
                      <w:b/>
                      <w:iCs/>
                    </w:rPr>
                    <w:t>Confirmat prin semnătura electronică</w:t>
                  </w:r>
                </w:p>
              </w:tc>
              <w:tc>
                <w:tcPr>
                  <w:tcW w:w="1727" w:type="dxa"/>
                  <w:vAlign w:val="center"/>
                </w:tcPr>
                <w:p w14:paraId="30EB5638"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1AE70FBA" w14:textId="77777777" w:rsidTr="004A3FC3">
              <w:trPr>
                <w:trHeight w:val="439"/>
              </w:trPr>
              <w:tc>
                <w:tcPr>
                  <w:tcW w:w="857" w:type="dxa"/>
                  <w:vAlign w:val="center"/>
                </w:tcPr>
                <w:p w14:paraId="699A5060" w14:textId="77777777" w:rsidR="00F82783" w:rsidRPr="003945A8" w:rsidRDefault="00F82783" w:rsidP="00801AF4">
                  <w:pPr>
                    <w:tabs>
                      <w:tab w:val="left" w:pos="612"/>
                    </w:tabs>
                    <w:spacing w:after="120"/>
                    <w:rPr>
                      <w:b/>
                      <w:iCs/>
                      <w:sz w:val="20"/>
                      <w:szCs w:val="20"/>
                    </w:rPr>
                  </w:pPr>
                  <w:r w:rsidRPr="003945A8">
                    <w:rPr>
                      <w:b/>
                      <w:iCs/>
                      <w:sz w:val="20"/>
                      <w:szCs w:val="20"/>
                    </w:rPr>
                    <w:t>4</w:t>
                  </w:r>
                </w:p>
              </w:tc>
              <w:tc>
                <w:tcPr>
                  <w:tcW w:w="2282" w:type="dxa"/>
                </w:tcPr>
                <w:p w14:paraId="600A593A" w14:textId="77777777" w:rsidR="00F82783" w:rsidRPr="00801AF4" w:rsidRDefault="00F82783" w:rsidP="00801AF4">
                  <w:pPr>
                    <w:tabs>
                      <w:tab w:val="left" w:pos="612"/>
                    </w:tabs>
                    <w:spacing w:before="120"/>
                    <w:jc w:val="center"/>
                    <w:rPr>
                      <w:iCs/>
                      <w:lang w:val="en-US"/>
                    </w:rPr>
                  </w:pPr>
                  <w:r w:rsidRPr="00801AF4">
                    <w:rPr>
                      <w:iCs/>
                      <w:lang w:val="en-US"/>
                    </w:rPr>
                    <w:t xml:space="preserve">Specificații de preț </w:t>
                  </w:r>
                </w:p>
              </w:tc>
              <w:tc>
                <w:tcPr>
                  <w:tcW w:w="4797" w:type="dxa"/>
                </w:tcPr>
                <w:p w14:paraId="080DE48F" w14:textId="77777777" w:rsidR="00F82783" w:rsidRPr="00801AF4" w:rsidRDefault="00F82783" w:rsidP="00801AF4">
                  <w:pPr>
                    <w:tabs>
                      <w:tab w:val="left" w:pos="612"/>
                    </w:tabs>
                    <w:spacing w:before="120"/>
                    <w:jc w:val="center"/>
                    <w:rPr>
                      <w:iCs/>
                    </w:rPr>
                  </w:pPr>
                  <w:r w:rsidRPr="00801AF4">
                    <w:rPr>
                      <w:iCs/>
                    </w:rPr>
                    <w:t xml:space="preserve">Conform </w:t>
                  </w:r>
                  <w:r w:rsidRPr="00801AF4">
                    <w:rPr>
                      <w:b/>
                      <w:iCs/>
                    </w:rPr>
                    <w:t>Anexei nr. 23</w:t>
                  </w:r>
                  <w:r w:rsidRPr="00801AF4">
                    <w:rPr>
                      <w:iCs/>
                    </w:rPr>
                    <w:t xml:space="preserve"> din Documentația standard aprobată prin Ordinul MF nr. 115 din 15.09.2021.</w:t>
                  </w:r>
                </w:p>
                <w:p w14:paraId="1805F74D" w14:textId="77777777" w:rsidR="00F82783" w:rsidRPr="00801AF4" w:rsidRDefault="00F82783" w:rsidP="00801AF4">
                  <w:pPr>
                    <w:jc w:val="center"/>
                  </w:pPr>
                  <w:r w:rsidRPr="00801AF4">
                    <w:rPr>
                      <w:b/>
                      <w:iCs/>
                    </w:rPr>
                    <w:t>Confirmat prin semnătura electronică</w:t>
                  </w:r>
                </w:p>
              </w:tc>
              <w:tc>
                <w:tcPr>
                  <w:tcW w:w="1727" w:type="dxa"/>
                </w:tcPr>
                <w:p w14:paraId="37ED050A"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49A71044" w14:textId="77777777" w:rsidTr="004A3FC3">
              <w:trPr>
                <w:trHeight w:val="439"/>
              </w:trPr>
              <w:tc>
                <w:tcPr>
                  <w:tcW w:w="857" w:type="dxa"/>
                  <w:vAlign w:val="center"/>
                </w:tcPr>
                <w:p w14:paraId="2D5303CD" w14:textId="77777777" w:rsidR="00F82783" w:rsidRPr="003945A8" w:rsidRDefault="00F82783" w:rsidP="00801AF4">
                  <w:pPr>
                    <w:tabs>
                      <w:tab w:val="left" w:pos="612"/>
                    </w:tabs>
                    <w:spacing w:after="120"/>
                    <w:rPr>
                      <w:b/>
                      <w:iCs/>
                      <w:sz w:val="20"/>
                      <w:szCs w:val="20"/>
                      <w:lang w:val="en-US"/>
                    </w:rPr>
                  </w:pPr>
                  <w:r w:rsidRPr="003945A8">
                    <w:rPr>
                      <w:b/>
                      <w:iCs/>
                      <w:sz w:val="20"/>
                      <w:szCs w:val="20"/>
                      <w:lang w:val="en-US"/>
                    </w:rPr>
                    <w:t>5</w:t>
                  </w:r>
                </w:p>
              </w:tc>
              <w:tc>
                <w:tcPr>
                  <w:tcW w:w="2282" w:type="dxa"/>
                </w:tcPr>
                <w:p w14:paraId="64C58FE9" w14:textId="77777777" w:rsidR="00F82783" w:rsidRPr="00801AF4" w:rsidRDefault="00F82783" w:rsidP="00801AF4">
                  <w:pPr>
                    <w:tabs>
                      <w:tab w:val="left" w:pos="612"/>
                    </w:tabs>
                    <w:spacing w:before="120"/>
                    <w:jc w:val="center"/>
                    <w:rPr>
                      <w:iCs/>
                    </w:rPr>
                  </w:pPr>
                  <w:r w:rsidRPr="00801AF4">
                    <w:rPr>
                      <w:iCs/>
                      <w:lang w:val="en-US"/>
                    </w:rPr>
                    <w:t xml:space="preserve">Garanția pentru ofertă </w:t>
                  </w:r>
                  <w:r w:rsidRPr="00801AF4">
                    <w:rPr>
                      <w:iCs/>
                    </w:rPr>
                    <w:t>în cuantum de 1% din suma ofertei fără TVA.</w:t>
                  </w:r>
                </w:p>
                <w:p w14:paraId="0A2EBF94" w14:textId="77777777" w:rsidR="00F82783" w:rsidRPr="00801AF4" w:rsidRDefault="00F82783" w:rsidP="00801AF4">
                  <w:pPr>
                    <w:rPr>
                      <w:b/>
                      <w:szCs w:val="20"/>
                    </w:rPr>
                  </w:pPr>
                </w:p>
              </w:tc>
              <w:tc>
                <w:tcPr>
                  <w:tcW w:w="4797" w:type="dxa"/>
                  <w:vAlign w:val="center"/>
                </w:tcPr>
                <w:p w14:paraId="3E7853C0" w14:textId="77777777" w:rsidR="00F82783" w:rsidRPr="00801AF4" w:rsidRDefault="00F82783" w:rsidP="00801AF4">
                  <w:pPr>
                    <w:tabs>
                      <w:tab w:val="left" w:pos="612"/>
                    </w:tabs>
                    <w:spacing w:before="120"/>
                    <w:jc w:val="both"/>
                    <w:rPr>
                      <w:b/>
                      <w:iCs/>
                    </w:rPr>
                  </w:pPr>
                  <w:r w:rsidRPr="00801AF4">
                    <w:rPr>
                      <w:b/>
                      <w:iCs/>
                      <w:lang w:val="en-US"/>
                    </w:rPr>
                    <w:t>G</w:t>
                  </w:r>
                  <w:r w:rsidRPr="00801AF4">
                    <w:rPr>
                      <w:b/>
                      <w:iCs/>
                    </w:rPr>
                    <w:t>aranție bancară</w:t>
                  </w:r>
                </w:p>
                <w:p w14:paraId="2931D56D" w14:textId="77777777" w:rsidR="00F82783" w:rsidRPr="00801AF4" w:rsidRDefault="00F82783" w:rsidP="00801AF4">
                  <w:pPr>
                    <w:tabs>
                      <w:tab w:val="left" w:pos="612"/>
                    </w:tabs>
                    <w:spacing w:before="120"/>
                    <w:jc w:val="both"/>
                    <w:rPr>
                      <w:iCs/>
                    </w:rPr>
                  </w:pPr>
                  <w:r w:rsidRPr="00801AF4">
                    <w:rPr>
                      <w:iCs/>
                    </w:rPr>
                    <w:t xml:space="preserve">conform </w:t>
                  </w:r>
                  <w:r w:rsidRPr="00801AF4">
                    <w:rPr>
                      <w:b/>
                      <w:iCs/>
                    </w:rPr>
                    <w:t>Anexei nr. 9</w:t>
                  </w:r>
                  <w:r w:rsidRPr="00801AF4">
                    <w:rPr>
                      <w:iCs/>
                    </w:rPr>
                    <w:t xml:space="preserve"> din Documentația standard aprobată prin Ordinul MF nr. 115 din 15.09.2021</w:t>
                  </w:r>
                  <w:r w:rsidRPr="00801AF4">
                    <w:rPr>
                      <w:b/>
                      <w:iCs/>
                    </w:rPr>
                    <w:t>sau</w:t>
                  </w:r>
                  <w:r w:rsidRPr="00801AF4">
                    <w:rPr>
                      <w:iCs/>
                    </w:rPr>
                    <w:t xml:space="preserve"> </w:t>
                  </w:r>
                  <w:r w:rsidRPr="00801AF4">
                    <w:rPr>
                      <w:b/>
                      <w:iCs/>
                    </w:rPr>
                    <w:t>transfer la contul autorității contractante</w:t>
                  </w:r>
                  <w:r w:rsidRPr="00801AF4">
                    <w:rPr>
                      <w:iCs/>
                    </w:rPr>
                    <w:t>(cu atașarea dovezii transferului):</w:t>
                  </w:r>
                </w:p>
                <w:p w14:paraId="77D586EB" w14:textId="77777777" w:rsidR="00F82783" w:rsidRPr="00801AF4" w:rsidRDefault="00F82783" w:rsidP="00801AF4">
                  <w:pPr>
                    <w:pStyle w:val="aff3"/>
                    <w:rPr>
                      <w:rFonts w:asciiTheme="minorHAnsi" w:hAnsiTheme="minorHAnsi" w:cstheme="minorHAnsi"/>
                      <w:szCs w:val="20"/>
                    </w:rPr>
                  </w:pPr>
                  <w:r w:rsidRPr="00801AF4">
                    <w:rPr>
                      <w:szCs w:val="20"/>
                    </w:rPr>
                    <w:t xml:space="preserve"> </w:t>
                  </w:r>
                  <w:r w:rsidRPr="00801AF4">
                    <w:rPr>
                      <w:rFonts w:asciiTheme="minorHAnsi" w:hAnsiTheme="minorHAnsi" w:cstheme="minorHAnsi"/>
                      <w:szCs w:val="20"/>
                    </w:rPr>
                    <w:t>c/f1003602150754</w:t>
                  </w:r>
                </w:p>
                <w:p w14:paraId="55A5DAC8" w14:textId="77777777" w:rsidR="00F82783" w:rsidRPr="00801AF4" w:rsidRDefault="00F82783" w:rsidP="00F82783">
                  <w:pPr>
                    <w:pStyle w:val="aff3"/>
                    <w:numPr>
                      <w:ilvl w:val="0"/>
                      <w:numId w:val="59"/>
                    </w:numPr>
                    <w:rPr>
                      <w:rFonts w:asciiTheme="minorHAnsi" w:hAnsiTheme="minorHAnsi" w:cstheme="minorHAnsi"/>
                      <w:szCs w:val="20"/>
                    </w:rPr>
                  </w:pPr>
                  <w:r w:rsidRPr="00801AF4">
                    <w:rPr>
                      <w:rFonts w:asciiTheme="minorHAnsi" w:hAnsiTheme="minorHAnsi" w:cstheme="minorHAnsi"/>
                      <w:szCs w:val="20"/>
                    </w:rPr>
                    <w:t>BC Moldindconbank SA fil. Rîşcani</w:t>
                  </w:r>
                </w:p>
                <w:p w14:paraId="56C71CC5" w14:textId="77777777" w:rsidR="00F82783" w:rsidRPr="00801AF4" w:rsidRDefault="00F82783" w:rsidP="00F82783">
                  <w:pPr>
                    <w:pStyle w:val="aff3"/>
                    <w:numPr>
                      <w:ilvl w:val="0"/>
                      <w:numId w:val="59"/>
                    </w:numPr>
                    <w:rPr>
                      <w:rFonts w:asciiTheme="minorHAnsi" w:hAnsiTheme="minorHAnsi" w:cstheme="minorHAnsi"/>
                      <w:szCs w:val="20"/>
                    </w:rPr>
                  </w:pPr>
                  <w:r w:rsidRPr="00801AF4">
                    <w:rPr>
                      <w:rFonts w:asciiTheme="minorHAnsi" w:hAnsiTheme="minorHAnsi" w:cstheme="minorHAnsi"/>
                      <w:szCs w:val="20"/>
                    </w:rPr>
                    <w:t>SA-MOLDMD2X354</w:t>
                  </w:r>
                </w:p>
                <w:p w14:paraId="2FA7A3E9" w14:textId="77777777" w:rsidR="00F82783" w:rsidRPr="00801AF4" w:rsidRDefault="00F82783" w:rsidP="00F82783">
                  <w:pPr>
                    <w:pStyle w:val="aff3"/>
                    <w:numPr>
                      <w:ilvl w:val="0"/>
                      <w:numId w:val="59"/>
                    </w:numPr>
                    <w:rPr>
                      <w:szCs w:val="20"/>
                    </w:rPr>
                  </w:pPr>
                  <w:r w:rsidRPr="00801AF4">
                    <w:rPr>
                      <w:rFonts w:asciiTheme="minorHAnsi" w:hAnsiTheme="minorHAnsi" w:cstheme="minorHAnsi"/>
                      <w:szCs w:val="20"/>
                    </w:rPr>
                    <w:t>IBAN- MD92ML000000002251654337</w:t>
                  </w:r>
                </w:p>
                <w:p w14:paraId="4D47DC2A" w14:textId="77777777" w:rsidR="00F82783" w:rsidRPr="00801AF4" w:rsidRDefault="00F82783" w:rsidP="00801AF4">
                  <w:pPr>
                    <w:rPr>
                      <w:b/>
                      <w:szCs w:val="20"/>
                    </w:rPr>
                  </w:pPr>
                  <w:r w:rsidRPr="00801AF4">
                    <w:rPr>
                      <w:b/>
                      <w:szCs w:val="20"/>
                      <w:lang w:val="en-US"/>
                    </w:rPr>
                    <w:t xml:space="preserve">cu nota “Pentru garanţia </w:t>
                  </w:r>
                  <w:r w:rsidRPr="00801AF4">
                    <w:rPr>
                      <w:b/>
                      <w:szCs w:val="20"/>
                    </w:rPr>
                    <w:t>pentru ofertă .</w:t>
                  </w:r>
                  <w:r w:rsidRPr="00801AF4">
                    <w:rPr>
                      <w:b/>
                      <w:iCs/>
                    </w:rPr>
                    <w:t xml:space="preserve"> Confirmat prin semnătura electronică</w:t>
                  </w:r>
                </w:p>
              </w:tc>
              <w:tc>
                <w:tcPr>
                  <w:tcW w:w="1727" w:type="dxa"/>
                </w:tcPr>
                <w:p w14:paraId="58D60BC7"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p w14:paraId="268EA6F0" w14:textId="77777777" w:rsidR="00F82783" w:rsidRPr="003945A8" w:rsidRDefault="00F82783" w:rsidP="00801AF4">
                  <w:pPr>
                    <w:tabs>
                      <w:tab w:val="left" w:pos="612"/>
                    </w:tabs>
                    <w:spacing w:after="120"/>
                    <w:jc w:val="center"/>
                    <w:rPr>
                      <w:b/>
                      <w:iCs/>
                      <w:sz w:val="20"/>
                      <w:szCs w:val="20"/>
                    </w:rPr>
                  </w:pPr>
                  <w:r w:rsidRPr="003945A8">
                    <w:rPr>
                      <w:b/>
                      <w:sz w:val="20"/>
                      <w:szCs w:val="20"/>
                    </w:rPr>
                    <w:t>Termenul de valabilitate al garanţiei să fie egal cu termenul de valabilitate al ofertei (30 zile).</w:t>
                  </w:r>
                </w:p>
              </w:tc>
            </w:tr>
            <w:tr w:rsidR="00F82783" w:rsidRPr="003945A8" w14:paraId="6EF035C9" w14:textId="77777777" w:rsidTr="004A3FC3">
              <w:trPr>
                <w:trHeight w:val="439"/>
              </w:trPr>
              <w:tc>
                <w:tcPr>
                  <w:tcW w:w="857" w:type="dxa"/>
                  <w:vAlign w:val="center"/>
                </w:tcPr>
                <w:p w14:paraId="2927DAB2" w14:textId="77777777" w:rsidR="00F82783" w:rsidRPr="003945A8" w:rsidRDefault="00F82783" w:rsidP="00801AF4">
                  <w:pPr>
                    <w:tabs>
                      <w:tab w:val="left" w:pos="612"/>
                    </w:tabs>
                    <w:spacing w:after="120"/>
                    <w:rPr>
                      <w:b/>
                      <w:iCs/>
                      <w:sz w:val="20"/>
                      <w:szCs w:val="20"/>
                      <w:lang w:val="en-US"/>
                    </w:rPr>
                  </w:pPr>
                  <w:r w:rsidRPr="003945A8">
                    <w:rPr>
                      <w:b/>
                      <w:iCs/>
                      <w:sz w:val="20"/>
                      <w:szCs w:val="20"/>
                      <w:lang w:val="en-US"/>
                    </w:rPr>
                    <w:lastRenderedPageBreak/>
                    <w:t>6</w:t>
                  </w:r>
                </w:p>
              </w:tc>
              <w:tc>
                <w:tcPr>
                  <w:tcW w:w="2282" w:type="dxa"/>
                  <w:vAlign w:val="center"/>
                </w:tcPr>
                <w:p w14:paraId="78FD97E8" w14:textId="77777777" w:rsidR="00F82783" w:rsidRPr="00801AF4" w:rsidRDefault="00F82783" w:rsidP="00801AF4">
                  <w:pPr>
                    <w:tabs>
                      <w:tab w:val="left" w:pos="540"/>
                    </w:tabs>
                    <w:suppressAutoHyphens/>
                    <w:rPr>
                      <w:b/>
                      <w:szCs w:val="20"/>
                    </w:rPr>
                  </w:pPr>
                  <w:r w:rsidRPr="00801AF4">
                    <w:rPr>
                      <w:b/>
                      <w:szCs w:val="20"/>
                    </w:rPr>
                    <w:t>Certificat de conformitate sau echivalent,ce cofirma calitatea bunului .</w:t>
                  </w:r>
                </w:p>
              </w:tc>
              <w:tc>
                <w:tcPr>
                  <w:tcW w:w="4797" w:type="dxa"/>
                  <w:vAlign w:val="center"/>
                </w:tcPr>
                <w:p w14:paraId="33B996CB" w14:textId="48EDC0BB" w:rsidR="00F82783" w:rsidRPr="00801AF4" w:rsidRDefault="00F82783" w:rsidP="00801AF4">
                  <w:pPr>
                    <w:rPr>
                      <w:b/>
                      <w:szCs w:val="20"/>
                    </w:rPr>
                  </w:pPr>
                  <w:r w:rsidRPr="00801AF4">
                    <w:rPr>
                      <w:b/>
                      <w:szCs w:val="20"/>
                    </w:rPr>
                    <w:t>- copie, certificat valabil.</w:t>
                  </w:r>
                  <w:r w:rsidRPr="00801AF4">
                    <w:rPr>
                      <w:b/>
                      <w:iCs/>
                    </w:rPr>
                    <w:t xml:space="preserve"> Confirmat prin semnătura electronică</w:t>
                  </w:r>
                  <w:r w:rsidR="00801AF4">
                    <w:rPr>
                      <w:b/>
                      <w:iCs/>
                    </w:rPr>
                    <w:t>.</w:t>
                  </w:r>
                </w:p>
              </w:tc>
              <w:tc>
                <w:tcPr>
                  <w:tcW w:w="1727" w:type="dxa"/>
                </w:tcPr>
                <w:p w14:paraId="71DAB8CB"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02E9EA99" w14:textId="77777777" w:rsidTr="004A3FC3">
              <w:trPr>
                <w:trHeight w:val="439"/>
              </w:trPr>
              <w:tc>
                <w:tcPr>
                  <w:tcW w:w="857" w:type="dxa"/>
                  <w:vAlign w:val="center"/>
                </w:tcPr>
                <w:p w14:paraId="104C4B8B" w14:textId="77777777" w:rsidR="00F82783" w:rsidRPr="003945A8" w:rsidRDefault="00F82783" w:rsidP="00801AF4">
                  <w:pPr>
                    <w:tabs>
                      <w:tab w:val="left" w:pos="612"/>
                    </w:tabs>
                    <w:spacing w:after="120"/>
                    <w:rPr>
                      <w:b/>
                      <w:iCs/>
                      <w:sz w:val="20"/>
                      <w:szCs w:val="20"/>
                      <w:lang w:val="en-US"/>
                    </w:rPr>
                  </w:pPr>
                  <w:r w:rsidRPr="003945A8">
                    <w:rPr>
                      <w:b/>
                      <w:iCs/>
                      <w:sz w:val="20"/>
                      <w:szCs w:val="20"/>
                      <w:lang w:val="en-US"/>
                    </w:rPr>
                    <w:t>7</w:t>
                  </w:r>
                </w:p>
              </w:tc>
              <w:tc>
                <w:tcPr>
                  <w:tcW w:w="2282" w:type="dxa"/>
                </w:tcPr>
                <w:p w14:paraId="59FAE025" w14:textId="77777777" w:rsidR="00F82783" w:rsidRPr="00801AF4" w:rsidRDefault="00F82783" w:rsidP="00801AF4">
                  <w:pPr>
                    <w:rPr>
                      <w:b/>
                      <w:szCs w:val="20"/>
                      <w:lang w:val="ro-MD"/>
                    </w:rPr>
                  </w:pPr>
                  <w:r w:rsidRPr="00801AF4">
                    <w:rPr>
                      <w:b/>
                      <w:color w:val="000000"/>
                      <w:szCs w:val="20"/>
                    </w:rPr>
                    <w:t xml:space="preserve">Lista amplasării staţiilor PECO ale Participantului </w:t>
                  </w:r>
                  <w:r w:rsidRPr="00801AF4">
                    <w:rPr>
                      <w:b/>
                      <w:color w:val="000000"/>
                      <w:szCs w:val="20"/>
                      <w:lang w:val="ro-MD"/>
                    </w:rPr>
                    <w:t>în raza or.Riscani</w:t>
                  </w:r>
                </w:p>
              </w:tc>
              <w:tc>
                <w:tcPr>
                  <w:tcW w:w="4797" w:type="dxa"/>
                  <w:vAlign w:val="center"/>
                </w:tcPr>
                <w:p w14:paraId="0875E4AE" w14:textId="08CB720E" w:rsidR="00F82783" w:rsidRPr="00801AF4" w:rsidRDefault="00F82783" w:rsidP="00801AF4">
                  <w:pPr>
                    <w:rPr>
                      <w:b/>
                      <w:szCs w:val="20"/>
                    </w:rPr>
                  </w:pPr>
                  <w:r w:rsidRPr="00801AF4">
                    <w:rPr>
                      <w:b/>
                      <w:szCs w:val="20"/>
                    </w:rPr>
                    <w:t>Copie,</w:t>
                  </w:r>
                  <w:r w:rsidRPr="00801AF4">
                    <w:rPr>
                      <w:b/>
                      <w:iCs/>
                      <w:highlight w:val="yellow"/>
                    </w:rPr>
                    <w:t>confirmat prin semnătura electronică</w:t>
                  </w:r>
                  <w:r w:rsidR="00801AF4">
                    <w:rPr>
                      <w:b/>
                      <w:iCs/>
                    </w:rPr>
                    <w:t>.</w:t>
                  </w:r>
                  <w:r w:rsidRPr="00801AF4">
                    <w:rPr>
                      <w:b/>
                      <w:i/>
                      <w:iCs/>
                      <w:szCs w:val="20"/>
                      <w:u w:val="single"/>
                      <w:shd w:val="clear" w:color="auto" w:fill="948A54"/>
                    </w:rPr>
                    <w:t xml:space="preserve"> </w:t>
                  </w:r>
                </w:p>
              </w:tc>
              <w:tc>
                <w:tcPr>
                  <w:tcW w:w="1727" w:type="dxa"/>
                </w:tcPr>
                <w:p w14:paraId="2DD296A4"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bl>
          <w:p w14:paraId="62D99AF7" w14:textId="77777777" w:rsidR="00F82783" w:rsidRDefault="00F82783" w:rsidP="00F82783">
            <w:pPr>
              <w:numPr>
                <w:ilvl w:val="0"/>
                <w:numId w:val="12"/>
              </w:numPr>
              <w:shd w:val="clear" w:color="auto" w:fill="FFFFFF"/>
              <w:tabs>
                <w:tab w:val="right" w:pos="426"/>
              </w:tabs>
              <w:spacing w:before="120"/>
              <w:ind w:left="360"/>
              <w:jc w:val="both"/>
              <w:rPr>
                <w:b/>
                <w:sz w:val="20"/>
                <w:lang w:val="it-IT" w:eastAsia="ru-RU"/>
              </w:rPr>
            </w:pPr>
            <w:r>
              <w:rPr>
                <w:b/>
                <w:sz w:val="20"/>
                <w:lang w:val="it-IT" w:eastAsia="ru-RU"/>
              </w:rPr>
              <w:t xml:space="preserve">   </w:t>
            </w:r>
          </w:p>
          <w:p w14:paraId="511AD617" w14:textId="77777777" w:rsidR="00F82783" w:rsidRPr="00F73A5F" w:rsidRDefault="00F82783" w:rsidP="00801AF4">
            <w:pPr>
              <w:spacing w:before="120"/>
              <w:ind w:firstLine="567"/>
              <w:jc w:val="both"/>
              <w:rPr>
                <w:b/>
                <w:sz w:val="20"/>
                <w:szCs w:val="20"/>
                <w:shd w:val="clear" w:color="auto" w:fill="595959"/>
              </w:rPr>
            </w:pPr>
            <w:r w:rsidRPr="003945A8">
              <w:rPr>
                <w:b/>
                <w:sz w:val="20"/>
                <w:szCs w:val="20"/>
              </w:rPr>
              <w:t xml:space="preserve">Criteriul de evaluare aplicat pentru adjudecarea contractului: </w:t>
            </w:r>
            <w:r w:rsidRPr="00F73A5F">
              <w:rPr>
                <w:shd w:val="clear" w:color="auto" w:fill="FFC000"/>
              </w:rPr>
              <w:t>Cel mai mic pret conform formulei:</w:t>
            </w:r>
          </w:p>
          <w:p w14:paraId="0D941177" w14:textId="6E636E24" w:rsidR="00F82783" w:rsidRPr="00F82783" w:rsidRDefault="00F82783" w:rsidP="00801AF4">
            <w:pPr>
              <w:spacing w:before="120"/>
              <w:ind w:firstLine="567"/>
              <w:jc w:val="both"/>
              <w:rPr>
                <w:rFonts w:eastAsia="Calibri"/>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46EC54C" w14:textId="77777777" w:rsidR="00F82783" w:rsidRPr="00A5028B" w:rsidRDefault="00F82783" w:rsidP="00801AF4">
            <w:pPr>
              <w:tabs>
                <w:tab w:val="left" w:pos="851"/>
                <w:tab w:val="left" w:pos="993"/>
              </w:tabs>
              <w:spacing w:before="120"/>
              <w:ind w:firstLine="567"/>
              <w:jc w:val="both"/>
              <w:rPr>
                <w:sz w:val="20"/>
              </w:rPr>
            </w:pPr>
            <w:r w:rsidRPr="00A5028B">
              <w:rPr>
                <w:sz w:val="20"/>
              </w:rPr>
              <w:t>Unde,</w:t>
            </w:r>
          </w:p>
          <w:p w14:paraId="28939787" w14:textId="77777777" w:rsidR="00F82783" w:rsidRPr="00A5028B" w:rsidRDefault="00F82783" w:rsidP="00801AF4">
            <w:pPr>
              <w:tabs>
                <w:tab w:val="left" w:pos="851"/>
                <w:tab w:val="left" w:pos="993"/>
              </w:tabs>
              <w:spacing w:before="120"/>
              <w:ind w:firstLine="567"/>
              <w:jc w:val="both"/>
              <w:rPr>
                <w:sz w:val="20"/>
              </w:rPr>
            </w:pPr>
            <w:r w:rsidRPr="00A5028B">
              <w:rPr>
                <w:sz w:val="20"/>
              </w:rPr>
              <w:t>Pu – reprezintă prețul unitar ofertat;</w:t>
            </w:r>
          </w:p>
          <w:p w14:paraId="4128E23F" w14:textId="77777777" w:rsidR="00F82783" w:rsidRPr="00A5028B" w:rsidRDefault="00F82783" w:rsidP="00801AF4">
            <w:pPr>
              <w:tabs>
                <w:tab w:val="left" w:pos="851"/>
                <w:tab w:val="left" w:pos="993"/>
              </w:tabs>
              <w:spacing w:before="120"/>
              <w:jc w:val="both"/>
              <w:rPr>
                <w:sz w:val="20"/>
              </w:rPr>
            </w:pPr>
            <w:r w:rsidRPr="00A5028B">
              <w:rPr>
                <w:sz w:val="20"/>
              </w:rPr>
              <w:t>M</w:t>
            </w:r>
            <w:r w:rsidRPr="00A5028B">
              <w:rPr>
                <w:sz w:val="20"/>
                <w:vertAlign w:val="subscript"/>
              </w:rPr>
              <w:t>1</w:t>
            </w:r>
            <w:r w:rsidRPr="00A5028B">
              <w:rPr>
                <w:sz w:val="20"/>
              </w:rPr>
              <w:t xml:space="preserve">–reprezintă media prețurilor afișate la </w:t>
            </w:r>
            <w:r w:rsidRPr="00A5028B">
              <w:rPr>
                <w:b/>
                <w:sz w:val="20"/>
              </w:rPr>
              <w:t>toate stațiile din localitatea/regiunea specificată în pct. 1</w:t>
            </w:r>
            <w:r w:rsidRPr="00A5028B">
              <w:rPr>
                <w:sz w:val="20"/>
              </w:rPr>
              <w:t xml:space="preserve"> pentru prima zi;</w:t>
            </w:r>
          </w:p>
          <w:p w14:paraId="587C5A4F" w14:textId="77777777" w:rsidR="00F82783" w:rsidRPr="00A5028B" w:rsidRDefault="00F82783" w:rsidP="00801AF4">
            <w:pPr>
              <w:tabs>
                <w:tab w:val="left" w:pos="851"/>
                <w:tab w:val="left" w:pos="993"/>
              </w:tabs>
              <w:spacing w:before="120"/>
              <w:jc w:val="both"/>
              <w:rPr>
                <w:sz w:val="20"/>
              </w:rPr>
            </w:pPr>
            <w:r w:rsidRPr="00A5028B">
              <w:rPr>
                <w:sz w:val="20"/>
              </w:rPr>
              <w:t>M</w:t>
            </w:r>
            <w:r w:rsidRPr="00A5028B">
              <w:rPr>
                <w:sz w:val="20"/>
                <w:vertAlign w:val="subscript"/>
              </w:rPr>
              <w:t>2</w:t>
            </w:r>
            <w:r w:rsidRPr="00A5028B">
              <w:rPr>
                <w:sz w:val="20"/>
              </w:rPr>
              <w:t xml:space="preserve">– reprezintă media prețurilor afișate la </w:t>
            </w:r>
            <w:r w:rsidRPr="00A5028B">
              <w:rPr>
                <w:b/>
                <w:sz w:val="20"/>
              </w:rPr>
              <w:t>toate stațiile din localitatea/regiunea specificată în pct. 1</w:t>
            </w:r>
            <w:r w:rsidRPr="00A5028B">
              <w:rPr>
                <w:sz w:val="20"/>
              </w:rPr>
              <w:t xml:space="preserve">  pentru a doua zi;</w:t>
            </w:r>
          </w:p>
          <w:p w14:paraId="35A17738" w14:textId="77777777" w:rsidR="00F82783" w:rsidRDefault="00F82783" w:rsidP="00801AF4">
            <w:pPr>
              <w:tabs>
                <w:tab w:val="left" w:pos="851"/>
                <w:tab w:val="left" w:pos="993"/>
              </w:tabs>
              <w:spacing w:before="120"/>
              <w:rPr>
                <w:sz w:val="20"/>
              </w:rPr>
            </w:pPr>
            <w:r w:rsidRPr="00A5028B">
              <w:rPr>
                <w:sz w:val="20"/>
              </w:rPr>
              <w:t>M</w:t>
            </w:r>
            <w:r w:rsidRPr="00A5028B">
              <w:rPr>
                <w:sz w:val="20"/>
                <w:vertAlign w:val="subscript"/>
              </w:rPr>
              <w:t>15</w:t>
            </w:r>
            <w:r w:rsidRPr="00A5028B">
              <w:rPr>
                <w:sz w:val="20"/>
              </w:rPr>
              <w:t xml:space="preserve">– reprezintă media prețurilor afișate la </w:t>
            </w:r>
            <w:r w:rsidRPr="00A5028B">
              <w:rPr>
                <w:b/>
                <w:sz w:val="20"/>
              </w:rPr>
              <w:t>toate stațiile din localitatea/regiunea specificată în pct. 1</w:t>
            </w:r>
            <w:r w:rsidRPr="00A5028B">
              <w:rPr>
                <w:sz w:val="20"/>
              </w:rPr>
              <w:t xml:space="preserve">  pentru a cincisprezecea zi;</w:t>
            </w:r>
          </w:p>
          <w:p w14:paraId="0E67761D" w14:textId="77777777" w:rsidR="00F82783" w:rsidRDefault="00F82783" w:rsidP="00801AF4">
            <w:pPr>
              <w:tabs>
                <w:tab w:val="left" w:pos="851"/>
                <w:tab w:val="left" w:pos="993"/>
              </w:tabs>
              <w:spacing w:before="120"/>
              <w:rPr>
                <w:sz w:val="20"/>
              </w:rPr>
            </w:pPr>
            <w:r w:rsidRPr="00A5028B">
              <w:rPr>
                <w:sz w:val="20"/>
              </w:rPr>
              <w:t>D% –reprezintă discount-ul aplicat.</w:t>
            </w:r>
          </w:p>
          <w:p w14:paraId="322AF70D" w14:textId="77777777" w:rsidR="00F82783" w:rsidRPr="00A5028B" w:rsidRDefault="00F82783" w:rsidP="00801AF4">
            <w:pPr>
              <w:tabs>
                <w:tab w:val="left" w:pos="851"/>
                <w:tab w:val="left" w:pos="993"/>
              </w:tabs>
              <w:spacing w:before="120" w:after="80"/>
              <w:rPr>
                <w:sz w:val="20"/>
              </w:rPr>
            </w:pPr>
            <w:r w:rsidRPr="00A5028B">
              <w:rPr>
                <w:b/>
                <w:bCs/>
                <w:i/>
                <w:iCs/>
                <w:sz w:val="20"/>
                <w:u w:val="single"/>
              </w:rPr>
              <w:t xml:space="preserve">Discount-ul este specificat expres în ofertă și ulterior în anexa nr. 2 la contract, rămânînd neschimbat pe întreaga perioadă de valabilitate al acestuia. </w:t>
            </w:r>
          </w:p>
          <w:p w14:paraId="35547043" w14:textId="77777777" w:rsidR="00F82783" w:rsidRPr="00FE7A0C" w:rsidRDefault="00F82783" w:rsidP="00F82783">
            <w:pPr>
              <w:numPr>
                <w:ilvl w:val="0"/>
                <w:numId w:val="12"/>
              </w:numPr>
              <w:shd w:val="clear" w:color="auto" w:fill="FFFFFF"/>
              <w:tabs>
                <w:tab w:val="right" w:pos="426"/>
              </w:tabs>
              <w:spacing w:before="120"/>
              <w:ind w:left="360"/>
              <w:jc w:val="both"/>
              <w:rPr>
                <w:b/>
                <w:noProof w:val="0"/>
                <w:sz w:val="22"/>
                <w:lang w:val="it-IT" w:eastAsia="ru-RU"/>
              </w:rPr>
            </w:pPr>
            <w:r w:rsidRPr="00FE7A0C">
              <w:rPr>
                <w:b/>
                <w:noProof w:val="0"/>
                <w:sz w:val="22"/>
                <w:lang w:val="it-IT" w:eastAsia="ru-RU"/>
              </w:rPr>
              <w:t xml:space="preserve">Garanția pentru ofertă, după caz: </w:t>
            </w:r>
            <w:r w:rsidRPr="00FE7A0C">
              <w:rPr>
                <w:b/>
                <w:noProof w:val="0"/>
                <w:sz w:val="22"/>
                <w:highlight w:val="yellow"/>
                <w:u w:val="single"/>
                <w:lang w:val="it-IT" w:eastAsia="ru-RU"/>
              </w:rPr>
              <w:t>Garanție bancară sau transfer la contul autorității contractante</w:t>
            </w:r>
            <w:r w:rsidRPr="00FE7A0C">
              <w:rPr>
                <w:sz w:val="22"/>
              </w:rPr>
              <w:t xml:space="preserve">, </w:t>
            </w:r>
            <w:r w:rsidRPr="00FE7A0C">
              <w:rPr>
                <w:b/>
                <w:noProof w:val="0"/>
                <w:sz w:val="22"/>
                <w:lang w:val="it-IT" w:eastAsia="ru-RU"/>
              </w:rPr>
              <w:t>cuantumul</w:t>
            </w:r>
            <w:r w:rsidRPr="00FE7A0C">
              <w:rPr>
                <w:b/>
                <w:noProof w:val="0"/>
                <w:sz w:val="22"/>
                <w:highlight w:val="yellow"/>
                <w:u w:val="single"/>
                <w:lang w:val="it-IT" w:eastAsia="ru-RU"/>
              </w:rPr>
              <w:t>1% din suma ofertei fără TVA</w:t>
            </w:r>
            <w:r w:rsidRPr="00FE7A0C">
              <w:rPr>
                <w:b/>
                <w:noProof w:val="0"/>
                <w:sz w:val="22"/>
                <w:lang w:val="it-IT" w:eastAsia="ru-RU"/>
              </w:rPr>
              <w:t>.</w:t>
            </w:r>
          </w:p>
          <w:p w14:paraId="03637935" w14:textId="77777777" w:rsidR="00F82783" w:rsidRPr="00FE7A0C" w:rsidRDefault="00F82783" w:rsidP="00F82783">
            <w:pPr>
              <w:pStyle w:val="a"/>
              <w:numPr>
                <w:ilvl w:val="0"/>
                <w:numId w:val="12"/>
              </w:numPr>
              <w:ind w:left="426" w:hanging="426"/>
              <w:jc w:val="left"/>
              <w:rPr>
                <w:b/>
                <w:sz w:val="18"/>
                <w:lang w:val="it-IT" w:eastAsia="ru-RU"/>
              </w:rPr>
            </w:pPr>
            <w:r w:rsidRPr="00FE7A0C">
              <w:rPr>
                <w:b/>
                <w:sz w:val="18"/>
                <w:lang w:val="it-IT" w:eastAsia="ru-RU"/>
              </w:rPr>
              <w:t xml:space="preserve">Garanția de bună execuție a contractului, după caz: </w:t>
            </w:r>
            <w:r w:rsidRPr="00FE7A0C">
              <w:rPr>
                <w:b/>
                <w:sz w:val="18"/>
                <w:highlight w:val="yellow"/>
                <w:u w:val="single"/>
                <w:lang w:val="it-IT" w:eastAsia="ru-RU"/>
              </w:rPr>
              <w:t>Garanție bancară sau transfer la contul autorității contractante</w:t>
            </w:r>
            <w:r w:rsidRPr="00FE7A0C">
              <w:rPr>
                <w:sz w:val="18"/>
              </w:rPr>
              <w:t xml:space="preserve">, </w:t>
            </w:r>
            <w:r w:rsidRPr="00FE7A0C">
              <w:rPr>
                <w:b/>
                <w:sz w:val="18"/>
                <w:highlight w:val="yellow"/>
                <w:u w:val="single"/>
                <w:lang w:val="it-IT" w:eastAsia="ru-RU"/>
              </w:rPr>
              <w:t xml:space="preserve"> Nu </w:t>
            </w:r>
            <w:r w:rsidRPr="00FE7A0C">
              <w:rPr>
                <w:b/>
                <w:sz w:val="18"/>
                <w:highlight w:val="yellow"/>
                <w:u w:val="single"/>
                <w:lang w:val="it-IT"/>
              </w:rPr>
              <w:t>se  aplica.</w:t>
            </w:r>
          </w:p>
          <w:p w14:paraId="1A2DA8F1" w14:textId="0887CE8A" w:rsidR="00F82783" w:rsidRPr="00FE7A0C" w:rsidRDefault="00F82783" w:rsidP="00F82783">
            <w:pPr>
              <w:numPr>
                <w:ilvl w:val="0"/>
                <w:numId w:val="12"/>
              </w:numPr>
              <w:shd w:val="clear" w:color="auto" w:fill="FFFFFF"/>
              <w:tabs>
                <w:tab w:val="right" w:pos="426"/>
              </w:tabs>
              <w:spacing w:before="120"/>
              <w:ind w:left="360"/>
              <w:rPr>
                <w:b/>
                <w:sz w:val="28"/>
                <w:lang w:val="it-IT" w:eastAsia="ru-RU"/>
              </w:rPr>
            </w:pPr>
            <w:r w:rsidRPr="00FE7A0C">
              <w:rPr>
                <w:b/>
                <w:noProof w:val="0"/>
                <w:sz w:val="22"/>
                <w:lang w:val="it-IT" w:eastAsia="ru-RU"/>
              </w:rPr>
              <w:t>Motivul recurgerii la procedura accelerată (în cazul licitației deschise, restrânse</w:t>
            </w:r>
            <w:r w:rsidR="00F73A5F">
              <w:rPr>
                <w:b/>
                <w:noProof w:val="0"/>
                <w:sz w:val="22"/>
                <w:lang w:val="it-IT" w:eastAsia="ru-RU"/>
              </w:rPr>
              <w:t xml:space="preserve"> </w:t>
            </w:r>
            <w:r w:rsidRPr="00FE7A0C">
              <w:rPr>
                <w:b/>
                <w:noProof w:val="0"/>
                <w:sz w:val="22"/>
                <w:lang w:val="it-IT" w:eastAsia="ru-RU"/>
              </w:rPr>
              <w:t xml:space="preserve">și a procedurii negociate), după caz: </w:t>
            </w:r>
            <w:r w:rsidRPr="00FE7A0C">
              <w:rPr>
                <w:b/>
                <w:noProof w:val="0"/>
                <w:sz w:val="22"/>
                <w:highlight w:val="yellow"/>
                <w:u w:val="single"/>
                <w:lang w:val="it-IT" w:eastAsia="ru-RU"/>
              </w:rPr>
              <w:t>Nu s-a aplicat</w:t>
            </w:r>
            <w:r w:rsidRPr="00FE7A0C">
              <w:rPr>
                <w:b/>
                <w:noProof w:val="0"/>
                <w:sz w:val="22"/>
                <w:lang w:val="it-IT" w:eastAsia="ru-RU"/>
              </w:rPr>
              <w:t>.</w:t>
            </w:r>
          </w:p>
          <w:p w14:paraId="64B6F25A" w14:textId="5C2770AF" w:rsidR="00F82783" w:rsidRPr="00FF58FA" w:rsidRDefault="00F82783" w:rsidP="00F82783">
            <w:pPr>
              <w:numPr>
                <w:ilvl w:val="0"/>
                <w:numId w:val="12"/>
              </w:numPr>
              <w:shd w:val="clear" w:color="auto" w:fill="FFFFFF"/>
              <w:tabs>
                <w:tab w:val="right" w:pos="426"/>
              </w:tabs>
              <w:spacing w:before="120"/>
              <w:ind w:left="360"/>
              <w:rPr>
                <w:b/>
                <w:sz w:val="28"/>
                <w:szCs w:val="22"/>
                <w:highlight w:val="yellow"/>
                <w:lang w:val="it-IT" w:eastAsia="ru-RU"/>
              </w:rPr>
            </w:pPr>
            <w:r w:rsidRPr="009C6C9C">
              <w:rPr>
                <w:sz w:val="23"/>
                <w:szCs w:val="23"/>
                <w:lang w:val="en-US"/>
              </w:rPr>
              <w:t xml:space="preserve">Tehnici și instrumente specifice de atribuire (dacă este cazul specificați dacă se va utiliza acordul-cadru, sistemul dinamic de achiziție sau </w:t>
            </w:r>
            <w:r w:rsidRPr="009C6C9C">
              <w:rPr>
                <w:b/>
                <w:bCs/>
                <w:i/>
                <w:iCs/>
                <w:sz w:val="23"/>
                <w:szCs w:val="23"/>
                <w:lang w:val="en-US"/>
              </w:rPr>
              <w:t>licitația electronică</w:t>
            </w:r>
            <w:r w:rsidRPr="00FF58FA">
              <w:rPr>
                <w:sz w:val="23"/>
                <w:szCs w:val="23"/>
                <w:highlight w:val="yellow"/>
                <w:lang w:val="en-US"/>
              </w:rPr>
              <w:t xml:space="preserve">); </w:t>
            </w:r>
            <w:r w:rsidRPr="00FF58FA">
              <w:rPr>
                <w:b/>
                <w:bCs/>
                <w:sz w:val="23"/>
                <w:szCs w:val="23"/>
                <w:highlight w:val="yellow"/>
                <w:lang w:val="en-US"/>
              </w:rPr>
              <w:t>se va utiliza licitație electronică din trei</w:t>
            </w:r>
            <w:r w:rsidR="00801AF4">
              <w:rPr>
                <w:b/>
                <w:bCs/>
                <w:sz w:val="23"/>
                <w:szCs w:val="23"/>
                <w:highlight w:val="yellow"/>
                <w:lang w:val="en-US"/>
              </w:rPr>
              <w:t xml:space="preserve"> runde, pasul minim fiind de 1%.</w:t>
            </w:r>
          </w:p>
          <w:p w14:paraId="597C4780" w14:textId="77777777" w:rsidR="00F82783" w:rsidRDefault="00F82783" w:rsidP="00F8278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FCFED6B" w14:textId="77777777" w:rsidR="00F82783" w:rsidRDefault="00F82783" w:rsidP="00801AF4">
            <w:pPr>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959"/>
              <w:gridCol w:w="6866"/>
              <w:gridCol w:w="1800"/>
            </w:tblGrid>
            <w:tr w:rsidR="00F82783" w:rsidRPr="001760FD" w14:paraId="680C9E22" w14:textId="77777777" w:rsidTr="00801AF4">
              <w:trPr>
                <w:trHeight w:val="280"/>
              </w:trPr>
              <w:tc>
                <w:tcPr>
                  <w:tcW w:w="959" w:type="dxa"/>
                  <w:tcBorders>
                    <w:top w:val="single" w:sz="4" w:space="0" w:color="auto"/>
                    <w:left w:val="single" w:sz="4" w:space="0" w:color="auto"/>
                    <w:bottom w:val="single" w:sz="4" w:space="0" w:color="auto"/>
                    <w:right w:val="single" w:sz="4" w:space="0" w:color="auto"/>
                  </w:tcBorders>
                  <w:hideMark/>
                </w:tcPr>
                <w:p w14:paraId="36D3D546" w14:textId="77777777" w:rsidR="00F82783" w:rsidRPr="00FE7A0C" w:rsidRDefault="00F82783" w:rsidP="00801AF4">
                  <w:pPr>
                    <w:shd w:val="clear" w:color="auto" w:fill="FFFFFF"/>
                    <w:tabs>
                      <w:tab w:val="left" w:pos="612"/>
                    </w:tabs>
                    <w:spacing w:before="120" w:after="120"/>
                    <w:rPr>
                      <w:b/>
                      <w:iCs/>
                      <w:noProof w:val="0"/>
                      <w:sz w:val="20"/>
                      <w:szCs w:val="20"/>
                      <w:lang w:val="ru-RU" w:eastAsia="ru-RU"/>
                    </w:rPr>
                  </w:pPr>
                  <w:proofErr w:type="spellStart"/>
                  <w:r w:rsidRPr="00FE7A0C">
                    <w:rPr>
                      <w:b/>
                      <w:iCs/>
                      <w:noProof w:val="0"/>
                      <w:sz w:val="20"/>
                      <w:szCs w:val="20"/>
                      <w:lang w:val="ru-RU" w:eastAsia="ru-RU"/>
                    </w:rPr>
                    <w:t>Nr</w:t>
                  </w:r>
                  <w:proofErr w:type="spellEnd"/>
                  <w:r w:rsidRPr="00FE7A0C">
                    <w:rPr>
                      <w:b/>
                      <w:iCs/>
                      <w:noProof w:val="0"/>
                      <w:sz w:val="20"/>
                      <w:szCs w:val="20"/>
                      <w:lang w:val="ru-RU" w:eastAsia="ru-RU"/>
                    </w:rPr>
                    <w:t>. d/o</w:t>
                  </w:r>
                </w:p>
              </w:tc>
              <w:tc>
                <w:tcPr>
                  <w:tcW w:w="6866" w:type="dxa"/>
                  <w:tcBorders>
                    <w:top w:val="single" w:sz="4" w:space="0" w:color="auto"/>
                    <w:left w:val="single" w:sz="4" w:space="0" w:color="auto"/>
                    <w:bottom w:val="single" w:sz="4" w:space="0" w:color="auto"/>
                    <w:right w:val="single" w:sz="4" w:space="0" w:color="auto"/>
                  </w:tcBorders>
                  <w:hideMark/>
                </w:tcPr>
                <w:p w14:paraId="77A9A921" w14:textId="77777777" w:rsidR="00F82783" w:rsidRPr="00FE7A0C" w:rsidRDefault="00F82783" w:rsidP="00801AF4">
                  <w:pPr>
                    <w:shd w:val="clear" w:color="auto" w:fill="FFFFFF"/>
                    <w:tabs>
                      <w:tab w:val="left" w:pos="612"/>
                    </w:tabs>
                    <w:spacing w:before="120" w:after="120"/>
                    <w:jc w:val="center"/>
                    <w:rPr>
                      <w:b/>
                      <w:iCs/>
                      <w:noProof w:val="0"/>
                      <w:sz w:val="20"/>
                      <w:szCs w:val="20"/>
                      <w:lang w:val="ru-RU" w:eastAsia="ru-RU"/>
                    </w:rPr>
                  </w:pPr>
                  <w:proofErr w:type="spellStart"/>
                  <w:r w:rsidRPr="00FE7A0C">
                    <w:rPr>
                      <w:b/>
                      <w:iCs/>
                      <w:noProof w:val="0"/>
                      <w:sz w:val="20"/>
                      <w:szCs w:val="20"/>
                      <w:lang w:val="ru-RU" w:eastAsia="ru-RU"/>
                    </w:rPr>
                    <w:t>Denumirea</w:t>
                  </w:r>
                  <w:proofErr w:type="spellEnd"/>
                  <w:r w:rsidRPr="00FE7A0C">
                    <w:rPr>
                      <w:b/>
                      <w:iCs/>
                      <w:noProof w:val="0"/>
                      <w:sz w:val="20"/>
                      <w:szCs w:val="20"/>
                      <w:lang w:eastAsia="ru-RU"/>
                    </w:rPr>
                    <w:t xml:space="preserve"> </w:t>
                  </w:r>
                  <w:proofErr w:type="spellStart"/>
                  <w:r w:rsidRPr="00FE7A0C">
                    <w:rPr>
                      <w:b/>
                      <w:iCs/>
                      <w:noProof w:val="0"/>
                      <w:sz w:val="20"/>
                      <w:szCs w:val="20"/>
                      <w:lang w:val="ru-RU" w:eastAsia="ru-RU"/>
                    </w:rPr>
                    <w:t>factorului</w:t>
                  </w:r>
                  <w:proofErr w:type="spellEnd"/>
                  <w:r w:rsidRPr="00FE7A0C">
                    <w:rPr>
                      <w:b/>
                      <w:iCs/>
                      <w:noProof w:val="0"/>
                      <w:sz w:val="20"/>
                      <w:szCs w:val="20"/>
                      <w:lang w:eastAsia="ru-RU"/>
                    </w:rPr>
                    <w:t xml:space="preserve"> </w:t>
                  </w:r>
                  <w:proofErr w:type="spellStart"/>
                  <w:r w:rsidRPr="00FE7A0C">
                    <w:rPr>
                      <w:b/>
                      <w:iCs/>
                      <w:noProof w:val="0"/>
                      <w:sz w:val="20"/>
                      <w:szCs w:val="20"/>
                      <w:lang w:val="ru-RU" w:eastAsia="ru-RU"/>
                    </w:rPr>
                    <w:t>de</w:t>
                  </w:r>
                  <w:proofErr w:type="spellEnd"/>
                  <w:r w:rsidRPr="00FE7A0C">
                    <w:rPr>
                      <w:b/>
                      <w:iCs/>
                      <w:noProof w:val="0"/>
                      <w:sz w:val="20"/>
                      <w:szCs w:val="20"/>
                      <w:lang w:eastAsia="ru-RU"/>
                    </w:rPr>
                    <w:t xml:space="preserve"> </w:t>
                  </w:r>
                  <w:proofErr w:type="spellStart"/>
                  <w:r w:rsidRPr="00FE7A0C">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42CA5ADD" w14:textId="77777777" w:rsidR="00F82783" w:rsidRPr="00FE7A0C" w:rsidRDefault="00F82783" w:rsidP="00801AF4">
                  <w:pPr>
                    <w:shd w:val="clear" w:color="auto" w:fill="FFFFFF"/>
                    <w:tabs>
                      <w:tab w:val="left" w:pos="612"/>
                    </w:tabs>
                    <w:spacing w:before="120" w:after="120"/>
                    <w:jc w:val="center"/>
                    <w:rPr>
                      <w:b/>
                      <w:iCs/>
                      <w:noProof w:val="0"/>
                      <w:sz w:val="20"/>
                      <w:szCs w:val="20"/>
                      <w:lang w:val="ru-RU" w:eastAsia="ru-RU"/>
                    </w:rPr>
                  </w:pPr>
                  <w:proofErr w:type="spellStart"/>
                  <w:r w:rsidRPr="00FE7A0C">
                    <w:rPr>
                      <w:b/>
                      <w:iCs/>
                      <w:noProof w:val="0"/>
                      <w:sz w:val="20"/>
                      <w:szCs w:val="20"/>
                      <w:lang w:val="ru-RU" w:eastAsia="ru-RU"/>
                    </w:rPr>
                    <w:t>Ponderea</w:t>
                  </w:r>
                  <w:proofErr w:type="spellEnd"/>
                  <w:r w:rsidRPr="00FE7A0C">
                    <w:rPr>
                      <w:b/>
                      <w:iCs/>
                      <w:noProof w:val="0"/>
                      <w:sz w:val="20"/>
                      <w:szCs w:val="20"/>
                      <w:lang w:val="ru-RU" w:eastAsia="ru-RU"/>
                    </w:rPr>
                    <w:t>%</w:t>
                  </w:r>
                </w:p>
              </w:tc>
            </w:tr>
            <w:tr w:rsidR="00F82783" w:rsidRPr="001760FD" w14:paraId="5A9777C9" w14:textId="77777777" w:rsidTr="00801AF4">
              <w:trPr>
                <w:trHeight w:val="309"/>
              </w:trPr>
              <w:tc>
                <w:tcPr>
                  <w:tcW w:w="959" w:type="dxa"/>
                  <w:tcBorders>
                    <w:top w:val="single" w:sz="4" w:space="0" w:color="auto"/>
                    <w:left w:val="single" w:sz="4" w:space="0" w:color="auto"/>
                    <w:bottom w:val="single" w:sz="4" w:space="0" w:color="auto"/>
                    <w:right w:val="single" w:sz="4" w:space="0" w:color="auto"/>
                  </w:tcBorders>
                </w:tcPr>
                <w:p w14:paraId="471B73FD" w14:textId="77777777" w:rsidR="00F82783" w:rsidRPr="00FF58FA" w:rsidRDefault="00F82783" w:rsidP="00801AF4">
                  <w:pPr>
                    <w:shd w:val="clear" w:color="auto" w:fill="FFFFFF"/>
                    <w:tabs>
                      <w:tab w:val="left" w:pos="612"/>
                    </w:tabs>
                    <w:rPr>
                      <w:iCs/>
                      <w:noProof w:val="0"/>
                      <w:lang w:val="ro-MD" w:eastAsia="ru-RU"/>
                    </w:rPr>
                  </w:pPr>
                  <w:r>
                    <w:rPr>
                      <w:iCs/>
                      <w:lang w:val="ro-MD" w:eastAsia="ru-RU"/>
                    </w:rPr>
                    <w:t>-</w:t>
                  </w:r>
                </w:p>
              </w:tc>
              <w:tc>
                <w:tcPr>
                  <w:tcW w:w="6866" w:type="dxa"/>
                  <w:tcBorders>
                    <w:top w:val="single" w:sz="4" w:space="0" w:color="auto"/>
                    <w:left w:val="single" w:sz="4" w:space="0" w:color="auto"/>
                    <w:bottom w:val="single" w:sz="4" w:space="0" w:color="auto"/>
                    <w:right w:val="single" w:sz="4" w:space="0" w:color="auto"/>
                  </w:tcBorders>
                </w:tcPr>
                <w:p w14:paraId="033D917F" w14:textId="77777777" w:rsidR="00F82783" w:rsidRPr="00FE7A0C" w:rsidRDefault="00F82783" w:rsidP="00801AF4">
                  <w:pPr>
                    <w:shd w:val="clear" w:color="auto" w:fill="FFFFFF"/>
                    <w:tabs>
                      <w:tab w:val="left" w:pos="612"/>
                    </w:tabs>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6C036DC8" w14:textId="77777777" w:rsidR="00F82783" w:rsidRPr="00FF58FA" w:rsidRDefault="00F82783" w:rsidP="00801AF4">
                  <w:pPr>
                    <w:shd w:val="clear" w:color="auto" w:fill="FFFFFF"/>
                    <w:tabs>
                      <w:tab w:val="left" w:pos="612"/>
                    </w:tabs>
                    <w:rPr>
                      <w:iCs/>
                      <w:noProof w:val="0"/>
                      <w:lang w:val="ro-MD" w:eastAsia="ru-RU"/>
                    </w:rPr>
                  </w:pPr>
                  <w:r>
                    <w:rPr>
                      <w:iCs/>
                      <w:lang w:val="ro-MD" w:eastAsia="ru-RU"/>
                    </w:rPr>
                    <w:t>-</w:t>
                  </w:r>
                </w:p>
              </w:tc>
            </w:tr>
            <w:tr w:rsidR="00F82783" w:rsidRPr="001760FD" w14:paraId="4D215125" w14:textId="77777777" w:rsidTr="00801AF4">
              <w:trPr>
                <w:trHeight w:val="89"/>
              </w:trPr>
              <w:tc>
                <w:tcPr>
                  <w:tcW w:w="959" w:type="dxa"/>
                  <w:tcBorders>
                    <w:top w:val="single" w:sz="4" w:space="0" w:color="auto"/>
                    <w:left w:val="single" w:sz="4" w:space="0" w:color="auto"/>
                    <w:bottom w:val="single" w:sz="4" w:space="0" w:color="auto"/>
                    <w:right w:val="single" w:sz="4" w:space="0" w:color="auto"/>
                  </w:tcBorders>
                </w:tcPr>
                <w:p w14:paraId="7FDB3A99" w14:textId="77777777" w:rsidR="00F82783" w:rsidRPr="00FF58FA" w:rsidRDefault="00F82783" w:rsidP="00801AF4">
                  <w:pPr>
                    <w:shd w:val="clear" w:color="auto" w:fill="FFFFFF"/>
                    <w:tabs>
                      <w:tab w:val="left" w:pos="612"/>
                    </w:tabs>
                    <w:rPr>
                      <w:iCs/>
                      <w:noProof w:val="0"/>
                      <w:lang w:val="ro-MD" w:eastAsia="ru-RU"/>
                    </w:rPr>
                  </w:pPr>
                  <w:r>
                    <w:rPr>
                      <w:iCs/>
                      <w:lang w:val="ro-MD" w:eastAsia="ru-RU"/>
                    </w:rPr>
                    <w:t>-</w:t>
                  </w:r>
                </w:p>
              </w:tc>
              <w:tc>
                <w:tcPr>
                  <w:tcW w:w="6866" w:type="dxa"/>
                  <w:tcBorders>
                    <w:top w:val="single" w:sz="4" w:space="0" w:color="auto"/>
                    <w:left w:val="single" w:sz="4" w:space="0" w:color="auto"/>
                    <w:bottom w:val="single" w:sz="4" w:space="0" w:color="auto"/>
                    <w:right w:val="single" w:sz="4" w:space="0" w:color="auto"/>
                  </w:tcBorders>
                </w:tcPr>
                <w:p w14:paraId="186404F5" w14:textId="77777777" w:rsidR="00F82783" w:rsidRPr="00FE7A0C" w:rsidRDefault="00F82783" w:rsidP="00801AF4">
                  <w:pPr>
                    <w:shd w:val="clear" w:color="auto" w:fill="FFFFFF"/>
                    <w:tabs>
                      <w:tab w:val="left" w:pos="612"/>
                    </w:tabs>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501EEAC4" w14:textId="77777777" w:rsidR="00F82783" w:rsidRPr="00FE7A0C" w:rsidRDefault="00F82783" w:rsidP="00801AF4">
                  <w:pPr>
                    <w:shd w:val="clear" w:color="auto" w:fill="FFFFFF"/>
                    <w:tabs>
                      <w:tab w:val="left" w:pos="612"/>
                    </w:tabs>
                    <w:rPr>
                      <w:iCs/>
                      <w:noProof w:val="0"/>
                      <w:lang w:val="ru-RU" w:eastAsia="ru-RU"/>
                    </w:rPr>
                  </w:pPr>
                </w:p>
              </w:tc>
            </w:tr>
          </w:tbl>
          <w:p w14:paraId="1232E085" w14:textId="77777777" w:rsidR="00F82783" w:rsidRPr="00BE362C" w:rsidRDefault="00F82783" w:rsidP="00801AF4">
            <w:pPr>
              <w:tabs>
                <w:tab w:val="right" w:pos="426"/>
              </w:tabs>
              <w:spacing w:before="120"/>
              <w:rPr>
                <w:b/>
                <w:noProof w:val="0"/>
                <w:lang w:val="it-IT" w:eastAsia="ru-RU"/>
              </w:rPr>
            </w:pPr>
          </w:p>
          <w:p w14:paraId="44DC0D42"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8F566A1" w14:textId="77777777" w:rsidR="00F82783" w:rsidRPr="00E36039" w:rsidRDefault="00F82783" w:rsidP="00F82783">
            <w:pPr>
              <w:numPr>
                <w:ilvl w:val="0"/>
                <w:numId w:val="14"/>
              </w:numPr>
              <w:shd w:val="clear" w:color="auto" w:fill="FFFFFF"/>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val="en-US"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en-US"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881067">
              <w:rPr>
                <w:b/>
                <w:u w:val="single"/>
                <w:shd w:val="clear" w:color="auto" w:fill="FFFF00"/>
              </w:rPr>
              <w:t>Conform SIARSAP Mtender</w:t>
            </w:r>
          </w:p>
          <w:p w14:paraId="096F1D89" w14:textId="77777777" w:rsidR="00F82783" w:rsidRPr="00BE362C" w:rsidRDefault="00F82783" w:rsidP="00F82783">
            <w:pPr>
              <w:numPr>
                <w:ilvl w:val="0"/>
                <w:numId w:val="14"/>
              </w:numPr>
              <w:shd w:val="clear" w:color="auto" w:fill="FFFFFF"/>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881067">
              <w:rPr>
                <w:b/>
                <w:u w:val="single"/>
                <w:shd w:val="clear" w:color="auto" w:fill="FFFF00"/>
              </w:rPr>
              <w:t>Conform SIARSAP Mtender</w:t>
            </w:r>
          </w:p>
          <w:p w14:paraId="06CCCB98"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9AB29E2" w14:textId="77777777" w:rsidR="00F82783" w:rsidRPr="00BE362C" w:rsidRDefault="00F82783" w:rsidP="00801AF4">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672AEA0" w14:textId="77777777" w:rsidR="00F82783" w:rsidRPr="00BE362C" w:rsidRDefault="00F82783" w:rsidP="00F8278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highlight w:val="yellow"/>
                <w:u w:val="single"/>
                <w:lang w:val="it-IT" w:eastAsia="ru-RU"/>
              </w:rPr>
              <w:t>30</w:t>
            </w:r>
            <w:r w:rsidRPr="00881067">
              <w:rPr>
                <w:b/>
                <w:noProof w:val="0"/>
                <w:highlight w:val="yellow"/>
                <w:u w:val="single"/>
                <w:lang w:val="it-IT" w:eastAsia="ru-RU"/>
              </w:rPr>
              <w:t xml:space="preserve"> zile</w:t>
            </w:r>
            <w:r>
              <w:rPr>
                <w:b/>
                <w:noProof w:val="0"/>
                <w:lang w:val="it-IT" w:eastAsia="ru-RU"/>
              </w:rPr>
              <w:t>.</w:t>
            </w:r>
          </w:p>
          <w:p w14:paraId="68A1FCC6" w14:textId="77777777" w:rsidR="00F82783" w:rsidRPr="00BE362C" w:rsidRDefault="00F82783" w:rsidP="00F82783">
            <w:pPr>
              <w:numPr>
                <w:ilvl w:val="0"/>
                <w:numId w:val="12"/>
              </w:numPr>
              <w:tabs>
                <w:tab w:val="right" w:pos="426"/>
              </w:tabs>
              <w:spacing w:before="120"/>
              <w:ind w:left="0" w:firstLine="0"/>
              <w:rPr>
                <w:noProof w:val="0"/>
                <w:sz w:val="20"/>
                <w:lang w:val="it-IT" w:eastAsia="ru-RU"/>
              </w:rPr>
            </w:pPr>
            <w:proofErr w:type="spellStart"/>
            <w:r w:rsidRPr="00881067">
              <w:rPr>
                <w:b/>
                <w:noProof w:val="0"/>
                <w:lang w:val="en-US" w:eastAsia="ru-RU"/>
              </w:rPr>
              <w:lastRenderedPageBreak/>
              <w:t>Locul</w:t>
            </w:r>
            <w:proofErr w:type="spellEnd"/>
            <w:r>
              <w:rPr>
                <w:b/>
                <w:noProof w:val="0"/>
                <w:lang w:val="en-US" w:eastAsia="ru-RU"/>
              </w:rPr>
              <w:t xml:space="preserve"> </w:t>
            </w:r>
            <w:proofErr w:type="spellStart"/>
            <w:r w:rsidRPr="00881067">
              <w:rPr>
                <w:b/>
                <w:noProof w:val="0"/>
                <w:lang w:val="en-US" w:eastAsia="ru-RU"/>
              </w:rPr>
              <w:t>deschiderii</w:t>
            </w:r>
            <w:proofErr w:type="spellEnd"/>
            <w:r>
              <w:rPr>
                <w:b/>
                <w:noProof w:val="0"/>
                <w:lang w:val="en-US"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Pr="00881067">
              <w:rPr>
                <w:b/>
                <w:noProof w:val="0"/>
                <w:highlight w:val="yellow"/>
                <w:u w:val="single"/>
                <w:lang w:eastAsia="ru-RU"/>
              </w:rPr>
              <w:t>SIARSAP Mtender</w:t>
            </w:r>
            <w:r>
              <w:rPr>
                <w:b/>
                <w:noProof w:val="0"/>
                <w:lang w:eastAsia="ru-RU"/>
              </w:rPr>
              <w:t>.</w:t>
            </w:r>
          </w:p>
          <w:p w14:paraId="296B312A" w14:textId="77777777" w:rsidR="00F82783" w:rsidRPr="00BE362C" w:rsidRDefault="00F82783" w:rsidP="00801AF4">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049EE0E" w14:textId="77777777" w:rsidR="00F82783" w:rsidRPr="00BE362C" w:rsidRDefault="00F82783" w:rsidP="00F82783">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F3E41BC" w14:textId="77777777" w:rsidR="00F82783" w:rsidRPr="00BE362C" w:rsidRDefault="00F82783" w:rsidP="00F82783">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881067">
              <w:rPr>
                <w:b/>
                <w:highlight w:val="yellow"/>
                <w:u w:val="single"/>
                <w:lang w:val="it-IT"/>
              </w:rPr>
              <w:t>limba română</w:t>
            </w:r>
            <w:r>
              <w:rPr>
                <w:b/>
                <w:u w:val="single"/>
                <w:lang w:val="it-IT"/>
              </w:rPr>
              <w:t>.</w:t>
            </w:r>
          </w:p>
          <w:p w14:paraId="126CC169" w14:textId="77777777" w:rsidR="00F82783" w:rsidRPr="00BE362C" w:rsidRDefault="00F82783" w:rsidP="00F82783">
            <w:pPr>
              <w:numPr>
                <w:ilvl w:val="0"/>
                <w:numId w:val="12"/>
              </w:numPr>
              <w:shd w:val="clear" w:color="auto" w:fill="FFFFFF"/>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881067">
              <w:rPr>
                <w:b/>
                <w:noProof w:val="0"/>
                <w:highlight w:val="yellow"/>
                <w:u w:val="single"/>
                <w:lang w:val="it-IT" w:eastAsia="ru-RU"/>
              </w:rPr>
              <w:t>-------</w:t>
            </w:r>
            <w:r>
              <w:rPr>
                <w:b/>
                <w:noProof w:val="0"/>
                <w:lang w:val="it-IT" w:eastAsia="ru-RU"/>
              </w:rPr>
              <w:t>.</w:t>
            </w:r>
          </w:p>
          <w:p w14:paraId="71449336"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ED0760D" w14:textId="77777777" w:rsidR="00F82783" w:rsidRPr="00BE362C" w:rsidRDefault="00F82783" w:rsidP="00801AF4">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14:paraId="4E4DBF3E" w14:textId="77777777" w:rsidR="00F82783" w:rsidRPr="00BE362C" w:rsidRDefault="00F82783" w:rsidP="00801AF4">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7AE845E" w14:textId="77777777" w:rsidR="00F82783" w:rsidRPr="00BE362C" w:rsidRDefault="00F82783" w:rsidP="00801AF4">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14:paraId="1D18D1A2" w14:textId="38F2759C" w:rsidR="00F82783" w:rsidRPr="00A85592" w:rsidRDefault="00F82783" w:rsidP="00F82783">
            <w:pPr>
              <w:numPr>
                <w:ilvl w:val="0"/>
                <w:numId w:val="12"/>
              </w:numPr>
              <w:shd w:val="clear" w:color="auto" w:fill="FFFFFF"/>
              <w:tabs>
                <w:tab w:val="right" w:pos="426"/>
              </w:tabs>
              <w:spacing w:before="120"/>
              <w:ind w:left="360"/>
              <w:rPr>
                <w:b/>
                <w:noProof w:val="0"/>
                <w:lang w:val="it-IT" w:eastAsia="ru-RU"/>
              </w:rPr>
            </w:pPr>
            <w:r w:rsidRPr="00A85592">
              <w:rPr>
                <w:b/>
                <w:noProof w:val="0"/>
                <w:lang w:val="it-IT" w:eastAsia="ru-RU"/>
              </w:rPr>
              <w:t>Data (datele) șireferința (referințele) publicări</w:t>
            </w:r>
            <w:r w:rsidR="00F73A5F">
              <w:rPr>
                <w:b/>
                <w:noProof w:val="0"/>
                <w:lang w:val="it-IT" w:eastAsia="ru-RU"/>
              </w:rPr>
              <w:t xml:space="preserve"> </w:t>
            </w:r>
            <w:r w:rsidRPr="00A85592">
              <w:rPr>
                <w:b/>
                <w:noProof w:val="0"/>
                <w:lang w:val="it-IT" w:eastAsia="ru-RU"/>
              </w:rPr>
              <w:t>lor</w:t>
            </w:r>
            <w:r w:rsidR="00F73A5F">
              <w:rPr>
                <w:b/>
                <w:noProof w:val="0"/>
                <w:lang w:val="it-IT" w:eastAsia="ru-RU"/>
              </w:rPr>
              <w:t xml:space="preserve"> </w:t>
            </w:r>
            <w:r w:rsidRPr="00A85592">
              <w:rPr>
                <w:b/>
                <w:noProof w:val="0"/>
                <w:lang w:val="it-IT" w:eastAsia="ru-RU"/>
              </w:rPr>
              <w:t>anterioare</w:t>
            </w:r>
            <w:r w:rsidR="00F73A5F">
              <w:rPr>
                <w:b/>
                <w:noProof w:val="0"/>
                <w:lang w:val="it-IT" w:eastAsia="ru-RU"/>
              </w:rPr>
              <w:t xml:space="preserve"> </w:t>
            </w:r>
            <w:r w:rsidRPr="00A85592">
              <w:rPr>
                <w:b/>
                <w:noProof w:val="0"/>
                <w:lang w:val="it-IT" w:eastAsia="ru-RU"/>
              </w:rPr>
              <w:t>înJurnalul</w:t>
            </w:r>
            <w:r w:rsidR="00F73A5F">
              <w:rPr>
                <w:b/>
                <w:noProof w:val="0"/>
                <w:lang w:val="it-IT" w:eastAsia="ru-RU"/>
              </w:rPr>
              <w:t xml:space="preserve"> </w:t>
            </w:r>
            <w:r w:rsidRPr="00A85592">
              <w:rPr>
                <w:b/>
                <w:noProof w:val="0"/>
                <w:lang w:val="it-IT" w:eastAsia="ru-RU"/>
              </w:rPr>
              <w:t>Oficial al</w:t>
            </w:r>
            <w:r w:rsidR="00F73A5F">
              <w:rPr>
                <w:b/>
                <w:noProof w:val="0"/>
                <w:lang w:val="it-IT" w:eastAsia="ru-RU"/>
              </w:rPr>
              <w:t xml:space="preserve"> </w:t>
            </w:r>
            <w:r w:rsidRPr="00A85592">
              <w:rPr>
                <w:b/>
                <w:noProof w:val="0"/>
                <w:lang w:val="it-IT" w:eastAsia="ru-RU"/>
              </w:rPr>
              <w:t>Uniunii</w:t>
            </w:r>
            <w:r w:rsidR="00F73A5F">
              <w:rPr>
                <w:b/>
                <w:noProof w:val="0"/>
                <w:lang w:val="it-IT" w:eastAsia="ru-RU"/>
              </w:rPr>
              <w:t xml:space="preserve"> </w:t>
            </w:r>
            <w:r w:rsidRPr="00A85592">
              <w:rPr>
                <w:b/>
                <w:noProof w:val="0"/>
                <w:lang w:val="it-IT" w:eastAsia="ru-RU"/>
              </w:rPr>
              <w:t>Europene</w:t>
            </w:r>
            <w:r w:rsidR="00F73A5F">
              <w:rPr>
                <w:b/>
                <w:noProof w:val="0"/>
                <w:lang w:val="it-IT" w:eastAsia="ru-RU"/>
              </w:rPr>
              <w:t xml:space="preserve"> </w:t>
            </w:r>
            <w:r w:rsidRPr="00A85592">
              <w:rPr>
                <w:b/>
                <w:noProof w:val="0"/>
                <w:lang w:val="it-IT" w:eastAsia="ru-RU"/>
              </w:rPr>
              <w:t>privind</w:t>
            </w:r>
            <w:r w:rsidR="00F73A5F">
              <w:rPr>
                <w:b/>
                <w:noProof w:val="0"/>
                <w:lang w:val="it-IT" w:eastAsia="ru-RU"/>
              </w:rPr>
              <w:t xml:space="preserve"> </w:t>
            </w:r>
            <w:r w:rsidRPr="00A85592">
              <w:rPr>
                <w:b/>
                <w:noProof w:val="0"/>
                <w:lang w:val="it-IT" w:eastAsia="ru-RU"/>
              </w:rPr>
              <w:t>contractul (contractele) la care se referă</w:t>
            </w:r>
            <w:r w:rsidR="00F73A5F">
              <w:rPr>
                <w:b/>
                <w:noProof w:val="0"/>
                <w:lang w:val="it-IT" w:eastAsia="ru-RU"/>
              </w:rPr>
              <w:t xml:space="preserve"> </w:t>
            </w:r>
            <w:r w:rsidRPr="00A85592">
              <w:rPr>
                <w:b/>
                <w:noProof w:val="0"/>
                <w:lang w:val="it-IT" w:eastAsia="ru-RU"/>
              </w:rPr>
              <w:t>anunțul respectiv (dacă</w:t>
            </w:r>
            <w:r w:rsidR="00F73A5F">
              <w:rPr>
                <w:b/>
                <w:noProof w:val="0"/>
                <w:lang w:val="it-IT" w:eastAsia="ru-RU"/>
              </w:rPr>
              <w:t xml:space="preserve"> </w:t>
            </w:r>
            <w:r w:rsidRPr="00A85592">
              <w:rPr>
                <w:b/>
                <w:noProof w:val="0"/>
                <w:lang w:val="it-IT" w:eastAsia="ru-RU"/>
              </w:rPr>
              <w:t>estecazul):</w:t>
            </w:r>
            <w:r>
              <w:rPr>
                <w:b/>
                <w:noProof w:val="0"/>
                <w:u w:val="single"/>
                <w:lang w:val="it-IT" w:eastAsia="ru-RU"/>
              </w:rPr>
              <w:t>Nu.</w:t>
            </w:r>
          </w:p>
          <w:p w14:paraId="5C2EF244" w14:textId="77777777" w:rsidR="00F82783" w:rsidRPr="00A85592" w:rsidRDefault="00F82783" w:rsidP="00F82783">
            <w:pPr>
              <w:numPr>
                <w:ilvl w:val="0"/>
                <w:numId w:val="12"/>
              </w:numPr>
              <w:shd w:val="clear" w:color="auto" w:fill="FFFFFF"/>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FE7A0C">
              <w:rPr>
                <w:b/>
                <w:noProof w:val="0"/>
                <w:shd w:val="clear" w:color="auto" w:fill="FFFFFF"/>
                <w:lang w:val="it-IT" w:eastAsia="ru-RU"/>
              </w:rPr>
              <w:t>:</w:t>
            </w:r>
            <w:r w:rsidRPr="00881067">
              <w:rPr>
                <w:b/>
                <w:noProof w:val="0"/>
                <w:highlight w:val="yellow"/>
                <w:u w:val="single"/>
                <w:lang w:val="it-IT" w:eastAsia="ru-RU"/>
              </w:rPr>
              <w:t xml:space="preserve"> -------</w:t>
            </w:r>
            <w:r>
              <w:rPr>
                <w:b/>
                <w:noProof w:val="0"/>
                <w:u w:val="single"/>
                <w:lang w:val="it-IT" w:eastAsia="ru-RU"/>
              </w:rPr>
              <w:t>.</w:t>
            </w:r>
          </w:p>
          <w:p w14:paraId="1011004F" w14:textId="5C226F62" w:rsidR="00F82783" w:rsidRPr="00F73A5F" w:rsidRDefault="00F82783" w:rsidP="00F73A5F">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publicării anunțului de intenție sau, după caz, precizarea că nu a fost publicat un astfel de</w:t>
            </w:r>
            <w:r w:rsidRPr="00FE7A0C">
              <w:rPr>
                <w:b/>
                <w:noProof w:val="0"/>
                <w:shd w:val="clear" w:color="auto" w:fill="FFFFFF"/>
                <w:lang w:val="it-IT" w:eastAsia="ru-RU"/>
              </w:rPr>
              <w:t>anunţ:</w:t>
            </w:r>
            <w:r w:rsidR="00F73A5F" w:rsidRPr="00881067">
              <w:rPr>
                <w:b/>
                <w:u w:val="single"/>
                <w:shd w:val="clear" w:color="auto" w:fill="FFFF00"/>
                <w:lang w:val="en-US"/>
              </w:rPr>
              <w:t xml:space="preserve"> conform SIARSAP Mtender</w:t>
            </w:r>
            <w:r w:rsidR="00F73A5F">
              <w:rPr>
                <w:b/>
                <w:shd w:val="clear" w:color="auto" w:fill="FFFF00"/>
                <w:lang w:val="en-US"/>
              </w:rPr>
              <w:t>.</w:t>
            </w:r>
          </w:p>
          <w:p w14:paraId="774595DC"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FE7A0C">
              <w:rPr>
                <w:b/>
                <w:noProof w:val="0"/>
                <w:shd w:val="clear" w:color="auto" w:fill="FFFFFF"/>
                <w:lang w:val="it-IT" w:eastAsia="ru-RU"/>
              </w:rPr>
              <w:t>e:</w:t>
            </w:r>
            <w:r w:rsidRPr="00881067">
              <w:rPr>
                <w:b/>
                <w:u w:val="single"/>
                <w:shd w:val="clear" w:color="auto" w:fill="FFFF00"/>
                <w:lang w:val="en-US"/>
              </w:rPr>
              <w:t>conform SIARSAP Mtender</w:t>
            </w:r>
            <w:r>
              <w:rPr>
                <w:b/>
                <w:shd w:val="clear" w:color="auto" w:fill="FFFF00"/>
                <w:lang w:val="en-US"/>
              </w:rPr>
              <w:t>.</w:t>
            </w:r>
          </w:p>
          <w:p w14:paraId="43931DD8"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F82783" w:rsidRPr="00BE362C" w14:paraId="756249ED" w14:textId="77777777" w:rsidTr="00801AF4">
              <w:tc>
                <w:tcPr>
                  <w:tcW w:w="5305" w:type="dxa"/>
                  <w:shd w:val="clear" w:color="auto" w:fill="FFFFFF"/>
                </w:tcPr>
                <w:p w14:paraId="7DECCA4C" w14:textId="77777777" w:rsidR="00F82783" w:rsidRPr="00BE362C" w:rsidRDefault="00F82783" w:rsidP="00801AF4">
                  <w:pPr>
                    <w:shd w:val="clear" w:color="auto" w:fill="FFFFFF"/>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cPr>
                <w:p w14:paraId="0019B5DB" w14:textId="77777777" w:rsidR="00F82783" w:rsidRPr="00BE362C" w:rsidRDefault="00F82783" w:rsidP="00801AF4">
                  <w:pPr>
                    <w:shd w:val="clear" w:color="auto" w:fill="FFFFFF"/>
                    <w:tabs>
                      <w:tab w:val="right" w:pos="426"/>
                    </w:tabs>
                    <w:rPr>
                      <w:b/>
                      <w:noProof w:val="0"/>
                      <w:lang w:val="it-IT" w:eastAsia="ru-RU"/>
                    </w:rPr>
                  </w:pPr>
                  <w:r w:rsidRPr="00BE362C">
                    <w:rPr>
                      <w:b/>
                      <w:noProof w:val="0"/>
                      <w:lang w:val="it-IT" w:eastAsia="ru-RU"/>
                    </w:rPr>
                    <w:t>Se va utiliza/accepta sau nu</w:t>
                  </w:r>
                </w:p>
              </w:tc>
            </w:tr>
            <w:tr w:rsidR="00F82783" w:rsidRPr="00BE362C" w14:paraId="3ACBD486" w14:textId="77777777" w:rsidTr="00801AF4">
              <w:tc>
                <w:tcPr>
                  <w:tcW w:w="5305" w:type="dxa"/>
                  <w:shd w:val="clear" w:color="auto" w:fill="FFFFFF"/>
                </w:tcPr>
                <w:p w14:paraId="56BB1237" w14:textId="77777777" w:rsidR="00F82783" w:rsidRPr="0094296A" w:rsidRDefault="00F82783" w:rsidP="00801AF4">
                  <w:pPr>
                    <w:shd w:val="clear" w:color="auto" w:fill="FFFFFF"/>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cPr>
                <w:p w14:paraId="61B6BF0A" w14:textId="77777777" w:rsidR="00F82783" w:rsidRPr="00881067" w:rsidRDefault="00F82783" w:rsidP="00801AF4">
                  <w:pPr>
                    <w:shd w:val="clear" w:color="auto" w:fill="FFFFFF"/>
                    <w:tabs>
                      <w:tab w:val="right" w:pos="426"/>
                    </w:tabs>
                    <w:rPr>
                      <w:noProof w:val="0"/>
                      <w:highlight w:val="yellow"/>
                      <w:lang w:val="en-US" w:eastAsia="ru-RU"/>
                    </w:rPr>
                  </w:pPr>
                  <w:r w:rsidRPr="00881067">
                    <w:rPr>
                      <w:noProof w:val="0"/>
                      <w:highlight w:val="yellow"/>
                      <w:lang w:val="en-US" w:eastAsia="ru-RU"/>
                    </w:rPr>
                    <w:t>+</w:t>
                  </w:r>
                </w:p>
              </w:tc>
            </w:tr>
            <w:tr w:rsidR="00F82783" w:rsidRPr="00BE362C" w14:paraId="4DD2030D" w14:textId="77777777" w:rsidTr="00801AF4">
              <w:tc>
                <w:tcPr>
                  <w:tcW w:w="5305" w:type="dxa"/>
                  <w:shd w:val="clear" w:color="auto" w:fill="FFFFFF"/>
                </w:tcPr>
                <w:p w14:paraId="38A4F61E" w14:textId="77777777" w:rsidR="00F82783" w:rsidRPr="00BE362C" w:rsidRDefault="00F82783" w:rsidP="00801AF4">
                  <w:pPr>
                    <w:shd w:val="clear" w:color="auto" w:fill="FFFFFF"/>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cPr>
                <w:p w14:paraId="2B82A3C8" w14:textId="77777777" w:rsidR="00F82783" w:rsidRPr="00881067" w:rsidRDefault="00F82783" w:rsidP="00801AF4">
                  <w:pPr>
                    <w:shd w:val="clear" w:color="auto" w:fill="FFFFFF"/>
                    <w:tabs>
                      <w:tab w:val="right" w:pos="426"/>
                    </w:tabs>
                    <w:rPr>
                      <w:noProof w:val="0"/>
                      <w:highlight w:val="yellow"/>
                      <w:lang w:eastAsia="ru-RU"/>
                    </w:rPr>
                  </w:pPr>
                  <w:r w:rsidRPr="00881067">
                    <w:rPr>
                      <w:noProof w:val="0"/>
                      <w:highlight w:val="yellow"/>
                      <w:lang w:eastAsia="ru-RU"/>
                    </w:rPr>
                    <w:t>-</w:t>
                  </w:r>
                </w:p>
              </w:tc>
            </w:tr>
            <w:tr w:rsidR="00F82783" w:rsidRPr="00BE362C" w14:paraId="1EBCB1A5" w14:textId="77777777" w:rsidTr="00801AF4">
              <w:tc>
                <w:tcPr>
                  <w:tcW w:w="5305" w:type="dxa"/>
                  <w:shd w:val="clear" w:color="auto" w:fill="FFFFFF"/>
                </w:tcPr>
                <w:p w14:paraId="0CCBE9EF" w14:textId="77777777" w:rsidR="00F82783" w:rsidRPr="00BE362C" w:rsidRDefault="00F82783" w:rsidP="00801AF4">
                  <w:pPr>
                    <w:shd w:val="clear" w:color="auto" w:fill="FFFFFF"/>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cPr>
                <w:p w14:paraId="05DA31FF" w14:textId="77777777" w:rsidR="00F82783" w:rsidRPr="00881067" w:rsidRDefault="00F82783" w:rsidP="00801AF4">
                  <w:pPr>
                    <w:shd w:val="clear" w:color="auto" w:fill="FFFFFF"/>
                    <w:tabs>
                      <w:tab w:val="right" w:pos="426"/>
                    </w:tabs>
                    <w:rPr>
                      <w:noProof w:val="0"/>
                      <w:highlight w:val="yellow"/>
                      <w:lang w:eastAsia="ru-RU"/>
                    </w:rPr>
                  </w:pPr>
                  <w:r w:rsidRPr="00881067">
                    <w:rPr>
                      <w:noProof w:val="0"/>
                      <w:highlight w:val="yellow"/>
                      <w:lang w:eastAsia="ru-RU"/>
                    </w:rPr>
                    <w:t>+</w:t>
                  </w:r>
                </w:p>
              </w:tc>
            </w:tr>
            <w:tr w:rsidR="00F82783" w:rsidRPr="00BE362C" w14:paraId="370F985E" w14:textId="77777777" w:rsidTr="00801AF4">
              <w:trPr>
                <w:trHeight w:val="77"/>
              </w:trPr>
              <w:tc>
                <w:tcPr>
                  <w:tcW w:w="5305" w:type="dxa"/>
                  <w:shd w:val="clear" w:color="auto" w:fill="FFFFFF"/>
                </w:tcPr>
                <w:p w14:paraId="47F7CEA6" w14:textId="77777777" w:rsidR="00F82783" w:rsidRPr="00BE362C" w:rsidRDefault="00F82783" w:rsidP="00801AF4">
                  <w:pPr>
                    <w:shd w:val="clear" w:color="auto" w:fill="FFFFFF"/>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cPr>
                <w:p w14:paraId="08BF89A1" w14:textId="77777777" w:rsidR="00F82783" w:rsidRPr="00881067" w:rsidRDefault="00F82783" w:rsidP="00801AF4">
                  <w:pPr>
                    <w:shd w:val="clear" w:color="auto" w:fill="FFFFFF"/>
                    <w:tabs>
                      <w:tab w:val="right" w:pos="426"/>
                    </w:tabs>
                    <w:rPr>
                      <w:noProof w:val="0"/>
                      <w:highlight w:val="yellow"/>
                      <w:lang w:eastAsia="ru-RU"/>
                    </w:rPr>
                  </w:pPr>
                  <w:r w:rsidRPr="00881067">
                    <w:rPr>
                      <w:noProof w:val="0"/>
                      <w:highlight w:val="yellow"/>
                      <w:lang w:eastAsia="ru-RU"/>
                    </w:rPr>
                    <w:t>+</w:t>
                  </w:r>
                </w:p>
              </w:tc>
            </w:tr>
          </w:tbl>
          <w:p w14:paraId="6C550E6F" w14:textId="77777777" w:rsidR="00F82783" w:rsidRPr="00A50D0A" w:rsidRDefault="00F82783" w:rsidP="00F82783">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1617B2AF" w14:textId="77777777" w:rsidR="00F82783" w:rsidRPr="00BE362C" w:rsidRDefault="00F82783" w:rsidP="00801AF4">
            <w:pPr>
              <w:shd w:val="clear" w:color="auto" w:fill="FFFFFF"/>
              <w:tabs>
                <w:tab w:val="right" w:pos="426"/>
              </w:tabs>
              <w:ind w:left="4678"/>
              <w:contextualSpacing/>
              <w:rPr>
                <w:noProof w:val="0"/>
                <w:sz w:val="20"/>
                <w:lang w:val="it-IT" w:eastAsia="ru-RU"/>
              </w:rPr>
            </w:pPr>
            <w:r w:rsidRPr="00BE362C">
              <w:rPr>
                <w:noProof w:val="0"/>
                <w:sz w:val="20"/>
                <w:lang w:val="it-IT" w:eastAsia="ru-RU"/>
              </w:rPr>
              <w:t>(se specifică da sau nu)</w:t>
            </w:r>
          </w:p>
          <w:p w14:paraId="262EAEE1" w14:textId="77777777" w:rsidR="00F82783" w:rsidRPr="00867676" w:rsidRDefault="00F82783" w:rsidP="00F82783">
            <w:pPr>
              <w:numPr>
                <w:ilvl w:val="0"/>
                <w:numId w:val="12"/>
              </w:numPr>
              <w:shd w:val="clear" w:color="auto" w:fill="FFFFFF"/>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u w:val="single"/>
                <w:lang w:val="it-IT" w:eastAsia="ru-RU"/>
              </w:rPr>
              <w:t xml:space="preserve">    </w:t>
            </w:r>
            <w:r>
              <w:rPr>
                <w:b/>
                <w:u w:val="single"/>
                <w:lang w:val="it-IT" w:eastAsia="ru-RU"/>
              </w:rPr>
              <w:t>--</w:t>
            </w:r>
            <w:r>
              <w:rPr>
                <w:b/>
                <w:noProof w:val="0"/>
                <w:u w:val="single"/>
                <w:lang w:val="it-IT" w:eastAsia="ru-RU"/>
              </w:rPr>
              <w:t xml:space="preserve">   .</w:t>
            </w:r>
          </w:p>
          <w:p w14:paraId="2F9AF756" w14:textId="77777777" w:rsidR="00F82783" w:rsidRDefault="00F82783" w:rsidP="00801AF4">
            <w:pPr>
              <w:tabs>
                <w:tab w:val="right" w:pos="426"/>
              </w:tabs>
              <w:spacing w:before="120"/>
              <w:rPr>
                <w:b/>
                <w:sz w:val="20"/>
                <w:szCs w:val="20"/>
              </w:rPr>
            </w:pPr>
          </w:p>
          <w:p w14:paraId="7AA209A1" w14:textId="77777777" w:rsidR="00F82783" w:rsidRPr="009048B2" w:rsidRDefault="00F82783" w:rsidP="00801AF4">
            <w:pPr>
              <w:tabs>
                <w:tab w:val="left" w:pos="360"/>
                <w:tab w:val="left" w:pos="720"/>
                <w:tab w:val="left" w:pos="1800"/>
                <w:tab w:val="left" w:pos="3240"/>
              </w:tabs>
              <w:ind w:left="360"/>
              <w:rPr>
                <w:sz w:val="32"/>
                <w:szCs w:val="28"/>
                <w:lang w:val="en-US" w:eastAsia="ru-RU"/>
              </w:rPr>
            </w:pPr>
          </w:p>
          <w:p w14:paraId="35586205" w14:textId="77777777" w:rsidR="00F82783" w:rsidRPr="00EE3A1D" w:rsidRDefault="00F82783" w:rsidP="00801AF4">
            <w:pPr>
              <w:pStyle w:val="a"/>
              <w:ind w:left="0"/>
              <w:rPr>
                <w:sz w:val="28"/>
                <w:szCs w:val="28"/>
              </w:rPr>
            </w:pPr>
          </w:p>
        </w:tc>
      </w:tr>
    </w:tbl>
    <w:p w14:paraId="50119DB0" w14:textId="6CA5DAA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lastRenderedPageBreak/>
        <w:t xml:space="preserve">Conducătorul grupului de lucru:  </w:t>
      </w:r>
      <w:r w:rsidRPr="00D66812">
        <w:rPr>
          <w:b/>
          <w:noProof w:val="0"/>
          <w:shd w:val="clear" w:color="auto" w:fill="FFFFFF" w:themeFill="background1"/>
          <w:lang w:val="it-IT" w:eastAsia="ru-RU"/>
        </w:rPr>
        <w:t>_______________________</w:t>
      </w:r>
      <w:r w:rsidR="00F82783" w:rsidRPr="00F82783">
        <w:rPr>
          <w:b/>
          <w:bCs/>
          <w:color w:val="000000"/>
          <w:szCs w:val="17"/>
          <w:lang w:val="en-US"/>
        </w:rPr>
        <w:t xml:space="preserve"> </w:t>
      </w:r>
      <w:r w:rsidR="00F82783">
        <w:rPr>
          <w:b/>
          <w:bCs/>
          <w:color w:val="000000"/>
          <w:szCs w:val="17"/>
          <w:lang w:val="en-US"/>
        </w:rPr>
        <w:t>Albot Andrei</w:t>
      </w:r>
      <w:r w:rsidR="00F82783">
        <w:rPr>
          <w:b/>
          <w:noProof w:val="0"/>
          <w:shd w:val="clear" w:color="auto" w:fill="FFFFFF" w:themeFill="background1"/>
          <w:lang w:val="it-IT" w:eastAsia="ru-RU"/>
        </w:rPr>
        <w:t xml:space="preserve">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F412002" w14:textId="77777777" w:rsidR="00BF0E3A" w:rsidRDefault="00BF0E3A" w:rsidP="00443BED">
      <w:pPr>
        <w:tabs>
          <w:tab w:val="decimal" w:pos="8364"/>
        </w:tabs>
        <w:spacing w:line="276" w:lineRule="auto"/>
        <w:ind w:right="-144"/>
        <w:jc w:val="center"/>
        <w:rPr>
          <w:b/>
          <w:bCs/>
          <w:color w:val="000000"/>
        </w:rPr>
      </w:pPr>
    </w:p>
    <w:p w14:paraId="4075B3C2" w14:textId="77777777" w:rsidR="00BF0E3A" w:rsidRDefault="00BF0E3A" w:rsidP="00443BED">
      <w:pPr>
        <w:tabs>
          <w:tab w:val="decimal" w:pos="8364"/>
        </w:tabs>
        <w:spacing w:line="276" w:lineRule="auto"/>
        <w:ind w:right="-144"/>
        <w:jc w:val="center"/>
        <w:rPr>
          <w:b/>
          <w:bCs/>
          <w:color w:val="000000"/>
        </w:rPr>
      </w:pPr>
    </w:p>
    <w:p w14:paraId="7E7DFACE" w14:textId="77777777" w:rsidR="00BF0E3A" w:rsidRDefault="00BF0E3A" w:rsidP="00443BED">
      <w:pPr>
        <w:tabs>
          <w:tab w:val="decimal" w:pos="8364"/>
        </w:tabs>
        <w:spacing w:line="276" w:lineRule="auto"/>
        <w:ind w:right="-144"/>
        <w:jc w:val="center"/>
        <w:rPr>
          <w:b/>
          <w:bCs/>
          <w:color w:val="000000"/>
        </w:rPr>
      </w:pPr>
    </w:p>
    <w:p w14:paraId="420BAF2A" w14:textId="77777777" w:rsidR="00BF0E3A" w:rsidRDefault="00BF0E3A" w:rsidP="00443BED">
      <w:pPr>
        <w:tabs>
          <w:tab w:val="decimal" w:pos="8364"/>
        </w:tabs>
        <w:spacing w:line="276" w:lineRule="auto"/>
        <w:ind w:right="-144"/>
        <w:jc w:val="center"/>
        <w:rPr>
          <w:b/>
          <w:bCs/>
          <w:color w:val="000000"/>
        </w:rPr>
      </w:pPr>
    </w:p>
    <w:p w14:paraId="554BC1B0" w14:textId="77777777" w:rsidR="00BF0E3A" w:rsidRDefault="00BF0E3A" w:rsidP="00443BED">
      <w:pPr>
        <w:tabs>
          <w:tab w:val="decimal" w:pos="8364"/>
        </w:tabs>
        <w:spacing w:line="276" w:lineRule="auto"/>
        <w:ind w:right="-144"/>
        <w:jc w:val="center"/>
        <w:rPr>
          <w:b/>
          <w:bCs/>
          <w:color w:val="000000"/>
        </w:rPr>
      </w:pPr>
    </w:p>
    <w:p w14:paraId="56525833" w14:textId="77777777" w:rsidR="00BF0E3A" w:rsidRDefault="00BF0E3A" w:rsidP="00443BED">
      <w:pPr>
        <w:tabs>
          <w:tab w:val="decimal" w:pos="8364"/>
        </w:tabs>
        <w:spacing w:line="276" w:lineRule="auto"/>
        <w:ind w:right="-144"/>
        <w:jc w:val="center"/>
        <w:rPr>
          <w:b/>
          <w:bCs/>
          <w:color w:val="000000"/>
        </w:rPr>
      </w:pPr>
    </w:p>
    <w:p w14:paraId="300E7F82" w14:textId="77777777" w:rsidR="00BF0E3A" w:rsidRDefault="00BF0E3A" w:rsidP="00443BED">
      <w:pPr>
        <w:tabs>
          <w:tab w:val="decimal" w:pos="8364"/>
        </w:tabs>
        <w:spacing w:line="276" w:lineRule="auto"/>
        <w:ind w:right="-144"/>
        <w:jc w:val="center"/>
        <w:rPr>
          <w:b/>
          <w:bCs/>
          <w:color w:val="000000"/>
        </w:rPr>
      </w:pPr>
    </w:p>
    <w:p w14:paraId="373E760B" w14:textId="77777777" w:rsidR="00BF0E3A" w:rsidRDefault="00BF0E3A" w:rsidP="00443BED">
      <w:pPr>
        <w:tabs>
          <w:tab w:val="decimal" w:pos="8364"/>
        </w:tabs>
        <w:spacing w:line="276" w:lineRule="auto"/>
        <w:ind w:right="-144"/>
        <w:jc w:val="center"/>
        <w:rPr>
          <w:b/>
          <w:bCs/>
          <w:color w:val="000000"/>
        </w:rPr>
      </w:pPr>
    </w:p>
    <w:p w14:paraId="72435956" w14:textId="77777777" w:rsidR="00BF0E3A" w:rsidRDefault="00BF0E3A" w:rsidP="00443BED">
      <w:pPr>
        <w:tabs>
          <w:tab w:val="decimal" w:pos="8364"/>
        </w:tabs>
        <w:spacing w:line="276" w:lineRule="auto"/>
        <w:ind w:right="-144"/>
        <w:jc w:val="center"/>
        <w:rPr>
          <w:b/>
          <w:bCs/>
          <w:color w:val="000000"/>
        </w:rPr>
      </w:pPr>
    </w:p>
    <w:p w14:paraId="1CC7342D" w14:textId="77777777" w:rsidR="00BF0E3A" w:rsidRDefault="00BF0E3A" w:rsidP="00443BED">
      <w:pPr>
        <w:tabs>
          <w:tab w:val="decimal" w:pos="8364"/>
        </w:tabs>
        <w:spacing w:line="276" w:lineRule="auto"/>
        <w:ind w:right="-144"/>
        <w:jc w:val="center"/>
        <w:rPr>
          <w:b/>
          <w:bCs/>
          <w:color w:val="000000"/>
        </w:rPr>
      </w:pPr>
    </w:p>
    <w:p w14:paraId="2129669C" w14:textId="77777777" w:rsidR="00BF0E3A" w:rsidRDefault="00BF0E3A" w:rsidP="00443BED">
      <w:pPr>
        <w:tabs>
          <w:tab w:val="decimal" w:pos="8364"/>
        </w:tabs>
        <w:spacing w:line="276" w:lineRule="auto"/>
        <w:ind w:right="-144"/>
        <w:jc w:val="center"/>
        <w:rPr>
          <w:b/>
          <w:bCs/>
          <w:color w:val="000000"/>
        </w:rPr>
      </w:pPr>
    </w:p>
    <w:p w14:paraId="4C52345B" w14:textId="77777777" w:rsidR="00BF0E3A" w:rsidRDefault="00BF0E3A" w:rsidP="00443BED">
      <w:pPr>
        <w:tabs>
          <w:tab w:val="decimal" w:pos="8364"/>
        </w:tabs>
        <w:spacing w:line="276" w:lineRule="auto"/>
        <w:ind w:right="-144"/>
        <w:jc w:val="center"/>
        <w:rPr>
          <w:b/>
          <w:bCs/>
          <w:color w:val="000000"/>
        </w:rPr>
      </w:pPr>
    </w:p>
    <w:p w14:paraId="08AF5E0E" w14:textId="77777777" w:rsidR="00BF0E3A" w:rsidRDefault="00BF0E3A" w:rsidP="00443BED">
      <w:pPr>
        <w:tabs>
          <w:tab w:val="decimal" w:pos="8364"/>
        </w:tabs>
        <w:spacing w:line="276" w:lineRule="auto"/>
        <w:ind w:right="-144"/>
        <w:jc w:val="center"/>
        <w:rPr>
          <w:b/>
          <w:bCs/>
          <w:color w:val="000000"/>
        </w:rPr>
      </w:pPr>
    </w:p>
    <w:p w14:paraId="4AB7EE24" w14:textId="77777777" w:rsidR="00BF0E3A" w:rsidRDefault="00BF0E3A" w:rsidP="00443BED">
      <w:pPr>
        <w:tabs>
          <w:tab w:val="decimal" w:pos="8364"/>
        </w:tabs>
        <w:spacing w:line="276" w:lineRule="auto"/>
        <w:ind w:right="-144"/>
        <w:jc w:val="center"/>
        <w:rPr>
          <w:b/>
          <w:bCs/>
          <w:color w:val="000000"/>
        </w:rPr>
      </w:pPr>
    </w:p>
    <w:p w14:paraId="0D37B79E" w14:textId="77777777" w:rsidR="00BF0E3A" w:rsidRDefault="00BF0E3A" w:rsidP="00443BED">
      <w:pPr>
        <w:tabs>
          <w:tab w:val="decimal" w:pos="8364"/>
        </w:tabs>
        <w:spacing w:line="276" w:lineRule="auto"/>
        <w:ind w:right="-144"/>
        <w:jc w:val="center"/>
        <w:rPr>
          <w:b/>
          <w:bCs/>
          <w:color w:val="000000"/>
        </w:rPr>
      </w:pPr>
    </w:p>
    <w:p w14:paraId="2D8BE863" w14:textId="77777777" w:rsidR="00BF0E3A" w:rsidRDefault="00BF0E3A" w:rsidP="00443BED">
      <w:pPr>
        <w:tabs>
          <w:tab w:val="decimal" w:pos="8364"/>
        </w:tabs>
        <w:spacing w:line="276" w:lineRule="auto"/>
        <w:ind w:right="-144"/>
        <w:jc w:val="center"/>
        <w:rPr>
          <w:b/>
          <w:bCs/>
          <w:color w:val="000000"/>
        </w:rPr>
      </w:pPr>
    </w:p>
    <w:p w14:paraId="6B5EFC72" w14:textId="77777777" w:rsidR="00BF0E3A" w:rsidRDefault="00BF0E3A" w:rsidP="00443BED">
      <w:pPr>
        <w:tabs>
          <w:tab w:val="decimal" w:pos="8364"/>
        </w:tabs>
        <w:spacing w:line="276" w:lineRule="auto"/>
        <w:ind w:right="-144"/>
        <w:jc w:val="center"/>
        <w:rPr>
          <w:b/>
          <w:bCs/>
          <w:color w:val="000000"/>
        </w:rPr>
      </w:pPr>
    </w:p>
    <w:p w14:paraId="3607A37E" w14:textId="77777777" w:rsidR="00BF0E3A" w:rsidRDefault="00BF0E3A" w:rsidP="00443BED">
      <w:pPr>
        <w:tabs>
          <w:tab w:val="decimal" w:pos="8364"/>
        </w:tabs>
        <w:spacing w:line="276" w:lineRule="auto"/>
        <w:ind w:right="-144"/>
        <w:jc w:val="center"/>
        <w:rPr>
          <w:b/>
          <w:bCs/>
          <w:color w:val="000000"/>
        </w:rPr>
      </w:pPr>
    </w:p>
    <w:p w14:paraId="7A048CB8" w14:textId="77777777" w:rsidR="000D6C3D" w:rsidRDefault="000D6C3D" w:rsidP="00443BED">
      <w:pPr>
        <w:tabs>
          <w:tab w:val="decimal" w:pos="8364"/>
        </w:tabs>
        <w:spacing w:line="276" w:lineRule="auto"/>
        <w:ind w:right="-144"/>
        <w:jc w:val="center"/>
        <w:rPr>
          <w:b/>
          <w:bCs/>
          <w:color w:val="000000"/>
        </w:rPr>
      </w:pPr>
    </w:p>
    <w:p w14:paraId="1B976AA1" w14:textId="77777777" w:rsidR="000D6C3D" w:rsidRDefault="000D6C3D" w:rsidP="00443BED">
      <w:pPr>
        <w:tabs>
          <w:tab w:val="decimal" w:pos="8364"/>
        </w:tabs>
        <w:spacing w:line="276" w:lineRule="auto"/>
        <w:ind w:right="-144"/>
        <w:jc w:val="center"/>
        <w:rPr>
          <w:b/>
          <w:bCs/>
          <w:color w:val="000000"/>
        </w:rPr>
      </w:pPr>
    </w:p>
    <w:p w14:paraId="1AE258AA" w14:textId="77777777" w:rsidR="000D6C3D" w:rsidRDefault="000D6C3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787031BE" w:rsidR="00864A45" w:rsidRPr="000D6C3D" w:rsidRDefault="00631A2C" w:rsidP="000D6C3D">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1"/>
    </w:p>
    <w:p w14:paraId="5FC12224" w14:textId="03314AE0" w:rsidR="00631A2C" w:rsidRPr="000D6C3D" w:rsidRDefault="00631A2C" w:rsidP="000D6C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228CD"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44A1D">
              <w:fldChar w:fldCharType="begin"/>
            </w:r>
            <w:r w:rsidR="00C44A1D">
              <w:instrText xml:space="preserve"> HYPERLINK "http://www.mtender.gov.md" </w:instrText>
            </w:r>
            <w:r w:rsidR="00C44A1D">
              <w:fldChar w:fldCharType="separate"/>
            </w:r>
            <w:r w:rsidRPr="00130A49">
              <w:rPr>
                <w:i/>
                <w:noProof w:val="0"/>
                <w:color w:val="0000FF"/>
                <w:u w:val="single"/>
                <w:lang w:eastAsia="ro-RO"/>
              </w:rPr>
              <w:t>www.mtender.gov.md</w:t>
            </w:r>
            <w:r w:rsidR="00C44A1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14"/>
        <w:gridCol w:w="434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5" w:name="_Toc449692095"/>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începînd cu data-limită pentru depunerea ofertei, în conformitate cu Anexa </w:t>
      </w:r>
      <w:r w:rsidRPr="00B37048">
        <w:rPr>
          <w:rFonts w:ascii="Times New Roman" w:hAnsi="Times New Roman"/>
          <w:szCs w:val="24"/>
        </w:rPr>
        <w:lastRenderedPageBreak/>
        <w:t>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lastRenderedPageBreak/>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F930529" w14:textId="77777777" w:rsidR="00610F19" w:rsidRDefault="00610F19" w:rsidP="00610F19">
      <w:pPr>
        <w:keepNext/>
        <w:keepLines/>
        <w:outlineLvl w:val="1"/>
        <w:rPr>
          <w:rFonts w:eastAsiaTheme="majorEastAsia"/>
          <w:b/>
          <w:bCs/>
        </w:rPr>
      </w:pPr>
    </w:p>
    <w:p w14:paraId="7639E4A3" w14:textId="77777777" w:rsidR="00610F19" w:rsidRDefault="00610F19" w:rsidP="00610F19">
      <w:pPr>
        <w:keepNext/>
        <w:keepLines/>
        <w:outlineLvl w:val="1"/>
        <w:rPr>
          <w:rFonts w:eastAsiaTheme="majorEastAsia"/>
          <w:b/>
          <w:bCs/>
        </w:rPr>
      </w:pPr>
    </w:p>
    <w:p w14:paraId="26052D0A" w14:textId="77777777" w:rsidR="00610F19" w:rsidRDefault="00610F19" w:rsidP="00610F19">
      <w:pPr>
        <w:keepNext/>
        <w:keepLines/>
        <w:outlineLvl w:val="1"/>
        <w:rPr>
          <w:rFonts w:eastAsiaTheme="majorEastAsia"/>
          <w:b/>
          <w:bCs/>
        </w:rPr>
      </w:pPr>
    </w:p>
    <w:p w14:paraId="2F9D9ACC" w14:textId="77777777" w:rsidR="00610F19" w:rsidRDefault="00610F19" w:rsidP="00610F19">
      <w:pPr>
        <w:keepNext/>
        <w:keepLines/>
        <w:outlineLvl w:val="1"/>
        <w:rPr>
          <w:rFonts w:eastAsiaTheme="majorEastAsia"/>
          <w:b/>
          <w:bCs/>
        </w:rPr>
      </w:pPr>
    </w:p>
    <w:p w14:paraId="4AF93A45" w14:textId="77777777" w:rsidR="00BF0E3A" w:rsidRDefault="00BF0E3A" w:rsidP="008D4238">
      <w:pPr>
        <w:keepNext/>
        <w:keepLines/>
        <w:jc w:val="center"/>
        <w:outlineLvl w:val="1"/>
        <w:rPr>
          <w:rFonts w:eastAsiaTheme="majorEastAsia"/>
          <w:b/>
          <w:bCs/>
        </w:rPr>
      </w:pPr>
    </w:p>
    <w:p w14:paraId="563D35A5" w14:textId="77777777" w:rsidR="00BF0E3A" w:rsidRDefault="00BF0E3A"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33612F" w14:textId="77777777" w:rsidR="000D6C3D" w:rsidRDefault="000D6C3D" w:rsidP="00CF101D">
      <w:pPr>
        <w:jc w:val="right"/>
        <w:rPr>
          <w:noProof w:val="0"/>
          <w:lang w:val="it-IT"/>
        </w:rPr>
      </w:pPr>
    </w:p>
    <w:p w14:paraId="6C242030" w14:textId="77777777" w:rsidR="000D6C3D" w:rsidRDefault="000D6C3D" w:rsidP="00CF101D">
      <w:pPr>
        <w:jc w:val="right"/>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w:t>
      </w:r>
      <w:r w:rsidRPr="00773661">
        <w:lastRenderedPageBreak/>
        <w:t>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5BE55A" w14:textId="77777777" w:rsidR="000D6C3D" w:rsidRDefault="000D6C3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w:t>
      </w:r>
      <w:r w:rsidRPr="00773661">
        <w:lastRenderedPageBreak/>
        <w:t>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bookmarkEnd w:id="103"/>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288AD" w14:textId="77777777" w:rsidR="000D6C3D" w:rsidRDefault="000D6C3D" w:rsidP="008D067E">
      <w:pPr>
        <w:jc w:val="right"/>
        <w:rPr>
          <w:noProof w:val="0"/>
          <w:lang w:val="it-IT"/>
        </w:rPr>
      </w:pPr>
      <w:bookmarkStart w:id="104" w:name="_Hlk70343526"/>
    </w:p>
    <w:p w14:paraId="30620DB8" w14:textId="77777777" w:rsidR="000D6C3D" w:rsidRDefault="000D6C3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C0ACFC6" w:rsidR="00435C57" w:rsidRPr="00A40BB6" w:rsidRDefault="00435C57" w:rsidP="00435C57">
      <w:pPr>
        <w:jc w:val="both"/>
        <w:rPr>
          <w:bCs/>
        </w:rPr>
      </w:pPr>
      <w:r w:rsidRPr="00A40BB6">
        <w:rPr>
          <w:bCs/>
        </w:rPr>
        <w:t>Obiectul</w:t>
      </w:r>
      <w:r w:rsidR="00610F19">
        <w:rPr>
          <w:bCs/>
        </w:rPr>
        <w:t>: Produse petroliere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89EDB44"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10F19">
        <w:rPr>
          <w:bCs/>
        </w:rPr>
        <w:t>: IMSP Spitalu Raional Cahul</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57E96937" w14:textId="280E97BF" w:rsidR="00610F19" w:rsidRPr="00610F19" w:rsidRDefault="008D067E" w:rsidP="00610F19">
      <w:pPr>
        <w:ind w:left="709"/>
        <w:rPr>
          <w:b/>
        </w:rPr>
      </w:pPr>
      <w:r w:rsidRPr="00E36039">
        <w:rPr>
          <w:b/>
        </w:rPr>
        <w:t xml:space="preserve">1. </w:t>
      </w:r>
      <w:r w:rsidR="00435C57" w:rsidRPr="00E36039">
        <w:rPr>
          <w:b/>
        </w:rPr>
        <w:t>Descriere generală. Informaţii</w:t>
      </w:r>
      <w:r w:rsidR="00610F19">
        <w:rPr>
          <w:b/>
        </w:rPr>
        <w:t>:</w:t>
      </w:r>
      <w:bookmarkStart w:id="107" w:name="_Hlk65747910"/>
      <w:r w:rsidR="00610F19">
        <w:rPr>
          <w:b/>
        </w:rPr>
        <w:t xml:space="preserve"> </w:t>
      </w:r>
      <w:r w:rsidR="00610F19" w:rsidRPr="00610F19">
        <w:rPr>
          <w:bCs/>
        </w:rPr>
        <w:t xml:space="preserve">produse petroliere pentru </w:t>
      </w:r>
      <w:r w:rsidR="00610F19">
        <w:rPr>
          <w:bCs/>
        </w:rPr>
        <w:t xml:space="preserve">alimentarea autovehicolelor din </w:t>
      </w:r>
      <w:r w:rsidR="00610F19" w:rsidRPr="00610F19">
        <w:rPr>
          <w:bCs/>
        </w:rPr>
        <w:t xml:space="preserve">dotarea </w:t>
      </w:r>
      <w:r w:rsidR="00610F19">
        <w:rPr>
          <w:bCs/>
        </w:rPr>
        <w:t>IMSP SR Cahul.</w:t>
      </w:r>
    </w:p>
    <w:p w14:paraId="1C963CB3" w14:textId="30765027" w:rsidR="00435C57" w:rsidRDefault="00435C57" w:rsidP="00610F19">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6247FCDD" w14:textId="77777777" w:rsidR="00610F19" w:rsidRDefault="00610F19" w:rsidP="00610F19">
      <w:pPr>
        <w:ind w:firstLine="709"/>
        <w:jc w:val="both"/>
      </w:pPr>
      <w: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24/24 de ore. Ofertantul oferă autorității contractante posibilitatea de a achiziționa carburant (fără plată în numerar) pe tot teritoriul țării. Livrarea cardurilor se face pe baza unei cereri de emitere de card din partea autorității contractante. Termenul solicitat pentru livrarea cardurilor la sediul autorităţii contractante este de 5 zile lucrătoare de la data intrării </w:t>
      </w:r>
      <w:r>
        <w:lastRenderedPageBreak/>
        <w:t xml:space="preserve">în vigoare a contractului şi, respectiv, de la data transmiterii cererii de emitere de carduri suplimentare. </w:t>
      </w:r>
    </w:p>
    <w:p w14:paraId="4943329D" w14:textId="7EBC8818" w:rsidR="00610F19" w:rsidRDefault="00610F19" w:rsidP="00610F19">
      <w:pPr>
        <w:ind w:firstLine="709"/>
        <w:jc w:val="both"/>
        <w:rPr>
          <w:b/>
        </w:rPr>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având la bază standarde şi omologări naţionale sau internaţionale. Furnizorul asigură personalizarea cardurilor pe fiecare autovehicul (pe număr de înmatriculare), daca se solicită de către Beneficiar,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1F97C6A" w14:textId="77777777" w:rsidR="00610F19" w:rsidRDefault="00610F19" w:rsidP="00610F19">
      <w:pPr>
        <w:ind w:firstLine="709"/>
        <w:jc w:val="both"/>
        <w:rPr>
          <w:b/>
        </w:rPr>
      </w:pPr>
    </w:p>
    <w:p w14:paraId="4B26BE02" w14:textId="77777777" w:rsidR="00610F19" w:rsidRPr="00A72333" w:rsidRDefault="00610F19" w:rsidP="00610F19">
      <w:pPr>
        <w:ind w:firstLine="709"/>
        <w:jc w:val="both"/>
        <w:rPr>
          <w:b/>
        </w:rPr>
      </w:pP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CB91C7" w14:textId="40B46D67" w:rsidR="00BD0DD7" w:rsidRPr="000D6C3D" w:rsidRDefault="00BD0DD7" w:rsidP="000D6C3D">
      <w:pPr>
        <w:pStyle w:val="a"/>
        <w:ind w:left="1069"/>
        <w:rPr>
          <w:noProof/>
          <w:lang w:val="ro-RO"/>
        </w:rPr>
      </w:pPr>
      <w:r w:rsidRPr="00BD0DD7">
        <w:rPr>
          <w:noProof/>
          <w:lang w:val="ro-RO"/>
        </w:rPr>
        <w:t xml:space="preserve">Benzină </w:t>
      </w:r>
      <w:r>
        <w:rPr>
          <w:noProof/>
          <w:lang w:val="ro-RO"/>
        </w:rPr>
        <w:t xml:space="preserve">A95 - </w:t>
      </w:r>
      <w:r w:rsidR="000D6C3D" w:rsidRPr="000D6C3D">
        <w:rPr>
          <w:noProof/>
          <w:lang w:val="ro-RO"/>
        </w:rPr>
        <w:t>CO min 95, aspe</w:t>
      </w:r>
      <w:r w:rsidR="000D6C3D">
        <w:rPr>
          <w:noProof/>
          <w:lang w:val="ro-RO"/>
        </w:rPr>
        <w:t xml:space="preserve">ct limpede și </w:t>
      </w:r>
      <w:r w:rsidR="000D6C3D" w:rsidRPr="000D6C3D">
        <w:rPr>
          <w:noProof/>
          <w:lang w:val="ro-RO"/>
        </w:rPr>
        <w:t>Transparent SM EN 228+A1:2017</w:t>
      </w:r>
    </w:p>
    <w:p w14:paraId="3EDCF777" w14:textId="3F011E19" w:rsidR="00BD0DD7" w:rsidRPr="000D6C3D" w:rsidRDefault="00BD0DD7" w:rsidP="000D6C3D">
      <w:pPr>
        <w:pStyle w:val="a"/>
        <w:ind w:left="1069"/>
        <w:rPr>
          <w:noProof/>
          <w:lang w:val="ro-RO"/>
        </w:rPr>
      </w:pPr>
      <w:r w:rsidRPr="00BD0DD7">
        <w:rPr>
          <w:noProof/>
          <w:lang w:val="ro-RO"/>
        </w:rPr>
        <w:t>Motor</w:t>
      </w:r>
      <w:r w:rsidR="00B60492">
        <w:rPr>
          <w:noProof/>
          <w:lang w:val="ro-RO"/>
        </w:rPr>
        <w:t xml:space="preserve">ina </w:t>
      </w:r>
      <w:r>
        <w:rPr>
          <w:noProof/>
          <w:lang w:val="ro-RO"/>
        </w:rPr>
        <w:t xml:space="preserve"> - </w:t>
      </w:r>
      <w:r w:rsidR="000D6C3D" w:rsidRPr="000D6C3D">
        <w:rPr>
          <w:noProof/>
          <w:lang w:val="ro-RO"/>
        </w:rPr>
        <w:t>CC m</w:t>
      </w:r>
      <w:r w:rsidR="000D6C3D">
        <w:rPr>
          <w:noProof/>
          <w:lang w:val="ro-RO"/>
        </w:rPr>
        <w:t xml:space="preserve">in 51, punct de inflamabilitate, </w:t>
      </w:r>
      <w:r w:rsidR="000D6C3D" w:rsidRPr="000D6C3D">
        <w:rPr>
          <w:noProof/>
          <w:lang w:val="ro-RO"/>
        </w:rPr>
        <w:t>min. 550C, densitate la 200C max 860,0</w:t>
      </w:r>
      <w:r w:rsidR="000D6C3D">
        <w:rPr>
          <w:noProof/>
          <w:lang w:val="ro-RO"/>
        </w:rPr>
        <w:t xml:space="preserve">, </w:t>
      </w:r>
      <w:r w:rsidR="000D6C3D" w:rsidRPr="000D6C3D">
        <w:rPr>
          <w:noProof/>
          <w:lang w:val="ro-RO"/>
        </w:rPr>
        <w:t>kg/m3 , vîscozitate la 400C: 2,00 – 4,50</w:t>
      </w:r>
      <w:r w:rsidR="000D6C3D">
        <w:rPr>
          <w:noProof/>
          <w:lang w:val="ro-RO"/>
        </w:rPr>
        <w:t xml:space="preserve"> </w:t>
      </w:r>
      <w:r w:rsidR="000D6C3D" w:rsidRPr="000D6C3D">
        <w:rPr>
          <w:noProof/>
          <w:lang w:val="ro-RO"/>
        </w:rPr>
        <w:t>mm2 /s, să nu conțină compuși ai</w:t>
      </w:r>
      <w:r w:rsidR="000D6C3D">
        <w:rPr>
          <w:noProof/>
          <w:lang w:val="ro-RO"/>
        </w:rPr>
        <w:t xml:space="preserve"> </w:t>
      </w:r>
      <w:r w:rsidR="000D6C3D" w:rsidRPr="000D6C3D">
        <w:rPr>
          <w:noProof/>
          <w:lang w:val="ro-RO"/>
        </w:rPr>
        <w:t>metalelor și ai fosforului SM EN 590+A1:2017</w:t>
      </w:r>
    </w:p>
    <w:p w14:paraId="4BB452F1" w14:textId="77777777" w:rsidR="00BD0DD7" w:rsidRDefault="00BD0DD7" w:rsidP="00BD0DD7">
      <w:pPr>
        <w:pStyle w:val="a"/>
        <w:numPr>
          <w:ilvl w:val="0"/>
          <w:numId w:val="0"/>
        </w:numPr>
        <w:ind w:left="1069"/>
        <w:rPr>
          <w:noProof/>
          <w:lang w:val="ro-RO"/>
        </w:rPr>
      </w:pPr>
    </w:p>
    <w:p w14:paraId="0DA93949" w14:textId="15472513" w:rsidR="00A6499A" w:rsidRDefault="00A6499A" w:rsidP="00BD0DD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BD0DD7">
        <w:rPr>
          <w:b/>
        </w:rPr>
        <w:t>:</w:t>
      </w:r>
    </w:p>
    <w:p w14:paraId="3D39872E" w14:textId="77777777" w:rsidR="00BD0DD7" w:rsidRDefault="00BD0DD7" w:rsidP="00BD0DD7">
      <w:pPr>
        <w:pStyle w:val="a"/>
        <w:numPr>
          <w:ilvl w:val="0"/>
          <w:numId w:val="0"/>
        </w:numPr>
        <w:ind w:left="1069"/>
      </w:pPr>
      <w:proofErr w:type="spellStart"/>
      <w:r>
        <w:t>Prețul</w:t>
      </w:r>
      <w:proofErr w:type="spellEnd"/>
      <w:r>
        <w:t xml:space="preserve"> </w:t>
      </w:r>
      <w:proofErr w:type="spellStart"/>
      <w:r>
        <w:t>unui</w:t>
      </w:r>
      <w:proofErr w:type="spellEnd"/>
      <w:r>
        <w:t xml:space="preserve"> </w:t>
      </w:r>
      <w:proofErr w:type="spellStart"/>
      <w:r>
        <w:t>litru</w:t>
      </w:r>
      <w:proofErr w:type="spellEnd"/>
      <w:r>
        <w:t xml:space="preserve"> de carburant </w:t>
      </w:r>
      <w:proofErr w:type="spellStart"/>
      <w:r>
        <w:t>ofertat</w:t>
      </w:r>
      <w:proofErr w:type="spellEnd"/>
      <w:r>
        <w:t xml:space="preserve"> </w:t>
      </w:r>
      <w:proofErr w:type="spellStart"/>
      <w:r>
        <w:t>va</w:t>
      </w:r>
      <w:proofErr w:type="spellEnd"/>
      <w:r>
        <w:t xml:space="preserve"> fi </w:t>
      </w:r>
      <w:proofErr w:type="spellStart"/>
      <w:r>
        <w:t>cel</w:t>
      </w:r>
      <w:proofErr w:type="spellEnd"/>
      <w:r>
        <w:t xml:space="preserve"> </w:t>
      </w:r>
      <w:proofErr w:type="spellStart"/>
      <w:r>
        <w:t>afișat</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ofertantului</w:t>
      </w:r>
      <w:proofErr w:type="spellEnd"/>
      <w:r>
        <w:t xml:space="preserve"> cu </w:t>
      </w:r>
      <w:proofErr w:type="spellStart"/>
      <w:r>
        <w:t>aplicarea</w:t>
      </w:r>
      <w:proofErr w:type="spellEnd"/>
      <w:r>
        <w:t xml:space="preserve"> discount-</w:t>
      </w:r>
      <w:proofErr w:type="spellStart"/>
      <w:r>
        <w:t>ului</w:t>
      </w:r>
      <w:proofErr w:type="spellEnd"/>
      <w:r>
        <w:t xml:space="preserve"> </w:t>
      </w:r>
      <w:proofErr w:type="spellStart"/>
      <w:r>
        <w:t>ofertat</w:t>
      </w:r>
      <w:proofErr w:type="spellEnd"/>
      <w:r>
        <w:t>.</w:t>
      </w:r>
    </w:p>
    <w:p w14:paraId="2507247F" w14:textId="77777777" w:rsidR="00BD0DD7" w:rsidRDefault="00BD0DD7" w:rsidP="00BD0DD7">
      <w:pPr>
        <w:pStyle w:val="a"/>
        <w:numPr>
          <w:ilvl w:val="0"/>
          <w:numId w:val="0"/>
        </w:numPr>
        <w:ind w:left="1069"/>
      </w:pPr>
      <w:r>
        <w:t xml:space="preserve"> </w:t>
      </w:r>
      <w:proofErr w:type="spellStart"/>
      <w:r>
        <w:t>Furnizorul</w:t>
      </w:r>
      <w:proofErr w:type="spellEnd"/>
      <w:r>
        <w:t xml:space="preserve"> </w:t>
      </w:r>
      <w:proofErr w:type="spellStart"/>
      <w:r>
        <w:t>asigură</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posibilitatea</w:t>
      </w:r>
      <w:proofErr w:type="spellEnd"/>
      <w:r>
        <w:t xml:space="preserve"> de a </w:t>
      </w:r>
      <w:proofErr w:type="spellStart"/>
      <w:r>
        <w:t>stabili</w:t>
      </w:r>
      <w:proofErr w:type="spellEnd"/>
      <w:r>
        <w:t xml:space="preserve"> </w:t>
      </w:r>
      <w:proofErr w:type="spellStart"/>
      <w:r>
        <w:t>limite</w:t>
      </w:r>
      <w:proofErr w:type="spellEnd"/>
      <w:r>
        <w:t xml:space="preserve"> </w:t>
      </w:r>
      <w:proofErr w:type="spellStart"/>
      <w:r>
        <w:t>individuale</w:t>
      </w:r>
      <w:proofErr w:type="spellEnd"/>
      <w:r>
        <w:t xml:space="preserve"> </w:t>
      </w:r>
      <w:proofErr w:type="spellStart"/>
      <w:r>
        <w:t>valorice</w:t>
      </w:r>
      <w:proofErr w:type="spellEnd"/>
      <w:r>
        <w:t xml:space="preserve"> </w:t>
      </w:r>
      <w:proofErr w:type="spellStart"/>
      <w:r>
        <w:t>pentru</w:t>
      </w:r>
      <w:proofErr w:type="spellEnd"/>
      <w:r>
        <w:t xml:space="preserve"> </w:t>
      </w:r>
      <w:proofErr w:type="spellStart"/>
      <w:r>
        <w:t>fiecare</w:t>
      </w:r>
      <w:proofErr w:type="spellEnd"/>
      <w:r>
        <w:t xml:space="preserve"> card, </w:t>
      </w:r>
      <w:proofErr w:type="spellStart"/>
      <w:r>
        <w:t>inclusiv</w:t>
      </w:r>
      <w:proofErr w:type="spellEnd"/>
      <w:r>
        <w:t xml:space="preserve"> de a le </w:t>
      </w:r>
      <w:proofErr w:type="spellStart"/>
      <w:r>
        <w:t>modifica</w:t>
      </w:r>
      <w:proofErr w:type="spellEnd"/>
      <w:r>
        <w:t xml:space="preserve"> </w:t>
      </w:r>
      <w:proofErr w:type="spellStart"/>
      <w:r>
        <w:t>în</w:t>
      </w:r>
      <w:proofErr w:type="spellEnd"/>
      <w:r>
        <w:t xml:space="preserve"> </w:t>
      </w:r>
      <w:proofErr w:type="spellStart"/>
      <w:r>
        <w:t>sensul</w:t>
      </w:r>
      <w:proofErr w:type="spellEnd"/>
      <w:r>
        <w:t xml:space="preserve"> </w:t>
      </w:r>
      <w:proofErr w:type="spellStart"/>
      <w:r>
        <w:t>majorării</w:t>
      </w:r>
      <w:proofErr w:type="spellEnd"/>
      <w:r>
        <w:t xml:space="preserve"> </w:t>
      </w:r>
      <w:proofErr w:type="spellStart"/>
      <w:r>
        <w:t>sau</w:t>
      </w:r>
      <w:proofErr w:type="spellEnd"/>
      <w:r>
        <w:t xml:space="preserve"> </w:t>
      </w:r>
      <w:proofErr w:type="spellStart"/>
      <w:r>
        <w:t>micșorării</w:t>
      </w:r>
      <w:proofErr w:type="spellEnd"/>
      <w:r>
        <w:t xml:space="preserve"> </w:t>
      </w:r>
      <w:proofErr w:type="spellStart"/>
      <w:r>
        <w:t>acestora</w:t>
      </w:r>
      <w:proofErr w:type="spellEnd"/>
      <w:r>
        <w:t xml:space="preserve">. </w:t>
      </w:r>
      <w:proofErr w:type="spellStart"/>
      <w:r>
        <w:t>Prețul</w:t>
      </w:r>
      <w:proofErr w:type="spellEnd"/>
      <w:r>
        <w:t xml:space="preserve"> </w:t>
      </w:r>
      <w:proofErr w:type="spellStart"/>
      <w:r>
        <w:t>unitar</w:t>
      </w:r>
      <w:proofErr w:type="spellEnd"/>
      <w:r>
        <w:t xml:space="preserve"> </w:t>
      </w:r>
      <w:proofErr w:type="spellStart"/>
      <w:r>
        <w:t>ofertat</w:t>
      </w:r>
      <w:proofErr w:type="spellEnd"/>
      <w:r>
        <w:t xml:space="preserve"> </w:t>
      </w:r>
      <w:proofErr w:type="spellStart"/>
      <w:r>
        <w:t>constituie</w:t>
      </w:r>
      <w:proofErr w:type="spellEnd"/>
      <w:r>
        <w:t xml:space="preserve"> </w:t>
      </w:r>
      <w:proofErr w:type="spellStart"/>
      <w:r>
        <w:t>prețul</w:t>
      </w:r>
      <w:proofErr w:type="spellEnd"/>
      <w:r>
        <w:t xml:space="preserve"> </w:t>
      </w:r>
      <w:proofErr w:type="spellStart"/>
      <w:r>
        <w:t>mediu</w:t>
      </w:r>
      <w:proofErr w:type="spellEnd"/>
      <w:r>
        <w:t xml:space="preserve"> </w:t>
      </w:r>
      <w:proofErr w:type="spellStart"/>
      <w:r>
        <w:t>calculat</w:t>
      </w:r>
      <w:proofErr w:type="spellEnd"/>
      <w:r>
        <w:t xml:space="preserve"> de </w:t>
      </w:r>
      <w:proofErr w:type="spellStart"/>
      <w:r>
        <w:t>către</w:t>
      </w:r>
      <w:proofErr w:type="spellEnd"/>
      <w:r>
        <w:t xml:space="preserve"> </w:t>
      </w:r>
      <w:proofErr w:type="spellStart"/>
      <w:r>
        <w:t>ofertant</w:t>
      </w:r>
      <w:proofErr w:type="spellEnd"/>
      <w:r>
        <w:t xml:space="preserve"> </w:t>
      </w:r>
      <w:proofErr w:type="spellStart"/>
      <w:r>
        <w:t>utilizînd</w:t>
      </w:r>
      <w:proofErr w:type="spellEnd"/>
      <w:r>
        <w:t xml:space="preserve"> </w:t>
      </w:r>
      <w:proofErr w:type="spellStart"/>
      <w:r>
        <w:t>prețurile</w:t>
      </w:r>
      <w:proofErr w:type="spellEnd"/>
      <w:r>
        <w:t xml:space="preserve"> </w:t>
      </w:r>
      <w:proofErr w:type="spellStart"/>
      <w:r>
        <w:t>afișate</w:t>
      </w:r>
      <w:proofErr w:type="spellEnd"/>
      <w:r>
        <w:t xml:space="preserve"> la </w:t>
      </w:r>
      <w:proofErr w:type="spellStart"/>
      <w:r>
        <w:t>panourile</w:t>
      </w:r>
      <w:proofErr w:type="spellEnd"/>
      <w:r>
        <w:t xml:space="preserve"> informative </w:t>
      </w:r>
      <w:proofErr w:type="spellStart"/>
      <w:r>
        <w:t>în</w:t>
      </w:r>
      <w:proofErr w:type="spellEnd"/>
      <w:r>
        <w:t xml:space="preserve"> </w:t>
      </w:r>
      <w:proofErr w:type="spellStart"/>
      <w:r>
        <w:t>toate</w:t>
      </w:r>
      <w:proofErr w:type="spellEnd"/>
      <w:r>
        <w:t xml:space="preserve"> </w:t>
      </w:r>
      <w:proofErr w:type="spellStart"/>
      <w:r>
        <w:t>stațiile</w:t>
      </w:r>
      <w:proofErr w:type="spellEnd"/>
      <w:r>
        <w:t xml:space="preserve"> din </w:t>
      </w:r>
      <w:proofErr w:type="spellStart"/>
      <w:r>
        <w:t>localitate</w:t>
      </w:r>
      <w:proofErr w:type="spellEnd"/>
      <w:r>
        <w:t>/</w:t>
      </w:r>
      <w:proofErr w:type="spellStart"/>
      <w:r>
        <w:t>regiune</w:t>
      </w:r>
      <w:proofErr w:type="spellEnd"/>
      <w:r>
        <w:t xml:space="preserve"> indicate </w:t>
      </w:r>
      <w:proofErr w:type="spellStart"/>
      <w:r>
        <w:t>în</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decurs</w:t>
      </w:r>
      <w:proofErr w:type="spellEnd"/>
      <w:r>
        <w:t xml:space="preserve"> de 15 </w:t>
      </w:r>
      <w:proofErr w:type="spellStart"/>
      <w:r>
        <w:t>zile</w:t>
      </w:r>
      <w:proofErr w:type="spellEnd"/>
      <w:r>
        <w:t xml:space="preserve"> </w:t>
      </w:r>
      <w:proofErr w:type="spellStart"/>
      <w:r>
        <w:t>până</w:t>
      </w:r>
      <w:proofErr w:type="spellEnd"/>
      <w:r>
        <w:t xml:space="preserve"> la data </w:t>
      </w:r>
      <w:proofErr w:type="spellStart"/>
      <w:r>
        <w:t>publicării</w:t>
      </w:r>
      <w:proofErr w:type="spellEnd"/>
      <w:r>
        <w:t xml:space="preserve"> </w:t>
      </w:r>
      <w:proofErr w:type="spellStart"/>
      <w:r>
        <w:t>anunțului</w:t>
      </w:r>
      <w:proofErr w:type="spellEnd"/>
      <w:r>
        <w:t xml:space="preserve"> de </w:t>
      </w:r>
      <w:proofErr w:type="spellStart"/>
      <w:r>
        <w:t>participare</w:t>
      </w:r>
      <w:proofErr w:type="spellEnd"/>
      <w:r>
        <w:t xml:space="preserve"> </w:t>
      </w:r>
      <w:proofErr w:type="spellStart"/>
      <w:r>
        <w:t>în</w:t>
      </w:r>
      <w:proofErr w:type="spellEnd"/>
      <w:r>
        <w:t xml:space="preserve"> </w:t>
      </w:r>
      <w:proofErr w:type="spellStart"/>
      <w:r>
        <w:t>Buletinul</w:t>
      </w:r>
      <w:proofErr w:type="spellEnd"/>
      <w:r>
        <w:t xml:space="preserve"> </w:t>
      </w:r>
      <w:proofErr w:type="spellStart"/>
      <w:r>
        <w:t>achizițiilor</w:t>
      </w:r>
      <w:proofErr w:type="spellEnd"/>
      <w:r>
        <w:t xml:space="preserve"> </w:t>
      </w:r>
      <w:proofErr w:type="spellStart"/>
      <w:r>
        <w:t>publice</w:t>
      </w:r>
      <w:proofErr w:type="spellEnd"/>
      <w:r>
        <w:t xml:space="preserve">, la care se </w:t>
      </w:r>
      <w:proofErr w:type="spellStart"/>
      <w:r>
        <w:t>aplică</w:t>
      </w:r>
      <w:proofErr w:type="spellEnd"/>
      <w:r>
        <w:t xml:space="preserve"> un discount.</w:t>
      </w:r>
    </w:p>
    <w:p w14:paraId="64A451C4" w14:textId="77777777" w:rsidR="00BD0DD7" w:rsidRDefault="00BD0DD7" w:rsidP="00BD0DD7">
      <w:pPr>
        <w:pStyle w:val="a"/>
        <w:numPr>
          <w:ilvl w:val="0"/>
          <w:numId w:val="0"/>
        </w:numPr>
        <w:ind w:left="1069"/>
      </w:pPr>
    </w:p>
    <w:p w14:paraId="0EE1C72A" w14:textId="77777777" w:rsidR="00BD0DD7" w:rsidRDefault="00BD0DD7" w:rsidP="00BD0DD7">
      <w:pPr>
        <w:pStyle w:val="a"/>
        <w:numPr>
          <w:ilvl w:val="0"/>
          <w:numId w:val="0"/>
        </w:numPr>
        <w:ind w:left="1069"/>
      </w:pPr>
      <w:r>
        <w:t xml:space="preserve"> </w:t>
      </w:r>
      <w:proofErr w:type="spellStart"/>
      <w:r>
        <w:t>Calcularea</w:t>
      </w:r>
      <w:proofErr w:type="spellEnd"/>
      <w:r>
        <w:t xml:space="preserve"> </w:t>
      </w:r>
      <w:proofErr w:type="spellStart"/>
      <w:r>
        <w:t>prețului</w:t>
      </w:r>
      <w:proofErr w:type="spellEnd"/>
      <w:r>
        <w:t xml:space="preserve"> </w:t>
      </w:r>
      <w:proofErr w:type="spellStart"/>
      <w:r>
        <w:t>unitar</w:t>
      </w:r>
      <w:proofErr w:type="spellEnd"/>
      <w:r>
        <w:t xml:space="preserve"> se </w:t>
      </w:r>
      <w:proofErr w:type="spellStart"/>
      <w:r>
        <w:t>efectuează</w:t>
      </w:r>
      <w:proofErr w:type="spellEnd"/>
      <w:r>
        <w:t xml:space="preserve"> conform </w:t>
      </w:r>
      <w:proofErr w:type="spellStart"/>
      <w:r>
        <w:t>formulei</w:t>
      </w:r>
      <w:proofErr w:type="spellEnd"/>
      <w:r>
        <w:t xml:space="preserve">: </w:t>
      </w:r>
    </w:p>
    <w:p w14:paraId="1AD3009D" w14:textId="77777777" w:rsidR="00BD0DD7" w:rsidRDefault="00BD0DD7" w:rsidP="00BD0DD7">
      <w:pPr>
        <w:pStyle w:val="a"/>
        <w:numPr>
          <w:ilvl w:val="0"/>
          <w:numId w:val="0"/>
        </w:numPr>
        <w:ind w:left="1069"/>
      </w:pPr>
    </w:p>
    <w:p w14:paraId="44023653" w14:textId="77777777" w:rsidR="00BD0DD7" w:rsidRDefault="00BD0DD7" w:rsidP="00BD0DD7">
      <w:pPr>
        <w:spacing w:after="120"/>
        <w:ind w:firstLine="567"/>
        <w:jc w:val="center"/>
      </w:pPr>
      <w:r w:rsidRPr="008D4238">
        <w:t>Calcularea prețului unitar se efectuează conform formulei:</w:t>
      </w:r>
    </w:p>
    <w:p w14:paraId="23EAFA20" w14:textId="77777777" w:rsidR="00BD0DD7" w:rsidRPr="008E58EF" w:rsidRDefault="00BD0DD7" w:rsidP="00BD0DD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88A6DA7" w14:textId="77777777" w:rsidR="00BD0DD7" w:rsidRDefault="00BD0DD7" w:rsidP="00BD0DD7">
      <w:pPr>
        <w:keepNext/>
        <w:keepLines/>
        <w:jc w:val="center"/>
        <w:outlineLvl w:val="1"/>
        <w:rPr>
          <w:rFonts w:eastAsiaTheme="majorEastAsia"/>
          <w:b/>
        </w:rPr>
      </w:pPr>
    </w:p>
    <w:p w14:paraId="419D52D8" w14:textId="77777777" w:rsidR="00BD0DD7" w:rsidRPr="008E58EF" w:rsidRDefault="00BD0DD7" w:rsidP="00BD0DD7">
      <w:pPr>
        <w:tabs>
          <w:tab w:val="left" w:pos="851"/>
          <w:tab w:val="left" w:pos="993"/>
        </w:tabs>
        <w:spacing w:after="120"/>
        <w:ind w:firstLine="567"/>
        <w:jc w:val="both"/>
      </w:pPr>
      <w:r w:rsidRPr="008E58EF">
        <w:t>Unde,</w:t>
      </w:r>
    </w:p>
    <w:p w14:paraId="4B8004A1" w14:textId="77777777" w:rsidR="00BD0DD7" w:rsidRPr="008E58EF" w:rsidRDefault="00BD0DD7" w:rsidP="00BD0DD7">
      <w:pPr>
        <w:tabs>
          <w:tab w:val="left" w:pos="851"/>
          <w:tab w:val="left" w:pos="993"/>
        </w:tabs>
        <w:ind w:firstLine="567"/>
        <w:jc w:val="both"/>
      </w:pPr>
      <w:r w:rsidRPr="008E58EF">
        <w:t>Pu – reprezintă prețul unitar ofertat;</w:t>
      </w:r>
    </w:p>
    <w:p w14:paraId="093E7E5E" w14:textId="77777777" w:rsidR="00BD0DD7" w:rsidRDefault="00BD0DD7" w:rsidP="00BD0DD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828283" w14:textId="77777777" w:rsidR="00BD0DD7" w:rsidRDefault="00BD0DD7" w:rsidP="00BD0DD7">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2D5B56E" w14:textId="77777777" w:rsidR="00BD0DD7" w:rsidRPr="008E58EF" w:rsidRDefault="00BD0DD7" w:rsidP="00BD0DD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6B9E0EA1" w14:textId="77777777" w:rsidR="00BD0DD7" w:rsidRDefault="00BD0DD7" w:rsidP="00BD0DD7">
      <w:pPr>
        <w:tabs>
          <w:tab w:val="left" w:pos="851"/>
          <w:tab w:val="left" w:pos="993"/>
        </w:tabs>
        <w:ind w:firstLine="567"/>
        <w:jc w:val="both"/>
      </w:pPr>
      <w:r>
        <w:t>D%</w:t>
      </w:r>
      <w:r w:rsidRPr="008E58EF">
        <w:t xml:space="preserve"> –reprezintă discount-ul aplicat</w:t>
      </w:r>
      <w:r>
        <w:t>.</w:t>
      </w:r>
    </w:p>
    <w:p w14:paraId="2BCB39D7" w14:textId="77777777" w:rsidR="00BD0DD7" w:rsidRPr="00BD0DD7" w:rsidRDefault="00BD0DD7" w:rsidP="00BD0DD7">
      <w:pPr>
        <w:pStyle w:val="a"/>
        <w:numPr>
          <w:ilvl w:val="0"/>
          <w:numId w:val="0"/>
        </w:numPr>
        <w:ind w:left="1069"/>
        <w:rPr>
          <w:lang w:val="ro-RO"/>
        </w:rPr>
      </w:pPr>
    </w:p>
    <w:p w14:paraId="7C114C46" w14:textId="5E858331" w:rsidR="00BD0DD7" w:rsidRPr="00BD0DD7" w:rsidRDefault="00BD0DD7" w:rsidP="00BD0DD7">
      <w:pPr>
        <w:rPr>
          <w:b/>
        </w:rPr>
      </w:pPr>
      <w:r>
        <w:t>Discount-ul este specificat expres în ofertă și ulterior în anexa nr. 2 la contract, rămânînd neschimbat pe întreaga perioadă de valabilitate al acestuia</w:t>
      </w:r>
    </w:p>
    <w:p w14:paraId="3EA80733" w14:textId="77777777" w:rsidR="00BD0DD7" w:rsidRPr="00BD0DD7" w:rsidRDefault="00BD0DD7" w:rsidP="00BD0DD7">
      <w:pPr>
        <w:rPr>
          <w:b/>
        </w:rPr>
      </w:pPr>
    </w:p>
    <w:p w14:paraId="15ABD65F" w14:textId="032ECCAD" w:rsidR="00A72333" w:rsidRPr="00B927F6" w:rsidRDefault="00A72333" w:rsidP="00BD0DD7">
      <w:pPr>
        <w:pStyle w:val="a"/>
        <w:numPr>
          <w:ilvl w:val="0"/>
          <w:numId w:val="52"/>
        </w:numPr>
        <w:tabs>
          <w:tab w:val="clear" w:pos="1134"/>
          <w:tab w:val="left" w:pos="993"/>
        </w:tabs>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BD0DD7">
        <w:rPr>
          <w:b/>
        </w:rPr>
        <w:t>:</w:t>
      </w:r>
      <w:r w:rsidR="00BD0DD7" w:rsidRPr="00BD0DD7">
        <w:rPr>
          <w:noProof/>
          <w:lang w:val="ro-RO"/>
        </w:rPr>
        <w:t xml:space="preserve"> </w:t>
      </w:r>
      <w:r w:rsidR="00BD0DD7" w:rsidRPr="00BD0DD7">
        <w:rPr>
          <w:lang w:val="ro-RO"/>
        </w:rPr>
        <w:t xml:space="preserve">se va prezenta lista stațiilor PECO </w:t>
      </w:r>
      <w:r w:rsidR="00F36FAD">
        <w:rPr>
          <w:lang w:val="ro-RO"/>
        </w:rPr>
        <w:t>din or,Riscani</w:t>
      </w:r>
      <w:r w:rsidR="00BD0DD7" w:rsidRPr="00BD0DD7">
        <w:rPr>
          <w:lang w:val="ro-RO"/>
        </w:rPr>
        <w:t>.</w:t>
      </w:r>
    </w:p>
    <w:p w14:paraId="12160878" w14:textId="52F8B4CE" w:rsidR="00BD0DD7" w:rsidRPr="00BD0DD7" w:rsidRDefault="008D067E" w:rsidP="00BD0DD7">
      <w:pPr>
        <w:pStyle w:val="a"/>
        <w:numPr>
          <w:ilvl w:val="0"/>
          <w:numId w:val="52"/>
        </w:numPr>
      </w:pPr>
      <w:proofErr w:type="spellStart"/>
      <w:r w:rsidRPr="00BD0DD7">
        <w:rPr>
          <w:b/>
        </w:rPr>
        <w:t>Documente</w:t>
      </w:r>
      <w:proofErr w:type="spellEnd"/>
      <w:r w:rsidRPr="00BD0DD7">
        <w:rPr>
          <w:b/>
        </w:rPr>
        <w:t xml:space="preserve"> </w:t>
      </w:r>
      <w:proofErr w:type="spellStart"/>
      <w:r w:rsidRPr="00BD0DD7">
        <w:rPr>
          <w:b/>
        </w:rPr>
        <w:t>obligatorii</w:t>
      </w:r>
      <w:proofErr w:type="spellEnd"/>
      <w:r w:rsidRPr="00BD0DD7">
        <w:rPr>
          <w:b/>
        </w:rPr>
        <w:t xml:space="preserve"> la </w:t>
      </w:r>
      <w:proofErr w:type="spellStart"/>
      <w:r w:rsidRPr="00BD0DD7">
        <w:rPr>
          <w:b/>
        </w:rPr>
        <w:t>depunerea</w:t>
      </w:r>
      <w:proofErr w:type="spellEnd"/>
      <w:r w:rsidRPr="00BD0DD7">
        <w:rPr>
          <w:b/>
        </w:rPr>
        <w:t xml:space="preserve"> </w:t>
      </w:r>
      <w:proofErr w:type="spellStart"/>
      <w:r w:rsidRPr="00BD0DD7">
        <w:rPr>
          <w:b/>
        </w:rPr>
        <w:t>ofertei</w:t>
      </w:r>
      <w:proofErr w:type="spellEnd"/>
      <w:r w:rsidR="00BD0DD7" w:rsidRPr="00BD0DD7">
        <w:rPr>
          <w:b/>
        </w:rPr>
        <w:t>:</w:t>
      </w:r>
      <w:r w:rsidR="00BD0DD7" w:rsidRPr="00BD0DD7">
        <w:t xml:space="preserve"> conform pct. 16 din </w:t>
      </w:r>
      <w:proofErr w:type="spellStart"/>
      <w:r w:rsidR="00BD0DD7" w:rsidRPr="00BD0DD7">
        <w:t>invitația</w:t>
      </w:r>
      <w:proofErr w:type="spellEnd"/>
      <w:r w:rsidR="00BD0DD7" w:rsidRPr="00BD0DD7">
        <w:t xml:space="preserve"> de </w:t>
      </w:r>
      <w:proofErr w:type="spellStart"/>
      <w:r w:rsidR="00BD0DD7" w:rsidRPr="00BD0DD7">
        <w:t>participare</w:t>
      </w:r>
      <w:proofErr w:type="spellEnd"/>
    </w:p>
    <w:p w14:paraId="22F8E4CE" w14:textId="156DC3E9" w:rsidR="008D067E" w:rsidRPr="00BD0DD7" w:rsidRDefault="00BD0DD7" w:rsidP="008D067E">
      <w:pPr>
        <w:ind w:firstLine="709"/>
        <w:jc w:val="both"/>
      </w:pPr>
      <w:r>
        <w:rPr>
          <w:b/>
        </w:rPr>
        <w:t>7</w:t>
      </w:r>
      <w:r w:rsidR="008D067E" w:rsidRPr="008D067E">
        <w:rPr>
          <w:b/>
        </w:rPr>
        <w:t>. Documente obligatorii la evaluarea ofertelor</w:t>
      </w:r>
      <w:r>
        <w:rPr>
          <w:b/>
        </w:rPr>
        <w:t>:</w:t>
      </w:r>
      <w:r w:rsidRPr="00BD0DD7">
        <w:t xml:space="preserve"> conform pct. 16 din invitația de participare</w:t>
      </w:r>
    </w:p>
    <w:p w14:paraId="4C8571EB" w14:textId="77777777" w:rsidR="00BD0DD7" w:rsidRPr="00BD0DD7" w:rsidRDefault="00BD0DD7"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025"/>
        <w:gridCol w:w="922"/>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3A24B1F" w:rsidR="00215125" w:rsidRPr="00C00499" w:rsidRDefault="00573A39" w:rsidP="00F43528">
            <w:r>
              <w:t>Obiectul</w:t>
            </w:r>
            <w:r w:rsidR="00215125">
              <w:t xml:space="preserve"> achiziție</w:t>
            </w:r>
            <w:r>
              <w:t>i</w:t>
            </w:r>
            <w:r w:rsidR="00215125" w:rsidRPr="00C00499">
              <w:t>:</w:t>
            </w:r>
            <w:r w:rsidR="00F43528">
              <w:t>Produse petroliere pentru anul 2022</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D55E911" w:rsidR="00610F19" w:rsidRPr="0065496F" w:rsidRDefault="00610F19" w:rsidP="00C83B0E">
            <w:pPr>
              <w:rPr>
                <w:b/>
                <w:sz w:val="20"/>
                <w:szCs w:val="20"/>
              </w:rPr>
            </w:pPr>
            <w:r w:rsidRPr="00BF0E3A">
              <w:rPr>
                <w:b/>
                <w:sz w:val="20"/>
                <w:szCs w:val="20"/>
              </w:rPr>
              <w:t>Benzină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A8D82" w14:textId="77777777" w:rsidR="002E54E4" w:rsidRPr="00865FD9" w:rsidRDefault="002E54E4" w:rsidP="002E54E4">
            <w:pPr>
              <w:jc w:val="center"/>
            </w:pPr>
            <w:r w:rsidRPr="00AD466B">
              <w:rPr>
                <w:lang w:val="en-US"/>
              </w:rPr>
              <w:t>Cifra octanica,COR,min.95</w:t>
            </w:r>
          </w:p>
          <w:p w14:paraId="49535CD6" w14:textId="77777777" w:rsidR="002E54E4" w:rsidRPr="00AD466B" w:rsidRDefault="002E54E4" w:rsidP="002E54E4">
            <w:pPr>
              <w:jc w:val="center"/>
              <w:rPr>
                <w:lang w:val="en-US"/>
              </w:rPr>
            </w:pPr>
            <w:r w:rsidRPr="00AD466B">
              <w:rPr>
                <w:lang w:val="en-US"/>
              </w:rPr>
              <w:t>-Aspect limpede si transparent</w:t>
            </w:r>
          </w:p>
          <w:p w14:paraId="14C3C477" w14:textId="1E1D68D1" w:rsidR="00610F19" w:rsidRPr="0065496F" w:rsidRDefault="002E54E4" w:rsidP="002E54E4">
            <w:pPr>
              <w:rPr>
                <w:sz w:val="20"/>
                <w:szCs w:val="20"/>
              </w:rPr>
            </w:pPr>
            <w:r w:rsidRPr="00AD466B">
              <w:rPr>
                <w:lang w:val="en-US"/>
              </w:rPr>
              <w:t xml:space="preserve"> Produsele trebuie sa fie conforme cu cerintele obligatorii stabilite in SM EN  228 +A1:2017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610F19" w:rsidRPr="00C00499" w14:paraId="4F60881E"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A49A287" w:rsidR="00610F19" w:rsidRPr="0065496F" w:rsidRDefault="00610F19" w:rsidP="00C83B0E">
            <w:pPr>
              <w:rPr>
                <w:b/>
                <w:sz w:val="20"/>
                <w:szCs w:val="20"/>
              </w:rPr>
            </w:pPr>
            <w:r w:rsidRPr="00BF0E3A">
              <w:rPr>
                <w:b/>
                <w:sz w:val="20"/>
                <w:szCs w:val="20"/>
              </w:rPr>
              <w:t xml:space="preserve">Motorină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6492C" w14:textId="77777777" w:rsidR="002E54E4" w:rsidRPr="00AD466B" w:rsidRDefault="002E54E4" w:rsidP="002E54E4">
            <w:pPr>
              <w:rPr>
                <w:lang w:val="en-US"/>
              </w:rPr>
            </w:pPr>
            <w:r w:rsidRPr="00AD466B">
              <w:rPr>
                <w:lang w:val="en-US"/>
              </w:rPr>
              <w:t xml:space="preserve">Aspect limpede si transparent  </w:t>
            </w:r>
          </w:p>
          <w:p w14:paraId="66C21685" w14:textId="77777777" w:rsidR="002E54E4" w:rsidRPr="00AD466B" w:rsidRDefault="002E54E4" w:rsidP="002E54E4">
            <w:pPr>
              <w:jc w:val="center"/>
              <w:rPr>
                <w:lang w:val="en-US"/>
              </w:rPr>
            </w:pPr>
            <w:r w:rsidRPr="00AD466B">
              <w:rPr>
                <w:lang w:val="en-US"/>
              </w:rPr>
              <w:t>Aditivii din motorină nu trebuie să contina compusi ai metalelor si fosforului.</w:t>
            </w:r>
          </w:p>
          <w:p w14:paraId="3EE6CEB3" w14:textId="77777777" w:rsidR="002E54E4" w:rsidRPr="00865FD9" w:rsidRDefault="002E54E4" w:rsidP="002E54E4">
            <w:r w:rsidRPr="00AD466B">
              <w:rPr>
                <w:lang w:val="en-US"/>
              </w:rPr>
              <w:t>Cifra cetanică,min.51,0</w:t>
            </w:r>
          </w:p>
          <w:p w14:paraId="37946F76" w14:textId="77777777" w:rsidR="002E54E4" w:rsidRPr="00865FD9" w:rsidRDefault="002E54E4" w:rsidP="002E54E4">
            <w:r w:rsidRPr="00AD466B">
              <w:rPr>
                <w:lang w:val="en-US"/>
              </w:rPr>
              <w:t>Punct de inflamabilitate</w:t>
            </w:r>
            <w:r w:rsidRPr="00865FD9">
              <w:t xml:space="preserve"> </w:t>
            </w:r>
            <w:r w:rsidRPr="00AD466B">
              <w:rPr>
                <w:lang w:val="en-US"/>
              </w:rPr>
              <w:t>min.55grade C</w:t>
            </w:r>
          </w:p>
          <w:p w14:paraId="5484D1D1" w14:textId="77777777" w:rsidR="002E54E4" w:rsidRPr="00AD466B" w:rsidRDefault="002E54E4" w:rsidP="002E54E4">
            <w:pPr>
              <w:rPr>
                <w:lang w:val="en-US"/>
              </w:rPr>
            </w:pPr>
            <w:r w:rsidRPr="00AD466B">
              <w:rPr>
                <w:lang w:val="en-US"/>
              </w:rPr>
              <w:lastRenderedPageBreak/>
              <w:t>Densitate la 20 grade C,max.860,0</w:t>
            </w:r>
            <w:r w:rsidRPr="00865FD9">
              <w:t xml:space="preserve"> </w:t>
            </w:r>
            <w:r w:rsidRPr="00AD466B">
              <w:rPr>
                <w:lang w:val="en-US"/>
              </w:rPr>
              <w:t>kg/m3</w:t>
            </w:r>
          </w:p>
          <w:p w14:paraId="06721180" w14:textId="77777777" w:rsidR="002E54E4" w:rsidRPr="00865FD9" w:rsidRDefault="002E54E4" w:rsidP="002E54E4">
            <w:pPr>
              <w:pStyle w:val="TableParagraph"/>
              <w:spacing w:before="31"/>
              <w:ind w:left="0" w:right="141"/>
              <w:rPr>
                <w:sz w:val="24"/>
                <w:szCs w:val="24"/>
              </w:rPr>
            </w:pPr>
            <w:r w:rsidRPr="00865FD9">
              <w:rPr>
                <w:sz w:val="24"/>
                <w:szCs w:val="24"/>
              </w:rPr>
              <w:t>-Viscozitate la 40 grade C 2,00-4,50 mm2/s</w:t>
            </w:r>
            <w:r w:rsidRPr="00865FD9">
              <w:rPr>
                <w:sz w:val="24"/>
                <w:szCs w:val="24"/>
                <w:lang w:eastAsia="ru-RU"/>
              </w:rPr>
              <w:t xml:space="preserve"> Produsele trebuie sa fie conforme cu cerintele obligatorii stabilite in SM EN 590 +A1:2017</w:t>
            </w:r>
          </w:p>
          <w:p w14:paraId="0A85BD57" w14:textId="01C19DFB"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10F19" w:rsidRPr="0065496F" w:rsidRDefault="00610F19"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Pr="00C00499" w:rsidRDefault="00610F19" w:rsidP="00590BCC">
            <w:r w:rsidRPr="00C00499">
              <w:t>Semnat:_______________ Numele, Prenumele:_____________________________ În calitate de: ________________</w:t>
            </w:r>
          </w:p>
          <w:p w14:paraId="107E9089" w14:textId="754E13C4" w:rsidR="00610F19" w:rsidRPr="00C00499" w:rsidRDefault="00610F19"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1"/>
              <w:gridCol w:w="298"/>
              <w:gridCol w:w="2209"/>
              <w:gridCol w:w="950"/>
              <w:gridCol w:w="866"/>
              <w:gridCol w:w="1158"/>
              <w:gridCol w:w="1014"/>
              <w:gridCol w:w="1190"/>
              <w:gridCol w:w="994"/>
              <w:gridCol w:w="54"/>
              <w:gridCol w:w="1350"/>
              <w:gridCol w:w="241"/>
              <w:gridCol w:w="88"/>
              <w:gridCol w:w="2310"/>
              <w:gridCol w:w="491"/>
              <w:gridCol w:w="61"/>
              <w:gridCol w:w="36"/>
              <w:gridCol w:w="1085"/>
              <w:gridCol w:w="24"/>
              <w:gridCol w:w="23"/>
              <w:gridCol w:w="286"/>
            </w:tblGrid>
            <w:tr w:rsidR="00610F19"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610F19" w:rsidRDefault="00610F19" w:rsidP="008F399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10F19" w:rsidRDefault="00610F19" w:rsidP="008F399B">
                  <w:pPr>
                    <w:framePr w:hSpace="180" w:wrap="around" w:vAnchor="page" w:hAnchor="margin" w:y="347"/>
                    <w:jc w:val="right"/>
                    <w:rPr>
                      <w:noProof w:val="0"/>
                      <w:lang w:val="it-IT"/>
                    </w:rPr>
                  </w:pPr>
                </w:p>
                <w:p w14:paraId="0CC6F2E5" w14:textId="77777777" w:rsidR="00610F19" w:rsidRDefault="00610F19" w:rsidP="008F399B">
                  <w:pPr>
                    <w:framePr w:hSpace="180" w:wrap="around" w:vAnchor="page" w:hAnchor="margin" w:y="347"/>
                    <w:jc w:val="right"/>
                    <w:rPr>
                      <w:noProof w:val="0"/>
                      <w:lang w:val="it-IT"/>
                    </w:rPr>
                  </w:pPr>
                </w:p>
                <w:p w14:paraId="62771B7D" w14:textId="77777777" w:rsidR="00610F19" w:rsidRDefault="00610F19" w:rsidP="008F399B">
                  <w:pPr>
                    <w:framePr w:hSpace="180" w:wrap="around" w:vAnchor="page" w:hAnchor="margin" w:y="347"/>
                    <w:jc w:val="right"/>
                    <w:rPr>
                      <w:noProof w:val="0"/>
                      <w:lang w:val="it-IT"/>
                    </w:rPr>
                  </w:pPr>
                </w:p>
                <w:p w14:paraId="5C5D4353" w14:textId="77777777" w:rsidR="00610F19" w:rsidRDefault="00610F19" w:rsidP="008F399B">
                  <w:pPr>
                    <w:framePr w:hSpace="180" w:wrap="around" w:vAnchor="page" w:hAnchor="margin" w:y="347"/>
                    <w:jc w:val="right"/>
                    <w:rPr>
                      <w:noProof w:val="0"/>
                      <w:lang w:val="it-IT"/>
                    </w:rPr>
                  </w:pPr>
                </w:p>
                <w:p w14:paraId="00ECB84C" w14:textId="77777777" w:rsidR="00610F19" w:rsidRDefault="00610F19" w:rsidP="008F399B">
                  <w:pPr>
                    <w:framePr w:hSpace="180" w:wrap="around" w:vAnchor="page" w:hAnchor="margin" w:y="347"/>
                    <w:jc w:val="right"/>
                    <w:rPr>
                      <w:noProof w:val="0"/>
                      <w:lang w:val="it-IT"/>
                    </w:rPr>
                  </w:pPr>
                </w:p>
                <w:p w14:paraId="1466F9BA" w14:textId="77777777" w:rsidR="00610F19" w:rsidRDefault="00610F19" w:rsidP="008F399B">
                  <w:pPr>
                    <w:framePr w:hSpace="180" w:wrap="around" w:vAnchor="page" w:hAnchor="margin" w:y="347"/>
                    <w:jc w:val="right"/>
                    <w:rPr>
                      <w:noProof w:val="0"/>
                      <w:lang w:val="it-IT"/>
                    </w:rPr>
                  </w:pPr>
                </w:p>
                <w:p w14:paraId="300EBE38" w14:textId="168318D1" w:rsidR="00610F19" w:rsidRPr="00DC35AC" w:rsidRDefault="00610F19" w:rsidP="008F399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10F19" w:rsidRPr="00D22624" w:rsidRDefault="00610F19" w:rsidP="008F399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10F19" w:rsidRPr="00D22624" w:rsidRDefault="00610F19" w:rsidP="008F399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10F19" w:rsidRDefault="00610F19" w:rsidP="008F399B">
                  <w:pPr>
                    <w:framePr w:hSpace="180" w:wrap="around" w:vAnchor="page" w:hAnchor="margin" w:y="347"/>
                    <w:jc w:val="right"/>
                    <w:rPr>
                      <w:noProof w:val="0"/>
                      <w:lang w:val="it-IT"/>
                    </w:rPr>
                  </w:pPr>
                </w:p>
                <w:p w14:paraId="18FE8BE1" w14:textId="298987EE" w:rsidR="00610F19" w:rsidRPr="00DC35AC" w:rsidRDefault="00610F19" w:rsidP="008F399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10F19" w:rsidRPr="00C00499" w:rsidRDefault="00610F19" w:rsidP="008F399B">
                  <w:pPr>
                    <w:pStyle w:val="2"/>
                    <w:framePr w:hSpace="180" w:wrap="around" w:vAnchor="page" w:hAnchor="margin" w:y="347"/>
                    <w:jc w:val="right"/>
                    <w:rPr>
                      <w:b w:val="0"/>
                      <w:sz w:val="20"/>
                      <w:szCs w:val="20"/>
                      <w:lang w:val="en-US"/>
                    </w:rPr>
                  </w:pPr>
                </w:p>
              </w:tc>
            </w:tr>
            <w:tr w:rsidR="00610F19"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10F19" w:rsidRPr="00DC35AC" w:rsidRDefault="00610F19" w:rsidP="008F399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10F19" w:rsidRPr="00C00499" w:rsidRDefault="00610F19" w:rsidP="008F399B">
                  <w:pPr>
                    <w:framePr w:hSpace="180" w:wrap="around" w:vAnchor="page" w:hAnchor="margin" w:y="347"/>
                    <w:jc w:val="center"/>
                  </w:pPr>
                </w:p>
              </w:tc>
              <w:tc>
                <w:tcPr>
                  <w:tcW w:w="1249" w:type="dxa"/>
                  <w:gridSpan w:val="3"/>
                  <w:tcBorders>
                    <w:bottom w:val="single" w:sz="4" w:space="0" w:color="auto"/>
                  </w:tcBorders>
                </w:tcPr>
                <w:p w14:paraId="5732468A" w14:textId="77777777" w:rsidR="00610F19" w:rsidRPr="007C0C9D" w:rsidRDefault="00610F19" w:rsidP="008F399B">
                  <w:pPr>
                    <w:framePr w:hSpace="180" w:wrap="around" w:vAnchor="page" w:hAnchor="margin" w:y="347"/>
                    <w:jc w:val="both"/>
                    <w:rPr>
                      <w:i/>
                      <w:iCs/>
                    </w:rPr>
                  </w:pPr>
                </w:p>
              </w:tc>
            </w:tr>
            <w:tr w:rsidR="00610F19"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10F19" w:rsidRPr="00C00499" w:rsidRDefault="00610F19" w:rsidP="008F39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10F19" w:rsidRPr="00C00499" w:rsidRDefault="00610F19" w:rsidP="008F399B">
                  <w:pPr>
                    <w:framePr w:hSpace="180" w:wrap="around" w:vAnchor="page" w:hAnchor="margin" w:y="347"/>
                  </w:pPr>
                  <w:r w:rsidRPr="00C00499">
                    <w:t xml:space="preserve">Numărul </w:t>
                  </w:r>
                  <w:r>
                    <w:t xml:space="preserve"> procedurii de achiziție______________din_________</w:t>
                  </w:r>
                </w:p>
              </w:tc>
            </w:tr>
            <w:tr w:rsidR="00610F19"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10F19" w:rsidRDefault="00610F19" w:rsidP="008F39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C0BE34" w:rsidR="00610F19" w:rsidRPr="00C00499" w:rsidRDefault="00610F19" w:rsidP="008F399B">
                  <w:pPr>
                    <w:framePr w:hSpace="180" w:wrap="around" w:vAnchor="page" w:hAnchor="margin" w:y="347"/>
                  </w:pPr>
                  <w:r>
                    <w:t>Obiectul de achiziției</w:t>
                  </w:r>
                  <w:r w:rsidRPr="00C00499">
                    <w:t>:</w:t>
                  </w:r>
                  <w:r>
                    <w:t>Produse petroliere pentru anul 2022</w:t>
                  </w:r>
                </w:p>
              </w:tc>
            </w:tr>
            <w:tr w:rsidR="00610F19" w:rsidRPr="00C00499" w14:paraId="45FCF0E7" w14:textId="77777777" w:rsidTr="00E36039">
              <w:trPr>
                <w:trHeight w:val="567"/>
              </w:trPr>
              <w:tc>
                <w:tcPr>
                  <w:tcW w:w="12309" w:type="dxa"/>
                  <w:gridSpan w:val="11"/>
                  <w:shd w:val="clear" w:color="auto" w:fill="auto"/>
                </w:tcPr>
                <w:p w14:paraId="65A004C9" w14:textId="77777777" w:rsidR="00610F19" w:rsidRPr="00C00499" w:rsidRDefault="00610F19" w:rsidP="008F399B">
                  <w:pPr>
                    <w:framePr w:hSpace="180" w:wrap="around" w:vAnchor="page" w:hAnchor="margin" w:y="347"/>
                  </w:pPr>
                </w:p>
              </w:tc>
              <w:tc>
                <w:tcPr>
                  <w:tcW w:w="1249" w:type="dxa"/>
                  <w:gridSpan w:val="3"/>
                </w:tcPr>
                <w:p w14:paraId="25A190B6" w14:textId="77777777" w:rsidR="00610F19" w:rsidRPr="00C00499" w:rsidRDefault="00610F19" w:rsidP="008F399B">
                  <w:pPr>
                    <w:framePr w:hSpace="180" w:wrap="around" w:vAnchor="page" w:hAnchor="margin" w:y="347"/>
                  </w:pPr>
                </w:p>
              </w:tc>
              <w:tc>
                <w:tcPr>
                  <w:tcW w:w="2001" w:type="dxa"/>
                  <w:gridSpan w:val="7"/>
                </w:tcPr>
                <w:p w14:paraId="46E478D9" w14:textId="36924D05" w:rsidR="00610F19" w:rsidRPr="00C00499" w:rsidRDefault="00610F19" w:rsidP="008F399B">
                  <w:pPr>
                    <w:framePr w:hSpace="180" w:wrap="around" w:vAnchor="page" w:hAnchor="margin" w:y="347"/>
                  </w:pPr>
                </w:p>
              </w:tc>
            </w:tr>
            <w:tr w:rsidR="00610F19"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10F19" w:rsidRPr="0028367D" w:rsidRDefault="00610F19" w:rsidP="008F399B">
                  <w:pPr>
                    <w:framePr w:hSpace="180" w:wrap="around" w:vAnchor="page" w:hAnchor="margin" w:y="347"/>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10F19" w:rsidRPr="0028367D" w:rsidRDefault="00610F19" w:rsidP="008F39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10F19" w:rsidRPr="0028367D" w:rsidRDefault="00610F19" w:rsidP="008F399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10F19" w:rsidRPr="0028367D" w:rsidRDefault="00610F19" w:rsidP="008F399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10F19" w:rsidRPr="0028367D" w:rsidRDefault="00610F19" w:rsidP="008F399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10F19" w:rsidRPr="0028367D" w:rsidRDefault="00610F19" w:rsidP="008F399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10F19" w:rsidRPr="0028367D" w:rsidRDefault="00610F19" w:rsidP="008F399B">
                  <w:pPr>
                    <w:framePr w:hSpace="180" w:wrap="around" w:vAnchor="page" w:hAnchor="margin" w:y="347"/>
                    <w:jc w:val="center"/>
                    <w:rPr>
                      <w:b/>
                      <w:sz w:val="20"/>
                    </w:rPr>
                  </w:pPr>
                  <w:r w:rsidRPr="0028367D">
                    <w:rPr>
                      <w:b/>
                      <w:sz w:val="20"/>
                    </w:rPr>
                    <w:t>Suma</w:t>
                  </w:r>
                </w:p>
                <w:p w14:paraId="241DE82A" w14:textId="77777777" w:rsidR="00610F19" w:rsidRPr="0028367D" w:rsidRDefault="00610F19" w:rsidP="008F399B">
                  <w:pPr>
                    <w:framePr w:hSpace="180" w:wrap="around" w:vAnchor="page" w:hAnchor="margin" w:y="347"/>
                    <w:jc w:val="center"/>
                    <w:rPr>
                      <w:b/>
                      <w:sz w:val="20"/>
                    </w:rPr>
                  </w:pPr>
                  <w:r w:rsidRPr="0028367D">
                    <w:rPr>
                      <w:b/>
                      <w:sz w:val="20"/>
                    </w:rPr>
                    <w:t>fără</w:t>
                  </w:r>
                </w:p>
                <w:p w14:paraId="2A606634" w14:textId="77777777" w:rsidR="00610F19" w:rsidRPr="0028367D" w:rsidRDefault="00610F19" w:rsidP="008F399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10F19" w:rsidRPr="0028367D" w:rsidRDefault="00610F19" w:rsidP="008F399B">
                  <w:pPr>
                    <w:framePr w:hSpace="180" w:wrap="around" w:vAnchor="page" w:hAnchor="margin" w:y="347"/>
                    <w:jc w:val="center"/>
                    <w:rPr>
                      <w:b/>
                      <w:sz w:val="20"/>
                    </w:rPr>
                  </w:pPr>
                  <w:r w:rsidRPr="0028367D">
                    <w:rPr>
                      <w:b/>
                      <w:sz w:val="20"/>
                    </w:rPr>
                    <w:t>Suma</w:t>
                  </w:r>
                </w:p>
                <w:p w14:paraId="0D6E9C91" w14:textId="77777777" w:rsidR="00610F19" w:rsidRPr="0028367D" w:rsidRDefault="00610F19" w:rsidP="008F399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10F19" w:rsidRPr="0028367D" w:rsidRDefault="00610F19" w:rsidP="008F399B">
                  <w:pPr>
                    <w:framePr w:hSpace="180" w:wrap="around" w:vAnchor="page" w:hAnchor="margin" w:y="347"/>
                    <w:jc w:val="center"/>
                    <w:rPr>
                      <w:b/>
                      <w:sz w:val="20"/>
                      <w:szCs w:val="28"/>
                    </w:rPr>
                  </w:pPr>
                  <w:r w:rsidRPr="0028367D">
                    <w:rPr>
                      <w:b/>
                      <w:sz w:val="20"/>
                      <w:szCs w:val="28"/>
                    </w:rPr>
                    <w:t xml:space="preserve">Termenul de </w:t>
                  </w:r>
                </w:p>
                <w:p w14:paraId="2AC50929" w14:textId="09F41CD1" w:rsidR="00610F19" w:rsidRPr="0028367D" w:rsidRDefault="00610F19" w:rsidP="008F39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10F19" w:rsidRPr="006C1FA2" w:rsidRDefault="00610F19" w:rsidP="008F399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10F19" w:rsidRDefault="00610F19" w:rsidP="008F399B">
                  <w:pPr>
                    <w:framePr w:hSpace="180" w:wrap="around" w:vAnchor="page" w:hAnchor="margin" w:y="347"/>
                    <w:jc w:val="center"/>
                    <w:rPr>
                      <w:b/>
                      <w:sz w:val="20"/>
                      <w:szCs w:val="28"/>
                    </w:rPr>
                  </w:pPr>
                  <w:r>
                    <w:rPr>
                      <w:b/>
                      <w:sz w:val="20"/>
                      <w:szCs w:val="28"/>
                    </w:rPr>
                    <w:t>Discount</w:t>
                  </w:r>
                </w:p>
                <w:p w14:paraId="2B27F9A0" w14:textId="11148C43" w:rsidR="00610F19" w:rsidRPr="0028367D" w:rsidRDefault="00610F19" w:rsidP="008F399B">
                  <w:pPr>
                    <w:framePr w:hSpace="180" w:wrap="around" w:vAnchor="page" w:hAnchor="margin" w:y="347"/>
                    <w:jc w:val="center"/>
                    <w:rPr>
                      <w:b/>
                      <w:sz w:val="20"/>
                      <w:szCs w:val="28"/>
                    </w:rPr>
                  </w:pPr>
                  <w:r>
                    <w:rPr>
                      <w:b/>
                      <w:sz w:val="20"/>
                      <w:szCs w:val="28"/>
                    </w:rPr>
                    <w:t>%</w:t>
                  </w:r>
                </w:p>
              </w:tc>
            </w:tr>
            <w:tr w:rsidR="00610F19"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10F19" w:rsidRPr="0028367D" w:rsidRDefault="00610F19" w:rsidP="008F399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10F19" w:rsidRPr="0028367D" w:rsidRDefault="00610F19" w:rsidP="008F39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10F19" w:rsidRPr="0028367D" w:rsidRDefault="00610F19" w:rsidP="008F399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10F19" w:rsidRPr="0028367D" w:rsidRDefault="00610F19" w:rsidP="008F399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10F19" w:rsidRPr="0028367D" w:rsidRDefault="00610F19" w:rsidP="008F399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10F19" w:rsidRPr="0028367D" w:rsidRDefault="00610F19" w:rsidP="008F399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10F19" w:rsidRPr="0028367D" w:rsidRDefault="00610F19" w:rsidP="008F399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10F19" w:rsidRPr="0028367D" w:rsidRDefault="00610F19" w:rsidP="008F399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10F19" w:rsidRPr="0028367D" w:rsidRDefault="00610F19" w:rsidP="008F399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10F19" w:rsidRPr="006C1FA2" w:rsidRDefault="00610F19" w:rsidP="008F399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10F19" w:rsidRDefault="00610F19" w:rsidP="008F399B">
                  <w:pPr>
                    <w:framePr w:hSpace="180" w:wrap="around" w:vAnchor="page" w:hAnchor="margin" w:y="347"/>
                    <w:jc w:val="center"/>
                    <w:rPr>
                      <w:sz w:val="20"/>
                    </w:rPr>
                  </w:pPr>
                  <w:r>
                    <w:rPr>
                      <w:sz w:val="20"/>
                    </w:rPr>
                    <w:t>11</w:t>
                  </w:r>
                </w:p>
              </w:tc>
            </w:tr>
            <w:tr w:rsidR="00610F19"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10F19" w:rsidRPr="0028367D" w:rsidRDefault="00610F19" w:rsidP="008F39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10F19" w:rsidRPr="0028367D" w:rsidRDefault="00610F19" w:rsidP="008F399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10F19" w:rsidRPr="0028367D" w:rsidRDefault="00610F19" w:rsidP="008F39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10F19" w:rsidRPr="0028367D" w:rsidRDefault="00610F19" w:rsidP="008F39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10F19" w:rsidRPr="0028367D" w:rsidRDefault="00610F19" w:rsidP="008F39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10F19" w:rsidRPr="0028367D" w:rsidRDefault="00610F19" w:rsidP="008F39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10F19" w:rsidRPr="0028367D" w:rsidRDefault="00610F19" w:rsidP="008F39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10F19" w:rsidRPr="0028367D" w:rsidRDefault="00610F19" w:rsidP="008F39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10F19" w:rsidRPr="0028367D" w:rsidRDefault="00610F19" w:rsidP="008F39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10F19" w:rsidRPr="006C1FA2" w:rsidRDefault="00610F19" w:rsidP="008F39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10F19" w:rsidRPr="006C1FA2" w:rsidRDefault="00610F19" w:rsidP="008F399B">
                  <w:pPr>
                    <w:framePr w:hSpace="180" w:wrap="around" w:vAnchor="page" w:hAnchor="margin" w:y="347"/>
                    <w:rPr>
                      <w:sz w:val="20"/>
                    </w:rPr>
                  </w:pPr>
                </w:p>
              </w:tc>
            </w:tr>
            <w:tr w:rsidR="00610F19"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10F19" w:rsidRPr="0028367D" w:rsidRDefault="00610F19" w:rsidP="008F39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DE0B660" w:rsidR="00610F19" w:rsidRPr="0028367D" w:rsidRDefault="00610F19" w:rsidP="008F399B">
                  <w:pPr>
                    <w:framePr w:hSpace="180" w:wrap="around" w:vAnchor="page" w:hAnchor="margin" w:y="347"/>
                    <w:rPr>
                      <w:sz w:val="20"/>
                    </w:rPr>
                  </w:pPr>
                  <w:r w:rsidRPr="00BF0E3A">
                    <w:rPr>
                      <w:b/>
                      <w:sz w:val="20"/>
                      <w:szCs w:val="20"/>
                    </w:rPr>
                    <w:t>Benzină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ED9398F" w:rsidR="00610F19" w:rsidRPr="0028367D" w:rsidRDefault="00610F19" w:rsidP="008F399B">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3317930" w:rsidR="00610F19" w:rsidRPr="0028367D" w:rsidRDefault="00B60492" w:rsidP="008F399B">
                  <w:pPr>
                    <w:framePr w:hSpace="180" w:wrap="around" w:vAnchor="page" w:hAnchor="margin" w:y="347"/>
                    <w:rPr>
                      <w:sz w:val="20"/>
                    </w:rPr>
                  </w:pPr>
                  <w:r>
                    <w:rPr>
                      <w:sz w:val="20"/>
                    </w:rPr>
                    <w:t>1</w:t>
                  </w:r>
                  <w:r w:rsidR="005C321E">
                    <w:rPr>
                      <w:sz w:val="20"/>
                    </w:rPr>
                    <w:t>0</w:t>
                  </w:r>
                  <w:r w:rsidR="00610F19">
                    <w:rPr>
                      <w:sz w:val="20"/>
                    </w:rPr>
                    <w:t xml:space="preserve"> </w:t>
                  </w:r>
                  <w:r>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10F19" w:rsidRPr="0028367D" w:rsidRDefault="00610F19" w:rsidP="008F39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10F19" w:rsidRPr="0028367D" w:rsidRDefault="00610F19" w:rsidP="008F39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10F19" w:rsidRPr="0028367D" w:rsidRDefault="00610F19" w:rsidP="008F39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10F19" w:rsidRPr="0028367D" w:rsidRDefault="00610F19" w:rsidP="008F39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0B98467" w:rsidR="00610F19" w:rsidRPr="0028367D" w:rsidRDefault="00610F19" w:rsidP="008F399B">
                  <w:pPr>
                    <w:framePr w:hSpace="180" w:wrap="around" w:vAnchor="page" w:hAnchor="margin" w:y="347"/>
                    <w:rPr>
                      <w:sz w:val="20"/>
                    </w:rPr>
                  </w:pPr>
                  <w:r>
                    <w:rPr>
                      <w:sz w:val="20"/>
                    </w:rPr>
                    <w:t>01.01.202</w:t>
                  </w:r>
                  <w:r w:rsidR="005C321E">
                    <w:rPr>
                      <w:sz w:val="20"/>
                    </w:rPr>
                    <w:t>3</w:t>
                  </w:r>
                  <w:r>
                    <w:rPr>
                      <w:sz w:val="20"/>
                    </w:rPr>
                    <w:t>—31.12.202</w:t>
                  </w:r>
                  <w:r w:rsidR="005C321E">
                    <w:rPr>
                      <w:sz w:val="20"/>
                    </w:rPr>
                    <w:t>3</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4E4D5CBD" w:rsidR="00610F19" w:rsidRPr="006C1FA2" w:rsidRDefault="00610F19" w:rsidP="008F399B">
                  <w:pPr>
                    <w:framePr w:hSpace="180" w:wrap="around" w:vAnchor="page" w:hAnchor="margin" w:y="347"/>
                    <w:rPr>
                      <w:sz w:val="20"/>
                    </w:rPr>
                  </w:pPr>
                  <w:r w:rsidRPr="00F43528">
                    <w:rPr>
                      <w:sz w:val="20"/>
                    </w:rPr>
                    <w:t>MD</w:t>
                  </w:r>
                  <w:r w:rsidR="00B60492">
                    <w:rPr>
                      <w:sz w:val="20"/>
                    </w:rPr>
                    <w:t>68</w:t>
                  </w:r>
                  <w:r w:rsidRPr="00F43528">
                    <w:rPr>
                      <w:sz w:val="20"/>
                    </w:rPr>
                    <w:t>TRP</w:t>
                  </w:r>
                  <w:r w:rsidR="00B60492">
                    <w:rPr>
                      <w:sz w:val="20"/>
                    </w:rPr>
                    <w:t>CBV</w:t>
                  </w:r>
                  <w:r w:rsidRPr="00F43528">
                    <w:rPr>
                      <w:sz w:val="20"/>
                    </w:rPr>
                    <w:t>5</w:t>
                  </w:r>
                  <w:r w:rsidR="00B60492">
                    <w:rPr>
                      <w:sz w:val="20"/>
                    </w:rPr>
                    <w:t>21430A0064AA</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10F19" w:rsidRPr="006C1FA2" w:rsidRDefault="00610F19" w:rsidP="008F399B">
                  <w:pPr>
                    <w:framePr w:hSpace="180" w:wrap="around" w:vAnchor="page" w:hAnchor="margin" w:y="347"/>
                    <w:rPr>
                      <w:sz w:val="20"/>
                    </w:rPr>
                  </w:pPr>
                </w:p>
              </w:tc>
            </w:tr>
            <w:tr w:rsidR="00610F19"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10F19" w:rsidRPr="0028367D" w:rsidRDefault="00610F19" w:rsidP="008F39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17CF35" w:rsidR="00610F19" w:rsidRPr="0028367D" w:rsidRDefault="00610F19" w:rsidP="008F399B">
                  <w:pPr>
                    <w:framePr w:hSpace="180" w:wrap="around" w:vAnchor="page" w:hAnchor="margin" w:y="347"/>
                    <w:rPr>
                      <w:b/>
                      <w:sz w:val="20"/>
                    </w:rPr>
                  </w:pPr>
                  <w:r w:rsidRPr="00BF0E3A">
                    <w:rPr>
                      <w:b/>
                      <w:sz w:val="20"/>
                      <w:szCs w:val="20"/>
                    </w:rPr>
                    <w:t xml:space="preserve">Motorină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9C95EB5" w:rsidR="00610F19" w:rsidRPr="0028367D" w:rsidRDefault="00610F19" w:rsidP="008F399B">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7BB3016" w:rsidR="00610F19" w:rsidRPr="0028367D" w:rsidRDefault="00B60492" w:rsidP="008F399B">
                  <w:pPr>
                    <w:framePr w:hSpace="180" w:wrap="around" w:vAnchor="page" w:hAnchor="margin" w:y="347"/>
                    <w:rPr>
                      <w:sz w:val="20"/>
                    </w:rPr>
                  </w:pPr>
                  <w:r w:rsidRPr="003945A8">
                    <w:rPr>
                      <w:b/>
                      <w:sz w:val="22"/>
                      <w:lang w:eastAsia="ru-RU"/>
                    </w:rPr>
                    <w:t>2</w:t>
                  </w:r>
                  <w:r>
                    <w:rPr>
                      <w:b/>
                      <w:sz w:val="22"/>
                      <w:lang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10F19" w:rsidRPr="0028367D" w:rsidRDefault="00610F19" w:rsidP="008F39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10F19" w:rsidRPr="0028367D" w:rsidRDefault="00610F19" w:rsidP="008F39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10F19" w:rsidRPr="0028367D" w:rsidRDefault="00610F19" w:rsidP="008F39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10F19" w:rsidRPr="0028367D" w:rsidRDefault="00610F19" w:rsidP="008F39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48124BE" w:rsidR="00610F19" w:rsidRPr="0028367D" w:rsidRDefault="00610F19" w:rsidP="008F399B">
                  <w:pPr>
                    <w:framePr w:hSpace="180" w:wrap="around" w:vAnchor="page" w:hAnchor="margin" w:y="347"/>
                    <w:rPr>
                      <w:sz w:val="20"/>
                    </w:rPr>
                  </w:pPr>
                  <w:r w:rsidRPr="00F43528">
                    <w:rPr>
                      <w:sz w:val="20"/>
                    </w:rPr>
                    <w:t>01.01.202</w:t>
                  </w:r>
                  <w:r w:rsidR="005C321E">
                    <w:rPr>
                      <w:sz w:val="20"/>
                    </w:rPr>
                    <w:t>3</w:t>
                  </w:r>
                  <w:r w:rsidRPr="00F43528">
                    <w:rPr>
                      <w:sz w:val="20"/>
                    </w:rPr>
                    <w:t>—31.12.202</w:t>
                  </w:r>
                  <w:r w:rsidR="005C321E">
                    <w:rPr>
                      <w:sz w:val="20"/>
                    </w:rPr>
                    <w:t>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69CF57D" w:rsidR="00610F19" w:rsidRPr="006C1FA2" w:rsidRDefault="00B60492" w:rsidP="008F399B">
                  <w:pPr>
                    <w:framePr w:hSpace="180" w:wrap="around" w:vAnchor="page" w:hAnchor="margin" w:y="347"/>
                    <w:rPr>
                      <w:sz w:val="20"/>
                    </w:rPr>
                  </w:pPr>
                  <w:r w:rsidRPr="00F43528">
                    <w:rPr>
                      <w:sz w:val="20"/>
                    </w:rPr>
                    <w:t>MD</w:t>
                  </w:r>
                  <w:r>
                    <w:rPr>
                      <w:sz w:val="20"/>
                    </w:rPr>
                    <w:t>68</w:t>
                  </w:r>
                  <w:r w:rsidRPr="00F43528">
                    <w:rPr>
                      <w:sz w:val="20"/>
                    </w:rPr>
                    <w:t>TRP</w:t>
                  </w:r>
                  <w:r>
                    <w:rPr>
                      <w:sz w:val="20"/>
                    </w:rPr>
                    <w:t>CBV</w:t>
                  </w:r>
                  <w:r w:rsidRPr="00F43528">
                    <w:rPr>
                      <w:sz w:val="20"/>
                    </w:rPr>
                    <w:t>5</w:t>
                  </w:r>
                  <w:r>
                    <w:rPr>
                      <w:sz w:val="20"/>
                    </w:rPr>
                    <w:t>21430A0064AA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10F19" w:rsidRPr="006C1FA2" w:rsidRDefault="00610F19" w:rsidP="008F399B">
                  <w:pPr>
                    <w:framePr w:hSpace="180" w:wrap="around" w:vAnchor="page" w:hAnchor="margin" w:y="347"/>
                    <w:rPr>
                      <w:sz w:val="20"/>
                    </w:rPr>
                  </w:pPr>
                </w:p>
              </w:tc>
            </w:tr>
            <w:tr w:rsidR="00610F19"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0F19" w:rsidRPr="0028367D" w:rsidRDefault="00610F19" w:rsidP="008F39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0F19" w:rsidRPr="0028367D" w:rsidRDefault="00610F19" w:rsidP="008F399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0F19" w:rsidRPr="0028367D" w:rsidRDefault="00610F19" w:rsidP="008F39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0F19" w:rsidRPr="0028367D" w:rsidRDefault="00610F19" w:rsidP="008F39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0F19" w:rsidRPr="0028367D" w:rsidRDefault="00610F19" w:rsidP="008F39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0F19" w:rsidRPr="0028367D" w:rsidRDefault="00610F19" w:rsidP="008F39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0F19" w:rsidRPr="0028367D" w:rsidRDefault="00610F19" w:rsidP="008F39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0F19" w:rsidRPr="0028367D" w:rsidRDefault="00610F19" w:rsidP="008F39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10F19" w:rsidRPr="0028367D" w:rsidRDefault="00610F19" w:rsidP="008F39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10F19" w:rsidRPr="006C1FA2" w:rsidRDefault="00610F19" w:rsidP="008F39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10F19" w:rsidRPr="006C1FA2" w:rsidRDefault="00610F19" w:rsidP="008F399B">
                  <w:pPr>
                    <w:framePr w:hSpace="180" w:wrap="around" w:vAnchor="page" w:hAnchor="margin" w:y="347"/>
                    <w:rPr>
                      <w:sz w:val="20"/>
                    </w:rPr>
                  </w:pPr>
                </w:p>
              </w:tc>
            </w:tr>
            <w:tr w:rsidR="00610F19"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10F19" w:rsidRPr="00845C1B" w:rsidRDefault="00610F19" w:rsidP="008F399B">
                  <w:pPr>
                    <w:framePr w:hSpace="180" w:wrap="around" w:vAnchor="page" w:hAnchor="margin" w:y="347"/>
                    <w:tabs>
                      <w:tab w:val="left" w:pos="6120"/>
                    </w:tabs>
                    <w:rPr>
                      <w:sz w:val="20"/>
                    </w:rPr>
                  </w:pPr>
                </w:p>
                <w:p w14:paraId="15135DCC" w14:textId="77777777" w:rsidR="00610F19" w:rsidRPr="00845C1B" w:rsidRDefault="00610F19" w:rsidP="008F399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0F19" w:rsidRPr="00845C1B" w:rsidRDefault="00610F19" w:rsidP="008F399B">
                  <w:pPr>
                    <w:framePr w:hSpace="180" w:wrap="around" w:vAnchor="page" w:hAnchor="margin" w:y="347"/>
                    <w:rPr>
                      <w:sz w:val="20"/>
                    </w:rPr>
                  </w:pPr>
                </w:p>
                <w:p w14:paraId="1FA8F12B" w14:textId="362C50DE" w:rsidR="00610F19" w:rsidRPr="00845C1B" w:rsidRDefault="00610F19" w:rsidP="008F399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10F19" w:rsidRPr="00845C1B" w:rsidRDefault="00610F19" w:rsidP="008F399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10F19" w:rsidRPr="00845C1B" w:rsidRDefault="00610F19" w:rsidP="008F399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10F19" w:rsidRPr="00845C1B" w:rsidRDefault="00610F19" w:rsidP="008F399B">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893192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43528">
              <w:t xml:space="preserve"> </w:t>
            </w:r>
            <w:r w:rsidR="00F43528" w:rsidRPr="00F43528">
              <w:t>Produs</w:t>
            </w:r>
            <w:r w:rsidR="00F43528">
              <w:t>elor petroliere pentru anul 2022</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42E072B" w:rsidR="00B56360" w:rsidRPr="00E91463" w:rsidRDefault="00E91463" w:rsidP="00B56360">
            <w:pPr>
              <w:jc w:val="both"/>
              <w:rPr>
                <w:i/>
              </w:rPr>
            </w:pPr>
            <w:r w:rsidRPr="00E91463">
              <w:rPr>
                <w:i/>
              </w:rPr>
              <w:t>Obiectul achiziției</w:t>
            </w:r>
            <w:r w:rsidR="00F43528">
              <w:rPr>
                <w:i/>
              </w:rPr>
              <w:t>:</w:t>
            </w:r>
            <w:r w:rsidR="00B56360" w:rsidRPr="00E91463">
              <w:rPr>
                <w:i/>
              </w:rPr>
              <w:t xml:space="preserve"> </w:t>
            </w:r>
            <w:r w:rsidR="00F43528" w:rsidRPr="00F43528">
              <w:rPr>
                <w:i/>
              </w:rPr>
              <w:t>Produselor petroliere pentru anul 202</w:t>
            </w:r>
            <w:r w:rsidR="00E07944">
              <w:rPr>
                <w:i/>
              </w:rPr>
              <w:t>3</w:t>
            </w:r>
          </w:p>
          <w:p w14:paraId="2FA9E817" w14:textId="1C5F1358" w:rsidR="00B56360" w:rsidRPr="00E91463" w:rsidRDefault="00B56360" w:rsidP="00B56360">
            <w:pPr>
              <w:jc w:val="both"/>
              <w:rPr>
                <w:i/>
              </w:rPr>
            </w:pPr>
            <w:r w:rsidRPr="00E91463">
              <w:rPr>
                <w:i/>
              </w:rPr>
              <w:t xml:space="preserve">Cod CPV: </w:t>
            </w:r>
            <w:r w:rsidR="00F43528" w:rsidRPr="00F43528">
              <w:rPr>
                <w:i/>
              </w:rPr>
              <w:t>09100000-0</w:t>
            </w:r>
            <w:r w:rsidR="00F43528" w:rsidRPr="00F43528">
              <w:rPr>
                <w:i/>
              </w:rPr>
              <w:cr/>
            </w:r>
          </w:p>
          <w:p w14:paraId="24397999" w14:textId="5408888D" w:rsidR="00B56360" w:rsidRPr="00E91463" w:rsidRDefault="00F43528" w:rsidP="00B56360">
            <w:pPr>
              <w:jc w:val="both"/>
              <w:rPr>
                <w:i/>
              </w:rPr>
            </w:pPr>
            <w:r>
              <w:rPr>
                <w:i/>
              </w:rPr>
              <w:t>“___”_________202</w:t>
            </w:r>
            <w:r w:rsidR="00E07944">
              <w:rPr>
                <w:i/>
              </w:rPr>
              <w:t>3</w:t>
            </w:r>
            <w:r w:rsidR="00B56360" w:rsidRPr="00E91463">
              <w:rPr>
                <w:i/>
              </w:rPr>
              <w:tab/>
            </w:r>
            <w:r w:rsidR="00B41939">
              <w:rPr>
                <w:i/>
              </w:rPr>
              <w:t xml:space="preserve">                                                        </w:t>
            </w:r>
            <w:r w:rsidR="00B56360" w:rsidRPr="00E91463">
              <w:rPr>
                <w:i/>
              </w:rPr>
              <w:t>______________</w:t>
            </w:r>
            <w:r w:rsidR="00B60492">
              <w:rPr>
                <w:i/>
              </w:rPr>
              <w:t>Riscani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D0287D0" w:rsidR="00E91463" w:rsidRPr="00C00499" w:rsidRDefault="00F43528" w:rsidP="00E91463">
                  <w:r>
                    <w:rPr>
                      <w:b/>
                    </w:rPr>
                    <w:t xml:space="preserve">IMSP Spitalul Raional </w:t>
                  </w:r>
                  <w:r w:rsidR="00B60492">
                    <w:rPr>
                      <w:b/>
                    </w:rPr>
                    <w:t>Riscani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467BA7C" w:rsidR="00E91463" w:rsidRPr="00C00499" w:rsidRDefault="00E91463" w:rsidP="00E91463">
                  <w:r w:rsidRPr="00C00499">
                    <w:t xml:space="preserve">reprezentată prin </w:t>
                  </w:r>
                  <w:r w:rsidR="00F43528">
                    <w:rPr>
                      <w:b/>
                    </w:rPr>
                    <w:t xml:space="preserve">Director </w:t>
                  </w:r>
                  <w:r w:rsidR="00B60492">
                    <w:rPr>
                      <w:b/>
                    </w:rPr>
                    <w:t>Ursu Nicolae</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6E8B46B" w:rsidR="00E91463" w:rsidRPr="00C00499" w:rsidRDefault="00E91463" w:rsidP="00E91463">
                  <w:r w:rsidRPr="00C00499">
                    <w:t xml:space="preserve">care acţionează în baza </w:t>
                  </w:r>
                  <w:r w:rsidR="00F43528">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BC45B5F" w:rsidR="00E91463" w:rsidRPr="00C00499" w:rsidRDefault="00F43528" w:rsidP="00E91463">
                  <w:r>
                    <w:rPr>
                      <w:b/>
                    </w:rPr>
                    <w:t>IDNO 100</w:t>
                  </w:r>
                  <w:r w:rsidR="00B60492">
                    <w:rPr>
                      <w:b/>
                    </w:rPr>
                    <w:t>3602150754</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C79E88F" w:rsidR="00B56360" w:rsidRPr="00E91463" w:rsidRDefault="00B56360" w:rsidP="00B56360">
            <w:pPr>
              <w:jc w:val="both"/>
              <w:rPr>
                <w:iCs/>
              </w:rPr>
            </w:pPr>
            <w:r w:rsidRPr="00E91463">
              <w:rPr>
                <w:iCs/>
              </w:rPr>
              <w:t>a.</w:t>
            </w:r>
            <w:r w:rsidRPr="00E91463">
              <w:rPr>
                <w:iCs/>
              </w:rPr>
              <w:tab/>
              <w:t xml:space="preserve">Achiziţionarea </w:t>
            </w:r>
            <w:r w:rsidR="00F43528" w:rsidRPr="00F43528">
              <w:rPr>
                <w:iCs/>
              </w:rPr>
              <w:t>Produselor petroliere pentru anul 202</w:t>
            </w:r>
            <w:r w:rsidR="00E07944">
              <w:rPr>
                <w:iCs/>
              </w:rPr>
              <w:t>3</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BF8D26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43528" w:rsidRPr="00F43528">
              <w:rPr>
                <w:iCs/>
              </w:rPr>
              <w:t xml:space="preserve">Cererea Ofertelor de Preţuri </w:t>
            </w:r>
            <w:r w:rsidR="00F43528">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4848D9" w14:textId="0F24D2FC" w:rsidR="00B56360" w:rsidRPr="00E91463" w:rsidRDefault="00F43528" w:rsidP="00F43528">
            <w:pPr>
              <w:jc w:val="both"/>
              <w:rPr>
                <w:iCs/>
              </w:rPr>
            </w:pPr>
            <w:r>
              <w:rPr>
                <w:iCs/>
              </w:rPr>
              <w:t xml:space="preserve">2.1.    </w:t>
            </w:r>
            <w:r w:rsidRPr="00F43528">
              <w:rPr>
                <w:i/>
                <w:iCs/>
              </w:rPr>
              <w:t xml:space="preserve">Livrarea Bunurilor/Serviciilor se efectuează de către Furnizor pînă la 31.12.2022. Alimentarea mijloacelor de transport ale IMSP SR </w:t>
            </w:r>
            <w:r w:rsidR="00B60492">
              <w:rPr>
                <w:i/>
                <w:iCs/>
              </w:rPr>
              <w:t xml:space="preserve">Riscani </w:t>
            </w:r>
            <w:r w:rsidRPr="00F43528">
              <w:rPr>
                <w:i/>
                <w:iCs/>
              </w:rPr>
              <w:t xml:space="preserve"> se va efectua 24/24 ore la toate stațiile PECO ale Vînzătorului amplasate pe teritoriul Republicii Moldova, în baza cardurilor eliberate de către Vînzător, conform listei Beneficiarului.</w:t>
            </w:r>
            <w:r w:rsidRPr="00F43528">
              <w:rPr>
                <w:i/>
                <w:iCs/>
              </w:rPr>
              <w:cr/>
            </w:r>
            <w:r w:rsidRPr="00F43528">
              <w:rPr>
                <w:iCs/>
              </w:rPr>
              <w:t xml:space="preserve"> </w:t>
            </w:r>
            <w:r w:rsidR="00B56360" w:rsidRPr="00E91463">
              <w:rPr>
                <w:iCs/>
              </w:rPr>
              <w:t>2.2.</w:t>
            </w:r>
            <w:r w:rsidR="00B56360" w:rsidRPr="00E91463">
              <w:rPr>
                <w:iCs/>
              </w:rPr>
              <w:tab/>
              <w:t>Documentaţia de însoţire a Bunurilor</w:t>
            </w:r>
            <w:r w:rsidR="00227010">
              <w:rPr>
                <w:iCs/>
              </w:rPr>
              <w:t>/Serviciilor</w:t>
            </w:r>
            <w:r w:rsidR="00B56360"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F5BE73D" w:rsidR="00B56360" w:rsidRPr="006D16B2" w:rsidRDefault="00B56360" w:rsidP="00B56360">
            <w:pPr>
              <w:jc w:val="both"/>
              <w:rPr>
                <w:i/>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D16B2" w:rsidRPr="006D16B2">
              <w:rPr>
                <w:i/>
                <w:iCs/>
              </w:rPr>
              <w:t>în termen de 20 de zile, în baza facturii fiscale (e-factură).</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66B008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6410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55FA38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6410B">
              <w:rPr>
                <w:iCs/>
              </w:rPr>
              <w:t>5</w:t>
            </w:r>
            <w:r w:rsidRPr="00E91463">
              <w:rPr>
                <w:iCs/>
              </w:rPr>
              <w:t xml:space="preserve"> zile lucrătoare celeilalte Părţi despre intenţiile ei printr-o scrisoare motivată.</w:t>
            </w:r>
          </w:p>
          <w:p w14:paraId="263A679F" w14:textId="5DD2C33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6410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8F8C6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6410B">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49DA1C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6410B">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CB20B7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410B">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B049EC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6410B">
              <w:rPr>
                <w:iCs/>
              </w:rPr>
              <w:t>15</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D7ED9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2D72A6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10B">
              <w:rPr>
                <w:iCs/>
              </w:rPr>
              <w:t>31.12.202</w:t>
            </w:r>
            <w:r w:rsidR="002C5F87">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1C912FD" w:rsidR="00B50773" w:rsidRPr="0013795E" w:rsidRDefault="00B50773" w:rsidP="00B60492">
                  <w:pPr>
                    <w:tabs>
                      <w:tab w:val="left" w:pos="1134"/>
                      <w:tab w:val="left" w:pos="4680"/>
                      <w:tab w:val="left" w:pos="7020"/>
                    </w:tabs>
                    <w:suppressAutoHyphens/>
                    <w:ind w:firstLine="567"/>
                    <w:jc w:val="both"/>
                  </w:pPr>
                  <w:r w:rsidRPr="0013795E">
                    <w:t>Adresa poştală</w:t>
                  </w:r>
                  <w:r w:rsidR="00B60492">
                    <w:t>or.Riscani,str.N.Testemitianu 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39E43A4" w:rsidR="00B50773" w:rsidRPr="0013795E" w:rsidRDefault="00B50773" w:rsidP="00B60492">
                  <w:pPr>
                    <w:tabs>
                      <w:tab w:val="left" w:pos="1134"/>
                      <w:tab w:val="left" w:pos="4680"/>
                      <w:tab w:val="left" w:pos="7020"/>
                    </w:tabs>
                    <w:suppressAutoHyphens/>
                    <w:ind w:firstLine="567"/>
                    <w:jc w:val="both"/>
                  </w:pPr>
                  <w:r w:rsidRPr="0013795E">
                    <w:t>Telefon:</w:t>
                  </w:r>
                  <w:r w:rsidR="00C6410B">
                    <w:t>0</w:t>
                  </w:r>
                  <w:r w:rsidR="00B60492">
                    <w:t>256</w:t>
                  </w:r>
                  <w:r w:rsidR="00C6410B">
                    <w:t>/2-24-48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DD7209F" w:rsidR="00B50773" w:rsidRPr="0013795E" w:rsidRDefault="00B50773" w:rsidP="00B60492">
                  <w:pPr>
                    <w:tabs>
                      <w:tab w:val="left" w:pos="1134"/>
                      <w:tab w:val="left" w:pos="4680"/>
                      <w:tab w:val="left" w:pos="7020"/>
                    </w:tabs>
                    <w:suppressAutoHyphens/>
                    <w:ind w:firstLine="567"/>
                    <w:jc w:val="both"/>
                  </w:pPr>
                  <w:r w:rsidRPr="0013795E">
                    <w:t>Cod fiscal:</w:t>
                  </w:r>
                  <w:r w:rsidR="00C6410B">
                    <w:t>100</w:t>
                  </w:r>
                  <w:r w:rsidR="00B60492">
                    <w:t>3602150754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FB1A691" w:rsidR="00B50773" w:rsidRPr="0013795E" w:rsidRDefault="00B50773" w:rsidP="00B50773">
                  <w:pPr>
                    <w:tabs>
                      <w:tab w:val="left" w:pos="1134"/>
                      <w:tab w:val="left" w:pos="4680"/>
                      <w:tab w:val="left" w:pos="7020"/>
                    </w:tabs>
                    <w:suppressAutoHyphens/>
                    <w:ind w:firstLine="567"/>
                    <w:jc w:val="both"/>
                  </w:pPr>
                  <w:r w:rsidRPr="0013795E">
                    <w:t>Banca:</w:t>
                  </w:r>
                  <w:r w:rsidR="00C6410B">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D4FFFD0" w:rsidR="00B50773" w:rsidRPr="0013795E" w:rsidRDefault="00B50773" w:rsidP="00B50773">
                  <w:pPr>
                    <w:tabs>
                      <w:tab w:val="left" w:pos="1134"/>
                      <w:tab w:val="left" w:pos="4680"/>
                      <w:tab w:val="left" w:pos="7020"/>
                    </w:tabs>
                    <w:suppressAutoHyphens/>
                    <w:ind w:firstLine="567"/>
                    <w:jc w:val="both"/>
                  </w:pPr>
                  <w:r w:rsidRPr="0013795E">
                    <w:t>Cod:</w:t>
                  </w:r>
                  <w:r w:rsidR="00C6410B">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C9A3F" w14:textId="77777777" w:rsidR="00312D1A" w:rsidRDefault="00312D1A" w:rsidP="00A20ACF">
      <w:r>
        <w:separator/>
      </w:r>
    </w:p>
  </w:endnote>
  <w:endnote w:type="continuationSeparator" w:id="0">
    <w:p w14:paraId="7F7DAFEF" w14:textId="77777777" w:rsidR="00312D1A" w:rsidRDefault="00312D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2A8AE99E" w:rsidR="00801AF4" w:rsidRDefault="00801AF4">
        <w:pPr>
          <w:pStyle w:val="a4"/>
          <w:jc w:val="right"/>
        </w:pPr>
        <w:r>
          <w:fldChar w:fldCharType="begin"/>
        </w:r>
        <w:r>
          <w:instrText xml:space="preserve"> PAGE   \* MERGEFORMAT </w:instrText>
        </w:r>
        <w:r>
          <w:fldChar w:fldCharType="separate"/>
        </w:r>
        <w:r w:rsidR="00C83B0E">
          <w:t>52</w:t>
        </w:r>
        <w:r>
          <w:fldChar w:fldCharType="end"/>
        </w:r>
      </w:p>
    </w:sdtContent>
  </w:sdt>
  <w:p w14:paraId="394448D7" w14:textId="77777777" w:rsidR="00801AF4" w:rsidRDefault="00801AF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459B0" w14:textId="77777777" w:rsidR="00312D1A" w:rsidRDefault="00312D1A" w:rsidP="00A20ACF">
      <w:r>
        <w:separator/>
      </w:r>
    </w:p>
  </w:footnote>
  <w:footnote w:type="continuationSeparator" w:id="0">
    <w:p w14:paraId="1896D485" w14:textId="77777777" w:rsidR="00312D1A" w:rsidRDefault="00312D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60F2BEF0"/>
    <w:lvl w:ilvl="0" w:tplc="7EBA02AC">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AF21DE2"/>
    <w:multiLevelType w:val="hybridMultilevel"/>
    <w:tmpl w:val="2962F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22491057">
    <w:abstractNumId w:val="33"/>
  </w:num>
  <w:num w:numId="2" w16cid:durableId="1829974850">
    <w:abstractNumId w:val="39"/>
  </w:num>
  <w:num w:numId="3" w16cid:durableId="106586637">
    <w:abstractNumId w:val="8"/>
  </w:num>
  <w:num w:numId="4" w16cid:durableId="443774193">
    <w:abstractNumId w:val="12"/>
  </w:num>
  <w:num w:numId="5" w16cid:durableId="1137456763">
    <w:abstractNumId w:val="9"/>
  </w:num>
  <w:num w:numId="6" w16cid:durableId="504902828">
    <w:abstractNumId w:val="35"/>
  </w:num>
  <w:num w:numId="7" w16cid:durableId="799104970">
    <w:abstractNumId w:val="4"/>
  </w:num>
  <w:num w:numId="8" w16cid:durableId="968122371">
    <w:abstractNumId w:val="37"/>
  </w:num>
  <w:num w:numId="9" w16cid:durableId="920724870">
    <w:abstractNumId w:val="31"/>
  </w:num>
  <w:num w:numId="10" w16cid:durableId="2055736608">
    <w:abstractNumId w:val="5"/>
  </w:num>
  <w:num w:numId="11" w16cid:durableId="1502816762">
    <w:abstractNumId w:val="14"/>
  </w:num>
  <w:num w:numId="12" w16cid:durableId="1870289560">
    <w:abstractNumId w:val="24"/>
  </w:num>
  <w:num w:numId="13" w16cid:durableId="264073649">
    <w:abstractNumId w:val="18"/>
  </w:num>
  <w:num w:numId="14" w16cid:durableId="1629820378">
    <w:abstractNumId w:val="36"/>
  </w:num>
  <w:num w:numId="15" w16cid:durableId="1652564958">
    <w:abstractNumId w:val="6"/>
  </w:num>
  <w:num w:numId="16" w16cid:durableId="61297634">
    <w:abstractNumId w:val="3"/>
  </w:num>
  <w:num w:numId="17" w16cid:durableId="839807467">
    <w:abstractNumId w:val="17"/>
  </w:num>
  <w:num w:numId="18" w16cid:durableId="1334604335">
    <w:abstractNumId w:val="2"/>
  </w:num>
  <w:num w:numId="19" w16cid:durableId="442916981">
    <w:abstractNumId w:val="26"/>
  </w:num>
  <w:num w:numId="20" w16cid:durableId="59257113">
    <w:abstractNumId w:val="15"/>
  </w:num>
  <w:num w:numId="21" w16cid:durableId="1449356074">
    <w:abstractNumId w:val="32"/>
  </w:num>
  <w:num w:numId="22" w16cid:durableId="356665964">
    <w:abstractNumId w:val="28"/>
  </w:num>
  <w:num w:numId="23" w16cid:durableId="1555040726">
    <w:abstractNumId w:val="30"/>
  </w:num>
  <w:num w:numId="24" w16cid:durableId="1362242888">
    <w:abstractNumId w:val="0"/>
  </w:num>
  <w:num w:numId="25" w16cid:durableId="447047169">
    <w:abstractNumId w:val="21"/>
  </w:num>
  <w:num w:numId="26" w16cid:durableId="1504082033">
    <w:abstractNumId w:val="39"/>
  </w:num>
  <w:num w:numId="27" w16cid:durableId="1824153568">
    <w:abstractNumId w:val="39"/>
  </w:num>
  <w:num w:numId="28" w16cid:durableId="350911945">
    <w:abstractNumId w:val="39"/>
  </w:num>
  <w:num w:numId="29" w16cid:durableId="1299604342">
    <w:abstractNumId w:val="29"/>
  </w:num>
  <w:num w:numId="30" w16cid:durableId="1853950323">
    <w:abstractNumId w:val="39"/>
  </w:num>
  <w:num w:numId="31" w16cid:durableId="981235301">
    <w:abstractNumId w:val="39"/>
  </w:num>
  <w:num w:numId="32" w16cid:durableId="2011175259">
    <w:abstractNumId w:val="33"/>
    <w:lvlOverride w:ilvl="0">
      <w:startOverride w:val="1"/>
    </w:lvlOverride>
  </w:num>
  <w:num w:numId="33" w16cid:durableId="1205752636">
    <w:abstractNumId w:val="23"/>
  </w:num>
  <w:num w:numId="34" w16cid:durableId="707535881">
    <w:abstractNumId w:val="39"/>
  </w:num>
  <w:num w:numId="35" w16cid:durableId="397754492">
    <w:abstractNumId w:val="39"/>
  </w:num>
  <w:num w:numId="36" w16cid:durableId="951470899">
    <w:abstractNumId w:val="39"/>
  </w:num>
  <w:num w:numId="37" w16cid:durableId="555631164">
    <w:abstractNumId w:val="39"/>
  </w:num>
  <w:num w:numId="38" w16cid:durableId="1482501445">
    <w:abstractNumId w:val="34"/>
  </w:num>
  <w:num w:numId="39" w16cid:durableId="616450712">
    <w:abstractNumId w:val="27"/>
  </w:num>
  <w:num w:numId="40" w16cid:durableId="1742755956">
    <w:abstractNumId w:val="33"/>
    <w:lvlOverride w:ilvl="0">
      <w:startOverride w:val="2"/>
    </w:lvlOverride>
  </w:num>
  <w:num w:numId="41" w16cid:durableId="1164317202">
    <w:abstractNumId w:val="39"/>
    <w:lvlOverride w:ilvl="0">
      <w:startOverride w:val="7"/>
    </w:lvlOverride>
  </w:num>
  <w:num w:numId="42" w16cid:durableId="371466213">
    <w:abstractNumId w:val="39"/>
  </w:num>
  <w:num w:numId="43" w16cid:durableId="1438867706">
    <w:abstractNumId w:val="39"/>
  </w:num>
  <w:num w:numId="44" w16cid:durableId="560755578">
    <w:abstractNumId w:val="39"/>
  </w:num>
  <w:num w:numId="45" w16cid:durableId="563223556">
    <w:abstractNumId w:val="16"/>
  </w:num>
  <w:num w:numId="46" w16cid:durableId="299261982">
    <w:abstractNumId w:val="13"/>
  </w:num>
  <w:num w:numId="47" w16cid:durableId="1728726431">
    <w:abstractNumId w:val="19"/>
  </w:num>
  <w:num w:numId="48" w16cid:durableId="992025911">
    <w:abstractNumId w:val="10"/>
  </w:num>
  <w:num w:numId="49" w16cid:durableId="994652794">
    <w:abstractNumId w:val="7"/>
  </w:num>
  <w:num w:numId="50" w16cid:durableId="557279155">
    <w:abstractNumId w:val="22"/>
  </w:num>
  <w:num w:numId="51" w16cid:durableId="3410096">
    <w:abstractNumId w:val="39"/>
  </w:num>
  <w:num w:numId="52" w16cid:durableId="1340615999">
    <w:abstractNumId w:val="25"/>
  </w:num>
  <w:num w:numId="53" w16cid:durableId="1991135418">
    <w:abstractNumId w:val="11"/>
  </w:num>
  <w:num w:numId="54" w16cid:durableId="2085176911">
    <w:abstractNumId w:val="39"/>
  </w:num>
  <w:num w:numId="55" w16cid:durableId="425804334">
    <w:abstractNumId w:val="39"/>
  </w:num>
  <w:num w:numId="56" w16cid:durableId="2085686897">
    <w:abstractNumId w:val="39"/>
  </w:num>
  <w:num w:numId="57" w16cid:durableId="1624464532">
    <w:abstractNumId w:val="1"/>
  </w:num>
  <w:num w:numId="58" w16cid:durableId="537817767">
    <w:abstractNumId w:val="20"/>
  </w:num>
  <w:num w:numId="59" w16cid:durableId="554898794">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80"/>
    <w:rsid w:val="00060382"/>
    <w:rsid w:val="00064F1F"/>
    <w:rsid w:val="00065C50"/>
    <w:rsid w:val="00066C32"/>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ACD"/>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F70"/>
    <w:rsid w:val="002C4354"/>
    <w:rsid w:val="002C4803"/>
    <w:rsid w:val="002C5F87"/>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4E4"/>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1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1C90"/>
    <w:rsid w:val="004A3F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21E"/>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99B"/>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861"/>
    <w:rsid w:val="00BB0C40"/>
    <w:rsid w:val="00BB2C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944"/>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AF0"/>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A5F"/>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3739405-E266-4159-9D68-3F6FE494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paragraph" w:customStyle="1" w:styleId="TableParagraph">
    <w:name w:val="Table Paragraph"/>
    <w:basedOn w:val="a0"/>
    <w:uiPriority w:val="1"/>
    <w:qFormat/>
    <w:rsid w:val="00173ACD"/>
    <w:pPr>
      <w:widowControl w:val="0"/>
      <w:autoSpaceDE w:val="0"/>
      <w:autoSpaceDN w:val="0"/>
      <w:ind w:left="105"/>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82961-24EE-4A56-8F67-CEC6E086F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64</Pages>
  <Words>21927</Words>
  <Characters>124985</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MaciuPiciu</cp:lastModifiedBy>
  <cp:revision>19</cp:revision>
  <cp:lastPrinted>2021-03-10T08:12:00Z</cp:lastPrinted>
  <dcterms:created xsi:type="dcterms:W3CDTF">2021-11-29T13:27:00Z</dcterms:created>
  <dcterms:modified xsi:type="dcterms:W3CDTF">2022-11-01T08:45:00Z</dcterms:modified>
</cp:coreProperties>
</file>