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bottomFromText="160" w:vertAnchor="page" w:horzAnchor="margin" w:tblpY="347"/>
        <w:tblW w:w="5055" w:type="pct"/>
        <w:tblLayout w:type="fixed"/>
        <w:tblLook w:val="04A0" w:firstRow="1" w:lastRow="0" w:firstColumn="1" w:lastColumn="0" w:noHBand="0" w:noVBand="1"/>
      </w:tblPr>
      <w:tblGrid>
        <w:gridCol w:w="3369"/>
        <w:gridCol w:w="1841"/>
        <w:gridCol w:w="1419"/>
        <w:gridCol w:w="1277"/>
        <w:gridCol w:w="1835"/>
        <w:gridCol w:w="1980"/>
        <w:gridCol w:w="1889"/>
        <w:gridCol w:w="990"/>
        <w:gridCol w:w="177"/>
      </w:tblGrid>
      <w:tr w:rsidR="005F3A07" w:rsidRPr="005F3A07" w:rsidTr="005F3A07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:rsidR="005F3A07" w:rsidRPr="005F3A07" w:rsidRDefault="005F3A07" w:rsidP="00A1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5F3A0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5F3A0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F3A0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5F3A07" w:rsidRPr="005F3A07" w:rsidRDefault="005F3A07" w:rsidP="00A1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5F3A0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5F3A07" w:rsidRPr="005F3A07" w:rsidRDefault="005F3A07" w:rsidP="00A1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5F3A0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5F3A07" w:rsidRPr="005F3A07" w:rsidRDefault="005F3A07" w:rsidP="00A11EC6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</w:rPr>
            </w:pPr>
            <w:bookmarkStart w:id="3" w:name="_Hlk77771394"/>
            <w:r w:rsidRPr="005F3A07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F3A07" w:rsidRPr="005F3A07" w:rsidTr="00597AAE">
        <w:trPr>
          <w:gridAfter w:val="1"/>
          <w:wAfter w:w="60" w:type="pct"/>
          <w:trHeight w:val="357"/>
        </w:trPr>
        <w:tc>
          <w:tcPr>
            <w:tcW w:w="494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2513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2513"/>
            </w:tblGrid>
            <w:tr w:rsidR="005F3A07" w:rsidRPr="005F3A07" w:rsidTr="00A11EC6">
              <w:trPr>
                <w:trHeight w:val="395"/>
                <w:jc w:val="center"/>
              </w:trPr>
              <w:tc>
                <w:tcPr>
                  <w:tcW w:w="12513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F3A07" w:rsidRPr="005F3A07" w:rsidRDefault="005F3A07" w:rsidP="00A11EC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F3A07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5F3A07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F3A07" w:rsidRPr="005F3A07" w:rsidRDefault="005F3A07" w:rsidP="00A1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F3A07" w:rsidRPr="005F3A07" w:rsidTr="00597AAE">
        <w:trPr>
          <w:gridAfter w:val="1"/>
          <w:wAfter w:w="60" w:type="pct"/>
          <w:trHeight w:val="302"/>
        </w:trPr>
        <w:tc>
          <w:tcPr>
            <w:tcW w:w="494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5F3A07" w:rsidP="00A11EC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5F3A07" w:rsidRPr="005F3A07" w:rsidTr="00597AAE">
        <w:trPr>
          <w:gridAfter w:val="1"/>
          <w:wAfter w:w="60" w:type="pct"/>
          <w:trHeight w:val="257"/>
        </w:trPr>
        <w:tc>
          <w:tcPr>
            <w:tcW w:w="494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5F3A07" w:rsidP="00A11EC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achiziției:____________________</w:t>
            </w:r>
          </w:p>
        </w:tc>
      </w:tr>
      <w:tr w:rsidR="005F3A07" w:rsidRPr="005F3A07" w:rsidTr="005F3A07">
        <w:trPr>
          <w:trHeight w:val="567"/>
        </w:trPr>
        <w:tc>
          <w:tcPr>
            <w:tcW w:w="3296" w:type="pct"/>
            <w:gridSpan w:val="5"/>
          </w:tcPr>
          <w:p w:rsidR="005F3A07" w:rsidRPr="00A11EC6" w:rsidRDefault="005F3A07" w:rsidP="00A11EC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704" w:type="pct"/>
            <w:gridSpan w:val="4"/>
          </w:tcPr>
          <w:p w:rsidR="005F3A07" w:rsidRPr="005F3A07" w:rsidRDefault="005F3A07" w:rsidP="00A11EC6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F3055" w:rsidRPr="005F3A07" w:rsidTr="008F3055">
        <w:trPr>
          <w:gridAfter w:val="1"/>
          <w:wAfter w:w="60" w:type="pct"/>
          <w:trHeight w:val="725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A07" w:rsidRPr="0070308D" w:rsidRDefault="005F3A07" w:rsidP="0070308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A07" w:rsidRPr="005F3A07" w:rsidRDefault="005F3A07" w:rsidP="0070308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8F3055" w:rsidRPr="005F3A07" w:rsidTr="008F3055">
        <w:trPr>
          <w:gridAfter w:val="1"/>
          <w:wAfter w:w="60" w:type="pct"/>
          <w:trHeight w:val="158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8F3055" w:rsidRPr="005F3A07" w:rsidTr="008F3055">
        <w:trPr>
          <w:gridAfter w:val="1"/>
          <w:wAfter w:w="60" w:type="pct"/>
          <w:trHeight w:val="167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C75A95" w:rsidP="005F3A07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Bunuri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07" w:rsidRPr="005F3A07" w:rsidRDefault="005F3A07" w:rsidP="005F3A0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07" w:rsidRPr="005F3A07" w:rsidRDefault="005F3A07" w:rsidP="005F3A0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07" w:rsidRPr="005F3A07" w:rsidRDefault="005F3A07" w:rsidP="005F3A0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07" w:rsidRPr="005F3A07" w:rsidRDefault="005F3A07" w:rsidP="005F3A0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A07" w:rsidRPr="005F3A07" w:rsidRDefault="005F3A07" w:rsidP="005F3A0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07" w:rsidRPr="005F3A07" w:rsidRDefault="005F3A07" w:rsidP="005F3A0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91263" w:rsidRPr="005F3A07" w:rsidTr="00597AAE">
        <w:trPr>
          <w:gridAfter w:val="1"/>
          <w:wAfter w:w="60" w:type="pct"/>
          <w:trHeight w:val="158"/>
        </w:trPr>
        <w:tc>
          <w:tcPr>
            <w:tcW w:w="494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263" w:rsidRPr="00E91263" w:rsidRDefault="00E91263" w:rsidP="00E912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1263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Pr="00E912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97AA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E912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2D3135">
              <w:rPr>
                <w:b/>
                <w:u w:val="single"/>
              </w:rPr>
              <w:t xml:space="preserve"> </w:t>
            </w:r>
            <w:r w:rsidR="00597AAE">
              <w:rPr>
                <w:rFonts w:ascii="Times New Roman" w:hAnsi="Times New Roman" w:cs="Times New Roman"/>
                <w:b/>
                <w:u w:val="single"/>
              </w:rPr>
              <w:t xml:space="preserve">Diverse </w:t>
            </w:r>
            <w:proofErr w:type="spellStart"/>
            <w:r w:rsidR="00597AAE">
              <w:rPr>
                <w:rFonts w:ascii="Times New Roman" w:hAnsi="Times New Roman" w:cs="Times New Roman"/>
                <w:b/>
                <w:u w:val="single"/>
              </w:rPr>
              <w:t>mașini</w:t>
            </w:r>
            <w:proofErr w:type="spellEnd"/>
          </w:p>
        </w:tc>
      </w:tr>
      <w:tr w:rsidR="008F3055" w:rsidRPr="005F3A07" w:rsidTr="008F3055">
        <w:trPr>
          <w:gridAfter w:val="1"/>
          <w:wAfter w:w="60" w:type="pct"/>
          <w:trHeight w:val="5750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35" w:rsidRPr="006D72C2" w:rsidRDefault="002D3135" w:rsidP="002D313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Imprimantă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multifuncțională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lazer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3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1.</w:t>
            </w:r>
          </w:p>
          <w:p w:rsidR="002D3135" w:rsidRPr="006D72C2" w:rsidRDefault="002D3135" w:rsidP="002D313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(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copir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printer,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scaner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</w:t>
            </w:r>
          </w:p>
          <w:p w:rsidR="002D3135" w:rsidRPr="006D72C2" w:rsidRDefault="002D3135" w:rsidP="006D72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35" w:rsidRPr="005F3A07" w:rsidRDefault="002D3135" w:rsidP="006D72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35" w:rsidRPr="005F3A07" w:rsidRDefault="002D3135" w:rsidP="006D72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35" w:rsidRPr="005F3A07" w:rsidRDefault="002D3135" w:rsidP="006D72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35" w:rsidRPr="00597AAE" w:rsidRDefault="002D3135" w:rsidP="00862F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791EF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-</w:t>
            </w: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Tip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imprimare-Monocrom</w:t>
            </w:r>
            <w:proofErr w:type="spellEnd"/>
          </w:p>
          <w:p w:rsidR="002D3135" w:rsidRPr="00597AAE" w:rsidRDefault="002D3135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-Format maxim de imprimare-A4</w:t>
            </w:r>
          </w:p>
          <w:p w:rsidR="002D3135" w:rsidRPr="00597AAE" w:rsidRDefault="002D3135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Rezoluție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imprimare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(optima), dpi-1200x600</w:t>
            </w:r>
          </w:p>
          <w:p w:rsidR="002D3135" w:rsidRPr="00597AAE" w:rsidRDefault="002D3135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Randament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cartuș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alb-neru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, pagini-1600</w:t>
            </w:r>
          </w:p>
          <w:p w:rsidR="002D3135" w:rsidRPr="00597AAE" w:rsidRDefault="002D3135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Viteză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proofErr w:type="gram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imprimare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alb</w:t>
            </w:r>
            <w:proofErr w:type="gram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-neru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, ppm-19</w:t>
            </w:r>
          </w:p>
          <w:p w:rsidR="002D3135" w:rsidRPr="00597AAE" w:rsidRDefault="002D3135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Densitatea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hîrtie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Min, g/m</w:t>
            </w: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  <w:t>2</w:t>
            </w: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-60</w:t>
            </w:r>
          </w:p>
          <w:p w:rsidR="002D3135" w:rsidRPr="00597AAE" w:rsidRDefault="002D3135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="003C4901"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Numărul</w:t>
            </w:r>
            <w:proofErr w:type="spellEnd"/>
            <w:r w:rsidR="003C4901"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culori-1</w:t>
            </w:r>
          </w:p>
          <w:p w:rsidR="003C4901" w:rsidRPr="00597AAE" w:rsidRDefault="003C4901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Numărul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cartușe-1</w:t>
            </w:r>
          </w:p>
          <w:p w:rsidR="003C4901" w:rsidRPr="00597AAE" w:rsidRDefault="003C4901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Încărcare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lunară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, pp-8000</w:t>
            </w:r>
          </w:p>
          <w:p w:rsidR="003C4901" w:rsidRPr="00597AAE" w:rsidRDefault="003C4901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Tavă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intrare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, coli-150</w:t>
            </w:r>
          </w:p>
          <w:p w:rsidR="002D3135" w:rsidRPr="00597AAE" w:rsidRDefault="003C4901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Tavă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ieșire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, coli-100</w:t>
            </w:r>
          </w:p>
          <w:p w:rsidR="003C4901" w:rsidRPr="00597AAE" w:rsidRDefault="003C4901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Interfață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-USB 2.0</w:t>
            </w:r>
          </w:p>
          <w:p w:rsidR="003C4901" w:rsidRPr="00597AAE" w:rsidRDefault="003C4901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Caracteristici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suplimentare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–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copiere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și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scanare</w:t>
            </w:r>
            <w:proofErr w:type="spellEnd"/>
          </w:p>
          <w:p w:rsidR="003C4901" w:rsidRPr="006D72C2" w:rsidRDefault="003C4901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Scaner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cu support plat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35" w:rsidRPr="00597AAE" w:rsidRDefault="002D3135" w:rsidP="006D72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35" w:rsidRPr="005F3A07" w:rsidRDefault="002D3135" w:rsidP="006D72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3055" w:rsidRPr="005F3A07" w:rsidTr="008F3055">
        <w:trPr>
          <w:gridAfter w:val="1"/>
          <w:wAfter w:w="60" w:type="pct"/>
          <w:trHeight w:val="417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2C2" w:rsidRPr="006D72C2" w:rsidRDefault="006D72C2" w:rsidP="006D72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Imprimantă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multifuncțională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lazer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 3</w:t>
            </w:r>
            <w:proofErr w:type="gram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1.</w:t>
            </w:r>
          </w:p>
          <w:p w:rsidR="006D72C2" w:rsidRPr="006D72C2" w:rsidRDefault="006D72C2" w:rsidP="006D72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(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copir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printer,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scaner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</w:t>
            </w:r>
          </w:p>
          <w:p w:rsidR="006D72C2" w:rsidRPr="005F3A07" w:rsidRDefault="006D72C2" w:rsidP="006D72C2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2C2" w:rsidRPr="005F3A07" w:rsidRDefault="006D72C2" w:rsidP="006D72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2C2" w:rsidRPr="005F3A07" w:rsidRDefault="006D72C2" w:rsidP="006D72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2C2" w:rsidRPr="005F3A07" w:rsidRDefault="006D72C2" w:rsidP="006D72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1. Tip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echipament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Imprimantă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multifuncțională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laser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monocromă</w:t>
            </w:r>
            <w:proofErr w:type="spellEnd"/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Funcții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scanare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copiere</w:t>
            </w:r>
            <w:proofErr w:type="spellEnd"/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Destinație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utilizare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office /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birouri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mici</w:t>
            </w:r>
            <w:proofErr w:type="spellEnd"/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2.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Performanță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imprimare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-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Viteză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min. 35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pagini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/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minut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(A4) </w:t>
            </w:r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r w:rsidRPr="006D72C2"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  <w:t>cu imprimare față-verso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Rezoluție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min. 1200 x 1200 dpi 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Volum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lunar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recomandat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 80000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pagini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duplex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automată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față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-verso)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3.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Funcție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copiere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Viteză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copiere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min. 20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/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minut</w:t>
            </w:r>
            <w:proofErr w:type="spellEnd"/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Rezoluție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copiere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min. 600 x 400 dpi 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Copiere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multiplă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min. 1–99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Zoom: 25% – 400% 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4.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Funcție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scanare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6D72C2" w:rsidRPr="006D72C2" w:rsidRDefault="006D72C2" w:rsidP="006D72C2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num" w:pos="205"/>
              </w:tabs>
              <w:spacing w:after="0" w:line="240" w:lineRule="auto"/>
              <w:ind w:left="25" w:hanging="25"/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Tip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scanare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r w:rsidRPr="006D72C2"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  <w:t>Scanare automată pe ambele fețe într-o singură trecere.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5.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Conectivitate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-</w:t>
            </w:r>
          </w:p>
          <w:p w:rsidR="006D72C2" w:rsidRPr="006D72C2" w:rsidRDefault="006D72C2" w:rsidP="006D72C2">
            <w:pPr>
              <w:shd w:val="clear" w:color="auto" w:fill="FFFFFF"/>
              <w:tabs>
                <w:tab w:val="left" w:pos="295"/>
              </w:tabs>
              <w:spacing w:after="0" w:line="240" w:lineRule="auto"/>
              <w:ind w:left="25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- </w:t>
            </w:r>
            <w:r w:rsidRPr="006D72C2"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  <w:t>USB 2.0,</w:t>
            </w:r>
          </w:p>
          <w:p w:rsidR="006D72C2" w:rsidRPr="006D72C2" w:rsidRDefault="006D72C2" w:rsidP="006D72C2">
            <w:pPr>
              <w:shd w:val="clear" w:color="auto" w:fill="FFFFFF"/>
              <w:tabs>
                <w:tab w:val="left" w:pos="295"/>
              </w:tabs>
              <w:spacing w:after="0" w:line="240" w:lineRule="auto"/>
              <w:ind w:left="25"/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  <w:t xml:space="preserve"> </w:t>
            </w:r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- </w:t>
            </w:r>
            <w:r w:rsidRPr="006D72C2"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  <w:t xml:space="preserve">Rețea Wi-Fi </w:t>
            </w:r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,</w:t>
            </w:r>
            <w:r w:rsidRPr="006D72C2"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  <w:t>Wi-Fi Direct.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6.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Manipulare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hârtie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Capacitate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tavă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alimentare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min. 250 coli 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Capacitate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tavă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ieșire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min. 100 coli 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Formate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suportate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A4, A5, A6,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plicuri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Tipuri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suport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hârtie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simplă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plicuri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etichete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Gramaj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hârtie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 min. 60–163 g/m²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7.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Consumabile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Cartuș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toner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monocrom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(1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buc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.), </w:t>
            </w: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REUTILIZABIL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Disponibilitate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consumabile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pe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piața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Republicii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Moldova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8.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Interfață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și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operare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Panou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control cu LED/LCD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Operare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simplă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intuitivă</w:t>
            </w:r>
            <w:proofErr w:type="spellEnd"/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9.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Compatibilitate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software:</w:t>
            </w:r>
          </w:p>
          <w:p w:rsidR="006D72C2" w:rsidRPr="006D72C2" w:rsidRDefault="006D72C2" w:rsidP="006D72C2">
            <w:pPr>
              <w:shd w:val="clear" w:color="auto" w:fill="FFFFFF"/>
              <w:spacing w:after="0" w:line="240" w:lineRule="auto"/>
              <w:ind w:left="25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Compatibil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cu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aplicația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  <w:t>, Apple AirPrint, Mopria, Microsoft Universal Print. 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Drivere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disponibile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gratuit</w:t>
            </w:r>
            <w:proofErr w:type="spellEnd"/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10.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Eficiență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energetică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Funcție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Auto On/Off (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economisire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energie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) 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Consum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redus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energie</w:t>
            </w:r>
            <w:proofErr w:type="spellEnd"/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11.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Dimensiuni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și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zgomot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-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Design compact 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-Nivel de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zgomot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în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funcționare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: max. 52 dB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12.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Garanție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și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servicii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-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Garanție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minimă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r w:rsidR="00597AAE"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12</w:t>
            </w: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luni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piese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schimb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şi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manoperă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incluse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)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garantată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şi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confirmată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vendor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forma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certificatului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sau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unui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document care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confirmă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legitimitatea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garanţiei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date, cu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indicarea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part number de la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producător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13.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Cerințe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livrare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Produs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nou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sigilat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neutilizat</w:t>
            </w:r>
            <w:proofErr w:type="spellEnd"/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Livrare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la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sediul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autorității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contractante</w:t>
            </w:r>
            <w:proofErr w:type="spellEnd"/>
          </w:p>
          <w:p w:rsidR="006D72C2" w:rsidRPr="006D72C2" w:rsidRDefault="006D72C2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Toate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accesoriile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incluse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cablu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alimentare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toner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inițial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, etc.)</w:t>
            </w:r>
          </w:p>
          <w:p w:rsidR="00B012CD" w:rsidRPr="006D72C2" w:rsidRDefault="006D72C2" w:rsidP="00597AAE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Manual de </w:t>
            </w:r>
            <w:proofErr w:type="spellStart"/>
            <w:proofErr w:type="gram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utilizare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 (</w:t>
            </w:r>
            <w:proofErr w:type="gram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RO /EN)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C2" w:rsidRPr="005F3A07" w:rsidRDefault="006D72C2" w:rsidP="006D72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2C2" w:rsidRPr="005F3A07" w:rsidRDefault="006D72C2" w:rsidP="006D72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3055" w:rsidRPr="005F3A07" w:rsidTr="008F3055">
        <w:trPr>
          <w:gridAfter w:val="1"/>
          <w:wAfter w:w="60" w:type="pct"/>
          <w:trHeight w:val="170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Distrugător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documente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pentru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birou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(shredder)</w:t>
            </w:r>
          </w:p>
          <w:p w:rsidR="00240AD4" w:rsidRPr="006D72C2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D4" w:rsidRPr="005F3A07" w:rsidRDefault="00240AD4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D4" w:rsidRPr="005F3A07" w:rsidRDefault="00240AD4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D4" w:rsidRPr="005F3A07" w:rsidRDefault="00240AD4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1. Tip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echipament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Distrugător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documente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pentru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birou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(office shredder)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Destinație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distrugere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documente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confidențiale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carduri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și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suporturi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electronice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Utilizare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instituții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publice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/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birouri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mici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2. Tip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tăiere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Tăiere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tip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fâșii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(strip cut)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Lățime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tăiere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aprox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 6 mm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-Nivel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securitate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 min. P-2 / E-2 conform DIN 66399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3. Capacitate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tăiere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Capacitate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minimă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10 coli (80 g/m²) per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ciclu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Acceptă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hârtie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capse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agrafe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mici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Distrugere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carduri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plastic (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carduri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bancare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/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acces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4.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Lățime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alimentare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Lățime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intrare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hârtie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 min. 220 mm (A4)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5.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Viteză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distrugere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Viteză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minimă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aprox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. 30–40 mm/sec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sau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echivalent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Funcționare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continuă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pentru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utilizare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office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6. Recipient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colectare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-Capacitate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coș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min. 18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litri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Coș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detașabil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pentru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golire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ușoară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-Vizor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pentru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nivel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umplere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opțional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dar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acceptat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7. Nivel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zgomot</w:t>
            </w:r>
            <w:proofErr w:type="spellEnd"/>
          </w:p>
          <w:p w:rsidR="00240AD4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-Nivel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zgomot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funcționare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 max. 52 dB(A)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8.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Funcții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siguranță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Funcție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reverse (anti-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blocare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hârtie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Pornire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/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oprire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automată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senzor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alimentare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hârtie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Protecție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la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supraîncălzire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-Indicator LED stare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funcționare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9.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Alimentare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electrică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-220–240 V / 50–60 Hz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Putere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motor: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aprox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 125 W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 xml:space="preserve">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10.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Dimensiuni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și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greutate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Dimensiuni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aprox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 345 × 245 × 385 mm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Greutate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aprox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 3.8 – 4.0 kg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11.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Materiale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distruse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Hârtie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Capse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și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agrafe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Carduri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plastice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12.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Construcție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Design compact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birou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Carcasă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plastic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rezistent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Mâner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pentru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ridicare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și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întreținere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ușoară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13.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Garanție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și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servicii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Garanție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minimă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r w:rsidR="00597AAE" w:rsidRPr="008F305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12</w:t>
            </w: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luni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14.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Cerințe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livrare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Produs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nou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sigilat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neutilizat</w:t>
            </w:r>
            <w:proofErr w:type="spellEnd"/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Manual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utilizare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(RO/EN)</w:t>
            </w:r>
          </w:p>
          <w:p w:rsidR="00240AD4" w:rsidRPr="00527BD1" w:rsidRDefault="00240AD4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Livrare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la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sediul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autorității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contractante</w:t>
            </w:r>
            <w:proofErr w:type="spellEnd"/>
          </w:p>
          <w:p w:rsidR="00B012CD" w:rsidRPr="00527BD1" w:rsidRDefault="00240AD4" w:rsidP="008F305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Set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complet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utilizare</w:t>
            </w:r>
            <w:proofErr w:type="spellEnd"/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D4" w:rsidRPr="005F3A07" w:rsidRDefault="00240AD4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D4" w:rsidRPr="005F3A07" w:rsidRDefault="00240AD4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3055" w:rsidRPr="005F3A07" w:rsidTr="008F3055">
        <w:trPr>
          <w:gridAfter w:val="1"/>
          <w:wAfter w:w="60" w:type="pct"/>
          <w:trHeight w:val="170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2CD" w:rsidRPr="00527BD1" w:rsidRDefault="00B012CD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lastRenderedPageBreak/>
              <w:t xml:space="preserve">Total lot 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2CD" w:rsidRPr="005F3A07" w:rsidRDefault="00B012CD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2CD" w:rsidRPr="005F3A07" w:rsidRDefault="00B012CD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2CD" w:rsidRPr="005F3A07" w:rsidRDefault="00B012CD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CD" w:rsidRPr="00527BD1" w:rsidRDefault="00B012CD" w:rsidP="0024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CD" w:rsidRPr="005F3A07" w:rsidRDefault="00B012CD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2CD" w:rsidRPr="005F3A07" w:rsidRDefault="00B012CD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791EFA" w:rsidRPr="005F3A07" w:rsidTr="00597AAE">
        <w:trPr>
          <w:gridAfter w:val="1"/>
          <w:wAfter w:w="60" w:type="pct"/>
          <w:trHeight w:val="422"/>
        </w:trPr>
        <w:tc>
          <w:tcPr>
            <w:tcW w:w="494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EFA" w:rsidRPr="005F3A07" w:rsidRDefault="00791EFA" w:rsidP="00791EF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  <w:r w:rsidRPr="00597A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597AAE" w:rsidRPr="00597A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97AAE" w:rsidRPr="00597AAE">
              <w:rPr>
                <w:rFonts w:ascii="Times New Roman" w:hAnsi="Times New Roman" w:cs="Times New Roman"/>
                <w:b/>
                <w:sz w:val="24"/>
                <w:szCs w:val="24"/>
              </w:rPr>
              <w:t>Sursă</w:t>
            </w:r>
            <w:proofErr w:type="spellEnd"/>
            <w:r w:rsidR="00597AAE" w:rsidRPr="00597A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97AAE" w:rsidRPr="00597AAE">
              <w:rPr>
                <w:rFonts w:ascii="Times New Roman" w:hAnsi="Times New Roman" w:cs="Times New Roman"/>
                <w:b/>
                <w:sz w:val="24"/>
                <w:szCs w:val="24"/>
              </w:rPr>
              <w:t>neântreruptibilă</w:t>
            </w:r>
            <w:proofErr w:type="spellEnd"/>
            <w:r w:rsidR="00597AAE" w:rsidRPr="00597A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="00597AAE" w:rsidRPr="00597AAE">
              <w:rPr>
                <w:rFonts w:ascii="Times New Roman" w:hAnsi="Times New Roman" w:cs="Times New Roman"/>
                <w:b/>
                <w:sz w:val="24"/>
                <w:szCs w:val="24"/>
              </w:rPr>
              <w:t>alimentare</w:t>
            </w:r>
            <w:proofErr w:type="spellEnd"/>
          </w:p>
        </w:tc>
      </w:tr>
      <w:tr w:rsidR="008F3055" w:rsidRPr="005F3A07" w:rsidTr="008F3055">
        <w:trPr>
          <w:gridAfter w:val="1"/>
          <w:wAfter w:w="60" w:type="pct"/>
          <w:trHeight w:val="80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C33" w:rsidRPr="00CB5BBC" w:rsidRDefault="00DD2C33" w:rsidP="00DD2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>Sursă</w:t>
            </w:r>
            <w:bookmarkStart w:id="4" w:name="_GoBack"/>
            <w:bookmarkEnd w:id="4"/>
            <w:proofErr w:type="spellEnd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>neântreruptibilă</w:t>
            </w:r>
            <w:proofErr w:type="spellEnd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>alimentare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(UPS)</w:t>
            </w:r>
          </w:p>
          <w:p w:rsidR="00791EFA" w:rsidRPr="00592890" w:rsidRDefault="00791EFA" w:rsidP="00791EF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FA" w:rsidRPr="005F3A07" w:rsidRDefault="00791EFA" w:rsidP="00791EFA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FA" w:rsidRPr="005F3A07" w:rsidRDefault="00791EFA" w:rsidP="00791EFA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FA" w:rsidRPr="005F3A07" w:rsidRDefault="00791EFA" w:rsidP="00791EFA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Sursă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alimentare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neîntreruptă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(UPS)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pentru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protecția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echipamentelor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IT.</w:t>
            </w:r>
          </w:p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1.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Cerințe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tehnice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minime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obligatorii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</w:t>
            </w:r>
          </w:p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Putere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nominală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 min. 3000 VA/2700 W;</w:t>
            </w:r>
          </w:p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Tehnologie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 Line-Interactive cu AVR (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stabilizare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automată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a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tensiunii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fără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trecere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pe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baterie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);</w:t>
            </w:r>
          </w:p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-Format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mecanic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rack 19”,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înălțime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2U;</w:t>
            </w:r>
          </w:p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Tensiune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intrare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domeniu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funcționare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minimum 160–286 V AC,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monofazic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Tensiune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ieșire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 230 V AC ±5%;</w:t>
            </w:r>
          </w:p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Frecvență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50/60 Hz,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autosincronizare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Timp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transfer: maximum 4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ms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Formă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undă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sinusoidală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pură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regim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funcționare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pe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baterie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Autonomie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minimum 10 minute la 50%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sarcină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Baterii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 VRLA/AGM interne, hot-swappable;</w:t>
            </w:r>
          </w:p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-Management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baterii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test automat periodic,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compensare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termică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protecție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la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descărcare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profundă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Conectivitate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rețea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(OBLIGATORIU)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cartelă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management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rețea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Ethernet (RJ-45)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inclusă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din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livrare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suport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SNMP v1/v3, HTTP/HTTPS,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alerte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e-mail,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integrare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cu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sisteme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monitorizare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-I;</w:t>
            </w:r>
          </w:p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2.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Condiții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operare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temperatură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0…+40 °C,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umiditate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până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la 95%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fără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condens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Standarde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CE, EMC, RoHS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sau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echivalent</w:t>
            </w:r>
            <w:proofErr w:type="spellEnd"/>
          </w:p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3.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Condiţii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generale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cablu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pentru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sursa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alimentare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791EFA" w:rsidRPr="00592890" w:rsidRDefault="00791EFA" w:rsidP="00791EFA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Garanție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minim </w:t>
            </w:r>
            <w:r w:rsidR="008F305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/>
              </w:rPr>
              <w:t>12</w:t>
            </w: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FA" w:rsidRPr="005F3A07" w:rsidRDefault="00791EFA" w:rsidP="00791EFA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FA" w:rsidRPr="005F3A07" w:rsidRDefault="00791EFA" w:rsidP="00791EFA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3055" w:rsidRPr="005F3A07" w:rsidTr="008F3055">
        <w:trPr>
          <w:gridAfter w:val="1"/>
          <w:wAfter w:w="60" w:type="pct"/>
          <w:trHeight w:val="80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FA" w:rsidRPr="005F3A07" w:rsidRDefault="00791EFA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Total lot 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FA" w:rsidRPr="005F3A07" w:rsidRDefault="00791EFA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FA" w:rsidRPr="005F3A07" w:rsidRDefault="00791EFA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FA" w:rsidRPr="005F3A07" w:rsidRDefault="00791EFA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FA" w:rsidRPr="005F3A07" w:rsidRDefault="00791EFA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FA" w:rsidRPr="005F3A07" w:rsidRDefault="00791EFA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FA" w:rsidRPr="005F3A07" w:rsidRDefault="00791EFA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8F3055" w:rsidRPr="005F3A07" w:rsidTr="008F3055">
        <w:trPr>
          <w:gridAfter w:val="1"/>
          <w:wAfter w:w="60" w:type="pct"/>
          <w:trHeight w:val="70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AD4" w:rsidRPr="005F3A07" w:rsidRDefault="00240AD4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TOTAL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D4" w:rsidRPr="005F3A07" w:rsidRDefault="00240AD4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D4" w:rsidRPr="005F3A07" w:rsidRDefault="00240AD4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D4" w:rsidRPr="005F3A07" w:rsidRDefault="00240AD4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D4" w:rsidRPr="005F3A07" w:rsidRDefault="00240AD4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D4" w:rsidRPr="005F3A07" w:rsidRDefault="00240AD4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D4" w:rsidRPr="005F3A07" w:rsidRDefault="00240AD4" w:rsidP="00240AD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</w:tbl>
    <w:p w:rsidR="00455223" w:rsidRDefault="00455223"/>
    <w:p w:rsidR="00813389" w:rsidRPr="005F3A07" w:rsidRDefault="00813389" w:rsidP="00813389">
      <w:pPr>
        <w:spacing w:after="0" w:line="256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F3A07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________________</w:t>
      </w:r>
    </w:p>
    <w:p w:rsidR="00813389" w:rsidRPr="005F3A07" w:rsidRDefault="00813389" w:rsidP="00813389">
      <w:pPr>
        <w:spacing w:after="0" w:line="256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  <w:r w:rsidRPr="005F3A07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Ofertantul: _______________________ Adresa: __________________________</w:t>
      </w:r>
    </w:p>
    <w:p w:rsidR="00813389" w:rsidRDefault="00813389"/>
    <w:sectPr w:rsidR="00813389" w:rsidSect="005F3A07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0D5B"/>
    <w:multiLevelType w:val="multilevel"/>
    <w:tmpl w:val="0E9A6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0E1555"/>
    <w:multiLevelType w:val="multilevel"/>
    <w:tmpl w:val="1E863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9C4CDB"/>
    <w:multiLevelType w:val="multilevel"/>
    <w:tmpl w:val="44969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813720"/>
    <w:multiLevelType w:val="multilevel"/>
    <w:tmpl w:val="F8A69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52526E"/>
    <w:multiLevelType w:val="multilevel"/>
    <w:tmpl w:val="F9CED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2C8C"/>
    <w:rsid w:val="000C2C8C"/>
    <w:rsid w:val="00146256"/>
    <w:rsid w:val="00240AD4"/>
    <w:rsid w:val="002850D6"/>
    <w:rsid w:val="002D3135"/>
    <w:rsid w:val="003C4901"/>
    <w:rsid w:val="00455223"/>
    <w:rsid w:val="004C2849"/>
    <w:rsid w:val="00527BD1"/>
    <w:rsid w:val="00592890"/>
    <w:rsid w:val="00597AAE"/>
    <w:rsid w:val="005F3A07"/>
    <w:rsid w:val="00691773"/>
    <w:rsid w:val="006B5EBC"/>
    <w:rsid w:val="006D72C2"/>
    <w:rsid w:val="0070308D"/>
    <w:rsid w:val="00791EFA"/>
    <w:rsid w:val="00813389"/>
    <w:rsid w:val="008170B0"/>
    <w:rsid w:val="00862FE2"/>
    <w:rsid w:val="008F3055"/>
    <w:rsid w:val="009043B6"/>
    <w:rsid w:val="00A11EC6"/>
    <w:rsid w:val="00B012CD"/>
    <w:rsid w:val="00C75A95"/>
    <w:rsid w:val="00D52437"/>
    <w:rsid w:val="00DD2C33"/>
    <w:rsid w:val="00E9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D5E6EE-F953-4F8B-B949-4A9B4AA49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2849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val="ru-RU" w:eastAsia="ru-RU"/>
    </w:rPr>
  </w:style>
  <w:style w:type="character" w:customStyle="1" w:styleId="feature-list-itemright">
    <w:name w:val="feature-list-item_right"/>
    <w:basedOn w:val="a0"/>
    <w:rsid w:val="006D72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6</Pages>
  <Words>1029</Words>
  <Characters>5867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Prihodcenco Angela</dc:creator>
  <cp:keywords/>
  <dc:description/>
  <cp:lastModifiedBy>User</cp:lastModifiedBy>
  <cp:revision>24</cp:revision>
  <dcterms:created xsi:type="dcterms:W3CDTF">2026-04-17T06:38:00Z</dcterms:created>
  <dcterms:modified xsi:type="dcterms:W3CDTF">2026-05-05T13:22:00Z</dcterms:modified>
</cp:coreProperties>
</file>