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436" w:rsidRPr="001A5905" w:rsidRDefault="00F95436" w:rsidP="00556E6A">
      <w:pPr>
        <w:spacing w:after="0" w:line="240" w:lineRule="auto"/>
        <w:rPr>
          <w:rFonts w:ascii="Times New Roman" w:hAnsi="Times New Roman" w:cs="Times New Roman"/>
          <w:b/>
          <w:sz w:val="28"/>
          <w:szCs w:val="28"/>
          <w:lang w:val="ro-MD"/>
        </w:rPr>
      </w:pPr>
      <w:r w:rsidRPr="001A5905">
        <w:rPr>
          <w:rFonts w:ascii="Times New Roman" w:hAnsi="Times New Roman" w:cs="Times New Roman"/>
          <w:b/>
          <w:sz w:val="28"/>
          <w:szCs w:val="28"/>
          <w:lang w:val="ro-MD"/>
        </w:rPr>
        <w:t>Specificații tehnice</w:t>
      </w:r>
    </w:p>
    <w:p w:rsidR="00F95436" w:rsidRPr="001A5905" w:rsidRDefault="00F95436" w:rsidP="00556E6A">
      <w:pPr>
        <w:spacing w:after="0" w:line="240" w:lineRule="auto"/>
        <w:rPr>
          <w:rFonts w:ascii="Times New Roman" w:hAnsi="Times New Roman" w:cs="Times New Roman"/>
          <w:b/>
          <w:sz w:val="28"/>
          <w:szCs w:val="28"/>
          <w:lang w:val="ro-MD"/>
        </w:rPr>
      </w:pPr>
    </w:p>
    <w:p w:rsidR="00DE10B9" w:rsidRPr="001A5905" w:rsidRDefault="00CC6078" w:rsidP="00556E6A">
      <w:pPr>
        <w:spacing w:after="0"/>
        <w:rPr>
          <w:rStyle w:val="y2iqfc"/>
          <w:rFonts w:ascii="Times New Roman" w:hAnsi="Times New Roman" w:cs="Times New Roman"/>
          <w:color w:val="202124"/>
          <w:sz w:val="28"/>
          <w:szCs w:val="28"/>
          <w:lang w:val="ro-MD"/>
        </w:rPr>
      </w:pPr>
      <w:r w:rsidRPr="001A5905">
        <w:rPr>
          <w:rStyle w:val="y2iqfc"/>
          <w:rFonts w:ascii="Times New Roman" w:hAnsi="Times New Roman" w:cs="Times New Roman"/>
          <w:color w:val="202124"/>
          <w:sz w:val="28"/>
          <w:szCs w:val="28"/>
          <w:lang w:val="ro-MD"/>
        </w:rPr>
        <w:t>S</w:t>
      </w:r>
      <w:r w:rsidR="00DE3E30" w:rsidRPr="001A5905">
        <w:rPr>
          <w:rStyle w:val="y2iqfc"/>
          <w:rFonts w:ascii="Times New Roman" w:hAnsi="Times New Roman" w:cs="Times New Roman"/>
          <w:color w:val="202124"/>
          <w:sz w:val="28"/>
          <w:szCs w:val="28"/>
          <w:lang w:val="ro-MD"/>
        </w:rPr>
        <w:t xml:space="preserve">oftware antivirus pentru </w:t>
      </w:r>
      <w:r w:rsidR="00CA4B51" w:rsidRPr="001A5905">
        <w:rPr>
          <w:rStyle w:val="y2iqfc"/>
          <w:rFonts w:ascii="Times New Roman" w:hAnsi="Times New Roman" w:cs="Times New Roman"/>
          <w:color w:val="202124"/>
          <w:sz w:val="28"/>
          <w:szCs w:val="28"/>
          <w:lang w:val="ro-MD"/>
        </w:rPr>
        <w:t xml:space="preserve"> protecția stațiilor de lucru (PC, NoteBook, tabletă)</w:t>
      </w:r>
      <w:r w:rsidR="00DE3E30" w:rsidRPr="001A5905">
        <w:rPr>
          <w:rStyle w:val="y2iqfc"/>
          <w:rFonts w:ascii="Times New Roman" w:hAnsi="Times New Roman" w:cs="Times New Roman"/>
          <w:color w:val="202124"/>
          <w:sz w:val="28"/>
          <w:szCs w:val="28"/>
          <w:lang w:val="ro-MD"/>
        </w:rPr>
        <w:t xml:space="preserve"> împotriva virușilor, troienilor, spyware, rootkit-uri, adware și amenințări necunoscute.</w:t>
      </w:r>
    </w:p>
    <w:p w:rsidR="00CC6078" w:rsidRPr="001A5905" w:rsidRDefault="00CC6078" w:rsidP="00556E6A">
      <w:pPr>
        <w:spacing w:after="0"/>
        <w:rPr>
          <w:rStyle w:val="y2iqfc"/>
          <w:rFonts w:ascii="Times New Roman" w:hAnsi="Times New Roman" w:cs="Times New Roman"/>
          <w:color w:val="202124"/>
          <w:sz w:val="28"/>
          <w:szCs w:val="28"/>
          <w:lang w:val="ro-MD"/>
        </w:rPr>
      </w:pPr>
    </w:p>
    <w:p w:rsidR="00CC6078" w:rsidRPr="001A5905" w:rsidRDefault="00CC6078" w:rsidP="00CC6078">
      <w:pPr>
        <w:rPr>
          <w:rFonts w:ascii="Times New Roman" w:hAnsi="Times New Roman" w:cs="Times New Roman"/>
          <w:b/>
          <w:sz w:val="24"/>
          <w:szCs w:val="24"/>
          <w:lang w:val="ro-MD"/>
        </w:rPr>
      </w:pPr>
      <w:r w:rsidRPr="001A5905">
        <w:rPr>
          <w:rFonts w:ascii="Times New Roman" w:hAnsi="Times New Roman" w:cs="Times New Roman"/>
          <w:b/>
          <w:sz w:val="24"/>
          <w:szCs w:val="24"/>
          <w:lang w:val="ro-MD"/>
        </w:rPr>
        <w:t>Suggested solution must support below operating systems:</w:t>
      </w:r>
    </w:p>
    <w:p w:rsidR="00CC6078" w:rsidRPr="001A5905" w:rsidRDefault="00CC6078" w:rsidP="00CC6078">
      <w:pPr>
        <w:pStyle w:val="a6"/>
        <w:numPr>
          <w:ilvl w:val="0"/>
          <w:numId w:val="2"/>
        </w:numPr>
        <w:rPr>
          <w:rFonts w:ascii="Times New Roman" w:hAnsi="Times New Roman" w:cs="Times New Roman"/>
          <w:sz w:val="24"/>
          <w:szCs w:val="24"/>
          <w:lang w:val="ro-MD"/>
        </w:rPr>
      </w:pPr>
      <w:r w:rsidRPr="001A5905">
        <w:rPr>
          <w:rFonts w:ascii="Times New Roman" w:hAnsi="Times New Roman" w:cs="Times New Roman"/>
          <w:sz w:val="24"/>
          <w:szCs w:val="24"/>
          <w:lang w:val="ro-MD"/>
        </w:rPr>
        <w:t>Windows Desktop OS: 7, 8, 8.1, 10, 11.</w:t>
      </w:r>
    </w:p>
    <w:p w:rsidR="00CC6078" w:rsidRPr="001A5905" w:rsidRDefault="00CC6078" w:rsidP="00CC6078">
      <w:pPr>
        <w:pStyle w:val="a6"/>
        <w:numPr>
          <w:ilvl w:val="0"/>
          <w:numId w:val="3"/>
        </w:numPr>
        <w:rPr>
          <w:rFonts w:ascii="Times New Roman" w:hAnsi="Times New Roman" w:cs="Times New Roman"/>
          <w:sz w:val="24"/>
          <w:szCs w:val="24"/>
          <w:lang w:val="ro-MD"/>
        </w:rPr>
      </w:pPr>
      <w:r w:rsidRPr="001A5905">
        <w:rPr>
          <w:rFonts w:ascii="Times New Roman" w:hAnsi="Times New Roman" w:cs="Times New Roman"/>
          <w:sz w:val="24"/>
          <w:szCs w:val="24"/>
          <w:lang w:val="ro-MD"/>
        </w:rPr>
        <w:t>Windows Server 2008 R2, 2012, 2012 R2, 2016, 2019, 2022.</w:t>
      </w:r>
    </w:p>
    <w:p w:rsidR="00CC6078" w:rsidRPr="001A5905" w:rsidRDefault="00CC6078" w:rsidP="00CC6078">
      <w:pPr>
        <w:pStyle w:val="a6"/>
        <w:numPr>
          <w:ilvl w:val="0"/>
          <w:numId w:val="3"/>
        </w:numPr>
        <w:rPr>
          <w:rFonts w:ascii="Times New Roman" w:hAnsi="Times New Roman" w:cs="Times New Roman"/>
          <w:sz w:val="24"/>
          <w:szCs w:val="24"/>
          <w:lang w:val="ro-MD"/>
        </w:rPr>
      </w:pPr>
      <w:r w:rsidRPr="001A5905">
        <w:rPr>
          <w:rFonts w:ascii="Times New Roman" w:hAnsi="Times New Roman" w:cs="Times New Roman"/>
          <w:sz w:val="24"/>
          <w:szCs w:val="24"/>
          <w:lang w:val="ro-MD"/>
        </w:rPr>
        <w:t>macOS 10.14 – 12</w:t>
      </w:r>
    </w:p>
    <w:p w:rsidR="00CC6078" w:rsidRPr="001A5905" w:rsidRDefault="00CC6078" w:rsidP="00CC6078">
      <w:pPr>
        <w:rPr>
          <w:rFonts w:ascii="Times New Roman" w:hAnsi="Times New Roman" w:cs="Times New Roman"/>
          <w:b/>
          <w:sz w:val="24"/>
          <w:szCs w:val="24"/>
          <w:lang w:val="ro-MD"/>
        </w:rPr>
      </w:pPr>
      <w:r w:rsidRPr="001A5905">
        <w:rPr>
          <w:rFonts w:ascii="Times New Roman" w:hAnsi="Times New Roman" w:cs="Times New Roman"/>
          <w:b/>
          <w:sz w:val="24"/>
          <w:szCs w:val="24"/>
          <w:lang w:val="ro-MD"/>
        </w:rPr>
        <w:t>Suggested solution must support the following virtual infrastructure:</w:t>
      </w:r>
    </w:p>
    <w:p w:rsidR="00CC6078" w:rsidRPr="001A5905" w:rsidRDefault="00CC6078" w:rsidP="00CC6078">
      <w:pPr>
        <w:pStyle w:val="a6"/>
        <w:numPr>
          <w:ilvl w:val="0"/>
          <w:numId w:val="4"/>
        </w:numPr>
        <w:rPr>
          <w:rFonts w:ascii="Times New Roman" w:hAnsi="Times New Roman" w:cs="Times New Roman"/>
          <w:sz w:val="24"/>
          <w:szCs w:val="24"/>
          <w:lang w:val="ro-MD"/>
        </w:rPr>
      </w:pPr>
      <w:r w:rsidRPr="001A5905">
        <w:rPr>
          <w:rFonts w:ascii="Times New Roman" w:hAnsi="Times New Roman" w:cs="Times New Roman"/>
          <w:color w:val="252525"/>
          <w:sz w:val="24"/>
          <w:szCs w:val="24"/>
          <w:lang w:val="ro-MD"/>
        </w:rPr>
        <w:t>VMware ESXi 6.5 hypervisor, …, VMware ESXi 7.0 hypervisor (with the latest updates).</w:t>
      </w:r>
    </w:p>
    <w:p w:rsidR="00CC6078" w:rsidRPr="001A5905" w:rsidRDefault="00CC6078" w:rsidP="00CC6078">
      <w:pPr>
        <w:pStyle w:val="a6"/>
        <w:numPr>
          <w:ilvl w:val="0"/>
          <w:numId w:val="4"/>
        </w:numPr>
        <w:rPr>
          <w:rFonts w:ascii="Times New Roman" w:hAnsi="Times New Roman" w:cs="Times New Roman"/>
          <w:sz w:val="24"/>
          <w:szCs w:val="24"/>
          <w:lang w:val="ro-MD"/>
        </w:rPr>
      </w:pPr>
      <w:r w:rsidRPr="001A5905">
        <w:rPr>
          <w:rFonts w:ascii="Times New Roman" w:hAnsi="Times New Roman" w:cs="Times New Roman"/>
          <w:color w:val="252525"/>
          <w:sz w:val="24"/>
          <w:szCs w:val="24"/>
          <w:lang w:val="ro-MD"/>
        </w:rPr>
        <w:t>Windows Server 2008 R2 SP1, …, Windows Server 2019 (in full mode or in Server Core mode).</w:t>
      </w:r>
    </w:p>
    <w:p w:rsidR="00CC6078" w:rsidRPr="001A5905" w:rsidRDefault="00CC6078" w:rsidP="00CC6078">
      <w:pPr>
        <w:rPr>
          <w:rFonts w:ascii="Times New Roman" w:hAnsi="Times New Roman" w:cs="Times New Roman"/>
          <w:b/>
          <w:bCs/>
          <w:sz w:val="24"/>
          <w:szCs w:val="24"/>
          <w:lang w:val="ro-MD"/>
        </w:rPr>
      </w:pPr>
      <w:r w:rsidRPr="001A5905">
        <w:rPr>
          <w:rFonts w:ascii="Times New Roman" w:hAnsi="Times New Roman" w:cs="Times New Roman"/>
          <w:b/>
          <w:bCs/>
          <w:sz w:val="24"/>
          <w:szCs w:val="24"/>
          <w:lang w:val="ro-MD"/>
        </w:rPr>
        <w:t>Functional requirements (Endpoint)</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Viruses (including polymorphic), Worms, Trojans, Backdoors, Rootkits, Spyware, Adware, Ransomware, Keyloggers, Crimeware, Phishing sites and links, Zero-day vulnerabilities and other malicious and unwanted software.</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must provide next gen protection technologies for example, protection against file-less threats, provides multi-layered machine learning to offer protection and behavioral analysis during different stages of kill chain.</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must provide Memory Scanning for windows workstations.</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must provide ability to switch to a cloud mode for threat protection, while decreasing RAM and Hard disk drives usage for resource-limited machines.</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must have dedicated components to monitor, detect and block activities on Windows, Linux and Windows Server and endpoints, to protect against remote encryption attacks.</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must provide behavioral analysis based on machine learning.</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must provide integration with same vendors Endpoint Detection and Response “EDR”, SandBox, Anti-APT solution, for active hunting for threats, and incident response automation.</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must i</w:t>
      </w:r>
      <w:bookmarkStart w:id="0" w:name="_GoBack"/>
      <w:bookmarkEnd w:id="0"/>
      <w:r w:rsidRPr="001A5905">
        <w:rPr>
          <w:rFonts w:ascii="Times New Roman" w:hAnsi="Times New Roman" w:cs="Times New Roman"/>
          <w:sz w:val="24"/>
          <w:szCs w:val="24"/>
          <w:lang w:val="ro-MD"/>
        </w:rPr>
        <w:t xml:space="preserve">nclude following components in a single agent installed on the endpoint: </w:t>
      </w:r>
    </w:p>
    <w:p w:rsidR="00CC6078" w:rsidRPr="001A5905" w:rsidRDefault="00CC6078" w:rsidP="00CC6078">
      <w:pPr>
        <w:pStyle w:val="a6"/>
        <w:numPr>
          <w:ilvl w:val="0"/>
          <w:numId w:val="6"/>
        </w:numPr>
        <w:rPr>
          <w:rFonts w:ascii="Times New Roman" w:hAnsi="Times New Roman" w:cs="Times New Roman"/>
          <w:sz w:val="24"/>
          <w:szCs w:val="24"/>
          <w:lang w:val="ro-MD"/>
        </w:rPr>
      </w:pPr>
      <w:r w:rsidRPr="001A5905">
        <w:rPr>
          <w:rFonts w:ascii="Times New Roman" w:hAnsi="Times New Roman" w:cs="Times New Roman"/>
          <w:sz w:val="24"/>
          <w:szCs w:val="24"/>
          <w:lang w:val="ro-MD"/>
        </w:rPr>
        <w:t>Application, Web and Device control</w:t>
      </w:r>
    </w:p>
    <w:p w:rsidR="00CC6078" w:rsidRPr="001A5905" w:rsidRDefault="00CC6078" w:rsidP="00CC6078">
      <w:pPr>
        <w:pStyle w:val="a6"/>
        <w:numPr>
          <w:ilvl w:val="0"/>
          <w:numId w:val="6"/>
        </w:numPr>
        <w:rPr>
          <w:rFonts w:ascii="Times New Roman" w:hAnsi="Times New Roman" w:cs="Times New Roman"/>
          <w:sz w:val="24"/>
          <w:szCs w:val="24"/>
          <w:lang w:val="ro-MD"/>
        </w:rPr>
      </w:pPr>
      <w:r w:rsidRPr="001A5905">
        <w:rPr>
          <w:rFonts w:ascii="Times New Roman" w:hAnsi="Times New Roman" w:cs="Times New Roman"/>
          <w:sz w:val="24"/>
          <w:szCs w:val="24"/>
          <w:lang w:val="ro-MD"/>
        </w:rPr>
        <w:t>Anomaly detection</w:t>
      </w:r>
    </w:p>
    <w:p w:rsidR="00CC6078" w:rsidRPr="001A5905" w:rsidRDefault="00CC6078" w:rsidP="00CC6078">
      <w:pPr>
        <w:pStyle w:val="a6"/>
        <w:numPr>
          <w:ilvl w:val="0"/>
          <w:numId w:val="6"/>
        </w:numPr>
        <w:rPr>
          <w:rFonts w:ascii="Times New Roman" w:hAnsi="Times New Roman" w:cs="Times New Roman"/>
          <w:sz w:val="24"/>
          <w:szCs w:val="24"/>
          <w:lang w:val="ro-MD"/>
        </w:rPr>
      </w:pPr>
      <w:r w:rsidRPr="001A5905">
        <w:rPr>
          <w:rFonts w:ascii="Times New Roman" w:hAnsi="Times New Roman" w:cs="Times New Roman"/>
          <w:sz w:val="24"/>
          <w:szCs w:val="24"/>
          <w:lang w:val="ro-MD"/>
        </w:rPr>
        <w:t>HIPS and Firewall</w:t>
      </w:r>
    </w:p>
    <w:p w:rsidR="00CC6078" w:rsidRPr="001A5905" w:rsidRDefault="00CC6078" w:rsidP="00CC6078">
      <w:pPr>
        <w:pStyle w:val="a6"/>
        <w:numPr>
          <w:ilvl w:val="0"/>
          <w:numId w:val="6"/>
        </w:numPr>
        <w:rPr>
          <w:rFonts w:ascii="Times New Roman" w:hAnsi="Times New Roman" w:cs="Times New Roman"/>
          <w:sz w:val="24"/>
          <w:szCs w:val="24"/>
          <w:lang w:val="ro-MD"/>
        </w:rPr>
      </w:pPr>
      <w:r w:rsidRPr="001A5905">
        <w:rPr>
          <w:rFonts w:ascii="Times New Roman" w:hAnsi="Times New Roman" w:cs="Times New Roman"/>
          <w:sz w:val="24"/>
          <w:szCs w:val="24"/>
          <w:lang w:val="ro-MD"/>
        </w:rPr>
        <w:t>Patch management</w:t>
      </w:r>
    </w:p>
    <w:p w:rsidR="00CC6078" w:rsidRPr="001A5905" w:rsidRDefault="00CC6078" w:rsidP="00CC6078">
      <w:pPr>
        <w:pStyle w:val="a6"/>
        <w:numPr>
          <w:ilvl w:val="0"/>
          <w:numId w:val="6"/>
        </w:numPr>
        <w:rPr>
          <w:rFonts w:ascii="Times New Roman" w:hAnsi="Times New Roman" w:cs="Times New Roman"/>
          <w:sz w:val="24"/>
          <w:szCs w:val="24"/>
          <w:lang w:val="ro-MD"/>
        </w:rPr>
      </w:pPr>
      <w:r w:rsidRPr="001A5905">
        <w:rPr>
          <w:rFonts w:ascii="Times New Roman" w:hAnsi="Times New Roman" w:cs="Times New Roman"/>
          <w:sz w:val="24"/>
          <w:szCs w:val="24"/>
          <w:lang w:val="ro-MD"/>
        </w:rPr>
        <w:t>Encryption</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 solution must include Application launch/start control for the windows server operating system.</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must provide application and device control for Windows servers and workstations.</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should support installation endpoint protection on Servers without restart.</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lastRenderedPageBreak/>
        <w:t>Suggested endpoint solution must allow the following:</w:t>
      </w:r>
    </w:p>
    <w:p w:rsidR="00CC6078" w:rsidRPr="001A5905" w:rsidRDefault="00CC6078" w:rsidP="00CC6078">
      <w:pPr>
        <w:pStyle w:val="a6"/>
        <w:numPr>
          <w:ilvl w:val="0"/>
          <w:numId w:val="7"/>
        </w:numPr>
        <w:rPr>
          <w:rFonts w:ascii="Times New Roman" w:hAnsi="Times New Roman" w:cs="Times New Roman"/>
          <w:sz w:val="24"/>
          <w:szCs w:val="24"/>
          <w:lang w:val="ro-MD"/>
        </w:rPr>
      </w:pPr>
      <w:r w:rsidRPr="001A5905">
        <w:rPr>
          <w:rFonts w:ascii="Times New Roman" w:hAnsi="Times New Roman" w:cs="Times New Roman"/>
          <w:sz w:val="24"/>
          <w:szCs w:val="24"/>
          <w:lang w:val="ro-MD"/>
        </w:rPr>
        <w:t>Manual scanning</w:t>
      </w:r>
    </w:p>
    <w:p w:rsidR="00CC6078" w:rsidRPr="001A5905" w:rsidRDefault="00CC6078" w:rsidP="00CC6078">
      <w:pPr>
        <w:pStyle w:val="a6"/>
        <w:numPr>
          <w:ilvl w:val="0"/>
          <w:numId w:val="7"/>
        </w:numPr>
        <w:rPr>
          <w:rFonts w:ascii="Times New Roman" w:hAnsi="Times New Roman" w:cs="Times New Roman"/>
          <w:sz w:val="24"/>
          <w:szCs w:val="24"/>
          <w:lang w:val="ro-MD"/>
        </w:rPr>
      </w:pPr>
      <w:r w:rsidRPr="001A5905">
        <w:rPr>
          <w:rFonts w:ascii="Times New Roman" w:hAnsi="Times New Roman" w:cs="Times New Roman"/>
          <w:sz w:val="24"/>
          <w:szCs w:val="24"/>
          <w:lang w:val="ro-MD"/>
        </w:rPr>
        <w:t>On access scanning</w:t>
      </w:r>
    </w:p>
    <w:p w:rsidR="00CC6078" w:rsidRPr="001A5905" w:rsidRDefault="00CC6078" w:rsidP="00CC6078">
      <w:pPr>
        <w:pStyle w:val="a6"/>
        <w:numPr>
          <w:ilvl w:val="0"/>
          <w:numId w:val="7"/>
        </w:numPr>
        <w:rPr>
          <w:rFonts w:ascii="Times New Roman" w:hAnsi="Times New Roman" w:cs="Times New Roman"/>
          <w:sz w:val="24"/>
          <w:szCs w:val="24"/>
          <w:lang w:val="ro-MD"/>
        </w:rPr>
      </w:pPr>
      <w:r w:rsidRPr="001A5905">
        <w:rPr>
          <w:rFonts w:ascii="Times New Roman" w:hAnsi="Times New Roman" w:cs="Times New Roman"/>
          <w:sz w:val="24"/>
          <w:szCs w:val="24"/>
          <w:lang w:val="ro-MD"/>
        </w:rPr>
        <w:t>On demand scanning</w:t>
      </w:r>
    </w:p>
    <w:p w:rsidR="00CC6078" w:rsidRPr="001A5905" w:rsidRDefault="00CC6078" w:rsidP="00CC6078">
      <w:pPr>
        <w:pStyle w:val="a6"/>
        <w:numPr>
          <w:ilvl w:val="0"/>
          <w:numId w:val="7"/>
        </w:numPr>
        <w:rPr>
          <w:rFonts w:ascii="Times New Roman" w:hAnsi="Times New Roman" w:cs="Times New Roman"/>
          <w:sz w:val="24"/>
          <w:szCs w:val="24"/>
          <w:lang w:val="ro-MD"/>
        </w:rPr>
      </w:pPr>
      <w:r w:rsidRPr="001A5905">
        <w:rPr>
          <w:rFonts w:ascii="Times New Roman" w:hAnsi="Times New Roman" w:cs="Times New Roman"/>
          <w:sz w:val="24"/>
          <w:szCs w:val="24"/>
          <w:lang w:val="ro-MD"/>
        </w:rPr>
        <w:t>Compressed File Scanning</w:t>
      </w:r>
    </w:p>
    <w:p w:rsidR="00CC6078" w:rsidRPr="001A5905" w:rsidRDefault="00CC6078" w:rsidP="00CC6078">
      <w:pPr>
        <w:pStyle w:val="a6"/>
        <w:numPr>
          <w:ilvl w:val="0"/>
          <w:numId w:val="7"/>
        </w:numPr>
        <w:rPr>
          <w:rFonts w:ascii="Times New Roman" w:hAnsi="Times New Roman" w:cs="Times New Roman"/>
          <w:sz w:val="24"/>
          <w:szCs w:val="24"/>
          <w:lang w:val="ro-MD"/>
        </w:rPr>
      </w:pPr>
      <w:r w:rsidRPr="001A5905">
        <w:rPr>
          <w:rFonts w:ascii="Times New Roman" w:hAnsi="Times New Roman" w:cs="Times New Roman"/>
          <w:sz w:val="24"/>
          <w:szCs w:val="24"/>
          <w:lang w:val="ro-MD"/>
        </w:rPr>
        <w:t>Scan Individual file, Folder and drive</w:t>
      </w:r>
    </w:p>
    <w:p w:rsidR="00CC6078" w:rsidRPr="001A5905" w:rsidRDefault="00CC6078" w:rsidP="00CC6078">
      <w:pPr>
        <w:pStyle w:val="a6"/>
        <w:numPr>
          <w:ilvl w:val="0"/>
          <w:numId w:val="7"/>
        </w:numPr>
        <w:rPr>
          <w:rFonts w:ascii="Times New Roman" w:hAnsi="Times New Roman" w:cs="Times New Roman"/>
          <w:sz w:val="24"/>
          <w:szCs w:val="24"/>
          <w:lang w:val="ro-MD"/>
        </w:rPr>
      </w:pPr>
      <w:r w:rsidRPr="001A5905">
        <w:rPr>
          <w:rFonts w:ascii="Times New Roman" w:hAnsi="Times New Roman" w:cs="Times New Roman"/>
          <w:sz w:val="24"/>
          <w:szCs w:val="24"/>
          <w:lang w:val="ro-MD"/>
        </w:rPr>
        <w:t>Script blocking and scanning</w:t>
      </w:r>
    </w:p>
    <w:p w:rsidR="00CC6078" w:rsidRPr="001A5905" w:rsidRDefault="00CC6078" w:rsidP="00CC6078">
      <w:pPr>
        <w:pStyle w:val="a6"/>
        <w:numPr>
          <w:ilvl w:val="0"/>
          <w:numId w:val="7"/>
        </w:numPr>
        <w:rPr>
          <w:rFonts w:ascii="Times New Roman" w:hAnsi="Times New Roman" w:cs="Times New Roman"/>
          <w:sz w:val="24"/>
          <w:szCs w:val="24"/>
          <w:lang w:val="ro-MD"/>
        </w:rPr>
      </w:pPr>
      <w:r w:rsidRPr="001A5905">
        <w:rPr>
          <w:rFonts w:ascii="Times New Roman" w:hAnsi="Times New Roman" w:cs="Times New Roman"/>
          <w:sz w:val="24"/>
          <w:szCs w:val="24"/>
          <w:lang w:val="ro-MD"/>
        </w:rPr>
        <w:t>Registry guard</w:t>
      </w:r>
    </w:p>
    <w:p w:rsidR="00CC6078" w:rsidRPr="001A5905" w:rsidRDefault="00CC6078" w:rsidP="00CC6078">
      <w:pPr>
        <w:pStyle w:val="a6"/>
        <w:numPr>
          <w:ilvl w:val="0"/>
          <w:numId w:val="7"/>
        </w:numPr>
        <w:rPr>
          <w:rFonts w:ascii="Times New Roman" w:hAnsi="Times New Roman" w:cs="Times New Roman"/>
          <w:sz w:val="24"/>
          <w:szCs w:val="24"/>
          <w:lang w:val="ro-MD"/>
        </w:rPr>
      </w:pPr>
      <w:r w:rsidRPr="001A5905">
        <w:rPr>
          <w:rFonts w:ascii="Times New Roman" w:hAnsi="Times New Roman" w:cs="Times New Roman"/>
          <w:sz w:val="24"/>
          <w:szCs w:val="24"/>
          <w:lang w:val="ro-MD"/>
        </w:rPr>
        <w:t>Buffer Overflow Protection</w:t>
      </w:r>
    </w:p>
    <w:p w:rsidR="00CC6078" w:rsidRPr="001A5905" w:rsidRDefault="00CC6078" w:rsidP="00CC6078">
      <w:pPr>
        <w:pStyle w:val="a6"/>
        <w:numPr>
          <w:ilvl w:val="0"/>
          <w:numId w:val="7"/>
        </w:numPr>
        <w:rPr>
          <w:rFonts w:ascii="Times New Roman" w:hAnsi="Times New Roman" w:cs="Times New Roman"/>
          <w:sz w:val="24"/>
          <w:szCs w:val="24"/>
          <w:lang w:val="ro-MD"/>
        </w:rPr>
      </w:pPr>
      <w:r w:rsidRPr="001A5905">
        <w:rPr>
          <w:rFonts w:ascii="Times New Roman" w:hAnsi="Times New Roman" w:cs="Times New Roman"/>
          <w:sz w:val="24"/>
          <w:szCs w:val="24"/>
          <w:lang w:val="ro-MD"/>
        </w:rPr>
        <w:t xml:space="preserve">Background/idle scanning </w:t>
      </w:r>
    </w:p>
    <w:p w:rsidR="00CC6078" w:rsidRPr="001A5905" w:rsidRDefault="00CC6078" w:rsidP="00CC6078">
      <w:pPr>
        <w:pStyle w:val="a6"/>
        <w:numPr>
          <w:ilvl w:val="0"/>
          <w:numId w:val="7"/>
        </w:numPr>
        <w:rPr>
          <w:rFonts w:ascii="Times New Roman" w:hAnsi="Times New Roman" w:cs="Times New Roman"/>
          <w:sz w:val="24"/>
          <w:szCs w:val="24"/>
          <w:lang w:val="ro-MD"/>
        </w:rPr>
      </w:pPr>
      <w:r w:rsidRPr="001A5905">
        <w:rPr>
          <w:rFonts w:ascii="Times New Roman" w:hAnsi="Times New Roman" w:cs="Times New Roman"/>
          <w:sz w:val="24"/>
          <w:szCs w:val="24"/>
          <w:lang w:val="ro-MD"/>
        </w:rPr>
        <w:t>Removable drive scanning upon connection with system</w:t>
      </w:r>
    </w:p>
    <w:p w:rsidR="00CC6078" w:rsidRPr="001A5905" w:rsidRDefault="00CC6078" w:rsidP="00CC6078">
      <w:pPr>
        <w:pStyle w:val="a6"/>
        <w:numPr>
          <w:ilvl w:val="0"/>
          <w:numId w:val="7"/>
        </w:numPr>
        <w:rPr>
          <w:rFonts w:ascii="Times New Roman" w:hAnsi="Times New Roman" w:cs="Times New Roman"/>
          <w:sz w:val="24"/>
          <w:szCs w:val="24"/>
          <w:lang w:val="ro-MD"/>
        </w:rPr>
      </w:pPr>
      <w:r w:rsidRPr="001A5905">
        <w:rPr>
          <w:rFonts w:ascii="Times New Roman" w:hAnsi="Times New Roman" w:cs="Times New Roman"/>
          <w:sz w:val="24"/>
          <w:szCs w:val="24"/>
          <w:lang w:val="ro-MD"/>
        </w:rPr>
        <w:t>Ability to detect untrusted hosts and block upon detection of encryption like activities on the server shared resources</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endpoint solution should be protected with a password to prevent stopping/killing the AV process and for self-protection regardless of user authorization level on the system.</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must have local and global reputation.</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that can decrypt and scan network traffic transmitted over encrypted connections support following protocols: SSL 3.0, TLS 1.0, TLS1.1, TLS1.2, TLS 1.3. Scans both HTTPS, HTTP and FTP traffic against viruses and spyware or any other malware.</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must prevent connection of reprogrammed USB devices that emulate keyboards and also allows to control the use of on-screen keyboard for authorization.</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Solution must be able to block network attacks and report source of infection.</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must have local storage on endpoints to keep copies of files that have been deleted or modified during disinfection, those files must be stored in a special format that do not impose any threat.</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 solution must allow administrator to exclude specified files / folders / Application / By Digital Certificate from being scanned either in the on-access scan (real-time protection) or during on-demand scans.</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Automatically scans removable drives for malware upon insertion to any endpoint. Scan should be controlled based on drive size.</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must be able to block the usage of USB storage devices or only allow access to allowed devices and allow read/write access by domain users to reduce data theft and enforce lock policies.</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must be able to differentiate among USB storage devices, printers, mobiles and other peripherals.</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must be able to log the file operations (Write and delete) on USB storage devices. Stated functionality does not require any additional license or component to installed on the endpoint.</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must have Ability to block/allow user access to web resources based on websites, content type, special detected category, user and time of day.</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should allow blocking following devices: Bluetooth, Mobile devices, External modems, CD/DVDs, Transferring data to mobile device, Camera and Scanners, MTP.</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 solution must allow administrator to enlist and monitor the application that use custom/random ports when launched.</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must support blocking forbidden applications from being launched on endpoints. Also, it must support blocking all applications except allowed ones.</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lastRenderedPageBreak/>
        <w:t>Suggested solution must have cloud-integrated application control component to get latest updates on applications’ rating and categories.</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must have ability to allow application based on the digital signature certificate, MD5, SHA256, META Data, File Path, Pre-defined security categories.</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must support control of scripts from PowerShell.</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must have ability that restrict application activities within the system according to the trust level assigned to the application and limits the rights of applications to access certain resources, including system and user files “HIPS functionality”.</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must have endpoint mail threat protection with:</w:t>
      </w:r>
    </w:p>
    <w:p w:rsidR="00CC6078" w:rsidRPr="001A5905" w:rsidRDefault="00CC6078" w:rsidP="00CC6078">
      <w:pPr>
        <w:pStyle w:val="a6"/>
        <w:numPr>
          <w:ilvl w:val="0"/>
          <w:numId w:val="8"/>
        </w:numPr>
        <w:rPr>
          <w:rFonts w:ascii="Times New Roman" w:hAnsi="Times New Roman" w:cs="Times New Roman"/>
          <w:sz w:val="24"/>
          <w:szCs w:val="24"/>
          <w:lang w:val="ro-MD"/>
        </w:rPr>
      </w:pPr>
      <w:r w:rsidRPr="001A5905">
        <w:rPr>
          <w:rFonts w:ascii="Times New Roman" w:hAnsi="Times New Roman" w:cs="Times New Roman"/>
          <w:sz w:val="24"/>
          <w:szCs w:val="24"/>
          <w:lang w:val="ro-MD"/>
        </w:rPr>
        <w:t xml:space="preserve">Attachment filter and ability to rename attachments </w:t>
      </w:r>
    </w:p>
    <w:p w:rsidR="00CC6078" w:rsidRPr="001A5905" w:rsidRDefault="00CC6078" w:rsidP="00CC6078">
      <w:pPr>
        <w:pStyle w:val="a6"/>
        <w:numPr>
          <w:ilvl w:val="0"/>
          <w:numId w:val="8"/>
        </w:numPr>
        <w:rPr>
          <w:rFonts w:ascii="Times New Roman" w:hAnsi="Times New Roman" w:cs="Times New Roman"/>
          <w:sz w:val="24"/>
          <w:szCs w:val="24"/>
          <w:lang w:val="ro-MD"/>
        </w:rPr>
      </w:pPr>
      <w:r w:rsidRPr="001A5905">
        <w:rPr>
          <w:rFonts w:ascii="Times New Roman" w:hAnsi="Times New Roman" w:cs="Times New Roman"/>
          <w:sz w:val="24"/>
          <w:szCs w:val="24"/>
          <w:lang w:val="ro-MD"/>
        </w:rPr>
        <w:t>Scan of mail messages when receiving, reading and sending</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Protection against hacker attacks by using a firewall with an intrusion detection and prevention system (IDS/IPS) and network activity rules for more popular applications when working in computer networks of any type, including wireless networks.</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Availability of multiple ways to notify administrator about important events that have taken place (mail notification, audible announcement, pop-up window, log entry).</w:t>
      </w:r>
    </w:p>
    <w:p w:rsidR="00CC6078" w:rsidRPr="001A5905" w:rsidRDefault="00CC6078" w:rsidP="00CC6078">
      <w:pPr>
        <w:pStyle w:val="a6"/>
        <w:numPr>
          <w:ilvl w:val="0"/>
          <w:numId w:val="5"/>
        </w:numPr>
        <w:rPr>
          <w:rFonts w:ascii="Times New Roman" w:hAnsi="Times New Roman" w:cs="Times New Roman"/>
          <w:sz w:val="24"/>
          <w:szCs w:val="24"/>
          <w:lang w:val="ro-MD"/>
        </w:rPr>
      </w:pPr>
      <w:r w:rsidRPr="001A5905">
        <w:rPr>
          <w:rFonts w:ascii="Times New Roman" w:hAnsi="Times New Roman" w:cs="Times New Roman"/>
          <w:sz w:val="24"/>
          <w:szCs w:val="24"/>
          <w:lang w:val="ro-MD"/>
        </w:rPr>
        <w:t>Suggested solution must allow the administrator to create a single installer with required configuration to non-IT literate users.</w:t>
      </w:r>
    </w:p>
    <w:p w:rsidR="00CC6078" w:rsidRPr="001A5905" w:rsidRDefault="00892193" w:rsidP="00556E6A">
      <w:pPr>
        <w:spacing w:after="0"/>
        <w:rPr>
          <w:rFonts w:ascii="Times New Roman" w:hAnsi="Times New Roman" w:cs="Times New Roman"/>
          <w:b/>
          <w:sz w:val="28"/>
          <w:szCs w:val="28"/>
          <w:lang w:val="ro-MD"/>
        </w:rPr>
      </w:pPr>
      <w:r w:rsidRPr="001A5905">
        <w:rPr>
          <w:rFonts w:ascii="Times New Roman" w:hAnsi="Times New Roman" w:cs="Times New Roman"/>
          <w:b/>
          <w:sz w:val="28"/>
          <w:szCs w:val="28"/>
          <w:lang w:val="ro-MD"/>
        </w:rPr>
        <w:t>Cerințe tehnice specifice</w:t>
      </w:r>
    </w:p>
    <w:p w:rsidR="00892193" w:rsidRPr="001A5905" w:rsidRDefault="00892193" w:rsidP="00556E6A">
      <w:pPr>
        <w:spacing w:after="0"/>
        <w:rPr>
          <w:rFonts w:ascii="Times New Roman" w:hAnsi="Times New Roman" w:cs="Times New Roman"/>
          <w:b/>
          <w:sz w:val="28"/>
          <w:szCs w:val="28"/>
          <w:lang w:val="ro-MD"/>
        </w:rPr>
      </w:pPr>
    </w:p>
    <w:p w:rsidR="00892193" w:rsidRPr="001A5905" w:rsidRDefault="00892193" w:rsidP="00892193">
      <w:pPr>
        <w:pStyle w:val="HTML"/>
        <w:shd w:val="clear" w:color="auto" w:fill="F8F9FA"/>
        <w:rPr>
          <w:rStyle w:val="y2iqfc"/>
          <w:rFonts w:ascii="Times New Roman" w:hAnsi="Times New Roman" w:cs="Times New Roman"/>
          <w:b/>
          <w:color w:val="202124"/>
          <w:sz w:val="24"/>
          <w:szCs w:val="24"/>
          <w:lang w:val="ro-MD"/>
        </w:rPr>
      </w:pPr>
      <w:r w:rsidRPr="001A5905">
        <w:rPr>
          <w:rStyle w:val="y2iqfc"/>
          <w:rFonts w:ascii="Times New Roman" w:hAnsi="Times New Roman" w:cs="Times New Roman"/>
          <w:b/>
          <w:color w:val="202124"/>
          <w:sz w:val="24"/>
          <w:szCs w:val="24"/>
          <w:lang w:val="ro-MD"/>
        </w:rPr>
        <w:t>Browsere acceptate</w:t>
      </w:r>
    </w:p>
    <w:p w:rsidR="00892193" w:rsidRPr="001A5905" w:rsidRDefault="00892193" w:rsidP="00892193">
      <w:pPr>
        <w:pStyle w:val="HTML"/>
        <w:shd w:val="clear" w:color="auto" w:fill="F8F9FA"/>
        <w:rPr>
          <w:rStyle w:val="y2iqfc"/>
          <w:rFonts w:ascii="Times New Roman" w:hAnsi="Times New Roman" w:cs="Times New Roman"/>
          <w:b/>
          <w:color w:val="202124"/>
          <w:sz w:val="24"/>
          <w:szCs w:val="24"/>
          <w:lang w:val="ro-MD"/>
        </w:rPr>
      </w:pPr>
    </w:p>
    <w:p w:rsidR="00892193" w:rsidRPr="001A5905" w:rsidRDefault="00892193" w:rsidP="00892193">
      <w:pPr>
        <w:pStyle w:val="HTML"/>
        <w:shd w:val="clear" w:color="auto" w:fill="F8F9FA"/>
        <w:rPr>
          <w:rStyle w:val="y2iqfc"/>
          <w:rFonts w:ascii="Times New Roman" w:hAnsi="Times New Roman" w:cs="Times New Roman"/>
          <w:b/>
          <w:i/>
          <w:color w:val="202124"/>
          <w:sz w:val="24"/>
          <w:szCs w:val="24"/>
          <w:lang w:val="ro-MD"/>
        </w:rPr>
      </w:pPr>
      <w:r w:rsidRPr="001A5905">
        <w:rPr>
          <w:rStyle w:val="y2iqfc"/>
          <w:rFonts w:ascii="Times New Roman" w:hAnsi="Times New Roman" w:cs="Times New Roman"/>
          <w:b/>
          <w:i/>
          <w:color w:val="202124"/>
          <w:sz w:val="24"/>
          <w:szCs w:val="24"/>
          <w:lang w:val="ro-MD"/>
        </w:rPr>
        <w:t>Browsere care acceptă funcționalitatea completă a programului:</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Microsoft Internet Explorer versiunile 8.0, 9.0, 10.0, 11.0 și ulterioare*.</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o Internet Explorer 8.0 - 11.0 în stilul noii interfețe Windows nu este acceptat. Windows 10 nu acceptă instalarea automată a extensiilor de browser.</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Microsoft Edge (suportul este limitat).</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Mozilla Firefox versiunile 52.x–65.x și versiuni ulterioare*.</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Mozilla Firefox ESR 52.x-65.x și o versiune ulterioară*.</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Google Chrome versiunile 48.x-68.x și versiuni ulterioare*.</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Yandex.Browser 18.3.1–19.0.3 și versiuni ulterioare* (limitat).</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p>
    <w:p w:rsidR="00892193" w:rsidRPr="001A5905" w:rsidRDefault="00892193" w:rsidP="00892193">
      <w:pPr>
        <w:pStyle w:val="HTML"/>
        <w:shd w:val="clear" w:color="auto" w:fill="F8F9FA"/>
        <w:rPr>
          <w:rFonts w:ascii="Times New Roman" w:hAnsi="Times New Roman" w:cs="Times New Roman"/>
          <w:b/>
          <w:i/>
          <w:color w:val="202124"/>
          <w:sz w:val="24"/>
          <w:szCs w:val="24"/>
          <w:lang w:val="ro-MD"/>
        </w:rPr>
      </w:pPr>
      <w:r w:rsidRPr="001A5905">
        <w:rPr>
          <w:rStyle w:val="y2iqfc"/>
          <w:rFonts w:ascii="Times New Roman" w:hAnsi="Times New Roman" w:cs="Times New Roman"/>
          <w:b/>
          <w:i/>
          <w:color w:val="202124"/>
          <w:sz w:val="24"/>
          <w:szCs w:val="24"/>
          <w:lang w:val="ro-MD"/>
        </w:rPr>
        <w:t>Browsere care acceptă instalarea antivirusului:</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Microsoft Internet Explorer versiunile 8.0, 9.0, 10.0, 11.0 și ulterioare*.</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Internet Explorer 8.0-11.0 cu noul stil de interfață Windows nu este acceptat.</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Mozilla Firefox versiunile 52.x–65.x și versiuni ulterioare*.</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Mozilla Firefox ESR 52.x-60.x și o versiune ulterioară*.</w:t>
      </w:r>
    </w:p>
    <w:p w:rsidR="00892193" w:rsidRPr="001A5905" w:rsidRDefault="00892193" w:rsidP="00892193">
      <w:pPr>
        <w:pStyle w:val="HTML"/>
        <w:shd w:val="clear" w:color="auto" w:fill="F8F9FA"/>
        <w:rPr>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Google Chrome versiunile 48.x–72.x și versiuni ulterioare*.</w:t>
      </w:r>
    </w:p>
    <w:p w:rsidR="00892193" w:rsidRPr="001A5905" w:rsidRDefault="00892193" w:rsidP="00892193">
      <w:pPr>
        <w:spacing w:after="0" w:line="240" w:lineRule="auto"/>
        <w:rPr>
          <w:lang w:val="ro-MD"/>
        </w:rPr>
      </w:pPr>
    </w:p>
    <w:p w:rsidR="00892193" w:rsidRPr="001A5905" w:rsidRDefault="00892193" w:rsidP="00892193">
      <w:pPr>
        <w:pStyle w:val="HTML"/>
        <w:shd w:val="clear" w:color="auto" w:fill="F8F9FA"/>
        <w:rPr>
          <w:rStyle w:val="y2iqfc"/>
          <w:rFonts w:ascii="Times New Roman" w:hAnsi="Times New Roman" w:cs="Times New Roman"/>
          <w:b/>
          <w:i/>
          <w:color w:val="202124"/>
          <w:sz w:val="24"/>
          <w:szCs w:val="24"/>
          <w:lang w:val="ro-MD"/>
        </w:rPr>
      </w:pPr>
      <w:r w:rsidRPr="001A5905">
        <w:rPr>
          <w:rStyle w:val="y2iqfc"/>
          <w:rFonts w:ascii="Times New Roman" w:hAnsi="Times New Roman" w:cs="Times New Roman"/>
          <w:b/>
          <w:i/>
          <w:color w:val="202124"/>
          <w:sz w:val="24"/>
          <w:szCs w:val="24"/>
          <w:lang w:val="ro-MD"/>
        </w:rPr>
        <w:t>Browsere care acceptă tastatura pe ecran și Verificarea conexiunii securizate:</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Microsoft Internet Explorer 8.0, 9.0, 10.0, 11.0 și versiuni ulterioare, dar lucrul cu versiuni mai noi de browser este posibil, dar nu este pe deplin garantat.</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Internet Explorer 8.0-11.0 cu noul stil de interfață Windows nu este acceptat.</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Microsoft Edge (suportul este limitat).</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Mozilla Firefox versiunile 52.x–65.x și versiuni ulterioare.</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Mozilla Firefox ESR 52.x-60.5 și versiuni ulterioare.</w:t>
      </w:r>
    </w:p>
    <w:p w:rsidR="00892193" w:rsidRPr="001A5905" w:rsidRDefault="00892193" w:rsidP="00892193">
      <w:pPr>
        <w:pStyle w:val="HTML"/>
        <w:shd w:val="clear" w:color="auto" w:fill="F8F9FA"/>
        <w:rPr>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Google Chrome 48.x–68.x și versiuni ulterioare.</w:t>
      </w:r>
    </w:p>
    <w:p w:rsidR="00892193" w:rsidRPr="001A5905" w:rsidRDefault="00892193" w:rsidP="00892193">
      <w:pPr>
        <w:spacing w:after="0" w:line="240" w:lineRule="auto"/>
        <w:rPr>
          <w:lang w:val="ro-MD"/>
        </w:rPr>
      </w:pPr>
    </w:p>
    <w:p w:rsidR="00892193" w:rsidRPr="001A5905" w:rsidRDefault="00892193" w:rsidP="00892193">
      <w:pPr>
        <w:spacing w:after="0" w:line="240" w:lineRule="auto"/>
        <w:rPr>
          <w:rFonts w:ascii="Times New Roman" w:hAnsi="Times New Roman" w:cs="Times New Roman"/>
          <w:b/>
          <w:color w:val="202124"/>
          <w:sz w:val="24"/>
          <w:szCs w:val="24"/>
          <w:shd w:val="clear" w:color="auto" w:fill="F8F9FA"/>
          <w:lang w:val="ro-MD"/>
        </w:rPr>
      </w:pPr>
      <w:r w:rsidRPr="001A5905">
        <w:rPr>
          <w:lang w:val="ro-MD"/>
        </w:rPr>
        <w:br/>
      </w:r>
      <w:r w:rsidRPr="001A5905">
        <w:rPr>
          <w:rFonts w:ascii="Times New Roman" w:hAnsi="Times New Roman" w:cs="Times New Roman"/>
          <w:b/>
          <w:color w:val="202124"/>
          <w:sz w:val="24"/>
          <w:szCs w:val="24"/>
          <w:shd w:val="clear" w:color="auto" w:fill="F8F9FA"/>
          <w:lang w:val="ro-MD"/>
        </w:rPr>
        <w:t xml:space="preserve">Versiuni acceptate de Microsoft Office Outlook Componenta Mail Anti-Virus este compatibilă cu: </w:t>
      </w:r>
    </w:p>
    <w:p w:rsidR="00892193" w:rsidRPr="001A5905" w:rsidRDefault="00892193" w:rsidP="00892193">
      <w:pPr>
        <w:spacing w:after="0" w:line="240" w:lineRule="auto"/>
        <w:rPr>
          <w:rFonts w:ascii="Times New Roman" w:hAnsi="Times New Roman" w:cs="Times New Roman"/>
          <w:color w:val="202124"/>
          <w:sz w:val="24"/>
          <w:szCs w:val="24"/>
          <w:shd w:val="clear" w:color="auto" w:fill="F8F9FA"/>
          <w:lang w:val="ro-MD"/>
        </w:rPr>
      </w:pPr>
      <w:r w:rsidRPr="001A5905">
        <w:rPr>
          <w:rFonts w:ascii="Times New Roman" w:hAnsi="Times New Roman" w:cs="Times New Roman"/>
          <w:color w:val="202124"/>
          <w:sz w:val="24"/>
          <w:szCs w:val="24"/>
          <w:shd w:val="clear" w:color="auto" w:fill="F8F9FA"/>
          <w:lang w:val="ro-MD"/>
        </w:rPr>
        <w:t xml:space="preserve">• Microsoft Office Outlook 2003. </w:t>
      </w:r>
    </w:p>
    <w:p w:rsidR="00892193" w:rsidRPr="001A5905" w:rsidRDefault="00892193" w:rsidP="00892193">
      <w:pPr>
        <w:spacing w:after="0" w:line="240" w:lineRule="auto"/>
        <w:rPr>
          <w:rFonts w:ascii="Times New Roman" w:hAnsi="Times New Roman" w:cs="Times New Roman"/>
          <w:color w:val="202124"/>
          <w:sz w:val="24"/>
          <w:szCs w:val="24"/>
          <w:shd w:val="clear" w:color="auto" w:fill="F8F9FA"/>
          <w:lang w:val="ro-MD"/>
        </w:rPr>
      </w:pPr>
      <w:r w:rsidRPr="001A5905">
        <w:rPr>
          <w:rFonts w:ascii="Times New Roman" w:hAnsi="Times New Roman" w:cs="Times New Roman"/>
          <w:color w:val="202124"/>
          <w:sz w:val="24"/>
          <w:szCs w:val="24"/>
          <w:shd w:val="clear" w:color="auto" w:fill="F8F9FA"/>
          <w:lang w:val="ro-MD"/>
        </w:rPr>
        <w:lastRenderedPageBreak/>
        <w:t>• Microsoft Office Outlook 2007.</w:t>
      </w:r>
    </w:p>
    <w:p w:rsidR="00892193" w:rsidRPr="001A5905" w:rsidRDefault="00892193" w:rsidP="00892193">
      <w:pPr>
        <w:spacing w:after="0" w:line="240" w:lineRule="auto"/>
        <w:rPr>
          <w:rFonts w:ascii="Times New Roman" w:hAnsi="Times New Roman" w:cs="Times New Roman"/>
          <w:color w:val="202124"/>
          <w:sz w:val="24"/>
          <w:szCs w:val="24"/>
          <w:shd w:val="clear" w:color="auto" w:fill="F8F9FA"/>
          <w:lang w:val="ro-MD"/>
        </w:rPr>
      </w:pPr>
      <w:r w:rsidRPr="001A5905">
        <w:rPr>
          <w:rFonts w:ascii="Times New Roman" w:hAnsi="Times New Roman" w:cs="Times New Roman"/>
          <w:color w:val="202124"/>
          <w:sz w:val="24"/>
          <w:szCs w:val="24"/>
          <w:shd w:val="clear" w:color="auto" w:fill="F8F9FA"/>
          <w:lang w:val="ro-MD"/>
        </w:rPr>
        <w:t xml:space="preserve"> • Microsoft Office Outlook 2010.</w:t>
      </w:r>
    </w:p>
    <w:p w:rsidR="00892193" w:rsidRPr="001A5905" w:rsidRDefault="00892193" w:rsidP="00892193">
      <w:pPr>
        <w:spacing w:after="0" w:line="240" w:lineRule="auto"/>
        <w:rPr>
          <w:rFonts w:ascii="Times New Roman" w:hAnsi="Times New Roman" w:cs="Times New Roman"/>
          <w:color w:val="202124"/>
          <w:sz w:val="24"/>
          <w:szCs w:val="24"/>
          <w:shd w:val="clear" w:color="auto" w:fill="F8F9FA"/>
          <w:lang w:val="ro-MD"/>
        </w:rPr>
      </w:pPr>
      <w:r w:rsidRPr="001A5905">
        <w:rPr>
          <w:rFonts w:ascii="Times New Roman" w:hAnsi="Times New Roman" w:cs="Times New Roman"/>
          <w:color w:val="202124"/>
          <w:sz w:val="24"/>
          <w:szCs w:val="24"/>
          <w:shd w:val="clear" w:color="auto" w:fill="F8F9FA"/>
          <w:lang w:val="ro-MD"/>
        </w:rPr>
        <w:t xml:space="preserve"> • Microsoft Office Outlook 2013. </w:t>
      </w:r>
    </w:p>
    <w:p w:rsidR="00892193" w:rsidRPr="001A5905" w:rsidRDefault="00892193" w:rsidP="00892193">
      <w:pPr>
        <w:spacing w:after="0" w:line="240" w:lineRule="auto"/>
        <w:rPr>
          <w:rFonts w:ascii="Times New Roman" w:hAnsi="Times New Roman" w:cs="Times New Roman"/>
          <w:color w:val="202124"/>
          <w:sz w:val="24"/>
          <w:szCs w:val="24"/>
          <w:shd w:val="clear" w:color="auto" w:fill="F8F9FA"/>
          <w:lang w:val="ro-MD"/>
        </w:rPr>
      </w:pPr>
      <w:r w:rsidRPr="001A5905">
        <w:rPr>
          <w:rFonts w:ascii="Times New Roman" w:hAnsi="Times New Roman" w:cs="Times New Roman"/>
          <w:color w:val="202124"/>
          <w:sz w:val="24"/>
          <w:szCs w:val="24"/>
          <w:shd w:val="clear" w:color="auto" w:fill="F8F9FA"/>
          <w:lang w:val="ro-MD"/>
        </w:rPr>
        <w:t>• Microsoft Office Outlook 2016.</w:t>
      </w:r>
    </w:p>
    <w:p w:rsidR="00892193" w:rsidRPr="001A5905" w:rsidRDefault="00892193" w:rsidP="00892193">
      <w:pPr>
        <w:spacing w:after="0" w:line="240" w:lineRule="auto"/>
        <w:rPr>
          <w:rFonts w:ascii="Times New Roman" w:hAnsi="Times New Roman" w:cs="Times New Roman"/>
          <w:color w:val="202124"/>
          <w:sz w:val="24"/>
          <w:szCs w:val="24"/>
          <w:shd w:val="clear" w:color="auto" w:fill="F8F9FA"/>
          <w:lang w:val="ro-MD"/>
        </w:rPr>
      </w:pPr>
      <w:r w:rsidRPr="001A5905">
        <w:rPr>
          <w:rFonts w:ascii="Times New Roman" w:hAnsi="Times New Roman" w:cs="Times New Roman"/>
          <w:color w:val="202124"/>
          <w:sz w:val="24"/>
          <w:szCs w:val="24"/>
          <w:shd w:val="clear" w:color="auto" w:fill="F8F9FA"/>
          <w:lang w:val="ro-MD"/>
        </w:rPr>
        <w:t xml:space="preserve"> • Microsoft Office Outlook 2019. </w:t>
      </w:r>
    </w:p>
    <w:p w:rsidR="00892193" w:rsidRPr="001A5905" w:rsidRDefault="00892193" w:rsidP="00892193">
      <w:pPr>
        <w:spacing w:after="0" w:line="240" w:lineRule="auto"/>
        <w:rPr>
          <w:rStyle w:val="y2iqfc"/>
          <w:rFonts w:ascii="Times New Roman" w:hAnsi="Times New Roman" w:cs="Times New Roman"/>
          <w:color w:val="202124"/>
          <w:sz w:val="24"/>
          <w:szCs w:val="24"/>
          <w:shd w:val="clear" w:color="auto" w:fill="F8F9FA"/>
          <w:lang w:val="ro-MD"/>
        </w:rPr>
      </w:pPr>
    </w:p>
    <w:p w:rsidR="00892193" w:rsidRPr="001A5905" w:rsidRDefault="00892193" w:rsidP="00892193">
      <w:pPr>
        <w:pStyle w:val="HTML"/>
        <w:shd w:val="clear" w:color="auto" w:fill="F8F9FA"/>
        <w:rPr>
          <w:rStyle w:val="y2iqfc"/>
          <w:rFonts w:ascii="inherit" w:hAnsi="inherit"/>
          <w:b/>
          <w:color w:val="202124"/>
          <w:sz w:val="24"/>
          <w:szCs w:val="24"/>
          <w:lang w:val="ro-MD"/>
        </w:rPr>
      </w:pPr>
      <w:r w:rsidRPr="001A5905">
        <w:rPr>
          <w:rStyle w:val="y2iqfc"/>
          <w:rFonts w:ascii="inherit" w:hAnsi="inherit"/>
          <w:b/>
          <w:color w:val="202124"/>
          <w:sz w:val="24"/>
          <w:szCs w:val="24"/>
          <w:lang w:val="ro-MD"/>
        </w:rPr>
        <w:t xml:space="preserve">Cerințe pentru </w:t>
      </w:r>
      <w:r w:rsidRPr="001A5905">
        <w:rPr>
          <w:rStyle w:val="y2iqfc"/>
          <w:rFonts w:ascii="Times New Roman" w:hAnsi="Times New Roman" w:cs="Times New Roman"/>
          <w:b/>
          <w:color w:val="202124"/>
          <w:sz w:val="24"/>
          <w:szCs w:val="24"/>
          <w:lang w:val="ro-MD"/>
        </w:rPr>
        <w:t>Computer</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Procesor 1 GHz sau mai mare</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1 GB RAM (32 biți) sau</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2 GB RAM (64 biți)</w:t>
      </w:r>
    </w:p>
    <w:p w:rsidR="00892193" w:rsidRPr="001A5905" w:rsidRDefault="00892193" w:rsidP="00892193">
      <w:pPr>
        <w:pStyle w:val="HTML"/>
        <w:shd w:val="clear" w:color="auto" w:fill="F8F9FA"/>
        <w:rPr>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Conexiune la internet pentru activarea și actualizarea bazelor de date antivirus</w:t>
      </w:r>
    </w:p>
    <w:p w:rsidR="00892193" w:rsidRPr="001A5905" w:rsidRDefault="00892193" w:rsidP="00892193">
      <w:pPr>
        <w:pStyle w:val="HTML"/>
        <w:shd w:val="clear" w:color="auto" w:fill="F8F9FA"/>
        <w:rPr>
          <w:rFonts w:ascii="Times New Roman" w:hAnsi="Times New Roman" w:cs="Times New Roman"/>
          <w:color w:val="202124"/>
          <w:sz w:val="24"/>
          <w:szCs w:val="24"/>
          <w:lang w:val="ro-MD"/>
        </w:rPr>
      </w:pPr>
    </w:p>
    <w:p w:rsidR="00892193" w:rsidRPr="001A5905" w:rsidRDefault="00892193" w:rsidP="00892193">
      <w:pPr>
        <w:pStyle w:val="HTML"/>
        <w:shd w:val="clear" w:color="auto" w:fill="F8F9FA"/>
        <w:rPr>
          <w:rStyle w:val="y2iqfc"/>
          <w:rFonts w:ascii="inherit" w:hAnsi="inherit"/>
          <w:b/>
          <w:color w:val="202124"/>
          <w:sz w:val="24"/>
          <w:szCs w:val="24"/>
          <w:lang w:val="ro-MD"/>
        </w:rPr>
      </w:pPr>
    </w:p>
    <w:p w:rsidR="00892193" w:rsidRPr="001A5905" w:rsidRDefault="00892193" w:rsidP="00892193">
      <w:pPr>
        <w:pStyle w:val="HTML"/>
        <w:shd w:val="clear" w:color="auto" w:fill="F8F9FA"/>
        <w:rPr>
          <w:rStyle w:val="y2iqfc"/>
          <w:rFonts w:ascii="Times New Roman" w:hAnsi="Times New Roman" w:cs="Times New Roman"/>
          <w:b/>
          <w:color w:val="202124"/>
          <w:sz w:val="24"/>
          <w:szCs w:val="24"/>
          <w:lang w:val="ro-MD"/>
        </w:rPr>
      </w:pPr>
      <w:r w:rsidRPr="001A5905">
        <w:rPr>
          <w:rStyle w:val="y2iqfc"/>
          <w:rFonts w:ascii="inherit" w:hAnsi="inherit"/>
          <w:b/>
          <w:color w:val="202124"/>
          <w:sz w:val="24"/>
          <w:szCs w:val="24"/>
          <w:lang w:val="ro-MD"/>
        </w:rPr>
        <w:t xml:space="preserve">Cerințe pentru </w:t>
      </w:r>
      <w:r w:rsidRPr="001A5905">
        <w:rPr>
          <w:rStyle w:val="y2iqfc"/>
          <w:rFonts w:ascii="Times New Roman" w:hAnsi="Times New Roman" w:cs="Times New Roman"/>
          <w:b/>
          <w:color w:val="202124"/>
          <w:sz w:val="24"/>
          <w:szCs w:val="24"/>
          <w:lang w:val="ro-MD"/>
        </w:rPr>
        <w:t>Computer Mac</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xml:space="preserve">• Mac OS X 10.5, 10.6 sau 10.7 </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512 MB RAM</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270 MB de spațiu liber pe hard disk (în funcție de dimensiunea bazelor de date antivirus)</w:t>
      </w:r>
    </w:p>
    <w:p w:rsidR="00892193" w:rsidRPr="001A5905" w:rsidRDefault="00892193" w:rsidP="00892193">
      <w:pPr>
        <w:pStyle w:val="HTML"/>
        <w:shd w:val="clear" w:color="auto" w:fill="F8F9FA"/>
        <w:rPr>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Conexiune la internet pentru activarea și actualizarea bazelor de date antivirus</w:t>
      </w:r>
    </w:p>
    <w:p w:rsidR="00892193" w:rsidRPr="001A5905" w:rsidRDefault="00892193" w:rsidP="00892193">
      <w:pPr>
        <w:pStyle w:val="HTML"/>
        <w:shd w:val="clear" w:color="auto" w:fill="F8F9FA"/>
        <w:rPr>
          <w:rStyle w:val="y2iqfc"/>
          <w:rFonts w:ascii="Times New Roman" w:hAnsi="Times New Roman" w:cs="Times New Roman"/>
          <w:b/>
          <w:color w:val="202124"/>
          <w:sz w:val="24"/>
          <w:szCs w:val="24"/>
          <w:lang w:val="ro-MD"/>
        </w:rPr>
      </w:pPr>
    </w:p>
    <w:p w:rsidR="00892193" w:rsidRPr="001A5905" w:rsidRDefault="00892193" w:rsidP="00892193">
      <w:pPr>
        <w:pStyle w:val="HTML"/>
        <w:shd w:val="clear" w:color="auto" w:fill="F8F9FA"/>
        <w:rPr>
          <w:rStyle w:val="y2iqfc"/>
          <w:rFonts w:ascii="inherit" w:hAnsi="inherit"/>
          <w:b/>
          <w:color w:val="202124"/>
          <w:sz w:val="24"/>
          <w:szCs w:val="24"/>
          <w:lang w:val="ro-MD"/>
        </w:rPr>
      </w:pPr>
    </w:p>
    <w:p w:rsidR="00892193" w:rsidRPr="001A5905" w:rsidRDefault="00892193" w:rsidP="00892193">
      <w:pPr>
        <w:pStyle w:val="HTML"/>
        <w:shd w:val="clear" w:color="auto" w:fill="F8F9FA"/>
        <w:rPr>
          <w:rStyle w:val="y2iqfc"/>
          <w:rFonts w:ascii="inherit" w:hAnsi="inherit"/>
          <w:b/>
          <w:color w:val="202124"/>
          <w:sz w:val="24"/>
          <w:szCs w:val="24"/>
          <w:lang w:val="ro-MD"/>
        </w:rPr>
      </w:pPr>
      <w:r w:rsidRPr="001A5905">
        <w:rPr>
          <w:rStyle w:val="y2iqfc"/>
          <w:rFonts w:ascii="inherit" w:hAnsi="inherit"/>
          <w:b/>
          <w:color w:val="202124"/>
          <w:sz w:val="24"/>
          <w:szCs w:val="24"/>
          <w:lang w:val="ro-MD"/>
        </w:rPr>
        <w:t>Cerințe pentru tablete</w:t>
      </w:r>
    </w:p>
    <w:p w:rsidR="00892193" w:rsidRPr="001A5905" w:rsidRDefault="00892193" w:rsidP="00892193">
      <w:pPr>
        <w:pStyle w:val="HTML"/>
        <w:shd w:val="clear" w:color="auto" w:fill="F8F9FA"/>
        <w:rPr>
          <w:rStyle w:val="y2iqfc"/>
          <w:rFonts w:ascii="inherit" w:hAnsi="inherit"/>
          <w:color w:val="202124"/>
          <w:sz w:val="24"/>
          <w:szCs w:val="24"/>
          <w:lang w:val="ro-MD"/>
        </w:rPr>
      </w:pPr>
      <w:r w:rsidRPr="001A5905">
        <w:rPr>
          <w:rStyle w:val="y2iqfc"/>
          <w:rFonts w:ascii="inherit" w:hAnsi="inherit"/>
          <w:color w:val="202124"/>
          <w:sz w:val="24"/>
          <w:szCs w:val="24"/>
          <w:lang w:val="ro-MD"/>
        </w:rPr>
        <w:t>• Microsoft Windows 8, Microsoft Windows 8.1, Microsoft Windows 10.</w:t>
      </w:r>
    </w:p>
    <w:p w:rsidR="00892193" w:rsidRPr="001A5905" w:rsidRDefault="00892193" w:rsidP="00892193">
      <w:pPr>
        <w:pStyle w:val="HTML"/>
        <w:shd w:val="clear" w:color="auto" w:fill="F8F9FA"/>
        <w:rPr>
          <w:rStyle w:val="y2iqfc"/>
          <w:rFonts w:ascii="inherit" w:hAnsi="inherit"/>
          <w:color w:val="202124"/>
          <w:sz w:val="24"/>
          <w:szCs w:val="24"/>
          <w:lang w:val="ro-MD"/>
        </w:rPr>
      </w:pPr>
      <w:r w:rsidRPr="001A5905">
        <w:rPr>
          <w:rStyle w:val="y2iqfc"/>
          <w:rFonts w:ascii="inherit" w:hAnsi="inherit"/>
          <w:color w:val="202124"/>
          <w:sz w:val="24"/>
          <w:szCs w:val="24"/>
          <w:lang w:val="ro-MD"/>
        </w:rPr>
        <w:t>• Procesor Intel Celeron 1,66 GHz sau mai mare.</w:t>
      </w:r>
    </w:p>
    <w:p w:rsidR="00892193" w:rsidRPr="001A5905" w:rsidRDefault="00892193" w:rsidP="00892193">
      <w:pPr>
        <w:pStyle w:val="HTML"/>
        <w:shd w:val="clear" w:color="auto" w:fill="F8F9FA"/>
        <w:rPr>
          <w:rStyle w:val="y2iqfc"/>
          <w:rFonts w:ascii="inherit" w:hAnsi="inherit"/>
          <w:color w:val="202124"/>
          <w:sz w:val="24"/>
          <w:szCs w:val="24"/>
          <w:lang w:val="ro-MD"/>
        </w:rPr>
      </w:pPr>
      <w:r w:rsidRPr="001A5905">
        <w:rPr>
          <w:rStyle w:val="y2iqfc"/>
          <w:rFonts w:ascii="inherit" w:hAnsi="inherit"/>
          <w:color w:val="202124"/>
          <w:sz w:val="24"/>
          <w:szCs w:val="24"/>
          <w:lang w:val="ro-MD"/>
        </w:rPr>
        <w:t>• 1024 MB de memorie RAM liberă.</w:t>
      </w:r>
    </w:p>
    <w:p w:rsidR="00892193" w:rsidRPr="001A5905" w:rsidRDefault="00892193" w:rsidP="00892193">
      <w:pPr>
        <w:pStyle w:val="HTML"/>
        <w:shd w:val="clear" w:color="auto" w:fill="F8F9FA"/>
        <w:rPr>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Conexiune la internet pentru activarea și actualizarea bazelor de date antivirus</w:t>
      </w:r>
    </w:p>
    <w:p w:rsidR="00892193" w:rsidRPr="001A5905" w:rsidRDefault="00892193" w:rsidP="00892193">
      <w:pPr>
        <w:pStyle w:val="HTML"/>
        <w:shd w:val="clear" w:color="auto" w:fill="F8F9FA"/>
        <w:rPr>
          <w:rFonts w:ascii="inherit" w:hAnsi="inherit"/>
          <w:color w:val="202124"/>
          <w:sz w:val="24"/>
          <w:szCs w:val="24"/>
          <w:lang w:val="ro-MD"/>
        </w:rPr>
      </w:pPr>
    </w:p>
    <w:p w:rsidR="00892193" w:rsidRPr="001A5905" w:rsidRDefault="00892193" w:rsidP="00892193">
      <w:pPr>
        <w:spacing w:after="0" w:line="240" w:lineRule="auto"/>
        <w:rPr>
          <w:rFonts w:ascii="Times New Roman" w:hAnsi="Times New Roman" w:cs="Times New Roman"/>
          <w:sz w:val="24"/>
          <w:szCs w:val="24"/>
          <w:lang w:val="ro-MD"/>
        </w:rPr>
      </w:pPr>
    </w:p>
    <w:p w:rsidR="00892193" w:rsidRPr="001A5905" w:rsidRDefault="00892193" w:rsidP="00892193">
      <w:pPr>
        <w:pStyle w:val="HTML"/>
        <w:shd w:val="clear" w:color="auto" w:fill="F8F9FA"/>
        <w:rPr>
          <w:rStyle w:val="y2iqfc"/>
          <w:rFonts w:ascii="Times New Roman" w:hAnsi="Times New Roman" w:cs="Times New Roman"/>
          <w:b/>
          <w:color w:val="202124"/>
          <w:sz w:val="24"/>
          <w:szCs w:val="24"/>
          <w:lang w:val="ro-MD"/>
        </w:rPr>
      </w:pPr>
      <w:r w:rsidRPr="001A5905">
        <w:rPr>
          <w:rStyle w:val="y2iqfc"/>
          <w:rFonts w:ascii="Times New Roman" w:hAnsi="Times New Roman" w:cs="Times New Roman"/>
          <w:b/>
          <w:color w:val="202124"/>
          <w:sz w:val="24"/>
          <w:szCs w:val="24"/>
          <w:lang w:val="ro-MD"/>
        </w:rPr>
        <w:t>Cerințe hardware pentru laptopuri</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Procesor: Intel Atom 1,6 GHz</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1024 MB de memorie RAM liberă.</w:t>
      </w:r>
    </w:p>
    <w:p w:rsidR="00892193" w:rsidRPr="001A5905" w:rsidRDefault="00892193" w:rsidP="00892193">
      <w:pPr>
        <w:pStyle w:val="HTML"/>
        <w:shd w:val="clear" w:color="auto" w:fill="F8F9FA"/>
        <w:rPr>
          <w:rStyle w:val="y2iqfc"/>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Ecran de min. 10,1 inchi cu o rezoluție de 1024x600 sau mai mare.</w:t>
      </w:r>
    </w:p>
    <w:p w:rsidR="00892193" w:rsidRPr="001A5905" w:rsidRDefault="00892193" w:rsidP="00892193">
      <w:pPr>
        <w:pStyle w:val="HTML"/>
        <w:shd w:val="clear" w:color="auto" w:fill="F8F9FA"/>
        <w:rPr>
          <w:rFonts w:ascii="Times New Roman" w:hAnsi="Times New Roman" w:cs="Times New Roman"/>
          <w:color w:val="202124"/>
          <w:sz w:val="24"/>
          <w:szCs w:val="24"/>
          <w:lang w:val="ro-MD"/>
        </w:rPr>
      </w:pPr>
      <w:r w:rsidRPr="001A5905">
        <w:rPr>
          <w:rStyle w:val="y2iqfc"/>
          <w:rFonts w:ascii="Times New Roman" w:hAnsi="Times New Roman" w:cs="Times New Roman"/>
          <w:color w:val="202124"/>
          <w:sz w:val="24"/>
          <w:szCs w:val="24"/>
          <w:lang w:val="ro-MD"/>
        </w:rPr>
        <w:t>• Conexiune la internet pentru activarea și actualizarea bazelor de date antivirus</w:t>
      </w:r>
    </w:p>
    <w:p w:rsidR="00892193" w:rsidRPr="001A5905" w:rsidRDefault="00892193" w:rsidP="00556E6A">
      <w:pPr>
        <w:spacing w:after="0"/>
        <w:rPr>
          <w:rFonts w:ascii="Times New Roman" w:hAnsi="Times New Roman" w:cs="Times New Roman"/>
          <w:sz w:val="28"/>
          <w:szCs w:val="28"/>
          <w:lang w:val="ro-MD"/>
        </w:rPr>
      </w:pPr>
    </w:p>
    <w:sectPr w:rsidR="00892193" w:rsidRPr="001A5905" w:rsidSect="00CC6B35">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433D4"/>
    <w:multiLevelType w:val="multilevel"/>
    <w:tmpl w:val="F13AF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1956BA"/>
    <w:multiLevelType w:val="hybridMultilevel"/>
    <w:tmpl w:val="CDD852A8"/>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422703AB"/>
    <w:multiLevelType w:val="hybridMultilevel"/>
    <w:tmpl w:val="D0503C44"/>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3" w15:restartNumberingAfterBreak="0">
    <w:nsid w:val="56CE61CA"/>
    <w:multiLevelType w:val="hybridMultilevel"/>
    <w:tmpl w:val="AD5C3B24"/>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4" w15:restartNumberingAfterBreak="0">
    <w:nsid w:val="587078FA"/>
    <w:multiLevelType w:val="hybridMultilevel"/>
    <w:tmpl w:val="C234B8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54F5C40"/>
    <w:multiLevelType w:val="hybridMultilevel"/>
    <w:tmpl w:val="BB263F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9012772"/>
    <w:multiLevelType w:val="hybridMultilevel"/>
    <w:tmpl w:val="2D84AC86"/>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7" w15:restartNumberingAfterBreak="0">
    <w:nsid w:val="778322F3"/>
    <w:multiLevelType w:val="hybridMultilevel"/>
    <w:tmpl w:val="0E6E1198"/>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7BC744DA"/>
    <w:multiLevelType w:val="hybridMultilevel"/>
    <w:tmpl w:val="3D181728"/>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6"/>
  </w:num>
  <w:num w:numId="4">
    <w:abstractNumId w:val="3"/>
  </w:num>
  <w:num w:numId="5">
    <w:abstractNumId w:val="5"/>
  </w:num>
  <w:num w:numId="6">
    <w:abstractNumId w:val="1"/>
  </w:num>
  <w:num w:numId="7">
    <w:abstractNumId w:val="7"/>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compat>
    <w:compatSetting w:name="compatibilityMode" w:uri="http://schemas.microsoft.com/office/word" w:val="12"/>
  </w:compat>
  <w:rsids>
    <w:rsidRoot w:val="00556E6A"/>
    <w:rsid w:val="000138F6"/>
    <w:rsid w:val="00023D7B"/>
    <w:rsid w:val="00053821"/>
    <w:rsid w:val="000603A5"/>
    <w:rsid w:val="00096DC3"/>
    <w:rsid w:val="000D362F"/>
    <w:rsid w:val="000F5BBA"/>
    <w:rsid w:val="001079CB"/>
    <w:rsid w:val="001557D2"/>
    <w:rsid w:val="001871E5"/>
    <w:rsid w:val="001A5905"/>
    <w:rsid w:val="001C759A"/>
    <w:rsid w:val="0024446B"/>
    <w:rsid w:val="00252490"/>
    <w:rsid w:val="002A067D"/>
    <w:rsid w:val="002D7673"/>
    <w:rsid w:val="003B353C"/>
    <w:rsid w:val="003E58F5"/>
    <w:rsid w:val="003F2A9D"/>
    <w:rsid w:val="0042743D"/>
    <w:rsid w:val="0043291F"/>
    <w:rsid w:val="004A0CE4"/>
    <w:rsid w:val="004E6254"/>
    <w:rsid w:val="005322D4"/>
    <w:rsid w:val="005500EF"/>
    <w:rsid w:val="00556E6A"/>
    <w:rsid w:val="0067285F"/>
    <w:rsid w:val="00766BCB"/>
    <w:rsid w:val="0079222A"/>
    <w:rsid w:val="00794FE9"/>
    <w:rsid w:val="007B668E"/>
    <w:rsid w:val="007E4D50"/>
    <w:rsid w:val="00845897"/>
    <w:rsid w:val="00892193"/>
    <w:rsid w:val="008E684F"/>
    <w:rsid w:val="00997530"/>
    <w:rsid w:val="009A7A76"/>
    <w:rsid w:val="009F3F46"/>
    <w:rsid w:val="00A12E46"/>
    <w:rsid w:val="00A310AE"/>
    <w:rsid w:val="00A62A8A"/>
    <w:rsid w:val="00B14778"/>
    <w:rsid w:val="00B47F94"/>
    <w:rsid w:val="00B47FFC"/>
    <w:rsid w:val="00B718A4"/>
    <w:rsid w:val="00B725E4"/>
    <w:rsid w:val="00BA5D10"/>
    <w:rsid w:val="00BD2968"/>
    <w:rsid w:val="00BD7DDE"/>
    <w:rsid w:val="00C03FAE"/>
    <w:rsid w:val="00CA4B51"/>
    <w:rsid w:val="00CC6078"/>
    <w:rsid w:val="00CC6B35"/>
    <w:rsid w:val="00CD122E"/>
    <w:rsid w:val="00CF22F4"/>
    <w:rsid w:val="00D35072"/>
    <w:rsid w:val="00D746B1"/>
    <w:rsid w:val="00DD3701"/>
    <w:rsid w:val="00DE10B9"/>
    <w:rsid w:val="00DE3E30"/>
    <w:rsid w:val="00E427E9"/>
    <w:rsid w:val="00E471E1"/>
    <w:rsid w:val="00E50BBA"/>
    <w:rsid w:val="00E75A93"/>
    <w:rsid w:val="00E925D9"/>
    <w:rsid w:val="00EC2EE6"/>
    <w:rsid w:val="00EC4361"/>
    <w:rsid w:val="00EE41D7"/>
    <w:rsid w:val="00EE6D16"/>
    <w:rsid w:val="00F05146"/>
    <w:rsid w:val="00F06000"/>
    <w:rsid w:val="00F162A6"/>
    <w:rsid w:val="00F26EEE"/>
    <w:rsid w:val="00F27AEC"/>
    <w:rsid w:val="00F95436"/>
    <w:rsid w:val="00FA6FFF"/>
    <w:rsid w:val="00FF4A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EFB969-087E-42DE-8FB7-91386F0AE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4778"/>
  </w:style>
  <w:style w:type="paragraph" w:styleId="3">
    <w:name w:val="heading 3"/>
    <w:basedOn w:val="a"/>
    <w:next w:val="a"/>
    <w:link w:val="30"/>
    <w:uiPriority w:val="9"/>
    <w:unhideWhenUsed/>
    <w:qFormat/>
    <w:rsid w:val="0043291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23D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1"/>
    <w:uiPriority w:val="99"/>
    <w:rsid w:val="00A310AE"/>
    <w:rPr>
      <w:rFonts w:ascii="Calibri" w:eastAsia="Times New Roman" w:hAnsi="Calibri" w:cs="Calibri"/>
      <w:color w:val="000000"/>
      <w:lang w:val="en-GB" w:eastAsia="en-GB"/>
    </w:rPr>
  </w:style>
  <w:style w:type="character" w:styleId="a4">
    <w:name w:val="Hyperlink"/>
    <w:basedOn w:val="a0"/>
    <w:uiPriority w:val="99"/>
    <w:unhideWhenUsed/>
    <w:rsid w:val="0043291F"/>
    <w:rPr>
      <w:color w:val="0000FF" w:themeColor="hyperlink"/>
      <w:u w:val="single"/>
    </w:rPr>
  </w:style>
  <w:style w:type="paragraph" w:customStyle="1" w:styleId="msonormalmrcssattr">
    <w:name w:val="msonormal_mr_css_attr"/>
    <w:basedOn w:val="a"/>
    <w:rsid w:val="004329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43291F"/>
    <w:rPr>
      <w:rFonts w:asciiTheme="majorHAnsi" w:eastAsiaTheme="majorEastAsia" w:hAnsiTheme="majorHAnsi" w:cstheme="majorBidi"/>
      <w:b/>
      <w:bCs/>
      <w:color w:val="4F81BD" w:themeColor="accent1"/>
    </w:rPr>
  </w:style>
  <w:style w:type="character" w:styleId="a5">
    <w:name w:val="Strong"/>
    <w:basedOn w:val="a0"/>
    <w:uiPriority w:val="22"/>
    <w:qFormat/>
    <w:rsid w:val="00B47FFC"/>
    <w:rPr>
      <w:b/>
      <w:bCs/>
    </w:rPr>
  </w:style>
  <w:style w:type="character" w:customStyle="1" w:styleId="apple-converted-space">
    <w:name w:val="apple-converted-space"/>
    <w:basedOn w:val="a0"/>
    <w:rsid w:val="00E75A93"/>
  </w:style>
  <w:style w:type="character" w:customStyle="1" w:styleId="y2iqfc">
    <w:name w:val="y2iqfc"/>
    <w:basedOn w:val="a0"/>
    <w:rsid w:val="00DE3E30"/>
  </w:style>
  <w:style w:type="paragraph" w:styleId="a6">
    <w:name w:val="List Paragraph"/>
    <w:basedOn w:val="a"/>
    <w:uiPriority w:val="34"/>
    <w:qFormat/>
    <w:rsid w:val="00CC6078"/>
    <w:pPr>
      <w:spacing w:after="160" w:line="259" w:lineRule="auto"/>
      <w:ind w:left="720"/>
      <w:contextualSpacing/>
    </w:pPr>
    <w:rPr>
      <w:rFonts w:ascii="Arial" w:hAnsi="Arial"/>
      <w:sz w:val="20"/>
    </w:rPr>
  </w:style>
  <w:style w:type="paragraph" w:styleId="HTML">
    <w:name w:val="HTML Preformatted"/>
    <w:basedOn w:val="a"/>
    <w:link w:val="HTML0"/>
    <w:uiPriority w:val="99"/>
    <w:unhideWhenUsed/>
    <w:rsid w:val="008921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892193"/>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1</Pages>
  <Words>1400</Words>
  <Characters>7985</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User_797</dc:creator>
  <cp:lastModifiedBy>MAI</cp:lastModifiedBy>
  <cp:revision>10</cp:revision>
  <dcterms:created xsi:type="dcterms:W3CDTF">2022-02-23T07:22:00Z</dcterms:created>
  <dcterms:modified xsi:type="dcterms:W3CDTF">2022-02-23T14:48:00Z</dcterms:modified>
</cp:coreProperties>
</file>