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4937" w:type="pct"/>
        <w:tblLook w:val="04A0"/>
      </w:tblPr>
      <w:tblGrid>
        <w:gridCol w:w="2730"/>
        <w:gridCol w:w="1857"/>
        <w:gridCol w:w="1340"/>
        <w:gridCol w:w="1288"/>
        <w:gridCol w:w="663"/>
        <w:gridCol w:w="2476"/>
        <w:gridCol w:w="2990"/>
        <w:gridCol w:w="1174"/>
        <w:gridCol w:w="82"/>
      </w:tblGrid>
      <w:tr w:rsidR="00DE6F82" w:rsidRPr="000118B6" w:rsidTr="00DE6F82">
        <w:trPr>
          <w:trHeight w:val="697"/>
        </w:trPr>
        <w:tc>
          <w:tcPr>
            <w:tcW w:w="5000" w:type="pct"/>
            <w:gridSpan w:val="9"/>
            <w:vAlign w:val="center"/>
          </w:tcPr>
          <w:p w:rsidR="00DE6F82" w:rsidRPr="00DE6F82" w:rsidRDefault="000118B6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it-IT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DE6F82"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br w:type="page"/>
            </w:r>
            <w:r w:rsidR="00DE6F82" w:rsidRPr="00DE6F8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="00DE6F82" w:rsidRPr="00F41138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br w:type="page"/>
            </w:r>
            <w:r w:rsidR="00DE6F82"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DE6F82"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DE6F82" w:rsidRPr="00DE6F82" w:rsidRDefault="00786476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</w:t>
            </w:r>
            <w:r w:rsidR="00DE6F82"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din “____” ________ 20___</w:t>
            </w:r>
          </w:p>
          <w:p w:rsidR="00DE6F82" w:rsidRPr="00DE6F82" w:rsidRDefault="00DE6F82" w:rsidP="00DE6F82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bookmarkStart w:id="3" w:name="_Hlk77771394"/>
            <w:r w:rsidRPr="003A5507">
              <w:rPr>
                <w:rFonts w:ascii="Calibri Light" w:eastAsia="Times New Roman" w:hAnsi="Calibri Light" w:cs="Times New Roman"/>
                <w:b/>
                <w:bCs/>
                <w:noProof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E6F82" w:rsidRPr="005C1575" w:rsidTr="00DE6F82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DE6F82" w:rsidRPr="005C1575" w:rsidTr="000960D8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E6F82" w:rsidRPr="00DE6F82" w:rsidRDefault="00DE6F82" w:rsidP="00DE6F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DE6F82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DE6F82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</w:t>
                  </w:r>
                  <w:r w:rsidR="006078E6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lang w:val="ro-RO"/>
                    </w:rPr>
                    <w:t xml:space="preserve">e autoritatea contractantă – în </w:t>
                  </w:r>
                  <w:r w:rsidRPr="00DE6F82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lang w:val="ro-RO"/>
                    </w:rPr>
                    <w:t>coloanele 1, 5,]</w:t>
                  </w:r>
                </w:p>
              </w:tc>
            </w:tr>
          </w:tbl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E6F82" w:rsidRPr="005C1575" w:rsidTr="00DE6F82">
        <w:trPr>
          <w:gridAfter w:val="1"/>
          <w:wAfter w:w="28" w:type="pct"/>
          <w:trHeight w:val="397"/>
        </w:trPr>
        <w:tc>
          <w:tcPr>
            <w:tcW w:w="49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880BD9" w:rsidRDefault="00DE6F82" w:rsidP="00244DA9">
            <w:pPr>
              <w:rPr>
                <w:lang w:val="en-US"/>
              </w:rPr>
            </w:pPr>
            <w:r w:rsidRPr="002242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Numărul procedurii de achiziție </w:t>
            </w:r>
            <w:r w:rsidR="00244DA9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nr. </w:t>
            </w:r>
            <w:r w:rsidR="00880BD9" w:rsidRPr="00880BD9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> </w:t>
            </w:r>
            <w:hyperlink r:id="rId4" w:tgtFrame="_blank" w:history="1">
              <w:r w:rsidR="00AF7C62">
                <w:rPr>
                  <w:rStyle w:val="a3"/>
                  <w:color w:val="2771C5"/>
                  <w:sz w:val="24"/>
                  <w:szCs w:val="24"/>
                  <w:bdr w:val="none" w:sz="0" w:space="0" w:color="auto" w:frame="1"/>
                  <w:lang w:val="en-US"/>
                </w:rPr>
                <w:t>ocds-b3wdp1-MD-1764944986930</w:t>
              </w:r>
            </w:hyperlink>
            <w:r w:rsidR="00AF7C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AF7C62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din data de 05.12.2025</w:t>
            </w:r>
          </w:p>
        </w:tc>
      </w:tr>
      <w:tr w:rsidR="00DE6F82" w:rsidRPr="005C1575" w:rsidTr="00DE6F82">
        <w:trPr>
          <w:gridAfter w:val="1"/>
          <w:wAfter w:w="28" w:type="pct"/>
          <w:trHeight w:val="397"/>
        </w:trPr>
        <w:tc>
          <w:tcPr>
            <w:tcW w:w="49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6078E6" w:rsidRDefault="00DE6F82" w:rsidP="003308C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it-IT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Obiectul achiziției</w:t>
            </w:r>
            <w:r w:rsidRPr="00F5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:</w:t>
            </w:r>
            <w:r w:rsidR="003928AD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="0005541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ro-RO"/>
              </w:rPr>
              <w:t>S</w:t>
            </w:r>
            <w:proofErr w:type="spellStart"/>
            <w:r w:rsidR="0005541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en-US"/>
              </w:rPr>
              <w:t>ervicii</w:t>
            </w:r>
            <w:proofErr w:type="spellEnd"/>
            <w:r w:rsidR="0005541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05541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en-US"/>
              </w:rPr>
              <w:t>reparare</w:t>
            </w:r>
            <w:proofErr w:type="spellEnd"/>
            <w:r w:rsidR="00055417" w:rsidRPr="00F525CA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5541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en-US"/>
              </w:rPr>
              <w:t>și</w:t>
            </w:r>
            <w:proofErr w:type="spellEnd"/>
            <w:r w:rsidR="0005541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055417" w:rsidRPr="00F525CA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en-US"/>
              </w:rPr>
              <w:t>întreținere</w:t>
            </w:r>
            <w:proofErr w:type="spellEnd"/>
            <w:r w:rsidR="00055417" w:rsidRPr="00F525CA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055417" w:rsidRPr="00F525CA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en-US"/>
              </w:rPr>
              <w:t>autovehiculelor</w:t>
            </w:r>
            <w:proofErr w:type="spellEnd"/>
            <w:r w:rsidR="00055417" w:rsidRPr="00F525CA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55417" w:rsidRPr="00F525CA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en-US"/>
              </w:rPr>
              <w:t>și</w:t>
            </w:r>
            <w:proofErr w:type="spellEnd"/>
            <w:r w:rsidR="00055417" w:rsidRPr="00F525CA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055417" w:rsidRPr="00F525CA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en-US"/>
              </w:rPr>
              <w:t>echipamentelor</w:t>
            </w:r>
            <w:proofErr w:type="spellEnd"/>
            <w:r w:rsidR="00055417" w:rsidRPr="00F525CA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55417" w:rsidRPr="00F525CA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en-US"/>
              </w:rPr>
              <w:t>conexe</w:t>
            </w:r>
            <w:proofErr w:type="spellEnd"/>
            <w:r w:rsidR="003308CD"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  <w:t>.</w:t>
            </w:r>
          </w:p>
        </w:tc>
      </w:tr>
      <w:tr w:rsidR="00DE6F82" w:rsidRPr="005C1575" w:rsidTr="00DE6F82">
        <w:trPr>
          <w:trHeight w:val="567"/>
        </w:trPr>
        <w:tc>
          <w:tcPr>
            <w:tcW w:w="2698" w:type="pct"/>
            <w:gridSpan w:val="5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02" w:type="pct"/>
            <w:gridSpan w:val="4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E6F82" w:rsidRPr="00DE6F82" w:rsidTr="00DE6F82">
        <w:trPr>
          <w:gridAfter w:val="1"/>
          <w:wAfter w:w="28" w:type="pct"/>
          <w:trHeight w:val="1043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Denumirea bunurilor 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10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DE6F82" w:rsidRPr="00DE6F82" w:rsidTr="00DE6F82">
        <w:trPr>
          <w:gridAfter w:val="1"/>
          <w:wAfter w:w="28" w:type="pct"/>
          <w:trHeight w:val="283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sz w:val="20"/>
                <w:szCs w:val="20"/>
                <w:lang w:val="ro-RO"/>
              </w:rPr>
            </w:pPr>
            <w:r w:rsidRPr="001D6A67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0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sz w:val="20"/>
                <w:szCs w:val="20"/>
                <w:lang w:val="ro-RO"/>
              </w:rPr>
            </w:pPr>
            <w:r w:rsidRPr="001D6A67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</w:tr>
      <w:tr w:rsidR="00DE6F82" w:rsidRPr="00D40248" w:rsidTr="00DE6F82">
        <w:trPr>
          <w:gridAfter w:val="1"/>
          <w:wAfter w:w="28" w:type="pct"/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F525CA" w:rsidRDefault="00055417" w:rsidP="00EB409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ro-RO"/>
              </w:rPr>
              <w:t>S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en-US"/>
              </w:rPr>
              <w:t>ervicii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en-US"/>
              </w:rPr>
              <w:t>reparare</w:t>
            </w:r>
            <w:proofErr w:type="spellEnd"/>
            <w:r w:rsidR="00F525CA" w:rsidRPr="00F525CA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F525CA" w:rsidRPr="00F525CA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en-US"/>
              </w:rPr>
              <w:t>întreținere</w:t>
            </w:r>
            <w:proofErr w:type="spellEnd"/>
            <w:r w:rsidR="00F525CA" w:rsidRPr="00F525CA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F525CA" w:rsidRPr="00F525CA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en-US"/>
              </w:rPr>
              <w:t>autovehiculelor</w:t>
            </w:r>
            <w:proofErr w:type="spellEnd"/>
            <w:r w:rsidR="00F525CA" w:rsidRPr="00F525CA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525CA" w:rsidRPr="00F525CA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en-US"/>
              </w:rPr>
              <w:t>și</w:t>
            </w:r>
            <w:proofErr w:type="spellEnd"/>
            <w:r w:rsidR="00F525CA" w:rsidRPr="00F525CA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F525CA" w:rsidRPr="00F525CA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en-US"/>
              </w:rPr>
              <w:t>echipamentelor</w:t>
            </w:r>
            <w:proofErr w:type="spellEnd"/>
            <w:r w:rsidR="00F525CA" w:rsidRPr="00F525CA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525CA" w:rsidRPr="00F525CA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en-US"/>
              </w:rPr>
              <w:t>conexe</w:t>
            </w:r>
            <w:proofErr w:type="spellEnd"/>
            <w:r w:rsidR="00F525CA" w:rsidRPr="00F525CA"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  <w:t>.</w:t>
            </w:r>
            <w:r w:rsidR="00F525CA" w:rsidRPr="00F525CA">
              <w:rPr>
                <w:lang w:val="it-IT" w:eastAsia="ru-RU"/>
              </w:rPr>
              <w:br/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F525CA" w:rsidRDefault="00F525CA" w:rsidP="00EB4092">
            <w:pPr>
              <w:widowControl w:val="0"/>
              <w:tabs>
                <w:tab w:val="left" w:pos="142"/>
              </w:tabs>
              <w:spacing w:after="0"/>
              <w:ind w:right="51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525CA">
              <w:rPr>
                <w:rFonts w:ascii="Times New Roman" w:hAnsi="Times New Roman" w:cs="Times New Roman"/>
                <w:sz w:val="24"/>
                <w:lang w:val="en-US"/>
              </w:rPr>
              <w:t xml:space="preserve">Conform </w:t>
            </w:r>
            <w:proofErr w:type="spellStart"/>
            <w:r w:rsidRPr="00F525CA">
              <w:rPr>
                <w:rFonts w:ascii="Times New Roman" w:hAnsi="Times New Roman" w:cs="Times New Roman"/>
                <w:sz w:val="24"/>
                <w:lang w:val="en-US"/>
              </w:rPr>
              <w:t>cerințelor</w:t>
            </w:r>
            <w:proofErr w:type="spellEnd"/>
            <w:r w:rsidRPr="00F525CA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525CA">
              <w:rPr>
                <w:rFonts w:ascii="Times New Roman" w:hAnsi="Times New Roman" w:cs="Times New Roman"/>
                <w:sz w:val="24"/>
                <w:lang w:val="en-US"/>
              </w:rPr>
              <w:t>tehnice</w:t>
            </w:r>
            <w:proofErr w:type="spellEnd"/>
            <w:r w:rsidR="005C1575">
              <w:rPr>
                <w:rFonts w:ascii="Times New Roman" w:hAnsi="Times New Roman" w:cs="Times New Roman"/>
                <w:sz w:val="24"/>
                <w:lang w:val="en-US"/>
              </w:rPr>
              <w:t xml:space="preserve"> indicate </w:t>
            </w:r>
            <w:proofErr w:type="spellStart"/>
            <w:r w:rsidR="005C1575">
              <w:rPr>
                <w:rFonts w:ascii="Times New Roman" w:hAnsi="Times New Roman" w:cs="Times New Roman"/>
                <w:sz w:val="24"/>
                <w:lang w:val="en-US"/>
              </w:rPr>
              <w:t>în</w:t>
            </w:r>
            <w:proofErr w:type="spellEnd"/>
            <w:r w:rsidR="005C1575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5C1575">
              <w:rPr>
                <w:rFonts w:ascii="Times New Roman" w:hAnsi="Times New Roman" w:cs="Times New Roman"/>
                <w:sz w:val="24"/>
                <w:lang w:val="en-US"/>
              </w:rPr>
              <w:t>C</w:t>
            </w:r>
            <w:r w:rsidRPr="00F525CA">
              <w:rPr>
                <w:rFonts w:ascii="Times New Roman" w:hAnsi="Times New Roman" w:cs="Times New Roman"/>
                <w:sz w:val="24"/>
                <w:lang w:val="en-US"/>
              </w:rPr>
              <w:t>aietul</w:t>
            </w:r>
            <w:proofErr w:type="spellEnd"/>
            <w:r w:rsidRPr="00F525CA">
              <w:rPr>
                <w:rFonts w:ascii="Times New Roman" w:hAnsi="Times New Roman" w:cs="Times New Roman"/>
                <w:sz w:val="24"/>
                <w:lang w:val="en-US"/>
              </w:rPr>
              <w:t xml:space="preserve"> de </w:t>
            </w:r>
            <w:proofErr w:type="spellStart"/>
            <w:r w:rsidRPr="00F525CA">
              <w:rPr>
                <w:rFonts w:ascii="Times New Roman" w:hAnsi="Times New Roman" w:cs="Times New Roman"/>
                <w:sz w:val="24"/>
                <w:lang w:val="en-US"/>
              </w:rPr>
              <w:t>sarcini</w:t>
            </w:r>
            <w:proofErr w:type="spellEnd"/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BD5FA9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       ---</w:t>
            </w:r>
          </w:p>
        </w:tc>
      </w:tr>
    </w:tbl>
    <w:p w:rsidR="00243004" w:rsidRPr="00DE6F82" w:rsidRDefault="00243004">
      <w:pPr>
        <w:rPr>
          <w:rFonts w:ascii="Times New Roman" w:hAnsi="Times New Roman" w:cs="Times New Roman"/>
          <w:lang w:val="ro-RO"/>
        </w:rPr>
      </w:pPr>
    </w:p>
    <w:p w:rsidR="00DE6F82" w:rsidRPr="00DE6F82" w:rsidRDefault="00DE6F82" w:rsidP="00DE6F82">
      <w:pPr>
        <w:rPr>
          <w:rFonts w:ascii="Times New Roman" w:hAnsi="Times New Roman" w:cs="Times New Roman"/>
          <w:lang w:val="ro-RO"/>
        </w:rPr>
      </w:pPr>
      <w:r w:rsidRPr="00DE6F82">
        <w:rPr>
          <w:rFonts w:ascii="Times New Roman" w:hAnsi="Times New Roman" w:cs="Times New Roman"/>
          <w:lang w:val="ro-RO"/>
        </w:rPr>
        <w:t>Semnat:_______________ Numele, Prenumele:_____________________________ În calitate de: ________________</w:t>
      </w:r>
    </w:p>
    <w:p w:rsidR="00DE6F82" w:rsidRPr="00DE6F82" w:rsidRDefault="00DE6F82" w:rsidP="00DE6F82">
      <w:pPr>
        <w:rPr>
          <w:rFonts w:ascii="Times New Roman" w:hAnsi="Times New Roman" w:cs="Times New Roman"/>
          <w:lang w:val="ro-RO"/>
        </w:rPr>
      </w:pPr>
    </w:p>
    <w:p w:rsidR="00DE6F82" w:rsidRPr="00DE6F82" w:rsidRDefault="00DE6F82" w:rsidP="00DE6F82">
      <w:pPr>
        <w:rPr>
          <w:rFonts w:ascii="Times New Roman" w:hAnsi="Times New Roman" w:cs="Times New Roman"/>
          <w:bCs/>
          <w:iCs/>
          <w:lang w:val="ro-RO"/>
        </w:rPr>
      </w:pPr>
      <w:r w:rsidRPr="00DE6F82">
        <w:rPr>
          <w:rFonts w:ascii="Times New Roman" w:hAnsi="Times New Roman" w:cs="Times New Roman"/>
          <w:bCs/>
          <w:iCs/>
          <w:lang w:val="ro-RO"/>
        </w:rPr>
        <w:t>Ofertantul: _______________________ Adresa: __________________________</w:t>
      </w:r>
    </w:p>
    <w:p w:rsidR="00DE6F82" w:rsidRPr="00DE6F82" w:rsidRDefault="00DE6F82">
      <w:pPr>
        <w:rPr>
          <w:lang w:val="ro-RO"/>
        </w:rPr>
      </w:pPr>
    </w:p>
    <w:sectPr w:rsidR="00DE6F82" w:rsidRPr="00DE6F82" w:rsidSect="005464CE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2371"/>
    <w:rsid w:val="000118B6"/>
    <w:rsid w:val="00055417"/>
    <w:rsid w:val="00063824"/>
    <w:rsid w:val="00096B70"/>
    <w:rsid w:val="000B57E2"/>
    <w:rsid w:val="00120CD9"/>
    <w:rsid w:val="0016050B"/>
    <w:rsid w:val="001967BB"/>
    <w:rsid w:val="001A17A0"/>
    <w:rsid w:val="001A40C7"/>
    <w:rsid w:val="001D6A67"/>
    <w:rsid w:val="001E568D"/>
    <w:rsid w:val="0022425B"/>
    <w:rsid w:val="00243004"/>
    <w:rsid w:val="00244DA9"/>
    <w:rsid w:val="00262371"/>
    <w:rsid w:val="0027324B"/>
    <w:rsid w:val="003308CD"/>
    <w:rsid w:val="003928AD"/>
    <w:rsid w:val="003A5507"/>
    <w:rsid w:val="003F1DBB"/>
    <w:rsid w:val="00447308"/>
    <w:rsid w:val="00493666"/>
    <w:rsid w:val="004C3420"/>
    <w:rsid w:val="005405C6"/>
    <w:rsid w:val="005464CE"/>
    <w:rsid w:val="00586380"/>
    <w:rsid w:val="00594D04"/>
    <w:rsid w:val="005C1575"/>
    <w:rsid w:val="005C743C"/>
    <w:rsid w:val="006078E6"/>
    <w:rsid w:val="00630269"/>
    <w:rsid w:val="006634BA"/>
    <w:rsid w:val="00670095"/>
    <w:rsid w:val="006777EC"/>
    <w:rsid w:val="00681FF2"/>
    <w:rsid w:val="006C5037"/>
    <w:rsid w:val="00726BCE"/>
    <w:rsid w:val="00786476"/>
    <w:rsid w:val="007D5B5D"/>
    <w:rsid w:val="008016A3"/>
    <w:rsid w:val="00811CFA"/>
    <w:rsid w:val="00865124"/>
    <w:rsid w:val="00865DC4"/>
    <w:rsid w:val="00880BD9"/>
    <w:rsid w:val="00900CF1"/>
    <w:rsid w:val="009E34BA"/>
    <w:rsid w:val="009E62FF"/>
    <w:rsid w:val="00A3559E"/>
    <w:rsid w:val="00AB3B91"/>
    <w:rsid w:val="00AF7C62"/>
    <w:rsid w:val="00B0799C"/>
    <w:rsid w:val="00B3047E"/>
    <w:rsid w:val="00BD5FA9"/>
    <w:rsid w:val="00BF0353"/>
    <w:rsid w:val="00CE3373"/>
    <w:rsid w:val="00D40248"/>
    <w:rsid w:val="00D81F0E"/>
    <w:rsid w:val="00DE6F82"/>
    <w:rsid w:val="00E16D9C"/>
    <w:rsid w:val="00E34891"/>
    <w:rsid w:val="00E96EE7"/>
    <w:rsid w:val="00EB4092"/>
    <w:rsid w:val="00F41138"/>
    <w:rsid w:val="00F525CA"/>
    <w:rsid w:val="00F8761D"/>
    <w:rsid w:val="00F9084D"/>
    <w:rsid w:val="00FA6D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CFA"/>
  </w:style>
  <w:style w:type="paragraph" w:styleId="2">
    <w:name w:val="heading 2"/>
    <w:basedOn w:val="a"/>
    <w:next w:val="a"/>
    <w:link w:val="20"/>
    <w:uiPriority w:val="9"/>
    <w:unhideWhenUsed/>
    <w:qFormat/>
    <w:rsid w:val="00DE6F8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E6F82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styleId="a3">
    <w:name w:val="Hyperlink"/>
    <w:basedOn w:val="a0"/>
    <w:uiPriority w:val="99"/>
    <w:rsid w:val="00DE6F8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4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8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5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8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72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4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89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649449869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VGorgos</cp:lastModifiedBy>
  <cp:revision>13</cp:revision>
  <cp:lastPrinted>2022-12-14T08:14:00Z</cp:lastPrinted>
  <dcterms:created xsi:type="dcterms:W3CDTF">2025-01-30T13:45:00Z</dcterms:created>
  <dcterms:modified xsi:type="dcterms:W3CDTF">2025-12-10T11:48:00Z</dcterms:modified>
</cp:coreProperties>
</file>