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eastAsia="ru-RU"/>
        </w:rPr>
      </w:pPr>
      <w:r>
        <w:rPr>
          <w:lang w:eastAsia="ru-RU"/>
        </w:rPr>
        <w:t>APROBATĂ</w:t>
      </w:r>
    </w:p>
    <w:p w14:paraId="2EF46595">
      <w:pPr>
        <w:tabs>
          <w:tab w:val="left" w:pos="5103"/>
          <w:tab w:val="left" w:pos="10348"/>
        </w:tabs>
        <w:jc w:val="right"/>
        <w:rPr>
          <w:lang w:eastAsia="ru-RU"/>
        </w:rPr>
      </w:pPr>
      <w:r>
        <w:rPr>
          <w:lang w:eastAsia="ru-RU"/>
        </w:rPr>
        <w:t xml:space="preserve"> prin Ordinul </w:t>
      </w:r>
    </w:p>
    <w:p w14:paraId="53784BAB">
      <w:pPr>
        <w:tabs>
          <w:tab w:val="left" w:pos="5103"/>
          <w:tab w:val="left" w:pos="10348"/>
        </w:tabs>
        <w:jc w:val="right"/>
        <w:rPr>
          <w:lang w:eastAsia="ru-RU"/>
        </w:rPr>
      </w:pPr>
      <w:r>
        <w:rPr>
          <w:lang w:eastAsia="ru-RU"/>
        </w:rPr>
        <w:t xml:space="preserve">                                               nr.      din _________2021</w:t>
      </w:r>
    </w:p>
    <w:p w14:paraId="49A2A71F">
      <w:pPr>
        <w:tabs>
          <w:tab w:val="left" w:pos="5103"/>
          <w:tab w:val="left" w:pos="10348"/>
        </w:tabs>
        <w:jc w:val="right"/>
        <w:rPr>
          <w:lang w:eastAsia="ru-RU"/>
        </w:rPr>
      </w:pPr>
    </w:p>
    <w:p w14:paraId="48FBB12B">
      <w:pPr>
        <w:tabs>
          <w:tab w:val="left" w:pos="5103"/>
          <w:tab w:val="left" w:pos="10348"/>
        </w:tabs>
        <w:jc w:val="center"/>
        <w:rPr>
          <w:lang w:eastAsia="ru-RU"/>
        </w:rPr>
      </w:pPr>
    </w:p>
    <w:p w14:paraId="7AC8947C">
      <w:pPr>
        <w:tabs>
          <w:tab w:val="left" w:pos="5103"/>
          <w:tab w:val="left" w:pos="10348"/>
        </w:tabs>
        <w:jc w:val="center"/>
        <w:rPr>
          <w:b/>
          <w:lang w:eastAsia="ru-RU"/>
        </w:rPr>
      </w:pPr>
    </w:p>
    <w:p w14:paraId="7BF55F64">
      <w:pPr>
        <w:tabs>
          <w:tab w:val="left" w:pos="5103"/>
          <w:tab w:val="left" w:pos="10348"/>
        </w:tabs>
        <w:jc w:val="center"/>
        <w:rPr>
          <w:b/>
          <w:lang w:eastAsia="ru-RU"/>
        </w:rPr>
      </w:pPr>
      <w:r>
        <w:rPr>
          <w:b/>
          <w:lang w:eastAsia="ru-RU"/>
        </w:rPr>
        <w:t>DOCUMENTAŢIA STANDARD</w:t>
      </w:r>
    </w:p>
    <w:p w14:paraId="0F597365">
      <w:pPr>
        <w:tabs>
          <w:tab w:val="left" w:pos="5103"/>
          <w:tab w:val="left" w:pos="10348"/>
        </w:tabs>
        <w:jc w:val="center"/>
        <w:rPr>
          <w:b/>
          <w:lang w:eastAsia="ru-RU"/>
        </w:rPr>
      </w:pPr>
      <w:r>
        <w:rPr>
          <w:b/>
          <w:lang w:eastAsia="ru-RU"/>
        </w:rPr>
        <w:t>pentru realizarea achizițiilor publice de lucrări</w:t>
      </w:r>
    </w:p>
    <w:p w14:paraId="75ACAB1A">
      <w:pPr>
        <w:tabs>
          <w:tab w:val="left" w:pos="5103"/>
          <w:tab w:val="left" w:pos="10348"/>
        </w:tabs>
        <w:jc w:val="center"/>
        <w:rPr>
          <w:lang w:eastAsia="ru-RU"/>
        </w:rPr>
      </w:pPr>
    </w:p>
    <w:p w14:paraId="7C2CF43C"/>
    <w:p w14:paraId="58621073">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5871617"/>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17CB8147"/>
    <w:p w14:paraId="2AAAA5C8">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14:textFill>
            <w14:solidFill>
              <w14:schemeClr w14:val="tx1"/>
            </w14:solidFill>
          </w14:textFill>
        </w:rPr>
      </w:pPr>
      <w:r>
        <w:t>Anunț de intenție (anexa nr.1);</w:t>
      </w:r>
    </w:p>
    <w:p w14:paraId="5F52706D">
      <w:pPr>
        <w:pStyle w:val="3"/>
        <w:numPr>
          <w:ilvl w:val="0"/>
          <w:numId w:val="4"/>
        </w:numPr>
        <w:tabs>
          <w:tab w:val="left" w:pos="-284"/>
          <w:tab w:val="left" w:pos="284"/>
          <w:tab w:val="left" w:pos="426"/>
          <w:tab w:val="clear" w:pos="1134"/>
        </w:tabs>
        <w:ind w:left="-284" w:firstLine="284"/>
      </w:pPr>
      <w: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pPr>
      <w:r>
        <w:t>Invitație de participare la etapele de preselecție/la procedurile negociate (anexa nr. 3);</w:t>
      </w:r>
    </w:p>
    <w:p w14:paraId="0F2F90F3">
      <w:pPr>
        <w:pStyle w:val="3"/>
        <w:numPr>
          <w:ilvl w:val="0"/>
          <w:numId w:val="4"/>
        </w:numPr>
        <w:tabs>
          <w:tab w:val="left" w:pos="-284"/>
          <w:tab w:val="left" w:pos="426"/>
        </w:tabs>
        <w:ind w:left="-284" w:firstLine="284"/>
      </w:pPr>
      <w:r>
        <w:t>Proces-verbal cu privire la rezultatele preselecției candidaților (anexa nr. 4);</w:t>
      </w:r>
    </w:p>
    <w:p w14:paraId="2ED86177">
      <w:pPr>
        <w:pStyle w:val="3"/>
        <w:numPr>
          <w:ilvl w:val="0"/>
          <w:numId w:val="4"/>
        </w:numPr>
        <w:tabs>
          <w:tab w:val="left" w:pos="-284"/>
          <w:tab w:val="left" w:pos="426"/>
        </w:tabs>
        <w:ind w:left="-284" w:firstLine="284"/>
      </w:pPr>
      <w:r>
        <w:t>Anunț de atribuire (anexa nr. 5);</w:t>
      </w:r>
    </w:p>
    <w:p w14:paraId="3E1FEBFF">
      <w:pPr>
        <w:pStyle w:val="3"/>
        <w:numPr>
          <w:ilvl w:val="0"/>
          <w:numId w:val="4"/>
        </w:numPr>
        <w:tabs>
          <w:tab w:val="left" w:pos="-284"/>
          <w:tab w:val="left" w:pos="426"/>
        </w:tabs>
        <w:ind w:left="-284" w:firstLine="284"/>
      </w:pPr>
      <w:r>
        <w:t>Anunț privind modificarea contractului de achiziții publice/acordului-cadru (anexa nr. 6);</w:t>
      </w:r>
    </w:p>
    <w:p w14:paraId="69AD6057">
      <w:pPr>
        <w:pStyle w:val="3"/>
        <w:numPr>
          <w:ilvl w:val="0"/>
          <w:numId w:val="4"/>
        </w:numPr>
        <w:tabs>
          <w:tab w:val="left" w:pos="-284"/>
          <w:tab w:val="left" w:pos="426"/>
        </w:tabs>
        <w:ind w:left="-284" w:firstLine="284"/>
      </w:pPr>
      <w:r>
        <w:t>Cerere de participare (anexa nr. 7);</w:t>
      </w:r>
    </w:p>
    <w:p w14:paraId="3B55C71E">
      <w:pPr>
        <w:pStyle w:val="3"/>
        <w:numPr>
          <w:ilvl w:val="0"/>
          <w:numId w:val="4"/>
        </w:numPr>
        <w:tabs>
          <w:tab w:val="left" w:pos="-284"/>
          <w:tab w:val="left" w:pos="426"/>
        </w:tabs>
        <w:ind w:left="-284" w:firstLine="284"/>
      </w:pPr>
      <w:r>
        <w:t>Declaraţie privind valabilitatea ofertei (anexa nr. 8);</w:t>
      </w:r>
    </w:p>
    <w:p w14:paraId="64C497BF">
      <w:pPr>
        <w:pStyle w:val="3"/>
        <w:numPr>
          <w:ilvl w:val="0"/>
          <w:numId w:val="4"/>
        </w:numPr>
        <w:tabs>
          <w:tab w:val="left" w:pos="-284"/>
          <w:tab w:val="left" w:pos="426"/>
        </w:tabs>
        <w:ind w:left="-284" w:firstLine="284"/>
      </w:pPr>
      <w:r>
        <w:t>Scrisoare  de  garanţie  bancară (anexa nr. 9);</w:t>
      </w:r>
    </w:p>
    <w:p w14:paraId="64FE7006">
      <w:pPr>
        <w:pStyle w:val="3"/>
        <w:numPr>
          <w:ilvl w:val="0"/>
          <w:numId w:val="4"/>
        </w:numPr>
        <w:tabs>
          <w:tab w:val="left" w:pos="-284"/>
          <w:tab w:val="left" w:pos="426"/>
          <w:tab w:val="clear" w:pos="1134"/>
        </w:tabs>
        <w:ind w:left="-284" w:firstLine="284"/>
      </w:pPr>
      <w:r>
        <w:t>Grafic de executare a lucrărilor (anexa nr. 10.);</w:t>
      </w:r>
    </w:p>
    <w:p w14:paraId="101C76C4">
      <w:pPr>
        <w:pStyle w:val="3"/>
        <w:numPr>
          <w:ilvl w:val="0"/>
          <w:numId w:val="4"/>
        </w:numPr>
        <w:tabs>
          <w:tab w:val="left" w:pos="-284"/>
          <w:tab w:val="left" w:pos="426"/>
          <w:tab w:val="clear" w:pos="1134"/>
        </w:tabs>
        <w:ind w:left="-284" w:firstLine="284"/>
      </w:pPr>
      <w:r>
        <w:t>Grafic de  executare a documentației de proiect (anexa nr. 11);</w:t>
      </w:r>
    </w:p>
    <w:p w14:paraId="2F04F5DA">
      <w:pPr>
        <w:pStyle w:val="3"/>
        <w:numPr>
          <w:ilvl w:val="0"/>
          <w:numId w:val="4"/>
        </w:numPr>
        <w:tabs>
          <w:tab w:val="left" w:pos="-284"/>
          <w:tab w:val="left" w:pos="426"/>
          <w:tab w:val="clear" w:pos="1134"/>
        </w:tabs>
        <w:ind w:left="-284" w:firstLine="284"/>
      </w:pPr>
      <w:r>
        <w:t>Declarație privind experienţa similară (anexa nr. 12);</w:t>
      </w:r>
    </w:p>
    <w:p w14:paraId="6C586BF5">
      <w:pPr>
        <w:pStyle w:val="3"/>
        <w:numPr>
          <w:ilvl w:val="0"/>
          <w:numId w:val="4"/>
        </w:numPr>
        <w:tabs>
          <w:tab w:val="left" w:pos="-284"/>
          <w:tab w:val="left" w:pos="426"/>
          <w:tab w:val="clear" w:pos="1134"/>
        </w:tabs>
        <w:ind w:left="-284" w:firstLine="284"/>
      </w:pPr>
      <w: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pPr>
      <w: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rPr>
      </w:pPr>
      <w: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rPr>
      </w:pPr>
      <w: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pPr>
      <w:r>
        <w:t>Informaţii privind asocierea (anexa nr. 17);</w:t>
      </w:r>
    </w:p>
    <w:p w14:paraId="2C72544D">
      <w:pPr>
        <w:pStyle w:val="3"/>
        <w:numPr>
          <w:ilvl w:val="0"/>
          <w:numId w:val="4"/>
        </w:numPr>
        <w:tabs>
          <w:tab w:val="left" w:pos="-284"/>
          <w:tab w:val="left" w:pos="426"/>
          <w:tab w:val="clear" w:pos="1134"/>
        </w:tabs>
        <w:ind w:left="-284" w:firstLine="284"/>
      </w:pPr>
      <w:r>
        <w:t>Angajament terţ susţinător financiar (anexa nr. 18);</w:t>
      </w:r>
    </w:p>
    <w:p w14:paraId="3918E81D">
      <w:pPr>
        <w:pStyle w:val="3"/>
        <w:numPr>
          <w:ilvl w:val="0"/>
          <w:numId w:val="4"/>
        </w:numPr>
        <w:tabs>
          <w:tab w:val="left" w:pos="-284"/>
          <w:tab w:val="left" w:pos="426"/>
          <w:tab w:val="clear" w:pos="1134"/>
        </w:tabs>
        <w:ind w:left="-284" w:firstLine="284"/>
      </w:pPr>
      <w: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pPr>
      <w:r>
        <w:t>Declaraţie terţ susţinător tehnic (anexa nr. 20);</w:t>
      </w:r>
    </w:p>
    <w:p w14:paraId="4AD0C6C0">
      <w:pPr>
        <w:pStyle w:val="3"/>
        <w:numPr>
          <w:ilvl w:val="0"/>
          <w:numId w:val="4"/>
        </w:numPr>
        <w:tabs>
          <w:tab w:val="left" w:pos="-284"/>
          <w:tab w:val="left" w:pos="426"/>
          <w:tab w:val="clear" w:pos="1134"/>
        </w:tabs>
        <w:ind w:left="-284" w:firstLine="284"/>
      </w:pPr>
      <w:r>
        <w:t>Declaraţie terţ susţinător profesional (anexa nr. 21);</w:t>
      </w:r>
    </w:p>
    <w:p w14:paraId="46658379">
      <w:pPr>
        <w:pStyle w:val="3"/>
        <w:numPr>
          <w:ilvl w:val="0"/>
          <w:numId w:val="4"/>
        </w:numPr>
        <w:tabs>
          <w:tab w:val="left" w:pos="-284"/>
          <w:tab w:val="left" w:pos="426"/>
          <w:tab w:val="clear" w:pos="1134"/>
        </w:tabs>
        <w:ind w:left="-284" w:firstLine="284"/>
      </w:pPr>
      <w: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pPr>
      <w: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pPr>
      <w:r>
        <w:t>Caiet de sarcini. Servicii de proiectare (anexa nr. 24);</w:t>
      </w:r>
    </w:p>
    <w:p w14:paraId="16FDAC2E">
      <w:pPr>
        <w:pStyle w:val="3"/>
        <w:numPr>
          <w:ilvl w:val="0"/>
          <w:numId w:val="4"/>
        </w:numPr>
        <w:tabs>
          <w:tab w:val="left" w:pos="-284"/>
          <w:tab w:val="left" w:pos="426"/>
          <w:tab w:val="clear" w:pos="1134"/>
        </w:tabs>
        <w:ind w:left="-284" w:firstLine="284"/>
      </w:pPr>
      <w:r>
        <w:t>Contract de antrepriză (anexa nr. 25);</w:t>
      </w:r>
    </w:p>
    <w:p w14:paraId="1CC3152A">
      <w:pPr>
        <w:pStyle w:val="3"/>
        <w:numPr>
          <w:ilvl w:val="0"/>
          <w:numId w:val="4"/>
        </w:numPr>
        <w:tabs>
          <w:tab w:val="left" w:pos="-284"/>
          <w:tab w:val="left" w:pos="426"/>
          <w:tab w:val="clear" w:pos="1134"/>
        </w:tabs>
        <w:ind w:left="-284" w:firstLine="284"/>
      </w:pPr>
      <w:r>
        <w:t>Contract de achiziţionare a serviciilor de proiectare (anexa nr. 26);</w:t>
      </w:r>
    </w:p>
    <w:p w14:paraId="030FA56F">
      <w:pPr>
        <w:pStyle w:val="3"/>
        <w:numPr>
          <w:ilvl w:val="0"/>
          <w:numId w:val="4"/>
        </w:numPr>
        <w:tabs>
          <w:tab w:val="left" w:pos="-284"/>
          <w:tab w:val="left" w:pos="426"/>
          <w:tab w:val="clear" w:pos="1134"/>
        </w:tabs>
        <w:ind w:left="-284" w:firstLine="284"/>
      </w:pPr>
      <w:r>
        <w:t>Acord adițional (anexa nr. 27);</w:t>
      </w:r>
    </w:p>
    <w:p w14:paraId="0A4A3725">
      <w:pPr>
        <w:pStyle w:val="3"/>
        <w:numPr>
          <w:ilvl w:val="0"/>
          <w:numId w:val="4"/>
        </w:numPr>
        <w:tabs>
          <w:tab w:val="left" w:pos="-284"/>
          <w:tab w:val="left" w:pos="426"/>
          <w:tab w:val="clear" w:pos="1134"/>
        </w:tabs>
        <w:ind w:left="-284" w:firstLine="284"/>
      </w:pPr>
      <w:r>
        <w:t>Acord-cadru (anexa nr. 28).</w:t>
      </w:r>
    </w:p>
    <w:p w14:paraId="5C32332D">
      <w:pPr>
        <w:pStyle w:val="3"/>
        <w:numPr>
          <w:ilvl w:val="0"/>
          <w:numId w:val="0"/>
        </w:numPr>
        <w:tabs>
          <w:tab w:val="left" w:pos="-284"/>
          <w:tab w:val="left" w:pos="196"/>
          <w:tab w:val="left" w:pos="567"/>
          <w:tab w:val="clear" w:pos="1134"/>
        </w:tabs>
        <w:rPr>
          <w:color w:val="000000" w:themeColor="text1"/>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14:textFill>
            <w14:solidFill>
              <w14:schemeClr w14:val="tx1"/>
            </w14:solidFill>
          </w14:textFill>
        </w:rPr>
      </w:pPr>
      <w:r>
        <w:rPr>
          <w:color w:val="000000" w:themeColor="text1"/>
          <w14:textFill>
            <w14:solidFill>
              <w14:schemeClr w14:val="tx1"/>
            </w14:solidFill>
          </w14:textFill>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14:textFill>
            <w14:solidFill>
              <w14:schemeClr w14:val="tx1"/>
            </w14:solidFill>
          </w14:textFill>
        </w:rPr>
      </w:pPr>
    </w:p>
    <w:p w14:paraId="28EBDE30">
      <w:pPr>
        <w:pStyle w:val="3"/>
        <w:numPr>
          <w:ilvl w:val="0"/>
          <w:numId w:val="3"/>
        </w:numPr>
        <w:tabs>
          <w:tab w:val="left" w:pos="-284"/>
          <w:tab w:val="left" w:pos="196"/>
          <w:tab w:val="clear" w:pos="1134"/>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pPr>
    </w:p>
    <w:p w14:paraId="4FFC2F44">
      <w:pPr>
        <w:pStyle w:val="3"/>
        <w:numPr>
          <w:ilvl w:val="0"/>
          <w:numId w:val="3"/>
        </w:numPr>
        <w:tabs>
          <w:tab w:val="left" w:pos="-284"/>
          <w:tab w:val="left" w:pos="196"/>
          <w:tab w:val="left" w:pos="567"/>
          <w:tab w:val="clear" w:pos="1134"/>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pPr>
    </w:p>
    <w:p w14:paraId="6E4805C8">
      <w:pPr>
        <w:pStyle w:val="3"/>
        <w:numPr>
          <w:ilvl w:val="0"/>
          <w:numId w:val="3"/>
        </w:numPr>
        <w:tabs>
          <w:tab w:val="left" w:pos="-284"/>
          <w:tab w:val="left" w:pos="196"/>
          <w:tab w:val="left" w:pos="567"/>
          <w:tab w:val="clear" w:pos="1134"/>
        </w:tabs>
        <w:spacing w:after="120"/>
        <w:ind w:left="-284" w:firstLine="284"/>
      </w:pPr>
      <w: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pPr>
      <w: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rPr>
        <w:t>Hotărârii Guvernului nr. 638/2020 pentru aprobarea Regulamentului privind achizițiile publice de lucrări</w:t>
      </w:r>
      <w:r>
        <w:rPr>
          <w:rStyle w:val="27"/>
          <w:rFonts w:eastAsiaTheme="majorEastAsia"/>
          <w:bCs/>
          <w:color w:val="auto"/>
          <w:u w:val="none"/>
          <w:shd w:val="clear" w:color="auto" w:fill="FFFFFF"/>
        </w:rPr>
        <w:fldChar w:fldCharType="end"/>
      </w:r>
      <w:r>
        <w:rPr>
          <w:rStyle w:val="30"/>
          <w:b w:val="0"/>
          <w:shd w:val="clear" w:color="auto" w:fill="FFFFFF"/>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pPr>
      <w: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pPr>
      <w: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pPr>
      <w: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02D8169">
      <w:pPr>
        <w:pStyle w:val="3"/>
        <w:numPr>
          <w:ilvl w:val="0"/>
          <w:numId w:val="6"/>
        </w:numPr>
        <w:tabs>
          <w:tab w:val="left" w:pos="-284"/>
          <w:tab w:val="left" w:pos="426"/>
          <w:tab w:val="clear" w:pos="1134"/>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449539025"/>
      <w:bookmarkStart w:id="5" w:name="_Toc392179964"/>
    </w:p>
    <w:p w14:paraId="5CCA6FE9">
      <w:pPr>
        <w:pStyle w:val="3"/>
        <w:numPr>
          <w:ilvl w:val="0"/>
          <w:numId w:val="6"/>
        </w:numPr>
        <w:tabs>
          <w:tab w:val="left" w:pos="-284"/>
          <w:tab w:val="left" w:pos="426"/>
          <w:tab w:val="clear" w:pos="1134"/>
        </w:tabs>
        <w:spacing w:after="120"/>
        <w:ind w:left="-284" w:firstLine="284"/>
      </w:pPr>
      <w:r>
        <w:t>întreprinde orice alte măsuri prevăzute în art. 42 al Legii nr. 131/2015 privind achiziţiile publice</w:t>
      </w:r>
      <w:bookmarkEnd w:id="3"/>
      <w:bookmarkEnd w:id="4"/>
      <w:bookmarkEnd w:id="5"/>
      <w:r>
        <w:t>.</w:t>
      </w:r>
    </w:p>
    <w:p w14:paraId="5D342485">
      <w:pPr>
        <w:pStyle w:val="3"/>
        <w:numPr>
          <w:ilvl w:val="0"/>
          <w:numId w:val="3"/>
        </w:numPr>
        <w:tabs>
          <w:tab w:val="left" w:pos="-284"/>
          <w:tab w:val="left" w:pos="196"/>
          <w:tab w:val="left" w:pos="426"/>
          <w:tab w:val="clear" w:pos="1134"/>
        </w:tabs>
        <w:spacing w:after="120"/>
        <w:ind w:left="-284" w:firstLine="284"/>
      </w:pPr>
      <w:r>
        <w:t>Sunt interzise următoarele acţiuni în cadrul procedurii de achiziție:</w:t>
      </w:r>
      <w:bookmarkStart w:id="6" w:name="_Toc392180136"/>
      <w:bookmarkStart w:id="7" w:name="_Toc449539026"/>
      <w:bookmarkStart w:id="8" w:name="_Toc392179965"/>
    </w:p>
    <w:p w14:paraId="3469EB38">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80137"/>
      <w:bookmarkStart w:id="10" w:name="_Toc44953902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79967"/>
      <w:bookmarkStart w:id="14" w:name="_Toc392180138"/>
    </w:p>
    <w:p w14:paraId="439D144E">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80139"/>
      <w:bookmarkStart w:id="17" w:name="_Toc392179968"/>
    </w:p>
    <w:p w14:paraId="7C20C122">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392179969"/>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93866F2"/>
    <w:p w14:paraId="43D21FC4">
      <w:pPr>
        <w:pStyle w:val="3"/>
        <w:numPr>
          <w:ilvl w:val="0"/>
          <w:numId w:val="0"/>
        </w:numPr>
        <w:tabs>
          <w:tab w:val="left" w:pos="-284"/>
          <w:tab w:val="left" w:pos="142"/>
          <w:tab w:val="left" w:pos="284"/>
          <w:tab w:val="clear" w:pos="1134"/>
        </w:tabs>
        <w:spacing w:after="120"/>
        <w:ind w:left="-284" w:firstLine="284"/>
        <w:jc w:val="center"/>
        <w:rPr>
          <w:b/>
        </w:rPr>
      </w:pPr>
      <w:r>
        <w:rPr>
          <w:b/>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pPr>
      <w:r>
        <w:rPr>
          <w:b/>
        </w:rPr>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rPr>
        <w:t xml:space="preserve">23. </w:t>
      </w:r>
      <w:r>
        <w:rPr>
          <w:color w:val="000000" w:themeColor="text1"/>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14:textFill>
            <w14:solidFill>
              <w14:schemeClr w14:val="tx1"/>
            </w14:solidFill>
          </w14:textFill>
        </w:rPr>
      </w:pPr>
      <w:r>
        <w:rPr>
          <w:b/>
        </w:rPr>
        <w:t xml:space="preserve">24. </w:t>
      </w:r>
      <w:r>
        <w:rPr>
          <w:color w:val="000000" w:themeColor="text1"/>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14:textFill>
            <w14:solidFill>
              <w14:schemeClr w14:val="tx1"/>
            </w14:solidFill>
          </w14:textFill>
        </w:rPr>
      </w:pPr>
      <w:r>
        <w:rPr>
          <w:b/>
          <w:color w:val="000000" w:themeColor="text1"/>
          <w14:textFill>
            <w14:solidFill>
              <w14:schemeClr w14:val="tx1"/>
            </w14:solidFill>
          </w14:textFill>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pPr>
      <w:r>
        <w:rPr>
          <w:b/>
        </w:rPr>
        <w:t xml:space="preserve">26. </w:t>
      </w:r>
      <w:r>
        <w:t>Autoritatea contractantă aplică criterii și cerințe de calificare numai referitoare la:</w:t>
      </w:r>
    </w:p>
    <w:p w14:paraId="70881C57">
      <w:pPr>
        <w:spacing w:after="120"/>
        <w:ind w:left="142"/>
      </w:pPr>
      <w:r>
        <w:t>1) eligibilitatea ofertantului sau candidatului;</w:t>
      </w:r>
    </w:p>
    <w:p w14:paraId="30B42B05">
      <w:pPr>
        <w:spacing w:after="120"/>
        <w:ind w:left="142"/>
      </w:pPr>
      <w:r>
        <w:t>2) capacitatea de exercitare a activității profesionale;</w:t>
      </w:r>
    </w:p>
    <w:p w14:paraId="0AE32A93">
      <w:pPr>
        <w:pStyle w:val="3"/>
        <w:numPr>
          <w:ilvl w:val="0"/>
          <w:numId w:val="0"/>
        </w:numPr>
        <w:tabs>
          <w:tab w:val="left" w:pos="0"/>
          <w:tab w:val="clear" w:pos="1134"/>
        </w:tabs>
        <w:spacing w:after="120"/>
        <w:ind w:left="142"/>
      </w:pPr>
      <w:r>
        <w:t>3) capacitatea economică şi financiară;</w:t>
      </w:r>
    </w:p>
    <w:p w14:paraId="47E4EF04">
      <w:pPr>
        <w:pStyle w:val="3"/>
        <w:numPr>
          <w:ilvl w:val="0"/>
          <w:numId w:val="0"/>
        </w:numPr>
        <w:tabs>
          <w:tab w:val="left" w:pos="0"/>
          <w:tab w:val="clear" w:pos="1134"/>
        </w:tabs>
        <w:spacing w:after="120"/>
        <w:ind w:left="142"/>
      </w:pPr>
      <w:r>
        <w:t>4) capacitatea tehnică;</w:t>
      </w:r>
    </w:p>
    <w:p w14:paraId="34B24D56">
      <w:pPr>
        <w:pStyle w:val="3"/>
        <w:numPr>
          <w:ilvl w:val="0"/>
          <w:numId w:val="0"/>
        </w:numPr>
        <w:tabs>
          <w:tab w:val="left" w:pos="0"/>
          <w:tab w:val="left" w:pos="567"/>
          <w:tab w:val="clear" w:pos="1134"/>
        </w:tabs>
        <w:spacing w:after="120"/>
        <w:ind w:left="142"/>
      </w:pPr>
      <w:r>
        <w:t>5) standarde de asigurare a calității;</w:t>
      </w:r>
    </w:p>
    <w:p w14:paraId="374DB0C3">
      <w:pPr>
        <w:pStyle w:val="3"/>
        <w:numPr>
          <w:ilvl w:val="0"/>
          <w:numId w:val="0"/>
        </w:numPr>
        <w:tabs>
          <w:tab w:val="left" w:pos="0"/>
          <w:tab w:val="clear" w:pos="1134"/>
        </w:tabs>
        <w:spacing w:after="120"/>
        <w:ind w:left="142"/>
      </w:pPr>
      <w:r>
        <w:t>6) standarde de protecție a mediului.</w:t>
      </w:r>
    </w:p>
    <w:p w14:paraId="3A82FE7C">
      <w:pPr>
        <w:pStyle w:val="3"/>
        <w:numPr>
          <w:ilvl w:val="0"/>
          <w:numId w:val="0"/>
        </w:numPr>
        <w:tabs>
          <w:tab w:val="left" w:pos="-284"/>
          <w:tab w:val="left" w:pos="142"/>
          <w:tab w:val="left" w:pos="284"/>
          <w:tab w:val="clear" w:pos="113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14:textFill>
            <w14:solidFill>
              <w14:schemeClr w14:val="tx1"/>
            </w14:solidFill>
          </w14:textFill>
        </w:rPr>
        <w:t>Sistemul informaţional automatizat „Registrul de stat al achiziţiilor publice” (în continuare - SIA RSAP)</w:t>
      </w:r>
      <w: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pPr>
      <w:r>
        <w:rPr>
          <w:b/>
        </w:rPr>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pPr>
      <w: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pPr>
      <w: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pPr>
      <w: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pPr>
      <w:r>
        <w:rPr>
          <w:b/>
        </w:rPr>
        <w:t xml:space="preserve">40. </w:t>
      </w:r>
      <w: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pPr>
      <w:r>
        <w:t xml:space="preserve">1) materiale de construcție și aprovizionare durabilă; </w:t>
      </w:r>
    </w:p>
    <w:p w14:paraId="75A975CA">
      <w:pPr>
        <w:tabs>
          <w:tab w:val="left" w:pos="-284"/>
          <w:tab w:val="left" w:pos="142"/>
          <w:tab w:val="left" w:pos="426"/>
          <w:tab w:val="left" w:pos="567"/>
          <w:tab w:val="left" w:pos="709"/>
        </w:tabs>
        <w:ind w:left="-284" w:firstLine="284"/>
        <w:jc w:val="both"/>
      </w:pPr>
      <w: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pPr>
      <w:r>
        <w:t>3) gestionarea deșeurilor din demolări;</w:t>
      </w:r>
    </w:p>
    <w:p w14:paraId="2F6D2FE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pPr>
      <w:r>
        <w:t>5) contractul de performanță energetică;</w:t>
      </w:r>
    </w:p>
    <w:p w14:paraId="628FD224">
      <w:pPr>
        <w:tabs>
          <w:tab w:val="left" w:pos="-284"/>
          <w:tab w:val="left" w:pos="142"/>
          <w:tab w:val="left" w:pos="426"/>
          <w:tab w:val="left" w:pos="567"/>
          <w:tab w:val="left" w:pos="709"/>
        </w:tabs>
        <w:ind w:left="-284" w:firstLine="284"/>
        <w:jc w:val="both"/>
      </w:pPr>
      <w:r>
        <w:t>6) conținut reciclat în beton și zidărie;</w:t>
      </w:r>
    </w:p>
    <w:p w14:paraId="427DA308">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pPr>
      <w:r>
        <w:t>9) controlul și managementul consumului de energie;</w:t>
      </w:r>
    </w:p>
    <w:p w14:paraId="198979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pPr>
      <w:r>
        <w:t>12) vopsele și lacuri de interior și de exterior;</w:t>
      </w:r>
    </w:p>
    <w:p w14:paraId="78F7CB91">
      <w:pPr>
        <w:tabs>
          <w:tab w:val="left" w:pos="-284"/>
          <w:tab w:val="left" w:pos="142"/>
          <w:tab w:val="left" w:pos="426"/>
          <w:tab w:val="left" w:pos="567"/>
          <w:tab w:val="left" w:pos="709"/>
        </w:tabs>
        <w:ind w:left="-284" w:firstLine="284"/>
        <w:jc w:val="both"/>
      </w:pPr>
      <w:r>
        <w:t>13) îmbrăcăminți rezistente;</w:t>
      </w:r>
    </w:p>
    <w:p w14:paraId="5549754E">
      <w:pPr>
        <w:tabs>
          <w:tab w:val="left" w:pos="-284"/>
          <w:tab w:val="left" w:pos="142"/>
          <w:tab w:val="left" w:pos="426"/>
          <w:tab w:val="left" w:pos="567"/>
          <w:tab w:val="left" w:pos="709"/>
        </w:tabs>
        <w:ind w:left="-284" w:firstLine="284"/>
        <w:jc w:val="both"/>
      </w:pPr>
      <w:r>
        <w:t>14) pardoseli din lemn;</w:t>
      </w:r>
    </w:p>
    <w:p w14:paraId="7E262672">
      <w:pPr>
        <w:tabs>
          <w:tab w:val="left" w:pos="-284"/>
          <w:tab w:val="left" w:pos="142"/>
          <w:tab w:val="left" w:pos="426"/>
          <w:tab w:val="left" w:pos="567"/>
          <w:tab w:val="left" w:pos="709"/>
        </w:tabs>
        <w:ind w:left="-284" w:firstLine="284"/>
        <w:jc w:val="both"/>
      </w:pPr>
      <w:r>
        <w:t>15) încălzitoare de apă;</w:t>
      </w:r>
    </w:p>
    <w:p w14:paraId="189DDFF3">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pPr>
      <w: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392180151"/>
      <w:bookmarkStart w:id="26" w:name="_Toc449539041"/>
      <w:r>
        <w:rPr>
          <w:rFonts w:ascii="Times New Roman" w:hAnsi="Times New Roman" w:eastAsia="Times New Roman" w:cs="Times New Roman"/>
          <w:bCs w:val="0"/>
          <w:color w:val="auto"/>
        </w:rPr>
        <w:t>Secţiunea a 3-a</w:t>
      </w:r>
    </w:p>
    <w:p w14:paraId="68B5FA94"/>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41CDB04C">
      <w:pPr>
        <w:tabs>
          <w:tab w:val="left" w:pos="-284"/>
        </w:tabs>
        <w:ind w:left="-284" w:firstLine="284"/>
      </w:pPr>
    </w:p>
    <w:p w14:paraId="0AF13279">
      <w:pPr>
        <w:tabs>
          <w:tab w:val="left" w:pos="-284"/>
          <w:tab w:val="left" w:pos="426"/>
          <w:tab w:val="left" w:pos="604"/>
        </w:tabs>
        <w:spacing w:after="120"/>
        <w:ind w:left="-284" w:firstLine="284"/>
        <w:jc w:val="both"/>
      </w:pPr>
      <w:bookmarkStart w:id="27" w:name="_Toc449630844"/>
      <w:bookmarkStart w:id="28" w:name="_Toc449633089"/>
      <w:bookmarkStart w:id="29" w:name="_Toc449632597"/>
      <w:bookmarkStart w:id="30" w:name="_Toc449692045"/>
      <w:bookmarkStart w:id="31" w:name="_Toc392255170"/>
      <w:bookmarkStart w:id="32" w:name="_Toc392222624"/>
      <w:bookmarkStart w:id="33" w:name="_Toc392254909"/>
      <w:bookmarkStart w:id="34" w:name="_Toc392199060"/>
      <w:bookmarkStart w:id="35"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7FF9D9D6">
      <w:pPr>
        <w:tabs>
          <w:tab w:val="left" w:pos="0"/>
          <w:tab w:val="left" w:pos="426"/>
          <w:tab w:val="left" w:pos="960"/>
        </w:tabs>
        <w:spacing w:after="120"/>
      </w:pPr>
      <w:bookmarkStart w:id="36" w:name="_Toc449633091"/>
      <w:bookmarkStart w:id="37" w:name="_Toc449630846"/>
      <w:bookmarkStart w:id="38" w:name="_Toc449632599"/>
      <w:bookmarkStart w:id="39" w:name="_Toc449692047"/>
      <w:r>
        <w:t>1) Propunerea tehnică;</w:t>
      </w:r>
      <w:bookmarkEnd w:id="36"/>
      <w:bookmarkEnd w:id="37"/>
      <w:bookmarkEnd w:id="38"/>
      <w:bookmarkEnd w:id="39"/>
    </w:p>
    <w:p w14:paraId="2F26F46F">
      <w:pPr>
        <w:tabs>
          <w:tab w:val="left" w:pos="0"/>
          <w:tab w:val="left" w:pos="426"/>
          <w:tab w:val="left" w:pos="960"/>
        </w:tabs>
        <w:spacing w:after="120"/>
      </w:pPr>
      <w:r>
        <w:t>2) Propunerea financiară;</w:t>
      </w:r>
    </w:p>
    <w:p w14:paraId="047C0C63">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5F3DF13">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pPr>
      <w:r>
        <w:rPr>
          <w:b/>
        </w:rPr>
        <w:t>54</w:t>
      </w:r>
      <w:r>
        <w:t>. Oferta elaborată de ofertant trebuie să cuprindă:</w:t>
      </w:r>
    </w:p>
    <w:p w14:paraId="6EFD5D92">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pPr>
      <w:r>
        <w:t>a) graficul de executare a lucrării (anexa nr. 10);</w:t>
      </w:r>
    </w:p>
    <w:p w14:paraId="36830384">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65FD7A5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rPr>
      </w:pPr>
    </w:p>
    <w:p w14:paraId="3C917B58">
      <w:pPr>
        <w:tabs>
          <w:tab w:val="left" w:pos="-284"/>
        </w:tabs>
        <w:ind w:left="-284" w:firstLine="284"/>
        <w:jc w:val="center"/>
        <w:rPr>
          <w:b/>
          <w:sz w:val="26"/>
          <w:szCs w:val="26"/>
        </w:rPr>
      </w:pPr>
      <w:r>
        <w:rPr>
          <w:b/>
          <w:sz w:val="26"/>
          <w:szCs w:val="26"/>
        </w:rPr>
        <w:t>Secţiunea a 4-a</w:t>
      </w:r>
    </w:p>
    <w:p w14:paraId="3435B357">
      <w:pPr>
        <w:tabs>
          <w:tab w:val="left" w:pos="-284"/>
        </w:tabs>
        <w:ind w:left="-284" w:firstLine="284"/>
        <w:jc w:val="center"/>
        <w:rPr>
          <w:b/>
          <w:sz w:val="26"/>
          <w:szCs w:val="26"/>
        </w:rPr>
      </w:pPr>
    </w:p>
    <w:p w14:paraId="0B2DD851">
      <w:pPr>
        <w:tabs>
          <w:tab w:val="left" w:pos="-284"/>
        </w:tabs>
        <w:ind w:left="-284" w:firstLine="284"/>
        <w:jc w:val="center"/>
        <w:rPr>
          <w:b/>
        </w:rPr>
      </w:pPr>
      <w:r>
        <w:rPr>
          <w:b/>
        </w:rPr>
        <w:t>Depunerea și deschiderea ofertelor</w:t>
      </w:r>
    </w:p>
    <w:p w14:paraId="78D04861">
      <w:pPr>
        <w:tabs>
          <w:tab w:val="left" w:pos="-284"/>
        </w:tabs>
        <w:ind w:left="-284" w:firstLine="284"/>
        <w:jc w:val="center"/>
        <w:rPr>
          <w:b/>
        </w:rPr>
      </w:pPr>
    </w:p>
    <w:p w14:paraId="6975B0D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pPr>
    </w:p>
    <w:p w14:paraId="6848FA17">
      <w:pPr>
        <w:tabs>
          <w:tab w:val="left" w:pos="-284"/>
          <w:tab w:val="left" w:pos="960"/>
        </w:tabs>
        <w:ind w:left="-284" w:firstLine="284"/>
        <w:jc w:val="both"/>
      </w:pPr>
    </w:p>
    <w:p w14:paraId="52AF28C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4BB839A">
      <w:pPr>
        <w:tabs>
          <w:tab w:val="left" w:pos="-284"/>
          <w:tab w:val="left" w:pos="284"/>
          <w:tab w:val="left" w:pos="604"/>
          <w:tab w:val="left" w:pos="1134"/>
        </w:tabs>
        <w:ind w:left="-284" w:firstLine="284"/>
        <w:jc w:val="center"/>
        <w:rPr>
          <w:rFonts w:eastAsiaTheme="majorEastAsia"/>
          <w:b/>
          <w:bCs/>
        </w:rPr>
      </w:pPr>
    </w:p>
    <w:p w14:paraId="48B47EB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F6E0F2B">
      <w:pPr>
        <w:tabs>
          <w:tab w:val="left" w:pos="-284"/>
          <w:tab w:val="left" w:pos="604"/>
          <w:tab w:val="left" w:pos="1134"/>
        </w:tabs>
        <w:ind w:left="-284" w:firstLine="284"/>
        <w:jc w:val="center"/>
        <w:rPr>
          <w:rFonts w:eastAsiaTheme="majorEastAsia"/>
          <w:b/>
          <w:bCs/>
        </w:rPr>
      </w:pPr>
    </w:p>
    <w:p w14:paraId="4C48B2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6F234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BD37D02">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pPr>
      <w:r>
        <w:t>4) oferta financiară nu are un preț fixat;</w:t>
      </w:r>
    </w:p>
    <w:p w14:paraId="4BB71D8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pPr>
    </w:p>
    <w:p w14:paraId="3FF8AC2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1F20128">
      <w:pPr>
        <w:tabs>
          <w:tab w:val="left" w:pos="-284"/>
        </w:tabs>
        <w:ind w:left="-284" w:firstLine="284"/>
        <w:jc w:val="center"/>
        <w:rPr>
          <w:rFonts w:eastAsiaTheme="majorEastAsia"/>
          <w:b/>
          <w:bCs/>
          <w:sz w:val="26"/>
          <w:szCs w:val="26"/>
        </w:rPr>
      </w:pPr>
    </w:p>
    <w:p w14:paraId="7C2327F4">
      <w:pPr>
        <w:tabs>
          <w:tab w:val="left" w:pos="-284"/>
        </w:tabs>
        <w:ind w:left="-284" w:firstLine="284"/>
        <w:jc w:val="center"/>
        <w:rPr>
          <w:rFonts w:eastAsiaTheme="majorEastAsia"/>
          <w:b/>
          <w:bCs/>
        </w:rPr>
      </w:pPr>
      <w:r>
        <w:rPr>
          <w:rFonts w:eastAsiaTheme="majorEastAsia"/>
          <w:b/>
          <w:bCs/>
        </w:rPr>
        <w:t>Atribuirea contractului</w:t>
      </w:r>
    </w:p>
    <w:p w14:paraId="6BC0C655">
      <w:pPr>
        <w:tabs>
          <w:tab w:val="left" w:pos="-284"/>
        </w:tabs>
        <w:ind w:left="-284" w:firstLine="284"/>
        <w:jc w:val="center"/>
      </w:pPr>
    </w:p>
    <w:p w14:paraId="5D858D1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1FDD103E">
      <w:pPr>
        <w:pStyle w:val="28"/>
        <w:shd w:val="clear" w:color="auto" w:fill="FFFFFF"/>
        <w:tabs>
          <w:tab w:val="left" w:pos="-284"/>
        </w:tabs>
        <w:ind w:left="-284" w:firstLine="284"/>
        <w:rPr>
          <w:color w:val="000000" w:themeColor="text1"/>
          <w:lang w:val="en-US" w:eastAsia="it-IT"/>
          <w14:textFill>
            <w14:solidFill>
              <w14:schemeClr w14:val="tx1"/>
            </w14:solidFill>
          </w14:textFill>
        </w:rPr>
      </w:pPr>
      <w:r>
        <w:rPr>
          <w:b/>
          <w:color w:val="000000" w:themeColor="text1"/>
          <w:lang w:val="en-US"/>
          <w14:textFill>
            <w14:solidFill>
              <w14:schemeClr w14:val="tx1"/>
            </w14:solidFill>
          </w14:textFill>
        </w:rPr>
        <w:t xml:space="preserve">98.  </w:t>
      </w:r>
      <w:r>
        <w:rPr>
          <w:color w:val="000000" w:themeColor="text1"/>
          <w:lang w:val="en-US"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rPr>
      </w:pPr>
      <w:r>
        <w:t>Anexa nr. 1</w:t>
      </w:r>
    </w:p>
    <w:p w14:paraId="1FDC69E5">
      <w:pPr>
        <w:jc w:val="right"/>
      </w:pPr>
      <w:r>
        <w:t>la Documentația standard nr._____</w:t>
      </w:r>
    </w:p>
    <w:p w14:paraId="65D74BE8">
      <w:pPr>
        <w:jc w:val="right"/>
      </w:pPr>
      <w:r>
        <w:t>din “____” ________ 20___</w:t>
      </w:r>
    </w:p>
    <w:p w14:paraId="0F87FBB2">
      <w:pPr>
        <w:pStyle w:val="74"/>
        <w:tabs>
          <w:tab w:val="left" w:pos="567"/>
        </w:tabs>
        <w:spacing w:before="0" w:beforeAutospacing="0" w:after="0"/>
        <w:ind w:left="0" w:firstLine="0"/>
        <w:jc w:val="center"/>
        <w:rPr>
          <w:rFonts w:eastAsia="PMingLiU"/>
          <w:b w:val="0"/>
          <w:lang w:eastAsia="zh-CN"/>
        </w:rPr>
      </w:pPr>
    </w:p>
    <w:p w14:paraId="6ECF8B2B">
      <w:pPr>
        <w:pStyle w:val="74"/>
        <w:tabs>
          <w:tab w:val="left" w:pos="567"/>
        </w:tabs>
        <w:spacing w:before="0" w:beforeAutospacing="0" w:after="0"/>
        <w:ind w:left="0" w:firstLine="0"/>
        <w:jc w:val="center"/>
        <w:rPr>
          <w:rFonts w:eastAsia="PMingLiU"/>
          <w:b w:val="0"/>
          <w:lang w:eastAsia="zh-CN"/>
        </w:rPr>
      </w:pPr>
    </w:p>
    <w:p w14:paraId="2B1AD09B">
      <w:pPr>
        <w:spacing w:line="276" w:lineRule="auto"/>
        <w:jc w:val="center"/>
        <w:rPr>
          <w:rFonts w:eastAsia="Calibri"/>
          <w:b/>
          <w:sz w:val="28"/>
          <w:szCs w:val="28"/>
        </w:rPr>
      </w:pPr>
      <w:r>
        <w:rPr>
          <w:rFonts w:eastAsia="Calibri"/>
          <w:b/>
          <w:sz w:val="28"/>
          <w:szCs w:val="28"/>
        </w:rPr>
        <w:t>ANUNȚ DE INTENȚIE</w:t>
      </w:r>
    </w:p>
    <w:p w14:paraId="3EC19802">
      <w:pPr>
        <w:spacing w:after="160" w:line="276" w:lineRule="auto"/>
        <w:jc w:val="center"/>
        <w:rPr>
          <w:rFonts w:eastAsia="Calibri"/>
        </w:rPr>
      </w:pPr>
      <w:r>
        <w:rPr>
          <w:rFonts w:eastAsia="Calibri"/>
        </w:rPr>
        <w:t xml:space="preserve">Nr. ______din____________ </w:t>
      </w:r>
    </w:p>
    <w:p w14:paraId="23F16C6E">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rPr>
            </w:pPr>
            <w:r>
              <w:rPr>
                <w:rFonts w:eastAsia="Calibri"/>
              </w:rPr>
              <w:t>Denumirea autorității contractante</w:t>
            </w:r>
          </w:p>
        </w:tc>
        <w:tc>
          <w:tcPr>
            <w:tcW w:w="3969" w:type="dxa"/>
          </w:tcPr>
          <w:p w14:paraId="553A5F7E">
            <w:pPr>
              <w:spacing w:line="276" w:lineRule="auto"/>
              <w:jc w:val="both"/>
              <w:rPr>
                <w:rFonts w:eastAsia="Calibri"/>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rPr>
            </w:pPr>
            <w:r>
              <w:rPr>
                <w:rFonts w:eastAsia="Calibri"/>
              </w:rPr>
              <w:t>IDNO</w:t>
            </w:r>
          </w:p>
        </w:tc>
        <w:tc>
          <w:tcPr>
            <w:tcW w:w="3969" w:type="dxa"/>
          </w:tcPr>
          <w:p w14:paraId="2B442AB8">
            <w:pPr>
              <w:spacing w:line="276" w:lineRule="auto"/>
              <w:jc w:val="both"/>
              <w:rPr>
                <w:rFonts w:eastAsia="Calibri"/>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rPr>
            </w:pPr>
            <w:r>
              <w:rPr>
                <w:rFonts w:eastAsia="Calibri"/>
              </w:rPr>
              <w:t>Adresa</w:t>
            </w:r>
          </w:p>
        </w:tc>
        <w:tc>
          <w:tcPr>
            <w:tcW w:w="3969" w:type="dxa"/>
          </w:tcPr>
          <w:p w14:paraId="4BF92C1A">
            <w:pPr>
              <w:spacing w:line="276" w:lineRule="auto"/>
              <w:jc w:val="both"/>
              <w:rPr>
                <w:rFonts w:eastAsia="Calibri"/>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rPr>
            </w:pPr>
            <w:r>
              <w:rPr>
                <w:rFonts w:eastAsia="Calibri"/>
              </w:rPr>
              <w:t>Numărul de telefon/fax</w:t>
            </w:r>
          </w:p>
        </w:tc>
        <w:tc>
          <w:tcPr>
            <w:tcW w:w="3969" w:type="dxa"/>
          </w:tcPr>
          <w:p w14:paraId="5C6F50CD">
            <w:pPr>
              <w:spacing w:line="276" w:lineRule="auto"/>
              <w:jc w:val="both"/>
              <w:rPr>
                <w:rFonts w:eastAsia="Calibri"/>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rPr>
            </w:pPr>
            <w:r>
              <w:rPr>
                <w:rFonts w:eastAsia="Calibri"/>
              </w:rPr>
              <w:t>Adresa de e-mail a autorității contractante</w:t>
            </w:r>
          </w:p>
        </w:tc>
        <w:tc>
          <w:tcPr>
            <w:tcW w:w="3969" w:type="dxa"/>
          </w:tcPr>
          <w:p w14:paraId="446C0DB0">
            <w:pPr>
              <w:spacing w:line="276" w:lineRule="auto"/>
              <w:jc w:val="both"/>
              <w:rPr>
                <w:rFonts w:eastAsia="Calibri"/>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rPr>
            </w:pPr>
            <w:r>
              <w:rPr>
                <w:rFonts w:eastAsia="Calibri"/>
              </w:rPr>
              <w:t>Pagina web oficială a autorității contractante</w:t>
            </w:r>
          </w:p>
        </w:tc>
        <w:tc>
          <w:tcPr>
            <w:tcW w:w="3969" w:type="dxa"/>
          </w:tcPr>
          <w:p w14:paraId="4E63F911">
            <w:pPr>
              <w:spacing w:line="276" w:lineRule="auto"/>
              <w:jc w:val="both"/>
              <w:rPr>
                <w:rFonts w:eastAsia="Calibri"/>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rPr>
            </w:pPr>
            <w:r>
              <w:rPr>
                <w:rFonts w:eastAsia="Calibri"/>
              </w:rPr>
              <w:t>Persoana de contact, numărul de telefon/e-mail</w:t>
            </w:r>
          </w:p>
        </w:tc>
        <w:tc>
          <w:tcPr>
            <w:tcW w:w="3969" w:type="dxa"/>
          </w:tcPr>
          <w:p w14:paraId="345EC3BF">
            <w:pPr>
              <w:spacing w:line="276" w:lineRule="auto"/>
              <w:jc w:val="both"/>
              <w:rPr>
                <w:rFonts w:eastAsia="Calibri"/>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rPr>
            </w:pPr>
            <w:r>
              <w:rPr>
                <w:rFonts w:eastAsia="Calibri"/>
              </w:rPr>
              <w:t>Tipul autorității contractante și obiectul principal de activitate</w:t>
            </w:r>
          </w:p>
          <w:p w14:paraId="464C159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rPr>
            </w:pPr>
          </w:p>
        </w:tc>
      </w:tr>
    </w:tbl>
    <w:p w14:paraId="43367910">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5663DA5">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E57E012">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C3BF991">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3E20039">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2F6EA9">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6B52F12">
            <w:pPr>
              <w:spacing w:line="276" w:lineRule="auto"/>
              <w:jc w:val="center"/>
              <w:rPr>
                <w:rFonts w:eastAsia="Calibri"/>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A4CBD94">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D11B5B4">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B747330">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D73C623">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D85146B">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356D0F55">
            <w:pPr>
              <w:spacing w:line="276" w:lineRule="auto"/>
              <w:jc w:val="center"/>
              <w:rPr>
                <w:rFonts w:eastAsia="Calibri"/>
              </w:rPr>
            </w:pPr>
          </w:p>
        </w:tc>
      </w:tr>
    </w:tbl>
    <w:p w14:paraId="681541E2">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rPr>
            </w:pPr>
            <w:r>
              <w:rPr>
                <w:rFonts w:eastAsia="Calibri"/>
              </w:rPr>
              <w:t>Nu □</w:t>
            </w:r>
          </w:p>
          <w:p w14:paraId="44E8E8B0">
            <w:pPr>
              <w:spacing w:line="276" w:lineRule="auto"/>
              <w:contextualSpacing/>
              <w:jc w:val="both"/>
              <w:rPr>
                <w:rFonts w:eastAsia="Calibri"/>
              </w:rPr>
            </w:pPr>
            <w:r>
              <w:rPr>
                <w:rFonts w:eastAsia="Calibri"/>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6E679BF6">
            <w:pPr>
              <w:spacing w:line="276" w:lineRule="auto"/>
              <w:jc w:val="both"/>
              <w:rPr>
                <w:rFonts w:eastAsia="Calibri"/>
              </w:rPr>
            </w:pPr>
            <w:r>
              <w:rPr>
                <w:rFonts w:eastAsia="Calibri"/>
              </w:rPr>
              <w:t>Nu □</w:t>
            </w:r>
          </w:p>
          <w:p w14:paraId="17D7174B">
            <w:pPr>
              <w:spacing w:line="276" w:lineRule="auto"/>
              <w:contextualSpacing/>
              <w:jc w:val="both"/>
              <w:rPr>
                <w:rFonts w:eastAsia="Calibri"/>
              </w:rPr>
            </w:pPr>
            <w:r>
              <w:rPr>
                <w:rFonts w:eastAsia="Calibri"/>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rPr>
            </w:pPr>
            <w:r>
              <w:rPr>
                <w:rFonts w:eastAsia="Calibri"/>
              </w:rPr>
              <w:t>Scurtă descriere a criteriilor de selecție</w:t>
            </w:r>
          </w:p>
        </w:tc>
        <w:tc>
          <w:tcPr>
            <w:tcW w:w="3969" w:type="dxa"/>
          </w:tcPr>
          <w:p w14:paraId="42269AC2">
            <w:pPr>
              <w:spacing w:line="276" w:lineRule="auto"/>
              <w:contextualSpacing/>
              <w:jc w:val="both"/>
              <w:rPr>
                <w:rFonts w:eastAsia="Calibri"/>
                <w:sz w:val="20"/>
                <w:szCs w:val="20"/>
              </w:rPr>
            </w:pPr>
          </w:p>
          <w:p w14:paraId="5E0BD34D">
            <w:pPr>
              <w:spacing w:line="276" w:lineRule="auto"/>
              <w:contextualSpacing/>
              <w:jc w:val="both"/>
              <w:rPr>
                <w:rFonts w:eastAsia="Calibri"/>
              </w:rPr>
            </w:pPr>
          </w:p>
          <w:p w14:paraId="06B60E1D">
            <w:pPr>
              <w:spacing w:line="276" w:lineRule="auto"/>
              <w:contextualSpacing/>
              <w:jc w:val="both"/>
              <w:rPr>
                <w:rFonts w:eastAsia="Calibri"/>
              </w:rPr>
            </w:pPr>
          </w:p>
        </w:tc>
      </w:tr>
    </w:tbl>
    <w:p w14:paraId="60D977D2">
      <w:pPr>
        <w:spacing w:before="240" w:after="160" w:line="276" w:lineRule="auto"/>
        <w:ind w:left="1080"/>
        <w:jc w:val="both"/>
        <w:rPr>
          <w:rFonts w:eastAsia="Calibri"/>
          <w:b/>
        </w:rPr>
      </w:pPr>
    </w:p>
    <w:p w14:paraId="1608CD61">
      <w:pPr>
        <w:numPr>
          <w:ilvl w:val="0"/>
          <w:numId w:val="8"/>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rPr>
            </w:pPr>
            <w:r>
              <w:rPr>
                <w:rFonts w:eastAsia="Calibri"/>
              </w:rPr>
              <w:t>Tehnici și instrumente specifice de atribuire utilizate</w:t>
            </w:r>
          </w:p>
        </w:tc>
        <w:tc>
          <w:tcPr>
            <w:tcW w:w="4111" w:type="dxa"/>
          </w:tcPr>
          <w:p w14:paraId="32E6F916">
            <w:pPr>
              <w:spacing w:line="276" w:lineRule="auto"/>
              <w:contextualSpacing/>
              <w:jc w:val="both"/>
              <w:rPr>
                <w:rFonts w:eastAsia="Calibri"/>
              </w:rPr>
            </w:pPr>
            <w:r>
              <w:rPr>
                <w:rFonts w:eastAsia="Calibri"/>
              </w:rPr>
              <w:t>Acord-cadru □</w:t>
            </w:r>
          </w:p>
          <w:p w14:paraId="61EE9057">
            <w:pPr>
              <w:spacing w:line="276" w:lineRule="auto"/>
              <w:contextualSpacing/>
              <w:jc w:val="both"/>
              <w:rPr>
                <w:rFonts w:eastAsia="Calibri"/>
              </w:rPr>
            </w:pPr>
            <w:r>
              <w:rPr>
                <w:rFonts w:eastAsia="Calibri"/>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49FCD5F">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3196A1EF">
            <w:pPr>
              <w:spacing w:line="276" w:lineRule="auto"/>
              <w:jc w:val="both"/>
              <w:rPr>
                <w:rFonts w:eastAsia="Calibri"/>
              </w:rPr>
            </w:pPr>
            <w:r>
              <w:rPr>
                <w:rFonts w:eastAsia="Calibri"/>
              </w:rPr>
              <w:t>Nu □</w:t>
            </w:r>
          </w:p>
          <w:p w14:paraId="7ACF215E">
            <w:pPr>
              <w:spacing w:line="276" w:lineRule="auto"/>
              <w:contextualSpacing/>
              <w:jc w:val="both"/>
              <w:rPr>
                <w:rFonts w:eastAsia="Calibri"/>
              </w:rPr>
            </w:pPr>
            <w:r>
              <w:rPr>
                <w:rFonts w:eastAsia="Calibri"/>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rPr>
            </w:pPr>
            <w:r>
              <w:rPr>
                <w:rFonts w:eastAsia="Calibri"/>
              </w:rPr>
              <w:t>Agenția Națională pentru Soluționarea Contestațiilor</w:t>
            </w:r>
          </w:p>
          <w:p w14:paraId="274F40B5">
            <w:pPr>
              <w:spacing w:line="276" w:lineRule="auto"/>
              <w:contextualSpacing/>
              <w:jc w:val="both"/>
              <w:rPr>
                <w:lang w:eastAsia="zh-CN"/>
              </w:rPr>
            </w:pPr>
          </w:p>
        </w:tc>
        <w:tc>
          <w:tcPr>
            <w:tcW w:w="4111" w:type="dxa"/>
          </w:tcPr>
          <w:p w14:paraId="26721F38">
            <w:pPr>
              <w:spacing w:line="276" w:lineRule="auto"/>
              <w:jc w:val="both"/>
              <w:rPr>
                <w:rFonts w:eastAsia="Calibri"/>
              </w:rPr>
            </w:pPr>
            <w:r>
              <w:rPr>
                <w:rFonts w:eastAsia="Calibri"/>
              </w:rPr>
              <w:t>mun. Chișinău, bd. Ștefan cel Mare și Sfânt, 124, MD-2001;</w:t>
            </w:r>
          </w:p>
          <w:p w14:paraId="03247B6B">
            <w:pPr>
              <w:spacing w:line="276" w:lineRule="auto"/>
              <w:jc w:val="both"/>
              <w:rPr>
                <w:rFonts w:eastAsia="Calibri"/>
              </w:rPr>
            </w:pPr>
            <w:r>
              <w:rPr>
                <w:rFonts w:eastAsia="Calibri"/>
              </w:rPr>
              <w:t xml:space="preserve">tel/fax: (022) 820 652, 820-651 </w:t>
            </w:r>
          </w:p>
          <w:p w14:paraId="299F63B5">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2C0D432">
            <w:pPr>
              <w:spacing w:line="276" w:lineRule="auto"/>
              <w:jc w:val="both"/>
              <w:rPr>
                <w:rFonts w:eastAsia="Calibri"/>
              </w:rPr>
            </w:pPr>
            <w:r>
              <w:rPr>
                <w:rFonts w:eastAsia="Calibri"/>
              </w:rPr>
              <w:t xml:space="preserve">pagina web: </w:t>
            </w:r>
            <w:r>
              <w:rPr>
                <w:rFonts w:eastAsia="Calibri"/>
                <w:color w:val="0563C1"/>
                <w:u w:val="single"/>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eastAsia="zh-CN"/>
              </w:rPr>
            </w:pPr>
            <w:r>
              <w:rPr>
                <w:lang w:eastAsia="zh-CN"/>
              </w:rPr>
              <w:t>Alte informații relevante</w:t>
            </w:r>
          </w:p>
        </w:tc>
        <w:tc>
          <w:tcPr>
            <w:tcW w:w="4111" w:type="dxa"/>
          </w:tcPr>
          <w:p w14:paraId="49A6EE27">
            <w:pPr>
              <w:spacing w:line="276" w:lineRule="auto"/>
              <w:jc w:val="both"/>
              <w:rPr>
                <w:rFonts w:eastAsia="Calibri"/>
              </w:rPr>
            </w:pPr>
          </w:p>
          <w:p w14:paraId="240B3832">
            <w:pPr>
              <w:spacing w:line="276" w:lineRule="auto"/>
              <w:jc w:val="both"/>
              <w:rPr>
                <w:rFonts w:eastAsia="Calibri"/>
              </w:rPr>
            </w:pPr>
          </w:p>
        </w:tc>
      </w:tr>
    </w:tbl>
    <w:p w14:paraId="4E07C8D4">
      <w:pPr>
        <w:spacing w:after="160" w:line="276" w:lineRule="auto"/>
        <w:jc w:val="both"/>
        <w:rPr>
          <w:rFonts w:eastAsia="Calibri"/>
        </w:rPr>
      </w:pPr>
    </w:p>
    <w:p w14:paraId="1BB03F70">
      <w:pPr>
        <w:spacing w:before="120" w:after="120" w:line="276" w:lineRule="auto"/>
        <w:ind w:firstLine="567"/>
        <w:rPr>
          <w:rFonts w:eastAsia="Calibri"/>
          <w:b/>
        </w:rPr>
      </w:pPr>
      <w:r>
        <w:rPr>
          <w:rFonts w:eastAsia="Calibri"/>
          <w:b/>
        </w:rPr>
        <w:t xml:space="preserve">Conducătorul grupului de lucru:  ___________________________                </w:t>
      </w:r>
    </w:p>
    <w:p w14:paraId="537E7E08">
      <w:pPr>
        <w:spacing w:after="160" w:line="276" w:lineRule="auto"/>
        <w:jc w:val="both"/>
        <w:rPr>
          <w:rFonts w:eastAsia="Calibri"/>
        </w:rPr>
      </w:pPr>
    </w:p>
    <w:p w14:paraId="36B5EAA6">
      <w:pPr>
        <w:spacing w:after="160" w:line="276" w:lineRule="auto"/>
        <w:jc w:val="both"/>
        <w:rPr>
          <w:rFonts w:eastAsia="Calibri"/>
        </w:rPr>
      </w:pPr>
    </w:p>
    <w:p w14:paraId="7BF7B1C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rPr>
      </w:pPr>
    </w:p>
    <w:p w14:paraId="37E48204">
      <w:pPr>
        <w:spacing w:after="160" w:line="276" w:lineRule="auto"/>
        <w:rPr>
          <w:rFonts w:ascii="Calibri" w:hAnsi="Calibri" w:eastAsia="Calibri"/>
          <w:sz w:val="22"/>
          <w:szCs w:val="22"/>
        </w:rPr>
      </w:pPr>
    </w:p>
    <w:p w14:paraId="545C9457">
      <w:pPr>
        <w:spacing w:after="160" w:line="276" w:lineRule="auto"/>
        <w:rPr>
          <w:rFonts w:ascii="Calibri" w:hAnsi="Calibri" w:eastAsia="Calibri"/>
          <w:sz w:val="22"/>
          <w:szCs w:val="22"/>
        </w:rPr>
      </w:pPr>
    </w:p>
    <w:p w14:paraId="7EB3B2FB">
      <w:pPr>
        <w:spacing w:after="160" w:line="276" w:lineRule="auto"/>
        <w:rPr>
          <w:rFonts w:ascii="Calibri" w:hAnsi="Calibri" w:eastAsia="Calibri"/>
          <w:sz w:val="22"/>
          <w:szCs w:val="22"/>
        </w:rPr>
      </w:pPr>
    </w:p>
    <w:p w14:paraId="4EE63E2B">
      <w:pPr>
        <w:spacing w:after="160" w:line="276" w:lineRule="auto"/>
        <w:rPr>
          <w:rFonts w:ascii="Calibri" w:hAnsi="Calibri" w:eastAsia="Calibri"/>
          <w:sz w:val="22"/>
          <w:szCs w:val="22"/>
        </w:rPr>
      </w:pPr>
    </w:p>
    <w:p w14:paraId="71EBE28B">
      <w:pPr>
        <w:spacing w:after="160" w:line="276" w:lineRule="auto"/>
        <w:rPr>
          <w:rFonts w:ascii="Calibri" w:hAnsi="Calibri" w:eastAsia="Calibri"/>
          <w:sz w:val="22"/>
          <w:szCs w:val="22"/>
        </w:rPr>
      </w:pPr>
    </w:p>
    <w:p w14:paraId="015ED00F">
      <w:pPr>
        <w:spacing w:after="160" w:line="276" w:lineRule="auto"/>
        <w:rPr>
          <w:rFonts w:ascii="Calibri" w:hAnsi="Calibri" w:eastAsia="Calibri"/>
          <w:sz w:val="22"/>
          <w:szCs w:val="22"/>
        </w:rPr>
      </w:pPr>
    </w:p>
    <w:p w14:paraId="2D606FBF">
      <w:pPr>
        <w:spacing w:after="160" w:line="276" w:lineRule="auto"/>
        <w:rPr>
          <w:rFonts w:ascii="Calibri" w:hAnsi="Calibri" w:eastAsia="Calibri"/>
          <w:sz w:val="22"/>
          <w:szCs w:val="22"/>
        </w:rPr>
      </w:pPr>
    </w:p>
    <w:p w14:paraId="67ABB0E0">
      <w:pPr>
        <w:spacing w:after="160" w:line="276" w:lineRule="auto"/>
        <w:rPr>
          <w:rFonts w:ascii="Calibri" w:hAnsi="Calibri" w:eastAsia="Calibri"/>
          <w:sz w:val="22"/>
          <w:szCs w:val="22"/>
        </w:rPr>
      </w:pPr>
    </w:p>
    <w:p w14:paraId="40AD7973">
      <w:pPr>
        <w:spacing w:after="160" w:line="276" w:lineRule="auto"/>
        <w:rPr>
          <w:rFonts w:ascii="Calibri" w:hAnsi="Calibri" w:eastAsia="Calibri"/>
          <w:sz w:val="22"/>
          <w:szCs w:val="22"/>
        </w:rPr>
      </w:pPr>
    </w:p>
    <w:p w14:paraId="15529F9F">
      <w:pPr>
        <w:spacing w:after="160" w:line="276" w:lineRule="auto"/>
        <w:rPr>
          <w:rFonts w:eastAsia="Calibri"/>
          <w:sz w:val="22"/>
          <w:szCs w:val="22"/>
        </w:rPr>
      </w:pPr>
      <w:r>
        <w:rPr>
          <w:rFonts w:ascii="Calibri" w:hAnsi="Calibri" w:eastAsia="Calibri"/>
          <w:sz w:val="22"/>
          <w:szCs w:val="22"/>
        </w:rPr>
        <w:t xml:space="preserve"> </w:t>
      </w:r>
    </w:p>
    <w:p w14:paraId="1DC25EB2">
      <w:pPr>
        <w:jc w:val="right"/>
        <w:rPr>
          <w:sz w:val="22"/>
          <w:szCs w:val="22"/>
        </w:rPr>
      </w:pPr>
      <w:r>
        <w:t>Anexa nr. 2</w:t>
      </w:r>
    </w:p>
    <w:p w14:paraId="44B79487">
      <w:pPr>
        <w:jc w:val="right"/>
      </w:pPr>
      <w:r>
        <w:t>la Documentația standard nr. 69</w:t>
      </w:r>
    </w:p>
    <w:p w14:paraId="51C9CBEB">
      <w:pPr>
        <w:jc w:val="right"/>
      </w:pPr>
      <w:r>
        <w:t>din 7 mai  2021</w:t>
      </w:r>
    </w:p>
    <w:p w14:paraId="45A0DE26">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4777213C">
      <w:pPr>
        <w:shd w:val="clear" w:color="auto" w:fill="FFFFFF" w:themeFill="background1"/>
        <w:spacing w:before="120"/>
        <w:rPr>
          <w:b/>
          <w:lang w:eastAsia="ru-RU"/>
        </w:rPr>
      </w:pPr>
      <w:r>
        <w:rPr>
          <w:b/>
          <w:lang w:eastAsia="ru-RU"/>
        </w:rPr>
        <w:t xml:space="preserve">privind achiziționarea </w:t>
      </w:r>
      <w:r>
        <w:rPr>
          <w:i/>
          <w:u w:val="single"/>
          <w:shd w:val="clear" w:color="auto" w:fill="FFFFFF" w:themeFill="background1"/>
          <w:lang w:eastAsia="ru-RU"/>
        </w:rPr>
        <w:t xml:space="preserve">Lucrări de reparație a 5 porțiuni de drum din comuna Hîrcești, raionul Ungheni, </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 xml:space="preserve">prin procedura de achiziție </w:t>
      </w:r>
      <w:r>
        <w:rPr>
          <w:i/>
          <w:u w:val="single"/>
          <w:lang w:eastAsia="ru-RU"/>
        </w:rPr>
        <w:t>Cererea Ofertelor de Prețuri</w:t>
      </w:r>
      <w:r>
        <w:rPr>
          <w:b/>
          <w:lang w:eastAsia="ru-RU"/>
        </w:rPr>
        <w:t>_________</w:t>
      </w:r>
      <w:r>
        <w:rPr>
          <w:b/>
          <w:lang w:eastAsia="ru-RU"/>
        </w:rPr>
        <w:br w:type="textWrapping"/>
      </w:r>
      <w:r>
        <w:rPr>
          <w:sz w:val="20"/>
          <w:lang w:eastAsia="ru-RU"/>
        </w:rPr>
        <w:t xml:space="preserve">                                                          (tipul procedurii de achiziție)</w:t>
      </w:r>
    </w:p>
    <w:p w14:paraId="4042D4F0">
      <w:pPr>
        <w:tabs>
          <w:tab w:val="left" w:pos="284"/>
          <w:tab w:val="right" w:pos="9531"/>
        </w:tabs>
        <w:spacing w:before="120"/>
        <w:rPr>
          <w:b/>
          <w:highlight w:val="yellow"/>
        </w:rPr>
      </w:pPr>
      <w:r>
        <w:rPr>
          <w:b/>
          <w:highlight w:val="yellow"/>
        </w:rPr>
        <w:t>*Procedura a fost inclusă în planul de achiziții publice a autorității contractante (Da/Nu):</w:t>
      </w:r>
      <w:r>
        <w:rPr>
          <w:b/>
          <w:highlight w:val="yellow"/>
          <w:u w:val="single"/>
        </w:rPr>
        <w:t>DA</w:t>
      </w:r>
    </w:p>
    <w:p w14:paraId="5EEFC25E">
      <w:pPr>
        <w:shd w:val="clear" w:color="auto" w:fill="FFFFFF" w:themeFill="background1"/>
        <w:tabs>
          <w:tab w:val="left" w:pos="284"/>
          <w:tab w:val="right" w:pos="426"/>
        </w:tabs>
        <w:spacing w:before="120"/>
        <w:jc w:val="both"/>
        <w:rPr>
          <w:i/>
          <w:highlight w:val="yellow"/>
          <w:u w:val="single"/>
        </w:rPr>
      </w:pPr>
      <w:r>
        <w:rPr>
          <w:b/>
          <w:highlight w:val="yellow"/>
        </w:rPr>
        <w:t>Link-ul către planul de achiziții publice publicat:_</w:t>
      </w:r>
      <w:r>
        <w:t xml:space="preserve"> </w:t>
      </w:r>
    </w:p>
    <w:p w14:paraId="2F007F6B">
      <w:pPr>
        <w:numPr>
          <w:ilvl w:val="0"/>
          <w:numId w:val="9"/>
        </w:numPr>
        <w:shd w:val="clear" w:color="auto" w:fill="FFFFFF" w:themeFill="background1"/>
        <w:tabs>
          <w:tab w:val="left" w:pos="284"/>
          <w:tab w:val="right" w:pos="9531"/>
        </w:tabs>
        <w:spacing w:before="120"/>
        <w:ind w:hanging="720"/>
        <w:rPr>
          <w:b/>
          <w:lang w:eastAsia="ru-RU"/>
        </w:rPr>
      </w:pPr>
      <w:r>
        <w:rPr>
          <w:b/>
          <w:lang w:eastAsia="ru-RU"/>
        </w:rPr>
        <w:t>Denumirea autorității contractante: _</w:t>
      </w:r>
      <w:r>
        <w:rPr>
          <w:u w:val="single"/>
        </w:rPr>
        <w:t xml:space="preserve"> </w:t>
      </w:r>
      <w:r>
        <w:rPr>
          <w:i/>
          <w:u w:val="single"/>
        </w:rPr>
        <w:t xml:space="preserve">PRIMARIA COMUNEI HÎRCEȘTI   </w:t>
      </w:r>
      <w:r>
        <w:rPr>
          <w:b/>
          <w:lang w:eastAsia="ru-RU"/>
        </w:rPr>
        <w:t>______</w:t>
      </w:r>
    </w:p>
    <w:p w14:paraId="4124FB98">
      <w:pPr>
        <w:numPr>
          <w:ilvl w:val="0"/>
          <w:numId w:val="9"/>
        </w:numPr>
        <w:shd w:val="clear" w:color="auto" w:fill="FFFFFF" w:themeFill="background1"/>
        <w:tabs>
          <w:tab w:val="left" w:pos="284"/>
          <w:tab w:val="right" w:pos="9531"/>
        </w:tabs>
        <w:spacing w:before="120"/>
        <w:ind w:hanging="720"/>
        <w:rPr>
          <w:b/>
          <w:lang w:eastAsia="ru-RU"/>
        </w:rPr>
      </w:pPr>
      <w:r>
        <w:rPr>
          <w:b/>
          <w:lang w:eastAsia="ru-RU"/>
        </w:rPr>
        <w:t xml:space="preserve">IDNO: </w:t>
      </w:r>
      <w:r>
        <w:rPr>
          <w:b/>
          <w:shd w:val="clear" w:color="auto" w:fill="FFFFFF" w:themeFill="background1"/>
          <w:lang w:eastAsia="ru-RU"/>
        </w:rPr>
        <w:t>_</w:t>
      </w:r>
      <w:r>
        <w:rPr>
          <w:u w:val="single"/>
          <w:shd w:val="clear" w:color="auto" w:fill="FFFFFF" w:themeFill="background1"/>
          <w:lang w:eastAsia="ru-RU"/>
        </w:rPr>
        <w:t>1007601003253</w:t>
      </w:r>
      <w:r>
        <w:rPr>
          <w:b/>
          <w:shd w:val="clear" w:color="auto" w:fill="FFFFFF" w:themeFill="background1"/>
          <w:lang w:eastAsia="ru-RU"/>
        </w:rPr>
        <w:t>_______________________________________</w:t>
      </w:r>
    </w:p>
    <w:p w14:paraId="42D4DA40">
      <w:pPr>
        <w:numPr>
          <w:ilvl w:val="0"/>
          <w:numId w:val="9"/>
        </w:numPr>
        <w:shd w:val="clear" w:color="auto" w:fill="FFFFFF" w:themeFill="background1"/>
        <w:tabs>
          <w:tab w:val="left" w:pos="284"/>
          <w:tab w:val="right" w:pos="9531"/>
        </w:tabs>
        <w:spacing w:before="120"/>
        <w:ind w:hanging="720"/>
        <w:rPr>
          <w:b/>
          <w:lang w:eastAsia="ru-RU"/>
        </w:rPr>
      </w:pPr>
      <w:r>
        <w:rPr>
          <w:b/>
          <w:lang w:eastAsia="ru-RU"/>
        </w:rPr>
        <w:t xml:space="preserve">Adresa: </w:t>
      </w:r>
      <w:r>
        <w:rPr>
          <w:b/>
          <w:shd w:val="clear" w:color="auto" w:fill="FFFFFF" w:themeFill="background1"/>
          <w:lang w:eastAsia="ru-RU"/>
        </w:rPr>
        <w:t>__</w:t>
      </w:r>
      <w:r>
        <w:t xml:space="preserve"> </w:t>
      </w:r>
      <w:r>
        <w:rPr>
          <w:i/>
          <w:u w:val="single"/>
        </w:rPr>
        <w:t xml:space="preserve">s.Hîrcești, raionul Ungheni </w:t>
      </w:r>
      <w:r>
        <w:rPr>
          <w:b/>
          <w:shd w:val="clear" w:color="auto" w:fill="FFFFFF" w:themeFill="background1"/>
          <w:lang w:eastAsia="ru-RU"/>
        </w:rPr>
        <w:t>______________________________________</w:t>
      </w:r>
    </w:p>
    <w:p w14:paraId="7AC58F88">
      <w:pPr>
        <w:numPr>
          <w:ilvl w:val="0"/>
          <w:numId w:val="9"/>
        </w:numPr>
        <w:shd w:val="clear" w:color="auto" w:fill="FFFFFF" w:themeFill="background1"/>
        <w:tabs>
          <w:tab w:val="left" w:pos="284"/>
          <w:tab w:val="right" w:pos="9531"/>
        </w:tabs>
        <w:spacing w:before="120"/>
        <w:ind w:hanging="720"/>
        <w:rPr>
          <w:b/>
          <w:lang w:eastAsia="ru-RU"/>
        </w:rPr>
      </w:pPr>
      <w:r>
        <w:rPr>
          <w:b/>
          <w:lang w:eastAsia="ru-RU"/>
        </w:rPr>
        <w:t xml:space="preserve">Numărul de telefon/fax: </w:t>
      </w:r>
      <w:r>
        <w:rPr>
          <w:u w:val="single"/>
          <w:shd w:val="clear" w:color="auto" w:fill="FFFFFF" w:themeFill="background1"/>
          <w:lang w:eastAsia="ru-RU"/>
        </w:rPr>
        <w:t>_+37369684321</w:t>
      </w:r>
      <w:r>
        <w:rPr>
          <w:i/>
          <w:u w:val="single"/>
        </w:rPr>
        <w:t xml:space="preserve">, </w:t>
      </w:r>
      <w:r>
        <w:rPr>
          <w:b/>
          <w:shd w:val="clear" w:color="auto" w:fill="FFFFFF" w:themeFill="background1"/>
          <w:lang w:eastAsia="ru-RU"/>
        </w:rPr>
        <w:t>__________________________________</w:t>
      </w:r>
    </w:p>
    <w:p w14:paraId="08203CC9">
      <w:pPr>
        <w:numPr>
          <w:ilvl w:val="0"/>
          <w:numId w:val="9"/>
        </w:numPr>
        <w:shd w:val="clear" w:color="auto" w:fill="FFFFFF" w:themeFill="background1"/>
        <w:tabs>
          <w:tab w:val="left" w:pos="284"/>
          <w:tab w:val="right" w:pos="9531"/>
        </w:tabs>
        <w:spacing w:before="120"/>
        <w:ind w:hanging="720"/>
        <w:rPr>
          <w:b/>
          <w:i/>
          <w:u w:val="single"/>
          <w:lang w:eastAsia="ru-RU"/>
        </w:rPr>
      </w:pPr>
      <w:r>
        <w:rPr>
          <w:b/>
          <w:lang w:eastAsia="ru-RU"/>
        </w:rPr>
        <w:t xml:space="preserve">Adresa de e-mail și pagina web oficială a autorității contractante: </w:t>
      </w:r>
      <w:r>
        <w:rPr>
          <w:u w:val="single"/>
          <w:shd w:val="clear" w:color="auto" w:fill="FFFFFF" w:themeFill="background1"/>
          <w:lang w:val="zh-CN" w:eastAsia="ru-RU"/>
        </w:rPr>
        <w:t>medvitchielena@gmail.com</w:t>
      </w:r>
    </w:p>
    <w:p w14:paraId="57C89F8B">
      <w:pPr>
        <w:numPr>
          <w:ilvl w:val="0"/>
          <w:numId w:val="9"/>
        </w:numPr>
        <w:shd w:val="clear" w:color="auto" w:fill="FFFFFF" w:themeFill="background1"/>
        <w:tabs>
          <w:tab w:val="left" w:pos="284"/>
          <w:tab w:val="right" w:pos="9531"/>
        </w:tabs>
        <w:spacing w:before="120"/>
        <w:ind w:hanging="720"/>
        <w:rPr>
          <w:b/>
          <w:lang w:eastAsia="ru-RU"/>
        </w:rPr>
      </w:pPr>
      <w:r>
        <w:rPr>
          <w:b/>
          <w:lang w:eastAsia="ru-RU"/>
        </w:rPr>
        <w:t xml:space="preserve">Adresa de e-mail sau pagina web oficială de la care se va putea obține accesul la documentația de atribuire: </w:t>
      </w:r>
      <w:r>
        <w:rPr>
          <w:b/>
          <w:i/>
          <w:lang w:eastAsia="ru-RU"/>
        </w:rPr>
        <w:t xml:space="preserve">documentația de atribuire este anexată în cadrul procedurii în SIA RSAP  </w:t>
      </w:r>
      <w:r>
        <w:rPr>
          <w:u w:val="single"/>
          <w:shd w:val="clear" w:color="auto" w:fill="FFFFFF" w:themeFill="background1"/>
          <w:lang w:val="zh-CN" w:eastAsia="ru-RU"/>
        </w:rPr>
        <w:t>medvitchielena@gmail.com</w:t>
      </w:r>
    </w:p>
    <w:p w14:paraId="469D7DFF">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rPr>
        <w:t xml:space="preserve"> </w:t>
      </w:r>
      <w:r>
        <w:rPr>
          <w:i/>
          <w:u w:val="single"/>
        </w:rPr>
        <w:t>Administrație Publică Locală de nivelul I_promovarea intereselor și soluționarea problemelor populației unității administrativ teritoriale</w:t>
      </w:r>
      <w:r>
        <w:rPr>
          <w:b/>
          <w:lang w:eastAsia="ru-RU"/>
        </w:rPr>
        <w:t>___________</w:t>
      </w:r>
    </w:p>
    <w:p w14:paraId="22F78C0F">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Style w:val="11"/>
        <w:tblW w:w="10481" w:type="dxa"/>
        <w:tblInd w:w="-455" w:type="dxa"/>
        <w:tblLayout w:type="fixed"/>
        <w:tblCellMar>
          <w:top w:w="0" w:type="dxa"/>
          <w:left w:w="108" w:type="dxa"/>
          <w:bottom w:w="0" w:type="dxa"/>
          <w:right w:w="108" w:type="dxa"/>
        </w:tblCellMar>
      </w:tblPr>
      <w:tblGrid>
        <w:gridCol w:w="537"/>
        <w:gridCol w:w="1025"/>
        <w:gridCol w:w="2393"/>
        <w:gridCol w:w="990"/>
        <w:gridCol w:w="1147"/>
        <w:gridCol w:w="2409"/>
        <w:gridCol w:w="1980"/>
      </w:tblGrid>
      <w:tr w14:paraId="5595B803">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DC4EEEC">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70E948C">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5659D44">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64F34D0">
            <w:pPr>
              <w:shd w:val="clear" w:color="auto" w:fill="FFFFFF" w:themeFill="background1"/>
              <w:spacing w:before="120"/>
              <w:jc w:val="center"/>
              <w:rPr>
                <w:b/>
                <w:sz w:val="20"/>
                <w:szCs w:val="20"/>
                <w:lang w:eastAsia="ru-RU"/>
              </w:rPr>
            </w:pPr>
            <w:r>
              <w:rPr>
                <w:b/>
                <w:sz w:val="20"/>
                <w:szCs w:val="20"/>
                <w:lang w:eastAsia="ru-RU"/>
              </w:rPr>
              <w:t>Unitatea de măsură</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27A9D3C0">
            <w:pPr>
              <w:shd w:val="clear" w:color="auto" w:fill="FFFFFF" w:themeFill="background1"/>
              <w:spacing w:before="120"/>
              <w:jc w:val="center"/>
              <w:rPr>
                <w:b/>
                <w:sz w:val="20"/>
                <w:szCs w:val="20"/>
                <w:lang w:eastAsia="ru-RU"/>
              </w:rPr>
            </w:pPr>
            <w:r>
              <w:rPr>
                <w:b/>
                <w:sz w:val="20"/>
                <w:szCs w:val="20"/>
                <w:lang w:eastAsia="ru-RU"/>
              </w:rPr>
              <w:t>Cantitatea</w:t>
            </w:r>
          </w:p>
        </w:tc>
        <w:tc>
          <w:tcPr>
            <w:tcW w:w="2409" w:type="dxa"/>
            <w:tcBorders>
              <w:top w:val="single" w:color="auto" w:sz="4" w:space="0"/>
              <w:left w:val="single" w:color="auto" w:sz="4" w:space="0"/>
              <w:bottom w:val="single" w:color="auto" w:sz="4" w:space="0"/>
              <w:right w:val="single" w:color="auto" w:sz="4" w:space="0"/>
            </w:tcBorders>
            <w:shd w:val="clear" w:color="auto" w:fill="auto"/>
            <w:vAlign w:val="center"/>
          </w:tcPr>
          <w:p w14:paraId="392D2B77">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4E94F59">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14:paraId="76DC8BE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BC12B25">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6CA12565">
            <w:pPr>
              <w:spacing w:line="276" w:lineRule="auto"/>
              <w:rPr>
                <w:lang w:val="zh-CN"/>
              </w:rPr>
            </w:pPr>
            <w:r>
              <w:rPr>
                <w:lang w:val="zh-CN"/>
              </w:rPr>
              <w:t>45247130-0</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D2496BD">
            <w:pPr>
              <w:spacing w:line="276" w:lineRule="auto"/>
              <w:jc w:val="both"/>
              <w:rPr>
                <w:sz w:val="22"/>
                <w:lang w:val="zh-CN"/>
              </w:rPr>
            </w:pPr>
            <w:r>
              <w:rPr>
                <w:shd w:val="clear" w:color="auto" w:fill="FFFFFF" w:themeFill="background1"/>
                <w:lang w:eastAsia="ru-RU"/>
              </w:rPr>
              <w:t>Lucrări de reparație a 5 porțiuni de drum din comuna Hîrcești, raionul Ungheni</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FB7C505">
            <w:pPr>
              <w:shd w:val="clear" w:color="auto" w:fill="FFFFFF" w:themeFill="background1"/>
              <w:spacing w:before="120"/>
              <w:jc w:val="center"/>
              <w:rPr>
                <w:sz w:val="22"/>
                <w:lang w:eastAsia="ru-RU"/>
              </w:rPr>
            </w:pPr>
            <w:r>
              <w:rPr>
                <w:sz w:val="22"/>
                <w:lang w:eastAsia="ru-RU"/>
              </w:rPr>
              <w:t>buc</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480E5477">
            <w:pPr>
              <w:shd w:val="clear" w:color="auto" w:fill="FFFFFF" w:themeFill="background1"/>
              <w:spacing w:before="120"/>
              <w:jc w:val="center"/>
              <w:rPr>
                <w:sz w:val="22"/>
                <w:lang w:eastAsia="ru-RU"/>
              </w:rPr>
            </w:pPr>
            <w:r>
              <w:rPr>
                <w:sz w:val="22"/>
                <w:lang w:eastAsia="ru-RU"/>
              </w:rPr>
              <w:t>1</w:t>
            </w:r>
          </w:p>
        </w:tc>
        <w:tc>
          <w:tcPr>
            <w:tcW w:w="2409" w:type="dxa"/>
            <w:tcBorders>
              <w:top w:val="single" w:color="auto" w:sz="4" w:space="0"/>
              <w:left w:val="single" w:color="auto" w:sz="4" w:space="0"/>
              <w:bottom w:val="single" w:color="auto" w:sz="4" w:space="0"/>
              <w:right w:val="single" w:color="auto" w:sz="4" w:space="0"/>
            </w:tcBorders>
            <w:shd w:val="clear" w:color="auto" w:fill="auto"/>
            <w:vAlign w:val="center"/>
          </w:tcPr>
          <w:p w14:paraId="68CB389D">
            <w:pPr>
              <w:spacing w:line="276" w:lineRule="auto"/>
              <w:jc w:val="both"/>
              <w:rPr>
                <w:sz w:val="22"/>
                <w:lang w:val="zh-CN"/>
              </w:rPr>
            </w:pPr>
            <w:r>
              <w:rPr>
                <w:shd w:val="clear" w:color="auto" w:fill="FFFFFF" w:themeFill="background1"/>
                <w:lang w:eastAsia="ru-RU"/>
              </w:rPr>
              <w:t>Lucrări de reparație prin amenajarea îmbrăcămintei rutiere cu piatră spartă a 5 porțiuni de drum din comuna Hîrcești, raionul Ungheni</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5747C1A4">
            <w:pPr>
              <w:spacing w:line="276" w:lineRule="auto"/>
              <w:jc w:val="center"/>
              <w:rPr>
                <w:b/>
                <w:sz w:val="22"/>
                <w:lang w:val="zh-CN"/>
              </w:rPr>
            </w:pPr>
            <w:r>
              <w:rPr>
                <w:b/>
                <w:sz w:val="22"/>
                <w:lang w:val="zh-CN"/>
              </w:rPr>
              <w:t>753 850,00</w:t>
            </w:r>
          </w:p>
        </w:tc>
      </w:tr>
      <w:tr w14:paraId="50CC8B7C">
        <w:tblPrEx>
          <w:tblCellMar>
            <w:top w:w="0" w:type="dxa"/>
            <w:left w:w="108" w:type="dxa"/>
            <w:bottom w:w="0" w:type="dxa"/>
            <w:right w:w="108" w:type="dxa"/>
          </w:tblCellMar>
        </w:tblPrEx>
        <w:trPr>
          <w:trHeight w:val="397" w:hRule="atLeast"/>
        </w:trPr>
        <w:tc>
          <w:tcPr>
            <w:tcW w:w="8501"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5F079F6">
            <w:pPr>
              <w:shd w:val="clear" w:color="auto" w:fill="FFFFFF" w:themeFill="background1"/>
              <w:spacing w:before="120"/>
              <w:jc w:val="center"/>
              <w:rPr>
                <w:sz w:val="20"/>
                <w:szCs w:val="20"/>
                <w:lang w:eastAsia="ru-RU"/>
              </w:rPr>
            </w:pPr>
            <w:r>
              <w:rPr>
                <w:b/>
                <w:sz w:val="20"/>
                <w:szCs w:val="20"/>
                <w:lang w:eastAsia="ru-RU"/>
              </w:rPr>
              <w:t>Valoarea estimativă totală (fără TVA)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5837FD9">
            <w:pPr>
              <w:shd w:val="clear" w:color="auto" w:fill="FFFFFF" w:themeFill="background1"/>
              <w:spacing w:before="120"/>
              <w:jc w:val="center"/>
              <w:rPr>
                <w:sz w:val="20"/>
                <w:szCs w:val="20"/>
                <w:lang w:eastAsia="ru-RU"/>
              </w:rPr>
            </w:pPr>
            <w:r>
              <w:rPr>
                <w:b/>
                <w:sz w:val="22"/>
                <w:lang w:val="zh-CN"/>
              </w:rPr>
              <w:t>753 850,00</w:t>
            </w:r>
          </w:p>
        </w:tc>
      </w:tr>
    </w:tbl>
    <w:p w14:paraId="5210045D">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candidaților şi, dacă este cazul, numărul maxim al acestora.__</w:t>
      </w:r>
      <w:r>
        <w:rPr>
          <w:b/>
          <w:i/>
          <w:u w:val="single"/>
          <w:lang w:eastAsia="ru-RU"/>
        </w:rPr>
        <w:t xml:space="preserve"> Nu se aplică</w:t>
      </w:r>
      <w:r>
        <w:rPr>
          <w:b/>
          <w:lang w:eastAsia="ru-RU"/>
        </w:rPr>
        <w:t xml:space="preserve"> _________________________</w:t>
      </w:r>
    </w:p>
    <w:p w14:paraId="4B844857">
      <w:pPr>
        <w:numPr>
          <w:ilvl w:val="0"/>
          <w:numId w:val="9"/>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2CD8024E">
      <w:pPr>
        <w:shd w:val="clear" w:color="auto" w:fill="FFFFFF" w:themeFill="background1"/>
        <w:tabs>
          <w:tab w:val="right" w:pos="426"/>
        </w:tabs>
        <w:ind w:left="357"/>
        <w:rPr>
          <w:b/>
          <w:lang w:eastAsia="ru-RU"/>
        </w:rPr>
      </w:pPr>
      <w:r>
        <w:rPr>
          <w:b/>
          <w:lang w:eastAsia="ru-RU"/>
        </w:rPr>
        <w:t>oferta (se va selecta):</w:t>
      </w:r>
    </w:p>
    <w:p w14:paraId="75DD35DC">
      <w:pPr>
        <w:shd w:val="clear" w:color="auto" w:fill="FFFFFF" w:themeFill="background1"/>
        <w:tabs>
          <w:tab w:val="right" w:pos="426"/>
        </w:tabs>
        <w:ind w:left="357"/>
        <w:rPr>
          <w:b/>
          <w:sz w:val="14"/>
          <w:lang w:eastAsia="ru-RU"/>
        </w:rPr>
      </w:pPr>
    </w:p>
    <w:p w14:paraId="42683CB9">
      <w:pPr>
        <w:numPr>
          <w:ilvl w:val="0"/>
          <w:numId w:val="10"/>
        </w:numPr>
        <w:shd w:val="clear" w:color="auto" w:fill="FFFFFF" w:themeFill="background1"/>
        <w:tabs>
          <w:tab w:val="right" w:pos="426"/>
        </w:tabs>
        <w:rPr>
          <w:lang w:eastAsia="ru-RU"/>
        </w:rPr>
      </w:pPr>
      <w:r>
        <w:rPr>
          <w:lang w:eastAsia="ru-RU"/>
        </w:rPr>
        <w:t>Pentru un singur lot;</w:t>
      </w:r>
    </w:p>
    <w:p w14:paraId="33EE4C2A">
      <w:pPr>
        <w:numPr>
          <w:ilvl w:val="0"/>
          <w:numId w:val="10"/>
        </w:numPr>
        <w:shd w:val="clear" w:color="auto" w:fill="FFFFFF" w:themeFill="background1"/>
        <w:tabs>
          <w:tab w:val="right" w:pos="426"/>
        </w:tabs>
        <w:rPr>
          <w:lang w:eastAsia="ru-RU"/>
        </w:rPr>
      </w:pPr>
      <w:r>
        <w:rPr>
          <w:lang w:eastAsia="ru-RU"/>
        </w:rPr>
        <w:t>Pentru mai multe loturi;</w:t>
      </w:r>
    </w:p>
    <w:p w14:paraId="57ECC19F">
      <w:pPr>
        <w:numPr>
          <w:ilvl w:val="0"/>
          <w:numId w:val="10"/>
        </w:numPr>
        <w:shd w:val="clear" w:color="auto" w:fill="FFFFFF" w:themeFill="background1"/>
        <w:tabs>
          <w:tab w:val="right" w:pos="426"/>
        </w:tabs>
        <w:rPr>
          <w:b/>
          <w:u w:val="single"/>
          <w:lang w:eastAsia="ru-RU"/>
        </w:rPr>
      </w:pPr>
      <w:r>
        <w:rPr>
          <w:b/>
          <w:u w:val="single"/>
          <w:lang w:eastAsia="ru-RU"/>
        </w:rPr>
        <w:t>Pentru toate loturile;</w:t>
      </w:r>
    </w:p>
    <w:p w14:paraId="30CCCCDA">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3BDB83BD">
      <w:pPr>
        <w:shd w:val="clear" w:color="auto" w:fill="FFFFFF" w:themeFill="background1"/>
        <w:tabs>
          <w:tab w:val="right" w:pos="426"/>
        </w:tabs>
        <w:ind w:left="720"/>
        <w:rPr>
          <w:lang w:eastAsia="ru-RU"/>
        </w:rPr>
      </w:pPr>
    </w:p>
    <w:p w14:paraId="6F59BA81">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w:t>
      </w:r>
      <w:r>
        <w:rPr>
          <w:b/>
          <w:i/>
          <w:u w:val="single"/>
          <w:lang w:eastAsia="ru-RU"/>
        </w:rPr>
        <w:t xml:space="preserve"> Nu se admite</w:t>
      </w:r>
      <w:r>
        <w:rPr>
          <w:b/>
          <w:lang w:eastAsia="ru-RU"/>
        </w:rPr>
        <w:t xml:space="preserve"> ____________________</w:t>
      </w:r>
    </w:p>
    <w:p w14:paraId="6054E6B0">
      <w:pPr>
        <w:shd w:val="clear" w:color="auto" w:fill="FFFFFF" w:themeFill="background1"/>
        <w:tabs>
          <w:tab w:val="right" w:pos="426"/>
        </w:tabs>
        <w:ind w:left="6206"/>
        <w:rPr>
          <w:sz w:val="20"/>
          <w:lang w:eastAsia="ru-RU"/>
        </w:rPr>
      </w:pPr>
      <w:r>
        <w:rPr>
          <w:sz w:val="20"/>
          <w:lang w:eastAsia="ru-RU"/>
        </w:rPr>
        <w:t>(indicați se admite sau nu se admite)</w:t>
      </w:r>
    </w:p>
    <w:p w14:paraId="3422E9A5">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 xml:space="preserve">Termenii și condițiile de prestare/executare solicitați: </w:t>
      </w:r>
      <w:r>
        <w:rPr>
          <w:rFonts w:hint="default"/>
          <w:u w:val="single"/>
          <w:lang w:val="ro-RO" w:eastAsia="ru-RU"/>
        </w:rPr>
        <w:t>7</w:t>
      </w:r>
      <w:bookmarkStart w:id="63" w:name="_GoBack"/>
      <w:bookmarkEnd w:id="63"/>
      <w:r>
        <w:rPr>
          <w:u w:val="single"/>
          <w:lang w:eastAsia="ru-RU"/>
        </w:rPr>
        <w:t xml:space="preserve"> de zile pe parcursul anului 2025</w:t>
      </w:r>
    </w:p>
    <w:p w14:paraId="3A6A348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w:t>
      </w:r>
      <w:r>
        <w:rPr>
          <w:u w:val="single"/>
          <w:lang w:eastAsia="ru-RU"/>
        </w:rPr>
        <w:t xml:space="preserve"> 31 decembrie 2025</w:t>
      </w:r>
      <w:r>
        <w:rPr>
          <w:b/>
          <w:lang w:eastAsia="ru-RU"/>
        </w:rPr>
        <w:t>____________________</w:t>
      </w:r>
    </w:p>
    <w:p w14:paraId="176D49B4">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w:t>
      </w:r>
      <w:r>
        <w:rPr>
          <w:b/>
          <w:u w:val="single"/>
          <w:lang w:eastAsia="ru-RU"/>
        </w:rPr>
        <w:t xml:space="preserve"> NU</w:t>
      </w:r>
      <w:r>
        <w:rPr>
          <w:b/>
          <w:lang w:eastAsia="ru-RU"/>
        </w:rPr>
        <w:t xml:space="preserve"> _______________________</w:t>
      </w:r>
    </w:p>
    <w:p w14:paraId="56B13623">
      <w:pPr>
        <w:shd w:val="clear" w:color="auto" w:fill="FFFFFF" w:themeFill="background1"/>
        <w:tabs>
          <w:tab w:val="right" w:pos="426"/>
        </w:tabs>
        <w:ind w:left="7560" w:hanging="630"/>
        <w:contextualSpacing/>
        <w:rPr>
          <w:sz w:val="20"/>
          <w:lang w:eastAsia="ru-RU"/>
        </w:rPr>
      </w:pPr>
      <w:r>
        <w:rPr>
          <w:sz w:val="20"/>
          <w:lang w:eastAsia="ru-RU"/>
        </w:rPr>
        <w:t>(indicați da sau nu)</w:t>
      </w:r>
    </w:p>
    <w:p w14:paraId="6776BBF2">
      <w:pPr>
        <w:numPr>
          <w:ilvl w:val="0"/>
          <w:numId w:val="9"/>
        </w:numPr>
        <w:shd w:val="clear" w:color="auto" w:fill="FFFFFF" w:themeFill="background1"/>
        <w:tabs>
          <w:tab w:val="right" w:pos="426"/>
        </w:tabs>
        <w:spacing w:before="120"/>
        <w:ind w:left="426" w:hanging="426"/>
        <w:rPr>
          <w:b/>
          <w:lang w:eastAsia="ru-RU"/>
        </w:rPr>
      </w:pPr>
      <w:r>
        <w:rPr>
          <w:b/>
          <w:lang w:eastAsia="ru-RU"/>
        </w:rPr>
        <w:t xml:space="preserve">Prestarea serviciului este rezervată unei anumite profesii în temeiul unor legi sau al unor acte administrative (după caz): </w:t>
      </w:r>
      <w:r>
        <w:rPr>
          <w:u w:val="single"/>
          <w:lang w:eastAsia="ru-RU"/>
        </w:rPr>
        <w:t>Procedura de achiziție este desfășurată din sursele financiare ale Primăriei comunei Hîrcești, raionul Ungheni</w:t>
      </w:r>
    </w:p>
    <w:p w14:paraId="51152DF2">
      <w:pPr>
        <w:shd w:val="clear" w:color="auto" w:fill="FFFFFF" w:themeFill="background1"/>
        <w:tabs>
          <w:tab w:val="right" w:pos="426"/>
          <w:tab w:val="center" w:pos="5029"/>
          <w:tab w:val="left" w:pos="7995"/>
        </w:tabs>
        <w:contextualSpacing/>
        <w:rPr>
          <w:sz w:val="20"/>
          <w:lang w:eastAsia="ru-RU"/>
        </w:rPr>
      </w:pPr>
      <w:r>
        <w:rPr>
          <w:sz w:val="20"/>
          <w:lang w:eastAsia="ru-RU"/>
        </w:rPr>
        <w:tab/>
      </w:r>
      <w:r>
        <w:rPr>
          <w:sz w:val="20"/>
          <w:lang w:eastAsia="ru-RU"/>
        </w:rPr>
        <w:tab/>
      </w:r>
      <w:r>
        <w:rPr>
          <w:sz w:val="20"/>
          <w:lang w:eastAsia="ru-RU"/>
        </w:rPr>
        <w:t>(se menționează respectivele legi și acte administrative)</w:t>
      </w:r>
      <w:r>
        <w:rPr>
          <w:sz w:val="20"/>
          <w:lang w:eastAsia="ru-RU"/>
        </w:rPr>
        <w:tab/>
      </w:r>
    </w:p>
    <w:p w14:paraId="3490807F">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3512"/>
        <w:gridCol w:w="3537"/>
        <w:gridCol w:w="1731"/>
      </w:tblGrid>
      <w:tr w14:paraId="1A6B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269E4AFA">
            <w:pPr>
              <w:shd w:val="clear" w:color="auto" w:fill="FFFFFF" w:themeFill="background1"/>
              <w:tabs>
                <w:tab w:val="left" w:pos="612"/>
              </w:tabs>
              <w:spacing w:before="120" w:after="120"/>
              <w:jc w:val="center"/>
              <w:rPr>
                <w:b/>
                <w:iCs/>
                <w:sz w:val="21"/>
                <w:szCs w:val="21"/>
                <w:lang w:val="zh-CN" w:eastAsia="ru-RU"/>
              </w:rPr>
            </w:pPr>
            <w:r>
              <w:rPr>
                <w:b/>
                <w:iCs/>
                <w:sz w:val="21"/>
                <w:szCs w:val="21"/>
                <w:lang w:val="zh-CN" w:eastAsia="ru-RU"/>
              </w:rPr>
              <w:t>Nr. d/o</w:t>
            </w:r>
          </w:p>
        </w:tc>
        <w:tc>
          <w:tcPr>
            <w:tcW w:w="3659" w:type="dxa"/>
            <w:shd w:val="clear" w:color="auto" w:fill="auto"/>
            <w:vAlign w:val="center"/>
          </w:tcPr>
          <w:p w14:paraId="21AF0D33">
            <w:pPr>
              <w:shd w:val="clear" w:color="auto" w:fill="FFFFFF" w:themeFill="background1"/>
              <w:tabs>
                <w:tab w:val="left" w:pos="612"/>
              </w:tabs>
              <w:spacing w:before="120" w:after="120"/>
              <w:jc w:val="center"/>
              <w:rPr>
                <w:b/>
                <w:iCs/>
                <w:sz w:val="21"/>
                <w:szCs w:val="21"/>
                <w:lang w:val="zh-CN" w:eastAsia="ru-RU"/>
              </w:rPr>
            </w:pPr>
            <w:r>
              <w:rPr>
                <w:b/>
                <w:iCs/>
                <w:sz w:val="21"/>
                <w:szCs w:val="21"/>
                <w:lang w:val="zh-CN" w:eastAsia="ru-RU"/>
              </w:rPr>
              <w:t>Descrierea criteriului/cerinței</w:t>
            </w:r>
          </w:p>
        </w:tc>
        <w:tc>
          <w:tcPr>
            <w:tcW w:w="3693" w:type="dxa"/>
            <w:shd w:val="clear" w:color="auto" w:fill="auto"/>
            <w:vAlign w:val="center"/>
          </w:tcPr>
          <w:p w14:paraId="539A0FBA">
            <w:pPr>
              <w:shd w:val="clear" w:color="auto" w:fill="FFFFFF" w:themeFill="background1"/>
              <w:tabs>
                <w:tab w:val="left" w:pos="612"/>
              </w:tabs>
              <w:spacing w:before="120" w:after="120"/>
              <w:jc w:val="center"/>
              <w:rPr>
                <w:b/>
                <w:iCs/>
                <w:sz w:val="21"/>
                <w:szCs w:val="21"/>
                <w:lang w:val="zh-CN" w:eastAsia="ru-RU"/>
              </w:rPr>
            </w:pPr>
            <w:r>
              <w:rPr>
                <w:b/>
                <w:iCs/>
                <w:sz w:val="21"/>
                <w:szCs w:val="21"/>
                <w:lang w:val="zh-CN" w:eastAsia="ru-RU"/>
              </w:rPr>
              <w:t>Mod de demonstrare a îndeplinirii criteriului/cerinței:</w:t>
            </w:r>
          </w:p>
        </w:tc>
        <w:tc>
          <w:tcPr>
            <w:tcW w:w="1748" w:type="dxa"/>
            <w:shd w:val="clear" w:color="auto" w:fill="auto"/>
            <w:vAlign w:val="center"/>
          </w:tcPr>
          <w:p w14:paraId="585A473C">
            <w:pPr>
              <w:shd w:val="clear" w:color="auto" w:fill="FFFFFF" w:themeFill="background1"/>
              <w:tabs>
                <w:tab w:val="left" w:pos="612"/>
              </w:tabs>
              <w:spacing w:before="120" w:after="120"/>
              <w:jc w:val="center"/>
              <w:rPr>
                <w:b/>
                <w:iCs/>
                <w:sz w:val="21"/>
                <w:szCs w:val="21"/>
                <w:lang w:val="zh-CN" w:eastAsia="ru-RU"/>
              </w:rPr>
            </w:pPr>
            <w:r>
              <w:rPr>
                <w:b/>
                <w:iCs/>
                <w:sz w:val="21"/>
                <w:szCs w:val="21"/>
                <w:lang w:val="zh-CN" w:eastAsia="ru-RU"/>
              </w:rPr>
              <w:t>Nivelul minim/</w:t>
            </w:r>
            <w:r>
              <w:rPr>
                <w:b/>
                <w:iCs/>
                <w:sz w:val="21"/>
                <w:szCs w:val="21"/>
                <w:lang w:val="zh-CN" w:eastAsia="ru-RU"/>
              </w:rPr>
              <w:br w:type="textWrapping"/>
            </w:r>
            <w:r>
              <w:rPr>
                <w:b/>
                <w:iCs/>
                <w:sz w:val="21"/>
                <w:szCs w:val="21"/>
                <w:lang w:val="zh-CN" w:eastAsia="ru-RU"/>
              </w:rPr>
              <w:t>Obligativitatea</w:t>
            </w:r>
          </w:p>
        </w:tc>
      </w:tr>
      <w:tr w14:paraId="78D3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8" w:type="dxa"/>
            <w:gridSpan w:val="4"/>
            <w:shd w:val="clear" w:color="auto" w:fill="BEBEBE" w:themeFill="background1" w:themeFillShade="BF"/>
            <w:vAlign w:val="center"/>
          </w:tcPr>
          <w:p w14:paraId="2D3A052D">
            <w:pPr>
              <w:jc w:val="center"/>
              <w:rPr>
                <w:b/>
                <w:sz w:val="21"/>
                <w:szCs w:val="21"/>
                <w:lang w:val="zh-CN" w:eastAsia="zh-CN"/>
              </w:rPr>
            </w:pPr>
            <w:r>
              <w:rPr>
                <w:b/>
                <w:sz w:val="21"/>
                <w:szCs w:val="21"/>
                <w:lang w:val="zh-CN" w:eastAsia="zh-CN"/>
              </w:rPr>
              <w:t>Documente ce constituie oferta (documentele menționate obligatoriu se plasează în cadrul</w:t>
            </w:r>
          </w:p>
          <w:p w14:paraId="25E54A3E">
            <w:pPr>
              <w:jc w:val="center"/>
              <w:rPr>
                <w:b/>
                <w:sz w:val="21"/>
                <w:szCs w:val="21"/>
                <w:lang w:val="zh-CN" w:eastAsia="zh-CN"/>
              </w:rPr>
            </w:pPr>
            <w:r>
              <w:rPr>
                <w:b/>
                <w:sz w:val="21"/>
                <w:szCs w:val="21"/>
                <w:lang w:val="zh-CN" w:eastAsia="zh-CN"/>
              </w:rPr>
              <w:t>procedurii în SIA RSAP</w:t>
            </w:r>
          </w:p>
          <w:p w14:paraId="685DFD85">
            <w:pPr>
              <w:jc w:val="center"/>
              <w:rPr>
                <w:sz w:val="21"/>
                <w:szCs w:val="21"/>
                <w:lang w:val="zh-CN" w:eastAsia="zh-CN"/>
              </w:rPr>
            </w:pPr>
            <w:r>
              <w:rPr>
                <w:sz w:val="21"/>
                <w:szCs w:val="21"/>
                <w:lang w:val="zh-CN" w:eastAsia="zh-CN"/>
              </w:rPr>
              <w:t>(art.65 alin.(4) din Legea 131/2015 – prezentarea ofertei presupune depunerea întru-un set comun a propunerii tehnice, a propunerii financiare, a DUAE garanției bancare)</w:t>
            </w:r>
          </w:p>
        </w:tc>
      </w:tr>
      <w:tr w14:paraId="6280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698" w:type="dxa"/>
            <w:shd w:val="clear" w:color="auto" w:fill="auto"/>
            <w:vAlign w:val="center"/>
          </w:tcPr>
          <w:p w14:paraId="6E4865CB">
            <w:pPr>
              <w:shd w:val="clear" w:color="auto" w:fill="FFFFFF" w:themeFill="background1"/>
              <w:tabs>
                <w:tab w:val="left" w:pos="612"/>
              </w:tabs>
              <w:spacing w:before="120" w:after="120"/>
              <w:rPr>
                <w:iCs/>
                <w:sz w:val="22"/>
                <w:szCs w:val="21"/>
                <w:lang w:val="zh-CN" w:eastAsia="ru-RU"/>
              </w:rPr>
            </w:pPr>
            <w:r>
              <w:rPr>
                <w:iCs/>
                <w:sz w:val="22"/>
                <w:szCs w:val="21"/>
                <w:lang w:val="zh-CN" w:eastAsia="ru-RU"/>
              </w:rPr>
              <w:t>1.</w:t>
            </w:r>
          </w:p>
        </w:tc>
        <w:tc>
          <w:tcPr>
            <w:tcW w:w="3659" w:type="dxa"/>
            <w:shd w:val="clear" w:color="auto" w:fill="auto"/>
            <w:vAlign w:val="center"/>
          </w:tcPr>
          <w:p w14:paraId="6A760B90">
            <w:pPr>
              <w:pStyle w:val="13"/>
              <w:tabs>
                <w:tab w:val="left" w:pos="567"/>
              </w:tabs>
              <w:rPr>
                <w:rFonts w:ascii="Times New Roman" w:hAnsi="Times New Roman"/>
                <w:sz w:val="22"/>
                <w:szCs w:val="21"/>
                <w:lang w:val="zh-CN" w:eastAsia="zh-CN"/>
              </w:rPr>
            </w:pPr>
            <w:r>
              <w:rPr>
                <w:rFonts w:ascii="Times New Roman" w:hAnsi="Times New Roman"/>
                <w:sz w:val="22"/>
                <w:szCs w:val="21"/>
                <w:lang w:val="zh-CN" w:eastAsia="zh-CN"/>
              </w:rPr>
              <w:t>Cerere de participare la procedura de achiziție</w:t>
            </w:r>
          </w:p>
        </w:tc>
        <w:tc>
          <w:tcPr>
            <w:tcW w:w="3693" w:type="dxa"/>
            <w:shd w:val="clear" w:color="auto" w:fill="auto"/>
            <w:vAlign w:val="center"/>
          </w:tcPr>
          <w:p w14:paraId="4DA68607">
            <w:pPr>
              <w:shd w:val="clear" w:color="auto" w:fill="FFFFFF" w:themeFill="background1"/>
              <w:tabs>
                <w:tab w:val="left" w:pos="612"/>
              </w:tabs>
              <w:spacing w:before="120" w:after="120"/>
              <w:rPr>
                <w:iCs/>
                <w:sz w:val="22"/>
                <w:szCs w:val="21"/>
                <w:lang w:val="zh-CN" w:eastAsia="ru-RU"/>
              </w:rPr>
            </w:pPr>
            <w:r>
              <w:rPr>
                <w:iCs/>
                <w:sz w:val="22"/>
                <w:szCs w:val="21"/>
                <w:lang w:val="zh-CN" w:eastAsia="ru-RU"/>
              </w:rPr>
              <w:t xml:space="preserve">Conform anexei nr. 7 la documentația standart  confirmată prin semnătura electronica a participantului </w:t>
            </w:r>
          </w:p>
        </w:tc>
        <w:tc>
          <w:tcPr>
            <w:tcW w:w="1748" w:type="dxa"/>
            <w:shd w:val="clear" w:color="auto" w:fill="auto"/>
            <w:vAlign w:val="center"/>
          </w:tcPr>
          <w:p w14:paraId="087097E8">
            <w:pPr>
              <w:shd w:val="clear" w:color="auto" w:fill="FFFFFF" w:themeFill="background1"/>
              <w:tabs>
                <w:tab w:val="left" w:pos="612"/>
              </w:tabs>
              <w:spacing w:before="120" w:after="120"/>
              <w:jc w:val="center"/>
              <w:rPr>
                <w:iCs/>
                <w:sz w:val="22"/>
                <w:szCs w:val="21"/>
                <w:lang w:val="zh-CN" w:eastAsia="ru-RU"/>
              </w:rPr>
            </w:pPr>
            <w:r>
              <w:rPr>
                <w:iCs/>
                <w:sz w:val="22"/>
                <w:szCs w:val="21"/>
                <w:lang w:val="zh-CN" w:eastAsia="zh-CN"/>
              </w:rPr>
              <w:t>DA – Obligatoriu depus odată cu oferta</w:t>
            </w:r>
          </w:p>
        </w:tc>
      </w:tr>
      <w:tr w14:paraId="2D63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71D0D8AD">
            <w:pPr>
              <w:shd w:val="clear" w:color="auto" w:fill="FFFFFF" w:themeFill="background1"/>
              <w:tabs>
                <w:tab w:val="left" w:pos="612"/>
              </w:tabs>
              <w:spacing w:before="120" w:after="120"/>
              <w:rPr>
                <w:iCs/>
                <w:sz w:val="22"/>
                <w:szCs w:val="21"/>
                <w:lang w:val="zh-CN" w:eastAsia="ru-RU"/>
              </w:rPr>
            </w:pPr>
            <w:r>
              <w:rPr>
                <w:iCs/>
                <w:sz w:val="22"/>
                <w:szCs w:val="21"/>
                <w:lang w:val="zh-CN" w:eastAsia="ru-RU"/>
              </w:rPr>
              <w:t>2.</w:t>
            </w:r>
          </w:p>
        </w:tc>
        <w:tc>
          <w:tcPr>
            <w:tcW w:w="3659" w:type="dxa"/>
            <w:shd w:val="clear" w:color="auto" w:fill="auto"/>
            <w:vAlign w:val="center"/>
          </w:tcPr>
          <w:p w14:paraId="74156B0B">
            <w:pPr>
              <w:shd w:val="clear" w:color="auto" w:fill="FFFFFF" w:themeFill="background1"/>
              <w:tabs>
                <w:tab w:val="left" w:pos="612"/>
              </w:tabs>
              <w:spacing w:before="120" w:after="120"/>
              <w:rPr>
                <w:iCs/>
                <w:sz w:val="22"/>
                <w:szCs w:val="21"/>
                <w:lang w:val="zh-CN" w:eastAsia="ru-RU"/>
              </w:rPr>
            </w:pPr>
            <w:r>
              <w:rPr>
                <w:rFonts w:eastAsia="PMingLiU"/>
                <w:sz w:val="22"/>
                <w:szCs w:val="21"/>
                <w:lang w:val="zh-CN" w:eastAsia="zh-CN"/>
              </w:rPr>
              <w:t>Ofertă (indicarea i</w:t>
            </w:r>
            <w:r>
              <w:rPr>
                <w:sz w:val="22"/>
                <w:szCs w:val="21"/>
                <w:lang w:val="zh-CN" w:eastAsia="zh-CN"/>
              </w:rPr>
              <w:t>nformației cu privire la prețuri precum şi la alte condiții financiare şi comerciale legate de obiectul contractului).</w:t>
            </w:r>
          </w:p>
        </w:tc>
        <w:tc>
          <w:tcPr>
            <w:tcW w:w="3693" w:type="dxa"/>
            <w:shd w:val="clear" w:color="auto" w:fill="auto"/>
            <w:vAlign w:val="center"/>
          </w:tcPr>
          <w:p w14:paraId="74B86B1F">
            <w:pPr>
              <w:pStyle w:val="100"/>
              <w:rPr>
                <w:rFonts w:eastAsia="PMingLiU"/>
                <w:szCs w:val="21"/>
                <w:lang w:val="zh-CN" w:eastAsia="zh-CN"/>
              </w:rPr>
            </w:pPr>
            <w:r>
              <w:rPr>
                <w:rFonts w:eastAsia="PMingLiU"/>
                <w:szCs w:val="21"/>
                <w:lang w:val="zh-CN" w:eastAsia="zh-CN"/>
              </w:rPr>
              <w:t>Confirmat prin semnătura electronică a participantului</w:t>
            </w:r>
          </w:p>
        </w:tc>
        <w:tc>
          <w:tcPr>
            <w:tcW w:w="1748" w:type="dxa"/>
            <w:shd w:val="clear" w:color="auto" w:fill="auto"/>
            <w:vAlign w:val="center"/>
          </w:tcPr>
          <w:p w14:paraId="61F27447">
            <w:pPr>
              <w:shd w:val="clear" w:color="auto" w:fill="FFFFFF" w:themeFill="background1"/>
              <w:tabs>
                <w:tab w:val="left" w:pos="612"/>
              </w:tabs>
              <w:spacing w:before="120" w:after="120"/>
              <w:jc w:val="center"/>
              <w:rPr>
                <w:iCs/>
                <w:sz w:val="22"/>
                <w:szCs w:val="21"/>
                <w:lang w:val="zh-CN" w:eastAsia="ru-RU"/>
              </w:rPr>
            </w:pPr>
            <w:r>
              <w:rPr>
                <w:iCs/>
                <w:sz w:val="22"/>
                <w:szCs w:val="21"/>
                <w:lang w:val="zh-CN" w:eastAsia="zh-CN"/>
              </w:rPr>
              <w:t>DA – Obligatoriu depus odată cu oferta</w:t>
            </w:r>
          </w:p>
        </w:tc>
      </w:tr>
      <w:tr w14:paraId="5CD9C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656CF0CB">
            <w:pPr>
              <w:shd w:val="clear" w:color="auto" w:fill="FFFFFF" w:themeFill="background1"/>
              <w:tabs>
                <w:tab w:val="left" w:pos="612"/>
              </w:tabs>
              <w:spacing w:before="120" w:after="120"/>
              <w:rPr>
                <w:iCs/>
                <w:sz w:val="22"/>
                <w:szCs w:val="21"/>
                <w:lang w:val="zh-CN" w:eastAsia="ru-RU"/>
              </w:rPr>
            </w:pPr>
            <w:r>
              <w:rPr>
                <w:iCs/>
                <w:sz w:val="22"/>
                <w:szCs w:val="21"/>
                <w:lang w:val="zh-CN" w:eastAsia="ru-RU"/>
              </w:rPr>
              <w:t>3.</w:t>
            </w:r>
          </w:p>
        </w:tc>
        <w:tc>
          <w:tcPr>
            <w:tcW w:w="3659" w:type="dxa"/>
            <w:shd w:val="clear" w:color="auto" w:fill="auto"/>
            <w:vAlign w:val="center"/>
          </w:tcPr>
          <w:p w14:paraId="1F5E8805">
            <w:pPr>
              <w:shd w:val="clear" w:color="auto" w:fill="FFFFFF" w:themeFill="background1"/>
              <w:tabs>
                <w:tab w:val="left" w:pos="612"/>
              </w:tabs>
              <w:spacing w:before="120" w:after="120"/>
              <w:rPr>
                <w:rFonts w:eastAsia="PMingLiU"/>
                <w:sz w:val="22"/>
                <w:szCs w:val="21"/>
                <w:lang w:val="zh-CN" w:eastAsia="zh-CN"/>
              </w:rPr>
            </w:pPr>
            <w:r>
              <w:rPr>
                <w:sz w:val="22"/>
                <w:szCs w:val="21"/>
                <w:lang w:val="zh-CN" w:eastAsia="zh-CN"/>
              </w:rPr>
              <w:t xml:space="preserve">Declarație privind valabilitatea ofertei (30 de zile) </w:t>
            </w:r>
          </w:p>
        </w:tc>
        <w:tc>
          <w:tcPr>
            <w:tcW w:w="3693" w:type="dxa"/>
            <w:shd w:val="clear" w:color="auto" w:fill="auto"/>
            <w:vAlign w:val="center"/>
          </w:tcPr>
          <w:p w14:paraId="0894ED5B">
            <w:pPr>
              <w:pStyle w:val="100"/>
              <w:rPr>
                <w:rFonts w:eastAsia="PMingLiU"/>
                <w:szCs w:val="21"/>
                <w:lang w:val="zh-CN" w:eastAsia="zh-CN"/>
              </w:rPr>
            </w:pPr>
            <w:r>
              <w:rPr>
                <w:szCs w:val="21"/>
                <w:lang w:val="zh-CN"/>
              </w:rPr>
              <w:t>Conform anexei nr. 8 la documentația standart confirmată prin semnătura electronica a participantului</w:t>
            </w:r>
          </w:p>
        </w:tc>
        <w:tc>
          <w:tcPr>
            <w:tcW w:w="1748" w:type="dxa"/>
            <w:shd w:val="clear" w:color="auto" w:fill="auto"/>
            <w:vAlign w:val="center"/>
          </w:tcPr>
          <w:p w14:paraId="54625EC0">
            <w:pPr>
              <w:shd w:val="clear" w:color="auto" w:fill="FFFFFF" w:themeFill="background1"/>
              <w:tabs>
                <w:tab w:val="left" w:pos="612"/>
              </w:tabs>
              <w:spacing w:before="120" w:after="120"/>
              <w:jc w:val="center"/>
              <w:rPr>
                <w:iCs/>
                <w:sz w:val="22"/>
                <w:szCs w:val="21"/>
                <w:lang w:val="zh-CN" w:eastAsia="ru-RU"/>
              </w:rPr>
            </w:pPr>
            <w:r>
              <w:rPr>
                <w:iCs/>
                <w:sz w:val="22"/>
                <w:szCs w:val="21"/>
                <w:lang w:val="zh-CN" w:eastAsia="zh-CN"/>
              </w:rPr>
              <w:t>DA – Obligatoriu depus odată cu oferta</w:t>
            </w:r>
          </w:p>
        </w:tc>
      </w:tr>
      <w:tr w14:paraId="50141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2A109CEF">
            <w:pPr>
              <w:shd w:val="clear" w:color="auto" w:fill="FFFFFF" w:themeFill="background1"/>
              <w:tabs>
                <w:tab w:val="left" w:pos="612"/>
              </w:tabs>
              <w:spacing w:before="120" w:after="120"/>
              <w:rPr>
                <w:iCs/>
                <w:sz w:val="22"/>
                <w:szCs w:val="21"/>
                <w:lang w:val="zh-CN" w:eastAsia="ru-RU"/>
              </w:rPr>
            </w:pPr>
            <w:r>
              <w:rPr>
                <w:iCs/>
                <w:sz w:val="22"/>
                <w:szCs w:val="21"/>
                <w:lang w:val="zh-CN" w:eastAsia="ru-RU"/>
              </w:rPr>
              <w:t>4.</w:t>
            </w:r>
          </w:p>
        </w:tc>
        <w:tc>
          <w:tcPr>
            <w:tcW w:w="3659" w:type="dxa"/>
            <w:shd w:val="clear" w:color="auto" w:fill="auto"/>
            <w:vAlign w:val="center"/>
          </w:tcPr>
          <w:p w14:paraId="5A6143DB">
            <w:pPr>
              <w:pStyle w:val="100"/>
              <w:rPr>
                <w:rStyle w:val="99"/>
                <w:sz w:val="22"/>
                <w:szCs w:val="21"/>
                <w:lang w:val="zh-CN"/>
              </w:rPr>
            </w:pPr>
            <w:r>
              <w:rPr>
                <w:rStyle w:val="99"/>
                <w:sz w:val="22"/>
                <w:szCs w:val="21"/>
                <w:lang w:val="zh-CN"/>
              </w:rPr>
              <w:t>Deviz de cheltuieli</w:t>
            </w:r>
          </w:p>
        </w:tc>
        <w:tc>
          <w:tcPr>
            <w:tcW w:w="3693" w:type="dxa"/>
            <w:shd w:val="clear" w:color="auto" w:fill="auto"/>
            <w:vAlign w:val="center"/>
          </w:tcPr>
          <w:p w14:paraId="607509E4">
            <w:pPr>
              <w:pStyle w:val="100"/>
              <w:rPr>
                <w:rFonts w:eastAsia="PMingLiU"/>
                <w:i/>
                <w:szCs w:val="21"/>
                <w:lang w:val="zh-CN" w:eastAsia="zh-CN"/>
              </w:rPr>
            </w:pPr>
            <w:r>
              <w:rPr>
                <w:rFonts w:eastAsia="PMingLiU"/>
                <w:szCs w:val="21"/>
                <w:lang w:val="zh-CN" w:eastAsia="zh-CN"/>
              </w:rPr>
              <w:t xml:space="preserve">Deviz local F3, F5, F7, / Semnată electronic </w:t>
            </w:r>
            <w:r>
              <w:rPr>
                <w:rFonts w:eastAsia="PMingLiU"/>
                <w:i/>
                <w:szCs w:val="21"/>
                <w:lang w:val="zh-CN"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748" w:type="dxa"/>
            <w:shd w:val="clear" w:color="auto" w:fill="auto"/>
            <w:vAlign w:val="center"/>
          </w:tcPr>
          <w:p w14:paraId="050947CC">
            <w:pPr>
              <w:shd w:val="clear" w:color="auto" w:fill="FFFFFF" w:themeFill="background1"/>
              <w:tabs>
                <w:tab w:val="left" w:pos="612"/>
              </w:tabs>
              <w:spacing w:before="120" w:after="120"/>
              <w:jc w:val="center"/>
              <w:rPr>
                <w:iCs/>
                <w:sz w:val="22"/>
                <w:szCs w:val="21"/>
                <w:lang w:val="zh-CN" w:eastAsia="ru-RU"/>
              </w:rPr>
            </w:pPr>
            <w:r>
              <w:rPr>
                <w:iCs/>
                <w:sz w:val="22"/>
                <w:szCs w:val="21"/>
                <w:lang w:val="zh-CN" w:eastAsia="zh-CN"/>
              </w:rPr>
              <w:t>DA – Obligatoriu depus odată cu oferta</w:t>
            </w:r>
          </w:p>
        </w:tc>
      </w:tr>
      <w:tr w14:paraId="3A66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2E374BDF">
            <w:pPr>
              <w:shd w:val="clear" w:color="auto" w:fill="FFFFFF" w:themeFill="background1"/>
              <w:tabs>
                <w:tab w:val="left" w:pos="612"/>
              </w:tabs>
              <w:spacing w:before="120" w:after="120"/>
              <w:rPr>
                <w:iCs/>
                <w:sz w:val="22"/>
                <w:szCs w:val="21"/>
                <w:lang w:val="zh-CN" w:eastAsia="ru-RU"/>
              </w:rPr>
            </w:pPr>
            <w:r>
              <w:rPr>
                <w:iCs/>
                <w:sz w:val="22"/>
                <w:szCs w:val="21"/>
                <w:lang w:val="zh-CN" w:eastAsia="ru-RU"/>
              </w:rPr>
              <w:t>5</w:t>
            </w:r>
          </w:p>
        </w:tc>
        <w:tc>
          <w:tcPr>
            <w:tcW w:w="3659" w:type="dxa"/>
            <w:shd w:val="clear" w:color="auto" w:fill="auto"/>
            <w:vAlign w:val="center"/>
          </w:tcPr>
          <w:p w14:paraId="1A666EE0">
            <w:pPr>
              <w:rPr>
                <w:sz w:val="22"/>
                <w:szCs w:val="21"/>
                <w:lang w:val="zh-CN" w:eastAsia="zh-CN"/>
              </w:rPr>
            </w:pPr>
            <w:r>
              <w:rPr>
                <w:sz w:val="22"/>
                <w:szCs w:val="21"/>
                <w:lang w:val="zh-CN" w:eastAsia="zh-CN"/>
              </w:rPr>
              <w:t xml:space="preserve">Confirmarea perioadei de garanție a lucrărilor – </w:t>
            </w:r>
            <w:r>
              <w:rPr>
                <w:b/>
                <w:sz w:val="22"/>
                <w:szCs w:val="21"/>
                <w:u w:val="single"/>
                <w:lang w:val="zh-CN" w:eastAsia="zh-CN"/>
              </w:rPr>
              <w:t xml:space="preserve">5 ani </w:t>
            </w:r>
          </w:p>
        </w:tc>
        <w:tc>
          <w:tcPr>
            <w:tcW w:w="3693" w:type="dxa"/>
            <w:shd w:val="clear" w:color="auto" w:fill="auto"/>
            <w:vAlign w:val="center"/>
          </w:tcPr>
          <w:p w14:paraId="66B83814">
            <w:pPr>
              <w:rPr>
                <w:sz w:val="22"/>
                <w:szCs w:val="21"/>
                <w:lang w:val="zh-CN" w:eastAsia="zh-CN"/>
              </w:rPr>
            </w:pPr>
            <w:r>
              <w:rPr>
                <w:sz w:val="22"/>
                <w:szCs w:val="21"/>
                <w:lang w:val="zh-CN" w:eastAsia="zh-CN"/>
              </w:rPr>
              <w:t>Confirmat prin semnătura electronică a participantului (</w:t>
            </w:r>
            <w:r>
              <w:rPr>
                <w:i/>
                <w:sz w:val="22"/>
                <w:szCs w:val="21"/>
                <w:lang w:val="zh-CN" w:eastAsia="zh-CN"/>
              </w:rPr>
              <w:t>în acest termen defectele apărute vor fi înlăturate de operatorul economic din contul propriu cu condiția exploatării corecte a obiectului și cu excepția cazului de forță majoră)</w:t>
            </w:r>
          </w:p>
        </w:tc>
        <w:tc>
          <w:tcPr>
            <w:tcW w:w="1748" w:type="dxa"/>
            <w:shd w:val="clear" w:color="auto" w:fill="auto"/>
            <w:vAlign w:val="center"/>
          </w:tcPr>
          <w:p w14:paraId="444C33A7">
            <w:pPr>
              <w:pStyle w:val="100"/>
              <w:jc w:val="center"/>
              <w:rPr>
                <w:iCs/>
                <w:szCs w:val="21"/>
                <w:lang w:val="zh-CN"/>
              </w:rPr>
            </w:pPr>
            <w:r>
              <w:rPr>
                <w:iCs/>
                <w:szCs w:val="21"/>
                <w:lang w:val="zh-CN"/>
              </w:rPr>
              <w:t>DA – Obligatoriu depus odată cu oferta</w:t>
            </w:r>
          </w:p>
        </w:tc>
      </w:tr>
      <w:tr w14:paraId="1EF24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05671A5C">
            <w:pPr>
              <w:shd w:val="clear" w:color="auto" w:fill="FFFFFF" w:themeFill="background1"/>
              <w:tabs>
                <w:tab w:val="left" w:pos="612"/>
              </w:tabs>
              <w:spacing w:before="120" w:after="120"/>
              <w:rPr>
                <w:iCs/>
                <w:sz w:val="22"/>
                <w:szCs w:val="21"/>
                <w:lang w:val="zh-CN" w:eastAsia="ru-RU"/>
              </w:rPr>
            </w:pPr>
            <w:r>
              <w:rPr>
                <w:iCs/>
                <w:sz w:val="22"/>
                <w:szCs w:val="21"/>
                <w:lang w:val="zh-CN" w:eastAsia="ru-RU"/>
              </w:rPr>
              <w:t>6</w:t>
            </w:r>
          </w:p>
        </w:tc>
        <w:tc>
          <w:tcPr>
            <w:tcW w:w="3659" w:type="dxa"/>
            <w:shd w:val="clear" w:color="auto" w:fill="auto"/>
            <w:vAlign w:val="center"/>
          </w:tcPr>
          <w:p w14:paraId="5F6AF005">
            <w:pPr>
              <w:shd w:val="clear" w:color="auto" w:fill="FFFFFF" w:themeFill="background1"/>
              <w:tabs>
                <w:tab w:val="left" w:pos="612"/>
              </w:tabs>
              <w:spacing w:before="120" w:after="120"/>
              <w:rPr>
                <w:rFonts w:hint="default"/>
                <w:iCs/>
                <w:sz w:val="22"/>
                <w:szCs w:val="21"/>
                <w:lang w:val="ro-RO" w:eastAsia="ru-RU"/>
              </w:rPr>
            </w:pPr>
            <w:r>
              <w:rPr>
                <w:sz w:val="22"/>
                <w:szCs w:val="21"/>
                <w:lang w:val="zh-CN" w:eastAsia="zh-CN"/>
              </w:rPr>
              <w:t>Grafic de  executare a lucrărilor</w:t>
            </w:r>
            <w:r>
              <w:rPr>
                <w:rFonts w:hint="default"/>
                <w:sz w:val="22"/>
                <w:szCs w:val="21"/>
                <w:lang w:val="ro-RO" w:eastAsia="zh-CN"/>
              </w:rPr>
              <w:t xml:space="preserve"> 7 zile</w:t>
            </w:r>
          </w:p>
        </w:tc>
        <w:tc>
          <w:tcPr>
            <w:tcW w:w="3693" w:type="dxa"/>
            <w:shd w:val="clear" w:color="auto" w:fill="auto"/>
            <w:vAlign w:val="center"/>
          </w:tcPr>
          <w:p w14:paraId="2486DD4A">
            <w:pPr>
              <w:shd w:val="clear" w:color="auto" w:fill="FFFFFF" w:themeFill="background1"/>
              <w:tabs>
                <w:tab w:val="left" w:pos="612"/>
              </w:tabs>
              <w:spacing w:before="120" w:after="120"/>
              <w:rPr>
                <w:iCs/>
                <w:sz w:val="22"/>
                <w:szCs w:val="21"/>
                <w:lang w:val="zh-CN" w:eastAsia="ru-RU"/>
              </w:rPr>
            </w:pPr>
            <w:r>
              <w:rPr>
                <w:iCs/>
                <w:sz w:val="22"/>
                <w:szCs w:val="21"/>
                <w:lang w:val="zh-CN" w:eastAsia="ru-RU"/>
              </w:rPr>
              <w:t>Conform anexei nr. 10 la documentația standart  confirmată prin semnătura electronica a participantului</w:t>
            </w:r>
          </w:p>
        </w:tc>
        <w:tc>
          <w:tcPr>
            <w:tcW w:w="1748" w:type="dxa"/>
            <w:shd w:val="clear" w:color="auto" w:fill="auto"/>
            <w:vAlign w:val="center"/>
          </w:tcPr>
          <w:p w14:paraId="64E421D1">
            <w:pPr>
              <w:shd w:val="clear" w:color="auto" w:fill="FFFFFF" w:themeFill="background1"/>
              <w:tabs>
                <w:tab w:val="left" w:pos="612"/>
              </w:tabs>
              <w:spacing w:before="120" w:after="120"/>
              <w:jc w:val="center"/>
              <w:rPr>
                <w:iCs/>
                <w:sz w:val="22"/>
                <w:szCs w:val="21"/>
                <w:lang w:val="zh-CN" w:eastAsia="ru-RU"/>
              </w:rPr>
            </w:pPr>
            <w:r>
              <w:rPr>
                <w:iCs/>
                <w:sz w:val="22"/>
                <w:szCs w:val="21"/>
                <w:lang w:val="zh-CN" w:eastAsia="zh-CN"/>
              </w:rPr>
              <w:t>DA – Obligatoriu depus odată cu oferta</w:t>
            </w:r>
          </w:p>
        </w:tc>
      </w:tr>
      <w:tr w14:paraId="7F448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4FEC8101">
            <w:pPr>
              <w:shd w:val="clear" w:color="auto" w:fill="FFFFFF" w:themeFill="background1"/>
              <w:tabs>
                <w:tab w:val="left" w:pos="612"/>
              </w:tabs>
              <w:spacing w:before="120" w:after="120"/>
              <w:rPr>
                <w:iCs/>
                <w:sz w:val="22"/>
                <w:szCs w:val="21"/>
                <w:lang w:val="zh-CN" w:eastAsia="ru-RU"/>
              </w:rPr>
            </w:pPr>
            <w:r>
              <w:rPr>
                <w:iCs/>
                <w:sz w:val="22"/>
                <w:szCs w:val="21"/>
                <w:lang w:val="zh-CN" w:eastAsia="ru-RU"/>
              </w:rPr>
              <w:t>7</w:t>
            </w:r>
          </w:p>
        </w:tc>
        <w:tc>
          <w:tcPr>
            <w:tcW w:w="3659" w:type="dxa"/>
            <w:shd w:val="clear" w:color="auto" w:fill="auto"/>
            <w:vAlign w:val="center"/>
          </w:tcPr>
          <w:p w14:paraId="3F1DF388">
            <w:pPr>
              <w:shd w:val="clear" w:color="auto" w:fill="FFFFFF" w:themeFill="background1"/>
              <w:tabs>
                <w:tab w:val="left" w:pos="612"/>
              </w:tabs>
              <w:spacing w:before="120" w:after="120"/>
              <w:rPr>
                <w:iCs/>
                <w:sz w:val="22"/>
                <w:szCs w:val="21"/>
                <w:lang w:val="zh-CN" w:eastAsia="ru-RU"/>
              </w:rPr>
            </w:pPr>
            <w:r>
              <w:rPr>
                <w:sz w:val="22"/>
                <w:szCs w:val="21"/>
                <w:lang w:val="zh-CN" w:eastAsia="zh-CN"/>
              </w:rPr>
              <w:t xml:space="preserve">Scrisoare  de  garanție  bancară – pentru oferta </w:t>
            </w:r>
            <w:r>
              <w:rPr>
                <w:b/>
                <w:iCs/>
                <w:sz w:val="22"/>
                <w:szCs w:val="21"/>
                <w:u w:val="single"/>
                <w:lang w:val="zh-CN" w:eastAsia="zh-CN"/>
              </w:rPr>
              <w:t>(1</w:t>
            </w:r>
            <w:r>
              <w:rPr>
                <w:rStyle w:val="99"/>
                <w:b/>
                <w:sz w:val="22"/>
                <w:szCs w:val="21"/>
                <w:u w:val="single"/>
                <w:lang w:val="zh-CN" w:eastAsia="zh-CN"/>
              </w:rPr>
              <w:t xml:space="preserve"> % din valoarea ofertei fără TVA,</w:t>
            </w:r>
            <w:r>
              <w:rPr>
                <w:b/>
                <w:iCs/>
                <w:sz w:val="22"/>
                <w:szCs w:val="21"/>
                <w:u w:val="single"/>
                <w:lang w:val="zh-CN" w:eastAsia="zh-CN"/>
              </w:rPr>
              <w:t>)</w:t>
            </w:r>
          </w:p>
        </w:tc>
        <w:tc>
          <w:tcPr>
            <w:tcW w:w="3693" w:type="dxa"/>
            <w:shd w:val="clear" w:color="auto" w:fill="auto"/>
            <w:vAlign w:val="center"/>
          </w:tcPr>
          <w:p w14:paraId="7B147F05">
            <w:pPr>
              <w:shd w:val="clear" w:color="auto" w:fill="FFFFFF" w:themeFill="background1"/>
              <w:tabs>
                <w:tab w:val="left" w:pos="612"/>
              </w:tabs>
              <w:spacing w:before="120" w:after="120"/>
              <w:rPr>
                <w:iCs/>
                <w:sz w:val="22"/>
                <w:szCs w:val="21"/>
                <w:lang w:val="zh-CN" w:eastAsia="ru-RU"/>
              </w:rPr>
            </w:pPr>
            <w:r>
              <w:rPr>
                <w:iCs/>
                <w:sz w:val="22"/>
                <w:szCs w:val="21"/>
                <w:lang w:val="zh-CN" w:eastAsia="ru-RU"/>
              </w:rPr>
              <w:t>Conform anexei nr. 9 la documentația standart  confirmată prin semnătura electronica a participantului</w:t>
            </w:r>
          </w:p>
        </w:tc>
        <w:tc>
          <w:tcPr>
            <w:tcW w:w="1748" w:type="dxa"/>
            <w:shd w:val="clear" w:color="auto" w:fill="auto"/>
            <w:vAlign w:val="center"/>
          </w:tcPr>
          <w:p w14:paraId="5C59E21E">
            <w:pPr>
              <w:shd w:val="clear" w:color="auto" w:fill="FFFFFF" w:themeFill="background1"/>
              <w:tabs>
                <w:tab w:val="left" w:pos="612"/>
              </w:tabs>
              <w:spacing w:before="120" w:after="120"/>
              <w:jc w:val="center"/>
              <w:rPr>
                <w:iCs/>
                <w:sz w:val="22"/>
                <w:szCs w:val="21"/>
                <w:lang w:val="zh-CN" w:eastAsia="ru-RU"/>
              </w:rPr>
            </w:pPr>
            <w:r>
              <w:rPr>
                <w:iCs/>
                <w:sz w:val="22"/>
                <w:szCs w:val="21"/>
                <w:lang w:val="zh-CN" w:eastAsia="zh-CN"/>
              </w:rPr>
              <w:t>DA – Obligatoriu depus odată cu oferta</w:t>
            </w:r>
          </w:p>
        </w:tc>
      </w:tr>
      <w:tr w14:paraId="30B2E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98" w:type="dxa"/>
            <w:shd w:val="clear" w:color="auto" w:fill="auto"/>
            <w:vAlign w:val="center"/>
          </w:tcPr>
          <w:p w14:paraId="037365FD">
            <w:pPr>
              <w:shd w:val="clear" w:color="auto" w:fill="FFFFFF" w:themeFill="background1"/>
              <w:tabs>
                <w:tab w:val="left" w:pos="612"/>
              </w:tabs>
              <w:spacing w:before="120" w:after="120"/>
              <w:rPr>
                <w:iCs/>
                <w:sz w:val="22"/>
                <w:szCs w:val="21"/>
                <w:lang w:val="zh-CN" w:eastAsia="ru-RU"/>
              </w:rPr>
            </w:pPr>
            <w:r>
              <w:rPr>
                <w:iCs/>
                <w:sz w:val="22"/>
                <w:szCs w:val="21"/>
                <w:lang w:val="zh-CN" w:eastAsia="ru-RU"/>
              </w:rPr>
              <w:t>8.</w:t>
            </w:r>
          </w:p>
        </w:tc>
        <w:tc>
          <w:tcPr>
            <w:tcW w:w="3659" w:type="dxa"/>
            <w:shd w:val="clear" w:color="auto" w:fill="auto"/>
            <w:vAlign w:val="center"/>
          </w:tcPr>
          <w:p w14:paraId="7D1C3A4D">
            <w:pPr>
              <w:pStyle w:val="100"/>
              <w:rPr>
                <w:rStyle w:val="99"/>
                <w:sz w:val="22"/>
                <w:szCs w:val="21"/>
                <w:lang w:val="zh-CN"/>
              </w:rPr>
            </w:pPr>
            <w:r>
              <w:rPr>
                <w:rStyle w:val="99"/>
                <w:sz w:val="22"/>
                <w:szCs w:val="21"/>
                <w:lang w:val="zh-CN"/>
              </w:rPr>
              <w:t>Documentul Unic de Achiziții European (DUAE)</w:t>
            </w:r>
          </w:p>
        </w:tc>
        <w:tc>
          <w:tcPr>
            <w:tcW w:w="3693" w:type="dxa"/>
            <w:shd w:val="clear" w:color="auto" w:fill="auto"/>
            <w:vAlign w:val="center"/>
          </w:tcPr>
          <w:p w14:paraId="3EF5A04C">
            <w:pPr>
              <w:pStyle w:val="100"/>
              <w:jc w:val="both"/>
              <w:rPr>
                <w:rFonts w:eastAsia="PMingLiU"/>
                <w:szCs w:val="21"/>
                <w:lang w:val="zh-CN" w:eastAsia="zh-CN"/>
              </w:rPr>
            </w:pPr>
            <w:r>
              <w:rPr>
                <w:rFonts w:eastAsia="PMingLiU"/>
                <w:szCs w:val="21"/>
                <w:lang w:val="zh-CN" w:eastAsia="zh-CN"/>
              </w:rPr>
              <w:t>Adaptat procedurii, cu aplicarea semnăturii electronice a operatorului economic. Prezentarea oricărui alt formular DUAE este temei de descalificare de la procedura de achiziție publică</w:t>
            </w:r>
            <w:r>
              <w:rPr>
                <w:szCs w:val="21"/>
                <w:lang w:val="zh-CN"/>
              </w:rPr>
              <w:t>/ semnat electronic</w:t>
            </w:r>
          </w:p>
        </w:tc>
        <w:tc>
          <w:tcPr>
            <w:tcW w:w="1748" w:type="dxa"/>
            <w:shd w:val="clear" w:color="auto" w:fill="auto"/>
            <w:vAlign w:val="center"/>
          </w:tcPr>
          <w:p w14:paraId="7013550E">
            <w:pPr>
              <w:shd w:val="clear" w:color="auto" w:fill="FFFFFF" w:themeFill="background1"/>
              <w:tabs>
                <w:tab w:val="left" w:pos="612"/>
              </w:tabs>
              <w:spacing w:before="120" w:after="120"/>
              <w:jc w:val="center"/>
              <w:rPr>
                <w:iCs/>
                <w:sz w:val="22"/>
                <w:szCs w:val="21"/>
                <w:lang w:val="zh-CN" w:eastAsia="ru-RU"/>
              </w:rPr>
            </w:pPr>
            <w:r>
              <w:rPr>
                <w:iCs/>
                <w:sz w:val="22"/>
                <w:szCs w:val="21"/>
                <w:lang w:val="zh-CN" w:eastAsia="zh-CN"/>
              </w:rPr>
              <w:t>DA – Obligatoriu depus odată cu oferta</w:t>
            </w:r>
          </w:p>
        </w:tc>
      </w:tr>
      <w:tr w14:paraId="10CB7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8" w:type="dxa"/>
            <w:gridSpan w:val="4"/>
            <w:shd w:val="clear" w:color="auto" w:fill="BEBEBE" w:themeFill="background1" w:themeFillShade="BF"/>
            <w:vAlign w:val="center"/>
          </w:tcPr>
          <w:p w14:paraId="5A057F90">
            <w:pPr>
              <w:jc w:val="center"/>
              <w:rPr>
                <w:b/>
                <w:sz w:val="21"/>
                <w:szCs w:val="21"/>
                <w:lang w:val="zh-CN" w:eastAsia="zh-CN"/>
              </w:rPr>
            </w:pPr>
            <w:r>
              <w:rPr>
                <w:b/>
                <w:sz w:val="21"/>
                <w:szCs w:val="21"/>
                <w:lang w:val="zh-CN" w:eastAsia="zh-CN"/>
              </w:rPr>
              <w:t>Documente de calificare</w:t>
            </w:r>
          </w:p>
          <w:p w14:paraId="1FFB8FE1">
            <w:pPr>
              <w:jc w:val="center"/>
              <w:rPr>
                <w:b/>
                <w:sz w:val="21"/>
                <w:szCs w:val="21"/>
                <w:lang w:val="zh-CN" w:eastAsia="zh-CN"/>
              </w:rPr>
            </w:pPr>
            <w:r>
              <w:rPr>
                <w:sz w:val="21"/>
                <w:szCs w:val="21"/>
                <w:lang w:val="zh-CN" w:eastAsia="zh-CN"/>
              </w:rPr>
              <w:t xml:space="preserve">Potrivit art.20 alin.8 din Legea 131/2015, la solicitarea autorității contractante, în termen de </w:t>
            </w:r>
            <w:r>
              <w:rPr>
                <w:b/>
                <w:sz w:val="21"/>
                <w:szCs w:val="21"/>
                <w:u w:val="single"/>
                <w:lang w:val="zh-CN" w:eastAsia="zh-CN"/>
              </w:rPr>
              <w:t>1 zile</w:t>
            </w:r>
            <w:r>
              <w:rPr>
                <w:sz w:val="21"/>
                <w:szCs w:val="21"/>
                <w:lang w:val="zh-CN" w:eastAsia="zh-CN"/>
              </w:rPr>
              <w:t xml:space="preserve">, termen redus cu luarea în considerație a perioadei restrânse pentru executarea lucrărilor si achitarea lo, în mod obligatoriu ofertanții vor transmite la adresa de e-mail: </w:t>
            </w:r>
            <w:r>
              <w:rPr>
                <w:sz w:val="21"/>
                <w:szCs w:val="21"/>
                <w:u w:val="single"/>
                <w:lang w:eastAsia="zh-CN"/>
              </w:rPr>
              <w:t>medvitchielena@gmail.com</w:t>
            </w:r>
            <w:r>
              <w:rPr>
                <w:sz w:val="21"/>
                <w:szCs w:val="21"/>
                <w:lang w:val="zh-CN" w:eastAsia="zh-CN"/>
              </w:rPr>
              <w:t xml:space="preserve">,  toate documentele justificative prin care să demonstreze îndeplinirea tuturor criteriilor de calificare și selecție, în conformitate cu informațiile cuprinse în DUAE </w:t>
            </w:r>
          </w:p>
        </w:tc>
      </w:tr>
      <w:tr w14:paraId="0236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68EF475A">
            <w:pPr>
              <w:shd w:val="clear" w:color="auto" w:fill="FFFFFF" w:themeFill="background1"/>
              <w:tabs>
                <w:tab w:val="left" w:pos="612"/>
              </w:tabs>
              <w:spacing w:before="120" w:after="120"/>
              <w:rPr>
                <w:iCs/>
                <w:sz w:val="22"/>
                <w:szCs w:val="22"/>
                <w:lang w:val="zh-CN" w:eastAsia="ru-RU"/>
              </w:rPr>
            </w:pPr>
            <w:r>
              <w:rPr>
                <w:iCs/>
                <w:sz w:val="22"/>
                <w:szCs w:val="22"/>
                <w:lang w:val="zh-CN" w:eastAsia="ru-RU"/>
              </w:rPr>
              <w:t>1.</w:t>
            </w:r>
          </w:p>
        </w:tc>
        <w:tc>
          <w:tcPr>
            <w:tcW w:w="3659" w:type="dxa"/>
            <w:shd w:val="clear" w:color="auto" w:fill="auto"/>
            <w:vAlign w:val="center"/>
          </w:tcPr>
          <w:p w14:paraId="3E9135EA">
            <w:pPr>
              <w:pStyle w:val="100"/>
              <w:jc w:val="both"/>
              <w:rPr>
                <w:rStyle w:val="99"/>
                <w:sz w:val="22"/>
                <w:szCs w:val="22"/>
                <w:lang w:val="zh-CN"/>
              </w:rPr>
            </w:pPr>
            <w:r>
              <w:rPr>
                <w:rStyle w:val="99"/>
                <w:sz w:val="22"/>
                <w:szCs w:val="22"/>
                <w:lang w:val="zh-CN"/>
              </w:rPr>
              <w:t>Certificat de înregistrare a întreprinderii/Extras  din Registrul de Stat al persoanelor juridice</w:t>
            </w:r>
          </w:p>
        </w:tc>
        <w:tc>
          <w:tcPr>
            <w:tcW w:w="3693" w:type="dxa"/>
            <w:shd w:val="clear" w:color="auto" w:fill="auto"/>
            <w:vAlign w:val="center"/>
          </w:tcPr>
          <w:p w14:paraId="63CE3343">
            <w:pPr>
              <w:pStyle w:val="100"/>
              <w:jc w:val="both"/>
              <w:rPr>
                <w:rFonts w:eastAsia="PMingLiU"/>
                <w:lang w:val="zh-CN" w:eastAsia="zh-CN"/>
              </w:rPr>
            </w:pPr>
            <w:r>
              <w:rPr>
                <w:rFonts w:eastAsia="PMingLiU"/>
                <w:lang w:val="zh-CN" w:eastAsia="zh-CN"/>
              </w:rPr>
              <w:t>Copie confirmată / Semnată electronic</w:t>
            </w:r>
          </w:p>
        </w:tc>
        <w:tc>
          <w:tcPr>
            <w:tcW w:w="1748" w:type="dxa"/>
            <w:shd w:val="clear" w:color="auto" w:fill="auto"/>
            <w:vAlign w:val="center"/>
          </w:tcPr>
          <w:p w14:paraId="789188B3">
            <w:pPr>
              <w:shd w:val="clear" w:color="auto" w:fill="FFFFFF" w:themeFill="background1"/>
              <w:tabs>
                <w:tab w:val="left" w:pos="612"/>
              </w:tabs>
              <w:spacing w:before="120" w:after="120"/>
              <w:jc w:val="center"/>
              <w:rPr>
                <w:iCs/>
                <w:sz w:val="22"/>
                <w:szCs w:val="22"/>
                <w:lang w:val="zh-CN" w:eastAsia="ru-RU"/>
              </w:rPr>
            </w:pPr>
            <w:r>
              <w:rPr>
                <w:iCs/>
                <w:sz w:val="22"/>
                <w:szCs w:val="22"/>
                <w:lang w:val="zh-CN" w:eastAsia="zh-CN"/>
              </w:rPr>
              <w:t>DA – Prezentat în termen de 1 zile în mod obligatoriu</w:t>
            </w:r>
          </w:p>
        </w:tc>
      </w:tr>
      <w:tr w14:paraId="4168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71D3A2E9">
            <w:pPr>
              <w:shd w:val="clear" w:color="auto" w:fill="FFFFFF" w:themeFill="background1"/>
              <w:tabs>
                <w:tab w:val="left" w:pos="612"/>
              </w:tabs>
              <w:spacing w:before="120" w:after="120"/>
              <w:rPr>
                <w:iCs/>
                <w:sz w:val="22"/>
                <w:szCs w:val="22"/>
                <w:lang w:val="zh-CN" w:eastAsia="ru-RU"/>
              </w:rPr>
            </w:pPr>
            <w:r>
              <w:rPr>
                <w:iCs/>
                <w:sz w:val="22"/>
                <w:szCs w:val="22"/>
                <w:lang w:val="zh-CN" w:eastAsia="ru-RU"/>
              </w:rPr>
              <w:t>2.</w:t>
            </w:r>
          </w:p>
        </w:tc>
        <w:tc>
          <w:tcPr>
            <w:tcW w:w="3659" w:type="dxa"/>
            <w:shd w:val="clear" w:color="auto" w:fill="auto"/>
            <w:vAlign w:val="center"/>
          </w:tcPr>
          <w:p w14:paraId="5F1DB364">
            <w:pPr>
              <w:pStyle w:val="100"/>
              <w:jc w:val="both"/>
              <w:rPr>
                <w:rStyle w:val="99"/>
                <w:sz w:val="22"/>
                <w:szCs w:val="22"/>
                <w:lang w:val="en-US"/>
              </w:rPr>
            </w:pPr>
          </w:p>
          <w:p w14:paraId="1177DFB8">
            <w:pPr>
              <w:pStyle w:val="100"/>
              <w:rPr>
                <w:rStyle w:val="99"/>
                <w:sz w:val="22"/>
                <w:szCs w:val="22"/>
                <w:lang w:val="zh-CN"/>
              </w:rPr>
            </w:pPr>
            <w:r>
              <w:rPr>
                <w:rStyle w:val="99"/>
                <w:sz w:val="22"/>
                <w:szCs w:val="22"/>
                <w:lang w:val="zh-CN"/>
              </w:rPr>
              <w:t xml:space="preserve">Avizul – Agenției / Inspectoratului Național pentru Supraveghere Tehnică </w:t>
            </w:r>
          </w:p>
          <w:p w14:paraId="3ECE47E5">
            <w:pPr>
              <w:pStyle w:val="100"/>
              <w:jc w:val="both"/>
              <w:rPr>
                <w:b/>
                <w:color w:val="000000"/>
                <w:lang w:val="zh-CN"/>
              </w:rPr>
            </w:pPr>
            <w:r>
              <w:rPr>
                <w:rStyle w:val="99"/>
                <w:sz w:val="22"/>
                <w:szCs w:val="22"/>
                <w:lang w:val="zh-CN" w:eastAsia="zh-CN"/>
              </w:rPr>
              <w:t>eliberat pentru participare la licitațiile publice de lucrări din domeniul construcțiilor și instalațiilor cu dispunerea de personal propriu, cu Noțiunea</w:t>
            </w:r>
            <w:r>
              <w:rPr>
                <w:rStyle w:val="99"/>
                <w:b/>
                <w:sz w:val="22"/>
                <w:szCs w:val="22"/>
                <w:u w:val="single"/>
                <w:lang w:val="zh-CN" w:eastAsia="zh-CN"/>
              </w:rPr>
              <w:t xml:space="preserve"> Construcții rutiere: A,</w:t>
            </w:r>
            <w:r>
              <w:rPr>
                <w:rStyle w:val="99"/>
                <w:sz w:val="22"/>
                <w:szCs w:val="22"/>
                <w:lang w:val="zh-CN" w:eastAsia="zh-CN"/>
              </w:rPr>
              <w:t xml:space="preserve"> </w:t>
            </w:r>
            <w:r>
              <w:rPr>
                <w:rStyle w:val="99"/>
                <w:b/>
                <w:sz w:val="22"/>
                <w:szCs w:val="22"/>
                <w:u w:val="single"/>
                <w:lang w:val="zh-CN" w:eastAsia="zh-CN"/>
              </w:rPr>
              <w:t xml:space="preserve">B  </w:t>
            </w:r>
            <w:r>
              <w:rPr>
                <w:rStyle w:val="99"/>
                <w:i/>
                <w:sz w:val="22"/>
                <w:szCs w:val="22"/>
                <w:u w:val="single"/>
                <w:lang w:val="zh-CN" w:eastAsia="zh-CN"/>
              </w:rPr>
              <w:t xml:space="preserve"> </w:t>
            </w:r>
            <w:r>
              <w:rPr>
                <w:rStyle w:val="99"/>
                <w:b/>
                <w:i/>
                <w:sz w:val="22"/>
                <w:szCs w:val="22"/>
                <w:u w:val="single"/>
                <w:lang w:val="zh-CN" w:eastAsia="zh-CN"/>
              </w:rPr>
              <w:t>DA</w:t>
            </w:r>
            <w:r>
              <w:rPr>
                <w:rStyle w:val="99"/>
                <w:sz w:val="22"/>
                <w:szCs w:val="22"/>
                <w:lang w:val="zh-CN" w:eastAsia="zh-CN"/>
              </w:rPr>
              <w:t xml:space="preserve">   </w:t>
            </w:r>
          </w:p>
        </w:tc>
        <w:tc>
          <w:tcPr>
            <w:tcW w:w="3693" w:type="dxa"/>
            <w:shd w:val="clear" w:color="auto" w:fill="auto"/>
            <w:vAlign w:val="center"/>
          </w:tcPr>
          <w:p w14:paraId="0AA902EC">
            <w:pPr>
              <w:jc w:val="both"/>
              <w:rPr>
                <w:rFonts w:eastAsia="PMingLiU"/>
                <w:sz w:val="22"/>
                <w:szCs w:val="22"/>
                <w:lang w:val="zh-CN" w:eastAsia="zh-CN"/>
              </w:rPr>
            </w:pPr>
            <w:r>
              <w:rPr>
                <w:rFonts w:eastAsia="PMingLiU"/>
                <w:sz w:val="22"/>
                <w:szCs w:val="22"/>
                <w:lang w:val="zh-CN" w:eastAsia="zh-CN"/>
              </w:rPr>
              <w:t>Copie confirmată / Semnată electronic în cazul deținerii documentului semnat electronic de către Inspectoratul Național pentru Supraveghere Tehnică, se atașează fișierul original (semnat electronic de către INSP)</w:t>
            </w:r>
          </w:p>
        </w:tc>
        <w:tc>
          <w:tcPr>
            <w:tcW w:w="1748" w:type="dxa"/>
            <w:shd w:val="clear" w:color="auto" w:fill="auto"/>
            <w:vAlign w:val="center"/>
          </w:tcPr>
          <w:p w14:paraId="10E1CC56">
            <w:pPr>
              <w:shd w:val="clear" w:color="auto" w:fill="FFFFFF" w:themeFill="background1"/>
              <w:tabs>
                <w:tab w:val="left" w:pos="612"/>
              </w:tabs>
              <w:spacing w:before="120" w:after="120"/>
              <w:jc w:val="center"/>
              <w:rPr>
                <w:iCs/>
                <w:sz w:val="22"/>
                <w:szCs w:val="22"/>
                <w:lang w:val="zh-CN" w:eastAsia="ru-RU"/>
              </w:rPr>
            </w:pPr>
            <w:r>
              <w:rPr>
                <w:iCs/>
                <w:sz w:val="22"/>
                <w:szCs w:val="22"/>
                <w:lang w:val="zh-CN" w:eastAsia="zh-CN"/>
              </w:rPr>
              <w:t>DA – Prezentat în termen de 1 zile în mod obligatoriu</w:t>
            </w:r>
          </w:p>
        </w:tc>
      </w:tr>
      <w:tr w14:paraId="33596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6B8E2CA1">
            <w:pPr>
              <w:shd w:val="clear" w:color="auto" w:fill="FFFFFF" w:themeFill="background1"/>
              <w:tabs>
                <w:tab w:val="left" w:pos="612"/>
              </w:tabs>
              <w:spacing w:before="120" w:after="120"/>
              <w:rPr>
                <w:iCs/>
                <w:sz w:val="22"/>
                <w:szCs w:val="22"/>
                <w:lang w:val="zh-CN" w:eastAsia="ru-RU"/>
              </w:rPr>
            </w:pPr>
            <w:r>
              <w:rPr>
                <w:iCs/>
                <w:sz w:val="22"/>
                <w:szCs w:val="22"/>
                <w:lang w:val="zh-CN" w:eastAsia="ru-RU"/>
              </w:rPr>
              <w:t>3.</w:t>
            </w:r>
          </w:p>
        </w:tc>
        <w:tc>
          <w:tcPr>
            <w:tcW w:w="3659" w:type="dxa"/>
            <w:shd w:val="clear" w:color="auto" w:fill="auto"/>
            <w:vAlign w:val="center"/>
          </w:tcPr>
          <w:p w14:paraId="485316B2">
            <w:pPr>
              <w:pStyle w:val="100"/>
              <w:jc w:val="both"/>
              <w:rPr>
                <w:rStyle w:val="99"/>
                <w:sz w:val="22"/>
                <w:szCs w:val="22"/>
                <w:lang w:val="zh-CN"/>
              </w:rPr>
            </w:pPr>
            <w:r>
              <w:rPr>
                <w:rStyle w:val="99"/>
                <w:sz w:val="22"/>
                <w:szCs w:val="22"/>
                <w:lang w:val="zh-CN"/>
              </w:rPr>
              <w:t xml:space="preserve">Certificat de atestare tehnico-profesională a responsabil tehnic (conform Codului Urbanistic al RM și cu luarea în considerare a ultimilor  modificări) – domeniu: </w:t>
            </w:r>
          </w:p>
          <w:p w14:paraId="369A8E65">
            <w:pPr>
              <w:pStyle w:val="100"/>
              <w:jc w:val="both"/>
              <w:rPr>
                <w:rStyle w:val="99"/>
                <w:sz w:val="22"/>
                <w:szCs w:val="22"/>
                <w:lang w:val="zh-CN"/>
              </w:rPr>
            </w:pPr>
            <w:r>
              <w:rPr>
                <w:rStyle w:val="99"/>
                <w:sz w:val="22"/>
                <w:szCs w:val="22"/>
                <w:lang w:val="zh-CN"/>
              </w:rPr>
              <w:t>Construcții speciale:</w:t>
            </w:r>
          </w:p>
          <w:p w14:paraId="62558976">
            <w:pPr>
              <w:pStyle w:val="100"/>
              <w:jc w:val="both"/>
              <w:rPr>
                <w:rStyle w:val="99"/>
                <w:sz w:val="22"/>
                <w:szCs w:val="22"/>
                <w:lang w:val="zh-CN"/>
              </w:rPr>
            </w:pPr>
            <w:r>
              <w:rPr>
                <w:rStyle w:val="99"/>
                <w:sz w:val="22"/>
                <w:szCs w:val="22"/>
                <w:lang w:val="zh-CN"/>
              </w:rPr>
              <w:t>a)drumuri și piste de aviație;</w:t>
            </w:r>
          </w:p>
        </w:tc>
        <w:tc>
          <w:tcPr>
            <w:tcW w:w="3693" w:type="dxa"/>
            <w:shd w:val="clear" w:color="auto" w:fill="auto"/>
            <w:vAlign w:val="center"/>
          </w:tcPr>
          <w:p w14:paraId="06876CBB">
            <w:pPr>
              <w:pStyle w:val="100"/>
              <w:jc w:val="both"/>
              <w:rPr>
                <w:rFonts w:eastAsia="PMingLiU"/>
                <w:lang w:val="zh-CN" w:eastAsia="zh-CN"/>
              </w:rPr>
            </w:pPr>
            <w:r>
              <w:rPr>
                <w:rFonts w:eastAsia="PMingLiU"/>
                <w:lang w:val="zh-CN" w:eastAsia="zh-CN"/>
              </w:rPr>
              <w:t>Copie confirmată / Semnată electronic</w:t>
            </w:r>
          </w:p>
        </w:tc>
        <w:tc>
          <w:tcPr>
            <w:tcW w:w="1748" w:type="dxa"/>
            <w:shd w:val="clear" w:color="auto" w:fill="auto"/>
            <w:vAlign w:val="center"/>
          </w:tcPr>
          <w:p w14:paraId="1462F4E3">
            <w:pPr>
              <w:shd w:val="clear" w:color="auto" w:fill="FFFFFF" w:themeFill="background1"/>
              <w:tabs>
                <w:tab w:val="left" w:pos="612"/>
              </w:tabs>
              <w:spacing w:before="120" w:after="120"/>
              <w:jc w:val="center"/>
              <w:rPr>
                <w:iCs/>
                <w:sz w:val="22"/>
                <w:szCs w:val="22"/>
                <w:lang w:val="zh-CN" w:eastAsia="ru-RU"/>
              </w:rPr>
            </w:pPr>
            <w:r>
              <w:rPr>
                <w:iCs/>
                <w:sz w:val="22"/>
                <w:szCs w:val="22"/>
                <w:lang w:val="zh-CN" w:eastAsia="zh-CN"/>
              </w:rPr>
              <w:t>DA – Prezentat în termen de 1 zile în mod obligatoriu</w:t>
            </w:r>
          </w:p>
        </w:tc>
      </w:tr>
      <w:tr w14:paraId="5EDE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091FDC16">
            <w:pPr>
              <w:shd w:val="clear" w:color="auto" w:fill="FFFFFF" w:themeFill="background1"/>
              <w:tabs>
                <w:tab w:val="left" w:pos="612"/>
              </w:tabs>
              <w:spacing w:before="120" w:after="120"/>
              <w:rPr>
                <w:iCs/>
                <w:sz w:val="22"/>
                <w:szCs w:val="22"/>
                <w:lang w:val="zh-CN" w:eastAsia="ru-RU"/>
              </w:rPr>
            </w:pPr>
            <w:r>
              <w:rPr>
                <w:iCs/>
                <w:sz w:val="22"/>
                <w:szCs w:val="22"/>
                <w:lang w:val="zh-CN" w:eastAsia="ru-RU"/>
              </w:rPr>
              <w:t>4.</w:t>
            </w:r>
          </w:p>
        </w:tc>
        <w:tc>
          <w:tcPr>
            <w:tcW w:w="3659" w:type="dxa"/>
            <w:shd w:val="clear" w:color="auto" w:fill="auto"/>
            <w:vAlign w:val="center"/>
          </w:tcPr>
          <w:p w14:paraId="264ADD3C">
            <w:pPr>
              <w:pStyle w:val="100"/>
              <w:jc w:val="both"/>
              <w:rPr>
                <w:b/>
                <w:lang w:val="zh-CN"/>
              </w:rPr>
            </w:pPr>
            <w:r>
              <w:rPr>
                <w:rFonts w:eastAsia="PMingLiU"/>
                <w:lang w:val="zh-CN" w:eastAsia="zh-CN"/>
              </w:rPr>
              <w:t>Declarație privind experiența similară conform obiectului achiziției</w:t>
            </w:r>
          </w:p>
        </w:tc>
        <w:tc>
          <w:tcPr>
            <w:tcW w:w="3693" w:type="dxa"/>
            <w:shd w:val="clear" w:color="auto" w:fill="auto"/>
            <w:vAlign w:val="center"/>
          </w:tcPr>
          <w:p w14:paraId="211604D7">
            <w:pPr>
              <w:jc w:val="both"/>
              <w:rPr>
                <w:rFonts w:eastAsia="PMingLiU"/>
                <w:sz w:val="22"/>
                <w:szCs w:val="22"/>
                <w:lang w:val="zh-CN" w:eastAsia="zh-CN"/>
              </w:rPr>
            </w:pPr>
            <w:r>
              <w:rPr>
                <w:rFonts w:eastAsia="PMingLiU"/>
                <w:sz w:val="22"/>
                <w:szCs w:val="22"/>
                <w:lang w:val="zh-CN" w:eastAsia="zh-CN"/>
              </w:rPr>
              <w:t>Conform a</w:t>
            </w:r>
            <w:r>
              <w:rPr>
                <w:sz w:val="22"/>
                <w:szCs w:val="22"/>
                <w:lang w:val="zh-CN" w:eastAsia="zh-CN"/>
              </w:rPr>
              <w:t>nexei nr. 12 la  documentația standard nr.69 din 7 mai 2021</w:t>
            </w:r>
            <w:r>
              <w:rPr>
                <w:rFonts w:eastAsia="PMingLiU"/>
                <w:sz w:val="22"/>
                <w:szCs w:val="22"/>
                <w:lang w:val="zh-CN" w:eastAsia="zh-CN"/>
              </w:rPr>
              <w:t xml:space="preserve"> – confirmat prin semnătura electronică a participantului, (anexate contracte încheiate însoțite de procese verbale la terminarea lucrărilor)</w:t>
            </w:r>
          </w:p>
        </w:tc>
        <w:tc>
          <w:tcPr>
            <w:tcW w:w="1748" w:type="dxa"/>
            <w:shd w:val="clear" w:color="auto" w:fill="auto"/>
            <w:vAlign w:val="center"/>
          </w:tcPr>
          <w:p w14:paraId="64C46EDD">
            <w:pPr>
              <w:shd w:val="clear" w:color="auto" w:fill="FFFFFF" w:themeFill="background1"/>
              <w:tabs>
                <w:tab w:val="left" w:pos="612"/>
              </w:tabs>
              <w:spacing w:before="120" w:after="120"/>
              <w:jc w:val="center"/>
              <w:rPr>
                <w:iCs/>
                <w:sz w:val="22"/>
                <w:szCs w:val="22"/>
                <w:lang w:val="zh-CN" w:eastAsia="ru-RU"/>
              </w:rPr>
            </w:pPr>
            <w:r>
              <w:rPr>
                <w:iCs/>
                <w:sz w:val="22"/>
                <w:szCs w:val="22"/>
                <w:lang w:val="zh-CN" w:eastAsia="zh-CN"/>
              </w:rPr>
              <w:t>DA – Prezentat în termen de 1 zile în mod obligatoriu</w:t>
            </w:r>
          </w:p>
        </w:tc>
      </w:tr>
      <w:tr w14:paraId="099B8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07DBFB90">
            <w:pPr>
              <w:shd w:val="clear" w:color="auto" w:fill="FFFFFF" w:themeFill="background1"/>
              <w:tabs>
                <w:tab w:val="left" w:pos="612"/>
              </w:tabs>
              <w:spacing w:before="120" w:after="120"/>
              <w:rPr>
                <w:iCs/>
                <w:sz w:val="22"/>
                <w:szCs w:val="22"/>
                <w:lang w:val="zh-CN" w:eastAsia="ru-RU"/>
              </w:rPr>
            </w:pPr>
            <w:r>
              <w:rPr>
                <w:iCs/>
                <w:sz w:val="22"/>
                <w:szCs w:val="22"/>
                <w:lang w:val="zh-CN" w:eastAsia="ru-RU"/>
              </w:rPr>
              <w:t>5.</w:t>
            </w:r>
          </w:p>
        </w:tc>
        <w:tc>
          <w:tcPr>
            <w:tcW w:w="3659" w:type="dxa"/>
            <w:shd w:val="clear" w:color="auto" w:fill="auto"/>
            <w:vAlign w:val="center"/>
          </w:tcPr>
          <w:p w14:paraId="1D4E6AE1">
            <w:pPr>
              <w:pStyle w:val="100"/>
              <w:rPr>
                <w:rFonts w:eastAsia="PMingLiU"/>
                <w:lang w:val="zh-CN" w:eastAsia="zh-CN"/>
              </w:rPr>
            </w:pPr>
            <w:r>
              <w:rPr>
                <w:rFonts w:eastAsia="PMingLiU"/>
                <w:lang w:val="zh-CN" w:eastAsia="zh-CN"/>
              </w:rPr>
              <w:t xml:space="preserve">Declarație privind </w:t>
            </w:r>
            <w:r>
              <w:rPr>
                <w:lang w:val="zh-CN"/>
              </w:rPr>
              <w:t>lista principalelor lucrări executate în ultimul an de activitate</w:t>
            </w:r>
          </w:p>
        </w:tc>
        <w:tc>
          <w:tcPr>
            <w:tcW w:w="3693" w:type="dxa"/>
            <w:shd w:val="clear" w:color="auto" w:fill="auto"/>
            <w:vAlign w:val="center"/>
          </w:tcPr>
          <w:p w14:paraId="6466E99E">
            <w:pPr>
              <w:jc w:val="both"/>
              <w:rPr>
                <w:rFonts w:eastAsia="PMingLiU"/>
                <w:sz w:val="22"/>
                <w:szCs w:val="22"/>
                <w:lang w:val="zh-CN" w:eastAsia="zh-CN"/>
              </w:rPr>
            </w:pPr>
            <w:r>
              <w:rPr>
                <w:rFonts w:eastAsia="PMingLiU"/>
                <w:sz w:val="22"/>
                <w:szCs w:val="22"/>
                <w:lang w:val="zh-CN" w:eastAsia="zh-CN"/>
              </w:rPr>
              <w:t>Conform a</w:t>
            </w:r>
            <w:r>
              <w:rPr>
                <w:sz w:val="22"/>
                <w:szCs w:val="22"/>
                <w:lang w:val="zh-CN" w:eastAsia="zh-CN"/>
              </w:rPr>
              <w:t>nexei nr. 13 la  documentația standard nr.69 din 7 mai 2021</w:t>
            </w:r>
            <w:r>
              <w:rPr>
                <w:rFonts w:eastAsia="PMingLiU"/>
                <w:sz w:val="22"/>
                <w:szCs w:val="22"/>
                <w:lang w:val="zh-CN" w:eastAsia="zh-CN"/>
              </w:rPr>
              <w:t xml:space="preserve"> – confirmat prin semnătura electronică a participantului</w:t>
            </w:r>
          </w:p>
        </w:tc>
        <w:tc>
          <w:tcPr>
            <w:tcW w:w="1748" w:type="dxa"/>
            <w:shd w:val="clear" w:color="auto" w:fill="auto"/>
            <w:vAlign w:val="center"/>
          </w:tcPr>
          <w:p w14:paraId="5B1D2EDC">
            <w:pPr>
              <w:shd w:val="clear" w:color="auto" w:fill="FFFFFF" w:themeFill="background1"/>
              <w:tabs>
                <w:tab w:val="left" w:pos="612"/>
              </w:tabs>
              <w:spacing w:before="120" w:after="120"/>
              <w:jc w:val="center"/>
              <w:rPr>
                <w:iCs/>
                <w:sz w:val="22"/>
                <w:szCs w:val="22"/>
                <w:lang w:val="zh-CN" w:eastAsia="ru-RU"/>
              </w:rPr>
            </w:pPr>
            <w:r>
              <w:rPr>
                <w:iCs/>
                <w:sz w:val="22"/>
                <w:szCs w:val="22"/>
                <w:lang w:val="zh-CN" w:eastAsia="zh-CN"/>
              </w:rPr>
              <w:t>DA – Prezentat în termen de 1 zile în mod obligatoriu</w:t>
            </w:r>
          </w:p>
        </w:tc>
      </w:tr>
      <w:tr w14:paraId="7AA04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2F88CBF1">
            <w:pPr>
              <w:shd w:val="clear" w:color="auto" w:fill="FFFFFF" w:themeFill="background1"/>
              <w:tabs>
                <w:tab w:val="left" w:pos="612"/>
              </w:tabs>
              <w:spacing w:before="120" w:after="120"/>
              <w:rPr>
                <w:iCs/>
                <w:sz w:val="22"/>
                <w:szCs w:val="22"/>
                <w:lang w:val="zh-CN" w:eastAsia="ru-RU"/>
              </w:rPr>
            </w:pPr>
            <w:r>
              <w:rPr>
                <w:iCs/>
                <w:sz w:val="22"/>
                <w:szCs w:val="22"/>
                <w:lang w:val="zh-CN" w:eastAsia="ru-RU"/>
              </w:rPr>
              <w:t>5.</w:t>
            </w:r>
          </w:p>
        </w:tc>
        <w:tc>
          <w:tcPr>
            <w:tcW w:w="3659" w:type="dxa"/>
            <w:shd w:val="clear" w:color="auto" w:fill="auto"/>
            <w:vAlign w:val="center"/>
          </w:tcPr>
          <w:p w14:paraId="2E04B7E4">
            <w:pPr>
              <w:pStyle w:val="100"/>
              <w:rPr>
                <w:rFonts w:eastAsia="PMingLiU"/>
                <w:lang w:val="zh-CN" w:eastAsia="zh-CN"/>
              </w:rPr>
            </w:pPr>
            <w:r>
              <w:rPr>
                <w:rFonts w:eastAsia="PMingLiU"/>
                <w:lang w:val="zh-CN"/>
              </w:rPr>
              <w:t xml:space="preserve">Declarație privind dotările specifice, utilajul şi echipamentul necesar </w:t>
            </w:r>
            <w:r>
              <w:rPr>
                <w:rFonts w:eastAsia="PMingLiU"/>
                <w:bCs/>
                <w:spacing w:val="-2"/>
                <w:lang w:val="zh-CN" w:eastAsia="zh-CN"/>
              </w:rPr>
              <w:t xml:space="preserve">pentru </w:t>
            </w:r>
            <w:r>
              <w:rPr>
                <w:rFonts w:eastAsia="PMingLiU"/>
                <w:lang w:val="zh-CN" w:eastAsia="zh-CN"/>
              </w:rPr>
              <w:t xml:space="preserve">îndeplinirea corespunzătoare a contractului </w:t>
            </w:r>
          </w:p>
        </w:tc>
        <w:tc>
          <w:tcPr>
            <w:tcW w:w="3693" w:type="dxa"/>
            <w:shd w:val="clear" w:color="auto" w:fill="auto"/>
            <w:vAlign w:val="center"/>
          </w:tcPr>
          <w:p w14:paraId="060F696B">
            <w:pPr>
              <w:jc w:val="both"/>
              <w:rPr>
                <w:rFonts w:eastAsia="PMingLiU"/>
                <w:sz w:val="22"/>
                <w:szCs w:val="22"/>
                <w:lang w:val="zh-CN" w:eastAsia="zh-CN"/>
              </w:rPr>
            </w:pPr>
            <w:r>
              <w:rPr>
                <w:rFonts w:eastAsia="PMingLiU"/>
                <w:sz w:val="22"/>
                <w:szCs w:val="22"/>
                <w:lang w:val="zh-CN" w:eastAsia="zh-CN"/>
              </w:rPr>
              <w:t xml:space="preserve"> Conform a</w:t>
            </w:r>
            <w:r>
              <w:rPr>
                <w:sz w:val="22"/>
                <w:szCs w:val="22"/>
                <w:lang w:val="zh-CN" w:eastAsia="zh-CN"/>
              </w:rPr>
              <w:t>nexei nr. 14 la  documentația standard nr.69 din 7 mai 2021</w:t>
            </w:r>
            <w:r>
              <w:rPr>
                <w:rFonts w:eastAsia="PMingLiU"/>
                <w:sz w:val="22"/>
                <w:szCs w:val="22"/>
                <w:lang w:val="zh-CN" w:eastAsia="zh-CN"/>
              </w:rPr>
              <w:t xml:space="preserve"> – confirmat prin semnătura electronică a participantului . </w:t>
            </w:r>
          </w:p>
          <w:p w14:paraId="184BDB35">
            <w:pPr>
              <w:jc w:val="both"/>
              <w:rPr>
                <w:i/>
                <w:sz w:val="22"/>
                <w:szCs w:val="22"/>
                <w:u w:val="single"/>
                <w:lang w:val="zh-CN" w:eastAsia="zh-CN"/>
              </w:rPr>
            </w:pPr>
            <w:r>
              <w:rPr>
                <w:rFonts w:eastAsia="PMingLiU"/>
                <w:i/>
                <w:sz w:val="22"/>
                <w:szCs w:val="22"/>
                <w:lang w:val="zh-CN" w:eastAsia="zh-CN"/>
              </w:rPr>
              <w:t>Ofertantul economic trebuie să prezinte documente care atestă faptul că operatorul economic se află în posesia utilajelor, instalațiilor şi/sau echipamentelor indicate de autoritatea contractantă necesare îndeplinirii contractului, acestea fiind în dotare proprie sau asigurate din alte surse cu prezentarea documentelor confirmative</w:t>
            </w:r>
            <w:r>
              <w:rPr>
                <w:i/>
                <w:sz w:val="22"/>
                <w:szCs w:val="22"/>
                <w:u w:val="single"/>
                <w:lang w:val="zh-CN" w:eastAsia="zh-CN"/>
              </w:rPr>
              <w:t>;</w:t>
            </w:r>
          </w:p>
        </w:tc>
        <w:tc>
          <w:tcPr>
            <w:tcW w:w="1748" w:type="dxa"/>
            <w:shd w:val="clear" w:color="auto" w:fill="auto"/>
            <w:vAlign w:val="center"/>
          </w:tcPr>
          <w:p w14:paraId="31252F9C">
            <w:pPr>
              <w:jc w:val="center"/>
              <w:rPr>
                <w:sz w:val="22"/>
                <w:szCs w:val="22"/>
                <w:lang w:eastAsia="zh-CN"/>
              </w:rPr>
            </w:pPr>
            <w:r>
              <w:rPr>
                <w:iCs/>
                <w:sz w:val="22"/>
                <w:szCs w:val="22"/>
                <w:lang w:val="zh-CN" w:eastAsia="zh-CN"/>
              </w:rPr>
              <w:t>DA – Prezentat în termen de 1 zile în mod obligatoriu</w:t>
            </w:r>
          </w:p>
        </w:tc>
      </w:tr>
      <w:tr w14:paraId="1A0DC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shd w:val="clear" w:color="auto" w:fill="auto"/>
            <w:vAlign w:val="center"/>
          </w:tcPr>
          <w:p w14:paraId="719F79B5">
            <w:pPr>
              <w:shd w:val="clear" w:color="auto" w:fill="FFFFFF" w:themeFill="background1"/>
              <w:tabs>
                <w:tab w:val="left" w:pos="612"/>
              </w:tabs>
              <w:spacing w:before="120" w:after="120"/>
              <w:rPr>
                <w:iCs/>
                <w:sz w:val="22"/>
                <w:szCs w:val="22"/>
                <w:lang w:val="zh-CN" w:eastAsia="ru-RU"/>
              </w:rPr>
            </w:pPr>
            <w:r>
              <w:rPr>
                <w:iCs/>
                <w:sz w:val="22"/>
                <w:szCs w:val="22"/>
                <w:lang w:val="zh-CN" w:eastAsia="ru-RU"/>
              </w:rPr>
              <w:t>8.</w:t>
            </w:r>
          </w:p>
        </w:tc>
        <w:tc>
          <w:tcPr>
            <w:tcW w:w="3659" w:type="dxa"/>
            <w:shd w:val="clear" w:color="auto" w:fill="auto"/>
            <w:vAlign w:val="center"/>
          </w:tcPr>
          <w:p w14:paraId="0E0D1B41">
            <w:pPr>
              <w:rPr>
                <w:sz w:val="22"/>
                <w:szCs w:val="22"/>
                <w:lang w:val="zh-CN" w:eastAsia="zh-CN"/>
              </w:rPr>
            </w:pPr>
            <w:r>
              <w:rPr>
                <w:sz w:val="22"/>
                <w:szCs w:val="22"/>
                <w:lang w:val="zh-CN" w:eastAsia="zh-CN"/>
              </w:rPr>
              <w:t>Cifra de afaceri medie anuală în domeniul construcțiilor în ultimii 3 ani, minim valoarea dublă a ofertei, iar în ultimul an de activitate nu mai puțin de valoarea dublă a ofertei depuse</w:t>
            </w:r>
          </w:p>
        </w:tc>
        <w:tc>
          <w:tcPr>
            <w:tcW w:w="3693" w:type="dxa"/>
            <w:shd w:val="clear" w:color="auto" w:fill="auto"/>
            <w:vAlign w:val="center"/>
          </w:tcPr>
          <w:p w14:paraId="27DB41E4">
            <w:pPr>
              <w:shd w:val="clear" w:color="auto" w:fill="FFFFFF"/>
              <w:tabs>
                <w:tab w:val="left" w:pos="612"/>
              </w:tabs>
              <w:spacing w:before="120" w:after="120"/>
              <w:jc w:val="both"/>
              <w:rPr>
                <w:sz w:val="22"/>
                <w:szCs w:val="22"/>
                <w:lang w:val="zh-CN" w:eastAsia="zh-CN"/>
              </w:rPr>
            </w:pPr>
            <w:r>
              <w:rPr>
                <w:rFonts w:eastAsia="PMingLiU"/>
                <w:sz w:val="22"/>
                <w:szCs w:val="22"/>
                <w:lang w:val="zh-CN" w:eastAsia="zh-CN"/>
              </w:rPr>
              <w:t>Se prezintă o declarație în formă liberă cu aplicarea semnăturii electronice a operatorului economic Confirmată / Semnată electronic</w:t>
            </w:r>
          </w:p>
        </w:tc>
        <w:tc>
          <w:tcPr>
            <w:tcW w:w="1748" w:type="dxa"/>
            <w:shd w:val="clear" w:color="auto" w:fill="auto"/>
            <w:vAlign w:val="center"/>
          </w:tcPr>
          <w:p w14:paraId="217B80ED">
            <w:pPr>
              <w:jc w:val="center"/>
              <w:rPr>
                <w:sz w:val="22"/>
                <w:szCs w:val="22"/>
                <w:lang w:eastAsia="zh-CN"/>
              </w:rPr>
            </w:pPr>
            <w:r>
              <w:rPr>
                <w:iCs/>
                <w:sz w:val="22"/>
                <w:szCs w:val="22"/>
                <w:lang w:val="zh-CN" w:eastAsia="zh-CN"/>
              </w:rPr>
              <w:t>DA – Prezentat în termen de 1 zile în mod obligatoriu</w:t>
            </w:r>
          </w:p>
        </w:tc>
      </w:tr>
    </w:tbl>
    <w:p w14:paraId="1DA3F8EB">
      <w:pPr>
        <w:numPr>
          <w:ilvl w:val="0"/>
          <w:numId w:val="9"/>
        </w:numPr>
        <w:shd w:val="clear" w:color="auto" w:fill="FFFFFF" w:themeFill="background1"/>
        <w:tabs>
          <w:tab w:val="right" w:pos="426"/>
        </w:tabs>
        <w:spacing w:before="120"/>
        <w:ind w:left="360"/>
        <w:rPr>
          <w:b/>
          <w:lang w:eastAsia="ru-RU"/>
        </w:rPr>
      </w:pPr>
      <w:r>
        <w:rPr>
          <w:b/>
          <w:lang w:eastAsia="ru-RU"/>
        </w:rPr>
        <w:t xml:space="preserve">Garanția pentru ofertă, după caz </w:t>
      </w:r>
      <w:r>
        <w:rPr>
          <w:u w:val="single"/>
          <w:lang w:eastAsia="ru-RU"/>
        </w:rPr>
        <w:t>30 de zile</w:t>
      </w:r>
      <w:r>
        <w:t xml:space="preserve">, </w:t>
      </w:r>
      <w:r>
        <w:rPr>
          <w:b/>
          <w:lang w:eastAsia="ru-RU"/>
        </w:rPr>
        <w:t xml:space="preserve">cuantumul </w:t>
      </w:r>
      <w:r>
        <w:rPr>
          <w:b/>
          <w:u w:val="single"/>
          <w:lang w:eastAsia="ru-RU"/>
        </w:rPr>
        <w:t>1%</w:t>
      </w:r>
      <w:r>
        <w:rPr>
          <w:u w:val="single"/>
          <w:lang w:eastAsia="ru-RU"/>
        </w:rPr>
        <w:t xml:space="preserve"> din valoarea ofertei fără TVA</w:t>
      </w:r>
      <w:r>
        <w:rPr>
          <w:b/>
          <w:lang w:eastAsia="ru-RU"/>
        </w:rPr>
        <w:t>.</w:t>
      </w:r>
    </w:p>
    <w:p w14:paraId="36911355">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 sau serviciilor de proiectare și de lucrări</w:t>
      </w:r>
      <w:r>
        <w:rPr>
          <w:rStyle w:val="99"/>
          <w:sz w:val="22"/>
          <w:szCs w:val="22"/>
          <w:u w:val="single"/>
        </w:rPr>
        <w:t xml:space="preserve"> </w:t>
      </w:r>
      <w:r>
        <w:rPr>
          <w:rStyle w:val="99"/>
          <w:b/>
          <w:sz w:val="28"/>
          <w:szCs w:val="22"/>
          <w:u w:val="single"/>
        </w:rPr>
        <w:t>5 ani</w:t>
      </w:r>
    </w:p>
    <w:p w14:paraId="769F740D">
      <w:pPr>
        <w:numPr>
          <w:ilvl w:val="0"/>
          <w:numId w:val="9"/>
        </w:numPr>
        <w:shd w:val="clear" w:color="auto" w:fill="FFFFFF" w:themeFill="background1"/>
        <w:tabs>
          <w:tab w:val="right" w:pos="426"/>
        </w:tabs>
        <w:spacing w:before="120"/>
        <w:ind w:left="360"/>
        <w:rPr>
          <w:b/>
          <w:lang w:eastAsia="ru-RU"/>
        </w:rPr>
      </w:pPr>
      <w:r>
        <w:rPr>
          <w:b/>
          <w:lang w:eastAsia="ru-RU"/>
        </w:rPr>
        <w:t xml:space="preserve">Garanția de bună execuție a contractului, după caz </w:t>
      </w:r>
      <w:r>
        <w:rPr>
          <w:b/>
          <w:u w:val="single"/>
          <w:lang w:eastAsia="ru-RU"/>
        </w:rPr>
        <w:t xml:space="preserve">  0 %,</w:t>
      </w:r>
      <w:r>
        <w:rPr>
          <w:b/>
          <w:lang w:eastAsia="ru-RU"/>
        </w:rPr>
        <w:t xml:space="preserve"> cuantumul</w:t>
      </w:r>
      <w:r>
        <w:rPr>
          <w:u w:val="single"/>
          <w:lang w:eastAsia="ru-RU"/>
        </w:rPr>
        <w:t xml:space="preserve">  nu se aplică</w:t>
      </w:r>
    </w:p>
    <w:p w14:paraId="5E33FE32">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w:t>
      </w:r>
      <w:r>
        <w:rPr>
          <w:u w:val="single"/>
          <w:lang w:eastAsia="ru-RU"/>
        </w:rPr>
        <w:t xml:space="preserve"> Nu se aplică</w:t>
      </w:r>
      <w:r>
        <w:rPr>
          <w:b/>
          <w:lang w:eastAsia="ru-RU"/>
        </w:rPr>
        <w:t>__________________________</w:t>
      </w:r>
    </w:p>
    <w:p w14:paraId="0BABBE87">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w:t>
      </w:r>
      <w:r>
        <w:rPr>
          <w:u w:val="single"/>
          <w:lang w:eastAsia="ru-RU"/>
        </w:rPr>
        <w:t xml:space="preserve"> Nu se aplică</w:t>
      </w:r>
    </w:p>
    <w:p w14:paraId="56B8E5E8">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xml:space="preserve">): </w:t>
      </w:r>
      <w:r>
        <w:rPr>
          <w:u w:val="single"/>
        </w:rPr>
        <w:t>Conform specificațiilor tehnice solicitate în pct. 8 și caietului de sarcini anexat</w:t>
      </w:r>
      <w:r>
        <w:rPr>
          <w:b/>
          <w:lang w:eastAsia="ru-RU"/>
        </w:rPr>
        <w:t>_____</w:t>
      </w:r>
    </w:p>
    <w:p w14:paraId="0E58DD36">
      <w:pPr>
        <w:numPr>
          <w:ilvl w:val="0"/>
          <w:numId w:val="9"/>
        </w:numPr>
        <w:tabs>
          <w:tab w:val="right" w:pos="426"/>
        </w:tabs>
        <w:spacing w:before="120"/>
        <w:ind w:left="0" w:firstLine="0"/>
        <w:rPr>
          <w:b/>
          <w:lang w:eastAsia="ru-RU"/>
        </w:rPr>
      </w:pPr>
      <w:bookmarkStart w:id="45" w:name="_Hlk71621175"/>
      <w:r>
        <w:rPr>
          <w:b/>
          <w:lang w:eastAsia="ru-RU"/>
        </w:rPr>
        <w:t>Ofertele se prezintă în valută_</w:t>
      </w:r>
      <w:r>
        <w:rPr>
          <w:u w:val="single"/>
          <w:lang w:eastAsia="ru-RU"/>
        </w:rPr>
        <w:t xml:space="preserve"> Lei MDL</w:t>
      </w:r>
      <w:r>
        <w:rPr>
          <w:b/>
          <w:lang w:eastAsia="ru-RU"/>
        </w:rPr>
        <w:t>_____</w:t>
      </w:r>
      <w:bookmarkEnd w:id="45"/>
      <w:r>
        <w:rPr>
          <w:b/>
          <w:lang w:eastAsia="ru-RU"/>
        </w:rPr>
        <w:t>_________________________________</w:t>
      </w:r>
    </w:p>
    <w:p w14:paraId="022B11A0">
      <w:pPr>
        <w:numPr>
          <w:ilvl w:val="0"/>
          <w:numId w:val="9"/>
        </w:numPr>
        <w:tabs>
          <w:tab w:val="right" w:pos="426"/>
        </w:tabs>
        <w:spacing w:before="120"/>
        <w:ind w:left="0" w:firstLine="0"/>
        <w:rPr>
          <w:b/>
          <w:lang w:eastAsia="ru-RU"/>
        </w:rPr>
      </w:pPr>
      <w:r>
        <w:rPr>
          <w:b/>
          <w:lang w:eastAsia="ru-RU"/>
        </w:rPr>
        <w:t>Criteriul de evaluare aplicat pentru atribuirea contractului:__</w:t>
      </w:r>
      <w:r>
        <w:rPr>
          <w:u w:val="single"/>
        </w:rPr>
        <w:t xml:space="preserve"> Prețul cel mai scăzut</w:t>
      </w:r>
      <w:r>
        <w:rPr>
          <w:b/>
          <w:lang w:eastAsia="ru-RU"/>
        </w:rPr>
        <w:t>______</w:t>
      </w:r>
    </w:p>
    <w:p w14:paraId="494FD2A8">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2B918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vAlign w:val="center"/>
          </w:tcPr>
          <w:p w14:paraId="16516555">
            <w:pPr>
              <w:shd w:val="clear" w:color="auto" w:fill="FFFFFF" w:themeFill="background1"/>
              <w:tabs>
                <w:tab w:val="left" w:pos="612"/>
              </w:tabs>
              <w:spacing w:before="120" w:after="120"/>
              <w:jc w:val="center"/>
              <w:rPr>
                <w:b/>
                <w:iCs/>
                <w:sz w:val="22"/>
                <w:szCs w:val="20"/>
                <w:lang w:eastAsia="ru-RU"/>
              </w:rPr>
            </w:pPr>
            <w:r>
              <w:rPr>
                <w:b/>
                <w:iCs/>
                <w:sz w:val="22"/>
                <w:szCs w:val="20"/>
                <w:lang w:eastAsia="ru-RU"/>
              </w:rPr>
              <w:t>Nr. d/o</w:t>
            </w:r>
          </w:p>
        </w:tc>
        <w:tc>
          <w:tcPr>
            <w:tcW w:w="7248" w:type="dxa"/>
            <w:shd w:val="clear" w:color="auto" w:fill="auto"/>
            <w:vAlign w:val="center"/>
          </w:tcPr>
          <w:p w14:paraId="4BA92061">
            <w:pPr>
              <w:shd w:val="clear" w:color="auto" w:fill="FFFFFF" w:themeFill="background1"/>
              <w:tabs>
                <w:tab w:val="left" w:pos="612"/>
              </w:tabs>
              <w:spacing w:before="120" w:after="120"/>
              <w:jc w:val="center"/>
              <w:rPr>
                <w:b/>
                <w:iCs/>
                <w:sz w:val="22"/>
                <w:szCs w:val="20"/>
                <w:lang w:eastAsia="ru-RU"/>
              </w:rPr>
            </w:pPr>
            <w:r>
              <w:rPr>
                <w:b/>
                <w:iCs/>
                <w:sz w:val="22"/>
                <w:szCs w:val="20"/>
                <w:lang w:eastAsia="ru-RU"/>
              </w:rPr>
              <w:t>Denumirea factorului de evaluare</w:t>
            </w:r>
          </w:p>
        </w:tc>
        <w:tc>
          <w:tcPr>
            <w:tcW w:w="1800" w:type="dxa"/>
            <w:shd w:val="clear" w:color="auto" w:fill="auto"/>
            <w:vAlign w:val="center"/>
          </w:tcPr>
          <w:p w14:paraId="324C136A">
            <w:pPr>
              <w:shd w:val="clear" w:color="auto" w:fill="FFFFFF" w:themeFill="background1"/>
              <w:tabs>
                <w:tab w:val="left" w:pos="612"/>
              </w:tabs>
              <w:spacing w:before="120" w:after="120"/>
              <w:jc w:val="center"/>
              <w:rPr>
                <w:b/>
                <w:iCs/>
                <w:sz w:val="22"/>
                <w:szCs w:val="20"/>
                <w:lang w:eastAsia="ru-RU"/>
              </w:rPr>
            </w:pPr>
            <w:r>
              <w:rPr>
                <w:b/>
                <w:iCs/>
                <w:sz w:val="22"/>
                <w:szCs w:val="20"/>
                <w:lang w:eastAsia="ru-RU"/>
              </w:rPr>
              <w:t>Ponderea%</w:t>
            </w:r>
          </w:p>
        </w:tc>
      </w:tr>
      <w:tr w14:paraId="12AA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9AAE7BF">
            <w:pPr>
              <w:shd w:val="clear" w:color="auto" w:fill="FFFFFF" w:themeFill="background1"/>
              <w:tabs>
                <w:tab w:val="left" w:pos="612"/>
              </w:tabs>
              <w:spacing w:before="120" w:after="120"/>
              <w:rPr>
                <w:iCs/>
                <w:lang w:eastAsia="ru-RU"/>
              </w:rPr>
            </w:pPr>
          </w:p>
        </w:tc>
        <w:tc>
          <w:tcPr>
            <w:tcW w:w="7248" w:type="dxa"/>
            <w:shd w:val="clear" w:color="auto" w:fill="auto"/>
          </w:tcPr>
          <w:p w14:paraId="7C893731">
            <w:pPr>
              <w:shd w:val="clear" w:color="auto" w:fill="FFFFFF" w:themeFill="background1"/>
              <w:tabs>
                <w:tab w:val="left" w:pos="612"/>
              </w:tabs>
              <w:spacing w:before="120" w:after="120"/>
              <w:rPr>
                <w:iCs/>
                <w:lang w:eastAsia="ru-RU"/>
              </w:rPr>
            </w:pPr>
          </w:p>
        </w:tc>
        <w:tc>
          <w:tcPr>
            <w:tcW w:w="1800" w:type="dxa"/>
            <w:shd w:val="clear" w:color="auto" w:fill="auto"/>
          </w:tcPr>
          <w:p w14:paraId="37174478">
            <w:pPr>
              <w:shd w:val="clear" w:color="auto" w:fill="FFFFFF" w:themeFill="background1"/>
              <w:tabs>
                <w:tab w:val="left" w:pos="612"/>
              </w:tabs>
              <w:spacing w:before="120" w:after="120"/>
              <w:rPr>
                <w:iCs/>
                <w:lang w:eastAsia="ru-RU"/>
              </w:rPr>
            </w:pPr>
          </w:p>
        </w:tc>
      </w:tr>
    </w:tbl>
    <w:p w14:paraId="30D216BE">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06BF452D">
      <w:pPr>
        <w:numPr>
          <w:ilvl w:val="0"/>
          <w:numId w:val="11"/>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w:t>
      </w:r>
      <w:r>
        <w:rPr>
          <w:u w:val="single"/>
        </w:rPr>
        <w:t xml:space="preserve"> Conform SIA RSAP Mtender</w:t>
      </w:r>
      <w:r>
        <w:rPr>
          <w:b/>
          <w:lang w:eastAsia="ru-RU"/>
        </w:rPr>
        <w:t xml:space="preserve"> ___</w:t>
      </w:r>
    </w:p>
    <w:p w14:paraId="72CD9421">
      <w:pPr>
        <w:pStyle w:val="3"/>
        <w:numPr>
          <w:ilvl w:val="0"/>
          <w:numId w:val="11"/>
        </w:numPr>
        <w:shd w:val="clear" w:color="auto" w:fill="FFFFFF" w:themeFill="background1"/>
        <w:tabs>
          <w:tab w:val="right" w:pos="426"/>
          <w:tab w:val="clear" w:pos="1134"/>
        </w:tabs>
        <w:spacing w:before="120"/>
        <w:contextualSpacing/>
        <w:jc w:val="left"/>
        <w:rPr>
          <w:b/>
          <w:lang w:val="ro-RO" w:eastAsia="ru-RU"/>
        </w:rPr>
      </w:pPr>
      <w:r>
        <w:rPr>
          <w:b/>
          <w:lang w:val="ro-RO" w:eastAsia="ru-RU"/>
        </w:rPr>
        <w:t xml:space="preserve">pe: </w:t>
      </w:r>
      <w:r>
        <w:rPr>
          <w:b/>
          <w:i/>
          <w:lang w:val="ro-RO" w:eastAsia="ru-RU"/>
        </w:rPr>
        <w:t>[data]</w:t>
      </w:r>
      <w:r>
        <w:rPr>
          <w:b/>
          <w:lang w:val="ro-RO" w:eastAsia="ru-RU"/>
        </w:rPr>
        <w:t>__</w:t>
      </w:r>
      <w:r>
        <w:rPr>
          <w:u w:val="single"/>
          <w:lang w:val="ro-RO"/>
        </w:rPr>
        <w:t xml:space="preserve"> 10 zile, Conform SIA RSAP Mtender</w:t>
      </w:r>
      <w:r>
        <w:rPr>
          <w:b/>
          <w:lang w:val="ro-RO" w:eastAsia="ru-RU"/>
        </w:rPr>
        <w:t xml:space="preserve"> ____________________________</w:t>
      </w:r>
    </w:p>
    <w:p w14:paraId="53B8AC7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6EBC985B">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542DE06E">
      <w:pPr>
        <w:numPr>
          <w:ilvl w:val="0"/>
          <w:numId w:val="9"/>
        </w:numPr>
        <w:tabs>
          <w:tab w:val="right" w:pos="426"/>
        </w:tabs>
        <w:spacing w:before="120"/>
        <w:ind w:left="0" w:firstLine="0"/>
        <w:rPr>
          <w:b/>
          <w:lang w:eastAsia="ru-RU"/>
        </w:rPr>
      </w:pPr>
      <w:r>
        <w:rPr>
          <w:b/>
          <w:lang w:eastAsia="ru-RU"/>
        </w:rPr>
        <w:t>Termenul de valabilitate a ofertelor: __</w:t>
      </w:r>
      <w:r>
        <w:rPr>
          <w:b/>
          <w:u w:val="single"/>
        </w:rPr>
        <w:t>30 de zile</w:t>
      </w:r>
      <w:r>
        <w:rPr>
          <w:b/>
          <w:lang w:eastAsia="ru-RU"/>
        </w:rPr>
        <w:t xml:space="preserve"> _____________________</w:t>
      </w:r>
    </w:p>
    <w:p w14:paraId="7F07C216">
      <w:pPr>
        <w:numPr>
          <w:ilvl w:val="0"/>
          <w:numId w:val="9"/>
        </w:numPr>
        <w:tabs>
          <w:tab w:val="right" w:pos="426"/>
        </w:tabs>
        <w:spacing w:before="120"/>
        <w:ind w:left="0" w:firstLine="0"/>
        <w:rPr>
          <w:b/>
          <w:lang w:eastAsia="ru-RU"/>
        </w:rPr>
      </w:pPr>
      <w:r>
        <w:rPr>
          <w:b/>
          <w:lang w:eastAsia="ru-RU"/>
        </w:rPr>
        <w:t>Locul deschiderii ofertelor: ___</w:t>
      </w:r>
      <w:r>
        <w:rPr>
          <w:u w:val="single"/>
        </w:rPr>
        <w:t xml:space="preserve"> SIA RSAP Mtender</w:t>
      </w:r>
      <w:r>
        <w:rPr>
          <w:b/>
          <w:lang w:eastAsia="ru-RU"/>
        </w:rPr>
        <w:t xml:space="preserve"> _______________________________</w:t>
      </w:r>
    </w:p>
    <w:p w14:paraId="67ADB5EF">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0E297A0E">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683C1199">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637C025B">
      <w:pPr>
        <w:numPr>
          <w:ilvl w:val="0"/>
          <w:numId w:val="9"/>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sau cererile de participare:  </w:t>
      </w:r>
      <w:r>
        <w:rPr>
          <w:u w:val="single"/>
        </w:rPr>
        <w:t>de Stat</w:t>
      </w:r>
      <w:r>
        <w:rPr>
          <w:b/>
          <w:lang w:eastAsia="ru-RU"/>
        </w:rPr>
        <w:t>_</w:t>
      </w:r>
    </w:p>
    <w:p w14:paraId="27734CDA">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w:t>
      </w:r>
      <w:r>
        <w:rPr>
          <w:u w:val="single"/>
        </w:rPr>
        <w:t xml:space="preserve"> Nu se aplică</w:t>
      </w:r>
      <w:r>
        <w:rPr>
          <w:b/>
          <w:lang w:eastAsia="ru-RU"/>
        </w:rPr>
        <w:t xml:space="preserve"> _______________________________________</w:t>
      </w:r>
    </w:p>
    <w:p w14:paraId="0D582156">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903A76E">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6C3AC980">
      <w:pPr>
        <w:shd w:val="clear" w:color="auto" w:fill="FFFFFF" w:themeFill="background1"/>
        <w:tabs>
          <w:tab w:val="right" w:pos="426"/>
        </w:tabs>
        <w:ind w:left="450"/>
        <w:rPr>
          <w:b/>
          <w:i/>
          <w:lang w:eastAsia="ru-RU"/>
        </w:rPr>
      </w:pPr>
      <w:r>
        <w:rPr>
          <w:b/>
          <w:i/>
          <w:lang w:eastAsia="ru-RU"/>
        </w:rPr>
        <w:t>Agenția Națională pentru Soluționarea Contestațiilor</w:t>
      </w:r>
    </w:p>
    <w:p w14:paraId="26512997">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12B54386">
      <w:pPr>
        <w:shd w:val="clear" w:color="auto" w:fill="FFFFFF" w:themeFill="background1"/>
        <w:tabs>
          <w:tab w:val="right" w:pos="426"/>
        </w:tabs>
        <w:ind w:left="450"/>
        <w:rPr>
          <w:b/>
          <w:i/>
          <w:lang w:eastAsia="ru-RU"/>
        </w:rPr>
      </w:pPr>
      <w:r>
        <w:rPr>
          <w:b/>
          <w:i/>
          <w:lang w:eastAsia="ru-RU"/>
        </w:rPr>
        <w:t>Tel/Fax/email: 022-820 652, 022 820-651, contestatii@ansc.md</w:t>
      </w:r>
    </w:p>
    <w:p w14:paraId="4EEC31F6">
      <w:pPr>
        <w:numPr>
          <w:ilvl w:val="0"/>
          <w:numId w:val="9"/>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w:t>
      </w:r>
      <w:r>
        <w:rPr>
          <w:u w:val="single"/>
        </w:rPr>
        <w:t xml:space="preserve"> Nu se aplică</w:t>
      </w:r>
      <w:r>
        <w:rPr>
          <w:b/>
          <w:lang w:eastAsia="ru-RU"/>
        </w:rPr>
        <w:t xml:space="preserve"> _________________________________________</w:t>
      </w:r>
    </w:p>
    <w:p w14:paraId="564592BE">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w:t>
      </w:r>
      <w:r>
        <w:rPr>
          <w:u w:val="single"/>
        </w:rPr>
        <w:t xml:space="preserve"> Nu se aplică</w:t>
      </w:r>
      <w:r>
        <w:rPr>
          <w:b/>
          <w:lang w:eastAsia="ru-RU"/>
        </w:rPr>
        <w:t xml:space="preserve"> </w:t>
      </w:r>
      <w:r>
        <w:rPr>
          <w:b/>
          <w:shd w:val="clear" w:color="auto" w:fill="FFFFFF" w:themeFill="background1"/>
          <w:lang w:eastAsia="ru-RU"/>
        </w:rPr>
        <w:t>______________________________________________________</w:t>
      </w:r>
    </w:p>
    <w:p w14:paraId="461B5DD6">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anunț:_</w:t>
      </w:r>
      <w:r>
        <w:rPr>
          <w:u w:val="single"/>
          <w:shd w:val="clear" w:color="auto" w:fill="FFFFFF" w:themeFill="background1"/>
          <w:lang w:eastAsia="ru-RU"/>
        </w:rPr>
        <w:t xml:space="preserve"> Nu se aplică</w:t>
      </w:r>
      <w:r>
        <w:rPr>
          <w:b/>
          <w:shd w:val="clear" w:color="auto" w:fill="FFFFFF" w:themeFill="background1"/>
          <w:lang w:eastAsia="ru-RU"/>
        </w:rPr>
        <w:t>____________________________</w:t>
      </w:r>
    </w:p>
    <w:p w14:paraId="22EBBA47">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w:t>
      </w:r>
      <w:r>
        <w:rPr>
          <w:u w:val="single"/>
          <w:shd w:val="clear" w:color="auto" w:fill="FFFFFF" w:themeFill="background1"/>
          <w:lang w:eastAsia="ru-RU"/>
        </w:rPr>
        <w:t xml:space="preserve">17.11.2025; </w:t>
      </w:r>
    </w:p>
    <w:p w14:paraId="4855FFF9">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p w14:paraId="2649C68E">
      <w:pPr>
        <w:shd w:val="clear" w:color="auto" w:fill="FFFFFF" w:themeFill="background1"/>
        <w:tabs>
          <w:tab w:val="right" w:pos="426"/>
        </w:tabs>
        <w:spacing w:before="120"/>
        <w:rPr>
          <w:b/>
          <w:lang w:eastAsia="ru-RU"/>
        </w:rPr>
      </w:pPr>
    </w:p>
    <w:tbl>
      <w:tblPr>
        <w:tblStyle w:val="98"/>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305"/>
        <w:gridCol w:w="3785"/>
      </w:tblGrid>
      <w:tr w14:paraId="5AD1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7752F9EB">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cPr>
          <w:p w14:paraId="454A9F63">
            <w:pPr>
              <w:shd w:val="clear" w:color="auto" w:fill="FFFFFF" w:themeFill="background1"/>
              <w:tabs>
                <w:tab w:val="right" w:pos="426"/>
              </w:tabs>
              <w:rPr>
                <w:b/>
                <w:lang w:eastAsia="ru-RU"/>
              </w:rPr>
            </w:pPr>
            <w:r>
              <w:rPr>
                <w:b/>
                <w:lang w:eastAsia="ru-RU"/>
              </w:rPr>
              <w:t>Se va utiliza/accepta sau nu</w:t>
            </w:r>
          </w:p>
        </w:tc>
      </w:tr>
      <w:tr w14:paraId="5652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2F25A668">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vAlign w:val="center"/>
          </w:tcPr>
          <w:p w14:paraId="526DB8AD">
            <w:pPr>
              <w:shd w:val="clear" w:color="auto" w:fill="FFFFFF" w:themeFill="background1"/>
              <w:tabs>
                <w:tab w:val="right" w:pos="426"/>
              </w:tabs>
              <w:jc w:val="center"/>
              <w:rPr>
                <w:lang w:eastAsia="ru-RU"/>
              </w:rPr>
            </w:pPr>
            <w:r>
              <w:rPr>
                <w:lang w:eastAsia="ru-RU"/>
              </w:rPr>
              <w:t>DA</w:t>
            </w:r>
          </w:p>
        </w:tc>
      </w:tr>
      <w:tr w14:paraId="491F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397684EE">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vAlign w:val="center"/>
          </w:tcPr>
          <w:p w14:paraId="12D67A53">
            <w:pPr>
              <w:shd w:val="clear" w:color="auto" w:fill="FFFFFF" w:themeFill="background1"/>
              <w:tabs>
                <w:tab w:val="right" w:pos="426"/>
              </w:tabs>
              <w:jc w:val="center"/>
              <w:rPr>
                <w:lang w:eastAsia="ru-RU"/>
              </w:rPr>
            </w:pPr>
            <w:r>
              <w:rPr>
                <w:lang w:eastAsia="ru-RU"/>
              </w:rPr>
              <w:t>DA</w:t>
            </w:r>
          </w:p>
        </w:tc>
      </w:tr>
      <w:tr w14:paraId="66EA3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5AEA0561">
            <w:pPr>
              <w:shd w:val="clear" w:color="auto" w:fill="FFFFFF" w:themeFill="background1"/>
              <w:tabs>
                <w:tab w:val="right" w:pos="426"/>
              </w:tabs>
              <w:rPr>
                <w:lang w:eastAsia="ru-RU"/>
              </w:rPr>
            </w:pPr>
            <w:r>
              <w:rPr>
                <w:lang w:eastAsia="ru-RU"/>
              </w:rPr>
              <w:t>facturarea electronică</w:t>
            </w:r>
          </w:p>
        </w:tc>
        <w:tc>
          <w:tcPr>
            <w:tcW w:w="3785" w:type="dxa"/>
            <w:shd w:val="clear" w:color="auto" w:fill="FFFFFF"/>
            <w:vAlign w:val="center"/>
          </w:tcPr>
          <w:p w14:paraId="5EDD3294">
            <w:pPr>
              <w:shd w:val="clear" w:color="auto" w:fill="FFFFFF" w:themeFill="background1"/>
              <w:tabs>
                <w:tab w:val="right" w:pos="426"/>
              </w:tabs>
              <w:jc w:val="center"/>
              <w:rPr>
                <w:lang w:eastAsia="ru-RU"/>
              </w:rPr>
            </w:pPr>
            <w:r>
              <w:rPr>
                <w:lang w:eastAsia="ru-RU"/>
              </w:rPr>
              <w:t>DA</w:t>
            </w:r>
          </w:p>
        </w:tc>
      </w:tr>
      <w:tr w14:paraId="7ACF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cPr>
          <w:p w14:paraId="4260EEC4">
            <w:pPr>
              <w:shd w:val="clear" w:color="auto" w:fill="FFFFFF" w:themeFill="background1"/>
              <w:tabs>
                <w:tab w:val="right" w:pos="426"/>
              </w:tabs>
              <w:rPr>
                <w:lang w:eastAsia="ru-RU"/>
              </w:rPr>
            </w:pPr>
            <w:r>
              <w:rPr>
                <w:lang w:eastAsia="ru-RU"/>
              </w:rPr>
              <w:t>plățile electronice</w:t>
            </w:r>
          </w:p>
        </w:tc>
        <w:tc>
          <w:tcPr>
            <w:tcW w:w="3785" w:type="dxa"/>
            <w:shd w:val="clear" w:color="auto" w:fill="FFFFFF"/>
            <w:vAlign w:val="center"/>
          </w:tcPr>
          <w:p w14:paraId="1BB49BF0">
            <w:pPr>
              <w:shd w:val="clear" w:color="auto" w:fill="FFFFFF" w:themeFill="background1"/>
              <w:tabs>
                <w:tab w:val="right" w:pos="426"/>
              </w:tabs>
              <w:jc w:val="center"/>
              <w:rPr>
                <w:lang w:eastAsia="ru-RU"/>
              </w:rPr>
            </w:pPr>
            <w:r>
              <w:rPr>
                <w:lang w:eastAsia="ru-RU"/>
              </w:rPr>
              <w:t>DA</w:t>
            </w:r>
          </w:p>
        </w:tc>
      </w:tr>
    </w:tbl>
    <w:p w14:paraId="73FEA16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w:t>
      </w:r>
      <w:r>
        <w:rPr>
          <w:u w:val="single"/>
        </w:rPr>
        <w:t xml:space="preserve"> NU</w:t>
      </w:r>
      <w:r>
        <w:rPr>
          <w:b/>
          <w:shd w:val="clear" w:color="auto" w:fill="FFFFFF" w:themeFill="background1"/>
          <w:lang w:eastAsia="ru-RU"/>
        </w:rPr>
        <w:t>_________________________</w:t>
      </w:r>
    </w:p>
    <w:p w14:paraId="0A825B43">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45F3DC67">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w:t>
      </w:r>
      <w:r>
        <w:rPr>
          <w:u w:val="single"/>
        </w:rPr>
        <w:t xml:space="preserve"> NU</w:t>
      </w:r>
      <w:r>
        <w:rPr>
          <w:b/>
          <w:shd w:val="clear" w:color="auto" w:fill="FFFFFF" w:themeFill="background1"/>
          <w:lang w:eastAsia="ru-RU"/>
        </w:rPr>
        <w:t xml:space="preserve"> _____________________________________________</w:t>
      </w:r>
    </w:p>
    <w:p w14:paraId="375B24B3">
      <w:pPr>
        <w:shd w:val="clear" w:color="auto" w:fill="FFFFFF" w:themeFill="background1"/>
        <w:spacing w:before="120" w:after="120"/>
        <w:rPr>
          <w:b/>
          <w:lang w:eastAsia="ru-RU"/>
        </w:rPr>
      </w:pPr>
    </w:p>
    <w:p w14:paraId="3E9BB33B">
      <w:pPr>
        <w:shd w:val="clear" w:color="auto" w:fill="FFFFFF" w:themeFill="background1"/>
        <w:spacing w:before="120" w:after="120"/>
        <w:rPr>
          <w:b/>
          <w:lang w:eastAsia="ru-RU"/>
        </w:rPr>
      </w:pPr>
    </w:p>
    <w:p w14:paraId="7637ADDB">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 Conducătorul grupului de lucru:  </w:t>
      </w:r>
      <w:r>
        <w:t>Elena MEDVIȚCHI</w:t>
      </w:r>
      <w:r>
        <w:rPr>
          <w:b/>
        </w:rPr>
        <w:t xml:space="preserve">             /________________/               L.Ș.</w:t>
      </w:r>
    </w:p>
    <w:p w14:paraId="51159914">
      <w:pPr>
        <w:tabs>
          <w:tab w:val="decimal" w:pos="8364"/>
        </w:tabs>
        <w:spacing w:line="276" w:lineRule="auto"/>
        <w:ind w:right="-144"/>
        <w:rPr>
          <w:b/>
          <w:bCs/>
          <w:color w:val="000000"/>
        </w:rPr>
      </w:pPr>
    </w:p>
    <w:p w14:paraId="449E6B1C">
      <w:pPr>
        <w:tabs>
          <w:tab w:val="left" w:pos="360"/>
          <w:tab w:val="left" w:pos="567"/>
        </w:tabs>
        <w:outlineLvl w:val="2"/>
        <w:rPr>
          <w:rFonts w:eastAsia="PMingLiU"/>
          <w:b/>
          <w:lang w:eastAsia="zh-CN"/>
        </w:rPr>
      </w:pPr>
    </w:p>
    <w:p w14:paraId="59541F81">
      <w:pPr>
        <w:shd w:val="clear" w:color="auto" w:fill="FFFFFF" w:themeFill="background1"/>
        <w:tabs>
          <w:tab w:val="left" w:pos="284"/>
          <w:tab w:val="left" w:pos="426"/>
          <w:tab w:val="decimal" w:pos="8364"/>
        </w:tabs>
        <w:spacing w:line="276" w:lineRule="auto"/>
        <w:ind w:left="-284" w:right="-144" w:firstLine="284"/>
        <w:rPr>
          <w:b/>
          <w:bCs/>
          <w:color w:val="000000"/>
        </w:rPr>
      </w:pPr>
    </w:p>
    <w:p w14:paraId="0B498E07">
      <w:pPr>
        <w:tabs>
          <w:tab w:val="decimal" w:pos="8364"/>
        </w:tabs>
        <w:spacing w:line="276" w:lineRule="auto"/>
        <w:ind w:right="-144"/>
        <w:rPr>
          <w:b/>
          <w:bCs/>
          <w:color w:val="000000"/>
        </w:rPr>
      </w:pPr>
    </w:p>
    <w:p w14:paraId="15E3FAB2">
      <w:pPr>
        <w:tabs>
          <w:tab w:val="decimal" w:pos="8364"/>
        </w:tabs>
        <w:spacing w:line="276" w:lineRule="auto"/>
        <w:ind w:right="-144"/>
        <w:jc w:val="center"/>
        <w:rPr>
          <w:b/>
          <w:bCs/>
          <w:color w:val="000000"/>
        </w:rPr>
      </w:pPr>
    </w:p>
    <w:p w14:paraId="66153AC1">
      <w:pPr>
        <w:pStyle w:val="74"/>
        <w:tabs>
          <w:tab w:val="left" w:pos="567"/>
        </w:tabs>
        <w:spacing w:before="0" w:beforeAutospacing="0" w:after="0"/>
        <w:ind w:left="0" w:firstLine="0"/>
        <w:jc w:val="center"/>
        <w:rPr>
          <w:rFonts w:eastAsia="PMingLiU"/>
          <w:lang w:eastAsia="zh-CN"/>
        </w:rPr>
      </w:pPr>
    </w:p>
    <w:p w14:paraId="577BF1E0">
      <w:pPr>
        <w:pStyle w:val="74"/>
        <w:tabs>
          <w:tab w:val="left" w:pos="567"/>
        </w:tabs>
        <w:spacing w:before="0" w:beforeAutospacing="0" w:after="0"/>
        <w:ind w:left="0" w:firstLine="0"/>
        <w:jc w:val="center"/>
        <w:rPr>
          <w:rFonts w:eastAsia="PMingLiU"/>
          <w:lang w:eastAsia="zh-CN"/>
        </w:rPr>
      </w:pPr>
    </w:p>
    <w:p w14:paraId="48FB1091">
      <w:pPr>
        <w:pStyle w:val="74"/>
        <w:tabs>
          <w:tab w:val="left" w:pos="567"/>
        </w:tabs>
        <w:spacing w:before="0" w:beforeAutospacing="0" w:after="0"/>
        <w:ind w:left="0" w:firstLine="0"/>
        <w:jc w:val="center"/>
        <w:rPr>
          <w:rFonts w:eastAsia="PMingLiU"/>
          <w:lang w:eastAsia="zh-CN"/>
        </w:rPr>
      </w:pPr>
    </w:p>
    <w:p w14:paraId="62B75D9F">
      <w:pPr>
        <w:pStyle w:val="74"/>
        <w:tabs>
          <w:tab w:val="left" w:pos="567"/>
        </w:tabs>
        <w:spacing w:before="0" w:beforeAutospacing="0" w:after="0"/>
        <w:ind w:left="0" w:firstLine="0"/>
        <w:jc w:val="center"/>
        <w:rPr>
          <w:rFonts w:eastAsia="PMingLiU"/>
          <w:lang w:eastAsia="zh-CN"/>
        </w:rPr>
      </w:pPr>
    </w:p>
    <w:p w14:paraId="2F8F7986">
      <w:pPr>
        <w:pStyle w:val="74"/>
        <w:tabs>
          <w:tab w:val="left" w:pos="567"/>
        </w:tabs>
        <w:spacing w:before="0" w:beforeAutospacing="0" w:after="0"/>
        <w:ind w:left="0" w:firstLine="0"/>
        <w:jc w:val="center"/>
        <w:rPr>
          <w:rFonts w:eastAsia="PMingLiU"/>
          <w:lang w:eastAsia="zh-CN"/>
        </w:rPr>
      </w:pPr>
    </w:p>
    <w:p w14:paraId="2E35DE93">
      <w:pPr>
        <w:pStyle w:val="74"/>
        <w:tabs>
          <w:tab w:val="left" w:pos="567"/>
        </w:tabs>
        <w:spacing w:before="0" w:beforeAutospacing="0" w:after="0"/>
        <w:ind w:left="0" w:firstLine="0"/>
        <w:jc w:val="center"/>
        <w:rPr>
          <w:rFonts w:eastAsia="PMingLiU"/>
          <w:lang w:eastAsia="zh-CN"/>
        </w:rPr>
      </w:pPr>
    </w:p>
    <w:p w14:paraId="4D1533CD">
      <w:pPr>
        <w:pStyle w:val="74"/>
        <w:tabs>
          <w:tab w:val="left" w:pos="567"/>
        </w:tabs>
        <w:spacing w:before="0" w:beforeAutospacing="0" w:after="0"/>
        <w:ind w:left="0" w:firstLine="0"/>
        <w:jc w:val="center"/>
        <w:rPr>
          <w:rFonts w:eastAsia="PMingLiU"/>
          <w:lang w:eastAsia="zh-CN"/>
        </w:rPr>
      </w:pPr>
    </w:p>
    <w:p w14:paraId="417119D6">
      <w:pPr>
        <w:pStyle w:val="74"/>
        <w:tabs>
          <w:tab w:val="left" w:pos="567"/>
        </w:tabs>
        <w:spacing w:before="0" w:beforeAutospacing="0" w:after="0"/>
        <w:ind w:left="0" w:firstLine="0"/>
        <w:jc w:val="center"/>
        <w:rPr>
          <w:rFonts w:eastAsia="PMingLiU"/>
          <w:lang w:eastAsia="zh-CN"/>
        </w:rPr>
      </w:pPr>
    </w:p>
    <w:p w14:paraId="2AF902D5">
      <w:pPr>
        <w:pStyle w:val="74"/>
        <w:tabs>
          <w:tab w:val="left" w:pos="567"/>
        </w:tabs>
        <w:spacing w:before="0" w:beforeAutospacing="0" w:after="0"/>
        <w:ind w:left="0" w:firstLine="0"/>
        <w:jc w:val="center"/>
        <w:rPr>
          <w:rFonts w:eastAsia="PMingLiU"/>
          <w:lang w:eastAsia="zh-CN"/>
        </w:rPr>
      </w:pPr>
    </w:p>
    <w:p w14:paraId="2DEE61EC">
      <w:pPr>
        <w:pStyle w:val="74"/>
        <w:tabs>
          <w:tab w:val="left" w:pos="567"/>
        </w:tabs>
        <w:spacing w:before="0" w:beforeAutospacing="0" w:after="0"/>
        <w:ind w:left="0" w:firstLine="0"/>
        <w:jc w:val="center"/>
        <w:rPr>
          <w:rFonts w:eastAsia="PMingLiU"/>
          <w:lang w:eastAsia="zh-CN"/>
        </w:rPr>
      </w:pPr>
    </w:p>
    <w:p w14:paraId="2D2F6B95">
      <w:pPr>
        <w:pStyle w:val="74"/>
        <w:tabs>
          <w:tab w:val="left" w:pos="567"/>
        </w:tabs>
        <w:spacing w:before="0" w:beforeAutospacing="0" w:after="0"/>
        <w:ind w:left="0" w:firstLine="0"/>
        <w:jc w:val="center"/>
        <w:rPr>
          <w:rFonts w:eastAsia="PMingLiU"/>
          <w:lang w:eastAsia="zh-CN"/>
        </w:rPr>
      </w:pPr>
    </w:p>
    <w:p w14:paraId="0F3F0C99">
      <w:pPr>
        <w:pStyle w:val="74"/>
        <w:tabs>
          <w:tab w:val="left" w:pos="567"/>
        </w:tabs>
        <w:spacing w:before="0" w:beforeAutospacing="0" w:after="0"/>
        <w:ind w:left="0" w:firstLine="0"/>
        <w:jc w:val="center"/>
        <w:rPr>
          <w:rFonts w:eastAsia="PMingLiU"/>
          <w:lang w:eastAsia="zh-CN"/>
        </w:rPr>
      </w:pPr>
    </w:p>
    <w:p w14:paraId="00D2F86B">
      <w:pPr>
        <w:pStyle w:val="74"/>
        <w:tabs>
          <w:tab w:val="left" w:pos="567"/>
        </w:tabs>
        <w:spacing w:before="0" w:beforeAutospacing="0" w:after="0"/>
        <w:ind w:left="0" w:firstLine="0"/>
        <w:jc w:val="center"/>
        <w:rPr>
          <w:rFonts w:eastAsia="PMingLiU"/>
          <w:lang w:eastAsia="zh-CN"/>
        </w:rPr>
      </w:pPr>
    </w:p>
    <w:p w14:paraId="3890C224">
      <w:pPr>
        <w:pStyle w:val="74"/>
        <w:tabs>
          <w:tab w:val="left" w:pos="567"/>
        </w:tabs>
        <w:spacing w:before="0" w:beforeAutospacing="0" w:after="0"/>
        <w:ind w:left="0" w:firstLine="0"/>
        <w:jc w:val="center"/>
        <w:rPr>
          <w:rFonts w:eastAsia="PMingLiU"/>
          <w:lang w:eastAsia="zh-CN"/>
        </w:rPr>
      </w:pPr>
    </w:p>
    <w:p w14:paraId="2474AB6F">
      <w:pPr>
        <w:pStyle w:val="74"/>
        <w:tabs>
          <w:tab w:val="left" w:pos="567"/>
        </w:tabs>
        <w:spacing w:before="0" w:beforeAutospacing="0" w:after="0"/>
        <w:ind w:left="0" w:firstLine="0"/>
        <w:jc w:val="center"/>
        <w:rPr>
          <w:rFonts w:eastAsia="PMingLiU"/>
          <w:lang w:eastAsia="zh-CN"/>
        </w:rPr>
      </w:pPr>
    </w:p>
    <w:p w14:paraId="7E860AEC">
      <w:pPr>
        <w:jc w:val="right"/>
        <w:rPr>
          <w:sz w:val="22"/>
          <w:szCs w:val="22"/>
        </w:rPr>
      </w:pPr>
      <w:r>
        <w:t>Anexa nr. 3</w:t>
      </w:r>
    </w:p>
    <w:p w14:paraId="775E034E">
      <w:pPr>
        <w:jc w:val="right"/>
      </w:pPr>
      <w:r>
        <w:t>la Documentația standard nr._____</w:t>
      </w:r>
    </w:p>
    <w:p w14:paraId="6CB1C60A">
      <w:pPr>
        <w:jc w:val="right"/>
      </w:pPr>
      <w:r>
        <w:t>din “____” ________ 20___</w:t>
      </w:r>
    </w:p>
    <w:p w14:paraId="7B074D76">
      <w:pPr>
        <w:pStyle w:val="74"/>
        <w:tabs>
          <w:tab w:val="left" w:pos="567"/>
        </w:tabs>
        <w:spacing w:before="0" w:beforeAutospacing="0" w:after="0"/>
        <w:ind w:left="0" w:firstLine="0"/>
        <w:jc w:val="right"/>
        <w:rPr>
          <w:rFonts w:eastAsia="PMingLiU"/>
          <w:lang w:eastAsia="zh-CN"/>
        </w:rPr>
      </w:pPr>
    </w:p>
    <w:p w14:paraId="6233B45B">
      <w:pPr>
        <w:pStyle w:val="74"/>
        <w:tabs>
          <w:tab w:val="left" w:pos="567"/>
        </w:tabs>
        <w:spacing w:before="0" w:beforeAutospacing="0" w:after="0"/>
        <w:ind w:left="0" w:firstLine="0"/>
        <w:jc w:val="center"/>
        <w:rPr>
          <w:rFonts w:eastAsia="PMingLiU"/>
          <w:lang w:eastAsia="zh-CN"/>
        </w:rPr>
      </w:pPr>
    </w:p>
    <w:p w14:paraId="749AF713">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780582F1">
      <w:pPr>
        <w:shd w:val="clear" w:color="auto" w:fill="FFFFFF" w:themeFill="background1"/>
        <w:spacing w:before="120"/>
        <w:rPr>
          <w:b/>
          <w:lang w:eastAsia="ru-RU"/>
        </w:rPr>
      </w:pPr>
    </w:p>
    <w:p w14:paraId="067D5F4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12BBCBEE">
      <w:pPr>
        <w:shd w:val="clear" w:color="auto" w:fill="FFFFFF" w:themeFill="background1"/>
        <w:rPr>
          <w:sz w:val="20"/>
          <w:szCs w:val="20"/>
          <w:lang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eastAsia="ru-RU"/>
        </w:rPr>
      </w:pPr>
      <w:r>
        <w:rPr>
          <w:b/>
          <w:lang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14:paraId="3F94C1E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14:paraId="48E0676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63EADC9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99D5D5D">
            <w:pPr>
              <w:shd w:val="clear" w:color="auto" w:fill="FFFFFF" w:themeFill="background1"/>
              <w:tabs>
                <w:tab w:val="left" w:pos="612"/>
              </w:tabs>
              <w:spacing w:before="120" w:after="120"/>
              <w:rPr>
                <w:iCs/>
                <w:lang w:eastAsia="ru-RU"/>
              </w:rPr>
            </w:pPr>
          </w:p>
        </w:tc>
        <w:tc>
          <w:tcPr>
            <w:tcW w:w="3810" w:type="dxa"/>
            <w:shd w:val="clear" w:color="auto" w:fill="auto"/>
          </w:tcPr>
          <w:p w14:paraId="0513A955">
            <w:pPr>
              <w:shd w:val="clear" w:color="auto" w:fill="FFFFFF" w:themeFill="background1"/>
              <w:tabs>
                <w:tab w:val="left" w:pos="612"/>
              </w:tabs>
              <w:spacing w:before="120" w:after="120"/>
              <w:rPr>
                <w:iCs/>
                <w:lang w:eastAsia="ru-RU"/>
              </w:rPr>
            </w:pPr>
          </w:p>
        </w:tc>
        <w:tc>
          <w:tcPr>
            <w:tcW w:w="3563" w:type="dxa"/>
            <w:shd w:val="clear" w:color="auto" w:fill="auto"/>
          </w:tcPr>
          <w:p w14:paraId="5E53CE9C">
            <w:pPr>
              <w:shd w:val="clear" w:color="auto" w:fill="FFFFFF" w:themeFill="background1"/>
              <w:tabs>
                <w:tab w:val="left" w:pos="612"/>
              </w:tabs>
              <w:spacing w:before="120" w:after="120"/>
              <w:rPr>
                <w:iCs/>
                <w:lang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B4F0629">
            <w:pPr>
              <w:shd w:val="clear" w:color="auto" w:fill="FFFFFF" w:themeFill="background1"/>
              <w:tabs>
                <w:tab w:val="left" w:pos="612"/>
              </w:tabs>
              <w:spacing w:before="120" w:after="120"/>
              <w:rPr>
                <w:iCs/>
                <w:lang w:eastAsia="ru-RU"/>
              </w:rPr>
            </w:pPr>
          </w:p>
        </w:tc>
        <w:tc>
          <w:tcPr>
            <w:tcW w:w="3810" w:type="dxa"/>
            <w:shd w:val="clear" w:color="auto" w:fill="auto"/>
          </w:tcPr>
          <w:p w14:paraId="21AC4C21">
            <w:pPr>
              <w:shd w:val="clear" w:color="auto" w:fill="FFFFFF" w:themeFill="background1"/>
              <w:tabs>
                <w:tab w:val="left" w:pos="612"/>
              </w:tabs>
              <w:spacing w:before="120" w:after="120"/>
              <w:rPr>
                <w:iCs/>
                <w:lang w:eastAsia="ru-RU"/>
              </w:rPr>
            </w:pPr>
          </w:p>
        </w:tc>
        <w:tc>
          <w:tcPr>
            <w:tcW w:w="3563" w:type="dxa"/>
            <w:shd w:val="clear" w:color="auto" w:fill="auto"/>
          </w:tcPr>
          <w:p w14:paraId="69F163EE">
            <w:pPr>
              <w:shd w:val="clear" w:color="auto" w:fill="FFFFFF" w:themeFill="background1"/>
              <w:tabs>
                <w:tab w:val="left" w:pos="612"/>
              </w:tabs>
              <w:spacing w:before="120" w:after="120"/>
              <w:rPr>
                <w:iCs/>
                <w:lang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286255E">
      <w:pPr>
        <w:numPr>
          <w:ilvl w:val="0"/>
          <w:numId w:val="11"/>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54584954">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5A01FF9E">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14:paraId="19B84404">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1BE0A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3EEEBC6F">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58D8F000">
      <w:pPr>
        <w:shd w:val="clear" w:color="auto" w:fill="FFFFFF" w:themeFill="background1"/>
        <w:spacing w:before="120" w:after="120"/>
        <w:rPr>
          <w:b/>
          <w:lang w:eastAsia="ru-RU"/>
        </w:rPr>
      </w:pPr>
    </w:p>
    <w:p w14:paraId="157C1EF9">
      <w:pPr>
        <w:shd w:val="clear" w:color="auto" w:fill="FFFFFF" w:themeFill="background1"/>
        <w:spacing w:before="120" w:after="120"/>
        <w:rPr>
          <w:b/>
          <w:lang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4B75A6D9">
      <w:pPr>
        <w:tabs>
          <w:tab w:val="decimal" w:pos="8364"/>
        </w:tabs>
        <w:spacing w:line="276" w:lineRule="auto"/>
        <w:ind w:right="-144"/>
        <w:jc w:val="center"/>
        <w:rPr>
          <w:b/>
          <w:bCs/>
          <w:color w:val="000000"/>
        </w:rPr>
      </w:pPr>
    </w:p>
    <w:p w14:paraId="7B8EBDFA">
      <w:pPr>
        <w:tabs>
          <w:tab w:val="decimal" w:pos="8364"/>
        </w:tabs>
        <w:spacing w:line="276" w:lineRule="auto"/>
        <w:ind w:right="-144"/>
        <w:jc w:val="center"/>
        <w:rPr>
          <w:b/>
          <w:bCs/>
          <w:color w:val="000000"/>
        </w:rPr>
      </w:pPr>
    </w:p>
    <w:p w14:paraId="2E1B1649">
      <w:pPr>
        <w:pStyle w:val="74"/>
        <w:tabs>
          <w:tab w:val="left" w:pos="567"/>
        </w:tabs>
        <w:spacing w:before="0" w:beforeAutospacing="0" w:after="0"/>
        <w:ind w:left="0" w:firstLine="0"/>
        <w:jc w:val="center"/>
        <w:rPr>
          <w:rFonts w:eastAsia="PMingLiU"/>
          <w:lang w:eastAsia="zh-CN"/>
        </w:rPr>
      </w:pPr>
    </w:p>
    <w:p w14:paraId="6032A8BD">
      <w:pPr>
        <w:pStyle w:val="74"/>
        <w:tabs>
          <w:tab w:val="left" w:pos="567"/>
        </w:tabs>
        <w:spacing w:before="0" w:beforeAutospacing="0" w:after="0"/>
        <w:ind w:left="0" w:firstLine="0"/>
        <w:jc w:val="center"/>
        <w:rPr>
          <w:rFonts w:eastAsia="PMingLiU"/>
          <w:lang w:eastAsia="zh-CN"/>
        </w:rPr>
      </w:pPr>
    </w:p>
    <w:p w14:paraId="128039AC">
      <w:pPr>
        <w:pStyle w:val="74"/>
        <w:tabs>
          <w:tab w:val="left" w:pos="567"/>
        </w:tabs>
        <w:spacing w:before="0" w:beforeAutospacing="0" w:after="0"/>
        <w:ind w:left="0" w:firstLine="0"/>
        <w:jc w:val="center"/>
        <w:rPr>
          <w:rFonts w:eastAsia="PMingLiU"/>
          <w:lang w:eastAsia="zh-CN"/>
        </w:rPr>
      </w:pPr>
    </w:p>
    <w:p w14:paraId="5C313B3F">
      <w:pPr>
        <w:pStyle w:val="74"/>
        <w:tabs>
          <w:tab w:val="left" w:pos="567"/>
        </w:tabs>
        <w:spacing w:before="0" w:beforeAutospacing="0" w:after="0"/>
        <w:ind w:left="0" w:firstLine="0"/>
        <w:jc w:val="center"/>
        <w:rPr>
          <w:rFonts w:eastAsia="PMingLiU"/>
          <w:lang w:eastAsia="zh-CN"/>
        </w:rPr>
      </w:pPr>
    </w:p>
    <w:p w14:paraId="67BACFD4">
      <w:pPr>
        <w:pStyle w:val="74"/>
        <w:tabs>
          <w:tab w:val="left" w:pos="567"/>
        </w:tabs>
        <w:spacing w:before="0" w:beforeAutospacing="0" w:after="0"/>
        <w:ind w:left="0" w:firstLine="0"/>
        <w:jc w:val="center"/>
        <w:rPr>
          <w:rFonts w:eastAsia="PMingLiU"/>
          <w:lang w:eastAsia="zh-CN"/>
        </w:rPr>
      </w:pPr>
    </w:p>
    <w:p w14:paraId="04C3E018">
      <w:pPr>
        <w:pStyle w:val="74"/>
        <w:tabs>
          <w:tab w:val="left" w:pos="567"/>
        </w:tabs>
        <w:spacing w:before="0" w:beforeAutospacing="0" w:after="0"/>
        <w:ind w:left="0" w:firstLine="0"/>
        <w:jc w:val="center"/>
        <w:rPr>
          <w:rFonts w:eastAsia="PMingLiU"/>
          <w:lang w:eastAsia="zh-CN"/>
        </w:rPr>
      </w:pPr>
    </w:p>
    <w:p w14:paraId="6978B7A8">
      <w:pPr>
        <w:pStyle w:val="74"/>
        <w:tabs>
          <w:tab w:val="left" w:pos="567"/>
        </w:tabs>
        <w:spacing w:before="0" w:beforeAutospacing="0" w:after="0"/>
        <w:ind w:left="0" w:firstLine="0"/>
        <w:jc w:val="center"/>
        <w:rPr>
          <w:rFonts w:eastAsia="PMingLiU"/>
          <w:lang w:eastAsia="zh-CN"/>
        </w:rPr>
      </w:pPr>
    </w:p>
    <w:p w14:paraId="572A980C">
      <w:pPr>
        <w:pStyle w:val="74"/>
        <w:tabs>
          <w:tab w:val="left" w:pos="567"/>
        </w:tabs>
        <w:spacing w:before="0" w:beforeAutospacing="0" w:after="0"/>
        <w:ind w:left="0" w:firstLine="0"/>
        <w:jc w:val="center"/>
        <w:rPr>
          <w:rFonts w:eastAsia="PMingLiU"/>
          <w:lang w:eastAsia="zh-CN"/>
        </w:rPr>
      </w:pPr>
    </w:p>
    <w:p w14:paraId="1817F368">
      <w:pPr>
        <w:pStyle w:val="74"/>
        <w:tabs>
          <w:tab w:val="left" w:pos="567"/>
        </w:tabs>
        <w:spacing w:before="0" w:beforeAutospacing="0" w:after="0"/>
        <w:ind w:left="0" w:firstLine="0"/>
        <w:jc w:val="center"/>
        <w:rPr>
          <w:rFonts w:eastAsia="PMingLiU"/>
          <w:lang w:eastAsia="zh-CN"/>
        </w:rPr>
      </w:pPr>
    </w:p>
    <w:p w14:paraId="69E19799">
      <w:pPr>
        <w:pStyle w:val="74"/>
        <w:tabs>
          <w:tab w:val="left" w:pos="567"/>
        </w:tabs>
        <w:spacing w:before="0" w:beforeAutospacing="0" w:after="0"/>
        <w:ind w:left="0" w:firstLine="0"/>
        <w:jc w:val="center"/>
        <w:rPr>
          <w:rFonts w:eastAsia="PMingLiU"/>
          <w:lang w:eastAsia="zh-CN"/>
        </w:rPr>
      </w:pPr>
    </w:p>
    <w:p w14:paraId="0E81B8FA">
      <w:pPr>
        <w:pStyle w:val="74"/>
        <w:tabs>
          <w:tab w:val="left" w:pos="567"/>
        </w:tabs>
        <w:spacing w:before="0" w:beforeAutospacing="0" w:after="0"/>
        <w:ind w:left="0" w:firstLine="0"/>
        <w:jc w:val="center"/>
        <w:rPr>
          <w:rFonts w:eastAsia="PMingLiU"/>
          <w:lang w:eastAsia="zh-CN"/>
        </w:rPr>
      </w:pPr>
    </w:p>
    <w:p w14:paraId="21A213FB">
      <w:pPr>
        <w:pStyle w:val="74"/>
        <w:tabs>
          <w:tab w:val="left" w:pos="567"/>
        </w:tabs>
        <w:spacing w:before="0" w:beforeAutospacing="0" w:after="0"/>
        <w:ind w:left="0" w:firstLine="0"/>
        <w:jc w:val="center"/>
        <w:rPr>
          <w:rFonts w:eastAsia="PMingLiU"/>
          <w:lang w:eastAsia="zh-CN"/>
        </w:rPr>
      </w:pPr>
    </w:p>
    <w:p w14:paraId="61E550C2">
      <w:pPr>
        <w:pStyle w:val="74"/>
        <w:tabs>
          <w:tab w:val="left" w:pos="567"/>
        </w:tabs>
        <w:spacing w:before="0" w:beforeAutospacing="0" w:after="0"/>
        <w:ind w:left="0" w:firstLine="0"/>
        <w:jc w:val="center"/>
        <w:rPr>
          <w:rFonts w:eastAsia="PMingLiU"/>
          <w:lang w:eastAsia="zh-CN"/>
        </w:rPr>
      </w:pPr>
    </w:p>
    <w:p w14:paraId="355814BE">
      <w:pPr>
        <w:pStyle w:val="74"/>
        <w:tabs>
          <w:tab w:val="left" w:pos="567"/>
        </w:tabs>
        <w:spacing w:before="0" w:beforeAutospacing="0" w:after="0"/>
        <w:ind w:left="0" w:firstLine="0"/>
        <w:jc w:val="center"/>
        <w:rPr>
          <w:rFonts w:eastAsia="PMingLiU"/>
          <w:lang w:eastAsia="zh-CN"/>
        </w:rPr>
      </w:pPr>
    </w:p>
    <w:p w14:paraId="0F2096F1">
      <w:pPr>
        <w:pStyle w:val="74"/>
        <w:tabs>
          <w:tab w:val="left" w:pos="567"/>
        </w:tabs>
        <w:spacing w:before="0" w:beforeAutospacing="0" w:after="0"/>
        <w:ind w:left="0" w:firstLine="0"/>
        <w:jc w:val="center"/>
        <w:rPr>
          <w:rFonts w:eastAsia="PMingLiU"/>
          <w:lang w:eastAsia="zh-CN"/>
        </w:rPr>
      </w:pPr>
    </w:p>
    <w:p w14:paraId="704B4DD3">
      <w:pPr>
        <w:pStyle w:val="74"/>
        <w:tabs>
          <w:tab w:val="left" w:pos="567"/>
        </w:tabs>
        <w:spacing w:before="0" w:beforeAutospacing="0" w:after="0"/>
        <w:ind w:left="0" w:firstLine="0"/>
        <w:jc w:val="center"/>
        <w:rPr>
          <w:rFonts w:eastAsia="PMingLiU"/>
          <w:lang w:eastAsia="zh-CN"/>
        </w:rPr>
      </w:pPr>
    </w:p>
    <w:p w14:paraId="13F59349">
      <w:pPr>
        <w:pStyle w:val="74"/>
        <w:tabs>
          <w:tab w:val="left" w:pos="567"/>
        </w:tabs>
        <w:spacing w:before="0" w:beforeAutospacing="0" w:after="0"/>
        <w:ind w:left="0" w:firstLine="0"/>
        <w:jc w:val="center"/>
        <w:rPr>
          <w:rFonts w:eastAsia="PMingLiU"/>
          <w:lang w:eastAsia="zh-CN"/>
        </w:rPr>
      </w:pPr>
    </w:p>
    <w:p w14:paraId="4F202645">
      <w:pPr>
        <w:pStyle w:val="74"/>
        <w:tabs>
          <w:tab w:val="left" w:pos="567"/>
        </w:tabs>
        <w:spacing w:before="0" w:beforeAutospacing="0" w:after="0"/>
        <w:ind w:left="0" w:firstLine="0"/>
        <w:jc w:val="center"/>
        <w:rPr>
          <w:rFonts w:eastAsia="PMingLiU"/>
          <w:lang w:eastAsia="zh-CN"/>
        </w:rPr>
      </w:pPr>
    </w:p>
    <w:p w14:paraId="1F68FB3C">
      <w:pPr>
        <w:pStyle w:val="74"/>
        <w:tabs>
          <w:tab w:val="left" w:pos="567"/>
        </w:tabs>
        <w:spacing w:before="0" w:beforeAutospacing="0" w:after="0"/>
        <w:ind w:left="0" w:firstLine="0"/>
        <w:jc w:val="center"/>
        <w:rPr>
          <w:rFonts w:eastAsia="PMingLiU"/>
          <w:lang w:eastAsia="zh-CN"/>
        </w:rPr>
      </w:pPr>
    </w:p>
    <w:p w14:paraId="197B024B">
      <w:pPr>
        <w:pStyle w:val="74"/>
        <w:tabs>
          <w:tab w:val="left" w:pos="567"/>
        </w:tabs>
        <w:spacing w:before="0" w:beforeAutospacing="0" w:after="0"/>
        <w:ind w:left="0" w:firstLine="0"/>
        <w:jc w:val="center"/>
        <w:rPr>
          <w:rFonts w:eastAsia="PMingLiU"/>
          <w:lang w:eastAsia="zh-CN"/>
        </w:rPr>
      </w:pPr>
    </w:p>
    <w:p w14:paraId="1F13B464">
      <w:pPr>
        <w:pStyle w:val="74"/>
        <w:tabs>
          <w:tab w:val="left" w:pos="567"/>
        </w:tabs>
        <w:spacing w:before="0" w:beforeAutospacing="0" w:after="0"/>
        <w:ind w:left="0" w:firstLine="0"/>
        <w:jc w:val="center"/>
        <w:rPr>
          <w:rFonts w:eastAsia="PMingLiU"/>
          <w:lang w:eastAsia="zh-CN"/>
        </w:rPr>
      </w:pPr>
    </w:p>
    <w:p w14:paraId="51FC1C32">
      <w:pPr>
        <w:pStyle w:val="74"/>
        <w:tabs>
          <w:tab w:val="left" w:pos="567"/>
        </w:tabs>
        <w:spacing w:before="0" w:beforeAutospacing="0" w:after="0"/>
        <w:ind w:left="0" w:firstLine="0"/>
        <w:jc w:val="center"/>
        <w:rPr>
          <w:rFonts w:eastAsia="PMingLiU"/>
          <w:lang w:eastAsia="zh-CN"/>
        </w:rPr>
      </w:pPr>
    </w:p>
    <w:p w14:paraId="4FD28906">
      <w:pPr>
        <w:pStyle w:val="74"/>
        <w:tabs>
          <w:tab w:val="left" w:pos="567"/>
        </w:tabs>
        <w:spacing w:before="0" w:beforeAutospacing="0" w:after="0"/>
        <w:ind w:left="0" w:firstLine="0"/>
        <w:jc w:val="center"/>
        <w:rPr>
          <w:rFonts w:eastAsia="PMingLiU"/>
          <w:lang w:eastAsia="zh-CN"/>
        </w:rPr>
      </w:pPr>
    </w:p>
    <w:p w14:paraId="5ADF835E">
      <w:pPr>
        <w:pStyle w:val="74"/>
        <w:tabs>
          <w:tab w:val="left" w:pos="567"/>
        </w:tabs>
        <w:spacing w:before="0" w:beforeAutospacing="0" w:after="0"/>
        <w:ind w:left="0" w:firstLine="0"/>
        <w:jc w:val="center"/>
        <w:rPr>
          <w:rFonts w:eastAsia="PMingLiU"/>
          <w:lang w:eastAsia="zh-CN"/>
        </w:rPr>
      </w:pPr>
    </w:p>
    <w:p w14:paraId="4BBFA555">
      <w:pPr>
        <w:pStyle w:val="74"/>
        <w:tabs>
          <w:tab w:val="left" w:pos="567"/>
        </w:tabs>
        <w:spacing w:before="0" w:beforeAutospacing="0" w:after="0"/>
        <w:ind w:left="0" w:firstLine="0"/>
        <w:jc w:val="center"/>
        <w:rPr>
          <w:rFonts w:eastAsia="PMingLiU"/>
          <w:lang w:eastAsia="zh-CN"/>
        </w:rPr>
      </w:pPr>
    </w:p>
    <w:p w14:paraId="12369535">
      <w:pPr>
        <w:pStyle w:val="74"/>
        <w:tabs>
          <w:tab w:val="left" w:pos="567"/>
        </w:tabs>
        <w:spacing w:before="0" w:beforeAutospacing="0" w:after="0"/>
        <w:ind w:left="0" w:firstLine="0"/>
        <w:jc w:val="center"/>
        <w:rPr>
          <w:rFonts w:eastAsia="PMingLiU"/>
          <w:lang w:eastAsia="zh-CN"/>
        </w:rPr>
      </w:pPr>
    </w:p>
    <w:p w14:paraId="5306D83C">
      <w:pPr>
        <w:pStyle w:val="74"/>
        <w:tabs>
          <w:tab w:val="left" w:pos="567"/>
        </w:tabs>
        <w:spacing w:before="0" w:beforeAutospacing="0" w:after="0"/>
        <w:ind w:left="0" w:firstLine="0"/>
        <w:jc w:val="center"/>
        <w:rPr>
          <w:rFonts w:eastAsia="PMingLiU"/>
          <w:lang w:eastAsia="zh-CN"/>
        </w:rPr>
      </w:pPr>
    </w:p>
    <w:p w14:paraId="48A268A9">
      <w:pPr>
        <w:pStyle w:val="74"/>
        <w:tabs>
          <w:tab w:val="left" w:pos="567"/>
        </w:tabs>
        <w:spacing w:before="0" w:beforeAutospacing="0" w:after="0"/>
        <w:ind w:left="0" w:firstLine="0"/>
        <w:jc w:val="center"/>
        <w:rPr>
          <w:rFonts w:eastAsia="PMingLiU"/>
          <w:lang w:eastAsia="zh-CN"/>
        </w:rPr>
      </w:pPr>
    </w:p>
    <w:p w14:paraId="52A68194">
      <w:pPr>
        <w:pStyle w:val="74"/>
        <w:tabs>
          <w:tab w:val="left" w:pos="567"/>
        </w:tabs>
        <w:spacing w:before="0" w:beforeAutospacing="0" w:after="0"/>
        <w:ind w:left="0" w:firstLine="0"/>
        <w:jc w:val="center"/>
        <w:rPr>
          <w:rFonts w:eastAsia="PMingLiU"/>
          <w:lang w:eastAsia="zh-CN"/>
        </w:rPr>
      </w:pPr>
    </w:p>
    <w:p w14:paraId="199606B2">
      <w:pPr>
        <w:pStyle w:val="74"/>
        <w:tabs>
          <w:tab w:val="left" w:pos="567"/>
        </w:tabs>
        <w:spacing w:before="0" w:beforeAutospacing="0" w:after="0"/>
        <w:ind w:left="0" w:firstLine="0"/>
        <w:jc w:val="center"/>
        <w:rPr>
          <w:rFonts w:eastAsia="PMingLiU"/>
          <w:lang w:eastAsia="zh-CN"/>
        </w:rPr>
      </w:pPr>
    </w:p>
    <w:p w14:paraId="2B8B9256">
      <w:pPr>
        <w:pStyle w:val="74"/>
        <w:tabs>
          <w:tab w:val="left" w:pos="567"/>
        </w:tabs>
        <w:spacing w:before="0" w:beforeAutospacing="0" w:after="0"/>
        <w:ind w:left="0" w:firstLine="0"/>
        <w:jc w:val="center"/>
        <w:rPr>
          <w:rFonts w:eastAsia="PMingLiU"/>
          <w:lang w:eastAsia="zh-CN"/>
        </w:rPr>
      </w:pPr>
    </w:p>
    <w:p w14:paraId="2479C582">
      <w:pPr>
        <w:pStyle w:val="74"/>
        <w:tabs>
          <w:tab w:val="left" w:pos="567"/>
        </w:tabs>
        <w:spacing w:before="0" w:beforeAutospacing="0" w:after="0"/>
        <w:ind w:left="0" w:firstLine="0"/>
        <w:jc w:val="center"/>
        <w:rPr>
          <w:rFonts w:eastAsia="PMingLiU"/>
          <w:lang w:eastAsia="zh-CN"/>
        </w:rPr>
      </w:pPr>
    </w:p>
    <w:p w14:paraId="4750ADA8">
      <w:pPr>
        <w:jc w:val="right"/>
        <w:rPr>
          <w:sz w:val="22"/>
          <w:szCs w:val="22"/>
        </w:rPr>
      </w:pPr>
      <w:r>
        <w:t>Anexa nr. 4</w:t>
      </w:r>
    </w:p>
    <w:p w14:paraId="7D22F2C0">
      <w:pPr>
        <w:jc w:val="right"/>
      </w:pPr>
      <w:r>
        <w:t>la Documentația standard nr._____</w:t>
      </w:r>
    </w:p>
    <w:p w14:paraId="40C79F18">
      <w:pPr>
        <w:jc w:val="right"/>
      </w:pPr>
      <w:r>
        <w:t>din “____” ________ 20___</w:t>
      </w:r>
    </w:p>
    <w:p w14:paraId="452F3290">
      <w:pPr>
        <w:pStyle w:val="74"/>
        <w:tabs>
          <w:tab w:val="left" w:pos="567"/>
        </w:tabs>
        <w:spacing w:before="0" w:beforeAutospacing="0" w:after="0"/>
        <w:ind w:left="0" w:firstLine="0"/>
        <w:jc w:val="center"/>
        <w:rPr>
          <w:rFonts w:eastAsia="PMingLiU"/>
          <w:lang w:eastAsia="zh-CN"/>
        </w:rPr>
      </w:pPr>
    </w:p>
    <w:p w14:paraId="3EB385CB">
      <w:pPr>
        <w:pStyle w:val="74"/>
        <w:tabs>
          <w:tab w:val="left" w:pos="567"/>
        </w:tabs>
        <w:spacing w:before="0" w:beforeAutospacing="0" w:after="0"/>
        <w:ind w:left="0" w:firstLine="0"/>
        <w:jc w:val="center"/>
        <w:rPr>
          <w:rFonts w:eastAsia="PMingLiU"/>
          <w:lang w:eastAsia="zh-CN"/>
        </w:rPr>
      </w:pPr>
    </w:p>
    <w:p w14:paraId="0820A187">
      <w:pPr>
        <w:pStyle w:val="74"/>
        <w:tabs>
          <w:tab w:val="left" w:pos="567"/>
        </w:tabs>
        <w:spacing w:before="0" w:beforeAutospacing="0" w:after="0"/>
        <w:ind w:left="0" w:firstLine="0"/>
        <w:jc w:val="center"/>
        <w:rPr>
          <w:rFonts w:eastAsia="PMingLiU"/>
          <w:lang w:eastAsia="zh-CN"/>
        </w:rPr>
      </w:pPr>
    </w:p>
    <w:p w14:paraId="66E17748">
      <w:pPr>
        <w:pStyle w:val="74"/>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eastAsia="zh-CN"/>
        </w:rPr>
      </w:pPr>
    </w:p>
    <w:p w14:paraId="7B9D1A21">
      <w:pPr>
        <w:pStyle w:val="74"/>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14:paraId="55006D2E">
      <w:pPr>
        <w:pStyle w:val="74"/>
        <w:tabs>
          <w:tab w:val="left" w:pos="567"/>
        </w:tabs>
        <w:spacing w:before="0" w:beforeAutospacing="0" w:after="0"/>
        <w:ind w:left="0" w:firstLine="0"/>
        <w:jc w:val="center"/>
        <w:rPr>
          <w:rFonts w:eastAsia="PMingLiU"/>
          <w:lang w:eastAsia="zh-CN"/>
        </w:rPr>
      </w:pPr>
    </w:p>
    <w:p w14:paraId="0C696E08">
      <w:pPr>
        <w:pStyle w:val="74"/>
        <w:tabs>
          <w:tab w:val="left" w:pos="567"/>
        </w:tabs>
        <w:spacing w:before="0" w:beforeAutospacing="0" w:after="0"/>
        <w:ind w:left="0" w:firstLine="0"/>
        <w:jc w:val="center"/>
        <w:rPr>
          <w:rFonts w:eastAsia="PMingLiU"/>
          <w:lang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rPr>
            </w:pPr>
            <w:r>
              <w:rPr>
                <w:b/>
                <w:bCs/>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rPr>
            </w:pPr>
            <w:r>
              <w:rPr>
                <w:b/>
                <w:bCs/>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rPr>
            </w:pPr>
            <w:r>
              <w:rPr>
                <w:b/>
                <w:bCs/>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rPr>
            </w:pPr>
            <w:r>
              <w:rPr>
                <w:b/>
                <w:bCs/>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rPr>
            </w:pPr>
            <w:r>
              <w:rPr>
                <w:b/>
                <w:bCs/>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rPr>
            </w:pPr>
            <w:r>
              <w:rPr>
                <w:b/>
                <w:bCs/>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rPr>
            </w:pPr>
            <w:r>
              <w:rPr>
                <w:b/>
                <w:bCs/>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rPr>
            </w:pPr>
            <w:r>
              <w:rPr>
                <w:b/>
                <w:bCs/>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rPr>
            </w:pPr>
          </w:p>
        </w:tc>
      </w:tr>
    </w:tbl>
    <w:p w14:paraId="53366E79">
      <w:pPr>
        <w:pStyle w:val="74"/>
        <w:tabs>
          <w:tab w:val="left" w:pos="567"/>
        </w:tabs>
        <w:spacing w:before="0" w:beforeAutospacing="0" w:after="0"/>
        <w:ind w:left="0" w:firstLine="0"/>
        <w:rPr>
          <w:rFonts w:eastAsia="PMingLiU"/>
          <w:b w:val="0"/>
          <w:lang w:eastAsia="zh-CN"/>
        </w:rPr>
      </w:pPr>
    </w:p>
    <w:p w14:paraId="6A38EEA6">
      <w:pPr>
        <w:pStyle w:val="74"/>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eastAsia="zh-CN"/>
        </w:rPr>
      </w:pPr>
    </w:p>
    <w:p w14:paraId="146C6EDB">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14:paraId="68EB9B72">
      <w:pPr>
        <w:pStyle w:val="74"/>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14:paraId="609975BA">
      <w:pPr>
        <w:pStyle w:val="74"/>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14:paraId="7A46583A">
      <w:pPr>
        <w:pStyle w:val="74"/>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14:paraId="77B3AC57">
      <w:pPr>
        <w:pStyle w:val="74"/>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14:paraId="42E78ECD">
      <w:pPr>
        <w:pStyle w:val="74"/>
        <w:tabs>
          <w:tab w:val="left" w:pos="567"/>
        </w:tabs>
        <w:spacing w:before="0" w:beforeAutospacing="0" w:after="0"/>
        <w:ind w:left="913" w:hanging="913"/>
        <w:rPr>
          <w:rFonts w:eastAsia="PMingLiU"/>
          <w:b w:val="0"/>
          <w:lang w:eastAsia="zh-CN"/>
        </w:rPr>
      </w:pPr>
      <w:r>
        <w:rPr>
          <w:rFonts w:eastAsia="PMingLiU"/>
          <w:b w:val="0"/>
          <w:lang w:eastAsia="zh-CN"/>
        </w:rPr>
        <w:t>etc.</w:t>
      </w:r>
    </w:p>
    <w:p w14:paraId="485E186D">
      <w:pPr>
        <w:pStyle w:val="74"/>
        <w:tabs>
          <w:tab w:val="left" w:pos="567"/>
        </w:tabs>
        <w:spacing w:before="0" w:beforeAutospacing="0" w:after="0"/>
        <w:ind w:left="0" w:firstLine="0"/>
        <w:rPr>
          <w:rFonts w:eastAsia="PMingLiU"/>
          <w:b w:val="0"/>
          <w:lang w:eastAsia="zh-CN"/>
        </w:rPr>
      </w:pPr>
    </w:p>
    <w:p w14:paraId="5CDBF226">
      <w:pPr>
        <w:pStyle w:val="74"/>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eastAsia="zh-CN"/>
        </w:rPr>
      </w:pPr>
    </w:p>
    <w:p w14:paraId="2B955B4F">
      <w:pPr>
        <w:pStyle w:val="74"/>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14:paraId="1BDCBE91">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eastAsia="zh-CN"/>
        </w:rPr>
      </w:pPr>
    </w:p>
    <w:p w14:paraId="2FF271A6">
      <w:pPr>
        <w:pStyle w:val="74"/>
        <w:tabs>
          <w:tab w:val="left" w:pos="567"/>
        </w:tabs>
        <w:spacing w:before="0" w:beforeAutospacing="0" w:after="0"/>
        <w:ind w:left="0" w:firstLine="0"/>
        <w:rPr>
          <w:rFonts w:eastAsia="PMingLiU"/>
          <w:lang w:eastAsia="zh-CN"/>
        </w:rPr>
      </w:pPr>
      <w:r>
        <w:rPr>
          <w:rFonts w:eastAsia="PMingLiU"/>
          <w:lang w:eastAsia="zh-CN"/>
        </w:rPr>
        <w:t>Candidați respinși/descalificaţi:</w:t>
      </w:r>
    </w:p>
    <w:p w14:paraId="02FEB6AA">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eastAsia="zh-CN"/>
        </w:rPr>
      </w:pPr>
    </w:p>
    <w:p w14:paraId="51FD39FB">
      <w:pPr>
        <w:pStyle w:val="74"/>
        <w:tabs>
          <w:tab w:val="left" w:pos="567"/>
        </w:tabs>
        <w:spacing w:before="0" w:beforeAutospacing="0" w:after="0"/>
        <w:ind w:left="0" w:firstLine="0"/>
        <w:rPr>
          <w:rFonts w:eastAsia="PMingLiU"/>
          <w:lang w:eastAsia="zh-CN"/>
        </w:rPr>
      </w:pPr>
    </w:p>
    <w:p w14:paraId="7AA631B5">
      <w:pPr>
        <w:pStyle w:val="74"/>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eastAsia="zh-CN"/>
        </w:rPr>
      </w:pPr>
    </w:p>
    <w:p w14:paraId="347634DC">
      <w:pPr>
        <w:pStyle w:val="74"/>
        <w:tabs>
          <w:tab w:val="left" w:pos="567"/>
        </w:tabs>
        <w:spacing w:before="0" w:beforeAutospacing="0" w:after="0"/>
        <w:ind w:left="0" w:firstLine="0"/>
        <w:rPr>
          <w:rFonts w:eastAsia="PMingLiU"/>
          <w:lang w:eastAsia="zh-CN"/>
        </w:rPr>
      </w:pPr>
      <w:r>
        <w:rPr>
          <w:rFonts w:eastAsia="PMingLiU"/>
          <w:lang w:eastAsia="zh-CN"/>
        </w:rPr>
        <w:t>Rezultatele preselecției:</w:t>
      </w:r>
    </w:p>
    <w:p w14:paraId="35D6B829">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0963C760">
      <w:pPr>
        <w:pStyle w:val="74"/>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eastAsia="zh-CN"/>
        </w:rPr>
      </w:pPr>
    </w:p>
    <w:p w14:paraId="7EA226E5">
      <w:pPr>
        <w:pStyle w:val="74"/>
        <w:tabs>
          <w:tab w:val="left" w:pos="567"/>
        </w:tabs>
        <w:spacing w:before="0" w:beforeAutospacing="0" w:after="0"/>
        <w:ind w:left="0" w:firstLine="0"/>
        <w:rPr>
          <w:rFonts w:eastAsia="PMingLiU"/>
          <w:lang w:eastAsia="zh-CN"/>
        </w:rPr>
      </w:pPr>
      <w:r>
        <w:rPr>
          <w:rFonts w:eastAsia="PMingLiU"/>
          <w:lang w:eastAsia="zh-CN"/>
        </w:rPr>
        <w:t>Candidații preselectați:</w:t>
      </w:r>
    </w:p>
    <w:p w14:paraId="2DBB13B5">
      <w:pPr>
        <w:pStyle w:val="74"/>
        <w:tabs>
          <w:tab w:val="left" w:pos="567"/>
        </w:tabs>
        <w:spacing w:before="0" w:beforeAutospacing="0" w:after="0"/>
        <w:ind w:left="0" w:firstLine="0"/>
        <w:rPr>
          <w:rFonts w:eastAsia="PMingLiU"/>
          <w:lang w:eastAsia="zh-CN"/>
        </w:rPr>
      </w:pPr>
      <w:r>
        <w:rPr>
          <w:rFonts w:eastAsia="PMingLiU"/>
          <w:lang w:eastAsia="zh-CN"/>
        </w:rPr>
        <w:t>1.</w:t>
      </w:r>
    </w:p>
    <w:p w14:paraId="7CEFCB9C">
      <w:pPr>
        <w:pStyle w:val="74"/>
        <w:tabs>
          <w:tab w:val="left" w:pos="567"/>
        </w:tabs>
        <w:spacing w:before="0" w:beforeAutospacing="0" w:after="0"/>
        <w:ind w:left="0" w:firstLine="0"/>
        <w:rPr>
          <w:rFonts w:eastAsia="PMingLiU"/>
          <w:lang w:eastAsia="zh-CN"/>
        </w:rPr>
      </w:pPr>
      <w:r>
        <w:rPr>
          <w:rFonts w:eastAsia="PMingLiU"/>
          <w:lang w:eastAsia="zh-CN"/>
        </w:rPr>
        <w:t>2.</w:t>
      </w:r>
    </w:p>
    <w:p w14:paraId="16631D1B">
      <w:pPr>
        <w:pStyle w:val="74"/>
        <w:tabs>
          <w:tab w:val="left" w:pos="567"/>
        </w:tabs>
        <w:spacing w:before="0" w:beforeAutospacing="0" w:after="0"/>
        <w:ind w:left="0" w:firstLine="0"/>
        <w:rPr>
          <w:rFonts w:eastAsia="PMingLiU"/>
          <w:lang w:eastAsia="zh-CN"/>
        </w:rPr>
      </w:pPr>
      <w:r>
        <w:rPr>
          <w:rFonts w:eastAsia="PMingLiU"/>
          <w:lang w:eastAsia="zh-CN"/>
        </w:rPr>
        <w:t>3.</w:t>
      </w:r>
    </w:p>
    <w:p w14:paraId="73604AFB">
      <w:pPr>
        <w:pStyle w:val="74"/>
        <w:tabs>
          <w:tab w:val="left" w:pos="567"/>
        </w:tabs>
        <w:spacing w:before="0" w:beforeAutospacing="0" w:after="0"/>
        <w:ind w:left="0" w:firstLine="0"/>
        <w:rPr>
          <w:rFonts w:eastAsia="PMingLiU"/>
          <w:lang w:eastAsia="zh-CN"/>
        </w:rPr>
      </w:pPr>
      <w:r>
        <w:rPr>
          <w:rFonts w:eastAsia="PMingLiU"/>
          <w:lang w:eastAsia="zh-CN"/>
        </w:rPr>
        <w:t>etc.</w:t>
      </w:r>
    </w:p>
    <w:p w14:paraId="50296589">
      <w:pPr>
        <w:pStyle w:val="74"/>
        <w:tabs>
          <w:tab w:val="left" w:pos="567"/>
        </w:tabs>
        <w:spacing w:before="0" w:beforeAutospacing="0" w:after="0"/>
        <w:ind w:left="0" w:firstLine="0"/>
        <w:rPr>
          <w:rFonts w:eastAsia="PMingLiU"/>
          <w:lang w:eastAsia="zh-CN"/>
        </w:rPr>
      </w:pPr>
    </w:p>
    <w:p w14:paraId="5F291767">
      <w:pPr>
        <w:pStyle w:val="74"/>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eastAsia="zh-CN"/>
        </w:rPr>
      </w:pPr>
    </w:p>
    <w:p w14:paraId="422C85A0">
      <w:pPr>
        <w:pStyle w:val="74"/>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14:paraId="410F1BAC">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eastAsia="zh-CN"/>
        </w:rPr>
      </w:pPr>
    </w:p>
    <w:p w14:paraId="1630A35E">
      <w:pPr>
        <w:pStyle w:val="74"/>
        <w:tabs>
          <w:tab w:val="left" w:pos="567"/>
        </w:tabs>
        <w:ind w:hanging="1338"/>
        <w:jc w:val="both"/>
        <w:rPr>
          <w:rFonts w:eastAsia="PMingLiU"/>
          <w:lang w:eastAsia="zh-CN"/>
        </w:rPr>
      </w:pPr>
      <w:r>
        <w:rPr>
          <w:rFonts w:eastAsia="PMingLiU"/>
          <w:lang w:eastAsia="zh-CN"/>
        </w:rPr>
        <w:t>Semnăturile membrilor grupului de lucru:</w:t>
      </w:r>
    </w:p>
    <w:p w14:paraId="62F8135B">
      <w:pPr>
        <w:pStyle w:val="74"/>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620B6B77">
      <w:pPr>
        <w:pStyle w:val="74"/>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6B26932A">
      <w:pPr>
        <w:pStyle w:val="74"/>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41E8916B">
      <w:pPr>
        <w:pStyle w:val="74"/>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121F83BA">
      <w:pPr>
        <w:pStyle w:val="74"/>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r>
        <w:rPr>
          <w:rFonts w:eastAsia="PMingLiU"/>
          <w:lang w:eastAsia="zh-CN"/>
        </w:rPr>
        <w:tab/>
      </w:r>
    </w:p>
    <w:p w14:paraId="5E0D1F7B">
      <w:pPr>
        <w:pStyle w:val="74"/>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14:paraId="387D9244">
      <w:pPr>
        <w:pStyle w:val="74"/>
        <w:tabs>
          <w:tab w:val="left" w:pos="567"/>
        </w:tabs>
        <w:spacing w:before="0" w:beforeAutospacing="0" w:after="0"/>
        <w:ind w:left="0" w:firstLine="0"/>
        <w:rPr>
          <w:rFonts w:eastAsia="PMingLiU"/>
          <w:lang w:eastAsia="zh-CN"/>
        </w:rPr>
      </w:pPr>
    </w:p>
    <w:p w14:paraId="446119B6">
      <w:pPr>
        <w:pStyle w:val="74"/>
        <w:tabs>
          <w:tab w:val="left" w:pos="567"/>
        </w:tabs>
        <w:spacing w:before="0" w:beforeAutospacing="0" w:after="0"/>
        <w:ind w:left="0" w:firstLine="0"/>
        <w:rPr>
          <w:rFonts w:eastAsia="PMingLiU"/>
          <w:lang w:eastAsia="zh-CN"/>
        </w:rPr>
      </w:pPr>
    </w:p>
    <w:p w14:paraId="5C24413E">
      <w:pPr>
        <w:pStyle w:val="74"/>
        <w:tabs>
          <w:tab w:val="left" w:pos="567"/>
        </w:tabs>
        <w:spacing w:before="0" w:beforeAutospacing="0" w:after="0"/>
        <w:ind w:left="0" w:firstLine="0"/>
        <w:rPr>
          <w:rFonts w:eastAsia="PMingLiU"/>
          <w:lang w:eastAsia="zh-CN"/>
        </w:rPr>
      </w:pPr>
    </w:p>
    <w:p w14:paraId="75E7D777">
      <w:pPr>
        <w:pStyle w:val="74"/>
        <w:tabs>
          <w:tab w:val="left" w:pos="567"/>
        </w:tabs>
        <w:spacing w:before="0" w:beforeAutospacing="0" w:after="0"/>
        <w:ind w:left="0" w:firstLine="0"/>
        <w:rPr>
          <w:rFonts w:eastAsia="PMingLiU"/>
          <w:lang w:eastAsia="zh-CN"/>
        </w:rPr>
      </w:pPr>
    </w:p>
    <w:p w14:paraId="5A41D84E">
      <w:pPr>
        <w:pStyle w:val="74"/>
        <w:tabs>
          <w:tab w:val="left" w:pos="567"/>
        </w:tabs>
        <w:spacing w:before="0" w:beforeAutospacing="0" w:after="0"/>
        <w:ind w:left="0" w:firstLine="0"/>
        <w:rPr>
          <w:rFonts w:eastAsia="PMingLiU"/>
          <w:lang w:eastAsia="zh-CN"/>
        </w:rPr>
      </w:pPr>
    </w:p>
    <w:p w14:paraId="2B140DB7">
      <w:pPr>
        <w:pStyle w:val="74"/>
        <w:tabs>
          <w:tab w:val="left" w:pos="567"/>
        </w:tabs>
        <w:spacing w:before="0" w:beforeAutospacing="0" w:after="0"/>
        <w:ind w:left="0" w:firstLine="0"/>
        <w:rPr>
          <w:rFonts w:eastAsia="PMingLiU"/>
          <w:lang w:eastAsia="zh-CN"/>
        </w:rPr>
      </w:pPr>
    </w:p>
    <w:p w14:paraId="3B5EF61B">
      <w:pPr>
        <w:pStyle w:val="74"/>
        <w:tabs>
          <w:tab w:val="left" w:pos="567"/>
        </w:tabs>
        <w:spacing w:before="0" w:beforeAutospacing="0" w:after="0"/>
        <w:ind w:left="0" w:firstLine="0"/>
        <w:rPr>
          <w:rFonts w:eastAsia="PMingLiU"/>
          <w:lang w:eastAsia="zh-CN"/>
        </w:rPr>
      </w:pPr>
    </w:p>
    <w:p w14:paraId="45142E5E">
      <w:pPr>
        <w:pStyle w:val="74"/>
        <w:tabs>
          <w:tab w:val="left" w:pos="567"/>
        </w:tabs>
        <w:spacing w:before="0" w:beforeAutospacing="0" w:after="0"/>
        <w:ind w:left="0" w:firstLine="0"/>
        <w:rPr>
          <w:rFonts w:eastAsia="PMingLiU"/>
          <w:lang w:eastAsia="zh-CN"/>
        </w:rPr>
      </w:pPr>
    </w:p>
    <w:p w14:paraId="3243ADB5">
      <w:pPr>
        <w:pStyle w:val="74"/>
        <w:tabs>
          <w:tab w:val="left" w:pos="567"/>
        </w:tabs>
        <w:spacing w:before="0" w:beforeAutospacing="0" w:after="0"/>
        <w:ind w:left="0" w:firstLine="0"/>
        <w:rPr>
          <w:rFonts w:eastAsia="PMingLiU"/>
          <w:lang w:eastAsia="zh-CN"/>
        </w:rPr>
      </w:pPr>
    </w:p>
    <w:p w14:paraId="696BBF42">
      <w:pPr>
        <w:pStyle w:val="74"/>
        <w:tabs>
          <w:tab w:val="left" w:pos="567"/>
        </w:tabs>
        <w:spacing w:before="0" w:beforeAutospacing="0" w:after="0"/>
        <w:ind w:left="0" w:firstLine="0"/>
        <w:rPr>
          <w:rFonts w:eastAsia="PMingLiU"/>
          <w:lang w:eastAsia="zh-CN"/>
        </w:rPr>
      </w:pPr>
    </w:p>
    <w:p w14:paraId="6FB86F01">
      <w:pPr>
        <w:pStyle w:val="74"/>
        <w:tabs>
          <w:tab w:val="left" w:pos="567"/>
        </w:tabs>
        <w:spacing w:before="0" w:beforeAutospacing="0" w:after="0"/>
        <w:ind w:left="0" w:firstLine="0"/>
        <w:rPr>
          <w:rFonts w:eastAsia="PMingLiU"/>
          <w:lang w:eastAsia="zh-CN"/>
        </w:rPr>
      </w:pPr>
    </w:p>
    <w:p w14:paraId="118777D8">
      <w:pPr>
        <w:pStyle w:val="74"/>
        <w:tabs>
          <w:tab w:val="left" w:pos="567"/>
        </w:tabs>
        <w:spacing w:before="0" w:beforeAutospacing="0" w:after="0"/>
        <w:ind w:left="0" w:firstLine="0"/>
        <w:rPr>
          <w:rFonts w:eastAsia="PMingLiU"/>
          <w:lang w:eastAsia="zh-CN"/>
        </w:rPr>
      </w:pPr>
    </w:p>
    <w:p w14:paraId="150D6453">
      <w:pPr>
        <w:pStyle w:val="74"/>
        <w:tabs>
          <w:tab w:val="left" w:pos="567"/>
        </w:tabs>
        <w:spacing w:before="0" w:beforeAutospacing="0" w:after="0"/>
        <w:ind w:left="0" w:firstLine="0"/>
        <w:rPr>
          <w:rFonts w:eastAsia="PMingLiU"/>
          <w:lang w:eastAsia="zh-CN"/>
        </w:rPr>
      </w:pPr>
    </w:p>
    <w:p w14:paraId="65954441">
      <w:pPr>
        <w:pStyle w:val="74"/>
        <w:tabs>
          <w:tab w:val="left" w:pos="567"/>
        </w:tabs>
        <w:spacing w:before="0" w:beforeAutospacing="0" w:after="0"/>
        <w:ind w:left="0" w:firstLine="0"/>
        <w:rPr>
          <w:rFonts w:eastAsia="PMingLiU"/>
          <w:lang w:eastAsia="zh-CN"/>
        </w:rPr>
      </w:pPr>
    </w:p>
    <w:p w14:paraId="241D194A">
      <w:pPr>
        <w:pStyle w:val="74"/>
        <w:tabs>
          <w:tab w:val="left" w:pos="567"/>
        </w:tabs>
        <w:spacing w:before="0" w:beforeAutospacing="0" w:after="0"/>
        <w:ind w:left="0" w:firstLine="0"/>
        <w:rPr>
          <w:rFonts w:eastAsia="PMingLiU"/>
          <w:lang w:eastAsia="zh-CN"/>
        </w:rPr>
      </w:pPr>
    </w:p>
    <w:p w14:paraId="2DFF3CBC">
      <w:pPr>
        <w:pStyle w:val="74"/>
        <w:tabs>
          <w:tab w:val="left" w:pos="567"/>
        </w:tabs>
        <w:spacing w:before="0" w:beforeAutospacing="0" w:after="0"/>
        <w:ind w:left="0" w:firstLine="0"/>
        <w:rPr>
          <w:rFonts w:eastAsia="PMingLiU"/>
          <w:lang w:eastAsia="zh-CN"/>
        </w:rPr>
      </w:pPr>
    </w:p>
    <w:p w14:paraId="0433DA9E">
      <w:pPr>
        <w:jc w:val="right"/>
        <w:rPr>
          <w:sz w:val="22"/>
          <w:szCs w:val="22"/>
        </w:rPr>
      </w:pPr>
      <w:r>
        <w:t>Anexa nr. 5</w:t>
      </w:r>
    </w:p>
    <w:p w14:paraId="5456847D">
      <w:pPr>
        <w:jc w:val="right"/>
      </w:pPr>
      <w:r>
        <w:t>la Documentația standard nr._____</w:t>
      </w:r>
    </w:p>
    <w:p w14:paraId="162585E1">
      <w:pPr>
        <w:jc w:val="right"/>
      </w:pPr>
      <w:r>
        <w:t>din “____” ________ 20___</w:t>
      </w:r>
    </w:p>
    <w:p w14:paraId="2378D0BA">
      <w:pPr>
        <w:spacing w:before="240" w:after="160"/>
        <w:jc w:val="center"/>
        <w:rPr>
          <w:rFonts w:eastAsia="Calibri"/>
          <w:b/>
          <w:sz w:val="28"/>
          <w:szCs w:val="28"/>
        </w:rPr>
      </w:pPr>
      <w:r>
        <w:rPr>
          <w:rFonts w:eastAsia="Calibri"/>
          <w:b/>
          <w:sz w:val="28"/>
          <w:szCs w:val="28"/>
        </w:rPr>
        <w:t>ANUNȚ DE ATRIBUIRE</w:t>
      </w:r>
    </w:p>
    <w:p w14:paraId="6CEC4057">
      <w:pPr>
        <w:spacing w:after="160"/>
        <w:jc w:val="center"/>
        <w:rPr>
          <w:rFonts w:eastAsia="Calibri"/>
          <w:u w:val="single"/>
        </w:rPr>
      </w:pPr>
      <w:r>
        <w:rPr>
          <w:rFonts w:eastAsia="Cambria"/>
        </w:rPr>
        <w:t>Nr.din___________</w:t>
      </w:r>
    </w:p>
    <w:p w14:paraId="3E6D4277">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rPr>
            </w:pPr>
            <w:r>
              <w:rPr>
                <w:rFonts w:eastAsia="Calibri"/>
              </w:rPr>
              <w:t>Denumirea autorității contractante</w:t>
            </w:r>
          </w:p>
        </w:tc>
        <w:tc>
          <w:tcPr>
            <w:tcW w:w="5528" w:type="dxa"/>
          </w:tcPr>
          <w:p w14:paraId="6EA0A9FC">
            <w:pPr>
              <w:ind w:right="-1"/>
              <w:jc w:val="both"/>
              <w:rPr>
                <w:rFonts w:eastAsia="Cambria"/>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rPr>
            </w:pPr>
            <w:r>
              <w:rPr>
                <w:rFonts w:eastAsia="Cambria"/>
              </w:rPr>
              <w:t>Localitate</w:t>
            </w:r>
          </w:p>
        </w:tc>
        <w:tc>
          <w:tcPr>
            <w:tcW w:w="5528" w:type="dxa"/>
          </w:tcPr>
          <w:p w14:paraId="75A81421">
            <w:pPr>
              <w:ind w:right="-1"/>
              <w:jc w:val="both"/>
              <w:rPr>
                <w:rFonts w:eastAsia="Cambria"/>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rPr>
            </w:pPr>
            <w:r>
              <w:rPr>
                <w:rFonts w:eastAsia="Calibri"/>
              </w:rPr>
              <w:t>IDNO</w:t>
            </w:r>
          </w:p>
        </w:tc>
        <w:tc>
          <w:tcPr>
            <w:tcW w:w="5528" w:type="dxa"/>
          </w:tcPr>
          <w:p w14:paraId="1BE8D269">
            <w:pPr>
              <w:ind w:right="-1"/>
              <w:jc w:val="both"/>
              <w:rPr>
                <w:rFonts w:eastAsia="Cambria"/>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rPr>
            </w:pPr>
            <w:r>
              <w:rPr>
                <w:rFonts w:eastAsia="Calibri"/>
              </w:rPr>
              <w:t>Adresa</w:t>
            </w:r>
          </w:p>
        </w:tc>
        <w:tc>
          <w:tcPr>
            <w:tcW w:w="5528" w:type="dxa"/>
          </w:tcPr>
          <w:p w14:paraId="091F016B">
            <w:pPr>
              <w:ind w:right="-1"/>
              <w:jc w:val="both"/>
              <w:rPr>
                <w:rFonts w:eastAsia="Cambria"/>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rPr>
            </w:pPr>
            <w:r>
              <w:rPr>
                <w:rFonts w:eastAsia="Calibri"/>
              </w:rPr>
              <w:t>Număr de telefon/fax</w:t>
            </w:r>
          </w:p>
        </w:tc>
        <w:tc>
          <w:tcPr>
            <w:tcW w:w="5528" w:type="dxa"/>
          </w:tcPr>
          <w:p w14:paraId="78B55624">
            <w:pPr>
              <w:ind w:right="-1"/>
              <w:jc w:val="both"/>
              <w:rPr>
                <w:rFonts w:eastAsia="Cambria"/>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rPr>
            </w:pPr>
            <w:r>
              <w:rPr>
                <w:rFonts w:eastAsia="Calibri"/>
              </w:rPr>
              <w:t>E-mail</w:t>
            </w:r>
          </w:p>
        </w:tc>
        <w:tc>
          <w:tcPr>
            <w:tcW w:w="5528" w:type="dxa"/>
          </w:tcPr>
          <w:p w14:paraId="043D8E2D">
            <w:pPr>
              <w:ind w:right="-1"/>
              <w:jc w:val="both"/>
              <w:rPr>
                <w:rFonts w:eastAsia="Cambria"/>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rPr>
            </w:pPr>
            <w:r>
              <w:rPr>
                <w:rFonts w:eastAsia="Calibri"/>
              </w:rPr>
              <w:t>Pagina web oficială</w:t>
            </w:r>
          </w:p>
        </w:tc>
        <w:tc>
          <w:tcPr>
            <w:tcW w:w="5528" w:type="dxa"/>
          </w:tcPr>
          <w:p w14:paraId="3715D109">
            <w:pPr>
              <w:ind w:right="-1"/>
              <w:jc w:val="both"/>
              <w:rPr>
                <w:rFonts w:eastAsia="Cambria"/>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rPr>
            </w:pPr>
            <w:r>
              <w:rPr>
                <w:rFonts w:eastAsia="Calibri"/>
              </w:rPr>
              <w:t>Persoana de contact</w:t>
            </w:r>
          </w:p>
        </w:tc>
        <w:tc>
          <w:tcPr>
            <w:tcW w:w="5528" w:type="dxa"/>
          </w:tcPr>
          <w:p w14:paraId="00459C4E">
            <w:pPr>
              <w:ind w:right="-1"/>
              <w:jc w:val="both"/>
              <w:rPr>
                <w:rFonts w:eastAsia="Cambria"/>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rPr>
            </w:pPr>
            <w:r>
              <w:rPr>
                <w:rFonts w:eastAsia="Calibri"/>
              </w:rPr>
              <w:t xml:space="preserve">Tipul autorității contractante și obiectul principal de activitate </w:t>
            </w:r>
          </w:p>
          <w:p w14:paraId="63BFB3C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rPr>
            </w:pPr>
          </w:p>
        </w:tc>
      </w:tr>
    </w:tbl>
    <w:p w14:paraId="7E1B20DA">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eastAsia="ro-RO"/>
              </w:rPr>
            </w:pPr>
            <w:r>
              <w:rPr>
                <w:lang w:eastAsia="ro-RO"/>
              </w:rPr>
              <w:t>Tipul procedurii de atribuire aplicate</w:t>
            </w:r>
          </w:p>
        </w:tc>
        <w:tc>
          <w:tcPr>
            <w:tcW w:w="5570" w:type="dxa"/>
          </w:tcPr>
          <w:p w14:paraId="2CFB6EA0">
            <w:pPr>
              <w:spacing w:after="160" w:line="259" w:lineRule="auto"/>
              <w:ind w:right="-1"/>
              <w:jc w:val="both"/>
              <w:rPr>
                <w:i/>
                <w:lang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eastAsia="ro-RO"/>
              </w:rPr>
            </w:pPr>
            <w:r>
              <w:rPr>
                <w:lang w:eastAsia="ro-RO"/>
              </w:rPr>
              <w:t xml:space="preserve">Justificarea alegerii procedurii de atribuire </w:t>
            </w:r>
          </w:p>
          <w:p w14:paraId="0078226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BCB6650">
            <w:pPr>
              <w:spacing w:after="160" w:line="259" w:lineRule="auto"/>
              <w:ind w:right="-1"/>
              <w:jc w:val="both"/>
              <w:rPr>
                <w:i/>
                <w:lang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eastAsia="ro-RO"/>
              </w:rPr>
            </w:pPr>
            <w:r>
              <w:rPr>
                <w:lang w:eastAsia="ro-RO"/>
              </w:rPr>
              <w:t>Tipul obiectului contractului de achiziție/acordului-cadru</w:t>
            </w:r>
          </w:p>
        </w:tc>
        <w:tc>
          <w:tcPr>
            <w:tcW w:w="5570" w:type="dxa"/>
          </w:tcPr>
          <w:p w14:paraId="6AE1FE5F">
            <w:pPr>
              <w:spacing w:after="160" w:line="259" w:lineRule="auto"/>
              <w:ind w:right="-1"/>
              <w:jc w:val="both"/>
              <w:rPr>
                <w:lang w:eastAsia="ro-RO"/>
              </w:rPr>
            </w:pPr>
            <w:r>
              <w:rPr>
                <w:lang w:eastAsia="ro-RO"/>
              </w:rPr>
              <w:t xml:space="preserve">Servicii de proiectare □  </w:t>
            </w:r>
          </w:p>
          <w:p w14:paraId="7AE870E1">
            <w:pPr>
              <w:spacing w:after="160" w:line="259" w:lineRule="auto"/>
              <w:ind w:right="-1"/>
              <w:jc w:val="both"/>
              <w:rPr>
                <w:lang w:eastAsia="ro-RO"/>
              </w:rPr>
            </w:pPr>
            <w:r>
              <w:rPr>
                <w:lang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eastAsia="ro-RO"/>
              </w:rPr>
            </w:pPr>
            <w:r>
              <w:rPr>
                <w:lang w:eastAsia="ro-RO"/>
              </w:rPr>
              <w:t>Obiectul de achiziție</w:t>
            </w:r>
          </w:p>
        </w:tc>
        <w:tc>
          <w:tcPr>
            <w:tcW w:w="5570" w:type="dxa"/>
          </w:tcPr>
          <w:p w14:paraId="11027AAE">
            <w:pPr>
              <w:spacing w:after="160" w:line="259" w:lineRule="auto"/>
              <w:ind w:right="-1"/>
              <w:jc w:val="both"/>
              <w:rPr>
                <w:lang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eastAsia="ro-RO"/>
              </w:rPr>
            </w:pPr>
            <w:r>
              <w:rPr>
                <w:lang w:eastAsia="ro-RO"/>
              </w:rPr>
              <w:t>Anunțul de participare</w:t>
            </w:r>
          </w:p>
          <w:p w14:paraId="358BF1A2">
            <w:pPr>
              <w:spacing w:after="160" w:line="259" w:lineRule="auto"/>
              <w:ind w:right="-1"/>
              <w:jc w:val="both"/>
              <w:rPr>
                <w:i/>
                <w:lang w:eastAsia="ro-RO"/>
              </w:rPr>
            </w:pPr>
          </w:p>
        </w:tc>
        <w:tc>
          <w:tcPr>
            <w:tcW w:w="5570" w:type="dxa"/>
          </w:tcPr>
          <w:p w14:paraId="54C19EDB">
            <w:pPr>
              <w:spacing w:after="160" w:line="259" w:lineRule="auto"/>
              <w:ind w:right="-1"/>
              <w:jc w:val="both"/>
              <w:rPr>
                <w:rFonts w:eastAsia="Cambria"/>
              </w:rPr>
            </w:pPr>
            <w:r>
              <w:rPr>
                <w:rFonts w:eastAsia="Cambria"/>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eastAsia="ro-RO"/>
              </w:rPr>
            </w:pPr>
          </w:p>
        </w:tc>
        <w:tc>
          <w:tcPr>
            <w:tcW w:w="5570" w:type="dxa"/>
          </w:tcPr>
          <w:p w14:paraId="3584DFE9">
            <w:pPr>
              <w:spacing w:after="160" w:line="259" w:lineRule="auto"/>
              <w:ind w:right="-1"/>
              <w:jc w:val="both"/>
              <w:rPr>
                <w:rFonts w:eastAsia="Cambria"/>
              </w:rPr>
            </w:pPr>
            <w:r>
              <w:rPr>
                <w:rFonts w:eastAsia="Cambria"/>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eastAsia="ro-RO"/>
              </w:rPr>
            </w:pPr>
          </w:p>
        </w:tc>
        <w:tc>
          <w:tcPr>
            <w:tcW w:w="5570" w:type="dxa"/>
          </w:tcPr>
          <w:p w14:paraId="66C52FF2">
            <w:pPr>
              <w:spacing w:after="160" w:line="259" w:lineRule="auto"/>
              <w:ind w:right="-1"/>
              <w:jc w:val="both"/>
              <w:rPr>
                <w:rFonts w:eastAsia="Cambria"/>
              </w:rPr>
            </w:pPr>
            <w:r>
              <w:rPr>
                <w:rFonts w:eastAsia="Cambria"/>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eastAsia="ro-RO"/>
              </w:rPr>
            </w:pPr>
            <w:r>
              <w:rPr>
                <w:lang w:eastAsia="ro-RO"/>
              </w:rPr>
              <w:t>Criteriul de atribuire utilizat</w:t>
            </w:r>
          </w:p>
        </w:tc>
        <w:tc>
          <w:tcPr>
            <w:tcW w:w="5570" w:type="dxa"/>
          </w:tcPr>
          <w:p w14:paraId="782C15F8">
            <w:pPr>
              <w:spacing w:after="160" w:line="259" w:lineRule="auto"/>
              <w:ind w:right="-1"/>
              <w:jc w:val="both"/>
              <w:rPr>
                <w:lang w:eastAsia="ro-RO"/>
              </w:rPr>
            </w:pPr>
            <w:r>
              <w:rPr>
                <w:lang w:eastAsia="ro-RO"/>
              </w:rPr>
              <w:t>Prețul cel mai scăzut □</w:t>
            </w:r>
          </w:p>
          <w:p w14:paraId="4E53B438">
            <w:pPr>
              <w:spacing w:after="160" w:line="259" w:lineRule="auto"/>
              <w:ind w:right="-1"/>
              <w:jc w:val="both"/>
              <w:rPr>
                <w:lang w:eastAsia="ro-RO"/>
              </w:rPr>
            </w:pPr>
            <w:r>
              <w:rPr>
                <w:lang w:eastAsia="ro-RO"/>
              </w:rPr>
              <w:t>Costul cel mai scăzut □</w:t>
            </w:r>
          </w:p>
          <w:p w14:paraId="7C359C2F">
            <w:pPr>
              <w:spacing w:after="160" w:line="259" w:lineRule="auto"/>
              <w:ind w:right="-1"/>
              <w:jc w:val="both"/>
              <w:rPr>
                <w:lang w:eastAsia="ro-RO"/>
              </w:rPr>
            </w:pPr>
            <w:r>
              <w:rPr>
                <w:lang w:eastAsia="ro-RO"/>
              </w:rPr>
              <w:t>Cel mai bun raport calitate-preț □</w:t>
            </w:r>
          </w:p>
          <w:p w14:paraId="2FB5C118">
            <w:pPr>
              <w:spacing w:after="160" w:line="259" w:lineRule="auto"/>
              <w:ind w:right="-1"/>
              <w:jc w:val="both"/>
              <w:rPr>
                <w:lang w:eastAsia="ro-RO"/>
              </w:rPr>
            </w:pPr>
            <w:r>
              <w:rPr>
                <w:lang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eastAsia="ro-RO"/>
              </w:rPr>
            </w:pPr>
            <w:r>
              <w:t>Tehnici și instrumente specifice de atribuire utilizate</w:t>
            </w:r>
          </w:p>
        </w:tc>
        <w:tc>
          <w:tcPr>
            <w:tcW w:w="5570" w:type="dxa"/>
          </w:tcPr>
          <w:p w14:paraId="2C082655">
            <w:pPr>
              <w:spacing w:after="160" w:line="259" w:lineRule="auto"/>
              <w:ind w:right="-1"/>
              <w:jc w:val="both"/>
              <w:rPr>
                <w:lang w:eastAsia="ro-RO"/>
              </w:rPr>
            </w:pPr>
            <w:r>
              <w:rPr>
                <w:lang w:eastAsia="ro-RO"/>
              </w:rPr>
              <w:t xml:space="preserve">Acord-cadru □ </w:t>
            </w:r>
          </w:p>
          <w:p w14:paraId="4FB35669">
            <w:pPr>
              <w:spacing w:after="160" w:line="259" w:lineRule="auto"/>
              <w:ind w:right="-1"/>
              <w:jc w:val="both"/>
              <w:rPr>
                <w:lang w:eastAsia="ro-RO"/>
              </w:rPr>
            </w:pPr>
            <w:r>
              <w:t xml:space="preserve">Sistem dinamic de achiziții </w:t>
            </w:r>
            <w:r>
              <w:rPr>
                <w:lang w:eastAsia="ro-RO"/>
              </w:rPr>
              <w:t xml:space="preserve">□ </w:t>
            </w:r>
          </w:p>
          <w:p w14:paraId="2E06C839">
            <w:pPr>
              <w:spacing w:after="160" w:line="259" w:lineRule="auto"/>
              <w:ind w:right="-1"/>
              <w:jc w:val="both"/>
              <w:rPr>
                <w:lang w:eastAsia="ro-RO"/>
              </w:rPr>
            </w:pPr>
            <w:r>
              <w:rPr>
                <w:lang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rPr>
            </w:pPr>
            <w:r>
              <w:rPr>
                <w:rFonts w:eastAsia="Calibri"/>
              </w:rPr>
              <w:t>Nr. oferte primite</w:t>
            </w:r>
          </w:p>
        </w:tc>
        <w:tc>
          <w:tcPr>
            <w:tcW w:w="5570" w:type="dxa"/>
          </w:tcPr>
          <w:p w14:paraId="14D30FB1">
            <w:pPr>
              <w:tabs>
                <w:tab w:val="left" w:pos="1134"/>
                <w:tab w:val="left" w:pos="2694"/>
              </w:tabs>
              <w:spacing w:after="160" w:line="259" w:lineRule="auto"/>
              <w:jc w:val="both"/>
              <w:rPr>
                <w:rFonts w:eastAsia="Calibri"/>
              </w:rPr>
            </w:pPr>
            <w:r>
              <w:rPr>
                <w:rFonts w:eastAsia="Calibri"/>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pPr>
          </w:p>
        </w:tc>
        <w:tc>
          <w:tcPr>
            <w:tcW w:w="5570" w:type="dxa"/>
          </w:tcPr>
          <w:p w14:paraId="1B330D80">
            <w:pPr>
              <w:spacing w:after="160" w:line="259" w:lineRule="auto"/>
              <w:ind w:right="-1"/>
              <w:jc w:val="both"/>
              <w:rPr>
                <w:lang w:eastAsia="ro-RO"/>
              </w:rPr>
            </w:pPr>
            <w:r>
              <w:rPr>
                <w:rFonts w:eastAsia="Calibri"/>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pPr>
          </w:p>
        </w:tc>
        <w:tc>
          <w:tcPr>
            <w:tcW w:w="5570" w:type="dxa"/>
          </w:tcPr>
          <w:p w14:paraId="1ACE9B18">
            <w:pPr>
              <w:spacing w:after="160" w:line="259" w:lineRule="auto"/>
              <w:ind w:right="-1"/>
              <w:jc w:val="both"/>
              <w:rPr>
                <w:lang w:eastAsia="ro-RO"/>
              </w:rPr>
            </w:pPr>
            <w:r>
              <w:rPr>
                <w:rFonts w:eastAsia="Calibri"/>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pPr>
          </w:p>
        </w:tc>
        <w:tc>
          <w:tcPr>
            <w:tcW w:w="5570" w:type="dxa"/>
          </w:tcPr>
          <w:p w14:paraId="6C0471B2">
            <w:pPr>
              <w:spacing w:after="160" w:line="259" w:lineRule="auto"/>
              <w:ind w:right="-1"/>
              <w:jc w:val="both"/>
              <w:rPr>
                <w:lang w:eastAsia="ro-RO"/>
              </w:rPr>
            </w:pPr>
            <w:r>
              <w:rPr>
                <w:rFonts w:eastAsia="Calibri"/>
              </w:rPr>
              <w:t>Pe cale electronică:</w:t>
            </w:r>
          </w:p>
        </w:tc>
      </w:tr>
    </w:tbl>
    <w:p w14:paraId="41CFCDFB">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rPr>
            </w:pPr>
            <w:r>
              <w:rPr>
                <w:rFonts w:eastAsia="Calibri"/>
              </w:rPr>
              <w:t>Denumire</w:t>
            </w:r>
          </w:p>
        </w:tc>
        <w:tc>
          <w:tcPr>
            <w:tcW w:w="5528" w:type="dxa"/>
          </w:tcPr>
          <w:p w14:paraId="24E5F60B">
            <w:pPr>
              <w:tabs>
                <w:tab w:val="left" w:pos="1134"/>
                <w:tab w:val="left" w:pos="2694"/>
              </w:tabs>
              <w:jc w:val="both"/>
              <w:rPr>
                <w:rFonts w:eastAsia="Calibri"/>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rPr>
            </w:pPr>
            <w:r>
              <w:rPr>
                <w:rFonts w:eastAsia="Calibri"/>
              </w:rPr>
              <w:t>IDNO</w:t>
            </w:r>
          </w:p>
        </w:tc>
        <w:tc>
          <w:tcPr>
            <w:tcW w:w="5528" w:type="dxa"/>
          </w:tcPr>
          <w:p w14:paraId="1C36AEB2">
            <w:pPr>
              <w:tabs>
                <w:tab w:val="left" w:pos="1134"/>
                <w:tab w:val="left" w:pos="2694"/>
              </w:tabs>
              <w:jc w:val="both"/>
              <w:rPr>
                <w:rFonts w:eastAsia="Calibri"/>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rPr>
            </w:pPr>
            <w:r>
              <w:rPr>
                <w:rFonts w:eastAsia="Calibri"/>
              </w:rPr>
              <w:t xml:space="preserve">Date de contact </w:t>
            </w:r>
          </w:p>
          <w:p w14:paraId="7E7AA03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1622FE8">
            <w:pPr>
              <w:tabs>
                <w:tab w:val="left" w:pos="1134"/>
                <w:tab w:val="left" w:pos="2694"/>
              </w:tabs>
              <w:jc w:val="both"/>
              <w:rPr>
                <w:rFonts w:eastAsia="Calibri"/>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rPr>
            </w:pPr>
            <w:r>
              <w:rPr>
                <w:lang w:eastAsia="ro-RO"/>
              </w:rPr>
              <w:t xml:space="preserve">Întreprindere mică sau mijlocie </w:t>
            </w:r>
          </w:p>
        </w:tc>
        <w:tc>
          <w:tcPr>
            <w:tcW w:w="5528" w:type="dxa"/>
          </w:tcPr>
          <w:p w14:paraId="6F5385FD">
            <w:pPr>
              <w:ind w:right="-1"/>
              <w:jc w:val="both"/>
              <w:rPr>
                <w:lang w:eastAsia="ro-RO"/>
              </w:rPr>
            </w:pPr>
            <w:r>
              <w:rPr>
                <w:lang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eastAsia="ro-RO"/>
              </w:rPr>
            </w:pPr>
            <w:r>
              <w:rPr>
                <w:rFonts w:eastAsia="Calibri"/>
              </w:rPr>
              <w:t xml:space="preserve">Asociație de operatori economici </w:t>
            </w:r>
          </w:p>
          <w:p w14:paraId="4AD5CB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6E1DD0B">
            <w:pPr>
              <w:tabs>
                <w:tab w:val="left" w:pos="1134"/>
                <w:tab w:val="left" w:pos="2694"/>
              </w:tabs>
              <w:jc w:val="both"/>
              <w:rPr>
                <w:lang w:eastAsia="ro-RO"/>
              </w:rPr>
            </w:pPr>
            <w:r>
              <w:rPr>
                <w:lang w:eastAsia="ro-RO"/>
              </w:rPr>
              <w:t xml:space="preserve">Da □       Nu □       </w:t>
            </w:r>
          </w:p>
          <w:p w14:paraId="21E99D3B">
            <w:pPr>
              <w:tabs>
                <w:tab w:val="left" w:pos="1134"/>
                <w:tab w:val="left" w:pos="2694"/>
              </w:tabs>
              <w:jc w:val="both"/>
              <w:rPr>
                <w:rFonts w:eastAsia="Calibri"/>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rPr>
            </w:pPr>
            <w:r>
              <w:rPr>
                <w:rFonts w:eastAsia="Calibri"/>
              </w:rPr>
              <w:t>Subcontractanți</w:t>
            </w:r>
          </w:p>
          <w:p w14:paraId="358901C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415BEA7">
            <w:pPr>
              <w:tabs>
                <w:tab w:val="left" w:pos="1134"/>
                <w:tab w:val="left" w:pos="2694"/>
              </w:tabs>
              <w:jc w:val="both"/>
              <w:rPr>
                <w:lang w:eastAsia="ro-RO"/>
              </w:rPr>
            </w:pPr>
            <w:r>
              <w:rPr>
                <w:lang w:eastAsia="ro-RO"/>
              </w:rPr>
              <w:t xml:space="preserve">Da □       Nu □      </w:t>
            </w:r>
          </w:p>
          <w:p w14:paraId="313FEF93">
            <w:pPr>
              <w:tabs>
                <w:tab w:val="left" w:pos="1134"/>
                <w:tab w:val="left" w:pos="2694"/>
              </w:tabs>
              <w:jc w:val="both"/>
              <w:rPr>
                <w:lang w:eastAsia="ro-RO"/>
              </w:rPr>
            </w:pPr>
          </w:p>
        </w:tc>
      </w:tr>
    </w:tbl>
    <w:p w14:paraId="52748FB7">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rPr>
            </w:pPr>
            <w:r>
              <w:rPr>
                <w:rFonts w:eastAsia="Calibri"/>
              </w:rPr>
              <w:t>Nr. crt.</w:t>
            </w:r>
          </w:p>
        </w:tc>
        <w:tc>
          <w:tcPr>
            <w:tcW w:w="3402" w:type="dxa"/>
            <w:shd w:val="clear" w:color="auto" w:fill="F2F2F2"/>
          </w:tcPr>
          <w:p w14:paraId="6E895838">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260A46D2">
            <w:pPr>
              <w:tabs>
                <w:tab w:val="left" w:pos="1134"/>
                <w:tab w:val="left" w:pos="2694"/>
              </w:tabs>
              <w:jc w:val="center"/>
              <w:rPr>
                <w:rFonts w:eastAsia="Calibri"/>
              </w:rPr>
            </w:pPr>
            <w:r>
              <w:rPr>
                <w:rFonts w:eastAsia="Calibri"/>
              </w:rPr>
              <w:t>Cod CPV</w:t>
            </w:r>
          </w:p>
        </w:tc>
        <w:tc>
          <w:tcPr>
            <w:tcW w:w="1417" w:type="dxa"/>
            <w:shd w:val="clear" w:color="auto" w:fill="F2F2F2"/>
          </w:tcPr>
          <w:p w14:paraId="734B9E1C">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6FD7E6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5E5F96D">
            <w:pPr>
              <w:tabs>
                <w:tab w:val="left" w:pos="1134"/>
                <w:tab w:val="left" w:pos="2694"/>
              </w:tabs>
              <w:jc w:val="center"/>
              <w:rPr>
                <w:rFonts w:eastAsia="Calibri"/>
              </w:rPr>
            </w:pPr>
            <w:r>
              <w:rPr>
                <w:rFonts w:eastAsia="Calibri"/>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rPr>
            </w:pPr>
            <w:r>
              <w:rPr>
                <w:rFonts w:eastAsia="Calibri"/>
              </w:rPr>
              <w:t>1</w:t>
            </w:r>
          </w:p>
        </w:tc>
        <w:tc>
          <w:tcPr>
            <w:tcW w:w="3402" w:type="dxa"/>
          </w:tcPr>
          <w:p w14:paraId="4DA86808">
            <w:pPr>
              <w:tabs>
                <w:tab w:val="left" w:pos="1134"/>
                <w:tab w:val="left" w:pos="2694"/>
              </w:tabs>
              <w:spacing w:before="240"/>
              <w:jc w:val="both"/>
              <w:rPr>
                <w:rFonts w:eastAsia="Calibri"/>
              </w:rPr>
            </w:pPr>
            <w:r>
              <w:rPr>
                <w:rFonts w:eastAsia="Calibri"/>
              </w:rPr>
              <w:t>Denumire lot nr. 1</w:t>
            </w:r>
          </w:p>
        </w:tc>
        <w:tc>
          <w:tcPr>
            <w:tcW w:w="1418" w:type="dxa"/>
          </w:tcPr>
          <w:p w14:paraId="50ABD558">
            <w:pPr>
              <w:tabs>
                <w:tab w:val="left" w:pos="1134"/>
                <w:tab w:val="left" w:pos="2694"/>
              </w:tabs>
              <w:spacing w:before="240"/>
              <w:jc w:val="center"/>
              <w:rPr>
                <w:rFonts w:eastAsia="Calibri"/>
              </w:rPr>
            </w:pPr>
          </w:p>
        </w:tc>
        <w:tc>
          <w:tcPr>
            <w:tcW w:w="1417" w:type="dxa"/>
          </w:tcPr>
          <w:p w14:paraId="6B247406">
            <w:pPr>
              <w:tabs>
                <w:tab w:val="left" w:pos="1134"/>
                <w:tab w:val="left" w:pos="2694"/>
              </w:tabs>
              <w:spacing w:before="240"/>
              <w:jc w:val="center"/>
              <w:rPr>
                <w:rFonts w:eastAsia="Calibri"/>
              </w:rPr>
            </w:pPr>
          </w:p>
        </w:tc>
        <w:tc>
          <w:tcPr>
            <w:tcW w:w="1560" w:type="dxa"/>
          </w:tcPr>
          <w:p w14:paraId="7083E8F6">
            <w:pPr>
              <w:tabs>
                <w:tab w:val="left" w:pos="1134"/>
                <w:tab w:val="left" w:pos="2694"/>
              </w:tabs>
              <w:spacing w:before="240"/>
              <w:jc w:val="center"/>
              <w:rPr>
                <w:rFonts w:eastAsia="Calibri"/>
              </w:rPr>
            </w:pPr>
          </w:p>
        </w:tc>
        <w:tc>
          <w:tcPr>
            <w:tcW w:w="1417" w:type="dxa"/>
          </w:tcPr>
          <w:p w14:paraId="0F8D1D08">
            <w:pPr>
              <w:tabs>
                <w:tab w:val="left" w:pos="1134"/>
                <w:tab w:val="left" w:pos="2694"/>
              </w:tabs>
              <w:spacing w:before="240"/>
              <w:jc w:val="center"/>
              <w:rPr>
                <w:rFonts w:eastAsia="Calibri"/>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rPr>
            </w:pPr>
            <w:r>
              <w:rPr>
                <w:rFonts w:eastAsia="Calibri"/>
              </w:rPr>
              <w:t>n</w:t>
            </w:r>
          </w:p>
        </w:tc>
        <w:tc>
          <w:tcPr>
            <w:tcW w:w="3402" w:type="dxa"/>
          </w:tcPr>
          <w:p w14:paraId="2EE9BA3A">
            <w:pPr>
              <w:tabs>
                <w:tab w:val="left" w:pos="1134"/>
                <w:tab w:val="left" w:pos="2694"/>
              </w:tabs>
              <w:spacing w:before="240"/>
              <w:jc w:val="both"/>
              <w:rPr>
                <w:rFonts w:eastAsia="Calibri"/>
              </w:rPr>
            </w:pPr>
            <w:r>
              <w:rPr>
                <w:rFonts w:eastAsia="Calibri"/>
              </w:rPr>
              <w:t>Denumire lot nr. n</w:t>
            </w:r>
          </w:p>
        </w:tc>
        <w:tc>
          <w:tcPr>
            <w:tcW w:w="1418" w:type="dxa"/>
          </w:tcPr>
          <w:p w14:paraId="579A2107">
            <w:pPr>
              <w:tabs>
                <w:tab w:val="left" w:pos="1134"/>
                <w:tab w:val="left" w:pos="2694"/>
              </w:tabs>
              <w:spacing w:before="240"/>
              <w:jc w:val="center"/>
              <w:rPr>
                <w:rFonts w:eastAsia="Calibri"/>
              </w:rPr>
            </w:pPr>
          </w:p>
        </w:tc>
        <w:tc>
          <w:tcPr>
            <w:tcW w:w="1417" w:type="dxa"/>
          </w:tcPr>
          <w:p w14:paraId="4EF20134">
            <w:pPr>
              <w:tabs>
                <w:tab w:val="left" w:pos="1134"/>
                <w:tab w:val="left" w:pos="2694"/>
              </w:tabs>
              <w:spacing w:before="240"/>
              <w:jc w:val="center"/>
              <w:rPr>
                <w:rFonts w:eastAsia="Calibri"/>
              </w:rPr>
            </w:pPr>
          </w:p>
        </w:tc>
        <w:tc>
          <w:tcPr>
            <w:tcW w:w="1560" w:type="dxa"/>
          </w:tcPr>
          <w:p w14:paraId="352504CD">
            <w:pPr>
              <w:tabs>
                <w:tab w:val="left" w:pos="1134"/>
                <w:tab w:val="left" w:pos="2694"/>
              </w:tabs>
              <w:spacing w:before="240"/>
              <w:jc w:val="center"/>
              <w:rPr>
                <w:rFonts w:eastAsia="Calibri"/>
              </w:rPr>
            </w:pPr>
          </w:p>
        </w:tc>
        <w:tc>
          <w:tcPr>
            <w:tcW w:w="1417" w:type="dxa"/>
          </w:tcPr>
          <w:p w14:paraId="68360F4D">
            <w:pPr>
              <w:tabs>
                <w:tab w:val="left" w:pos="1134"/>
                <w:tab w:val="left" w:pos="2694"/>
              </w:tabs>
              <w:spacing w:before="240"/>
              <w:jc w:val="center"/>
              <w:rPr>
                <w:rFonts w:eastAsia="Calibri"/>
              </w:rPr>
            </w:pPr>
          </w:p>
        </w:tc>
      </w:tr>
    </w:tbl>
    <w:p w14:paraId="019A3492">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14:paraId="7E617A2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985F3B">
            <w:pPr>
              <w:ind w:right="-1"/>
              <w:jc w:val="both"/>
              <w:rPr>
                <w:lang w:eastAsia="ro-RO"/>
              </w:rPr>
            </w:pPr>
            <w:r>
              <w:rPr>
                <w:lang w:eastAsia="ro-RO"/>
              </w:rPr>
              <w:t xml:space="preserve">Nu □        </w:t>
            </w:r>
          </w:p>
          <w:p w14:paraId="7C8A450E">
            <w:pPr>
              <w:ind w:right="-1"/>
              <w:jc w:val="both"/>
              <w:rPr>
                <w:lang w:eastAsia="ro-RO"/>
              </w:rPr>
            </w:pPr>
            <w:r>
              <w:rPr>
                <w:lang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C786825">
            <w:pPr>
              <w:ind w:right="-1"/>
              <w:jc w:val="both"/>
              <w:rPr>
                <w:lang w:eastAsia="ro-RO"/>
              </w:rPr>
            </w:pPr>
            <w:r>
              <w:rPr>
                <w:lang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rPr>
            </w:pPr>
          </w:p>
        </w:tc>
        <w:tc>
          <w:tcPr>
            <w:tcW w:w="4394" w:type="dxa"/>
          </w:tcPr>
          <w:p w14:paraId="14CAB841">
            <w:pPr>
              <w:jc w:val="both"/>
              <w:rPr>
                <w:rFonts w:eastAsia="Calibri"/>
              </w:rPr>
            </w:pPr>
            <w:r>
              <w:rPr>
                <w:lang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rPr>
            </w:pPr>
            <w:r>
              <w:rPr>
                <w:rFonts w:eastAsia="Calibri"/>
              </w:rPr>
              <w:t>Agenția Națională pentru Soluționarea Contestațiilor</w:t>
            </w:r>
          </w:p>
          <w:p w14:paraId="4CC72E59">
            <w:pPr>
              <w:contextualSpacing/>
              <w:jc w:val="both"/>
              <w:rPr>
                <w:lang w:eastAsia="zh-CN"/>
              </w:rPr>
            </w:pPr>
          </w:p>
        </w:tc>
        <w:tc>
          <w:tcPr>
            <w:tcW w:w="4394" w:type="dxa"/>
          </w:tcPr>
          <w:p w14:paraId="1049FD7A">
            <w:pPr>
              <w:jc w:val="both"/>
              <w:rPr>
                <w:rFonts w:eastAsia="Calibri"/>
              </w:rPr>
            </w:pPr>
            <w:r>
              <w:rPr>
                <w:rFonts w:eastAsia="Calibri"/>
              </w:rPr>
              <w:t>mun. Chișinău, bd. Ștefan cel Mare și Sfânt, 124, MD-2001;</w:t>
            </w:r>
          </w:p>
          <w:p w14:paraId="018DEF71">
            <w:pPr>
              <w:jc w:val="both"/>
              <w:rPr>
                <w:rFonts w:eastAsia="Calibri"/>
              </w:rPr>
            </w:pPr>
            <w:r>
              <w:rPr>
                <w:rFonts w:eastAsia="Calibri"/>
              </w:rPr>
              <w:t xml:space="preserve">tel/fax: (022) 820 652, 820-651 </w:t>
            </w:r>
          </w:p>
          <w:p w14:paraId="3D27656B">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B6A8986">
            <w:pPr>
              <w:jc w:val="both"/>
              <w:rPr>
                <w:rFonts w:eastAsia="Calibri"/>
              </w:rPr>
            </w:pPr>
            <w:r>
              <w:rPr>
                <w:rFonts w:eastAsia="Calibri"/>
              </w:rPr>
              <w:t xml:space="preserve">pagina web: </w:t>
            </w:r>
            <w:r>
              <w:rPr>
                <w:rFonts w:eastAsia="Calibri"/>
                <w:color w:val="0563C1"/>
                <w:u w:val="single"/>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rPr>
            </w:pPr>
            <w:r>
              <w:rPr>
                <w:rFonts w:eastAsia="Calibri"/>
              </w:rPr>
              <w:t>Alte informații relevante</w:t>
            </w:r>
          </w:p>
        </w:tc>
        <w:tc>
          <w:tcPr>
            <w:tcW w:w="4394" w:type="dxa"/>
          </w:tcPr>
          <w:p w14:paraId="6134FBD9">
            <w:pPr>
              <w:jc w:val="both"/>
              <w:rPr>
                <w:rFonts w:eastAsia="Calibri"/>
              </w:rPr>
            </w:pPr>
          </w:p>
        </w:tc>
      </w:tr>
    </w:tbl>
    <w:p w14:paraId="6F0188AD">
      <w:pPr>
        <w:jc w:val="both"/>
        <w:rPr>
          <w:rFonts w:eastAsia="Calibri"/>
        </w:rPr>
      </w:pPr>
    </w:p>
    <w:p w14:paraId="28E53CB3">
      <w:pPr>
        <w:spacing w:before="120"/>
        <w:ind w:firstLine="567"/>
        <w:rPr>
          <w:rFonts w:eastAsia="Calibri"/>
          <w:b/>
        </w:rPr>
      </w:pPr>
      <w:r>
        <w:rPr>
          <w:rFonts w:eastAsia="Calibri"/>
          <w:b/>
        </w:rPr>
        <w:t xml:space="preserve">Conducătorul grupului de lucru:  ___________________________                </w:t>
      </w:r>
    </w:p>
    <w:p w14:paraId="78033E5B">
      <w:pPr>
        <w:jc w:val="both"/>
        <w:rPr>
          <w:rFonts w:eastAsia="Calibri"/>
        </w:rPr>
      </w:pPr>
    </w:p>
    <w:p w14:paraId="2F7C0EE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515021B6">
      <w:pPr>
        <w:jc w:val="right"/>
        <w:rPr>
          <w:sz w:val="22"/>
          <w:szCs w:val="22"/>
        </w:rPr>
      </w:pPr>
      <w:r>
        <w:t>Anexa nr. 6</w:t>
      </w:r>
    </w:p>
    <w:p w14:paraId="0A2A3456">
      <w:pPr>
        <w:jc w:val="right"/>
      </w:pPr>
      <w:r>
        <w:t>la Documentația standard nr._____</w:t>
      </w:r>
    </w:p>
    <w:p w14:paraId="10268C54">
      <w:pPr>
        <w:jc w:val="right"/>
      </w:pPr>
      <w:r>
        <w:t>din “____” ________ 20___</w:t>
      </w:r>
    </w:p>
    <w:p w14:paraId="31E23820">
      <w:pPr>
        <w:jc w:val="right"/>
        <w:rPr>
          <w:sz w:val="22"/>
          <w:szCs w:val="22"/>
        </w:rPr>
      </w:pPr>
    </w:p>
    <w:p w14:paraId="4E8FF3A6">
      <w:pPr>
        <w:jc w:val="right"/>
        <w:rPr>
          <w:i/>
          <w:sz w:val="22"/>
          <w:szCs w:val="22"/>
        </w:rPr>
      </w:pPr>
    </w:p>
    <w:p w14:paraId="038300D9">
      <w:pPr>
        <w:ind w:right="-1"/>
        <w:jc w:val="center"/>
        <w:rPr>
          <w:b/>
          <w:bCs/>
          <w:color w:val="000000"/>
          <w:sz w:val="22"/>
          <w:szCs w:val="22"/>
        </w:rPr>
      </w:pPr>
    </w:p>
    <w:p w14:paraId="53C43AA1">
      <w:pPr>
        <w:ind w:right="-1"/>
        <w:jc w:val="center"/>
        <w:rPr>
          <w:b/>
          <w:bCs/>
          <w:color w:val="000000"/>
          <w:sz w:val="28"/>
          <w:szCs w:val="28"/>
        </w:rPr>
      </w:pPr>
      <w:r>
        <w:rPr>
          <w:b/>
          <w:bCs/>
          <w:color w:val="000000"/>
          <w:sz w:val="28"/>
          <w:szCs w:val="28"/>
        </w:rPr>
        <w:t>ANUNȚ</w:t>
      </w:r>
    </w:p>
    <w:p w14:paraId="2A0A1C5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60EEE883">
      <w:pPr>
        <w:spacing w:before="240" w:after="240"/>
        <w:ind w:right="-1"/>
        <w:jc w:val="center"/>
        <w:rPr>
          <w:rFonts w:eastAsia="Cambria"/>
          <w:sz w:val="22"/>
          <w:szCs w:val="22"/>
        </w:rPr>
      </w:pPr>
      <w:r>
        <w:rPr>
          <w:rFonts w:eastAsia="Cambria"/>
          <w:sz w:val="22"/>
          <w:szCs w:val="22"/>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rPr>
            </w:pPr>
            <w:r>
              <w:rPr>
                <w:b/>
              </w:rPr>
              <w:t>Denumirea autorității contractante</w:t>
            </w:r>
          </w:p>
        </w:tc>
        <w:tc>
          <w:tcPr>
            <w:tcW w:w="4218" w:type="dxa"/>
          </w:tcPr>
          <w:p w14:paraId="1C72343E">
            <w:pPr>
              <w:jc w:val="both"/>
              <w:rPr>
                <w:rFonts w:eastAsia="Cambria"/>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rPr>
            </w:pPr>
            <w:r>
              <w:rPr>
                <w:rFonts w:eastAsia="Cambria"/>
                <w:b/>
              </w:rPr>
              <w:t>Localitate</w:t>
            </w:r>
          </w:p>
        </w:tc>
        <w:tc>
          <w:tcPr>
            <w:tcW w:w="4218" w:type="dxa"/>
          </w:tcPr>
          <w:p w14:paraId="43ABA9D7">
            <w:pPr>
              <w:jc w:val="both"/>
              <w:rPr>
                <w:rFonts w:eastAsia="Cambria"/>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rPr>
            </w:pPr>
            <w:r>
              <w:rPr>
                <w:b/>
              </w:rPr>
              <w:t>IDNO</w:t>
            </w:r>
          </w:p>
        </w:tc>
        <w:tc>
          <w:tcPr>
            <w:tcW w:w="4218" w:type="dxa"/>
          </w:tcPr>
          <w:p w14:paraId="47427C9B">
            <w:pPr>
              <w:jc w:val="both"/>
              <w:rPr>
                <w:rFonts w:eastAsia="Cambria"/>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rPr>
            </w:pPr>
            <w:r>
              <w:rPr>
                <w:b/>
              </w:rPr>
              <w:t>Adresa</w:t>
            </w:r>
          </w:p>
        </w:tc>
        <w:tc>
          <w:tcPr>
            <w:tcW w:w="4218" w:type="dxa"/>
          </w:tcPr>
          <w:p w14:paraId="3B5F5C40">
            <w:pPr>
              <w:jc w:val="both"/>
              <w:rPr>
                <w:rFonts w:eastAsia="Cambria"/>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rPr>
            </w:pPr>
            <w:r>
              <w:rPr>
                <w:b/>
              </w:rPr>
              <w:t>Număr de telefon</w:t>
            </w:r>
          </w:p>
        </w:tc>
        <w:tc>
          <w:tcPr>
            <w:tcW w:w="4218" w:type="dxa"/>
          </w:tcPr>
          <w:p w14:paraId="03EF239F">
            <w:pPr>
              <w:jc w:val="both"/>
              <w:rPr>
                <w:rFonts w:eastAsia="Cambria"/>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rPr>
            </w:pPr>
            <w:r>
              <w:rPr>
                <w:b/>
              </w:rPr>
              <w:t>Număr de fax</w:t>
            </w:r>
          </w:p>
        </w:tc>
        <w:tc>
          <w:tcPr>
            <w:tcW w:w="4218" w:type="dxa"/>
          </w:tcPr>
          <w:p w14:paraId="53D1A00A">
            <w:pPr>
              <w:jc w:val="both"/>
              <w:rPr>
                <w:rFonts w:eastAsia="Cambria"/>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rPr>
            </w:pPr>
            <w:r>
              <w:rPr>
                <w:b/>
              </w:rPr>
              <w:t xml:space="preserve">E-mail </w:t>
            </w:r>
          </w:p>
        </w:tc>
        <w:tc>
          <w:tcPr>
            <w:tcW w:w="4218" w:type="dxa"/>
          </w:tcPr>
          <w:p w14:paraId="4F105A3F">
            <w:pPr>
              <w:jc w:val="both"/>
              <w:rPr>
                <w:rFonts w:eastAsia="Cambria"/>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rPr>
            </w:pPr>
            <w:r>
              <w:rPr>
                <w:b/>
              </w:rPr>
              <w:t>Pagina web oficială</w:t>
            </w:r>
          </w:p>
        </w:tc>
        <w:tc>
          <w:tcPr>
            <w:tcW w:w="4218" w:type="dxa"/>
          </w:tcPr>
          <w:p w14:paraId="425119AB">
            <w:pPr>
              <w:jc w:val="both"/>
              <w:rPr>
                <w:rFonts w:eastAsia="Cambria"/>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rPr>
            </w:pPr>
            <w:r>
              <w:rPr>
                <w:b/>
              </w:rPr>
              <w:t xml:space="preserve">Persoana de contact </w:t>
            </w:r>
          </w:p>
          <w:p w14:paraId="5E5284BB">
            <w:pPr>
              <w:jc w:val="both"/>
              <w:rPr>
                <w:b/>
              </w:rPr>
            </w:pPr>
            <w:r>
              <w:rPr>
                <w:i/>
              </w:rPr>
              <w:t>(nume, prenume, telefon, e-mail)</w:t>
            </w:r>
          </w:p>
        </w:tc>
        <w:tc>
          <w:tcPr>
            <w:tcW w:w="4218" w:type="dxa"/>
          </w:tcPr>
          <w:p w14:paraId="1EBAF199">
            <w:pPr>
              <w:jc w:val="both"/>
              <w:rPr>
                <w:rFonts w:eastAsia="Cambria"/>
              </w:rPr>
            </w:pPr>
          </w:p>
        </w:tc>
      </w:tr>
    </w:tbl>
    <w:p w14:paraId="3510A1D2">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eastAsia="ro-RO"/>
              </w:rPr>
            </w:pPr>
            <w:r>
              <w:rPr>
                <w:b/>
                <w:lang w:eastAsia="ro-RO"/>
              </w:rPr>
              <w:t>Tipul procedurii de achiziție</w:t>
            </w:r>
          </w:p>
        </w:tc>
        <w:tc>
          <w:tcPr>
            <w:tcW w:w="4218" w:type="dxa"/>
          </w:tcPr>
          <w:p w14:paraId="1BDEB236">
            <w:pPr>
              <w:jc w:val="both"/>
              <w:rPr>
                <w:lang w:eastAsia="ro-RO"/>
              </w:rPr>
            </w:pPr>
            <w:r>
              <w:rPr>
                <w:lang w:eastAsia="ro-RO"/>
              </w:rPr>
              <w:t xml:space="preserve">Cererea ofertelor de prețuri □  </w:t>
            </w:r>
          </w:p>
          <w:p w14:paraId="49677013">
            <w:pPr>
              <w:jc w:val="both"/>
              <w:rPr>
                <w:i/>
                <w:lang w:eastAsia="ro-RO"/>
              </w:rPr>
            </w:pPr>
            <w:r>
              <w:rPr>
                <w:lang w:eastAsia="ro-RO"/>
              </w:rPr>
              <w:t xml:space="preserve">Licitație deschisă □  Altele: </w:t>
            </w:r>
            <w:r>
              <w:rPr>
                <w:i/>
                <w:lang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eastAsia="ro-RO"/>
              </w:rPr>
            </w:pPr>
            <w:r>
              <w:rPr>
                <w:b/>
                <w:lang w:eastAsia="ro-RO"/>
              </w:rPr>
              <w:t>Obiectul achiziției</w:t>
            </w:r>
          </w:p>
        </w:tc>
        <w:tc>
          <w:tcPr>
            <w:tcW w:w="4218" w:type="dxa"/>
          </w:tcPr>
          <w:p w14:paraId="5E7C477B">
            <w:pPr>
              <w:jc w:val="both"/>
              <w:rPr>
                <w:lang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eastAsia="ro-RO"/>
              </w:rPr>
            </w:pPr>
            <w:r>
              <w:rPr>
                <w:b/>
                <w:lang w:eastAsia="ro-RO"/>
              </w:rPr>
              <w:t>Cod CPV</w:t>
            </w:r>
          </w:p>
        </w:tc>
        <w:tc>
          <w:tcPr>
            <w:tcW w:w="4218" w:type="dxa"/>
          </w:tcPr>
          <w:p w14:paraId="251AAD3E">
            <w:pPr>
              <w:jc w:val="both"/>
              <w:rPr>
                <w:lang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eastAsia="ro-RO"/>
              </w:rPr>
            </w:pPr>
            <w:r>
              <w:rPr>
                <w:b/>
                <w:lang w:eastAsia="ro-RO"/>
              </w:rPr>
              <w:t xml:space="preserve">Valoarea estimată a achiziției </w:t>
            </w:r>
          </w:p>
        </w:tc>
        <w:tc>
          <w:tcPr>
            <w:tcW w:w="4218" w:type="dxa"/>
          </w:tcPr>
          <w:p w14:paraId="42AA3D8B">
            <w:pPr>
              <w:jc w:val="both"/>
              <w:rPr>
                <w:rFonts w:eastAsia="Cambria"/>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5D910A1">
            <w:pPr>
              <w:jc w:val="both"/>
              <w:rPr>
                <w:rFonts w:eastAsia="Cambria"/>
              </w:rPr>
            </w:pPr>
            <w:r>
              <w:rPr>
                <w:rFonts w:eastAsia="Cambria"/>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eastAsia="ro-RO"/>
              </w:rPr>
            </w:pPr>
          </w:p>
        </w:tc>
        <w:tc>
          <w:tcPr>
            <w:tcW w:w="4218" w:type="dxa"/>
          </w:tcPr>
          <w:p w14:paraId="58DFD7F1">
            <w:pPr>
              <w:jc w:val="both"/>
              <w:rPr>
                <w:rFonts w:eastAsia="Cambria"/>
              </w:rPr>
            </w:pPr>
            <w:r>
              <w:rPr>
                <w:rFonts w:eastAsia="Cambria"/>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rPr>
            </w:pPr>
            <w:r>
              <w:rPr>
                <w:b/>
                <w:lang w:eastAsia="ro-RO"/>
              </w:rPr>
              <w:t>Data publicării anunțului de participare</w:t>
            </w:r>
          </w:p>
        </w:tc>
        <w:tc>
          <w:tcPr>
            <w:tcW w:w="4218" w:type="dxa"/>
          </w:tcPr>
          <w:p w14:paraId="6BA723F8">
            <w:pPr>
              <w:jc w:val="both"/>
              <w:rPr>
                <w:rFonts w:eastAsia="Cambria"/>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9382543">
            <w:pPr>
              <w:jc w:val="both"/>
              <w:rPr>
                <w:rFonts w:eastAsia="Cambria"/>
              </w:rPr>
            </w:pPr>
          </w:p>
        </w:tc>
      </w:tr>
    </w:tbl>
    <w:p w14:paraId="436919F8">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eastAsia="ro-RO"/>
              </w:rPr>
            </w:pPr>
            <w:r>
              <w:rPr>
                <w:b/>
                <w:lang w:eastAsia="ro-RO"/>
              </w:rPr>
              <w:t>Tipul contractului de achiziție/acordului-cadru</w:t>
            </w:r>
          </w:p>
        </w:tc>
        <w:tc>
          <w:tcPr>
            <w:tcW w:w="4218" w:type="dxa"/>
          </w:tcPr>
          <w:p w14:paraId="15909172">
            <w:pPr>
              <w:jc w:val="both"/>
              <w:rPr>
                <w:lang w:eastAsia="ro-RO"/>
              </w:rPr>
            </w:pPr>
            <w:r>
              <w:rPr>
                <w:lang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eastAsia="ro-RO"/>
              </w:rPr>
            </w:pPr>
            <w:r>
              <w:rPr>
                <w:b/>
                <w:color w:val="000000"/>
              </w:rPr>
              <w:t>Contractul de achiziție/acordul-cadru se referă la un proiect și/sau program finanțat din fonduri ale Uniunii Europene</w:t>
            </w:r>
          </w:p>
        </w:tc>
        <w:tc>
          <w:tcPr>
            <w:tcW w:w="4218" w:type="dxa"/>
          </w:tcPr>
          <w:p w14:paraId="35C1B6A6">
            <w:pPr>
              <w:jc w:val="both"/>
              <w:rPr>
                <w:lang w:eastAsia="ro-RO"/>
              </w:rPr>
            </w:pPr>
            <w:r>
              <w:rPr>
                <w:lang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eastAsia="ro-RO"/>
              </w:rPr>
            </w:pPr>
            <w:r>
              <w:rPr>
                <w:b/>
                <w:lang w:eastAsia="ro-RO"/>
              </w:rPr>
              <w:t>Sursa de finanțare</w:t>
            </w:r>
          </w:p>
        </w:tc>
        <w:tc>
          <w:tcPr>
            <w:tcW w:w="4218" w:type="dxa"/>
          </w:tcPr>
          <w:p w14:paraId="0C3B42A2">
            <w:pPr>
              <w:jc w:val="both"/>
              <w:rPr>
                <w:lang w:eastAsia="ro-RO"/>
              </w:rPr>
            </w:pPr>
            <w:r>
              <w:rPr>
                <w:lang w:eastAsia="ro-RO"/>
              </w:rPr>
              <w:t xml:space="preserve">Bugetul de stat □     FAOAM □ </w:t>
            </w:r>
          </w:p>
          <w:p w14:paraId="5877F094">
            <w:pPr>
              <w:jc w:val="both"/>
              <w:rPr>
                <w:lang w:eastAsia="ro-RO"/>
              </w:rPr>
            </w:pPr>
            <w:r>
              <w:rPr>
                <w:lang w:eastAsia="ro-RO"/>
              </w:rPr>
              <w:t xml:space="preserve">BASS □     Surse externe □ </w:t>
            </w:r>
          </w:p>
          <w:p w14:paraId="0C5552A8">
            <w:pPr>
              <w:jc w:val="both"/>
              <w:rPr>
                <w:lang w:eastAsia="ro-RO"/>
              </w:rPr>
            </w:pPr>
            <w:r>
              <w:rPr>
                <w:lang w:eastAsia="ro-RO"/>
              </w:rPr>
              <w:t xml:space="preserve">Alte surse: </w:t>
            </w:r>
            <w:r>
              <w:rPr>
                <w:i/>
                <w:lang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eastAsia="ro-RO"/>
              </w:rPr>
            </w:pPr>
            <w:r>
              <w:rPr>
                <w:b/>
                <w:lang w:eastAsia="ro-RO"/>
              </w:rPr>
              <w:t>Data deciziei de atribuire a contractului de achiziție/ acordului-cadru</w:t>
            </w:r>
          </w:p>
        </w:tc>
        <w:tc>
          <w:tcPr>
            <w:tcW w:w="4218" w:type="dxa"/>
          </w:tcPr>
          <w:p w14:paraId="66A682D3">
            <w:pPr>
              <w:jc w:val="both"/>
              <w:rPr>
                <w:lang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eastAsia="ro-RO"/>
              </w:rPr>
            </w:pPr>
            <w:r>
              <w:rPr>
                <w:b/>
                <w:lang w:eastAsia="ro-RO"/>
              </w:rPr>
              <w:t>Denumirea operatorului economic</w:t>
            </w:r>
          </w:p>
        </w:tc>
        <w:tc>
          <w:tcPr>
            <w:tcW w:w="4218" w:type="dxa"/>
          </w:tcPr>
          <w:p w14:paraId="0363C809">
            <w:pPr>
              <w:jc w:val="both"/>
              <w:rPr>
                <w:i/>
                <w:lang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eastAsia="ro-RO"/>
              </w:rPr>
            </w:pPr>
            <w:r>
              <w:rPr>
                <w:b/>
                <w:lang w:eastAsia="ro-RO"/>
              </w:rPr>
              <w:t>Nr. și data contractului de achiziție/acordului-cadru</w:t>
            </w:r>
          </w:p>
        </w:tc>
        <w:tc>
          <w:tcPr>
            <w:tcW w:w="4218" w:type="dxa"/>
          </w:tcPr>
          <w:p w14:paraId="41011DE4">
            <w:pPr>
              <w:jc w:val="both"/>
              <w:rPr>
                <w:lang w:eastAsia="ro-RO"/>
              </w:rPr>
            </w:pPr>
            <w:r>
              <w:rPr>
                <w:lang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eastAsia="ro-RO"/>
              </w:rPr>
            </w:pPr>
          </w:p>
        </w:tc>
        <w:tc>
          <w:tcPr>
            <w:tcW w:w="4218" w:type="dxa"/>
          </w:tcPr>
          <w:p w14:paraId="6F245650">
            <w:pPr>
              <w:jc w:val="both"/>
              <w:rPr>
                <w:lang w:eastAsia="ro-RO"/>
              </w:rPr>
            </w:pPr>
            <w:r>
              <w:rPr>
                <w:lang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eastAsia="ro-RO"/>
              </w:rPr>
            </w:pPr>
            <w:r>
              <w:rPr>
                <w:b/>
                <w:lang w:eastAsia="ro-RO"/>
              </w:rPr>
              <w:t>Valoarea contractului de achiziție/acordului-cadru</w:t>
            </w:r>
          </w:p>
        </w:tc>
        <w:tc>
          <w:tcPr>
            <w:tcW w:w="4218" w:type="dxa"/>
          </w:tcPr>
          <w:p w14:paraId="71D091E8">
            <w:pPr>
              <w:jc w:val="both"/>
              <w:rPr>
                <w:lang w:eastAsia="ro-RO"/>
              </w:rPr>
            </w:pPr>
            <w:r>
              <w:rPr>
                <w:lang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eastAsia="ro-RO"/>
              </w:rPr>
            </w:pPr>
          </w:p>
        </w:tc>
        <w:tc>
          <w:tcPr>
            <w:tcW w:w="4218" w:type="dxa"/>
          </w:tcPr>
          <w:p w14:paraId="0EDED1FA">
            <w:pPr>
              <w:jc w:val="both"/>
              <w:rPr>
                <w:lang w:eastAsia="ro-RO"/>
              </w:rPr>
            </w:pPr>
            <w:r>
              <w:rPr>
                <w:lang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eastAsia="ro-RO"/>
              </w:rPr>
            </w:pPr>
            <w:r>
              <w:rPr>
                <w:b/>
                <w:lang w:eastAsia="ro-RO"/>
              </w:rPr>
              <w:t>Termen de valabilitate</w:t>
            </w:r>
          </w:p>
        </w:tc>
        <w:tc>
          <w:tcPr>
            <w:tcW w:w="4218" w:type="dxa"/>
          </w:tcPr>
          <w:p w14:paraId="1DA360E6">
            <w:pPr>
              <w:jc w:val="both"/>
              <w:rPr>
                <w:lang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eastAsia="ro-RO"/>
              </w:rPr>
            </w:pPr>
            <w:r>
              <w:rPr>
                <w:b/>
                <w:lang w:eastAsia="ro-RO"/>
              </w:rPr>
              <w:t>Termen de execuție</w:t>
            </w:r>
          </w:p>
        </w:tc>
        <w:tc>
          <w:tcPr>
            <w:tcW w:w="4218" w:type="dxa"/>
          </w:tcPr>
          <w:p w14:paraId="659E5BD3">
            <w:pPr>
              <w:jc w:val="both"/>
              <w:rPr>
                <w:lang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eastAsia="ro-RO"/>
              </w:rPr>
            </w:pPr>
            <w:r>
              <w:rPr>
                <w:b/>
                <w:lang w:eastAsia="ro-RO"/>
              </w:rPr>
              <w:t xml:space="preserve">Tipul modificărilor </w:t>
            </w:r>
          </w:p>
        </w:tc>
        <w:tc>
          <w:tcPr>
            <w:tcW w:w="4786" w:type="dxa"/>
          </w:tcPr>
          <w:p w14:paraId="2BD1DC7E">
            <w:pPr>
              <w:ind w:right="-1"/>
              <w:jc w:val="both"/>
            </w:pPr>
            <w:r>
              <w:t xml:space="preserve">Micşorarea valorii contractului </w:t>
            </w:r>
            <w:r>
              <w:rPr>
                <w:lang w:eastAsia="ro-RO"/>
              </w:rPr>
              <w:t xml:space="preserve"> □</w:t>
            </w:r>
          </w:p>
          <w:p w14:paraId="2D0493D5">
            <w:pPr>
              <w:ind w:right="-1"/>
              <w:jc w:val="both"/>
            </w:pPr>
            <w:r>
              <w:t xml:space="preserve">Majorarea valorii contractului </w:t>
            </w:r>
            <w:r>
              <w:rPr>
                <w:lang w:eastAsia="ro-RO"/>
              </w:rPr>
              <w:t xml:space="preserve"> □</w:t>
            </w:r>
          </w:p>
          <w:p w14:paraId="23A825DA">
            <w:pPr>
              <w:ind w:right="-1"/>
            </w:pPr>
            <w:r>
              <w:t xml:space="preserve">Modificarea termenului de executare/ prestare </w:t>
            </w:r>
            <w:r>
              <w:rPr>
                <w:lang w:eastAsia="ro-RO"/>
              </w:rPr>
              <w:t xml:space="preserve"> □</w:t>
            </w:r>
          </w:p>
          <w:p w14:paraId="04C0DD03">
            <w:pPr>
              <w:ind w:right="-1"/>
              <w:jc w:val="both"/>
            </w:pPr>
            <w:r>
              <w:t xml:space="preserve">Modificarea termenului de valabilitate </w:t>
            </w:r>
            <w:r>
              <w:rPr>
                <w:lang w:eastAsia="ro-RO"/>
              </w:rPr>
              <w:t xml:space="preserve"> □</w:t>
            </w:r>
          </w:p>
          <w:p w14:paraId="75EB7422">
            <w:pPr>
              <w:ind w:right="-1"/>
              <w:jc w:val="both"/>
              <w:rPr>
                <w:lang w:eastAsia="ro-RO"/>
              </w:rPr>
            </w:pPr>
            <w:r>
              <w:t xml:space="preserve">Rezoluțiunea contractului </w:t>
            </w:r>
            <w:r>
              <w:rPr>
                <w:lang w:eastAsia="ro-RO"/>
              </w:rPr>
              <w:t xml:space="preserve"> □</w:t>
            </w:r>
          </w:p>
          <w:p w14:paraId="64D33775">
            <w:pPr>
              <w:ind w:right="-1"/>
              <w:jc w:val="both"/>
              <w:rPr>
                <w:lang w:eastAsia="ro-RO"/>
              </w:rPr>
            </w:pPr>
            <w:r>
              <w:rPr>
                <w:lang w:eastAsia="ro-RO"/>
              </w:rPr>
              <w:t xml:space="preserve">Altele:  </w:t>
            </w:r>
            <w:r>
              <w:rPr>
                <w:i/>
                <w:lang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eastAsia="ro-RO"/>
              </w:rPr>
            </w:pPr>
            <w:r>
              <w:rPr>
                <w:b/>
                <w:lang w:eastAsia="ro-RO"/>
              </w:rPr>
              <w:t>Temeiul juridic</w:t>
            </w:r>
          </w:p>
        </w:tc>
        <w:tc>
          <w:tcPr>
            <w:tcW w:w="4786" w:type="dxa"/>
          </w:tcPr>
          <w:p w14:paraId="74A77679">
            <w:pPr>
              <w:ind w:right="-1"/>
              <w:jc w:val="both"/>
            </w:pPr>
            <w:r>
              <w:rPr>
                <w:i/>
                <w:lang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A508A8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9CBCB7C">
            <w:pPr>
              <w:ind w:right="-1"/>
              <w:jc w:val="both"/>
              <w:rPr>
                <w:i/>
                <w:lang w:eastAsia="ro-RO"/>
              </w:rPr>
            </w:pPr>
            <w:r>
              <w:rPr>
                <w:i/>
                <w:lang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eastAsia="ro-RO"/>
              </w:rPr>
            </w:pPr>
            <w:r>
              <w:rPr>
                <w:b/>
                <w:lang w:eastAsia="ro-RO"/>
              </w:rPr>
              <w:t>Alte informații relevante</w:t>
            </w:r>
          </w:p>
        </w:tc>
        <w:tc>
          <w:tcPr>
            <w:tcW w:w="4786" w:type="dxa"/>
          </w:tcPr>
          <w:p w14:paraId="711E8023">
            <w:pPr>
              <w:ind w:right="-1"/>
              <w:jc w:val="both"/>
              <w:rPr>
                <w:lang w:eastAsia="ro-RO"/>
              </w:rPr>
            </w:pPr>
          </w:p>
        </w:tc>
      </w:tr>
    </w:tbl>
    <w:p w14:paraId="76EDC35D">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A6CB66E">
      <w:pPr>
        <w:ind w:right="-1"/>
        <w:jc w:val="both"/>
        <w:rPr>
          <w:i/>
          <w:color w:val="000000"/>
          <w:sz w:val="22"/>
          <w:szCs w:val="22"/>
        </w:rPr>
      </w:pPr>
      <w:r>
        <w:rPr>
          <w:i/>
          <w:color w:val="000000"/>
          <w:sz w:val="22"/>
          <w:szCs w:val="22"/>
        </w:rPr>
        <w:t>(Se vor indica natura și amploarea lucrărilor, natura și amploarea serviciilor de proiectare)</w:t>
      </w:r>
    </w:p>
    <w:p w14:paraId="579F665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7F55D83">
      <w:pPr>
        <w:ind w:right="-1"/>
        <w:jc w:val="both"/>
        <w:rPr>
          <w:color w:val="000000"/>
          <w:sz w:val="22"/>
          <w:szCs w:val="22"/>
        </w:rPr>
      </w:pPr>
      <w:r>
        <w:rPr>
          <w:i/>
          <w:color w:val="000000"/>
          <w:sz w:val="22"/>
          <w:szCs w:val="22"/>
        </w:rPr>
        <w:t>(Se vor indica motivele/argumentele modificării contractului de achiziție/acordului-cadru)</w:t>
      </w:r>
    </w:p>
    <w:p w14:paraId="5B11421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F73AAA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rPr>
            </w:pPr>
            <w:r>
              <w:rPr>
                <w:b/>
              </w:rPr>
              <w:t>Denumire operator economic</w:t>
            </w:r>
          </w:p>
        </w:tc>
        <w:tc>
          <w:tcPr>
            <w:tcW w:w="3402" w:type="dxa"/>
            <w:gridSpan w:val="2"/>
            <w:vMerge w:val="restart"/>
            <w:shd w:val="clear" w:color="auto" w:fill="FFFFFF" w:themeFill="background1"/>
            <w:vAlign w:val="center"/>
          </w:tcPr>
          <w:p w14:paraId="333B5A24">
            <w:pPr>
              <w:ind w:right="-1"/>
              <w:jc w:val="center"/>
              <w:rPr>
                <w:b/>
              </w:rPr>
            </w:pPr>
            <w:r>
              <w:rPr>
                <w:b/>
              </w:rPr>
              <w:t>Nr. și data acordului adițional</w:t>
            </w:r>
          </w:p>
        </w:tc>
        <w:tc>
          <w:tcPr>
            <w:tcW w:w="4076" w:type="dxa"/>
            <w:gridSpan w:val="2"/>
            <w:shd w:val="clear" w:color="auto" w:fill="FFFFFF" w:themeFill="background1"/>
            <w:vAlign w:val="center"/>
          </w:tcPr>
          <w:p w14:paraId="06FDDC9E">
            <w:pPr>
              <w:ind w:right="-1"/>
              <w:jc w:val="center"/>
              <w:rPr>
                <w:b/>
              </w:rPr>
            </w:pPr>
            <w:r>
              <w:rPr>
                <w:b/>
              </w:rPr>
              <w:t xml:space="preserve">Valoarea modificărilor </w:t>
            </w:r>
            <w: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rPr>
            </w:pPr>
          </w:p>
        </w:tc>
        <w:tc>
          <w:tcPr>
            <w:tcW w:w="3402" w:type="dxa"/>
            <w:gridSpan w:val="2"/>
            <w:vMerge w:val="continue"/>
            <w:shd w:val="clear" w:color="auto" w:fill="FFFFFF" w:themeFill="background1"/>
            <w:vAlign w:val="center"/>
          </w:tcPr>
          <w:p w14:paraId="7542A13D">
            <w:pPr>
              <w:ind w:right="-1"/>
              <w:jc w:val="center"/>
              <w:rPr>
                <w:b/>
              </w:rPr>
            </w:pPr>
          </w:p>
        </w:tc>
        <w:tc>
          <w:tcPr>
            <w:tcW w:w="2161" w:type="dxa"/>
            <w:shd w:val="clear" w:color="auto" w:fill="FFFFFF" w:themeFill="background1"/>
            <w:vAlign w:val="center"/>
          </w:tcPr>
          <w:p w14:paraId="18308E8F">
            <w:pPr>
              <w:ind w:right="-1"/>
              <w:jc w:val="center"/>
              <w:rPr>
                <w:b/>
              </w:rPr>
            </w:pPr>
            <w:r>
              <w:rPr>
                <w:b/>
              </w:rPr>
              <w:t>Fără TVA</w:t>
            </w:r>
          </w:p>
        </w:tc>
        <w:tc>
          <w:tcPr>
            <w:tcW w:w="1915" w:type="dxa"/>
            <w:shd w:val="clear" w:color="auto" w:fill="FFFFFF" w:themeFill="background1"/>
            <w:vAlign w:val="center"/>
          </w:tcPr>
          <w:p w14:paraId="19D9BEEC">
            <w:pPr>
              <w:ind w:right="-1"/>
              <w:jc w:val="center"/>
              <w:rPr>
                <w:b/>
              </w:rPr>
            </w:pPr>
            <w:r>
              <w:rPr>
                <w:b/>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pPr>
          </w:p>
        </w:tc>
        <w:tc>
          <w:tcPr>
            <w:tcW w:w="1735" w:type="dxa"/>
          </w:tcPr>
          <w:p w14:paraId="03614D02">
            <w:pPr>
              <w:jc w:val="both"/>
            </w:pPr>
          </w:p>
        </w:tc>
        <w:tc>
          <w:tcPr>
            <w:tcW w:w="1667" w:type="dxa"/>
          </w:tcPr>
          <w:p w14:paraId="46D40A96">
            <w:pPr>
              <w:jc w:val="both"/>
            </w:pPr>
          </w:p>
        </w:tc>
        <w:tc>
          <w:tcPr>
            <w:tcW w:w="2161" w:type="dxa"/>
          </w:tcPr>
          <w:p w14:paraId="4FA6F38F">
            <w:pPr>
              <w:jc w:val="both"/>
            </w:pPr>
          </w:p>
        </w:tc>
        <w:tc>
          <w:tcPr>
            <w:tcW w:w="1915" w:type="dxa"/>
          </w:tcPr>
          <w:p w14:paraId="52DA9156">
            <w:pPr>
              <w:jc w:val="both"/>
            </w:pPr>
          </w:p>
        </w:tc>
      </w:tr>
    </w:tbl>
    <w:p w14:paraId="5EE9DBC2">
      <w:pPr>
        <w:spacing w:before="240"/>
        <w:ind w:right="-1"/>
        <w:jc w:val="both"/>
        <w:rPr>
          <w:b/>
          <w:sz w:val="22"/>
          <w:szCs w:val="22"/>
        </w:rPr>
      </w:pPr>
      <w:r>
        <w:rPr>
          <w:b/>
          <w:sz w:val="22"/>
          <w:szCs w:val="22"/>
        </w:rPr>
        <w:t>Conducătorul grupului de lucru:</w:t>
      </w:r>
    </w:p>
    <w:p w14:paraId="4CA07C70">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43D2C22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76F60D6">
      <w:pPr>
        <w:keepNext/>
        <w:tabs>
          <w:tab w:val="left" w:pos="1134"/>
        </w:tabs>
        <w:suppressAutoHyphens/>
        <w:ind w:right="-1"/>
        <w:jc w:val="both"/>
        <w:outlineLvl w:val="1"/>
        <w:rPr>
          <w:b/>
          <w:iCs/>
          <w:color w:val="000000"/>
          <w:sz w:val="22"/>
          <w:szCs w:val="22"/>
          <w:lang w:eastAsia="zh-CN"/>
        </w:rPr>
      </w:pPr>
    </w:p>
    <w:p w14:paraId="56E29F39">
      <w:pPr>
        <w:keepNext/>
        <w:tabs>
          <w:tab w:val="left" w:pos="1134"/>
        </w:tabs>
        <w:suppressAutoHyphens/>
        <w:ind w:right="-1"/>
        <w:jc w:val="center"/>
        <w:outlineLvl w:val="1"/>
        <w:rPr>
          <w:b/>
          <w:iCs/>
          <w:color w:val="000000"/>
          <w:sz w:val="22"/>
          <w:szCs w:val="22"/>
          <w:lang w:eastAsia="zh-CN"/>
        </w:rPr>
      </w:pPr>
    </w:p>
    <w:p w14:paraId="4F03315C">
      <w:pPr>
        <w:rPr>
          <w:lang w:eastAsia="zh-CN"/>
        </w:rPr>
      </w:pPr>
    </w:p>
    <w:p w14:paraId="48898697">
      <w:pPr>
        <w:tabs>
          <w:tab w:val="decimal" w:pos="8364"/>
        </w:tabs>
        <w:spacing w:line="276" w:lineRule="auto"/>
        <w:ind w:right="-144"/>
        <w:jc w:val="center"/>
        <w:rPr>
          <w:b/>
          <w:bCs/>
          <w:color w:val="000000"/>
        </w:rPr>
      </w:pPr>
    </w:p>
    <w:p w14:paraId="5EFD2579">
      <w:pPr>
        <w:tabs>
          <w:tab w:val="decimal" w:pos="8364"/>
        </w:tabs>
        <w:spacing w:line="276" w:lineRule="auto"/>
        <w:ind w:right="-144"/>
        <w:jc w:val="center"/>
        <w:rPr>
          <w:b/>
          <w:bCs/>
          <w:color w:val="000000"/>
        </w:rPr>
      </w:pPr>
    </w:p>
    <w:p w14:paraId="03A16651">
      <w:pPr>
        <w:jc w:val="right"/>
        <w:rPr>
          <w:sz w:val="22"/>
          <w:szCs w:val="22"/>
        </w:rPr>
      </w:pPr>
      <w:bookmarkStart w:id="46" w:name="_Toc449692095"/>
      <w:r>
        <w:t>Anexa nr. 7</w:t>
      </w:r>
    </w:p>
    <w:p w14:paraId="61DEF323">
      <w:pPr>
        <w:jc w:val="right"/>
      </w:pPr>
      <w:r>
        <w:t>la Documentația standard nr._____</w:t>
      </w:r>
    </w:p>
    <w:p w14:paraId="41226B05">
      <w:pPr>
        <w:jc w:val="right"/>
      </w:pPr>
      <w:r>
        <w:t>din “____” ________ 20___</w:t>
      </w:r>
    </w:p>
    <w:p w14:paraId="60706878">
      <w:pPr>
        <w:pStyle w:val="74"/>
        <w:tabs>
          <w:tab w:val="left" w:pos="567"/>
        </w:tabs>
        <w:spacing w:before="0" w:beforeAutospacing="0" w:after="0"/>
        <w:ind w:left="0" w:firstLine="0"/>
        <w:rPr>
          <w:rFonts w:eastAsia="PMingLiU"/>
          <w:lang w:eastAsia="zh-CN"/>
        </w:rPr>
      </w:pPr>
    </w:p>
    <w:p w14:paraId="5364B2A3">
      <w:pPr>
        <w:pStyle w:val="74"/>
        <w:tabs>
          <w:tab w:val="left" w:pos="567"/>
        </w:tabs>
        <w:spacing w:before="0" w:beforeAutospacing="0" w:after="0"/>
        <w:ind w:left="0" w:firstLine="0"/>
        <w:jc w:val="center"/>
        <w:rPr>
          <w:rFonts w:eastAsia="PMingLiU"/>
          <w:lang w:eastAsia="zh-CN"/>
        </w:rPr>
      </w:pPr>
    </w:p>
    <w:bookmarkEnd w:id="46"/>
    <w:p w14:paraId="5925F865">
      <w:pPr>
        <w:pStyle w:val="13"/>
        <w:tabs>
          <w:tab w:val="left" w:pos="567"/>
        </w:tabs>
        <w:rPr>
          <w:rFonts w:asciiTheme="majorHAnsi" w:hAnsiTheme="majorHAnsi" w:cstheme="majorHAnsi"/>
          <w:b/>
          <w:szCs w:val="24"/>
        </w:rPr>
      </w:pPr>
      <w:bookmarkStart w:id="47" w:name="_Toc449692096"/>
    </w:p>
    <w:p w14:paraId="20B72B16">
      <w:pPr>
        <w:pStyle w:val="13"/>
        <w:tabs>
          <w:tab w:val="left" w:pos="567"/>
        </w:tabs>
        <w:jc w:val="center"/>
        <w:rPr>
          <w:rFonts w:ascii="Times New Roman" w:hAnsi="Times New Roman"/>
          <w:sz w:val="28"/>
          <w:szCs w:val="28"/>
        </w:rPr>
      </w:pPr>
      <w:r>
        <w:rPr>
          <w:rFonts w:ascii="Times New Roman" w:hAnsi="Times New Roman"/>
          <w:b/>
          <w:sz w:val="28"/>
          <w:szCs w:val="28"/>
        </w:rPr>
        <w:t>CERERE DE PARTICIPARE</w:t>
      </w:r>
    </w:p>
    <w:p w14:paraId="2DFCB027">
      <w:pPr>
        <w:pStyle w:val="13"/>
        <w:tabs>
          <w:tab w:val="left" w:pos="-142"/>
        </w:tabs>
        <w:spacing w:before="240"/>
        <w:jc w:val="center"/>
        <w:rPr>
          <w:rFonts w:asciiTheme="majorHAnsi" w:hAnsiTheme="majorHAnsi" w:cstheme="majorHAnsi"/>
          <w:szCs w:val="24"/>
        </w:rPr>
      </w:pPr>
    </w:p>
    <w:p w14:paraId="51FE94BE">
      <w:pPr>
        <w:pStyle w:val="13"/>
        <w:tabs>
          <w:tab w:val="left" w:pos="-142"/>
        </w:tabs>
        <w:spacing w:before="240"/>
        <w:jc w:val="center"/>
        <w:rPr>
          <w:rFonts w:ascii="Times New Roman" w:hAnsi="Times New Roman"/>
          <w:szCs w:val="24"/>
        </w:rPr>
      </w:pPr>
      <w:r>
        <w:rPr>
          <w:rFonts w:ascii="Times New Roman" w:hAnsi="Times New Roman"/>
          <w:szCs w:val="24"/>
        </w:rPr>
        <w:t>Către_______</w:t>
      </w:r>
      <w:r>
        <w:rPr>
          <w:rFonts w:ascii="Times New Roman" w:hAnsi="Times New Roman"/>
          <w:szCs w:val="24"/>
          <w:u w:val="single"/>
        </w:rPr>
        <w:t>Primăria comunei Hîrcești</w:t>
      </w:r>
      <w:r>
        <w:rPr>
          <w:rFonts w:ascii="Times New Roman" w:hAnsi="Times New Roman"/>
          <w:szCs w:val="24"/>
        </w:rPr>
        <w:t>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Cs w:val="24"/>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rPr>
      </w:pPr>
    </w:p>
    <w:p w14:paraId="5F2C03CC">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9A81C0">
      <w:pPr>
        <w:pStyle w:val="13"/>
        <w:tabs>
          <w:tab w:val="left" w:pos="567"/>
        </w:tabs>
        <w:spacing w:line="360" w:lineRule="auto"/>
        <w:jc w:val="both"/>
        <w:rPr>
          <w:rFonts w:ascii="Times New Roman" w:hAnsi="Times New Roman"/>
          <w:szCs w:val="24"/>
        </w:rPr>
      </w:pPr>
      <w:r>
        <w:rPr>
          <w:rFonts w:ascii="Times New Roman" w:hAnsi="Times New Roman"/>
          <w:szCs w:val="24"/>
        </w:rPr>
        <w:t xml:space="preserve">Ca urmare a anunțului/invitației de participare/de preselecție apărut în Buletinul achizițiilor publice și/sau Jurnalul Oficial al Uniunii Europene,  nr. </w:t>
      </w:r>
      <w:r>
        <w:t xml:space="preserve"> </w:t>
      </w:r>
      <w:r>
        <w:rPr>
          <w:rFonts w:ascii="Times New Roman" w:hAnsi="Times New Roman"/>
          <w:szCs w:val="24"/>
        </w:rPr>
        <w:t xml:space="preserve"> din . . . . . . . . . . . . . . (ziua/luna/anul),  privind aplicarea procedurii pentru atribuirea contractului . </w:t>
      </w:r>
      <w:r>
        <w:rPr>
          <w:i/>
          <w:u w:val="single"/>
          <w:shd w:val="clear" w:color="auto" w:fill="FFFFFF" w:themeFill="background1"/>
          <w:lang w:eastAsia="ru-RU"/>
        </w:rPr>
        <w:t>Lucrări de reparație a 5 porțiuni de drum din comuna Hîrcești, raionul Ungheni</w:t>
      </w:r>
      <w:r>
        <w:rPr>
          <w:rFonts w:ascii="Times New Roman" w:hAnsi="Times New Roman"/>
          <w:szCs w:val="24"/>
        </w:rPr>
        <w:t>.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0707804">
      <w:pPr>
        <w:pStyle w:val="13"/>
        <w:tabs>
          <w:tab w:val="left" w:pos="567"/>
        </w:tabs>
        <w:spacing w:line="360" w:lineRule="auto"/>
        <w:rPr>
          <w:rFonts w:ascii="Times New Roman" w:hAnsi="Times New Roman"/>
          <w:szCs w:val="24"/>
        </w:rPr>
      </w:pPr>
    </w:p>
    <w:p w14:paraId="55B9266A">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B039F1A">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FB862F">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577578">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423F82">
      <w:pPr>
        <w:pStyle w:val="13"/>
        <w:tabs>
          <w:tab w:val="left" w:pos="567"/>
        </w:tabs>
        <w:spacing w:line="360" w:lineRule="auto"/>
        <w:rPr>
          <w:rFonts w:ascii="Times New Roman" w:hAnsi="Times New Roman"/>
          <w:szCs w:val="24"/>
        </w:rPr>
      </w:pPr>
    </w:p>
    <w:p w14:paraId="368B1992">
      <w:pPr>
        <w:pStyle w:val="13"/>
        <w:tabs>
          <w:tab w:val="left" w:pos="567"/>
        </w:tabs>
        <w:spacing w:line="360" w:lineRule="auto"/>
        <w:rPr>
          <w:rFonts w:ascii="Times New Roman" w:hAnsi="Times New Roman"/>
          <w:szCs w:val="24"/>
        </w:rPr>
      </w:pPr>
    </w:p>
    <w:p w14:paraId="1160CA7D">
      <w:pPr>
        <w:pStyle w:val="13"/>
        <w:tabs>
          <w:tab w:val="left" w:pos="567"/>
        </w:tabs>
        <w:spacing w:line="360" w:lineRule="auto"/>
        <w:rPr>
          <w:rFonts w:ascii="Times New Roman" w:hAnsi="Times New Roman"/>
          <w:szCs w:val="24"/>
        </w:rPr>
      </w:pPr>
    </w:p>
    <w:p w14:paraId="4944C5B9">
      <w:pPr>
        <w:pStyle w:val="13"/>
        <w:tabs>
          <w:tab w:val="left" w:pos="567"/>
        </w:tabs>
        <w:spacing w:line="360" w:lineRule="auto"/>
        <w:rPr>
          <w:rFonts w:ascii="Times New Roman" w:hAnsi="Times New Roman"/>
          <w:szCs w:val="24"/>
        </w:rPr>
      </w:pPr>
    </w:p>
    <w:p w14:paraId="6E621967">
      <w:pPr>
        <w:pStyle w:val="13"/>
        <w:tabs>
          <w:tab w:val="left" w:pos="567"/>
        </w:tabs>
        <w:spacing w:line="360" w:lineRule="auto"/>
        <w:rPr>
          <w:rFonts w:ascii="Times New Roman" w:hAnsi="Times New Roman"/>
          <w:szCs w:val="24"/>
        </w:rPr>
      </w:pPr>
    </w:p>
    <w:p w14:paraId="44758465">
      <w:pPr>
        <w:pStyle w:val="13"/>
        <w:tabs>
          <w:tab w:val="left" w:pos="567"/>
        </w:tabs>
        <w:spacing w:line="360" w:lineRule="auto"/>
        <w:rPr>
          <w:rFonts w:ascii="Times New Roman" w:hAnsi="Times New Roman"/>
          <w:szCs w:val="24"/>
        </w:rPr>
      </w:pPr>
    </w:p>
    <w:p w14:paraId="6B64F9D2">
      <w:pPr>
        <w:pStyle w:val="13"/>
        <w:tabs>
          <w:tab w:val="left" w:pos="567"/>
        </w:tabs>
        <w:spacing w:line="360" w:lineRule="auto"/>
        <w:rPr>
          <w:rFonts w:ascii="Times New Roman" w:hAnsi="Times New Roman"/>
          <w:szCs w:val="24"/>
        </w:rPr>
      </w:pPr>
    </w:p>
    <w:p w14:paraId="1BD0D30B">
      <w:pPr>
        <w:pStyle w:val="13"/>
        <w:tabs>
          <w:tab w:val="left" w:pos="567"/>
        </w:tabs>
        <w:spacing w:line="360" w:lineRule="auto"/>
        <w:rPr>
          <w:rFonts w:ascii="Times New Roman" w:hAnsi="Times New Roman"/>
          <w:szCs w:val="24"/>
        </w:rPr>
      </w:pPr>
    </w:p>
    <w:p w14:paraId="353D1A40">
      <w:pPr>
        <w:pStyle w:val="13"/>
        <w:tabs>
          <w:tab w:val="left" w:pos="567"/>
        </w:tabs>
        <w:spacing w:line="360" w:lineRule="auto"/>
        <w:rPr>
          <w:rFonts w:ascii="Times New Roman" w:hAnsi="Times New Roman"/>
          <w:szCs w:val="24"/>
        </w:rPr>
      </w:pPr>
    </w:p>
    <w:p w14:paraId="0424C725">
      <w:pPr>
        <w:pStyle w:val="13"/>
        <w:tabs>
          <w:tab w:val="left" w:pos="567"/>
        </w:tabs>
        <w:spacing w:line="360" w:lineRule="auto"/>
        <w:rPr>
          <w:rFonts w:ascii="Times New Roman" w:hAnsi="Times New Roman"/>
          <w:szCs w:val="24"/>
        </w:rPr>
      </w:pPr>
    </w:p>
    <w:p w14:paraId="11F88B45">
      <w:pPr>
        <w:pStyle w:val="13"/>
        <w:tabs>
          <w:tab w:val="left" w:pos="567"/>
        </w:tabs>
        <w:spacing w:line="360" w:lineRule="auto"/>
        <w:rPr>
          <w:rFonts w:ascii="Times New Roman" w:hAnsi="Times New Roman"/>
          <w:szCs w:val="24"/>
        </w:rPr>
      </w:pPr>
    </w:p>
    <w:p w14:paraId="07038BB8">
      <w:pPr>
        <w:pStyle w:val="13"/>
        <w:tabs>
          <w:tab w:val="left" w:pos="567"/>
        </w:tabs>
        <w:spacing w:line="360" w:lineRule="auto"/>
        <w:rPr>
          <w:rFonts w:ascii="Times New Roman" w:hAnsi="Times New Roman"/>
          <w:szCs w:val="24"/>
        </w:rPr>
      </w:pPr>
    </w:p>
    <w:p w14:paraId="2E13C76B">
      <w:pPr>
        <w:pStyle w:val="13"/>
        <w:tabs>
          <w:tab w:val="left" w:pos="567"/>
        </w:tabs>
        <w:spacing w:line="360" w:lineRule="auto"/>
        <w:rPr>
          <w:rFonts w:ascii="Times New Roman" w:hAnsi="Times New Roman"/>
          <w:szCs w:val="24"/>
        </w:rPr>
      </w:pPr>
    </w:p>
    <w:p w14:paraId="47D628D7">
      <w:pPr>
        <w:pStyle w:val="13"/>
        <w:tabs>
          <w:tab w:val="left" w:pos="567"/>
        </w:tabs>
        <w:spacing w:line="360" w:lineRule="auto"/>
        <w:rPr>
          <w:rFonts w:ascii="Times New Roman" w:hAnsi="Times New Roman"/>
          <w:szCs w:val="24"/>
        </w:rPr>
      </w:pPr>
    </w:p>
    <w:p w14:paraId="7DE99931">
      <w:pPr>
        <w:pStyle w:val="13"/>
        <w:tabs>
          <w:tab w:val="left" w:pos="567"/>
        </w:tabs>
        <w:spacing w:line="360" w:lineRule="auto"/>
        <w:rPr>
          <w:rFonts w:ascii="Times New Roman" w:hAnsi="Times New Roman"/>
          <w:szCs w:val="24"/>
        </w:rPr>
      </w:pPr>
    </w:p>
    <w:p w14:paraId="05A6EBE2">
      <w:pPr>
        <w:jc w:val="right"/>
        <w:rPr>
          <w:sz w:val="22"/>
          <w:szCs w:val="22"/>
        </w:rPr>
      </w:pPr>
      <w:r>
        <w:t>Anexa nr. 8</w:t>
      </w:r>
    </w:p>
    <w:p w14:paraId="6FB3F2F9">
      <w:pPr>
        <w:jc w:val="right"/>
      </w:pPr>
      <w:r>
        <w:t>la Documentația standard nr._____</w:t>
      </w:r>
    </w:p>
    <w:p w14:paraId="657D2B4C">
      <w:pPr>
        <w:jc w:val="right"/>
      </w:pPr>
      <w:r>
        <w:t>din “____” ________ 20___</w:t>
      </w:r>
    </w:p>
    <w:p w14:paraId="0DF2F1BB">
      <w:pPr>
        <w:pStyle w:val="13"/>
        <w:tabs>
          <w:tab w:val="left" w:pos="567"/>
        </w:tabs>
        <w:spacing w:line="360" w:lineRule="auto"/>
        <w:rPr>
          <w:rFonts w:ascii="Times New Roman" w:hAnsi="Times New Roman"/>
          <w:szCs w:val="24"/>
        </w:rPr>
      </w:pPr>
    </w:p>
    <w:p w14:paraId="3C3054B9">
      <w:pPr>
        <w:pStyle w:val="13"/>
        <w:tabs>
          <w:tab w:val="left" w:pos="567"/>
        </w:tabs>
        <w:spacing w:line="360" w:lineRule="auto"/>
        <w:rPr>
          <w:rFonts w:ascii="Times New Roman" w:hAnsi="Times New Roman"/>
          <w:szCs w:val="24"/>
        </w:rPr>
      </w:pPr>
    </w:p>
    <w:p w14:paraId="252F031E">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17975B6F">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249B7A62">
      <w:pPr>
        <w:pStyle w:val="13"/>
        <w:tabs>
          <w:tab w:val="left" w:pos="567"/>
        </w:tabs>
        <w:spacing w:line="360" w:lineRule="auto"/>
        <w:rPr>
          <w:rFonts w:ascii="Times New Roman" w:hAnsi="Times New Roman"/>
          <w:szCs w:val="24"/>
        </w:rPr>
      </w:pPr>
    </w:p>
    <w:p w14:paraId="7BB2B8E5">
      <w:pPr>
        <w:pStyle w:val="13"/>
        <w:tabs>
          <w:tab w:val="left" w:pos="-142"/>
        </w:tabs>
        <w:spacing w:before="240"/>
        <w:jc w:val="center"/>
        <w:rPr>
          <w:rFonts w:ascii="Times New Roman" w:hAnsi="Times New Roman"/>
          <w:szCs w:val="24"/>
        </w:rPr>
      </w:pPr>
      <w:r>
        <w:rPr>
          <w:rFonts w:ascii="Times New Roman" w:hAnsi="Times New Roman"/>
          <w:szCs w:val="24"/>
        </w:rPr>
        <w:t>Către_____________</w:t>
      </w:r>
      <w:r>
        <w:rPr>
          <w:rFonts w:ascii="Times New Roman" w:hAnsi="Times New Roman"/>
          <w:szCs w:val="24"/>
          <w:u w:val="single"/>
        </w:rPr>
        <w:t xml:space="preserve"> Primăria comunei Hîrcești</w:t>
      </w:r>
      <w:r>
        <w:rPr>
          <w:rFonts w:ascii="Times New Roman" w:hAnsi="Times New Roman"/>
          <w:szCs w:val="24"/>
        </w:rPr>
        <w:t xml:space="preserve"> 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Cs w:val="24"/>
        </w:rPr>
        <w:t xml:space="preserve">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26C2B58">
      <w:pPr>
        <w:pStyle w:val="13"/>
        <w:tabs>
          <w:tab w:val="left" w:pos="567"/>
        </w:tabs>
        <w:spacing w:line="360" w:lineRule="auto"/>
        <w:jc w:val="both"/>
        <w:rPr>
          <w:rFonts w:ascii="Times New Roman" w:hAnsi="Times New Roman"/>
          <w:szCs w:val="24"/>
        </w:rPr>
      </w:pPr>
    </w:p>
    <w:p w14:paraId="5AC79613">
      <w:pPr>
        <w:pStyle w:val="13"/>
        <w:tabs>
          <w:tab w:val="left" w:pos="567"/>
        </w:tabs>
        <w:spacing w:line="360" w:lineRule="auto"/>
        <w:jc w:val="both"/>
        <w:rPr>
          <w:rFonts w:ascii="Times New Roman" w:hAnsi="Times New Roman"/>
          <w:szCs w:val="24"/>
        </w:rPr>
      </w:pPr>
    </w:p>
    <w:p w14:paraId="35D53F34">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0E681BC">
      <w:pPr>
        <w:pStyle w:val="13"/>
        <w:tabs>
          <w:tab w:val="left" w:pos="567"/>
        </w:tabs>
        <w:spacing w:line="360" w:lineRule="auto"/>
        <w:rPr>
          <w:rFonts w:ascii="Times New Roman" w:hAnsi="Times New Roman"/>
          <w:szCs w:val="24"/>
        </w:rPr>
      </w:pPr>
    </w:p>
    <w:p w14:paraId="360BECF4">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i/>
          <w:u w:val="single"/>
          <w:shd w:val="clear" w:color="auto" w:fill="FFFFFF" w:themeFill="background1"/>
          <w:lang w:eastAsia="ru-RU"/>
        </w:rPr>
        <w:t>Lucrări de reparație a 5 porțiuni de drum din comuna Hîrcești, raionul Ungheni</w:t>
      </w:r>
      <w:r>
        <w:rPr>
          <w:b/>
          <w:shd w:val="clear" w:color="auto" w:fill="FFFFFF" w:themeFill="background1"/>
          <w:lang w:eastAsia="ru-RU"/>
        </w:rPr>
        <w:t xml:space="preserve"> 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w:t>
      </w:r>
      <w:r>
        <w:rPr>
          <w:b/>
          <w:u w:val="single"/>
          <w:lang w:eastAsia="ru-RU"/>
        </w:rPr>
        <w:t>Cererea Ofertelor de Prețuri</w:t>
      </w:r>
      <w:r>
        <w:rPr>
          <w:b/>
          <w:lang w:eastAsia="ru-RU"/>
        </w:rPr>
        <w:t>___________,</w:t>
      </w:r>
      <w:r>
        <w:rPr>
          <w:b/>
          <w:lang w:eastAsia="ru-RU"/>
        </w:rPr>
        <w:br w:type="textWrapping"/>
      </w:r>
      <w:r>
        <w:rPr>
          <w:sz w:val="20"/>
          <w:lang w:eastAsia="ru-RU"/>
        </w:rPr>
        <w:t xml:space="preserve">                                                                           (tipul procedurii de achiziție)</w:t>
      </w:r>
    </w:p>
    <w:p w14:paraId="028E16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rPr>
      </w:pPr>
    </w:p>
    <w:p w14:paraId="37C20DD9">
      <w:pPr>
        <w:pStyle w:val="13"/>
        <w:tabs>
          <w:tab w:val="left" w:pos="567"/>
        </w:tabs>
        <w:spacing w:line="360" w:lineRule="auto"/>
        <w:rPr>
          <w:rFonts w:ascii="Times New Roman" w:hAnsi="Times New Roman"/>
          <w:szCs w:val="24"/>
        </w:rPr>
      </w:pPr>
    </w:p>
    <w:p w14:paraId="2A9A1F9D">
      <w:pPr>
        <w:pStyle w:val="13"/>
        <w:tabs>
          <w:tab w:val="left" w:pos="567"/>
        </w:tabs>
        <w:spacing w:line="360" w:lineRule="auto"/>
        <w:rPr>
          <w:rFonts w:ascii="Times New Roman" w:hAnsi="Times New Roman"/>
          <w:szCs w:val="24"/>
        </w:rPr>
      </w:pPr>
    </w:p>
    <w:p w14:paraId="75BBA572">
      <w:pPr>
        <w:pStyle w:val="13"/>
        <w:tabs>
          <w:tab w:val="left" w:pos="567"/>
        </w:tabs>
        <w:spacing w:line="360" w:lineRule="auto"/>
        <w:rPr>
          <w:rFonts w:ascii="Times New Roman" w:hAnsi="Times New Roman"/>
          <w:szCs w:val="24"/>
        </w:rPr>
      </w:pPr>
    </w:p>
    <w:p w14:paraId="3AC6F755">
      <w:pPr>
        <w:pStyle w:val="13"/>
        <w:tabs>
          <w:tab w:val="left" w:pos="567"/>
        </w:tabs>
        <w:spacing w:line="360" w:lineRule="auto"/>
        <w:rPr>
          <w:rFonts w:ascii="Times New Roman" w:hAnsi="Times New Roman"/>
          <w:szCs w:val="24"/>
        </w:rPr>
      </w:pPr>
    </w:p>
    <w:p w14:paraId="7E0B4786">
      <w:pPr>
        <w:pStyle w:val="13"/>
        <w:tabs>
          <w:tab w:val="left" w:pos="567"/>
        </w:tabs>
        <w:spacing w:line="360" w:lineRule="auto"/>
        <w:rPr>
          <w:rFonts w:ascii="Times New Roman" w:hAnsi="Times New Roman"/>
          <w:szCs w:val="24"/>
        </w:rPr>
      </w:pPr>
    </w:p>
    <w:p w14:paraId="11C3E31B">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EC4D5D">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60B85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F8D7784">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2ED17B">
      <w:pPr>
        <w:pStyle w:val="13"/>
        <w:tabs>
          <w:tab w:val="left" w:pos="567"/>
        </w:tabs>
        <w:spacing w:line="360" w:lineRule="auto"/>
        <w:rPr>
          <w:rFonts w:ascii="Times New Roman" w:hAnsi="Times New Roman"/>
          <w:szCs w:val="24"/>
        </w:rPr>
      </w:pPr>
    </w:p>
    <w:p w14:paraId="6C271CF2">
      <w:pPr>
        <w:pStyle w:val="13"/>
        <w:tabs>
          <w:tab w:val="left" w:pos="567"/>
        </w:tabs>
        <w:spacing w:line="360" w:lineRule="auto"/>
        <w:rPr>
          <w:rFonts w:ascii="Times New Roman" w:hAnsi="Times New Roman"/>
          <w:szCs w:val="24"/>
        </w:rPr>
      </w:pPr>
    </w:p>
    <w:p w14:paraId="338E51C6">
      <w:pPr>
        <w:pStyle w:val="13"/>
        <w:tabs>
          <w:tab w:val="left" w:pos="567"/>
        </w:tabs>
        <w:spacing w:line="360" w:lineRule="auto"/>
        <w:rPr>
          <w:rFonts w:ascii="Times New Roman" w:hAnsi="Times New Roman"/>
          <w:szCs w:val="24"/>
        </w:rPr>
      </w:pPr>
    </w:p>
    <w:p w14:paraId="75E3D518">
      <w:pPr>
        <w:pStyle w:val="13"/>
        <w:tabs>
          <w:tab w:val="left" w:pos="567"/>
        </w:tabs>
        <w:spacing w:line="360" w:lineRule="auto"/>
        <w:rPr>
          <w:rFonts w:ascii="Times New Roman" w:hAnsi="Times New Roman"/>
          <w:szCs w:val="24"/>
        </w:rPr>
      </w:pPr>
    </w:p>
    <w:p w14:paraId="4072F474">
      <w:pPr>
        <w:pStyle w:val="13"/>
        <w:tabs>
          <w:tab w:val="left" w:pos="567"/>
        </w:tabs>
        <w:spacing w:line="360" w:lineRule="auto"/>
        <w:rPr>
          <w:rFonts w:ascii="Times New Roman" w:hAnsi="Times New Roman"/>
          <w:szCs w:val="24"/>
        </w:rPr>
      </w:pPr>
    </w:p>
    <w:p w14:paraId="1518CE00">
      <w:pPr>
        <w:pStyle w:val="13"/>
        <w:tabs>
          <w:tab w:val="left" w:pos="567"/>
        </w:tabs>
        <w:spacing w:line="360" w:lineRule="auto"/>
        <w:rPr>
          <w:rFonts w:ascii="Times New Roman" w:hAnsi="Times New Roman"/>
          <w:szCs w:val="24"/>
        </w:rPr>
      </w:pPr>
    </w:p>
    <w:p w14:paraId="73A390E4">
      <w:pPr>
        <w:pStyle w:val="13"/>
        <w:tabs>
          <w:tab w:val="left" w:pos="567"/>
        </w:tabs>
        <w:spacing w:line="360" w:lineRule="auto"/>
        <w:rPr>
          <w:rFonts w:ascii="Times New Roman" w:hAnsi="Times New Roman"/>
          <w:szCs w:val="24"/>
        </w:rPr>
      </w:pPr>
    </w:p>
    <w:p w14:paraId="64FA7230">
      <w:pPr>
        <w:pStyle w:val="13"/>
        <w:tabs>
          <w:tab w:val="left" w:pos="567"/>
        </w:tabs>
        <w:spacing w:line="360" w:lineRule="auto"/>
        <w:rPr>
          <w:rFonts w:ascii="Times New Roman" w:hAnsi="Times New Roman"/>
          <w:szCs w:val="24"/>
        </w:rPr>
      </w:pPr>
    </w:p>
    <w:p w14:paraId="76FB82E9">
      <w:pPr>
        <w:pStyle w:val="13"/>
        <w:tabs>
          <w:tab w:val="left" w:pos="567"/>
        </w:tabs>
        <w:spacing w:line="360" w:lineRule="auto"/>
        <w:rPr>
          <w:rFonts w:ascii="Times New Roman" w:hAnsi="Times New Roman"/>
          <w:szCs w:val="24"/>
        </w:rPr>
      </w:pPr>
    </w:p>
    <w:p w14:paraId="29DA1EEE">
      <w:pPr>
        <w:pStyle w:val="13"/>
        <w:tabs>
          <w:tab w:val="left" w:pos="567"/>
        </w:tabs>
        <w:spacing w:line="360" w:lineRule="auto"/>
        <w:rPr>
          <w:rFonts w:ascii="Times New Roman" w:hAnsi="Times New Roman"/>
          <w:szCs w:val="24"/>
        </w:rPr>
      </w:pPr>
    </w:p>
    <w:p w14:paraId="2FE154B9">
      <w:pPr>
        <w:jc w:val="right"/>
        <w:rPr>
          <w:sz w:val="22"/>
          <w:szCs w:val="22"/>
        </w:rPr>
      </w:pPr>
      <w:r>
        <w:t>Anexa nr. 9</w:t>
      </w:r>
    </w:p>
    <w:p w14:paraId="727C02E3">
      <w:pPr>
        <w:jc w:val="right"/>
      </w:pPr>
      <w:r>
        <w:t>la Documentația standard nr._____</w:t>
      </w:r>
    </w:p>
    <w:p w14:paraId="1A87BBD3">
      <w:pPr>
        <w:jc w:val="right"/>
      </w:pPr>
      <w:r>
        <w:t>din “____” ________ 20___</w:t>
      </w:r>
    </w:p>
    <w:p w14:paraId="643D3CC8">
      <w:pPr>
        <w:pStyle w:val="13"/>
        <w:tabs>
          <w:tab w:val="left" w:pos="567"/>
        </w:tabs>
        <w:spacing w:line="360" w:lineRule="auto"/>
        <w:rPr>
          <w:rFonts w:ascii="Times New Roman" w:hAnsi="Times New Roman"/>
          <w:szCs w:val="24"/>
        </w:rPr>
      </w:pPr>
    </w:p>
    <w:bookmarkEnd w:id="47"/>
    <w:p w14:paraId="1C51A82A">
      <w:pPr>
        <w:pStyle w:val="13"/>
        <w:tabs>
          <w:tab w:val="left" w:pos="567"/>
        </w:tabs>
        <w:rPr>
          <w:rFonts w:ascii="Times New Roman" w:hAnsi="Times New Roman"/>
          <w:b/>
          <w:szCs w:val="24"/>
        </w:rPr>
      </w:pPr>
    </w:p>
    <w:p w14:paraId="03AD0F21">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12A1D7D">
      <w:pPr>
        <w:pStyle w:val="13"/>
        <w:tabs>
          <w:tab w:val="left" w:pos="567"/>
        </w:tabs>
        <w:rPr>
          <w:rFonts w:ascii="Times New Roman" w:hAnsi="Times New Roman"/>
          <w:szCs w:val="24"/>
        </w:rPr>
      </w:pPr>
      <w:r>
        <w:rPr>
          <w:rFonts w:ascii="Times New Roman" w:hAnsi="Times New Roman"/>
          <w:szCs w:val="24"/>
        </w:rPr>
        <w:t>____________________________________</w:t>
      </w:r>
    </w:p>
    <w:p w14:paraId="67B9F63C">
      <w:pPr>
        <w:pStyle w:val="13"/>
        <w:tabs>
          <w:tab w:val="left" w:pos="567"/>
        </w:tabs>
        <w:rPr>
          <w:rFonts w:ascii="Times New Roman" w:hAnsi="Times New Roman"/>
          <w:szCs w:val="24"/>
        </w:rPr>
      </w:pPr>
      <w:r>
        <w:rPr>
          <w:rFonts w:ascii="Times New Roman" w:hAnsi="Times New Roman"/>
          <w:szCs w:val="24"/>
        </w:rPr>
        <w:t xml:space="preserve">                        (denumirea)</w:t>
      </w:r>
    </w:p>
    <w:p w14:paraId="642853FB">
      <w:pPr>
        <w:pStyle w:val="13"/>
        <w:tabs>
          <w:tab w:val="left" w:pos="567"/>
        </w:tabs>
        <w:rPr>
          <w:rFonts w:ascii="Times New Roman" w:hAnsi="Times New Roman"/>
          <w:b/>
          <w:szCs w:val="24"/>
        </w:rPr>
      </w:pPr>
    </w:p>
    <w:p w14:paraId="7A2AAB82">
      <w:pPr>
        <w:pStyle w:val="13"/>
        <w:tabs>
          <w:tab w:val="left" w:pos="567"/>
        </w:tabs>
        <w:jc w:val="center"/>
        <w:rPr>
          <w:rFonts w:ascii="Times New Roman" w:hAnsi="Times New Roman"/>
          <w:szCs w:val="24"/>
        </w:rPr>
      </w:pPr>
      <w:r>
        <w:rPr>
          <w:rFonts w:ascii="Times New Roman" w:hAnsi="Times New Roman"/>
          <w:b/>
          <w:szCs w:val="24"/>
        </w:rPr>
        <w:t>SCRISOARE  DE  GARANŢIE  BANCARĂ</w:t>
      </w:r>
    </w:p>
    <w:p w14:paraId="52028692">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5F1820E">
      <w:pPr>
        <w:pStyle w:val="13"/>
        <w:tabs>
          <w:tab w:val="left" w:pos="567"/>
        </w:tabs>
        <w:rPr>
          <w:rFonts w:ascii="Times New Roman" w:hAnsi="Times New Roman"/>
          <w:szCs w:val="24"/>
        </w:rPr>
      </w:pPr>
    </w:p>
    <w:p w14:paraId="5D1725F5">
      <w:pPr>
        <w:pStyle w:val="13"/>
        <w:tabs>
          <w:tab w:val="left" w:pos="567"/>
        </w:tabs>
        <w:rPr>
          <w:rFonts w:ascii="Times New Roman" w:hAnsi="Times New Roman"/>
          <w:szCs w:val="24"/>
        </w:rPr>
      </w:pPr>
    </w:p>
    <w:p w14:paraId="5C17FDCC">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1F705420">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3358215F">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70519DE">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142E2D07">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A822E00">
      <w:pPr>
        <w:pStyle w:val="13"/>
        <w:tabs>
          <w:tab w:val="left" w:pos="567"/>
        </w:tabs>
        <w:jc w:val="center"/>
        <w:rPr>
          <w:rFonts w:ascii="Times New Roman" w:hAnsi="Times New Roman"/>
          <w:szCs w:val="24"/>
        </w:rPr>
      </w:pPr>
      <w:r>
        <w:rPr>
          <w:rFonts w:ascii="Times New Roman" w:hAnsi="Times New Roman"/>
          <w:szCs w:val="24"/>
        </w:rPr>
        <w:t xml:space="preserve"> (denumirea băncii)</w:t>
      </w:r>
    </w:p>
    <w:p w14:paraId="7F2B8246">
      <w:pPr>
        <w:pStyle w:val="13"/>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331B42F">
      <w:pPr>
        <w:pStyle w:val="13"/>
        <w:tabs>
          <w:tab w:val="left" w:pos="567"/>
        </w:tabs>
        <w:jc w:val="center"/>
        <w:rPr>
          <w:rFonts w:ascii="Times New Roman" w:hAnsi="Times New Roman"/>
          <w:szCs w:val="24"/>
        </w:rPr>
      </w:pPr>
      <w:r>
        <w:rPr>
          <w:rFonts w:ascii="Times New Roman" w:hAnsi="Times New Roman"/>
          <w:szCs w:val="24"/>
        </w:rPr>
        <w:t>(adresa băncii)</w:t>
      </w:r>
    </w:p>
    <w:p w14:paraId="64DA598C">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27AA2DF9">
      <w:pPr>
        <w:pStyle w:val="13"/>
        <w:tabs>
          <w:tab w:val="left" w:pos="567"/>
        </w:tabs>
        <w:rPr>
          <w:rFonts w:ascii="Times New Roman" w:hAnsi="Times New Roman"/>
          <w:szCs w:val="24"/>
        </w:rPr>
      </w:pPr>
      <w:r>
        <w:rPr>
          <w:rFonts w:ascii="Times New Roman" w:hAnsi="Times New Roman"/>
          <w:szCs w:val="24"/>
        </w:rPr>
        <w:t xml:space="preserve">                                             (denumirea autorităţii contractante)</w:t>
      </w:r>
    </w:p>
    <w:p w14:paraId="46B26254">
      <w:pPr>
        <w:pStyle w:val="13"/>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B9ABFA8">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5F2E962">
      <w:pPr>
        <w:pStyle w:val="13"/>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02F05389">
      <w:pPr>
        <w:pStyle w:val="13"/>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58C156DB">
      <w:pPr>
        <w:pStyle w:val="13"/>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59656AF6">
      <w:pPr>
        <w:pStyle w:val="13"/>
        <w:tabs>
          <w:tab w:val="left" w:pos="567"/>
        </w:tabs>
        <w:rPr>
          <w:rFonts w:ascii="Times New Roman" w:hAnsi="Times New Roman"/>
          <w:szCs w:val="24"/>
        </w:rPr>
      </w:pPr>
      <w:r>
        <w:rPr>
          <w:rFonts w:ascii="Times New Roman" w:hAnsi="Times New Roman"/>
          <w:szCs w:val="24"/>
        </w:rPr>
        <w:t xml:space="preserve">                                                                                         (denumirea ofertantului)</w:t>
      </w:r>
    </w:p>
    <w:p w14:paraId="22C5384F">
      <w:pPr>
        <w:pStyle w:val="13"/>
        <w:tabs>
          <w:tab w:val="left" w:pos="567"/>
        </w:tabs>
        <w:ind w:hanging="349"/>
        <w:rPr>
          <w:rFonts w:ascii="Times New Roman" w:hAnsi="Times New Roman"/>
          <w:szCs w:val="24"/>
        </w:rPr>
      </w:pPr>
      <w:r>
        <w:rPr>
          <w:rFonts w:ascii="Times New Roman" w:hAnsi="Times New Roman"/>
          <w:szCs w:val="24"/>
        </w:rPr>
        <w:t>nu a constituit garanţia de bună execuție;</w:t>
      </w:r>
    </w:p>
    <w:p w14:paraId="030DF97B">
      <w:pPr>
        <w:pStyle w:val="13"/>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4A28A1CD">
      <w:pPr>
        <w:pStyle w:val="13"/>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3D3FF35">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6F2548B">
      <w:pPr>
        <w:pStyle w:val="13"/>
        <w:tabs>
          <w:tab w:val="left" w:pos="567"/>
        </w:tabs>
        <w:ind w:hanging="502"/>
        <w:rPr>
          <w:rFonts w:ascii="Times New Roman" w:hAnsi="Times New Roman"/>
          <w:szCs w:val="24"/>
        </w:rPr>
      </w:pPr>
    </w:p>
    <w:p w14:paraId="59A22C7D">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180D4CEE">
      <w:pPr>
        <w:pStyle w:val="13"/>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514CF777">
      <w:pPr>
        <w:pStyle w:val="13"/>
        <w:tabs>
          <w:tab w:val="left" w:pos="567"/>
        </w:tabs>
        <w:rPr>
          <w:rFonts w:ascii="Times New Roman" w:hAnsi="Times New Roman"/>
          <w:szCs w:val="24"/>
        </w:rPr>
      </w:pPr>
      <w:r>
        <w:rPr>
          <w:rFonts w:ascii="Times New Roman" w:hAnsi="Times New Roman"/>
          <w:szCs w:val="24"/>
        </w:rPr>
        <w:t xml:space="preserve">                                          (semnătura autorizată)</w:t>
      </w:r>
    </w:p>
    <w:p w14:paraId="10BE6221">
      <w:pPr>
        <w:spacing w:after="200" w:line="276" w:lineRule="auto"/>
        <w:jc w:val="center"/>
        <w:rPr>
          <w:lang w:eastAsia="zh-CN"/>
        </w:rPr>
      </w:pPr>
      <w:bookmarkStart w:id="48" w:name="_Toc449692097"/>
    </w:p>
    <w:p w14:paraId="72C753EB">
      <w:pPr>
        <w:spacing w:after="200" w:line="276" w:lineRule="auto"/>
        <w:jc w:val="center"/>
        <w:rPr>
          <w:lang w:eastAsia="zh-CN"/>
        </w:rPr>
      </w:pPr>
    </w:p>
    <w:p w14:paraId="63EB4698">
      <w:pPr>
        <w:spacing w:after="200" w:line="276" w:lineRule="auto"/>
        <w:jc w:val="center"/>
        <w:rPr>
          <w:lang w:eastAsia="zh-CN"/>
        </w:rPr>
      </w:pPr>
    </w:p>
    <w:p w14:paraId="54002888">
      <w:pPr>
        <w:jc w:val="right"/>
        <w:rPr>
          <w:sz w:val="22"/>
          <w:szCs w:val="22"/>
        </w:rPr>
      </w:pPr>
      <w:r>
        <w:t>Anexa nr. 10</w:t>
      </w:r>
    </w:p>
    <w:p w14:paraId="251FD827">
      <w:pPr>
        <w:jc w:val="right"/>
      </w:pPr>
      <w:r>
        <w:t>la Documentația standard nr._____</w:t>
      </w:r>
    </w:p>
    <w:p w14:paraId="51B4157A">
      <w:pPr>
        <w:jc w:val="right"/>
      </w:pPr>
      <w:r>
        <w:t>din “____” ________ 20___</w:t>
      </w:r>
    </w:p>
    <w:p w14:paraId="04A8C3D6">
      <w:pPr>
        <w:spacing w:after="200" w:line="276" w:lineRule="auto"/>
        <w:jc w:val="center"/>
        <w:rPr>
          <w:lang w:eastAsia="zh-CN"/>
        </w:rPr>
      </w:pPr>
    </w:p>
    <w:p w14:paraId="596DAC67">
      <w:pPr>
        <w:rPr>
          <w:lang w:eastAsia="zh-CN"/>
        </w:rPr>
      </w:pPr>
    </w:p>
    <w:bookmarkEnd w:id="48"/>
    <w:p w14:paraId="5F7BC614">
      <w:pPr>
        <w:jc w:val="center"/>
        <w:rPr>
          <w:b/>
        </w:rPr>
      </w:pPr>
    </w:p>
    <w:p w14:paraId="2A6AE53A">
      <w:pPr>
        <w:pStyle w:val="13"/>
        <w:tabs>
          <w:tab w:val="left" w:pos="567"/>
        </w:tabs>
        <w:jc w:val="center"/>
        <w:rPr>
          <w:rFonts w:ascii="Times New Roman" w:hAnsi="Times New Roman"/>
          <w:b/>
          <w:szCs w:val="24"/>
        </w:rPr>
      </w:pPr>
      <w:r>
        <w:rPr>
          <w:rFonts w:ascii="Times New Roman" w:hAnsi="Times New Roman"/>
          <w:b/>
          <w:szCs w:val="24"/>
        </w:rPr>
        <w:t>GRAFIC DE  EXECUTARE A LUCRĂRILOR</w:t>
      </w:r>
    </w:p>
    <w:p w14:paraId="61E8B47D">
      <w:pPr>
        <w:pStyle w:val="13"/>
        <w:tabs>
          <w:tab w:val="left" w:pos="567"/>
        </w:tabs>
        <w:rPr>
          <w:rFonts w:ascii="Times New Roman" w:hAnsi="Times New Roman"/>
          <w:szCs w:val="24"/>
        </w:rPr>
      </w:pPr>
      <w:r>
        <w:rPr>
          <w:rFonts w:ascii="Times New Roman" w:hAnsi="Times New Roman"/>
          <w:szCs w:val="24"/>
        </w:rPr>
        <w:t>______</w:t>
      </w:r>
      <w:r>
        <w:rPr>
          <w:rFonts w:ascii="Times New Roman" w:hAnsi="Times New Roman"/>
          <w:szCs w:val="24"/>
          <w:u w:val="single"/>
        </w:rPr>
        <w:t>Lucrări de reparație a 5 porțiuni de drum din comuna Hîrcești, raionul Ungheni</w:t>
      </w:r>
      <w:r>
        <w:rPr>
          <w:rFonts w:ascii="Times New Roman" w:hAnsi="Times New Roman"/>
          <w:szCs w:val="24"/>
        </w:rPr>
        <w:t>____</w:t>
      </w:r>
    </w:p>
    <w:p w14:paraId="3761181F">
      <w:pPr>
        <w:pStyle w:val="13"/>
        <w:tabs>
          <w:tab w:val="left" w:pos="567"/>
        </w:tabs>
        <w:jc w:val="center"/>
        <w:rPr>
          <w:rFonts w:ascii="Times New Roman" w:hAnsi="Times New Roman"/>
          <w:szCs w:val="24"/>
        </w:rPr>
      </w:pPr>
      <w:r>
        <w:rPr>
          <w:rFonts w:ascii="Times New Roman" w:hAnsi="Times New Roman"/>
          <w:szCs w:val="24"/>
        </w:rPr>
        <w:t>(denumirea lucrărilor)</w:t>
      </w:r>
    </w:p>
    <w:p w14:paraId="22E728A4">
      <w:pPr>
        <w:pStyle w:val="13"/>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rPr>
            </w:pPr>
            <w:r>
              <w:rPr>
                <w:rFonts w:ascii="Times New Roman" w:hAnsi="Times New Roman"/>
                <w:b/>
                <w:szCs w:val="24"/>
              </w:rPr>
              <w:t>Nr.</w:t>
            </w:r>
          </w:p>
          <w:p w14:paraId="6C5D2D63">
            <w:pPr>
              <w:pStyle w:val="13"/>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DA327F9">
            <w:pPr>
              <w:pStyle w:val="13"/>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74162C9">
            <w:pPr>
              <w:pStyle w:val="13"/>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2777F00">
            <w:pPr>
              <w:pStyle w:val="13"/>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D5015DD">
            <w:pPr>
              <w:pStyle w:val="13"/>
              <w:tabs>
                <w:tab w:val="left" w:pos="567"/>
              </w:tabs>
              <w:rPr>
                <w:rFonts w:ascii="Times New Roman" w:hAnsi="Times New Roman"/>
                <w:b/>
                <w:szCs w:val="24"/>
              </w:rPr>
            </w:pPr>
            <w:r>
              <w:rPr>
                <w:rFonts w:ascii="Times New Roman" w:hAnsi="Times New Roman"/>
                <w:b/>
                <w:szCs w:val="24"/>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rPr>
            </w:pPr>
          </w:p>
        </w:tc>
        <w:tc>
          <w:tcPr>
            <w:tcW w:w="2825" w:type="dxa"/>
            <w:vMerge w:val="continue"/>
          </w:tcPr>
          <w:p w14:paraId="2B541149">
            <w:pPr>
              <w:pStyle w:val="13"/>
              <w:tabs>
                <w:tab w:val="left" w:pos="567"/>
              </w:tabs>
              <w:rPr>
                <w:rFonts w:ascii="Times New Roman" w:hAnsi="Times New Roman"/>
                <w:b/>
                <w:szCs w:val="24"/>
              </w:rPr>
            </w:pPr>
          </w:p>
        </w:tc>
        <w:tc>
          <w:tcPr>
            <w:tcW w:w="5490" w:type="dxa"/>
            <w:gridSpan w:val="7"/>
          </w:tcPr>
          <w:p w14:paraId="5327F290">
            <w:pPr>
              <w:pStyle w:val="13"/>
              <w:tabs>
                <w:tab w:val="left" w:pos="567"/>
              </w:tabs>
              <w:rPr>
                <w:rFonts w:ascii="Times New Roman" w:hAnsi="Times New Roman"/>
                <w:b/>
                <w:szCs w:val="24"/>
              </w:rPr>
            </w:pPr>
            <w:r>
              <w:rPr>
                <w:rFonts w:ascii="Times New Roman" w:hAnsi="Times New Roman"/>
                <w:b/>
                <w:szCs w:val="24"/>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rPr>
            </w:pPr>
          </w:p>
        </w:tc>
        <w:tc>
          <w:tcPr>
            <w:tcW w:w="2825" w:type="dxa"/>
            <w:vMerge w:val="continue"/>
          </w:tcPr>
          <w:p w14:paraId="0CF4E36C">
            <w:pPr>
              <w:pStyle w:val="13"/>
              <w:tabs>
                <w:tab w:val="left" w:pos="567"/>
              </w:tabs>
              <w:rPr>
                <w:rFonts w:ascii="Times New Roman" w:hAnsi="Times New Roman"/>
                <w:b/>
                <w:szCs w:val="24"/>
              </w:rPr>
            </w:pPr>
          </w:p>
        </w:tc>
        <w:tc>
          <w:tcPr>
            <w:tcW w:w="1035" w:type="dxa"/>
          </w:tcPr>
          <w:p w14:paraId="29C56D31">
            <w:pPr>
              <w:pStyle w:val="13"/>
              <w:tabs>
                <w:tab w:val="left" w:pos="567"/>
              </w:tabs>
              <w:rPr>
                <w:rFonts w:ascii="Times New Roman" w:hAnsi="Times New Roman"/>
                <w:b/>
                <w:szCs w:val="24"/>
              </w:rPr>
            </w:pPr>
            <w:r>
              <w:rPr>
                <w:rFonts w:ascii="Times New Roman" w:hAnsi="Times New Roman"/>
                <w:b/>
                <w:szCs w:val="24"/>
              </w:rPr>
              <w:t>1</w:t>
            </w:r>
          </w:p>
        </w:tc>
        <w:tc>
          <w:tcPr>
            <w:tcW w:w="1215" w:type="dxa"/>
          </w:tcPr>
          <w:p w14:paraId="15FACB2B">
            <w:pPr>
              <w:pStyle w:val="13"/>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150E658">
            <w:pPr>
              <w:pStyle w:val="13"/>
              <w:tabs>
                <w:tab w:val="left" w:pos="567"/>
              </w:tabs>
              <w:rPr>
                <w:rFonts w:ascii="Times New Roman" w:hAnsi="Times New Roman"/>
                <w:b/>
                <w:szCs w:val="24"/>
              </w:rPr>
            </w:pPr>
            <w:r>
              <w:rPr>
                <w:rFonts w:ascii="Times New Roman" w:hAnsi="Times New Roman"/>
                <w:b/>
                <w:szCs w:val="24"/>
              </w:rPr>
              <w:t>3</w:t>
            </w:r>
          </w:p>
        </w:tc>
        <w:tc>
          <w:tcPr>
            <w:tcW w:w="990" w:type="dxa"/>
            <w:gridSpan w:val="2"/>
          </w:tcPr>
          <w:p w14:paraId="27A1A0E0">
            <w:pPr>
              <w:pStyle w:val="13"/>
              <w:tabs>
                <w:tab w:val="left" w:pos="567"/>
              </w:tabs>
              <w:rPr>
                <w:rFonts w:ascii="Times New Roman" w:hAnsi="Times New Roman"/>
                <w:b/>
                <w:szCs w:val="24"/>
              </w:rPr>
            </w:pPr>
            <w:r>
              <w:rPr>
                <w:rFonts w:ascii="Times New Roman" w:hAnsi="Times New Roman"/>
                <w:b/>
                <w:szCs w:val="24"/>
              </w:rPr>
              <w:t>…</w:t>
            </w:r>
          </w:p>
        </w:tc>
        <w:tc>
          <w:tcPr>
            <w:tcW w:w="1245" w:type="dxa"/>
          </w:tcPr>
          <w:p w14:paraId="7EA58238">
            <w:pPr>
              <w:pStyle w:val="13"/>
              <w:tabs>
                <w:tab w:val="left" w:pos="567"/>
              </w:tabs>
              <w:rPr>
                <w:rFonts w:ascii="Times New Roman" w:hAnsi="Times New Roman"/>
                <w:b/>
                <w:szCs w:val="24"/>
              </w:rPr>
            </w:pPr>
            <w:r>
              <w:rPr>
                <w:rFonts w:ascii="Times New Roman" w:hAnsi="Times New Roman"/>
                <w:b/>
                <w:szCs w:val="24"/>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rPr>
            </w:pPr>
            <w:r>
              <w:rPr>
                <w:rFonts w:ascii="Times New Roman" w:hAnsi="Times New Roman"/>
                <w:szCs w:val="24"/>
              </w:rPr>
              <w:t>1.</w:t>
            </w:r>
          </w:p>
        </w:tc>
        <w:tc>
          <w:tcPr>
            <w:tcW w:w="2825" w:type="dxa"/>
          </w:tcPr>
          <w:p w14:paraId="6AC11315">
            <w:pPr>
              <w:pStyle w:val="13"/>
              <w:tabs>
                <w:tab w:val="left" w:pos="567"/>
              </w:tabs>
              <w:rPr>
                <w:rFonts w:ascii="Times New Roman" w:hAnsi="Times New Roman"/>
                <w:szCs w:val="24"/>
              </w:rPr>
            </w:pPr>
            <w:r>
              <w:rPr>
                <w:rFonts w:ascii="Times New Roman" w:hAnsi="Times New Roman"/>
                <w:szCs w:val="24"/>
              </w:rPr>
              <w:t>Organizare de şantier</w:t>
            </w:r>
          </w:p>
        </w:tc>
        <w:tc>
          <w:tcPr>
            <w:tcW w:w="1035" w:type="dxa"/>
          </w:tcPr>
          <w:p w14:paraId="0C05F71B">
            <w:pPr>
              <w:pStyle w:val="13"/>
              <w:tabs>
                <w:tab w:val="left" w:pos="567"/>
              </w:tabs>
              <w:rPr>
                <w:rFonts w:ascii="Times New Roman" w:hAnsi="Times New Roman"/>
                <w:szCs w:val="24"/>
              </w:rPr>
            </w:pPr>
          </w:p>
        </w:tc>
        <w:tc>
          <w:tcPr>
            <w:tcW w:w="1215" w:type="dxa"/>
          </w:tcPr>
          <w:p w14:paraId="5BE57E8E">
            <w:pPr>
              <w:pStyle w:val="13"/>
              <w:tabs>
                <w:tab w:val="left" w:pos="567"/>
              </w:tabs>
              <w:rPr>
                <w:rFonts w:ascii="Times New Roman" w:hAnsi="Times New Roman"/>
                <w:szCs w:val="24"/>
              </w:rPr>
            </w:pPr>
          </w:p>
        </w:tc>
        <w:tc>
          <w:tcPr>
            <w:tcW w:w="1005" w:type="dxa"/>
            <w:gridSpan w:val="2"/>
          </w:tcPr>
          <w:p w14:paraId="0E34ECD3">
            <w:pPr>
              <w:pStyle w:val="13"/>
              <w:tabs>
                <w:tab w:val="left" w:pos="567"/>
              </w:tabs>
              <w:rPr>
                <w:rFonts w:ascii="Times New Roman" w:hAnsi="Times New Roman"/>
                <w:szCs w:val="24"/>
              </w:rPr>
            </w:pPr>
          </w:p>
        </w:tc>
        <w:tc>
          <w:tcPr>
            <w:tcW w:w="990" w:type="dxa"/>
            <w:gridSpan w:val="2"/>
          </w:tcPr>
          <w:p w14:paraId="1F6E08F6">
            <w:pPr>
              <w:pStyle w:val="13"/>
              <w:tabs>
                <w:tab w:val="left" w:pos="567"/>
              </w:tabs>
              <w:rPr>
                <w:rFonts w:ascii="Times New Roman" w:hAnsi="Times New Roman"/>
                <w:szCs w:val="24"/>
              </w:rPr>
            </w:pPr>
          </w:p>
        </w:tc>
        <w:tc>
          <w:tcPr>
            <w:tcW w:w="1245" w:type="dxa"/>
          </w:tcPr>
          <w:p w14:paraId="5B5A8295">
            <w:pPr>
              <w:pStyle w:val="13"/>
              <w:tabs>
                <w:tab w:val="left" w:pos="567"/>
              </w:tabs>
              <w:rPr>
                <w:rFonts w:ascii="Times New Roman" w:hAnsi="Times New Roman"/>
                <w:szCs w:val="24"/>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rPr>
            </w:pPr>
            <w:r>
              <w:rPr>
                <w:rFonts w:ascii="Times New Roman" w:hAnsi="Times New Roman"/>
                <w:szCs w:val="24"/>
              </w:rPr>
              <w:t xml:space="preserve">2. </w:t>
            </w:r>
          </w:p>
          <w:p w14:paraId="3423122E">
            <w:pPr>
              <w:pStyle w:val="13"/>
              <w:tabs>
                <w:tab w:val="left" w:pos="567"/>
              </w:tabs>
              <w:rPr>
                <w:rFonts w:ascii="Times New Roman" w:hAnsi="Times New Roman"/>
                <w:szCs w:val="24"/>
              </w:rPr>
            </w:pPr>
          </w:p>
          <w:p w14:paraId="407D3D03">
            <w:pPr>
              <w:pStyle w:val="13"/>
              <w:tabs>
                <w:tab w:val="left" w:pos="567"/>
              </w:tabs>
              <w:rPr>
                <w:rFonts w:ascii="Times New Roman" w:hAnsi="Times New Roman"/>
                <w:szCs w:val="24"/>
              </w:rPr>
            </w:pPr>
          </w:p>
          <w:p w14:paraId="1F9A6ED0">
            <w:pPr>
              <w:pStyle w:val="13"/>
              <w:tabs>
                <w:tab w:val="left" w:pos="567"/>
              </w:tabs>
              <w:rPr>
                <w:rFonts w:ascii="Times New Roman" w:hAnsi="Times New Roman"/>
                <w:szCs w:val="24"/>
              </w:rPr>
            </w:pPr>
          </w:p>
          <w:p w14:paraId="0299E96C">
            <w:pPr>
              <w:pStyle w:val="13"/>
              <w:tabs>
                <w:tab w:val="left" w:pos="567"/>
              </w:tabs>
              <w:rPr>
                <w:rFonts w:ascii="Times New Roman" w:hAnsi="Times New Roman"/>
                <w:szCs w:val="24"/>
              </w:rPr>
            </w:pPr>
          </w:p>
        </w:tc>
        <w:tc>
          <w:tcPr>
            <w:tcW w:w="2825" w:type="dxa"/>
          </w:tcPr>
          <w:p w14:paraId="659C8F20">
            <w:pPr>
              <w:pStyle w:val="13"/>
              <w:tabs>
                <w:tab w:val="left" w:pos="567"/>
              </w:tabs>
              <w:rPr>
                <w:rFonts w:ascii="Times New Roman" w:hAnsi="Times New Roman"/>
                <w:szCs w:val="24"/>
              </w:rPr>
            </w:pPr>
            <w:r>
              <w:rPr>
                <w:rFonts w:ascii="Times New Roman" w:hAnsi="Times New Roman"/>
                <w:szCs w:val="24"/>
              </w:rPr>
              <w:t>Obiect 01</w:t>
            </w:r>
          </w:p>
          <w:p w14:paraId="422BB5FD">
            <w:pPr>
              <w:pStyle w:val="13"/>
              <w:tabs>
                <w:tab w:val="left" w:pos="567"/>
              </w:tabs>
              <w:rPr>
                <w:rFonts w:ascii="Times New Roman" w:hAnsi="Times New Roman"/>
                <w:szCs w:val="24"/>
              </w:rPr>
            </w:pPr>
            <w:r>
              <w:rPr>
                <w:rFonts w:ascii="Times New Roman" w:hAnsi="Times New Roman"/>
                <w:szCs w:val="24"/>
              </w:rPr>
              <w:t>Categoria de lucrări:</w:t>
            </w:r>
          </w:p>
          <w:p w14:paraId="21F182F4">
            <w:pPr>
              <w:pStyle w:val="13"/>
              <w:tabs>
                <w:tab w:val="left" w:pos="567"/>
              </w:tabs>
              <w:rPr>
                <w:rFonts w:ascii="Times New Roman" w:hAnsi="Times New Roman"/>
                <w:szCs w:val="24"/>
              </w:rPr>
            </w:pPr>
            <w:r>
              <w:rPr>
                <w:rFonts w:ascii="Times New Roman" w:hAnsi="Times New Roman"/>
                <w:szCs w:val="24"/>
              </w:rPr>
              <w:t>__________________</w:t>
            </w:r>
          </w:p>
          <w:p w14:paraId="49398E87">
            <w:pPr>
              <w:pStyle w:val="13"/>
              <w:tabs>
                <w:tab w:val="left" w:pos="567"/>
              </w:tabs>
              <w:rPr>
                <w:rFonts w:ascii="Times New Roman" w:hAnsi="Times New Roman"/>
                <w:szCs w:val="24"/>
              </w:rPr>
            </w:pPr>
            <w:r>
              <w:rPr>
                <w:rFonts w:ascii="Times New Roman" w:hAnsi="Times New Roman"/>
                <w:szCs w:val="24"/>
              </w:rPr>
              <w:t>__________________</w:t>
            </w:r>
          </w:p>
          <w:p w14:paraId="401D9A40">
            <w:pPr>
              <w:pStyle w:val="13"/>
              <w:tabs>
                <w:tab w:val="left" w:pos="567"/>
              </w:tabs>
              <w:rPr>
                <w:rFonts w:ascii="Times New Roman" w:hAnsi="Times New Roman"/>
                <w:szCs w:val="24"/>
              </w:rPr>
            </w:pPr>
          </w:p>
        </w:tc>
        <w:tc>
          <w:tcPr>
            <w:tcW w:w="1035" w:type="dxa"/>
          </w:tcPr>
          <w:p w14:paraId="4AB34E7C">
            <w:pPr>
              <w:pStyle w:val="13"/>
              <w:tabs>
                <w:tab w:val="left" w:pos="567"/>
              </w:tabs>
              <w:rPr>
                <w:rFonts w:ascii="Times New Roman" w:hAnsi="Times New Roman"/>
                <w:szCs w:val="24"/>
              </w:rPr>
            </w:pPr>
          </w:p>
        </w:tc>
        <w:tc>
          <w:tcPr>
            <w:tcW w:w="1215" w:type="dxa"/>
          </w:tcPr>
          <w:p w14:paraId="5BD6BE97">
            <w:pPr>
              <w:pStyle w:val="13"/>
              <w:tabs>
                <w:tab w:val="left" w:pos="567"/>
              </w:tabs>
              <w:rPr>
                <w:rFonts w:ascii="Times New Roman" w:hAnsi="Times New Roman"/>
                <w:szCs w:val="24"/>
              </w:rPr>
            </w:pPr>
          </w:p>
        </w:tc>
        <w:tc>
          <w:tcPr>
            <w:tcW w:w="1005" w:type="dxa"/>
            <w:gridSpan w:val="2"/>
          </w:tcPr>
          <w:p w14:paraId="585A9500">
            <w:pPr>
              <w:pStyle w:val="13"/>
              <w:tabs>
                <w:tab w:val="left" w:pos="567"/>
              </w:tabs>
              <w:rPr>
                <w:rFonts w:ascii="Times New Roman" w:hAnsi="Times New Roman"/>
                <w:szCs w:val="24"/>
              </w:rPr>
            </w:pPr>
          </w:p>
        </w:tc>
        <w:tc>
          <w:tcPr>
            <w:tcW w:w="990" w:type="dxa"/>
            <w:gridSpan w:val="2"/>
          </w:tcPr>
          <w:p w14:paraId="2612FB4A">
            <w:pPr>
              <w:pStyle w:val="13"/>
              <w:tabs>
                <w:tab w:val="left" w:pos="567"/>
              </w:tabs>
              <w:rPr>
                <w:rFonts w:ascii="Times New Roman" w:hAnsi="Times New Roman"/>
                <w:szCs w:val="24"/>
              </w:rPr>
            </w:pPr>
          </w:p>
        </w:tc>
        <w:tc>
          <w:tcPr>
            <w:tcW w:w="1245" w:type="dxa"/>
          </w:tcPr>
          <w:p w14:paraId="413F1B00">
            <w:pPr>
              <w:pStyle w:val="13"/>
              <w:tabs>
                <w:tab w:val="left" w:pos="567"/>
              </w:tabs>
              <w:rPr>
                <w:rFonts w:ascii="Times New Roman" w:hAnsi="Times New Roman"/>
                <w:szCs w:val="24"/>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rPr>
            </w:pPr>
            <w:r>
              <w:rPr>
                <w:rFonts w:ascii="Times New Roman" w:hAnsi="Times New Roman"/>
                <w:szCs w:val="24"/>
              </w:rPr>
              <w:t>3.</w:t>
            </w:r>
          </w:p>
          <w:p w14:paraId="6EE4A570">
            <w:pPr>
              <w:pStyle w:val="13"/>
              <w:tabs>
                <w:tab w:val="left" w:pos="567"/>
              </w:tabs>
              <w:rPr>
                <w:rFonts w:ascii="Times New Roman" w:hAnsi="Times New Roman"/>
                <w:szCs w:val="24"/>
              </w:rPr>
            </w:pPr>
          </w:p>
          <w:p w14:paraId="54ABA37C">
            <w:pPr>
              <w:pStyle w:val="13"/>
              <w:tabs>
                <w:tab w:val="left" w:pos="567"/>
              </w:tabs>
              <w:rPr>
                <w:rFonts w:ascii="Times New Roman" w:hAnsi="Times New Roman"/>
                <w:szCs w:val="24"/>
              </w:rPr>
            </w:pPr>
          </w:p>
          <w:p w14:paraId="57ABB82B">
            <w:pPr>
              <w:pStyle w:val="13"/>
              <w:tabs>
                <w:tab w:val="left" w:pos="567"/>
              </w:tabs>
              <w:rPr>
                <w:rFonts w:ascii="Times New Roman" w:hAnsi="Times New Roman"/>
                <w:szCs w:val="24"/>
              </w:rPr>
            </w:pPr>
          </w:p>
          <w:p w14:paraId="71C52794">
            <w:pPr>
              <w:pStyle w:val="13"/>
              <w:tabs>
                <w:tab w:val="left" w:pos="567"/>
              </w:tabs>
              <w:rPr>
                <w:rFonts w:ascii="Times New Roman" w:hAnsi="Times New Roman"/>
                <w:szCs w:val="24"/>
              </w:rPr>
            </w:pPr>
          </w:p>
        </w:tc>
        <w:tc>
          <w:tcPr>
            <w:tcW w:w="2825" w:type="dxa"/>
          </w:tcPr>
          <w:p w14:paraId="338C506D">
            <w:pPr>
              <w:pStyle w:val="13"/>
              <w:tabs>
                <w:tab w:val="left" w:pos="567"/>
              </w:tabs>
              <w:rPr>
                <w:rFonts w:ascii="Times New Roman" w:hAnsi="Times New Roman"/>
                <w:szCs w:val="24"/>
              </w:rPr>
            </w:pPr>
            <w:r>
              <w:rPr>
                <w:rFonts w:ascii="Times New Roman" w:hAnsi="Times New Roman"/>
                <w:szCs w:val="24"/>
              </w:rPr>
              <w:t>Obiect 02</w:t>
            </w:r>
          </w:p>
          <w:p w14:paraId="28F64296">
            <w:pPr>
              <w:pStyle w:val="13"/>
              <w:tabs>
                <w:tab w:val="left" w:pos="567"/>
              </w:tabs>
              <w:rPr>
                <w:rFonts w:ascii="Times New Roman" w:hAnsi="Times New Roman"/>
                <w:szCs w:val="24"/>
              </w:rPr>
            </w:pPr>
            <w:r>
              <w:rPr>
                <w:rFonts w:ascii="Times New Roman" w:hAnsi="Times New Roman"/>
                <w:szCs w:val="24"/>
              </w:rPr>
              <w:t>Categoria de lucrări:</w:t>
            </w:r>
          </w:p>
          <w:p w14:paraId="0A6537EE">
            <w:pPr>
              <w:pStyle w:val="13"/>
              <w:tabs>
                <w:tab w:val="left" w:pos="567"/>
              </w:tabs>
              <w:rPr>
                <w:rFonts w:ascii="Times New Roman" w:hAnsi="Times New Roman"/>
                <w:szCs w:val="24"/>
              </w:rPr>
            </w:pPr>
            <w:r>
              <w:rPr>
                <w:rFonts w:ascii="Times New Roman" w:hAnsi="Times New Roman"/>
                <w:szCs w:val="24"/>
              </w:rPr>
              <w:t>__________________</w:t>
            </w:r>
          </w:p>
          <w:p w14:paraId="681F6B38">
            <w:pPr>
              <w:pStyle w:val="13"/>
              <w:tabs>
                <w:tab w:val="left" w:pos="567"/>
              </w:tabs>
              <w:rPr>
                <w:rFonts w:ascii="Times New Roman" w:hAnsi="Times New Roman"/>
                <w:szCs w:val="24"/>
              </w:rPr>
            </w:pPr>
            <w:r>
              <w:rPr>
                <w:rFonts w:ascii="Times New Roman" w:hAnsi="Times New Roman"/>
                <w:szCs w:val="24"/>
              </w:rPr>
              <w:t>__________________</w:t>
            </w:r>
          </w:p>
          <w:p w14:paraId="1861214E">
            <w:pPr>
              <w:pStyle w:val="13"/>
              <w:tabs>
                <w:tab w:val="left" w:pos="567"/>
              </w:tabs>
              <w:rPr>
                <w:rFonts w:ascii="Times New Roman" w:hAnsi="Times New Roman"/>
                <w:szCs w:val="24"/>
              </w:rPr>
            </w:pPr>
          </w:p>
        </w:tc>
        <w:tc>
          <w:tcPr>
            <w:tcW w:w="1035" w:type="dxa"/>
          </w:tcPr>
          <w:p w14:paraId="61477EA2">
            <w:pPr>
              <w:pStyle w:val="13"/>
              <w:tabs>
                <w:tab w:val="left" w:pos="567"/>
              </w:tabs>
              <w:rPr>
                <w:rFonts w:ascii="Times New Roman" w:hAnsi="Times New Roman"/>
                <w:szCs w:val="24"/>
              </w:rPr>
            </w:pPr>
          </w:p>
        </w:tc>
        <w:tc>
          <w:tcPr>
            <w:tcW w:w="1215" w:type="dxa"/>
          </w:tcPr>
          <w:p w14:paraId="0ED1E9C4">
            <w:pPr>
              <w:pStyle w:val="13"/>
              <w:tabs>
                <w:tab w:val="left" w:pos="567"/>
              </w:tabs>
              <w:rPr>
                <w:rFonts w:ascii="Times New Roman" w:hAnsi="Times New Roman"/>
                <w:szCs w:val="24"/>
              </w:rPr>
            </w:pPr>
          </w:p>
        </w:tc>
        <w:tc>
          <w:tcPr>
            <w:tcW w:w="1005" w:type="dxa"/>
            <w:gridSpan w:val="2"/>
          </w:tcPr>
          <w:p w14:paraId="2601C0AC">
            <w:pPr>
              <w:pStyle w:val="13"/>
              <w:tabs>
                <w:tab w:val="left" w:pos="567"/>
              </w:tabs>
              <w:rPr>
                <w:rFonts w:ascii="Times New Roman" w:hAnsi="Times New Roman"/>
                <w:szCs w:val="24"/>
              </w:rPr>
            </w:pPr>
          </w:p>
        </w:tc>
        <w:tc>
          <w:tcPr>
            <w:tcW w:w="990" w:type="dxa"/>
            <w:gridSpan w:val="2"/>
          </w:tcPr>
          <w:p w14:paraId="2C49505D">
            <w:pPr>
              <w:pStyle w:val="13"/>
              <w:tabs>
                <w:tab w:val="left" w:pos="567"/>
              </w:tabs>
              <w:rPr>
                <w:rFonts w:ascii="Times New Roman" w:hAnsi="Times New Roman"/>
                <w:szCs w:val="24"/>
              </w:rPr>
            </w:pPr>
          </w:p>
        </w:tc>
        <w:tc>
          <w:tcPr>
            <w:tcW w:w="1245" w:type="dxa"/>
          </w:tcPr>
          <w:p w14:paraId="139CDD60">
            <w:pPr>
              <w:pStyle w:val="13"/>
              <w:tabs>
                <w:tab w:val="left" w:pos="567"/>
              </w:tabs>
              <w:rPr>
                <w:rFonts w:ascii="Times New Roman" w:hAnsi="Times New Roman"/>
                <w:szCs w:val="24"/>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rPr>
            </w:pPr>
            <w:r>
              <w:rPr>
                <w:rFonts w:ascii="Times New Roman" w:hAnsi="Times New Roman"/>
                <w:szCs w:val="24"/>
              </w:rPr>
              <w:t>…</w:t>
            </w:r>
          </w:p>
        </w:tc>
        <w:tc>
          <w:tcPr>
            <w:tcW w:w="2825" w:type="dxa"/>
          </w:tcPr>
          <w:p w14:paraId="460A25DD">
            <w:pPr>
              <w:pStyle w:val="13"/>
              <w:tabs>
                <w:tab w:val="left" w:pos="567"/>
              </w:tabs>
              <w:rPr>
                <w:rFonts w:ascii="Times New Roman" w:hAnsi="Times New Roman"/>
                <w:szCs w:val="24"/>
              </w:rPr>
            </w:pPr>
            <w:r>
              <w:rPr>
                <w:rFonts w:ascii="Times New Roman" w:hAnsi="Times New Roman"/>
                <w:szCs w:val="24"/>
              </w:rPr>
              <w:t>Obiect n …</w:t>
            </w:r>
          </w:p>
          <w:p w14:paraId="0E5B6AC7">
            <w:pPr>
              <w:pStyle w:val="13"/>
              <w:tabs>
                <w:tab w:val="left" w:pos="567"/>
              </w:tabs>
              <w:rPr>
                <w:rFonts w:ascii="Times New Roman" w:hAnsi="Times New Roman"/>
                <w:szCs w:val="24"/>
              </w:rPr>
            </w:pPr>
            <w:r>
              <w:rPr>
                <w:rFonts w:ascii="Times New Roman" w:hAnsi="Times New Roman"/>
                <w:szCs w:val="24"/>
              </w:rPr>
              <w:t>Categoria de lucrări:</w:t>
            </w:r>
          </w:p>
          <w:p w14:paraId="641BFF73">
            <w:pPr>
              <w:pStyle w:val="13"/>
              <w:tabs>
                <w:tab w:val="left" w:pos="567"/>
              </w:tabs>
              <w:rPr>
                <w:rFonts w:ascii="Times New Roman" w:hAnsi="Times New Roman"/>
                <w:szCs w:val="24"/>
              </w:rPr>
            </w:pPr>
            <w:r>
              <w:rPr>
                <w:rFonts w:ascii="Times New Roman" w:hAnsi="Times New Roman"/>
                <w:szCs w:val="24"/>
              </w:rPr>
              <w:t>__________________</w:t>
            </w:r>
          </w:p>
          <w:p w14:paraId="2123D098">
            <w:pPr>
              <w:pStyle w:val="13"/>
              <w:tabs>
                <w:tab w:val="left" w:pos="567"/>
              </w:tabs>
              <w:rPr>
                <w:rFonts w:ascii="Times New Roman" w:hAnsi="Times New Roman"/>
                <w:szCs w:val="24"/>
              </w:rPr>
            </w:pPr>
            <w:r>
              <w:rPr>
                <w:rFonts w:ascii="Times New Roman" w:hAnsi="Times New Roman"/>
                <w:szCs w:val="24"/>
              </w:rPr>
              <w:t>__________________</w:t>
            </w:r>
          </w:p>
          <w:p w14:paraId="76062DAF">
            <w:pPr>
              <w:pStyle w:val="13"/>
              <w:tabs>
                <w:tab w:val="left" w:pos="567"/>
              </w:tabs>
              <w:rPr>
                <w:rFonts w:ascii="Times New Roman" w:hAnsi="Times New Roman"/>
                <w:szCs w:val="24"/>
              </w:rPr>
            </w:pPr>
          </w:p>
        </w:tc>
        <w:tc>
          <w:tcPr>
            <w:tcW w:w="1035" w:type="dxa"/>
          </w:tcPr>
          <w:p w14:paraId="661383F0">
            <w:pPr>
              <w:pStyle w:val="13"/>
              <w:tabs>
                <w:tab w:val="left" w:pos="567"/>
              </w:tabs>
              <w:rPr>
                <w:rFonts w:ascii="Times New Roman" w:hAnsi="Times New Roman"/>
                <w:szCs w:val="24"/>
              </w:rPr>
            </w:pPr>
          </w:p>
        </w:tc>
        <w:tc>
          <w:tcPr>
            <w:tcW w:w="1215" w:type="dxa"/>
          </w:tcPr>
          <w:p w14:paraId="15B987A6">
            <w:pPr>
              <w:pStyle w:val="13"/>
              <w:tabs>
                <w:tab w:val="left" w:pos="567"/>
              </w:tabs>
              <w:rPr>
                <w:rFonts w:ascii="Times New Roman" w:hAnsi="Times New Roman"/>
                <w:szCs w:val="24"/>
              </w:rPr>
            </w:pPr>
          </w:p>
        </w:tc>
        <w:tc>
          <w:tcPr>
            <w:tcW w:w="1005" w:type="dxa"/>
            <w:gridSpan w:val="2"/>
          </w:tcPr>
          <w:p w14:paraId="0995AFA5">
            <w:pPr>
              <w:pStyle w:val="13"/>
              <w:tabs>
                <w:tab w:val="left" w:pos="567"/>
              </w:tabs>
              <w:rPr>
                <w:rFonts w:ascii="Times New Roman" w:hAnsi="Times New Roman"/>
                <w:szCs w:val="24"/>
              </w:rPr>
            </w:pPr>
          </w:p>
        </w:tc>
        <w:tc>
          <w:tcPr>
            <w:tcW w:w="990" w:type="dxa"/>
            <w:gridSpan w:val="2"/>
          </w:tcPr>
          <w:p w14:paraId="4E7FF33B">
            <w:pPr>
              <w:pStyle w:val="13"/>
              <w:tabs>
                <w:tab w:val="left" w:pos="567"/>
              </w:tabs>
              <w:rPr>
                <w:rFonts w:ascii="Times New Roman" w:hAnsi="Times New Roman"/>
                <w:szCs w:val="24"/>
              </w:rPr>
            </w:pPr>
          </w:p>
        </w:tc>
        <w:tc>
          <w:tcPr>
            <w:tcW w:w="1245" w:type="dxa"/>
          </w:tcPr>
          <w:p w14:paraId="1DA2F14F">
            <w:pPr>
              <w:pStyle w:val="13"/>
              <w:tabs>
                <w:tab w:val="left" w:pos="567"/>
              </w:tabs>
              <w:rPr>
                <w:rFonts w:ascii="Times New Roman" w:hAnsi="Times New Roman"/>
                <w:szCs w:val="24"/>
              </w:rPr>
            </w:pPr>
          </w:p>
        </w:tc>
      </w:tr>
    </w:tbl>
    <w:p w14:paraId="76BAB200">
      <w:pPr>
        <w:jc w:val="both"/>
      </w:pPr>
    </w:p>
    <w:p w14:paraId="734BA21B">
      <w:pPr>
        <w:jc w:val="both"/>
      </w:pPr>
    </w:p>
    <w:p w14:paraId="3796EC9B">
      <w:pPr>
        <w:jc w:val="both"/>
        <w:rPr>
          <w:rFonts w:eastAsia="PMingLiU"/>
          <w:lang w:eastAsia="zh-CN"/>
        </w:rPr>
      </w:pPr>
      <w:r>
        <w:rPr>
          <w:rFonts w:eastAsia="PMingLiU"/>
          <w:lang w:eastAsia="zh-CN"/>
        </w:rPr>
        <w:t>Semnat: _________________________________________</w:t>
      </w:r>
    </w:p>
    <w:p w14:paraId="33FFC775">
      <w:pPr>
        <w:jc w:val="both"/>
        <w:rPr>
          <w:rFonts w:eastAsia="PMingLiU"/>
          <w:lang w:eastAsia="zh-CN"/>
        </w:rPr>
      </w:pPr>
      <w:r>
        <w:rPr>
          <w:rFonts w:eastAsia="PMingLiU"/>
          <w:lang w:eastAsia="zh-CN"/>
        </w:rPr>
        <w:t>Nume: __________________________________________</w:t>
      </w:r>
    </w:p>
    <w:p w14:paraId="7693A27A">
      <w:pPr>
        <w:jc w:val="both"/>
        <w:rPr>
          <w:rFonts w:eastAsia="PMingLiU"/>
          <w:lang w:eastAsia="zh-CN"/>
        </w:rPr>
      </w:pPr>
      <w:r>
        <w:rPr>
          <w:rFonts w:eastAsia="PMingLiU"/>
          <w:lang w:eastAsia="zh-CN"/>
        </w:rPr>
        <w:t>Funcţia în cadrul întreprinderii: ____________________________</w:t>
      </w:r>
    </w:p>
    <w:p w14:paraId="18CD0D65">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14:paraId="0D87A4E6">
      <w:pPr>
        <w:jc w:val="both"/>
        <w:rPr>
          <w:rFonts w:eastAsia="PMingLiU"/>
          <w:lang w:eastAsia="zh-CN"/>
        </w:rPr>
      </w:pPr>
    </w:p>
    <w:p w14:paraId="27CDD0CA">
      <w:pPr>
        <w:jc w:val="both"/>
        <w:rPr>
          <w:rFonts w:eastAsia="PMingLiU"/>
          <w:lang w:eastAsia="zh-CN"/>
        </w:rPr>
      </w:pPr>
    </w:p>
    <w:p w14:paraId="1DCFA8EE">
      <w:pPr>
        <w:jc w:val="both"/>
        <w:rPr>
          <w:rFonts w:eastAsia="PMingLiU"/>
          <w:lang w:eastAsia="zh-CN"/>
        </w:rPr>
      </w:pPr>
    </w:p>
    <w:p w14:paraId="42907A3E">
      <w:pPr>
        <w:jc w:val="both"/>
        <w:rPr>
          <w:rFonts w:eastAsia="PMingLiU"/>
          <w:lang w:eastAsia="zh-CN"/>
        </w:rPr>
      </w:pPr>
    </w:p>
    <w:p w14:paraId="3BAE76D0">
      <w:pPr>
        <w:jc w:val="both"/>
        <w:rPr>
          <w:rFonts w:eastAsia="PMingLiU"/>
          <w:lang w:eastAsia="zh-CN"/>
        </w:rPr>
      </w:pPr>
    </w:p>
    <w:p w14:paraId="2F10DEAF">
      <w:pPr>
        <w:jc w:val="both"/>
        <w:rPr>
          <w:rFonts w:eastAsia="PMingLiU"/>
          <w:lang w:eastAsia="zh-CN"/>
        </w:rPr>
      </w:pPr>
    </w:p>
    <w:p w14:paraId="353BA03D">
      <w:pPr>
        <w:jc w:val="both"/>
        <w:rPr>
          <w:rFonts w:eastAsia="PMingLiU"/>
          <w:lang w:eastAsia="zh-CN"/>
        </w:rPr>
      </w:pPr>
    </w:p>
    <w:p w14:paraId="4B7F14A2">
      <w:pPr>
        <w:jc w:val="both"/>
        <w:rPr>
          <w:rFonts w:eastAsia="PMingLiU"/>
          <w:lang w:eastAsia="zh-CN"/>
        </w:rPr>
      </w:pPr>
    </w:p>
    <w:p w14:paraId="654767D6">
      <w:pPr>
        <w:jc w:val="both"/>
        <w:rPr>
          <w:rFonts w:eastAsia="PMingLiU"/>
          <w:lang w:eastAsia="zh-CN"/>
        </w:rPr>
      </w:pPr>
    </w:p>
    <w:p w14:paraId="7F67668A">
      <w:pPr>
        <w:jc w:val="both"/>
        <w:rPr>
          <w:rFonts w:eastAsia="PMingLiU"/>
          <w:lang w:eastAsia="zh-CN"/>
        </w:rPr>
      </w:pPr>
    </w:p>
    <w:p w14:paraId="3CD5A841">
      <w:pPr>
        <w:jc w:val="both"/>
        <w:rPr>
          <w:rFonts w:eastAsia="PMingLiU"/>
          <w:lang w:eastAsia="zh-CN"/>
        </w:rPr>
      </w:pPr>
    </w:p>
    <w:p w14:paraId="6BA4A3A5">
      <w:pPr>
        <w:jc w:val="both"/>
        <w:rPr>
          <w:rFonts w:eastAsia="PMingLiU"/>
          <w:lang w:eastAsia="zh-CN"/>
        </w:rPr>
      </w:pPr>
    </w:p>
    <w:p w14:paraId="2626EF92">
      <w:pPr>
        <w:jc w:val="both"/>
        <w:rPr>
          <w:rFonts w:eastAsia="PMingLiU"/>
          <w:lang w:eastAsia="zh-CN"/>
        </w:rPr>
      </w:pPr>
    </w:p>
    <w:p w14:paraId="3EC18CFB">
      <w:pPr>
        <w:jc w:val="both"/>
        <w:rPr>
          <w:rFonts w:eastAsia="PMingLiU"/>
          <w:lang w:eastAsia="zh-CN"/>
        </w:rPr>
      </w:pPr>
    </w:p>
    <w:p w14:paraId="224A43F7">
      <w:pPr>
        <w:jc w:val="both"/>
        <w:rPr>
          <w:rFonts w:eastAsia="PMingLiU"/>
          <w:lang w:eastAsia="zh-CN"/>
        </w:rPr>
      </w:pPr>
    </w:p>
    <w:p w14:paraId="161E18D9">
      <w:pPr>
        <w:jc w:val="both"/>
        <w:rPr>
          <w:rFonts w:eastAsia="PMingLiU"/>
          <w:lang w:eastAsia="zh-CN"/>
        </w:rPr>
      </w:pPr>
    </w:p>
    <w:p w14:paraId="1BAC0690">
      <w:pPr>
        <w:jc w:val="both"/>
        <w:rPr>
          <w:rFonts w:eastAsia="PMingLiU"/>
          <w:lang w:eastAsia="zh-CN"/>
        </w:rPr>
      </w:pPr>
    </w:p>
    <w:p w14:paraId="318491F6">
      <w:pPr>
        <w:jc w:val="both"/>
        <w:rPr>
          <w:rFonts w:eastAsia="PMingLiU"/>
          <w:lang w:eastAsia="zh-CN"/>
        </w:rPr>
      </w:pPr>
    </w:p>
    <w:p w14:paraId="45E0676E">
      <w:pPr>
        <w:jc w:val="both"/>
        <w:rPr>
          <w:rFonts w:eastAsia="PMingLiU"/>
          <w:lang w:eastAsia="zh-CN"/>
        </w:rPr>
      </w:pPr>
    </w:p>
    <w:p w14:paraId="4CECB15D">
      <w:pPr>
        <w:jc w:val="right"/>
        <w:rPr>
          <w:sz w:val="22"/>
          <w:szCs w:val="22"/>
        </w:rPr>
      </w:pPr>
      <w:r>
        <w:t>Anexa nr. 11</w:t>
      </w:r>
    </w:p>
    <w:p w14:paraId="2F5D24C9">
      <w:pPr>
        <w:jc w:val="right"/>
      </w:pPr>
      <w:r>
        <w:t>la Documentația standard nr._____</w:t>
      </w:r>
    </w:p>
    <w:p w14:paraId="2359115B">
      <w:pPr>
        <w:jc w:val="right"/>
      </w:pPr>
      <w:r>
        <w:t>din “____” ________ 20___</w:t>
      </w:r>
    </w:p>
    <w:p w14:paraId="2AFB9DD6">
      <w:pPr>
        <w:jc w:val="both"/>
        <w:rPr>
          <w:rFonts w:eastAsia="PMingLiU"/>
          <w:lang w:eastAsia="zh-CN"/>
        </w:rPr>
      </w:pPr>
    </w:p>
    <w:p w14:paraId="11E2E30D">
      <w:pPr>
        <w:jc w:val="both"/>
        <w:rPr>
          <w:rFonts w:eastAsia="PMingLiU"/>
          <w:lang w:eastAsia="zh-CN"/>
        </w:rPr>
      </w:pPr>
    </w:p>
    <w:p w14:paraId="482D2810">
      <w:pPr>
        <w:jc w:val="both"/>
        <w:rPr>
          <w:rFonts w:eastAsia="PMingLiU"/>
          <w:lang w:eastAsia="zh-CN"/>
        </w:rPr>
      </w:pPr>
    </w:p>
    <w:p w14:paraId="0766CC73">
      <w:pPr>
        <w:jc w:val="center"/>
        <w:rPr>
          <w:rFonts w:eastAsia="PMingLiU"/>
          <w:lang w:eastAsia="zh-CN"/>
        </w:rPr>
      </w:pPr>
    </w:p>
    <w:p w14:paraId="0DBE1B11">
      <w:pPr>
        <w:pStyle w:val="13"/>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512112FF">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7CE2A6D6">
      <w:pPr>
        <w:pStyle w:val="13"/>
        <w:tabs>
          <w:tab w:val="left" w:pos="567"/>
        </w:tabs>
        <w:jc w:val="center"/>
        <w:rPr>
          <w:rFonts w:ascii="Times New Roman" w:hAnsi="Times New Roman"/>
          <w:szCs w:val="24"/>
        </w:rPr>
      </w:pPr>
      <w:r>
        <w:rPr>
          <w:rFonts w:ascii="Times New Roman" w:hAnsi="Times New Roman"/>
          <w:szCs w:val="24"/>
        </w:rPr>
        <w:t>(denumirea serviciilor)</w:t>
      </w:r>
    </w:p>
    <w:p w14:paraId="1E2756A8">
      <w:pPr>
        <w:pStyle w:val="13"/>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rPr>
            </w:pPr>
            <w:r>
              <w:rPr>
                <w:rFonts w:ascii="Times New Roman" w:hAnsi="Times New Roman"/>
                <w:b/>
                <w:szCs w:val="24"/>
              </w:rPr>
              <w:t>Nr.</w:t>
            </w:r>
          </w:p>
          <w:p w14:paraId="7A0A214F">
            <w:pPr>
              <w:pStyle w:val="13"/>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71ACBC12">
            <w:pPr>
              <w:pStyle w:val="13"/>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AB7FFCB">
            <w:pPr>
              <w:pStyle w:val="13"/>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FDCCEF6">
            <w:pPr>
              <w:pStyle w:val="13"/>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4FC8064">
            <w:pPr>
              <w:pStyle w:val="13"/>
              <w:tabs>
                <w:tab w:val="left" w:pos="567"/>
              </w:tabs>
              <w:rPr>
                <w:rFonts w:ascii="Times New Roman" w:hAnsi="Times New Roman"/>
                <w:b/>
                <w:szCs w:val="24"/>
              </w:rPr>
            </w:pPr>
            <w:r>
              <w:rPr>
                <w:rFonts w:ascii="Times New Roman" w:hAnsi="Times New Roman"/>
                <w:b/>
                <w:szCs w:val="24"/>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rPr>
            </w:pPr>
          </w:p>
        </w:tc>
        <w:tc>
          <w:tcPr>
            <w:tcW w:w="2825" w:type="dxa"/>
            <w:vMerge w:val="continue"/>
          </w:tcPr>
          <w:p w14:paraId="4822D2F6">
            <w:pPr>
              <w:pStyle w:val="13"/>
              <w:tabs>
                <w:tab w:val="left" w:pos="567"/>
              </w:tabs>
              <w:rPr>
                <w:rFonts w:ascii="Times New Roman" w:hAnsi="Times New Roman"/>
                <w:b/>
                <w:szCs w:val="24"/>
              </w:rPr>
            </w:pPr>
          </w:p>
        </w:tc>
        <w:tc>
          <w:tcPr>
            <w:tcW w:w="5490" w:type="dxa"/>
            <w:gridSpan w:val="7"/>
          </w:tcPr>
          <w:p w14:paraId="7B040DDE">
            <w:pPr>
              <w:pStyle w:val="13"/>
              <w:tabs>
                <w:tab w:val="left" w:pos="567"/>
              </w:tabs>
              <w:rPr>
                <w:rFonts w:ascii="Times New Roman" w:hAnsi="Times New Roman"/>
                <w:b/>
                <w:szCs w:val="24"/>
              </w:rPr>
            </w:pPr>
            <w:r>
              <w:rPr>
                <w:rFonts w:ascii="Times New Roman" w:hAnsi="Times New Roman"/>
                <w:b/>
                <w:szCs w:val="24"/>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rPr>
            </w:pPr>
          </w:p>
        </w:tc>
        <w:tc>
          <w:tcPr>
            <w:tcW w:w="2825" w:type="dxa"/>
            <w:vMerge w:val="continue"/>
          </w:tcPr>
          <w:p w14:paraId="06457BC7">
            <w:pPr>
              <w:pStyle w:val="13"/>
              <w:tabs>
                <w:tab w:val="left" w:pos="567"/>
              </w:tabs>
              <w:rPr>
                <w:rFonts w:ascii="Times New Roman" w:hAnsi="Times New Roman"/>
                <w:b/>
                <w:szCs w:val="24"/>
              </w:rPr>
            </w:pPr>
          </w:p>
        </w:tc>
        <w:tc>
          <w:tcPr>
            <w:tcW w:w="1035" w:type="dxa"/>
          </w:tcPr>
          <w:p w14:paraId="32AA3538">
            <w:pPr>
              <w:pStyle w:val="13"/>
              <w:tabs>
                <w:tab w:val="left" w:pos="567"/>
              </w:tabs>
              <w:rPr>
                <w:rFonts w:ascii="Times New Roman" w:hAnsi="Times New Roman"/>
                <w:b/>
                <w:szCs w:val="24"/>
              </w:rPr>
            </w:pPr>
            <w:r>
              <w:rPr>
                <w:rFonts w:ascii="Times New Roman" w:hAnsi="Times New Roman"/>
                <w:b/>
                <w:szCs w:val="24"/>
              </w:rPr>
              <w:t>1</w:t>
            </w:r>
          </w:p>
        </w:tc>
        <w:tc>
          <w:tcPr>
            <w:tcW w:w="1215" w:type="dxa"/>
          </w:tcPr>
          <w:p w14:paraId="46C87A76">
            <w:pPr>
              <w:pStyle w:val="13"/>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140EE7E6">
            <w:pPr>
              <w:pStyle w:val="13"/>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AE30CAB">
            <w:pPr>
              <w:pStyle w:val="13"/>
              <w:tabs>
                <w:tab w:val="left" w:pos="567"/>
              </w:tabs>
              <w:rPr>
                <w:rFonts w:ascii="Times New Roman" w:hAnsi="Times New Roman"/>
                <w:b/>
                <w:szCs w:val="24"/>
              </w:rPr>
            </w:pPr>
            <w:r>
              <w:rPr>
                <w:rFonts w:ascii="Times New Roman" w:hAnsi="Times New Roman"/>
                <w:b/>
                <w:szCs w:val="24"/>
              </w:rPr>
              <w:t>…</w:t>
            </w:r>
          </w:p>
        </w:tc>
        <w:tc>
          <w:tcPr>
            <w:tcW w:w="1245" w:type="dxa"/>
          </w:tcPr>
          <w:p w14:paraId="1369B2BF">
            <w:pPr>
              <w:pStyle w:val="13"/>
              <w:tabs>
                <w:tab w:val="left" w:pos="567"/>
              </w:tabs>
              <w:rPr>
                <w:rFonts w:ascii="Times New Roman" w:hAnsi="Times New Roman"/>
                <w:b/>
                <w:szCs w:val="24"/>
              </w:rPr>
            </w:pPr>
            <w:r>
              <w:rPr>
                <w:rFonts w:ascii="Times New Roman" w:hAnsi="Times New Roman"/>
                <w:b/>
                <w:szCs w:val="24"/>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rPr>
            </w:pPr>
            <w:r>
              <w:rPr>
                <w:rFonts w:ascii="Times New Roman" w:hAnsi="Times New Roman"/>
                <w:szCs w:val="24"/>
              </w:rPr>
              <w:t>1.</w:t>
            </w:r>
          </w:p>
        </w:tc>
        <w:tc>
          <w:tcPr>
            <w:tcW w:w="2825" w:type="dxa"/>
          </w:tcPr>
          <w:p w14:paraId="3A0D5A1B">
            <w:pPr>
              <w:pStyle w:val="13"/>
              <w:tabs>
                <w:tab w:val="left" w:pos="567"/>
              </w:tabs>
              <w:rPr>
                <w:rFonts w:ascii="Times New Roman" w:hAnsi="Times New Roman"/>
                <w:szCs w:val="24"/>
              </w:rPr>
            </w:pPr>
            <w:r>
              <w:rPr>
                <w:rFonts w:ascii="Times New Roman" w:hAnsi="Times New Roman"/>
                <w:szCs w:val="24"/>
              </w:rPr>
              <w:t>Faza 1</w:t>
            </w:r>
          </w:p>
          <w:p w14:paraId="2D468F1B">
            <w:pPr>
              <w:pStyle w:val="13"/>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06ECDBB9">
            <w:pPr>
              <w:pStyle w:val="13"/>
              <w:tabs>
                <w:tab w:val="left" w:pos="567"/>
              </w:tabs>
              <w:rPr>
                <w:rFonts w:ascii="Times New Roman" w:hAnsi="Times New Roman"/>
                <w:szCs w:val="24"/>
              </w:rPr>
            </w:pPr>
          </w:p>
        </w:tc>
        <w:tc>
          <w:tcPr>
            <w:tcW w:w="1215" w:type="dxa"/>
          </w:tcPr>
          <w:p w14:paraId="47B604AD">
            <w:pPr>
              <w:pStyle w:val="13"/>
              <w:tabs>
                <w:tab w:val="left" w:pos="567"/>
              </w:tabs>
              <w:rPr>
                <w:rFonts w:ascii="Times New Roman" w:hAnsi="Times New Roman"/>
                <w:szCs w:val="24"/>
              </w:rPr>
            </w:pPr>
          </w:p>
        </w:tc>
        <w:tc>
          <w:tcPr>
            <w:tcW w:w="1005" w:type="dxa"/>
            <w:gridSpan w:val="2"/>
          </w:tcPr>
          <w:p w14:paraId="2CDE2ABA">
            <w:pPr>
              <w:pStyle w:val="13"/>
              <w:tabs>
                <w:tab w:val="left" w:pos="567"/>
              </w:tabs>
              <w:rPr>
                <w:rFonts w:ascii="Times New Roman" w:hAnsi="Times New Roman"/>
                <w:szCs w:val="24"/>
              </w:rPr>
            </w:pPr>
          </w:p>
        </w:tc>
        <w:tc>
          <w:tcPr>
            <w:tcW w:w="990" w:type="dxa"/>
            <w:gridSpan w:val="2"/>
          </w:tcPr>
          <w:p w14:paraId="6219FF27">
            <w:pPr>
              <w:pStyle w:val="13"/>
              <w:tabs>
                <w:tab w:val="left" w:pos="567"/>
              </w:tabs>
              <w:rPr>
                <w:rFonts w:ascii="Times New Roman" w:hAnsi="Times New Roman"/>
                <w:szCs w:val="24"/>
              </w:rPr>
            </w:pPr>
          </w:p>
        </w:tc>
        <w:tc>
          <w:tcPr>
            <w:tcW w:w="1245" w:type="dxa"/>
          </w:tcPr>
          <w:p w14:paraId="1A5E765A">
            <w:pPr>
              <w:pStyle w:val="13"/>
              <w:tabs>
                <w:tab w:val="left" w:pos="567"/>
              </w:tabs>
              <w:rPr>
                <w:rFonts w:ascii="Times New Roman" w:hAnsi="Times New Roman"/>
                <w:szCs w:val="24"/>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rPr>
            </w:pPr>
            <w:r>
              <w:rPr>
                <w:rFonts w:ascii="Times New Roman" w:hAnsi="Times New Roman"/>
                <w:szCs w:val="24"/>
              </w:rPr>
              <w:t xml:space="preserve">2. </w:t>
            </w:r>
          </w:p>
          <w:p w14:paraId="70BBDEDE">
            <w:pPr>
              <w:pStyle w:val="13"/>
              <w:tabs>
                <w:tab w:val="left" w:pos="567"/>
              </w:tabs>
              <w:rPr>
                <w:rFonts w:ascii="Times New Roman" w:hAnsi="Times New Roman"/>
                <w:szCs w:val="24"/>
              </w:rPr>
            </w:pPr>
          </w:p>
          <w:p w14:paraId="7261E288">
            <w:pPr>
              <w:pStyle w:val="13"/>
              <w:tabs>
                <w:tab w:val="left" w:pos="567"/>
              </w:tabs>
              <w:rPr>
                <w:rFonts w:ascii="Times New Roman" w:hAnsi="Times New Roman"/>
                <w:szCs w:val="24"/>
              </w:rPr>
            </w:pPr>
          </w:p>
          <w:p w14:paraId="303C6D39">
            <w:pPr>
              <w:pStyle w:val="13"/>
              <w:tabs>
                <w:tab w:val="left" w:pos="567"/>
              </w:tabs>
              <w:rPr>
                <w:rFonts w:ascii="Times New Roman" w:hAnsi="Times New Roman"/>
                <w:szCs w:val="24"/>
              </w:rPr>
            </w:pPr>
          </w:p>
          <w:p w14:paraId="1936FA40">
            <w:pPr>
              <w:pStyle w:val="13"/>
              <w:tabs>
                <w:tab w:val="left" w:pos="567"/>
              </w:tabs>
              <w:rPr>
                <w:rFonts w:ascii="Times New Roman" w:hAnsi="Times New Roman"/>
                <w:szCs w:val="24"/>
              </w:rPr>
            </w:pPr>
          </w:p>
        </w:tc>
        <w:tc>
          <w:tcPr>
            <w:tcW w:w="2825" w:type="dxa"/>
          </w:tcPr>
          <w:p w14:paraId="6D2B3B38">
            <w:pPr>
              <w:pStyle w:val="13"/>
              <w:tabs>
                <w:tab w:val="left" w:pos="567"/>
              </w:tabs>
              <w:rPr>
                <w:rFonts w:ascii="Times New Roman" w:hAnsi="Times New Roman"/>
                <w:szCs w:val="24"/>
              </w:rPr>
            </w:pPr>
            <w:r>
              <w:rPr>
                <w:rFonts w:ascii="Times New Roman" w:hAnsi="Times New Roman"/>
                <w:szCs w:val="24"/>
              </w:rPr>
              <w:t>Faza 2</w:t>
            </w:r>
          </w:p>
          <w:p w14:paraId="2E8BC89C">
            <w:pPr>
              <w:pStyle w:val="13"/>
              <w:tabs>
                <w:tab w:val="left" w:pos="567"/>
              </w:tabs>
              <w:rPr>
                <w:rFonts w:ascii="Times New Roman" w:hAnsi="Times New Roman"/>
                <w:szCs w:val="24"/>
              </w:rPr>
            </w:pPr>
            <w:r>
              <w:rPr>
                <w:rFonts w:ascii="Times New Roman" w:hAnsi="Times New Roman"/>
                <w:szCs w:val="24"/>
              </w:rPr>
              <w:t>Schiță de proiect __________________</w:t>
            </w:r>
          </w:p>
          <w:p w14:paraId="439BC67D">
            <w:pPr>
              <w:pStyle w:val="13"/>
              <w:tabs>
                <w:tab w:val="left" w:pos="567"/>
              </w:tabs>
              <w:rPr>
                <w:rFonts w:ascii="Times New Roman" w:hAnsi="Times New Roman"/>
                <w:szCs w:val="24"/>
              </w:rPr>
            </w:pPr>
          </w:p>
        </w:tc>
        <w:tc>
          <w:tcPr>
            <w:tcW w:w="1035" w:type="dxa"/>
          </w:tcPr>
          <w:p w14:paraId="4A1A7DA1">
            <w:pPr>
              <w:pStyle w:val="13"/>
              <w:tabs>
                <w:tab w:val="left" w:pos="567"/>
              </w:tabs>
              <w:rPr>
                <w:rFonts w:ascii="Times New Roman" w:hAnsi="Times New Roman"/>
                <w:szCs w:val="24"/>
              </w:rPr>
            </w:pPr>
          </w:p>
        </w:tc>
        <w:tc>
          <w:tcPr>
            <w:tcW w:w="1215" w:type="dxa"/>
          </w:tcPr>
          <w:p w14:paraId="7552699E">
            <w:pPr>
              <w:pStyle w:val="13"/>
              <w:tabs>
                <w:tab w:val="left" w:pos="567"/>
              </w:tabs>
              <w:rPr>
                <w:rFonts w:ascii="Times New Roman" w:hAnsi="Times New Roman"/>
                <w:szCs w:val="24"/>
              </w:rPr>
            </w:pPr>
          </w:p>
        </w:tc>
        <w:tc>
          <w:tcPr>
            <w:tcW w:w="1005" w:type="dxa"/>
            <w:gridSpan w:val="2"/>
          </w:tcPr>
          <w:p w14:paraId="75AAD452">
            <w:pPr>
              <w:pStyle w:val="13"/>
              <w:tabs>
                <w:tab w:val="left" w:pos="567"/>
              </w:tabs>
              <w:rPr>
                <w:rFonts w:ascii="Times New Roman" w:hAnsi="Times New Roman"/>
                <w:szCs w:val="24"/>
              </w:rPr>
            </w:pPr>
          </w:p>
        </w:tc>
        <w:tc>
          <w:tcPr>
            <w:tcW w:w="990" w:type="dxa"/>
            <w:gridSpan w:val="2"/>
          </w:tcPr>
          <w:p w14:paraId="35A04CCB">
            <w:pPr>
              <w:pStyle w:val="13"/>
              <w:tabs>
                <w:tab w:val="left" w:pos="567"/>
              </w:tabs>
              <w:rPr>
                <w:rFonts w:ascii="Times New Roman" w:hAnsi="Times New Roman"/>
                <w:szCs w:val="24"/>
              </w:rPr>
            </w:pPr>
          </w:p>
        </w:tc>
        <w:tc>
          <w:tcPr>
            <w:tcW w:w="1245" w:type="dxa"/>
          </w:tcPr>
          <w:p w14:paraId="61AEDD16">
            <w:pPr>
              <w:pStyle w:val="13"/>
              <w:tabs>
                <w:tab w:val="left" w:pos="567"/>
              </w:tabs>
              <w:rPr>
                <w:rFonts w:ascii="Times New Roman" w:hAnsi="Times New Roman"/>
                <w:szCs w:val="24"/>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rPr>
            </w:pPr>
            <w:r>
              <w:rPr>
                <w:rFonts w:ascii="Times New Roman" w:hAnsi="Times New Roman"/>
                <w:szCs w:val="24"/>
              </w:rPr>
              <w:t>3.</w:t>
            </w:r>
          </w:p>
          <w:p w14:paraId="0F94075E">
            <w:pPr>
              <w:pStyle w:val="13"/>
              <w:tabs>
                <w:tab w:val="left" w:pos="567"/>
              </w:tabs>
              <w:rPr>
                <w:rFonts w:ascii="Times New Roman" w:hAnsi="Times New Roman"/>
                <w:szCs w:val="24"/>
              </w:rPr>
            </w:pPr>
          </w:p>
          <w:p w14:paraId="3CEB5A05">
            <w:pPr>
              <w:pStyle w:val="13"/>
              <w:tabs>
                <w:tab w:val="left" w:pos="567"/>
              </w:tabs>
              <w:rPr>
                <w:rFonts w:ascii="Times New Roman" w:hAnsi="Times New Roman"/>
                <w:szCs w:val="24"/>
              </w:rPr>
            </w:pPr>
          </w:p>
          <w:p w14:paraId="2BE9467D">
            <w:pPr>
              <w:pStyle w:val="13"/>
              <w:tabs>
                <w:tab w:val="left" w:pos="567"/>
              </w:tabs>
              <w:rPr>
                <w:rFonts w:ascii="Times New Roman" w:hAnsi="Times New Roman"/>
                <w:szCs w:val="24"/>
              </w:rPr>
            </w:pPr>
          </w:p>
          <w:p w14:paraId="2F41E6A1">
            <w:pPr>
              <w:pStyle w:val="13"/>
              <w:tabs>
                <w:tab w:val="left" w:pos="567"/>
              </w:tabs>
              <w:rPr>
                <w:rFonts w:ascii="Times New Roman" w:hAnsi="Times New Roman"/>
                <w:szCs w:val="24"/>
              </w:rPr>
            </w:pPr>
          </w:p>
        </w:tc>
        <w:tc>
          <w:tcPr>
            <w:tcW w:w="2825" w:type="dxa"/>
          </w:tcPr>
          <w:p w14:paraId="0E397154">
            <w:pPr>
              <w:pStyle w:val="13"/>
              <w:tabs>
                <w:tab w:val="left" w:pos="567"/>
              </w:tabs>
              <w:rPr>
                <w:rFonts w:ascii="Times New Roman" w:hAnsi="Times New Roman"/>
                <w:szCs w:val="24"/>
              </w:rPr>
            </w:pPr>
            <w:r>
              <w:rPr>
                <w:rFonts w:ascii="Times New Roman" w:hAnsi="Times New Roman"/>
                <w:szCs w:val="24"/>
              </w:rPr>
              <w:t>Faza 3</w:t>
            </w:r>
          </w:p>
          <w:p w14:paraId="4CBD57E4">
            <w:pPr>
              <w:pStyle w:val="13"/>
              <w:tabs>
                <w:tab w:val="left" w:pos="567"/>
              </w:tabs>
              <w:rPr>
                <w:rFonts w:ascii="Times New Roman" w:hAnsi="Times New Roman"/>
                <w:szCs w:val="24"/>
              </w:rPr>
            </w:pPr>
            <w:r>
              <w:rPr>
                <w:rFonts w:ascii="Times New Roman" w:hAnsi="Times New Roman"/>
                <w:szCs w:val="24"/>
              </w:rPr>
              <w:t>Proiect de execuție (desene și deviz):</w:t>
            </w:r>
          </w:p>
          <w:p w14:paraId="16E19E65">
            <w:pPr>
              <w:pStyle w:val="13"/>
              <w:tabs>
                <w:tab w:val="left" w:pos="567"/>
              </w:tabs>
              <w:rPr>
                <w:rFonts w:ascii="Times New Roman" w:hAnsi="Times New Roman"/>
                <w:szCs w:val="24"/>
              </w:rPr>
            </w:pPr>
            <w:r>
              <w:rPr>
                <w:rFonts w:ascii="Times New Roman" w:hAnsi="Times New Roman"/>
                <w:szCs w:val="24"/>
              </w:rPr>
              <w:t>__________________</w:t>
            </w:r>
          </w:p>
          <w:p w14:paraId="688656FD">
            <w:pPr>
              <w:pStyle w:val="13"/>
              <w:tabs>
                <w:tab w:val="left" w:pos="567"/>
              </w:tabs>
              <w:rPr>
                <w:rFonts w:ascii="Times New Roman" w:hAnsi="Times New Roman"/>
                <w:szCs w:val="24"/>
              </w:rPr>
            </w:pPr>
            <w:r>
              <w:rPr>
                <w:rFonts w:ascii="Times New Roman" w:hAnsi="Times New Roman"/>
                <w:szCs w:val="24"/>
              </w:rPr>
              <w:t>__________________</w:t>
            </w:r>
          </w:p>
          <w:p w14:paraId="04C42100">
            <w:pPr>
              <w:pStyle w:val="13"/>
              <w:tabs>
                <w:tab w:val="left" w:pos="567"/>
              </w:tabs>
              <w:rPr>
                <w:rFonts w:ascii="Times New Roman" w:hAnsi="Times New Roman"/>
                <w:szCs w:val="24"/>
              </w:rPr>
            </w:pPr>
            <w:r>
              <w:rPr>
                <w:rFonts w:ascii="Times New Roman" w:hAnsi="Times New Roman"/>
                <w:szCs w:val="24"/>
              </w:rPr>
              <w:t>__________________</w:t>
            </w:r>
          </w:p>
          <w:p w14:paraId="73329E7D">
            <w:pPr>
              <w:pStyle w:val="13"/>
              <w:tabs>
                <w:tab w:val="left" w:pos="567"/>
              </w:tabs>
              <w:rPr>
                <w:rFonts w:ascii="Times New Roman" w:hAnsi="Times New Roman"/>
                <w:szCs w:val="24"/>
              </w:rPr>
            </w:pPr>
          </w:p>
        </w:tc>
        <w:tc>
          <w:tcPr>
            <w:tcW w:w="1035" w:type="dxa"/>
          </w:tcPr>
          <w:p w14:paraId="77F72907">
            <w:pPr>
              <w:pStyle w:val="13"/>
              <w:tabs>
                <w:tab w:val="left" w:pos="567"/>
              </w:tabs>
              <w:rPr>
                <w:rFonts w:ascii="Times New Roman" w:hAnsi="Times New Roman"/>
                <w:szCs w:val="24"/>
              </w:rPr>
            </w:pPr>
          </w:p>
        </w:tc>
        <w:tc>
          <w:tcPr>
            <w:tcW w:w="1215" w:type="dxa"/>
          </w:tcPr>
          <w:p w14:paraId="5FEDE90D">
            <w:pPr>
              <w:pStyle w:val="13"/>
              <w:tabs>
                <w:tab w:val="left" w:pos="567"/>
              </w:tabs>
              <w:rPr>
                <w:rFonts w:ascii="Times New Roman" w:hAnsi="Times New Roman"/>
                <w:szCs w:val="24"/>
              </w:rPr>
            </w:pPr>
          </w:p>
        </w:tc>
        <w:tc>
          <w:tcPr>
            <w:tcW w:w="1005" w:type="dxa"/>
            <w:gridSpan w:val="2"/>
          </w:tcPr>
          <w:p w14:paraId="45128D23">
            <w:pPr>
              <w:pStyle w:val="13"/>
              <w:tabs>
                <w:tab w:val="left" w:pos="567"/>
              </w:tabs>
              <w:rPr>
                <w:rFonts w:ascii="Times New Roman" w:hAnsi="Times New Roman"/>
                <w:szCs w:val="24"/>
              </w:rPr>
            </w:pPr>
          </w:p>
        </w:tc>
        <w:tc>
          <w:tcPr>
            <w:tcW w:w="990" w:type="dxa"/>
            <w:gridSpan w:val="2"/>
          </w:tcPr>
          <w:p w14:paraId="73BD4364">
            <w:pPr>
              <w:pStyle w:val="13"/>
              <w:tabs>
                <w:tab w:val="left" w:pos="567"/>
              </w:tabs>
              <w:rPr>
                <w:rFonts w:ascii="Times New Roman" w:hAnsi="Times New Roman"/>
                <w:szCs w:val="24"/>
              </w:rPr>
            </w:pPr>
          </w:p>
        </w:tc>
        <w:tc>
          <w:tcPr>
            <w:tcW w:w="1245" w:type="dxa"/>
          </w:tcPr>
          <w:p w14:paraId="3ECF3EB3">
            <w:pPr>
              <w:pStyle w:val="13"/>
              <w:tabs>
                <w:tab w:val="left" w:pos="567"/>
              </w:tabs>
              <w:rPr>
                <w:rFonts w:ascii="Times New Roman" w:hAnsi="Times New Roman"/>
                <w:szCs w:val="24"/>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rPr>
            </w:pPr>
            <w:r>
              <w:rPr>
                <w:rFonts w:ascii="Times New Roman" w:hAnsi="Times New Roman"/>
                <w:szCs w:val="24"/>
              </w:rPr>
              <w:t>…</w:t>
            </w:r>
          </w:p>
        </w:tc>
        <w:tc>
          <w:tcPr>
            <w:tcW w:w="2825" w:type="dxa"/>
          </w:tcPr>
          <w:p w14:paraId="1BFB6EC8">
            <w:pPr>
              <w:pStyle w:val="13"/>
              <w:tabs>
                <w:tab w:val="left" w:pos="567"/>
              </w:tabs>
              <w:rPr>
                <w:rFonts w:ascii="Times New Roman" w:hAnsi="Times New Roman"/>
                <w:szCs w:val="24"/>
              </w:rPr>
            </w:pPr>
            <w:r>
              <w:rPr>
                <w:rFonts w:ascii="Times New Roman" w:hAnsi="Times New Roman"/>
                <w:szCs w:val="24"/>
              </w:rPr>
              <w:t>Faza n</w:t>
            </w:r>
          </w:p>
          <w:p w14:paraId="17D5A86E">
            <w:pPr>
              <w:pStyle w:val="13"/>
              <w:tabs>
                <w:tab w:val="left" w:pos="567"/>
              </w:tabs>
              <w:rPr>
                <w:rFonts w:ascii="Times New Roman" w:hAnsi="Times New Roman"/>
                <w:szCs w:val="24"/>
              </w:rPr>
            </w:pPr>
            <w:r>
              <w:rPr>
                <w:rFonts w:ascii="Times New Roman" w:hAnsi="Times New Roman"/>
                <w:szCs w:val="24"/>
              </w:rPr>
              <w:t>:</w:t>
            </w:r>
          </w:p>
          <w:p w14:paraId="7AAB3928">
            <w:pPr>
              <w:pStyle w:val="13"/>
              <w:tabs>
                <w:tab w:val="left" w:pos="567"/>
              </w:tabs>
              <w:rPr>
                <w:rFonts w:ascii="Times New Roman" w:hAnsi="Times New Roman"/>
                <w:szCs w:val="24"/>
              </w:rPr>
            </w:pPr>
            <w:r>
              <w:rPr>
                <w:rFonts w:ascii="Times New Roman" w:hAnsi="Times New Roman"/>
                <w:szCs w:val="24"/>
              </w:rPr>
              <w:t>__________________</w:t>
            </w:r>
          </w:p>
          <w:p w14:paraId="15BCB263">
            <w:pPr>
              <w:pStyle w:val="13"/>
              <w:tabs>
                <w:tab w:val="left" w:pos="567"/>
              </w:tabs>
              <w:rPr>
                <w:rFonts w:ascii="Times New Roman" w:hAnsi="Times New Roman"/>
                <w:szCs w:val="24"/>
              </w:rPr>
            </w:pPr>
            <w:r>
              <w:rPr>
                <w:rFonts w:ascii="Times New Roman" w:hAnsi="Times New Roman"/>
                <w:szCs w:val="24"/>
              </w:rPr>
              <w:t>__________________</w:t>
            </w:r>
          </w:p>
          <w:p w14:paraId="03144760">
            <w:pPr>
              <w:pStyle w:val="13"/>
              <w:tabs>
                <w:tab w:val="left" w:pos="567"/>
              </w:tabs>
              <w:rPr>
                <w:rFonts w:ascii="Times New Roman" w:hAnsi="Times New Roman"/>
                <w:szCs w:val="24"/>
              </w:rPr>
            </w:pPr>
          </w:p>
        </w:tc>
        <w:tc>
          <w:tcPr>
            <w:tcW w:w="1035" w:type="dxa"/>
          </w:tcPr>
          <w:p w14:paraId="3C02E553">
            <w:pPr>
              <w:pStyle w:val="13"/>
              <w:tabs>
                <w:tab w:val="left" w:pos="567"/>
              </w:tabs>
              <w:rPr>
                <w:rFonts w:ascii="Times New Roman" w:hAnsi="Times New Roman"/>
                <w:szCs w:val="24"/>
              </w:rPr>
            </w:pPr>
          </w:p>
        </w:tc>
        <w:tc>
          <w:tcPr>
            <w:tcW w:w="1215" w:type="dxa"/>
          </w:tcPr>
          <w:p w14:paraId="56246484">
            <w:pPr>
              <w:pStyle w:val="13"/>
              <w:tabs>
                <w:tab w:val="left" w:pos="567"/>
              </w:tabs>
              <w:rPr>
                <w:rFonts w:ascii="Times New Roman" w:hAnsi="Times New Roman"/>
                <w:szCs w:val="24"/>
              </w:rPr>
            </w:pPr>
          </w:p>
        </w:tc>
        <w:tc>
          <w:tcPr>
            <w:tcW w:w="1005" w:type="dxa"/>
            <w:gridSpan w:val="2"/>
          </w:tcPr>
          <w:p w14:paraId="4D30F1BF">
            <w:pPr>
              <w:pStyle w:val="13"/>
              <w:tabs>
                <w:tab w:val="left" w:pos="567"/>
              </w:tabs>
              <w:rPr>
                <w:rFonts w:ascii="Times New Roman" w:hAnsi="Times New Roman"/>
                <w:szCs w:val="24"/>
              </w:rPr>
            </w:pPr>
          </w:p>
        </w:tc>
        <w:tc>
          <w:tcPr>
            <w:tcW w:w="990" w:type="dxa"/>
            <w:gridSpan w:val="2"/>
          </w:tcPr>
          <w:p w14:paraId="69B70566">
            <w:pPr>
              <w:pStyle w:val="13"/>
              <w:tabs>
                <w:tab w:val="left" w:pos="567"/>
              </w:tabs>
              <w:rPr>
                <w:rFonts w:ascii="Times New Roman" w:hAnsi="Times New Roman"/>
                <w:szCs w:val="24"/>
              </w:rPr>
            </w:pPr>
          </w:p>
        </w:tc>
        <w:tc>
          <w:tcPr>
            <w:tcW w:w="1245" w:type="dxa"/>
          </w:tcPr>
          <w:p w14:paraId="2D57122B">
            <w:pPr>
              <w:pStyle w:val="13"/>
              <w:tabs>
                <w:tab w:val="left" w:pos="567"/>
              </w:tabs>
              <w:rPr>
                <w:rFonts w:ascii="Times New Roman" w:hAnsi="Times New Roman"/>
                <w:szCs w:val="24"/>
              </w:rPr>
            </w:pPr>
          </w:p>
        </w:tc>
      </w:tr>
    </w:tbl>
    <w:p w14:paraId="19243881">
      <w:pPr>
        <w:jc w:val="both"/>
        <w:rPr>
          <w:rFonts w:eastAsia="PMingLiU"/>
          <w:lang w:eastAsia="zh-CN"/>
        </w:rPr>
      </w:pPr>
    </w:p>
    <w:p w14:paraId="1D9878FF">
      <w:pPr>
        <w:jc w:val="both"/>
        <w:rPr>
          <w:rFonts w:eastAsia="PMingLiU"/>
          <w:lang w:eastAsia="zh-CN"/>
        </w:rPr>
      </w:pPr>
      <w:r>
        <w:rPr>
          <w:rFonts w:eastAsia="PMingLiU"/>
          <w:lang w:eastAsia="zh-CN"/>
        </w:rPr>
        <w:t>Semnat: _________________________________________</w:t>
      </w:r>
    </w:p>
    <w:p w14:paraId="7D667F18">
      <w:pPr>
        <w:jc w:val="both"/>
        <w:rPr>
          <w:rFonts w:eastAsia="PMingLiU"/>
          <w:lang w:eastAsia="zh-CN"/>
        </w:rPr>
      </w:pPr>
      <w:r>
        <w:rPr>
          <w:rFonts w:eastAsia="PMingLiU"/>
          <w:lang w:eastAsia="zh-CN"/>
        </w:rPr>
        <w:t>Nume: __________________________________________</w:t>
      </w:r>
    </w:p>
    <w:p w14:paraId="6026B16E">
      <w:pPr>
        <w:jc w:val="both"/>
        <w:rPr>
          <w:rFonts w:eastAsia="PMingLiU"/>
          <w:lang w:eastAsia="zh-CN"/>
        </w:rPr>
      </w:pPr>
      <w:r>
        <w:rPr>
          <w:rFonts w:eastAsia="PMingLiU"/>
          <w:lang w:eastAsia="zh-CN"/>
        </w:rPr>
        <w:t>Funcţia în cadrul întreprinderii: ____________________________</w:t>
      </w:r>
    </w:p>
    <w:p w14:paraId="4771B096">
      <w:pPr>
        <w:jc w:val="both"/>
        <w:rPr>
          <w:rFonts w:eastAsia="PMingLiU"/>
          <w:lang w:eastAsia="zh-CN"/>
        </w:rPr>
      </w:pPr>
      <w:r>
        <w:rPr>
          <w:rFonts w:eastAsia="PMingLiU"/>
          <w:lang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eastAsia="zh-CN"/>
        </w:rPr>
      </w:pPr>
    </w:p>
    <w:p w14:paraId="0DCDD4B7">
      <w:pPr>
        <w:pStyle w:val="74"/>
        <w:tabs>
          <w:tab w:val="left" w:pos="567"/>
        </w:tabs>
        <w:ind w:left="0" w:firstLine="0"/>
        <w:rPr>
          <w:rFonts w:eastAsia="PMingLiU"/>
          <w:lang w:eastAsia="zh-CN"/>
        </w:rPr>
      </w:pPr>
    </w:p>
    <w:p w14:paraId="2C6636FD">
      <w:pPr>
        <w:pStyle w:val="74"/>
        <w:tabs>
          <w:tab w:val="left" w:pos="567"/>
        </w:tabs>
        <w:ind w:left="0" w:firstLine="0"/>
        <w:rPr>
          <w:rFonts w:eastAsia="PMingLiU"/>
          <w:lang w:eastAsia="zh-CN"/>
        </w:rPr>
      </w:pPr>
    </w:p>
    <w:p w14:paraId="68585ED3">
      <w:pPr>
        <w:pStyle w:val="74"/>
        <w:tabs>
          <w:tab w:val="left" w:pos="567"/>
        </w:tabs>
        <w:ind w:left="0" w:firstLine="0"/>
        <w:rPr>
          <w:rFonts w:eastAsia="PMingLiU"/>
          <w:lang w:eastAsia="zh-CN"/>
        </w:rPr>
      </w:pPr>
    </w:p>
    <w:p w14:paraId="213AB978">
      <w:pPr>
        <w:pStyle w:val="74"/>
        <w:tabs>
          <w:tab w:val="left" w:pos="567"/>
        </w:tabs>
        <w:ind w:left="0" w:firstLine="0"/>
        <w:rPr>
          <w:rFonts w:eastAsia="PMingLiU"/>
          <w:lang w:eastAsia="zh-CN"/>
        </w:rPr>
      </w:pPr>
    </w:p>
    <w:p w14:paraId="64E9EAE3">
      <w:pPr>
        <w:pStyle w:val="74"/>
        <w:tabs>
          <w:tab w:val="left" w:pos="567"/>
        </w:tabs>
        <w:ind w:left="0" w:firstLine="0"/>
        <w:rPr>
          <w:rFonts w:eastAsia="PMingLiU"/>
          <w:lang w:eastAsia="zh-CN"/>
        </w:rPr>
      </w:pPr>
    </w:p>
    <w:p w14:paraId="7CE4EC70">
      <w:pPr>
        <w:pStyle w:val="74"/>
        <w:tabs>
          <w:tab w:val="left" w:pos="567"/>
        </w:tabs>
        <w:ind w:left="0" w:firstLine="0"/>
        <w:rPr>
          <w:rFonts w:eastAsia="PMingLiU"/>
          <w:lang w:eastAsia="zh-CN"/>
        </w:rPr>
      </w:pPr>
    </w:p>
    <w:p w14:paraId="754F8D0E">
      <w:pPr>
        <w:pStyle w:val="74"/>
        <w:tabs>
          <w:tab w:val="left" w:pos="567"/>
        </w:tabs>
        <w:ind w:left="0" w:firstLine="0"/>
        <w:rPr>
          <w:rFonts w:eastAsia="PMingLiU"/>
          <w:lang w:eastAsia="zh-CN"/>
        </w:rPr>
      </w:pPr>
    </w:p>
    <w:p w14:paraId="07E34268">
      <w:pPr>
        <w:jc w:val="right"/>
        <w:rPr>
          <w:sz w:val="22"/>
          <w:szCs w:val="22"/>
        </w:rPr>
      </w:pPr>
      <w:r>
        <w:t>Anexa nr. 12</w:t>
      </w:r>
    </w:p>
    <w:p w14:paraId="34774E0C">
      <w:pPr>
        <w:jc w:val="right"/>
      </w:pPr>
      <w:r>
        <w:t>la Documentația standard nr._____</w:t>
      </w:r>
    </w:p>
    <w:p w14:paraId="5FF9FA06">
      <w:pPr>
        <w:jc w:val="right"/>
      </w:pPr>
      <w:r>
        <w:t>din “____” ________ 20___</w:t>
      </w:r>
    </w:p>
    <w:bookmarkEnd w:id="49"/>
    <w:p w14:paraId="13F9A5F4">
      <w:pPr>
        <w:rPr>
          <w:rFonts w:eastAsia="PMingLiU"/>
          <w:b/>
          <w:lang w:eastAsia="zh-CN"/>
        </w:rPr>
      </w:pPr>
    </w:p>
    <w:p w14:paraId="6B603916">
      <w:pPr>
        <w:jc w:val="center"/>
        <w:rPr>
          <w:rFonts w:eastAsia="PMingLiU"/>
          <w:b/>
          <w:lang w:eastAsia="zh-CN"/>
        </w:rPr>
      </w:pPr>
      <w:r>
        <w:rPr>
          <w:rFonts w:eastAsia="PMingLiU"/>
          <w:b/>
          <w:lang w:eastAsia="zh-CN"/>
        </w:rPr>
        <w:t>DECLARAȚIE</w:t>
      </w:r>
    </w:p>
    <w:p w14:paraId="657AEAB7">
      <w:pPr>
        <w:pStyle w:val="13"/>
        <w:tabs>
          <w:tab w:val="left" w:pos="567"/>
        </w:tabs>
        <w:jc w:val="center"/>
        <w:rPr>
          <w:b/>
        </w:rPr>
      </w:pPr>
      <w:r>
        <w:rPr>
          <w:b/>
        </w:rPr>
        <w:t>privind experien</w:t>
      </w:r>
      <w:r>
        <w:rPr>
          <w:rFonts w:hint="eastAsia"/>
          <w:b/>
        </w:rPr>
        <w:t>ţ</w:t>
      </w:r>
      <w:r>
        <w:rPr>
          <w:b/>
        </w:rPr>
        <w:t>a similar</w:t>
      </w:r>
      <w:r>
        <w:rPr>
          <w:rFonts w:hint="eastAsia"/>
          <w:b/>
        </w:rPr>
        <w:t>ă</w:t>
      </w:r>
    </w:p>
    <w:p w14:paraId="378B53B6">
      <w:pPr>
        <w:pStyle w:val="13"/>
        <w:tabs>
          <w:tab w:val="left" w:pos="567"/>
        </w:tabs>
        <w:jc w:val="center"/>
        <w:rPr>
          <w:rFonts w:ascii="Times New Roman" w:hAnsi="Times New Roman"/>
          <w:b/>
          <w:szCs w:val="24"/>
        </w:rPr>
      </w:pPr>
    </w:p>
    <w:p w14:paraId="77172FCD">
      <w:pPr>
        <w:pStyle w:val="13"/>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F91BEA3">
      <w:pPr>
        <w:pStyle w:val="13"/>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54B5419">
      <w:pPr>
        <w:pStyle w:val="13"/>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5E6179A">
      <w:pPr>
        <w:pStyle w:val="13"/>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77244496">
      <w:pPr>
        <w:pStyle w:val="13"/>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681FEF">
      <w:pPr>
        <w:pStyle w:val="13"/>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69DEDF6">
      <w:pPr>
        <w:pStyle w:val="13"/>
        <w:tabs>
          <w:tab w:val="left" w:pos="567"/>
        </w:tabs>
        <w:jc w:val="right"/>
        <w:rPr>
          <w:rFonts w:ascii="Times New Roman" w:hAnsi="Times New Roman"/>
          <w:szCs w:val="24"/>
        </w:rPr>
      </w:pPr>
      <w:r>
        <w:rPr>
          <w:rFonts w:ascii="Times New Roman" w:hAnsi="Times New Roman"/>
          <w:szCs w:val="24"/>
        </w:rPr>
        <w:t>(se notează opţiunea corespunzătoare)</w:t>
      </w:r>
    </w:p>
    <w:p w14:paraId="33BEE3EA">
      <w:pPr>
        <w:pStyle w:val="13"/>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D3A50EA">
      <w:pPr>
        <w:pStyle w:val="13"/>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13EF0BC">
      <w:pPr>
        <w:pStyle w:val="13"/>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14:paraId="66A619F6">
      <w:pPr>
        <w:pStyle w:val="13"/>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0D3EDF05">
      <w:pPr>
        <w:pStyle w:val="13"/>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3FFE69EE">
      <w:pPr>
        <w:pStyle w:val="13"/>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E32A242">
      <w:pPr>
        <w:pStyle w:val="13"/>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7878CCE">
      <w:pPr>
        <w:pStyle w:val="13"/>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r>
      <w:r>
        <w:t xml:space="preserve">    ____________________</w:t>
      </w:r>
    </w:p>
    <w:p w14:paraId="4631719C">
      <w:pPr>
        <w:pStyle w:val="13"/>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rPr>
      </w:pPr>
      <w:r>
        <w:rPr>
          <w:rFonts w:ascii="Times New Roman" w:hAnsi="Times New Roman"/>
          <w:szCs w:val="24"/>
        </w:rPr>
        <w:t>9. Perioada de executare a lucrării (luni)</w:t>
      </w:r>
    </w:p>
    <w:p w14:paraId="42DF6CE0">
      <w:pPr>
        <w:pStyle w:val="13"/>
        <w:numPr>
          <w:ilvl w:val="0"/>
          <w:numId w:val="17"/>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060AC2A">
      <w:pPr>
        <w:pStyle w:val="13"/>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67B9721D">
      <w:pPr>
        <w:pStyle w:val="13"/>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6AB5250E">
      <w:pPr>
        <w:pStyle w:val="13"/>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425B79F4">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4A6266BF">
      <w:pPr>
        <w:pStyle w:val="13"/>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eastAsia="zh-CN"/>
        </w:rPr>
      </w:pPr>
    </w:p>
    <w:p w14:paraId="4A0272D8">
      <w:pPr>
        <w:rPr>
          <w:rFonts w:eastAsia="MS Mincho"/>
          <w:lang w:eastAsia="zh-CN"/>
        </w:rPr>
      </w:pPr>
      <w:r>
        <w:rPr>
          <w:rFonts w:eastAsia="MS Mincho"/>
          <w:lang w:eastAsia="zh-CN"/>
        </w:rPr>
        <w:t>Data completării:______________________</w:t>
      </w:r>
    </w:p>
    <w:p w14:paraId="5AFC94AB">
      <w:pPr>
        <w:jc w:val="both"/>
        <w:rPr>
          <w:rFonts w:eastAsia="PMingLiU"/>
          <w:lang w:eastAsia="zh-CN"/>
        </w:rPr>
      </w:pPr>
      <w:r>
        <w:rPr>
          <w:rFonts w:eastAsia="PMingLiU"/>
          <w:lang w:eastAsia="zh-CN"/>
        </w:rPr>
        <w:t>Semnat: _____________________________</w:t>
      </w:r>
    </w:p>
    <w:p w14:paraId="26E059E9">
      <w:pPr>
        <w:jc w:val="both"/>
        <w:rPr>
          <w:rFonts w:eastAsia="PMingLiU"/>
          <w:lang w:eastAsia="zh-CN"/>
        </w:rPr>
      </w:pPr>
      <w:r>
        <w:rPr>
          <w:rFonts w:eastAsia="PMingLiU"/>
          <w:lang w:eastAsia="zh-CN"/>
        </w:rPr>
        <w:t>Nume: ______________________________</w:t>
      </w:r>
    </w:p>
    <w:p w14:paraId="07E607CE">
      <w:pPr>
        <w:jc w:val="both"/>
        <w:rPr>
          <w:rFonts w:eastAsia="PMingLiU"/>
          <w:lang w:eastAsia="zh-CN"/>
        </w:rPr>
      </w:pPr>
      <w:r>
        <w:rPr>
          <w:rFonts w:eastAsia="PMingLiU"/>
          <w:lang w:eastAsia="zh-CN"/>
        </w:rPr>
        <w:t>Funcţia în cadrul întreprinderii: ____________________________</w:t>
      </w:r>
    </w:p>
    <w:p w14:paraId="1EC61A3E">
      <w:pPr>
        <w:jc w:val="both"/>
        <w:rPr>
          <w:rFonts w:eastAsia="PMingLiU"/>
          <w:b/>
          <w:lang w:eastAsia="zh-CN"/>
        </w:rPr>
      </w:pPr>
      <w:r>
        <w:rPr>
          <w:rFonts w:eastAsia="PMingLiU"/>
          <w:lang w:eastAsia="zh-CN"/>
        </w:rPr>
        <w:t>Denumirea întreprinderii: __________________________</w:t>
      </w:r>
    </w:p>
    <w:p w14:paraId="30E97D0A">
      <w:pPr>
        <w:spacing w:after="200" w:line="276" w:lineRule="auto"/>
        <w:rPr>
          <w:rFonts w:eastAsia="PMingLiU"/>
          <w:lang w:eastAsia="zh-CN"/>
        </w:rPr>
      </w:pPr>
      <w:bookmarkStart w:id="50" w:name="_Toc449692109"/>
    </w:p>
    <w:p w14:paraId="086EAB2C">
      <w:pPr>
        <w:jc w:val="center"/>
        <w:rPr>
          <w:rFonts w:eastAsia="PMingLiU"/>
          <w:b/>
          <w:lang w:eastAsia="zh-CN"/>
        </w:rPr>
      </w:pPr>
    </w:p>
    <w:p w14:paraId="18A975DA">
      <w:pPr>
        <w:jc w:val="center"/>
        <w:rPr>
          <w:rFonts w:eastAsia="PMingLiU"/>
          <w:b/>
          <w:lang w:eastAsia="zh-CN"/>
        </w:rPr>
      </w:pPr>
    </w:p>
    <w:p w14:paraId="381AEEE2">
      <w:pPr>
        <w:jc w:val="center"/>
        <w:rPr>
          <w:rFonts w:eastAsia="PMingLiU"/>
          <w:b/>
          <w:lang w:eastAsia="zh-CN"/>
        </w:rPr>
      </w:pPr>
    </w:p>
    <w:p w14:paraId="7C4B20E6">
      <w:pPr>
        <w:jc w:val="center"/>
        <w:rPr>
          <w:rFonts w:eastAsia="PMingLiU"/>
          <w:b/>
          <w:lang w:eastAsia="zh-CN"/>
        </w:rPr>
      </w:pPr>
    </w:p>
    <w:p w14:paraId="693A1EB9">
      <w:pPr>
        <w:jc w:val="center"/>
        <w:rPr>
          <w:rFonts w:eastAsia="PMingLiU"/>
          <w:b/>
          <w:lang w:eastAsia="zh-CN"/>
        </w:rPr>
      </w:pPr>
    </w:p>
    <w:p w14:paraId="75B9931E">
      <w:pPr>
        <w:jc w:val="center"/>
        <w:rPr>
          <w:rFonts w:eastAsia="PMingLiU"/>
          <w:b/>
          <w:lang w:eastAsia="zh-CN"/>
        </w:rPr>
      </w:pPr>
    </w:p>
    <w:p w14:paraId="6B4DE606">
      <w:pPr>
        <w:jc w:val="center"/>
        <w:rPr>
          <w:rFonts w:eastAsia="PMingLiU"/>
          <w:b/>
          <w:lang w:eastAsia="zh-CN"/>
        </w:rPr>
      </w:pPr>
    </w:p>
    <w:p w14:paraId="267E6566">
      <w:pPr>
        <w:jc w:val="center"/>
        <w:rPr>
          <w:rFonts w:eastAsia="PMingLiU"/>
          <w:b/>
          <w:lang w:eastAsia="zh-CN"/>
        </w:rPr>
      </w:pPr>
    </w:p>
    <w:p w14:paraId="5A04BF36">
      <w:pPr>
        <w:jc w:val="center"/>
        <w:rPr>
          <w:rFonts w:eastAsia="PMingLiU"/>
          <w:b/>
          <w:lang w:eastAsia="zh-CN"/>
        </w:rPr>
      </w:pPr>
    </w:p>
    <w:p w14:paraId="03286D90">
      <w:pPr>
        <w:jc w:val="center"/>
        <w:rPr>
          <w:rFonts w:eastAsia="PMingLiU"/>
          <w:b/>
          <w:lang w:eastAsia="zh-CN"/>
        </w:rPr>
      </w:pPr>
    </w:p>
    <w:p w14:paraId="40FFD2DA">
      <w:pPr>
        <w:jc w:val="center"/>
        <w:rPr>
          <w:rFonts w:eastAsia="PMingLiU"/>
          <w:b/>
          <w:lang w:eastAsia="zh-CN"/>
        </w:rPr>
      </w:pPr>
    </w:p>
    <w:p w14:paraId="3148CF1D">
      <w:pPr>
        <w:jc w:val="center"/>
        <w:rPr>
          <w:rFonts w:eastAsia="PMingLiU"/>
          <w:b/>
          <w:lang w:eastAsia="zh-CN"/>
        </w:rPr>
      </w:pPr>
    </w:p>
    <w:p w14:paraId="513E54D0">
      <w:pPr>
        <w:jc w:val="right"/>
        <w:rPr>
          <w:sz w:val="22"/>
          <w:szCs w:val="22"/>
        </w:rPr>
      </w:pPr>
      <w:r>
        <w:t>Anexa nr. 13</w:t>
      </w:r>
    </w:p>
    <w:p w14:paraId="5F48A220">
      <w:pPr>
        <w:jc w:val="right"/>
      </w:pPr>
      <w:r>
        <w:t>la Documentația standard nr._____</w:t>
      </w:r>
    </w:p>
    <w:p w14:paraId="00809B6B">
      <w:pPr>
        <w:jc w:val="right"/>
      </w:pPr>
      <w:r>
        <w:t>din “____” ________ 20___</w:t>
      </w:r>
    </w:p>
    <w:p w14:paraId="60D6F9A9">
      <w:pPr>
        <w:jc w:val="center"/>
        <w:rPr>
          <w:rFonts w:eastAsia="PMingLiU"/>
          <w:b/>
          <w:lang w:eastAsia="zh-CN"/>
        </w:rPr>
      </w:pPr>
    </w:p>
    <w:p w14:paraId="3234C587">
      <w:pPr>
        <w:jc w:val="center"/>
        <w:rPr>
          <w:rFonts w:eastAsia="PMingLiU"/>
          <w:b/>
          <w:lang w:eastAsia="zh-CN"/>
        </w:rPr>
      </w:pPr>
    </w:p>
    <w:bookmarkEnd w:id="50"/>
    <w:p w14:paraId="2D8A9806">
      <w:pPr>
        <w:jc w:val="center"/>
        <w:rPr>
          <w:b/>
        </w:rPr>
      </w:pPr>
    </w:p>
    <w:p w14:paraId="38F6D8B3">
      <w:pPr>
        <w:pStyle w:val="13"/>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0E41F8B">
      <w:pPr>
        <w:pStyle w:val="13"/>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A9B1380">
      <w:pPr>
        <w:pStyle w:val="13"/>
        <w:tabs>
          <w:tab w:val="left" w:pos="567"/>
        </w:tabs>
        <w:rPr>
          <w:rFonts w:ascii="Times New Roman" w:hAnsi="Times New Roman"/>
          <w:b/>
          <w:szCs w:val="24"/>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rPr>
            </w:pPr>
            <w:r>
              <w:rPr>
                <w:b/>
                <w:bCs/>
              </w:rPr>
              <w:t>Nr</w:t>
            </w:r>
          </w:p>
          <w:p w14:paraId="2842057D">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rPr>
            </w:pPr>
            <w:r>
              <w:rPr>
                <w:b/>
                <w:bCs/>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D25557">
            <w:pPr>
              <w:jc w:val="center"/>
            </w:pPr>
            <w:r>
              <w:t> </w:t>
            </w:r>
          </w:p>
        </w:tc>
        <w:tc>
          <w:tcPr>
            <w:tcW w:w="1440" w:type="dxa"/>
            <w:tcBorders>
              <w:top w:val="nil"/>
              <w:left w:val="nil"/>
              <w:bottom w:val="single" w:color="auto" w:sz="4" w:space="0"/>
              <w:right w:val="single" w:color="auto" w:sz="4" w:space="0"/>
            </w:tcBorders>
            <w:vAlign w:val="center"/>
          </w:tcPr>
          <w:p w14:paraId="5E20D7ED">
            <w:pPr>
              <w:jc w:val="center"/>
            </w:pPr>
            <w:r>
              <w:t> </w:t>
            </w:r>
          </w:p>
        </w:tc>
        <w:tc>
          <w:tcPr>
            <w:tcW w:w="2118" w:type="dxa"/>
            <w:tcBorders>
              <w:top w:val="nil"/>
              <w:left w:val="nil"/>
              <w:bottom w:val="single" w:color="auto" w:sz="4" w:space="0"/>
              <w:right w:val="single" w:color="auto" w:sz="4" w:space="0"/>
            </w:tcBorders>
            <w:vAlign w:val="center"/>
          </w:tcPr>
          <w:p w14:paraId="2D087976">
            <w:pPr>
              <w:jc w:val="center"/>
            </w:pPr>
            <w:r>
              <w:t> </w:t>
            </w:r>
          </w:p>
        </w:tc>
        <w:tc>
          <w:tcPr>
            <w:tcW w:w="1276" w:type="dxa"/>
            <w:tcBorders>
              <w:top w:val="nil"/>
              <w:left w:val="nil"/>
              <w:bottom w:val="single" w:color="auto" w:sz="4" w:space="0"/>
              <w:right w:val="single" w:color="auto" w:sz="4" w:space="0"/>
            </w:tcBorders>
            <w:vAlign w:val="center"/>
          </w:tcPr>
          <w:p w14:paraId="39287FF4">
            <w:pPr>
              <w:jc w:val="center"/>
            </w:pPr>
            <w:r>
              <w:t> </w:t>
            </w:r>
          </w:p>
        </w:tc>
        <w:tc>
          <w:tcPr>
            <w:tcW w:w="1276" w:type="dxa"/>
            <w:tcBorders>
              <w:top w:val="nil"/>
              <w:left w:val="nil"/>
              <w:bottom w:val="single" w:color="auto" w:sz="4" w:space="0"/>
              <w:right w:val="single" w:color="auto" w:sz="4" w:space="0"/>
            </w:tcBorders>
            <w:vAlign w:val="center"/>
          </w:tcPr>
          <w:p w14:paraId="61C1968B">
            <w:pPr>
              <w:jc w:val="center"/>
            </w:pPr>
            <w:r>
              <w:t> </w:t>
            </w:r>
          </w:p>
        </w:tc>
        <w:tc>
          <w:tcPr>
            <w:tcW w:w="1417" w:type="dxa"/>
            <w:tcBorders>
              <w:top w:val="nil"/>
              <w:left w:val="nil"/>
              <w:bottom w:val="single" w:color="auto" w:sz="4" w:space="0"/>
              <w:right w:val="single" w:color="auto" w:sz="4" w:space="0"/>
            </w:tcBorders>
            <w:vAlign w:val="center"/>
          </w:tcPr>
          <w:p w14:paraId="5AB949B5">
            <w:pPr>
              <w:jc w:val="center"/>
            </w:pPr>
            <w: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62B18C3">
            <w:pPr>
              <w:jc w:val="center"/>
            </w:pPr>
            <w:r>
              <w:t> </w:t>
            </w:r>
          </w:p>
        </w:tc>
        <w:tc>
          <w:tcPr>
            <w:tcW w:w="1440" w:type="dxa"/>
            <w:tcBorders>
              <w:top w:val="nil"/>
              <w:left w:val="nil"/>
              <w:bottom w:val="single" w:color="auto" w:sz="4" w:space="0"/>
              <w:right w:val="single" w:color="auto" w:sz="4" w:space="0"/>
            </w:tcBorders>
            <w:vAlign w:val="center"/>
          </w:tcPr>
          <w:p w14:paraId="1E61E38F">
            <w:pPr>
              <w:jc w:val="center"/>
            </w:pPr>
            <w:r>
              <w:t> </w:t>
            </w:r>
          </w:p>
        </w:tc>
        <w:tc>
          <w:tcPr>
            <w:tcW w:w="2118" w:type="dxa"/>
            <w:tcBorders>
              <w:top w:val="nil"/>
              <w:left w:val="nil"/>
              <w:bottom w:val="single" w:color="auto" w:sz="4" w:space="0"/>
              <w:right w:val="single" w:color="auto" w:sz="4" w:space="0"/>
            </w:tcBorders>
            <w:vAlign w:val="center"/>
          </w:tcPr>
          <w:p w14:paraId="2C639BF3">
            <w:pPr>
              <w:jc w:val="center"/>
            </w:pPr>
            <w:r>
              <w:t> </w:t>
            </w:r>
          </w:p>
        </w:tc>
        <w:tc>
          <w:tcPr>
            <w:tcW w:w="1276" w:type="dxa"/>
            <w:tcBorders>
              <w:top w:val="nil"/>
              <w:left w:val="nil"/>
              <w:bottom w:val="single" w:color="auto" w:sz="4" w:space="0"/>
              <w:right w:val="single" w:color="auto" w:sz="4" w:space="0"/>
            </w:tcBorders>
            <w:vAlign w:val="center"/>
          </w:tcPr>
          <w:p w14:paraId="04627932">
            <w:pPr>
              <w:jc w:val="center"/>
            </w:pPr>
            <w:r>
              <w:t> </w:t>
            </w:r>
          </w:p>
        </w:tc>
        <w:tc>
          <w:tcPr>
            <w:tcW w:w="1276" w:type="dxa"/>
            <w:tcBorders>
              <w:top w:val="nil"/>
              <w:left w:val="nil"/>
              <w:bottom w:val="single" w:color="auto" w:sz="4" w:space="0"/>
              <w:right w:val="single" w:color="auto" w:sz="4" w:space="0"/>
            </w:tcBorders>
            <w:vAlign w:val="center"/>
          </w:tcPr>
          <w:p w14:paraId="50D02451">
            <w:pPr>
              <w:jc w:val="center"/>
            </w:pPr>
            <w:r>
              <w:t> </w:t>
            </w:r>
          </w:p>
        </w:tc>
        <w:tc>
          <w:tcPr>
            <w:tcW w:w="1417" w:type="dxa"/>
            <w:tcBorders>
              <w:top w:val="nil"/>
              <w:left w:val="nil"/>
              <w:bottom w:val="single" w:color="auto" w:sz="4" w:space="0"/>
              <w:right w:val="single" w:color="auto" w:sz="4" w:space="0"/>
            </w:tcBorders>
            <w:vAlign w:val="center"/>
          </w:tcPr>
          <w:p w14:paraId="5C0E1742">
            <w:pPr>
              <w:jc w:val="center"/>
            </w:pPr>
            <w: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2D5C227">
            <w:pPr>
              <w:jc w:val="center"/>
            </w:pPr>
            <w:r>
              <w:t> </w:t>
            </w:r>
          </w:p>
        </w:tc>
        <w:tc>
          <w:tcPr>
            <w:tcW w:w="1440" w:type="dxa"/>
            <w:tcBorders>
              <w:top w:val="nil"/>
              <w:left w:val="nil"/>
              <w:bottom w:val="single" w:color="auto" w:sz="4" w:space="0"/>
              <w:right w:val="single" w:color="auto" w:sz="4" w:space="0"/>
            </w:tcBorders>
            <w:vAlign w:val="center"/>
          </w:tcPr>
          <w:p w14:paraId="2D8610BC">
            <w:pPr>
              <w:jc w:val="center"/>
            </w:pPr>
            <w:r>
              <w:t> </w:t>
            </w:r>
          </w:p>
        </w:tc>
        <w:tc>
          <w:tcPr>
            <w:tcW w:w="2118" w:type="dxa"/>
            <w:tcBorders>
              <w:top w:val="nil"/>
              <w:left w:val="nil"/>
              <w:bottom w:val="single" w:color="auto" w:sz="4" w:space="0"/>
              <w:right w:val="single" w:color="auto" w:sz="4" w:space="0"/>
            </w:tcBorders>
            <w:vAlign w:val="center"/>
          </w:tcPr>
          <w:p w14:paraId="0B3CC97A">
            <w:pPr>
              <w:jc w:val="center"/>
            </w:pPr>
            <w:r>
              <w:t> </w:t>
            </w:r>
          </w:p>
        </w:tc>
        <w:tc>
          <w:tcPr>
            <w:tcW w:w="1276" w:type="dxa"/>
            <w:tcBorders>
              <w:top w:val="nil"/>
              <w:left w:val="nil"/>
              <w:bottom w:val="single" w:color="auto" w:sz="4" w:space="0"/>
              <w:right w:val="single" w:color="auto" w:sz="4" w:space="0"/>
            </w:tcBorders>
            <w:vAlign w:val="center"/>
          </w:tcPr>
          <w:p w14:paraId="360A043E">
            <w:pPr>
              <w:jc w:val="center"/>
            </w:pPr>
            <w:r>
              <w:t> </w:t>
            </w:r>
          </w:p>
        </w:tc>
        <w:tc>
          <w:tcPr>
            <w:tcW w:w="1276" w:type="dxa"/>
            <w:tcBorders>
              <w:top w:val="nil"/>
              <w:left w:val="nil"/>
              <w:bottom w:val="single" w:color="auto" w:sz="4" w:space="0"/>
              <w:right w:val="single" w:color="auto" w:sz="4" w:space="0"/>
            </w:tcBorders>
            <w:vAlign w:val="center"/>
          </w:tcPr>
          <w:p w14:paraId="39519DD5">
            <w:pPr>
              <w:jc w:val="center"/>
            </w:pPr>
            <w:r>
              <w:t> </w:t>
            </w:r>
          </w:p>
        </w:tc>
        <w:tc>
          <w:tcPr>
            <w:tcW w:w="1417" w:type="dxa"/>
            <w:tcBorders>
              <w:top w:val="nil"/>
              <w:left w:val="nil"/>
              <w:bottom w:val="single" w:color="auto" w:sz="4" w:space="0"/>
              <w:right w:val="single" w:color="auto" w:sz="4" w:space="0"/>
            </w:tcBorders>
            <w:vAlign w:val="center"/>
          </w:tcPr>
          <w:p w14:paraId="0B20D005">
            <w:pPr>
              <w:jc w:val="center"/>
            </w:pPr>
            <w:r>
              <w:t> </w:t>
            </w:r>
          </w:p>
        </w:tc>
      </w:tr>
    </w:tbl>
    <w:p w14:paraId="1537BC39">
      <w:pPr>
        <w:jc w:val="both"/>
      </w:pPr>
    </w:p>
    <w:p w14:paraId="163C8790">
      <w:pPr>
        <w:jc w:val="both"/>
      </w:pPr>
      <w:r>
        <w:rPr>
          <w:rStyle w:val="23"/>
        </w:rPr>
        <w:t>*</w:t>
      </w:r>
      <w:r>
        <w:t xml:space="preserve"> Se precizează calitatea în care a participat la îndeplinirea contractului, care poate fi de: contractant unic sau lider de asociaţie; contractant asociat; subcontractant.</w:t>
      </w:r>
    </w:p>
    <w:p w14:paraId="2B296346">
      <w:pPr>
        <w:jc w:val="both"/>
        <w:rPr>
          <w:rFonts w:eastAsia="PMingLiU"/>
          <w:lang w:eastAsia="zh-CN"/>
        </w:rPr>
      </w:pPr>
    </w:p>
    <w:p w14:paraId="6DD2449A">
      <w:pPr>
        <w:jc w:val="both"/>
        <w:rPr>
          <w:rFonts w:eastAsia="PMingLiU"/>
          <w:lang w:eastAsia="zh-CN"/>
        </w:rPr>
      </w:pPr>
      <w:r>
        <w:rPr>
          <w:rFonts w:eastAsia="PMingLiU"/>
          <w:lang w:eastAsia="zh-CN"/>
        </w:rPr>
        <w:t>Semnat: ________________________________________</w:t>
      </w:r>
    </w:p>
    <w:p w14:paraId="369EAF6C">
      <w:pPr>
        <w:jc w:val="both"/>
        <w:rPr>
          <w:rFonts w:eastAsia="PMingLiU"/>
          <w:lang w:eastAsia="zh-CN"/>
        </w:rPr>
      </w:pPr>
      <w:r>
        <w:rPr>
          <w:rFonts w:eastAsia="PMingLiU"/>
          <w:lang w:eastAsia="zh-CN"/>
        </w:rPr>
        <w:t>Nume: _________________________________________</w:t>
      </w:r>
    </w:p>
    <w:p w14:paraId="00BC963C">
      <w:pPr>
        <w:jc w:val="both"/>
        <w:rPr>
          <w:rFonts w:eastAsia="PMingLiU"/>
          <w:lang w:eastAsia="zh-CN"/>
        </w:rPr>
      </w:pPr>
      <w:r>
        <w:rPr>
          <w:rFonts w:eastAsia="PMingLiU"/>
          <w:lang w:eastAsia="zh-CN"/>
        </w:rPr>
        <w:t>Funcţia în cadrul întreprinderii: ___________________________</w:t>
      </w:r>
    </w:p>
    <w:p w14:paraId="5DDC20A9">
      <w:pPr>
        <w:jc w:val="both"/>
        <w:rPr>
          <w:rFonts w:eastAsia="PMingLiU"/>
          <w:lang w:eastAsia="zh-CN"/>
        </w:rPr>
      </w:pPr>
      <w:r>
        <w:rPr>
          <w:rFonts w:eastAsia="PMingLiU"/>
          <w:lang w:eastAsia="zh-CN"/>
        </w:rPr>
        <w:t>Denumirea întreprinderii: ________________________________</w:t>
      </w:r>
    </w:p>
    <w:p w14:paraId="60DDDB52">
      <w:pPr>
        <w:spacing w:after="200" w:line="276" w:lineRule="auto"/>
        <w:rPr>
          <w:rFonts w:eastAsia="PMingLiU"/>
          <w:lang w:eastAsia="zh-CN"/>
        </w:rPr>
      </w:pPr>
      <w:bookmarkStart w:id="51" w:name="_Toc449692110"/>
    </w:p>
    <w:p w14:paraId="3A33BB9F">
      <w:pPr>
        <w:spacing w:line="276" w:lineRule="auto"/>
        <w:jc w:val="center"/>
        <w:rPr>
          <w:rFonts w:eastAsia="PMingLiU"/>
          <w:b/>
          <w:lang w:eastAsia="zh-CN"/>
        </w:rPr>
      </w:pPr>
    </w:p>
    <w:p w14:paraId="6DB18CA3">
      <w:pPr>
        <w:spacing w:line="276" w:lineRule="auto"/>
        <w:jc w:val="center"/>
        <w:rPr>
          <w:rFonts w:eastAsia="PMingLiU"/>
          <w:b/>
          <w:lang w:eastAsia="zh-CN"/>
        </w:rPr>
      </w:pPr>
    </w:p>
    <w:p w14:paraId="4F6D4D2A">
      <w:pPr>
        <w:spacing w:line="276" w:lineRule="auto"/>
        <w:jc w:val="center"/>
        <w:rPr>
          <w:rFonts w:eastAsia="PMingLiU"/>
          <w:b/>
          <w:lang w:eastAsia="zh-CN"/>
        </w:rPr>
      </w:pPr>
    </w:p>
    <w:p w14:paraId="2F361927">
      <w:pPr>
        <w:spacing w:line="276" w:lineRule="auto"/>
        <w:jc w:val="center"/>
        <w:rPr>
          <w:rFonts w:eastAsia="PMingLiU"/>
          <w:b/>
          <w:lang w:eastAsia="zh-CN"/>
        </w:rPr>
      </w:pPr>
    </w:p>
    <w:p w14:paraId="496FBF4A">
      <w:pPr>
        <w:spacing w:line="276" w:lineRule="auto"/>
        <w:jc w:val="center"/>
        <w:rPr>
          <w:rFonts w:eastAsia="PMingLiU"/>
          <w:b/>
          <w:lang w:eastAsia="zh-CN"/>
        </w:rPr>
      </w:pPr>
    </w:p>
    <w:p w14:paraId="5F0A56B8">
      <w:pPr>
        <w:spacing w:line="276" w:lineRule="auto"/>
        <w:jc w:val="center"/>
        <w:rPr>
          <w:rFonts w:eastAsia="PMingLiU"/>
          <w:b/>
          <w:lang w:eastAsia="zh-CN"/>
        </w:rPr>
      </w:pPr>
    </w:p>
    <w:p w14:paraId="2AADACB5">
      <w:pPr>
        <w:spacing w:line="276" w:lineRule="auto"/>
        <w:jc w:val="center"/>
        <w:rPr>
          <w:rFonts w:eastAsia="PMingLiU"/>
          <w:b/>
          <w:lang w:eastAsia="zh-CN"/>
        </w:rPr>
      </w:pPr>
    </w:p>
    <w:p w14:paraId="63C769C1">
      <w:pPr>
        <w:spacing w:line="276" w:lineRule="auto"/>
        <w:jc w:val="center"/>
        <w:rPr>
          <w:rFonts w:eastAsia="PMingLiU"/>
          <w:b/>
          <w:lang w:eastAsia="zh-CN"/>
        </w:rPr>
      </w:pPr>
    </w:p>
    <w:p w14:paraId="7430EE52">
      <w:pPr>
        <w:spacing w:line="276" w:lineRule="auto"/>
        <w:jc w:val="center"/>
        <w:rPr>
          <w:rFonts w:eastAsia="PMingLiU"/>
          <w:b/>
          <w:lang w:eastAsia="zh-CN"/>
        </w:rPr>
      </w:pPr>
    </w:p>
    <w:p w14:paraId="1433BE7F">
      <w:pPr>
        <w:spacing w:line="276" w:lineRule="auto"/>
        <w:jc w:val="center"/>
        <w:rPr>
          <w:rFonts w:eastAsia="PMingLiU"/>
          <w:b/>
          <w:lang w:eastAsia="zh-CN"/>
        </w:rPr>
      </w:pPr>
    </w:p>
    <w:p w14:paraId="201FC79C">
      <w:pPr>
        <w:spacing w:line="276" w:lineRule="auto"/>
        <w:jc w:val="center"/>
        <w:rPr>
          <w:rFonts w:eastAsia="PMingLiU"/>
          <w:b/>
          <w:lang w:eastAsia="zh-CN"/>
        </w:rPr>
      </w:pPr>
    </w:p>
    <w:p w14:paraId="7E396B5C">
      <w:pPr>
        <w:spacing w:line="276" w:lineRule="auto"/>
        <w:jc w:val="center"/>
        <w:rPr>
          <w:rFonts w:eastAsia="PMingLiU"/>
          <w:b/>
          <w:lang w:eastAsia="zh-CN"/>
        </w:rPr>
      </w:pPr>
    </w:p>
    <w:p w14:paraId="7BD89165">
      <w:pPr>
        <w:spacing w:line="276" w:lineRule="auto"/>
        <w:jc w:val="center"/>
        <w:rPr>
          <w:rFonts w:eastAsia="PMingLiU"/>
          <w:b/>
          <w:lang w:eastAsia="zh-CN"/>
        </w:rPr>
      </w:pPr>
    </w:p>
    <w:p w14:paraId="3E4EBBF7">
      <w:pPr>
        <w:spacing w:line="276" w:lineRule="auto"/>
        <w:jc w:val="center"/>
        <w:rPr>
          <w:rFonts w:eastAsia="PMingLiU"/>
          <w:b/>
          <w:lang w:eastAsia="zh-CN"/>
        </w:rPr>
      </w:pPr>
    </w:p>
    <w:p w14:paraId="6D8DB856">
      <w:pPr>
        <w:spacing w:line="276" w:lineRule="auto"/>
        <w:jc w:val="center"/>
        <w:rPr>
          <w:rFonts w:eastAsia="PMingLiU"/>
          <w:b/>
          <w:lang w:eastAsia="zh-CN"/>
        </w:rPr>
      </w:pPr>
    </w:p>
    <w:p w14:paraId="70E5B1A0">
      <w:pPr>
        <w:spacing w:line="276" w:lineRule="auto"/>
        <w:jc w:val="center"/>
        <w:rPr>
          <w:rFonts w:eastAsia="PMingLiU"/>
          <w:b/>
          <w:lang w:eastAsia="zh-CN"/>
        </w:rPr>
      </w:pPr>
    </w:p>
    <w:p w14:paraId="36DC4707">
      <w:pPr>
        <w:spacing w:line="276" w:lineRule="auto"/>
        <w:jc w:val="center"/>
        <w:rPr>
          <w:rFonts w:eastAsia="PMingLiU"/>
          <w:b/>
          <w:lang w:eastAsia="zh-CN"/>
        </w:rPr>
      </w:pPr>
    </w:p>
    <w:p w14:paraId="3B9DB3C8">
      <w:pPr>
        <w:spacing w:line="276" w:lineRule="auto"/>
        <w:jc w:val="center"/>
        <w:rPr>
          <w:rFonts w:eastAsia="PMingLiU"/>
          <w:b/>
          <w:lang w:eastAsia="zh-CN"/>
        </w:rPr>
      </w:pPr>
    </w:p>
    <w:p w14:paraId="2C06CA23">
      <w:pPr>
        <w:spacing w:line="276" w:lineRule="auto"/>
        <w:jc w:val="center"/>
        <w:rPr>
          <w:rFonts w:eastAsia="PMingLiU"/>
          <w:b/>
          <w:lang w:eastAsia="zh-CN"/>
        </w:rPr>
      </w:pPr>
    </w:p>
    <w:p w14:paraId="1B856953">
      <w:pPr>
        <w:spacing w:line="276" w:lineRule="auto"/>
        <w:jc w:val="center"/>
        <w:rPr>
          <w:rFonts w:eastAsia="PMingLiU"/>
          <w:b/>
          <w:lang w:eastAsia="zh-CN"/>
        </w:rPr>
      </w:pPr>
    </w:p>
    <w:p w14:paraId="68264900">
      <w:pPr>
        <w:spacing w:line="276" w:lineRule="auto"/>
        <w:jc w:val="center"/>
        <w:rPr>
          <w:rFonts w:eastAsia="PMingLiU"/>
          <w:b/>
          <w:lang w:eastAsia="zh-CN"/>
        </w:rPr>
      </w:pPr>
    </w:p>
    <w:p w14:paraId="1FCB7984">
      <w:pPr>
        <w:spacing w:line="276" w:lineRule="auto"/>
        <w:jc w:val="center"/>
        <w:rPr>
          <w:rFonts w:eastAsia="PMingLiU"/>
          <w:b/>
          <w:lang w:eastAsia="zh-CN"/>
        </w:rPr>
      </w:pPr>
    </w:p>
    <w:p w14:paraId="5C0181BC">
      <w:pPr>
        <w:spacing w:line="276" w:lineRule="auto"/>
        <w:jc w:val="center"/>
        <w:rPr>
          <w:rFonts w:eastAsia="PMingLiU"/>
          <w:b/>
          <w:lang w:eastAsia="zh-CN"/>
        </w:rPr>
      </w:pPr>
    </w:p>
    <w:p w14:paraId="40DAFFC2">
      <w:pPr>
        <w:jc w:val="right"/>
        <w:rPr>
          <w:sz w:val="22"/>
          <w:szCs w:val="22"/>
        </w:rPr>
      </w:pPr>
      <w:r>
        <w:t>Anexa nr. 14</w:t>
      </w:r>
    </w:p>
    <w:p w14:paraId="2C9295FC">
      <w:pPr>
        <w:jc w:val="right"/>
      </w:pPr>
      <w:r>
        <w:t>la Documentația standard nr._____</w:t>
      </w:r>
    </w:p>
    <w:p w14:paraId="0E90BC97">
      <w:pPr>
        <w:jc w:val="right"/>
      </w:pPr>
      <w:r>
        <w:t>din “____” ________ 20___</w:t>
      </w:r>
    </w:p>
    <w:p w14:paraId="619FB0BD">
      <w:pPr>
        <w:spacing w:line="276" w:lineRule="auto"/>
        <w:jc w:val="center"/>
        <w:rPr>
          <w:rFonts w:eastAsia="PMingLiU"/>
          <w:b/>
          <w:lang w:eastAsia="zh-CN"/>
        </w:rPr>
      </w:pPr>
    </w:p>
    <w:p w14:paraId="464C323A">
      <w:pPr>
        <w:spacing w:line="276" w:lineRule="auto"/>
        <w:jc w:val="center"/>
        <w:rPr>
          <w:rFonts w:eastAsia="PMingLiU"/>
          <w:b/>
          <w:lang w:eastAsia="zh-CN"/>
        </w:rPr>
      </w:pPr>
    </w:p>
    <w:bookmarkEnd w:id="51"/>
    <w:p w14:paraId="742FC6AA">
      <w:pPr>
        <w:spacing w:line="276" w:lineRule="auto"/>
        <w:jc w:val="center"/>
        <w:rPr>
          <w:rFonts w:eastAsia="PMingLiU"/>
          <w:b/>
          <w:lang w:eastAsia="zh-CN"/>
        </w:rPr>
      </w:pPr>
    </w:p>
    <w:p w14:paraId="67E561AA">
      <w:pPr>
        <w:keepNext/>
        <w:ind w:firstLine="1"/>
        <w:jc w:val="center"/>
        <w:outlineLvl w:val="1"/>
        <w:rPr>
          <w:rFonts w:eastAsia="PMingLiU"/>
          <w:b/>
          <w:bCs/>
          <w:iCs/>
          <w:lang w:eastAsia="zh-CN"/>
        </w:rPr>
      </w:pPr>
      <w:bookmarkStart w:id="52" w:name="_Toc449633156"/>
      <w:bookmarkStart w:id="53" w:name="_Toc449632664"/>
      <w:bookmarkStart w:id="54" w:name="_Toc449692111"/>
      <w:r>
        <w:rPr>
          <w:rFonts w:eastAsia="PMingLiU"/>
          <w:b/>
          <w:bCs/>
          <w:iCs/>
          <w:lang w:eastAsia="zh-CN"/>
        </w:rPr>
        <w:t>DECLARAŢIE</w:t>
      </w:r>
      <w:bookmarkEnd w:id="52"/>
      <w:bookmarkEnd w:id="53"/>
      <w:bookmarkEnd w:id="54"/>
    </w:p>
    <w:p w14:paraId="65E0A4FA">
      <w:pPr>
        <w:tabs>
          <w:tab w:val="left" w:pos="720"/>
        </w:tabs>
        <w:jc w:val="center"/>
        <w:outlineLvl w:val="1"/>
        <w:rPr>
          <w:rFonts w:eastAsia="PMingLiU"/>
          <w:b/>
          <w:lang w:eastAsia="zh-CN"/>
        </w:rPr>
      </w:pPr>
      <w:bookmarkStart w:id="55" w:name="_Toc449692112"/>
      <w:bookmarkStart w:id="56" w:name="_Toc449632665"/>
      <w:bookmarkStart w:id="57"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14:paraId="7625EC13">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rPr>
            </w:pPr>
          </w:p>
          <w:p w14:paraId="1FB7CDD1">
            <w:pPr>
              <w:tabs>
                <w:tab w:val="left" w:pos="567"/>
              </w:tabs>
              <w:jc w:val="both"/>
              <w:rPr>
                <w:b/>
              </w:rPr>
            </w:pPr>
            <w:r>
              <w:rPr>
                <w:b/>
              </w:rPr>
              <w:t>Nr.</w:t>
            </w:r>
          </w:p>
          <w:p w14:paraId="695F9ED8">
            <w:pPr>
              <w:tabs>
                <w:tab w:val="left" w:pos="567"/>
              </w:tabs>
              <w:jc w:val="both"/>
              <w:rPr>
                <w:b/>
              </w:rPr>
            </w:pPr>
            <w:r>
              <w:rPr>
                <w:b/>
              </w:rPr>
              <w:t>d/o</w:t>
            </w:r>
          </w:p>
        </w:tc>
        <w:tc>
          <w:tcPr>
            <w:tcW w:w="4680" w:type="dxa"/>
            <w:vAlign w:val="center"/>
          </w:tcPr>
          <w:p w14:paraId="145DAF1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rPr>
            </w:pPr>
          </w:p>
          <w:p w14:paraId="16C3D36A">
            <w:pPr>
              <w:tabs>
                <w:tab w:val="left" w:pos="567"/>
              </w:tabs>
              <w:jc w:val="center"/>
              <w:rPr>
                <w:b/>
              </w:rPr>
            </w:pPr>
            <w:r>
              <w:rPr>
                <w:b/>
              </w:rPr>
              <w:t>Unitatea de măsură</w:t>
            </w:r>
          </w:p>
          <w:p w14:paraId="7192388F">
            <w:pPr>
              <w:tabs>
                <w:tab w:val="left" w:pos="567"/>
              </w:tabs>
              <w:jc w:val="center"/>
              <w:rPr>
                <w:b/>
              </w:rPr>
            </w:pPr>
            <w:r>
              <w:rPr>
                <w:b/>
              </w:rPr>
              <w:t>(bucăţi şi seturi)</w:t>
            </w:r>
          </w:p>
        </w:tc>
        <w:tc>
          <w:tcPr>
            <w:tcW w:w="1289" w:type="dxa"/>
            <w:vAlign w:val="center"/>
          </w:tcPr>
          <w:p w14:paraId="1190C8DA">
            <w:pPr>
              <w:tabs>
                <w:tab w:val="left" w:pos="567"/>
                <w:tab w:val="left" w:pos="1134"/>
              </w:tabs>
              <w:ind w:left="360"/>
              <w:jc w:val="center"/>
              <w:outlineLvl w:val="0"/>
              <w:rPr>
                <w:b/>
              </w:rPr>
            </w:pPr>
          </w:p>
          <w:p w14:paraId="7A761341">
            <w:pPr>
              <w:tabs>
                <w:tab w:val="left" w:pos="567"/>
              </w:tabs>
              <w:jc w:val="center"/>
              <w:rPr>
                <w:b/>
              </w:rPr>
            </w:pPr>
            <w:r>
              <w:rPr>
                <w:b/>
              </w:rPr>
              <w:t>Asigurate din dotare</w:t>
            </w:r>
          </w:p>
        </w:tc>
        <w:tc>
          <w:tcPr>
            <w:tcW w:w="1544" w:type="dxa"/>
            <w:vAlign w:val="center"/>
          </w:tcPr>
          <w:p w14:paraId="1ECDB06F">
            <w:pPr>
              <w:tabs>
                <w:tab w:val="left" w:pos="567"/>
                <w:tab w:val="left" w:pos="1134"/>
              </w:tabs>
              <w:ind w:left="360"/>
              <w:jc w:val="center"/>
              <w:outlineLvl w:val="0"/>
              <w:rPr>
                <w:b/>
              </w:rPr>
            </w:pPr>
          </w:p>
          <w:p w14:paraId="53F643B3">
            <w:pPr>
              <w:tabs>
                <w:tab w:val="left" w:pos="567"/>
              </w:tabs>
              <w:jc w:val="center"/>
              <w:rPr>
                <w:b/>
              </w:rPr>
            </w:pPr>
            <w:r>
              <w:rPr>
                <w:b/>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rPr>
            </w:pPr>
            <w:r>
              <w:rPr>
                <w:b/>
              </w:rPr>
              <w:t>0</w:t>
            </w:r>
          </w:p>
        </w:tc>
        <w:tc>
          <w:tcPr>
            <w:tcW w:w="4680" w:type="dxa"/>
          </w:tcPr>
          <w:p w14:paraId="2822FAEE">
            <w:pPr>
              <w:tabs>
                <w:tab w:val="left" w:pos="567"/>
              </w:tabs>
              <w:jc w:val="both"/>
              <w:rPr>
                <w:b/>
              </w:rPr>
            </w:pPr>
            <w:r>
              <w:rPr>
                <w:b/>
              </w:rPr>
              <w:t xml:space="preserve">                             1</w:t>
            </w:r>
          </w:p>
        </w:tc>
        <w:tc>
          <w:tcPr>
            <w:tcW w:w="1260" w:type="dxa"/>
          </w:tcPr>
          <w:p w14:paraId="610137BA">
            <w:pPr>
              <w:tabs>
                <w:tab w:val="left" w:pos="567"/>
              </w:tabs>
              <w:jc w:val="both"/>
              <w:rPr>
                <w:b/>
              </w:rPr>
            </w:pPr>
            <w:r>
              <w:rPr>
                <w:b/>
              </w:rPr>
              <w:t>2</w:t>
            </w:r>
          </w:p>
        </w:tc>
        <w:tc>
          <w:tcPr>
            <w:tcW w:w="1289" w:type="dxa"/>
          </w:tcPr>
          <w:p w14:paraId="06C3CE6A">
            <w:pPr>
              <w:tabs>
                <w:tab w:val="left" w:pos="567"/>
              </w:tabs>
              <w:jc w:val="both"/>
              <w:rPr>
                <w:b/>
              </w:rPr>
            </w:pPr>
            <w:r>
              <w:rPr>
                <w:b/>
              </w:rPr>
              <w:t>3</w:t>
            </w:r>
          </w:p>
        </w:tc>
        <w:tc>
          <w:tcPr>
            <w:tcW w:w="1544" w:type="dxa"/>
          </w:tcPr>
          <w:p w14:paraId="20D264F1">
            <w:pPr>
              <w:tabs>
                <w:tab w:val="left" w:pos="567"/>
              </w:tabs>
              <w:jc w:val="both"/>
              <w:rPr>
                <w:b/>
              </w:rPr>
            </w:pPr>
            <w:r>
              <w:rPr>
                <w:b/>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pPr>
            <w:r>
              <w:t>1.</w:t>
            </w:r>
          </w:p>
        </w:tc>
        <w:tc>
          <w:tcPr>
            <w:tcW w:w="4680" w:type="dxa"/>
          </w:tcPr>
          <w:p w14:paraId="7954C475">
            <w:pPr>
              <w:keepNext/>
              <w:keepLines/>
              <w:tabs>
                <w:tab w:val="left" w:pos="567"/>
              </w:tabs>
              <w:spacing w:before="200"/>
              <w:jc w:val="both"/>
              <w:outlineLvl w:val="2"/>
            </w:pPr>
          </w:p>
        </w:tc>
        <w:tc>
          <w:tcPr>
            <w:tcW w:w="1260" w:type="dxa"/>
          </w:tcPr>
          <w:p w14:paraId="4401C6E6">
            <w:pPr>
              <w:keepNext/>
              <w:keepLines/>
              <w:tabs>
                <w:tab w:val="left" w:pos="567"/>
              </w:tabs>
              <w:spacing w:before="200"/>
              <w:jc w:val="both"/>
              <w:outlineLvl w:val="2"/>
            </w:pPr>
          </w:p>
        </w:tc>
        <w:tc>
          <w:tcPr>
            <w:tcW w:w="1289" w:type="dxa"/>
          </w:tcPr>
          <w:p w14:paraId="13382BEA">
            <w:pPr>
              <w:keepNext/>
              <w:keepLines/>
              <w:tabs>
                <w:tab w:val="left" w:pos="567"/>
              </w:tabs>
              <w:spacing w:before="200"/>
              <w:jc w:val="both"/>
              <w:outlineLvl w:val="2"/>
            </w:pPr>
          </w:p>
        </w:tc>
        <w:tc>
          <w:tcPr>
            <w:tcW w:w="1544" w:type="dxa"/>
          </w:tcPr>
          <w:p w14:paraId="6CF978FC">
            <w:pPr>
              <w:keepNext/>
              <w:keepLines/>
              <w:tabs>
                <w:tab w:val="left" w:pos="567"/>
              </w:tabs>
              <w:spacing w:before="200"/>
              <w:jc w:val="both"/>
              <w:outlineLvl w:val="2"/>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pPr>
            <w:r>
              <w:t>2.</w:t>
            </w:r>
          </w:p>
        </w:tc>
        <w:tc>
          <w:tcPr>
            <w:tcW w:w="4680" w:type="dxa"/>
          </w:tcPr>
          <w:p w14:paraId="4E89D716">
            <w:pPr>
              <w:keepNext/>
              <w:keepLines/>
              <w:tabs>
                <w:tab w:val="left" w:pos="567"/>
              </w:tabs>
              <w:spacing w:before="200"/>
              <w:jc w:val="both"/>
              <w:outlineLvl w:val="2"/>
            </w:pPr>
          </w:p>
        </w:tc>
        <w:tc>
          <w:tcPr>
            <w:tcW w:w="1260" w:type="dxa"/>
          </w:tcPr>
          <w:p w14:paraId="190D47BA">
            <w:pPr>
              <w:keepNext/>
              <w:keepLines/>
              <w:tabs>
                <w:tab w:val="left" w:pos="567"/>
              </w:tabs>
              <w:spacing w:before="200"/>
              <w:jc w:val="both"/>
              <w:outlineLvl w:val="2"/>
            </w:pPr>
          </w:p>
        </w:tc>
        <w:tc>
          <w:tcPr>
            <w:tcW w:w="1289" w:type="dxa"/>
          </w:tcPr>
          <w:p w14:paraId="2D857127">
            <w:pPr>
              <w:keepNext/>
              <w:keepLines/>
              <w:tabs>
                <w:tab w:val="left" w:pos="567"/>
              </w:tabs>
              <w:spacing w:before="200"/>
              <w:jc w:val="both"/>
              <w:outlineLvl w:val="2"/>
            </w:pPr>
          </w:p>
        </w:tc>
        <w:tc>
          <w:tcPr>
            <w:tcW w:w="1544" w:type="dxa"/>
          </w:tcPr>
          <w:p w14:paraId="7352C30D">
            <w:pPr>
              <w:keepNext/>
              <w:keepLines/>
              <w:tabs>
                <w:tab w:val="left" w:pos="567"/>
              </w:tabs>
              <w:spacing w:before="200"/>
              <w:jc w:val="both"/>
              <w:outlineLvl w:val="2"/>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pPr>
            <w:r>
              <w:t>3.</w:t>
            </w:r>
          </w:p>
        </w:tc>
        <w:tc>
          <w:tcPr>
            <w:tcW w:w="4680" w:type="dxa"/>
          </w:tcPr>
          <w:p w14:paraId="74C37196">
            <w:pPr>
              <w:keepNext/>
              <w:keepLines/>
              <w:tabs>
                <w:tab w:val="left" w:pos="567"/>
              </w:tabs>
              <w:spacing w:before="200"/>
              <w:jc w:val="both"/>
              <w:outlineLvl w:val="2"/>
            </w:pPr>
          </w:p>
        </w:tc>
        <w:tc>
          <w:tcPr>
            <w:tcW w:w="1260" w:type="dxa"/>
          </w:tcPr>
          <w:p w14:paraId="08E97B43">
            <w:pPr>
              <w:keepNext/>
              <w:keepLines/>
              <w:tabs>
                <w:tab w:val="left" w:pos="567"/>
              </w:tabs>
              <w:spacing w:before="200"/>
              <w:jc w:val="both"/>
              <w:outlineLvl w:val="2"/>
            </w:pPr>
          </w:p>
        </w:tc>
        <w:tc>
          <w:tcPr>
            <w:tcW w:w="1289" w:type="dxa"/>
          </w:tcPr>
          <w:p w14:paraId="002A5EE2">
            <w:pPr>
              <w:keepNext/>
              <w:keepLines/>
              <w:tabs>
                <w:tab w:val="left" w:pos="567"/>
              </w:tabs>
              <w:spacing w:before="200"/>
              <w:jc w:val="both"/>
              <w:outlineLvl w:val="2"/>
            </w:pPr>
          </w:p>
        </w:tc>
        <w:tc>
          <w:tcPr>
            <w:tcW w:w="1544" w:type="dxa"/>
          </w:tcPr>
          <w:p w14:paraId="7486B7A6">
            <w:pPr>
              <w:keepNext/>
              <w:keepLines/>
              <w:tabs>
                <w:tab w:val="left" w:pos="567"/>
              </w:tabs>
              <w:spacing w:before="200"/>
              <w:jc w:val="both"/>
              <w:outlineLvl w:val="2"/>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pPr>
            <w:r>
              <w:t>.</w:t>
            </w:r>
          </w:p>
        </w:tc>
        <w:tc>
          <w:tcPr>
            <w:tcW w:w="4680" w:type="dxa"/>
          </w:tcPr>
          <w:p w14:paraId="20AD88D0">
            <w:pPr>
              <w:keepNext/>
              <w:keepLines/>
              <w:tabs>
                <w:tab w:val="left" w:pos="567"/>
              </w:tabs>
              <w:spacing w:before="200"/>
              <w:jc w:val="both"/>
              <w:outlineLvl w:val="2"/>
            </w:pPr>
          </w:p>
        </w:tc>
        <w:tc>
          <w:tcPr>
            <w:tcW w:w="1260" w:type="dxa"/>
          </w:tcPr>
          <w:p w14:paraId="3C6646AA">
            <w:pPr>
              <w:keepNext/>
              <w:keepLines/>
              <w:tabs>
                <w:tab w:val="left" w:pos="567"/>
              </w:tabs>
              <w:spacing w:before="200"/>
              <w:jc w:val="both"/>
              <w:outlineLvl w:val="2"/>
            </w:pPr>
          </w:p>
        </w:tc>
        <w:tc>
          <w:tcPr>
            <w:tcW w:w="1289" w:type="dxa"/>
          </w:tcPr>
          <w:p w14:paraId="3AB1BCF4">
            <w:pPr>
              <w:keepNext/>
              <w:keepLines/>
              <w:tabs>
                <w:tab w:val="left" w:pos="567"/>
              </w:tabs>
              <w:spacing w:before="200"/>
              <w:jc w:val="both"/>
              <w:outlineLvl w:val="2"/>
            </w:pPr>
          </w:p>
        </w:tc>
        <w:tc>
          <w:tcPr>
            <w:tcW w:w="1544" w:type="dxa"/>
          </w:tcPr>
          <w:p w14:paraId="4FAAA445">
            <w:pPr>
              <w:keepNext/>
              <w:keepLines/>
              <w:tabs>
                <w:tab w:val="left" w:pos="567"/>
              </w:tabs>
              <w:spacing w:before="200"/>
              <w:jc w:val="both"/>
              <w:outlineLvl w:val="2"/>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pPr>
          </w:p>
        </w:tc>
        <w:tc>
          <w:tcPr>
            <w:tcW w:w="4680" w:type="dxa"/>
          </w:tcPr>
          <w:p w14:paraId="4D03C2BB">
            <w:pPr>
              <w:keepNext/>
              <w:keepLines/>
              <w:tabs>
                <w:tab w:val="left" w:pos="567"/>
              </w:tabs>
              <w:spacing w:before="200"/>
              <w:jc w:val="both"/>
              <w:outlineLvl w:val="2"/>
            </w:pPr>
          </w:p>
        </w:tc>
        <w:tc>
          <w:tcPr>
            <w:tcW w:w="1260" w:type="dxa"/>
          </w:tcPr>
          <w:p w14:paraId="24525774">
            <w:pPr>
              <w:keepNext/>
              <w:keepLines/>
              <w:tabs>
                <w:tab w:val="left" w:pos="567"/>
              </w:tabs>
              <w:spacing w:before="200"/>
              <w:jc w:val="both"/>
              <w:outlineLvl w:val="2"/>
            </w:pPr>
          </w:p>
        </w:tc>
        <w:tc>
          <w:tcPr>
            <w:tcW w:w="1289" w:type="dxa"/>
          </w:tcPr>
          <w:p w14:paraId="05F1B69D">
            <w:pPr>
              <w:keepNext/>
              <w:keepLines/>
              <w:tabs>
                <w:tab w:val="left" w:pos="567"/>
              </w:tabs>
              <w:spacing w:before="200"/>
              <w:jc w:val="both"/>
              <w:outlineLvl w:val="2"/>
            </w:pPr>
          </w:p>
        </w:tc>
        <w:tc>
          <w:tcPr>
            <w:tcW w:w="1544" w:type="dxa"/>
          </w:tcPr>
          <w:p w14:paraId="24F764BA">
            <w:pPr>
              <w:keepNext/>
              <w:keepLines/>
              <w:tabs>
                <w:tab w:val="left" w:pos="567"/>
              </w:tabs>
              <w:spacing w:before="200"/>
              <w:jc w:val="both"/>
              <w:outlineLvl w:val="2"/>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pPr>
            <w:r>
              <w:t>n</w:t>
            </w:r>
          </w:p>
        </w:tc>
        <w:tc>
          <w:tcPr>
            <w:tcW w:w="4680" w:type="dxa"/>
          </w:tcPr>
          <w:p w14:paraId="7DB85F35">
            <w:pPr>
              <w:keepNext/>
              <w:keepLines/>
              <w:tabs>
                <w:tab w:val="left" w:pos="567"/>
              </w:tabs>
              <w:spacing w:before="200"/>
              <w:jc w:val="both"/>
              <w:outlineLvl w:val="2"/>
            </w:pPr>
          </w:p>
        </w:tc>
        <w:tc>
          <w:tcPr>
            <w:tcW w:w="1260" w:type="dxa"/>
          </w:tcPr>
          <w:p w14:paraId="252967CC">
            <w:pPr>
              <w:keepNext/>
              <w:keepLines/>
              <w:tabs>
                <w:tab w:val="left" w:pos="567"/>
              </w:tabs>
              <w:spacing w:before="200"/>
              <w:jc w:val="both"/>
              <w:outlineLvl w:val="2"/>
            </w:pPr>
          </w:p>
        </w:tc>
        <w:tc>
          <w:tcPr>
            <w:tcW w:w="1289" w:type="dxa"/>
          </w:tcPr>
          <w:p w14:paraId="407FB42F">
            <w:pPr>
              <w:keepNext/>
              <w:keepLines/>
              <w:tabs>
                <w:tab w:val="left" w:pos="567"/>
              </w:tabs>
              <w:spacing w:before="200"/>
              <w:jc w:val="both"/>
              <w:outlineLvl w:val="2"/>
            </w:pPr>
          </w:p>
        </w:tc>
        <w:tc>
          <w:tcPr>
            <w:tcW w:w="1544" w:type="dxa"/>
          </w:tcPr>
          <w:p w14:paraId="7E3035F4">
            <w:pPr>
              <w:keepNext/>
              <w:keepLines/>
              <w:tabs>
                <w:tab w:val="left" w:pos="567"/>
              </w:tabs>
              <w:spacing w:before="200"/>
              <w:jc w:val="both"/>
              <w:outlineLvl w:val="2"/>
            </w:pPr>
          </w:p>
        </w:tc>
      </w:tr>
    </w:tbl>
    <w:p w14:paraId="0C91E857">
      <w:pPr>
        <w:jc w:val="both"/>
        <w:rPr>
          <w:rFonts w:eastAsia="PMingLiU"/>
          <w:lang w:eastAsia="zh-CN"/>
        </w:rPr>
      </w:pPr>
    </w:p>
    <w:p w14:paraId="548B14BE">
      <w:pPr>
        <w:jc w:val="both"/>
        <w:rPr>
          <w:rFonts w:eastAsia="PMingLiU"/>
          <w:lang w:eastAsia="zh-CN"/>
        </w:rPr>
      </w:pPr>
    </w:p>
    <w:p w14:paraId="76A78D45">
      <w:pPr>
        <w:jc w:val="both"/>
        <w:rPr>
          <w:rFonts w:eastAsia="PMingLiU"/>
          <w:lang w:eastAsia="zh-CN"/>
        </w:rPr>
      </w:pPr>
      <w:r>
        <w:rPr>
          <w:rFonts w:eastAsia="PMingLiU"/>
          <w:lang w:eastAsia="zh-CN"/>
        </w:rPr>
        <w:t>Semnat: _________________________________________</w:t>
      </w:r>
    </w:p>
    <w:p w14:paraId="14E37E84">
      <w:pPr>
        <w:jc w:val="both"/>
        <w:rPr>
          <w:rFonts w:eastAsia="PMingLiU"/>
          <w:lang w:eastAsia="zh-CN"/>
        </w:rPr>
      </w:pPr>
      <w:r>
        <w:rPr>
          <w:rFonts w:eastAsia="PMingLiU"/>
          <w:lang w:eastAsia="zh-CN"/>
        </w:rPr>
        <w:t>Nume: __________________________________________</w:t>
      </w:r>
    </w:p>
    <w:p w14:paraId="76793789">
      <w:pPr>
        <w:jc w:val="both"/>
        <w:rPr>
          <w:rFonts w:eastAsia="PMingLiU"/>
          <w:lang w:eastAsia="zh-CN"/>
        </w:rPr>
      </w:pPr>
      <w:r>
        <w:rPr>
          <w:rFonts w:eastAsia="PMingLiU"/>
          <w:lang w:eastAsia="zh-CN"/>
        </w:rPr>
        <w:t>Funcţia în cadrul întreprinderii: ____________________________</w:t>
      </w:r>
    </w:p>
    <w:p w14:paraId="23547BB5">
      <w:pPr>
        <w:jc w:val="both"/>
        <w:rPr>
          <w:rFonts w:eastAsia="PMingLiU"/>
          <w:lang w:eastAsia="zh-CN"/>
        </w:rPr>
      </w:pPr>
      <w:r>
        <w:rPr>
          <w:rFonts w:eastAsia="PMingLiU"/>
          <w:lang w:eastAsia="zh-CN"/>
        </w:rPr>
        <w:t>Denumirea întreprinderii: _________________________________</w:t>
      </w:r>
    </w:p>
    <w:p w14:paraId="7B1A88D2">
      <w:pPr>
        <w:spacing w:after="200" w:line="276" w:lineRule="auto"/>
        <w:jc w:val="center"/>
        <w:rPr>
          <w:rFonts w:eastAsia="PMingLiU"/>
          <w:lang w:eastAsia="zh-CN"/>
        </w:rPr>
      </w:pPr>
      <w:bookmarkStart w:id="58" w:name="_Toc449692113"/>
    </w:p>
    <w:p w14:paraId="43FFD7BA">
      <w:pPr>
        <w:spacing w:line="276" w:lineRule="auto"/>
        <w:jc w:val="center"/>
        <w:rPr>
          <w:rFonts w:eastAsia="PMingLiU"/>
          <w:b/>
          <w:lang w:eastAsia="zh-CN"/>
        </w:rPr>
      </w:pPr>
    </w:p>
    <w:p w14:paraId="4903C2BA">
      <w:pPr>
        <w:spacing w:line="276" w:lineRule="auto"/>
        <w:jc w:val="center"/>
        <w:rPr>
          <w:rFonts w:eastAsia="PMingLiU"/>
          <w:b/>
          <w:lang w:eastAsia="zh-CN"/>
        </w:rPr>
      </w:pPr>
    </w:p>
    <w:p w14:paraId="30523057">
      <w:pPr>
        <w:spacing w:line="276" w:lineRule="auto"/>
        <w:jc w:val="center"/>
        <w:rPr>
          <w:rFonts w:eastAsia="PMingLiU"/>
          <w:b/>
          <w:lang w:eastAsia="zh-CN"/>
        </w:rPr>
      </w:pPr>
    </w:p>
    <w:p w14:paraId="5C153A1E">
      <w:pPr>
        <w:spacing w:line="276" w:lineRule="auto"/>
        <w:jc w:val="center"/>
        <w:rPr>
          <w:rFonts w:eastAsia="PMingLiU"/>
          <w:b/>
          <w:lang w:eastAsia="zh-CN"/>
        </w:rPr>
      </w:pPr>
    </w:p>
    <w:p w14:paraId="356379CD">
      <w:pPr>
        <w:spacing w:line="276" w:lineRule="auto"/>
        <w:jc w:val="center"/>
        <w:rPr>
          <w:rFonts w:eastAsia="PMingLiU"/>
          <w:b/>
          <w:lang w:eastAsia="zh-CN"/>
        </w:rPr>
      </w:pPr>
    </w:p>
    <w:p w14:paraId="44446C56">
      <w:pPr>
        <w:spacing w:line="276" w:lineRule="auto"/>
        <w:jc w:val="center"/>
        <w:rPr>
          <w:rFonts w:eastAsia="PMingLiU"/>
          <w:b/>
          <w:lang w:eastAsia="zh-CN"/>
        </w:rPr>
      </w:pPr>
    </w:p>
    <w:p w14:paraId="0FFD084B">
      <w:pPr>
        <w:spacing w:line="276" w:lineRule="auto"/>
        <w:jc w:val="center"/>
        <w:rPr>
          <w:rFonts w:eastAsia="PMingLiU"/>
          <w:b/>
          <w:lang w:eastAsia="zh-CN"/>
        </w:rPr>
      </w:pPr>
    </w:p>
    <w:p w14:paraId="7933F20B">
      <w:pPr>
        <w:spacing w:line="276" w:lineRule="auto"/>
        <w:jc w:val="center"/>
        <w:rPr>
          <w:rFonts w:eastAsia="PMingLiU"/>
          <w:b/>
          <w:lang w:eastAsia="zh-CN"/>
        </w:rPr>
      </w:pPr>
    </w:p>
    <w:p w14:paraId="58D9972A">
      <w:pPr>
        <w:spacing w:line="276" w:lineRule="auto"/>
        <w:jc w:val="center"/>
        <w:rPr>
          <w:rFonts w:eastAsia="PMingLiU"/>
          <w:b/>
          <w:lang w:eastAsia="zh-CN"/>
        </w:rPr>
      </w:pPr>
    </w:p>
    <w:p w14:paraId="2E891A2C">
      <w:pPr>
        <w:spacing w:line="276" w:lineRule="auto"/>
        <w:jc w:val="center"/>
        <w:rPr>
          <w:rFonts w:eastAsia="PMingLiU"/>
          <w:b/>
          <w:lang w:eastAsia="zh-CN"/>
        </w:rPr>
      </w:pPr>
    </w:p>
    <w:p w14:paraId="5CBDE3BF">
      <w:pPr>
        <w:spacing w:line="276" w:lineRule="auto"/>
        <w:jc w:val="center"/>
        <w:rPr>
          <w:rFonts w:eastAsia="PMingLiU"/>
          <w:b/>
          <w:lang w:eastAsia="zh-CN"/>
        </w:rPr>
      </w:pPr>
    </w:p>
    <w:p w14:paraId="7BD70773">
      <w:pPr>
        <w:spacing w:line="276" w:lineRule="auto"/>
        <w:jc w:val="center"/>
        <w:rPr>
          <w:rFonts w:eastAsia="PMingLiU"/>
          <w:b/>
          <w:lang w:eastAsia="zh-CN"/>
        </w:rPr>
      </w:pPr>
    </w:p>
    <w:p w14:paraId="0345CAA8">
      <w:pPr>
        <w:spacing w:line="276" w:lineRule="auto"/>
        <w:jc w:val="center"/>
        <w:rPr>
          <w:rFonts w:eastAsia="PMingLiU"/>
          <w:b/>
          <w:lang w:eastAsia="zh-CN"/>
        </w:rPr>
      </w:pPr>
    </w:p>
    <w:p w14:paraId="277C3685">
      <w:pPr>
        <w:spacing w:line="276" w:lineRule="auto"/>
        <w:jc w:val="center"/>
        <w:rPr>
          <w:rFonts w:eastAsia="PMingLiU"/>
          <w:b/>
          <w:lang w:eastAsia="zh-CN"/>
        </w:rPr>
      </w:pPr>
    </w:p>
    <w:p w14:paraId="63445B97">
      <w:pPr>
        <w:spacing w:line="276" w:lineRule="auto"/>
        <w:jc w:val="center"/>
        <w:rPr>
          <w:rFonts w:eastAsia="PMingLiU"/>
          <w:b/>
          <w:lang w:eastAsia="zh-CN"/>
        </w:rPr>
      </w:pPr>
    </w:p>
    <w:p w14:paraId="507AA771">
      <w:pPr>
        <w:spacing w:line="276" w:lineRule="auto"/>
        <w:jc w:val="center"/>
        <w:rPr>
          <w:rFonts w:eastAsia="PMingLiU"/>
          <w:b/>
          <w:lang w:eastAsia="zh-CN"/>
        </w:rPr>
      </w:pPr>
    </w:p>
    <w:p w14:paraId="0C766FFF">
      <w:pPr>
        <w:jc w:val="right"/>
        <w:rPr>
          <w:sz w:val="22"/>
          <w:szCs w:val="22"/>
        </w:rPr>
      </w:pPr>
      <w:r>
        <w:t>Anexa nr. 15</w:t>
      </w:r>
    </w:p>
    <w:p w14:paraId="36B34A3A">
      <w:pPr>
        <w:jc w:val="right"/>
      </w:pPr>
      <w:r>
        <w:t>la Documentația standard nr._____</w:t>
      </w:r>
    </w:p>
    <w:p w14:paraId="17335C94">
      <w:pPr>
        <w:jc w:val="right"/>
      </w:pPr>
      <w:r>
        <w:t>din “____” ________ 20___</w:t>
      </w:r>
    </w:p>
    <w:p w14:paraId="28735483">
      <w:pPr>
        <w:spacing w:line="276" w:lineRule="auto"/>
        <w:jc w:val="center"/>
        <w:rPr>
          <w:rFonts w:eastAsia="PMingLiU"/>
          <w:b/>
          <w:lang w:eastAsia="zh-CN"/>
        </w:rPr>
      </w:pPr>
    </w:p>
    <w:p w14:paraId="6B7DE8A6">
      <w:pPr>
        <w:spacing w:line="276" w:lineRule="auto"/>
        <w:jc w:val="center"/>
        <w:rPr>
          <w:rFonts w:eastAsia="PMingLiU"/>
          <w:b/>
          <w:lang w:eastAsia="zh-CN"/>
        </w:rPr>
      </w:pPr>
    </w:p>
    <w:bookmarkEnd w:id="58"/>
    <w:p w14:paraId="585317F2">
      <w:pPr>
        <w:spacing w:line="276" w:lineRule="auto"/>
        <w:jc w:val="center"/>
        <w:rPr>
          <w:rFonts w:eastAsia="PMingLiU"/>
          <w:b/>
          <w:lang w:eastAsia="zh-CN"/>
        </w:rPr>
      </w:pPr>
    </w:p>
    <w:p w14:paraId="06CA91A2">
      <w:pPr>
        <w:ind w:firstLine="709"/>
        <w:jc w:val="center"/>
        <w:rPr>
          <w:rFonts w:eastAsia="PMingLiU"/>
          <w:b/>
          <w:lang w:eastAsia="zh-CN"/>
        </w:rPr>
      </w:pPr>
      <w:r>
        <w:rPr>
          <w:rFonts w:eastAsia="PMingLiU"/>
          <w:b/>
          <w:lang w:eastAsia="zh-CN"/>
        </w:rPr>
        <w:t>DECLARAŢIE</w:t>
      </w:r>
    </w:p>
    <w:p w14:paraId="2441AADA">
      <w:pPr>
        <w:ind w:firstLine="709"/>
        <w:jc w:val="center"/>
        <w:rPr>
          <w:rFonts w:eastAsia="PMingLiU"/>
          <w:b/>
          <w:lang w:eastAsia="zh-CN"/>
        </w:rPr>
      </w:pPr>
      <w:r>
        <w:rPr>
          <w:rFonts w:eastAsia="PMingLiU"/>
          <w:b/>
          <w:lang w:eastAsia="zh-CN"/>
        </w:rPr>
        <w:t>privind personalul de specialitate propus pentru implementarea contractului</w:t>
      </w:r>
    </w:p>
    <w:p w14:paraId="06442D1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rPr>
            </w:pPr>
          </w:p>
          <w:p w14:paraId="4B6DD9C5">
            <w:pPr>
              <w:tabs>
                <w:tab w:val="left" w:pos="567"/>
              </w:tabs>
              <w:jc w:val="center"/>
              <w:rPr>
                <w:b/>
                <w:bCs/>
              </w:rPr>
            </w:pPr>
            <w:r>
              <w:rPr>
                <w:b/>
                <w:bCs/>
              </w:rPr>
              <w:t>Nr.</w:t>
            </w:r>
          </w:p>
          <w:p w14:paraId="5048409F">
            <w:pPr>
              <w:tabs>
                <w:tab w:val="left" w:pos="567"/>
              </w:tabs>
              <w:jc w:val="center"/>
              <w:rPr>
                <w:b/>
                <w:bCs/>
              </w:rPr>
            </w:pPr>
            <w:r>
              <w:rPr>
                <w:b/>
                <w:bCs/>
              </w:rPr>
              <w:t>d/o</w:t>
            </w:r>
          </w:p>
        </w:tc>
        <w:tc>
          <w:tcPr>
            <w:tcW w:w="727" w:type="pct"/>
            <w:vAlign w:val="center"/>
          </w:tcPr>
          <w:p w14:paraId="7EE3E1D5">
            <w:pPr>
              <w:tabs>
                <w:tab w:val="left" w:pos="567"/>
                <w:tab w:val="left" w:pos="1134"/>
              </w:tabs>
              <w:ind w:left="360"/>
              <w:jc w:val="center"/>
              <w:outlineLvl w:val="0"/>
              <w:rPr>
                <w:b/>
                <w:bCs/>
              </w:rPr>
            </w:pPr>
          </w:p>
          <w:p w14:paraId="075BB2ED">
            <w:pPr>
              <w:tabs>
                <w:tab w:val="left" w:pos="567"/>
              </w:tabs>
              <w:jc w:val="center"/>
              <w:rPr>
                <w:b/>
                <w:bCs/>
              </w:rPr>
            </w:pPr>
            <w:r>
              <w:rPr>
                <w:b/>
                <w:bCs/>
              </w:rPr>
              <w:t>Funcţia</w:t>
            </w:r>
          </w:p>
        </w:tc>
        <w:tc>
          <w:tcPr>
            <w:tcW w:w="1000" w:type="pct"/>
            <w:vAlign w:val="center"/>
          </w:tcPr>
          <w:p w14:paraId="63EBDC07">
            <w:pPr>
              <w:tabs>
                <w:tab w:val="left" w:pos="567"/>
                <w:tab w:val="left" w:pos="1134"/>
              </w:tabs>
              <w:ind w:left="360"/>
              <w:jc w:val="center"/>
              <w:outlineLvl w:val="0"/>
              <w:rPr>
                <w:b/>
                <w:bCs/>
              </w:rPr>
            </w:pPr>
          </w:p>
          <w:p w14:paraId="6A64DFA4">
            <w:pPr>
              <w:tabs>
                <w:tab w:val="left" w:pos="567"/>
              </w:tabs>
              <w:jc w:val="center"/>
              <w:rPr>
                <w:b/>
                <w:bCs/>
              </w:rPr>
            </w:pPr>
            <w:r>
              <w:rPr>
                <w:b/>
                <w:bCs/>
              </w:rPr>
              <w:t>Studii de specialitate</w:t>
            </w:r>
          </w:p>
        </w:tc>
        <w:tc>
          <w:tcPr>
            <w:tcW w:w="1036" w:type="pct"/>
            <w:vAlign w:val="center"/>
          </w:tcPr>
          <w:p w14:paraId="3AE49462">
            <w:pPr>
              <w:tabs>
                <w:tab w:val="left" w:pos="567"/>
              </w:tabs>
              <w:jc w:val="center"/>
              <w:rPr>
                <w:b/>
                <w:bCs/>
              </w:rPr>
            </w:pPr>
            <w:r>
              <w:rPr>
                <w:b/>
                <w:bCs/>
              </w:rPr>
              <w:t>Vechimea în  munca de specialitate (ani)</w:t>
            </w:r>
          </w:p>
        </w:tc>
        <w:tc>
          <w:tcPr>
            <w:tcW w:w="1056" w:type="pct"/>
            <w:vAlign w:val="center"/>
          </w:tcPr>
          <w:p w14:paraId="6E1D4C77">
            <w:pPr>
              <w:tabs>
                <w:tab w:val="left" w:pos="567"/>
              </w:tabs>
              <w:jc w:val="center"/>
              <w:rPr>
                <w:b/>
                <w:bCs/>
              </w:rPr>
            </w:pPr>
            <w:r>
              <w:rPr>
                <w:b/>
                <w:bCs/>
              </w:rPr>
              <w:t>Numărul şi denumirea lucrărilor similare executate în calitate de conducător</w:t>
            </w:r>
          </w:p>
        </w:tc>
        <w:tc>
          <w:tcPr>
            <w:tcW w:w="908" w:type="pct"/>
            <w:vAlign w:val="center"/>
          </w:tcPr>
          <w:p w14:paraId="750B5B67">
            <w:pPr>
              <w:tabs>
                <w:tab w:val="left" w:pos="567"/>
              </w:tabs>
              <w:jc w:val="center"/>
              <w:rPr>
                <w:b/>
                <w:bCs/>
              </w:rPr>
            </w:pPr>
            <w:r>
              <w:rPr>
                <w:b/>
                <w:bCs/>
              </w:rPr>
              <w:t>Numărul certificatului de atestare</w:t>
            </w:r>
          </w:p>
          <w:p w14:paraId="4FBE6718">
            <w:pPr>
              <w:tabs>
                <w:tab w:val="left" w:pos="567"/>
              </w:tabs>
              <w:jc w:val="center"/>
              <w:rPr>
                <w:b/>
                <w:bCs/>
              </w:rPr>
            </w:pPr>
            <w:r>
              <w:rPr>
                <w:b/>
                <w:bCs/>
              </w:rPr>
              <w:t>și data eliberării</w:t>
            </w:r>
          </w:p>
          <w:p w14:paraId="5685D41E">
            <w:pPr>
              <w:tabs>
                <w:tab w:val="left" w:pos="567"/>
                <w:tab w:val="left" w:pos="1134"/>
              </w:tabs>
              <w:ind w:left="360"/>
              <w:jc w:val="center"/>
              <w:outlineLvl w:val="0"/>
              <w:rPr>
                <w:b/>
                <w:bCs/>
              </w:rPr>
            </w:pPr>
          </w:p>
          <w:p w14:paraId="672758EA">
            <w:pPr>
              <w:tabs>
                <w:tab w:val="left" w:pos="567"/>
                <w:tab w:val="left" w:pos="1134"/>
              </w:tabs>
              <w:ind w:left="360"/>
              <w:jc w:val="center"/>
              <w:outlineLvl w:val="0"/>
              <w:rPr>
                <w:b/>
                <w:bCs/>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rPr>
            </w:pPr>
          </w:p>
        </w:tc>
        <w:tc>
          <w:tcPr>
            <w:tcW w:w="727" w:type="pct"/>
          </w:tcPr>
          <w:p w14:paraId="3DF8B91A">
            <w:pPr>
              <w:tabs>
                <w:tab w:val="left" w:pos="567"/>
              </w:tabs>
              <w:jc w:val="both"/>
              <w:rPr>
                <w:b/>
                <w:bCs/>
              </w:rPr>
            </w:pPr>
            <w:r>
              <w:rPr>
                <w:b/>
                <w:bCs/>
              </w:rPr>
              <w:t>1</w:t>
            </w:r>
          </w:p>
        </w:tc>
        <w:tc>
          <w:tcPr>
            <w:tcW w:w="1000" w:type="pct"/>
          </w:tcPr>
          <w:p w14:paraId="09E1E7ED">
            <w:pPr>
              <w:tabs>
                <w:tab w:val="left" w:pos="567"/>
              </w:tabs>
              <w:jc w:val="both"/>
              <w:rPr>
                <w:b/>
                <w:bCs/>
              </w:rPr>
            </w:pPr>
            <w:r>
              <w:rPr>
                <w:b/>
                <w:bCs/>
              </w:rPr>
              <w:t>2</w:t>
            </w:r>
          </w:p>
        </w:tc>
        <w:tc>
          <w:tcPr>
            <w:tcW w:w="1036" w:type="pct"/>
          </w:tcPr>
          <w:p w14:paraId="3A8B1B88">
            <w:pPr>
              <w:tabs>
                <w:tab w:val="left" w:pos="567"/>
              </w:tabs>
              <w:jc w:val="both"/>
              <w:rPr>
                <w:b/>
                <w:bCs/>
              </w:rPr>
            </w:pPr>
            <w:r>
              <w:rPr>
                <w:b/>
                <w:bCs/>
              </w:rPr>
              <w:t>3</w:t>
            </w:r>
          </w:p>
        </w:tc>
        <w:tc>
          <w:tcPr>
            <w:tcW w:w="1056" w:type="pct"/>
          </w:tcPr>
          <w:p w14:paraId="05ABFF3C">
            <w:pPr>
              <w:tabs>
                <w:tab w:val="left" w:pos="567"/>
              </w:tabs>
              <w:jc w:val="both"/>
              <w:rPr>
                <w:b/>
                <w:bCs/>
              </w:rPr>
            </w:pPr>
            <w:r>
              <w:rPr>
                <w:b/>
                <w:bCs/>
              </w:rPr>
              <w:t>4</w:t>
            </w:r>
          </w:p>
        </w:tc>
        <w:tc>
          <w:tcPr>
            <w:tcW w:w="908" w:type="pct"/>
          </w:tcPr>
          <w:p w14:paraId="326B5792">
            <w:pPr>
              <w:tabs>
                <w:tab w:val="left" w:pos="567"/>
              </w:tabs>
              <w:jc w:val="both"/>
              <w:rPr>
                <w:b/>
                <w:bCs/>
              </w:rPr>
            </w:pPr>
            <w:r>
              <w:rPr>
                <w:b/>
                <w:bCs/>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rPr>
            </w:pPr>
          </w:p>
        </w:tc>
        <w:tc>
          <w:tcPr>
            <w:tcW w:w="727" w:type="pct"/>
          </w:tcPr>
          <w:p w14:paraId="7AEC59E3">
            <w:pPr>
              <w:tabs>
                <w:tab w:val="left" w:pos="567"/>
              </w:tabs>
              <w:jc w:val="both"/>
              <w:rPr>
                <w:bCs/>
              </w:rPr>
            </w:pPr>
            <w:r>
              <w:rPr>
                <w:bCs/>
              </w:rPr>
              <w:t>Arhitect-șef</w:t>
            </w:r>
          </w:p>
        </w:tc>
        <w:tc>
          <w:tcPr>
            <w:tcW w:w="1000" w:type="pct"/>
          </w:tcPr>
          <w:p w14:paraId="58414A15">
            <w:pPr>
              <w:keepNext/>
              <w:keepLines/>
              <w:tabs>
                <w:tab w:val="left" w:pos="567"/>
              </w:tabs>
              <w:spacing w:before="200"/>
              <w:jc w:val="both"/>
              <w:outlineLvl w:val="2"/>
              <w:rPr>
                <w:bCs/>
              </w:rPr>
            </w:pPr>
          </w:p>
        </w:tc>
        <w:tc>
          <w:tcPr>
            <w:tcW w:w="1036" w:type="pct"/>
          </w:tcPr>
          <w:p w14:paraId="5BC3E1C4">
            <w:pPr>
              <w:keepNext/>
              <w:keepLines/>
              <w:tabs>
                <w:tab w:val="left" w:pos="567"/>
              </w:tabs>
              <w:spacing w:before="200"/>
              <w:jc w:val="both"/>
              <w:outlineLvl w:val="2"/>
              <w:rPr>
                <w:bCs/>
              </w:rPr>
            </w:pPr>
          </w:p>
        </w:tc>
        <w:tc>
          <w:tcPr>
            <w:tcW w:w="1056" w:type="pct"/>
          </w:tcPr>
          <w:p w14:paraId="04B909C1">
            <w:pPr>
              <w:keepNext/>
              <w:keepLines/>
              <w:tabs>
                <w:tab w:val="left" w:pos="567"/>
              </w:tabs>
              <w:spacing w:before="200"/>
              <w:jc w:val="both"/>
              <w:outlineLvl w:val="2"/>
              <w:rPr>
                <w:bCs/>
              </w:rPr>
            </w:pPr>
          </w:p>
        </w:tc>
        <w:tc>
          <w:tcPr>
            <w:tcW w:w="908" w:type="pct"/>
          </w:tcPr>
          <w:p w14:paraId="49B7D3A8">
            <w:pPr>
              <w:keepNext/>
              <w:keepLines/>
              <w:tabs>
                <w:tab w:val="left" w:pos="567"/>
              </w:tabs>
              <w:spacing w:before="200"/>
              <w:jc w:val="both"/>
              <w:outlineLvl w:val="2"/>
              <w:rPr>
                <w:bCs/>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rPr>
            </w:pPr>
          </w:p>
        </w:tc>
        <w:tc>
          <w:tcPr>
            <w:tcW w:w="727" w:type="pct"/>
          </w:tcPr>
          <w:p w14:paraId="0470DCBA">
            <w:pPr>
              <w:tabs>
                <w:tab w:val="left" w:pos="567"/>
              </w:tabs>
              <w:jc w:val="both"/>
              <w:rPr>
                <w:bCs/>
              </w:rPr>
            </w:pPr>
            <w:r>
              <w:rPr>
                <w:bCs/>
              </w:rPr>
              <w:t>Inginer-șef</w:t>
            </w:r>
          </w:p>
        </w:tc>
        <w:tc>
          <w:tcPr>
            <w:tcW w:w="1000" w:type="pct"/>
          </w:tcPr>
          <w:p w14:paraId="78D08D94">
            <w:pPr>
              <w:keepNext/>
              <w:keepLines/>
              <w:tabs>
                <w:tab w:val="left" w:pos="567"/>
              </w:tabs>
              <w:spacing w:before="200"/>
              <w:jc w:val="both"/>
              <w:outlineLvl w:val="2"/>
              <w:rPr>
                <w:bCs/>
              </w:rPr>
            </w:pPr>
          </w:p>
        </w:tc>
        <w:tc>
          <w:tcPr>
            <w:tcW w:w="1036" w:type="pct"/>
          </w:tcPr>
          <w:p w14:paraId="73D467F0">
            <w:pPr>
              <w:keepNext/>
              <w:keepLines/>
              <w:tabs>
                <w:tab w:val="left" w:pos="567"/>
              </w:tabs>
              <w:spacing w:before="200"/>
              <w:jc w:val="both"/>
              <w:outlineLvl w:val="2"/>
              <w:rPr>
                <w:bCs/>
              </w:rPr>
            </w:pPr>
          </w:p>
        </w:tc>
        <w:tc>
          <w:tcPr>
            <w:tcW w:w="1056" w:type="pct"/>
          </w:tcPr>
          <w:p w14:paraId="36A46816">
            <w:pPr>
              <w:keepNext/>
              <w:keepLines/>
              <w:tabs>
                <w:tab w:val="left" w:pos="567"/>
              </w:tabs>
              <w:spacing w:before="200"/>
              <w:jc w:val="both"/>
              <w:outlineLvl w:val="2"/>
              <w:rPr>
                <w:bCs/>
              </w:rPr>
            </w:pPr>
          </w:p>
        </w:tc>
        <w:tc>
          <w:tcPr>
            <w:tcW w:w="908" w:type="pct"/>
          </w:tcPr>
          <w:p w14:paraId="5C39DE3F">
            <w:pPr>
              <w:keepNext/>
              <w:keepLines/>
              <w:tabs>
                <w:tab w:val="left" w:pos="567"/>
              </w:tabs>
              <w:spacing w:before="200"/>
              <w:jc w:val="both"/>
              <w:outlineLvl w:val="2"/>
              <w:rPr>
                <w:bCs/>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rPr>
            </w:pPr>
          </w:p>
        </w:tc>
        <w:tc>
          <w:tcPr>
            <w:tcW w:w="727" w:type="pct"/>
          </w:tcPr>
          <w:p w14:paraId="39AB1E96">
            <w:pPr>
              <w:tabs>
                <w:tab w:val="left" w:pos="567"/>
              </w:tabs>
              <w:jc w:val="both"/>
              <w:rPr>
                <w:bCs/>
              </w:rPr>
            </w:pPr>
            <w:r>
              <w:rPr>
                <w:bCs/>
              </w:rPr>
              <w:t>Diriginţi de şantier</w:t>
            </w:r>
          </w:p>
        </w:tc>
        <w:tc>
          <w:tcPr>
            <w:tcW w:w="1000" w:type="pct"/>
          </w:tcPr>
          <w:p w14:paraId="74C12FD7">
            <w:pPr>
              <w:keepNext/>
              <w:keepLines/>
              <w:tabs>
                <w:tab w:val="left" w:pos="567"/>
              </w:tabs>
              <w:spacing w:before="200"/>
              <w:jc w:val="both"/>
              <w:outlineLvl w:val="2"/>
              <w:rPr>
                <w:bCs/>
              </w:rPr>
            </w:pPr>
          </w:p>
        </w:tc>
        <w:tc>
          <w:tcPr>
            <w:tcW w:w="1036" w:type="pct"/>
          </w:tcPr>
          <w:p w14:paraId="325532A8">
            <w:pPr>
              <w:keepNext/>
              <w:keepLines/>
              <w:tabs>
                <w:tab w:val="left" w:pos="567"/>
              </w:tabs>
              <w:spacing w:before="200"/>
              <w:jc w:val="both"/>
              <w:outlineLvl w:val="2"/>
              <w:rPr>
                <w:bCs/>
              </w:rPr>
            </w:pPr>
          </w:p>
        </w:tc>
        <w:tc>
          <w:tcPr>
            <w:tcW w:w="1056" w:type="pct"/>
          </w:tcPr>
          <w:p w14:paraId="09853213">
            <w:pPr>
              <w:keepNext/>
              <w:keepLines/>
              <w:tabs>
                <w:tab w:val="left" w:pos="567"/>
              </w:tabs>
              <w:spacing w:before="200"/>
              <w:jc w:val="both"/>
              <w:outlineLvl w:val="2"/>
              <w:rPr>
                <w:bCs/>
              </w:rPr>
            </w:pPr>
          </w:p>
        </w:tc>
        <w:tc>
          <w:tcPr>
            <w:tcW w:w="908" w:type="pct"/>
          </w:tcPr>
          <w:p w14:paraId="55DEAA9D">
            <w:pPr>
              <w:keepNext/>
              <w:keepLines/>
              <w:tabs>
                <w:tab w:val="left" w:pos="567"/>
              </w:tabs>
              <w:spacing w:before="200"/>
              <w:jc w:val="both"/>
              <w:outlineLvl w:val="2"/>
              <w:rPr>
                <w:bCs/>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rPr>
            </w:pPr>
          </w:p>
        </w:tc>
        <w:tc>
          <w:tcPr>
            <w:tcW w:w="727" w:type="pct"/>
          </w:tcPr>
          <w:p w14:paraId="5A2863A9">
            <w:pPr>
              <w:tabs>
                <w:tab w:val="left" w:pos="567"/>
              </w:tabs>
              <w:jc w:val="both"/>
              <w:rPr>
                <w:bCs/>
              </w:rPr>
            </w:pPr>
            <w:r>
              <w:rPr>
                <w:bCs/>
              </w:rPr>
              <w:t>Maiştri</w:t>
            </w:r>
          </w:p>
        </w:tc>
        <w:tc>
          <w:tcPr>
            <w:tcW w:w="1000" w:type="pct"/>
          </w:tcPr>
          <w:p w14:paraId="5A8425F5">
            <w:pPr>
              <w:keepNext/>
              <w:keepLines/>
              <w:tabs>
                <w:tab w:val="left" w:pos="567"/>
              </w:tabs>
              <w:spacing w:before="200"/>
              <w:jc w:val="both"/>
              <w:outlineLvl w:val="2"/>
              <w:rPr>
                <w:bCs/>
              </w:rPr>
            </w:pPr>
          </w:p>
        </w:tc>
        <w:tc>
          <w:tcPr>
            <w:tcW w:w="1036" w:type="pct"/>
          </w:tcPr>
          <w:p w14:paraId="1AB1007F">
            <w:pPr>
              <w:keepNext/>
              <w:keepLines/>
              <w:tabs>
                <w:tab w:val="left" w:pos="567"/>
              </w:tabs>
              <w:spacing w:before="200"/>
              <w:jc w:val="both"/>
              <w:outlineLvl w:val="2"/>
              <w:rPr>
                <w:bCs/>
              </w:rPr>
            </w:pPr>
          </w:p>
        </w:tc>
        <w:tc>
          <w:tcPr>
            <w:tcW w:w="1056" w:type="pct"/>
          </w:tcPr>
          <w:p w14:paraId="136CCF79">
            <w:pPr>
              <w:keepNext/>
              <w:keepLines/>
              <w:tabs>
                <w:tab w:val="left" w:pos="567"/>
              </w:tabs>
              <w:spacing w:before="200"/>
              <w:jc w:val="both"/>
              <w:outlineLvl w:val="2"/>
              <w:rPr>
                <w:bCs/>
              </w:rPr>
            </w:pPr>
          </w:p>
        </w:tc>
        <w:tc>
          <w:tcPr>
            <w:tcW w:w="908" w:type="pct"/>
          </w:tcPr>
          <w:p w14:paraId="5060056F">
            <w:pPr>
              <w:keepNext/>
              <w:keepLines/>
              <w:tabs>
                <w:tab w:val="left" w:pos="567"/>
              </w:tabs>
              <w:spacing w:before="200"/>
              <w:jc w:val="both"/>
              <w:outlineLvl w:val="2"/>
              <w:rPr>
                <w:bCs/>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rPr>
            </w:pPr>
          </w:p>
        </w:tc>
        <w:tc>
          <w:tcPr>
            <w:tcW w:w="727" w:type="pct"/>
          </w:tcPr>
          <w:p w14:paraId="123495A9">
            <w:pPr>
              <w:tabs>
                <w:tab w:val="left" w:pos="567"/>
              </w:tabs>
              <w:jc w:val="both"/>
              <w:rPr>
                <w:bCs/>
              </w:rPr>
            </w:pPr>
            <w:r>
              <w:rPr>
                <w:bCs/>
              </w:rPr>
              <w:t>Specialişti</w:t>
            </w:r>
          </w:p>
          <w:p w14:paraId="065E3390">
            <w:pPr>
              <w:tabs>
                <w:tab w:val="left" w:pos="567"/>
              </w:tabs>
              <w:jc w:val="both"/>
              <w:rPr>
                <w:bCs/>
              </w:rPr>
            </w:pPr>
            <w:r>
              <w:rPr>
                <w:bCs/>
              </w:rPr>
              <w:t>……………</w:t>
            </w:r>
          </w:p>
          <w:p w14:paraId="66ECD382">
            <w:pPr>
              <w:tabs>
                <w:tab w:val="left" w:pos="567"/>
              </w:tabs>
              <w:jc w:val="both"/>
              <w:rPr>
                <w:bCs/>
              </w:rPr>
            </w:pPr>
            <w:r>
              <w:rPr>
                <w:bCs/>
              </w:rPr>
              <w:t>……………</w:t>
            </w:r>
          </w:p>
          <w:p w14:paraId="267B04E9">
            <w:pPr>
              <w:tabs>
                <w:tab w:val="left" w:pos="567"/>
              </w:tabs>
              <w:jc w:val="both"/>
              <w:rPr>
                <w:bCs/>
              </w:rPr>
            </w:pPr>
            <w:r>
              <w:rPr>
                <w:bCs/>
              </w:rPr>
              <w:t>…………….</w:t>
            </w:r>
          </w:p>
        </w:tc>
        <w:tc>
          <w:tcPr>
            <w:tcW w:w="1000" w:type="pct"/>
          </w:tcPr>
          <w:p w14:paraId="58781A96">
            <w:pPr>
              <w:keepNext/>
              <w:keepLines/>
              <w:tabs>
                <w:tab w:val="left" w:pos="567"/>
              </w:tabs>
              <w:spacing w:before="200"/>
              <w:jc w:val="both"/>
              <w:outlineLvl w:val="2"/>
              <w:rPr>
                <w:bCs/>
              </w:rPr>
            </w:pPr>
          </w:p>
        </w:tc>
        <w:tc>
          <w:tcPr>
            <w:tcW w:w="1036" w:type="pct"/>
          </w:tcPr>
          <w:p w14:paraId="12A0D253">
            <w:pPr>
              <w:keepNext/>
              <w:keepLines/>
              <w:tabs>
                <w:tab w:val="left" w:pos="567"/>
              </w:tabs>
              <w:spacing w:before="200"/>
              <w:jc w:val="both"/>
              <w:outlineLvl w:val="2"/>
              <w:rPr>
                <w:bCs/>
              </w:rPr>
            </w:pPr>
          </w:p>
        </w:tc>
        <w:tc>
          <w:tcPr>
            <w:tcW w:w="1056" w:type="pct"/>
          </w:tcPr>
          <w:p w14:paraId="3EB167DC">
            <w:pPr>
              <w:keepNext/>
              <w:keepLines/>
              <w:tabs>
                <w:tab w:val="left" w:pos="567"/>
              </w:tabs>
              <w:spacing w:before="200"/>
              <w:jc w:val="both"/>
              <w:outlineLvl w:val="2"/>
              <w:rPr>
                <w:bCs/>
              </w:rPr>
            </w:pPr>
          </w:p>
        </w:tc>
        <w:tc>
          <w:tcPr>
            <w:tcW w:w="908" w:type="pct"/>
          </w:tcPr>
          <w:p w14:paraId="36EA351E">
            <w:pPr>
              <w:keepNext/>
              <w:keepLines/>
              <w:tabs>
                <w:tab w:val="left" w:pos="567"/>
              </w:tabs>
              <w:spacing w:before="200"/>
              <w:jc w:val="both"/>
              <w:outlineLvl w:val="2"/>
              <w:rPr>
                <w:bCs/>
              </w:rPr>
            </w:pPr>
          </w:p>
        </w:tc>
      </w:tr>
    </w:tbl>
    <w:p w14:paraId="17090822">
      <w:pPr>
        <w:jc w:val="both"/>
        <w:rPr>
          <w:rFonts w:eastAsia="PMingLiU"/>
          <w:lang w:eastAsia="zh-CN"/>
        </w:rPr>
      </w:pPr>
    </w:p>
    <w:p w14:paraId="5089CEBA">
      <w:pPr>
        <w:jc w:val="both"/>
        <w:rPr>
          <w:rFonts w:eastAsia="PMingLiU"/>
          <w:lang w:eastAsia="zh-CN"/>
        </w:rPr>
      </w:pPr>
      <w:r>
        <w:rPr>
          <w:rFonts w:eastAsia="PMingLiU"/>
          <w:lang w:eastAsia="zh-CN"/>
        </w:rPr>
        <w:t>Semnat: _________________________________________</w:t>
      </w:r>
    </w:p>
    <w:p w14:paraId="51CC8F42">
      <w:pPr>
        <w:jc w:val="both"/>
        <w:rPr>
          <w:rFonts w:eastAsia="PMingLiU"/>
          <w:lang w:eastAsia="zh-CN"/>
        </w:rPr>
      </w:pPr>
      <w:r>
        <w:rPr>
          <w:rFonts w:eastAsia="PMingLiU"/>
          <w:lang w:eastAsia="zh-CN"/>
        </w:rPr>
        <w:t>Nume: __________________________________________</w:t>
      </w:r>
    </w:p>
    <w:p w14:paraId="2FA0C114">
      <w:pPr>
        <w:jc w:val="both"/>
        <w:rPr>
          <w:rFonts w:eastAsia="PMingLiU"/>
          <w:lang w:eastAsia="zh-CN"/>
        </w:rPr>
      </w:pPr>
      <w:r>
        <w:rPr>
          <w:rFonts w:eastAsia="PMingLiU"/>
          <w:lang w:eastAsia="zh-CN"/>
        </w:rPr>
        <w:t>Funcţia în cadrul întreprinderii: ____________________________</w:t>
      </w:r>
    </w:p>
    <w:p w14:paraId="451BD789">
      <w:pPr>
        <w:jc w:val="both"/>
        <w:rPr>
          <w:rFonts w:eastAsia="PMingLiU"/>
          <w:lang w:eastAsia="zh-CN"/>
        </w:rPr>
      </w:pPr>
      <w:r>
        <w:rPr>
          <w:rFonts w:eastAsia="PMingLiU"/>
          <w:lang w:eastAsia="zh-CN"/>
        </w:rPr>
        <w:t>Denumirea întreprinderii: _________________________________</w:t>
      </w:r>
    </w:p>
    <w:p w14:paraId="5828703F">
      <w:pPr>
        <w:spacing w:after="200" w:line="276" w:lineRule="auto"/>
        <w:rPr>
          <w:rFonts w:eastAsia="PMingLiU"/>
          <w:lang w:eastAsia="zh-CN"/>
        </w:rPr>
      </w:pPr>
      <w:bookmarkStart w:id="59" w:name="_Toc449692114"/>
    </w:p>
    <w:p w14:paraId="2266F3AF">
      <w:pPr>
        <w:spacing w:line="276" w:lineRule="auto"/>
        <w:jc w:val="center"/>
        <w:rPr>
          <w:rFonts w:eastAsia="PMingLiU"/>
          <w:b/>
          <w:lang w:eastAsia="zh-CN"/>
        </w:rPr>
      </w:pPr>
    </w:p>
    <w:p w14:paraId="629F4F66">
      <w:pPr>
        <w:spacing w:line="276" w:lineRule="auto"/>
        <w:jc w:val="center"/>
        <w:rPr>
          <w:rFonts w:eastAsia="PMingLiU"/>
          <w:b/>
          <w:lang w:eastAsia="zh-CN"/>
        </w:rPr>
      </w:pPr>
    </w:p>
    <w:p w14:paraId="14B5D932">
      <w:pPr>
        <w:spacing w:line="276" w:lineRule="auto"/>
        <w:jc w:val="center"/>
        <w:rPr>
          <w:rFonts w:eastAsia="PMingLiU"/>
          <w:b/>
          <w:lang w:eastAsia="zh-CN"/>
        </w:rPr>
      </w:pPr>
    </w:p>
    <w:p w14:paraId="1F59FE2D">
      <w:pPr>
        <w:spacing w:line="276" w:lineRule="auto"/>
        <w:jc w:val="center"/>
        <w:rPr>
          <w:rFonts w:eastAsia="PMingLiU"/>
          <w:b/>
          <w:lang w:eastAsia="zh-CN"/>
        </w:rPr>
      </w:pPr>
    </w:p>
    <w:p w14:paraId="5A78C1DD">
      <w:pPr>
        <w:spacing w:line="276" w:lineRule="auto"/>
        <w:jc w:val="center"/>
        <w:rPr>
          <w:rFonts w:eastAsia="PMingLiU"/>
          <w:b/>
          <w:lang w:eastAsia="zh-CN"/>
        </w:rPr>
      </w:pPr>
    </w:p>
    <w:p w14:paraId="65B219FE">
      <w:pPr>
        <w:spacing w:line="276" w:lineRule="auto"/>
        <w:jc w:val="center"/>
        <w:rPr>
          <w:rFonts w:eastAsia="PMingLiU"/>
          <w:b/>
          <w:lang w:eastAsia="zh-CN"/>
        </w:rPr>
      </w:pPr>
    </w:p>
    <w:p w14:paraId="7C9C15E3">
      <w:pPr>
        <w:spacing w:line="276" w:lineRule="auto"/>
        <w:jc w:val="center"/>
        <w:rPr>
          <w:rFonts w:eastAsia="PMingLiU"/>
          <w:b/>
          <w:lang w:eastAsia="zh-CN"/>
        </w:rPr>
      </w:pPr>
    </w:p>
    <w:p w14:paraId="0B00A5E5">
      <w:pPr>
        <w:spacing w:line="276" w:lineRule="auto"/>
        <w:jc w:val="center"/>
        <w:rPr>
          <w:rFonts w:eastAsia="PMingLiU"/>
          <w:b/>
          <w:lang w:eastAsia="zh-CN"/>
        </w:rPr>
      </w:pPr>
    </w:p>
    <w:p w14:paraId="32E9028E">
      <w:pPr>
        <w:spacing w:line="276" w:lineRule="auto"/>
        <w:jc w:val="center"/>
        <w:rPr>
          <w:rFonts w:eastAsia="PMingLiU"/>
          <w:b/>
          <w:lang w:eastAsia="zh-CN"/>
        </w:rPr>
      </w:pPr>
    </w:p>
    <w:p w14:paraId="3013DC8D">
      <w:pPr>
        <w:spacing w:line="276" w:lineRule="auto"/>
        <w:jc w:val="center"/>
        <w:rPr>
          <w:rFonts w:eastAsia="PMingLiU"/>
          <w:b/>
          <w:lang w:eastAsia="zh-CN"/>
        </w:rPr>
      </w:pPr>
    </w:p>
    <w:p w14:paraId="0500D455">
      <w:pPr>
        <w:spacing w:line="276" w:lineRule="auto"/>
        <w:jc w:val="center"/>
        <w:rPr>
          <w:rFonts w:eastAsia="PMingLiU"/>
          <w:b/>
          <w:lang w:eastAsia="zh-CN"/>
        </w:rPr>
      </w:pPr>
    </w:p>
    <w:p w14:paraId="0BDE82D2">
      <w:pPr>
        <w:spacing w:line="276" w:lineRule="auto"/>
        <w:jc w:val="center"/>
        <w:rPr>
          <w:rFonts w:eastAsia="PMingLiU"/>
          <w:b/>
          <w:lang w:eastAsia="zh-CN"/>
        </w:rPr>
      </w:pPr>
    </w:p>
    <w:p w14:paraId="724D5FC5">
      <w:pPr>
        <w:spacing w:line="276" w:lineRule="auto"/>
        <w:jc w:val="center"/>
        <w:rPr>
          <w:rFonts w:eastAsia="PMingLiU"/>
          <w:b/>
          <w:lang w:eastAsia="zh-CN"/>
        </w:rPr>
      </w:pPr>
    </w:p>
    <w:p w14:paraId="1D5FEC39">
      <w:pPr>
        <w:spacing w:line="276" w:lineRule="auto"/>
        <w:jc w:val="center"/>
        <w:rPr>
          <w:rFonts w:eastAsia="PMingLiU"/>
          <w:b/>
          <w:lang w:eastAsia="zh-CN"/>
        </w:rPr>
      </w:pPr>
    </w:p>
    <w:p w14:paraId="03F610AA">
      <w:pPr>
        <w:spacing w:line="276" w:lineRule="auto"/>
        <w:jc w:val="center"/>
        <w:rPr>
          <w:rFonts w:eastAsia="PMingLiU"/>
          <w:b/>
          <w:lang w:eastAsia="zh-CN"/>
        </w:rPr>
      </w:pPr>
    </w:p>
    <w:p w14:paraId="11EA07F4">
      <w:pPr>
        <w:spacing w:line="276" w:lineRule="auto"/>
        <w:jc w:val="center"/>
        <w:rPr>
          <w:rFonts w:eastAsia="PMingLiU"/>
          <w:b/>
          <w:lang w:eastAsia="zh-CN"/>
        </w:rPr>
      </w:pPr>
    </w:p>
    <w:p w14:paraId="5A3FC5F9">
      <w:pPr>
        <w:jc w:val="right"/>
      </w:pPr>
    </w:p>
    <w:p w14:paraId="5B9AD359">
      <w:pPr>
        <w:jc w:val="right"/>
        <w:rPr>
          <w:sz w:val="22"/>
          <w:szCs w:val="22"/>
        </w:rPr>
      </w:pPr>
      <w:r>
        <w:t>Anexa nr. 16</w:t>
      </w:r>
    </w:p>
    <w:p w14:paraId="5DAADAC4">
      <w:pPr>
        <w:jc w:val="right"/>
      </w:pPr>
      <w:r>
        <w:t>la Documentația standard nr._____</w:t>
      </w:r>
    </w:p>
    <w:p w14:paraId="7E977E72">
      <w:pPr>
        <w:jc w:val="right"/>
      </w:pPr>
      <w:r>
        <w:t>din “____” ________ 20___</w:t>
      </w:r>
    </w:p>
    <w:p w14:paraId="14DAD52D">
      <w:pPr>
        <w:spacing w:line="276" w:lineRule="auto"/>
        <w:jc w:val="center"/>
        <w:rPr>
          <w:rFonts w:eastAsia="PMingLiU"/>
          <w:b/>
          <w:lang w:eastAsia="zh-CN"/>
        </w:rPr>
      </w:pPr>
    </w:p>
    <w:p w14:paraId="2A30D945">
      <w:pPr>
        <w:spacing w:line="276" w:lineRule="auto"/>
        <w:jc w:val="center"/>
        <w:rPr>
          <w:rFonts w:eastAsia="PMingLiU"/>
          <w:b/>
          <w:lang w:eastAsia="zh-CN"/>
        </w:rPr>
      </w:pPr>
    </w:p>
    <w:p w14:paraId="2F0BEF34">
      <w:pPr>
        <w:spacing w:line="276" w:lineRule="auto"/>
        <w:jc w:val="center"/>
        <w:rPr>
          <w:rFonts w:eastAsia="PMingLiU"/>
          <w:b/>
          <w:lang w:eastAsia="zh-CN"/>
        </w:rPr>
      </w:pPr>
    </w:p>
    <w:bookmarkEnd w:id="59"/>
    <w:p w14:paraId="77E46E23">
      <w:pPr>
        <w:spacing w:line="276" w:lineRule="auto"/>
        <w:jc w:val="center"/>
        <w:rPr>
          <w:rFonts w:eastAsia="PMingLiU"/>
          <w:b/>
          <w:lang w:eastAsia="zh-CN"/>
        </w:rPr>
      </w:pPr>
    </w:p>
    <w:p w14:paraId="1162232A">
      <w:pPr>
        <w:jc w:val="center"/>
        <w:rPr>
          <w:rFonts w:eastAsia="SimSun"/>
          <w:b/>
          <w:bCs/>
          <w:iCs/>
          <w:lang w:eastAsia="zh-CN"/>
        </w:rPr>
      </w:pPr>
      <w:r>
        <w:rPr>
          <w:rFonts w:eastAsia="SimSun"/>
          <w:b/>
          <w:bCs/>
          <w:iCs/>
          <w:lang w:eastAsia="zh-CN"/>
        </w:rPr>
        <w:t>LISTA SUBCONTRACTANȚILOR</w:t>
      </w:r>
    </w:p>
    <w:p w14:paraId="7CEBABD7">
      <w:pPr>
        <w:jc w:val="center"/>
        <w:rPr>
          <w:rFonts w:eastAsia="SimSun"/>
          <w:b/>
          <w:bCs/>
          <w:iCs/>
          <w:lang w:eastAsia="zh-CN"/>
        </w:rPr>
      </w:pPr>
      <w:r>
        <w:rPr>
          <w:rFonts w:eastAsia="SimSun"/>
          <w:b/>
          <w:bCs/>
          <w:iCs/>
          <w:lang w:eastAsia="zh-CN"/>
        </w:rPr>
        <w:t>ŞI PARTEA/PĂRŢILE DIN CONTRACT CARE SUNT</w:t>
      </w:r>
    </w:p>
    <w:p w14:paraId="782C5009">
      <w:pPr>
        <w:jc w:val="center"/>
        <w:rPr>
          <w:rFonts w:eastAsia="SimSun"/>
          <w:b/>
          <w:bCs/>
          <w:iCs/>
          <w:lang w:eastAsia="zh-CN"/>
        </w:rPr>
      </w:pPr>
      <w:r>
        <w:rPr>
          <w:rFonts w:eastAsia="SimSun"/>
          <w:b/>
          <w:bCs/>
          <w:iCs/>
          <w:lang w:eastAsia="zh-CN"/>
        </w:rPr>
        <w:t>ÎNDEPLINITE DE ACEŞTIA</w:t>
      </w:r>
    </w:p>
    <w:p w14:paraId="57077010">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rPr>
            </w:pPr>
            <w:r>
              <w:rPr>
                <w:b/>
              </w:rPr>
              <w:t>Nr. d/o</w:t>
            </w:r>
          </w:p>
        </w:tc>
        <w:tc>
          <w:tcPr>
            <w:tcW w:w="3126" w:type="dxa"/>
            <w:vAlign w:val="center"/>
          </w:tcPr>
          <w:p w14:paraId="1A02F821">
            <w:pPr>
              <w:jc w:val="center"/>
              <w:rPr>
                <w:b/>
              </w:rPr>
            </w:pPr>
            <w:r>
              <w:rPr>
                <w:b/>
              </w:rPr>
              <w:t>Numele şi adresa subantreprenorilor</w:t>
            </w:r>
          </w:p>
        </w:tc>
        <w:tc>
          <w:tcPr>
            <w:tcW w:w="1984" w:type="dxa"/>
            <w:vAlign w:val="center"/>
          </w:tcPr>
          <w:p w14:paraId="7EF5CEB2">
            <w:pPr>
              <w:rPr>
                <w:rFonts w:eastAsia="MS Mincho"/>
                <w:b/>
                <w:lang w:eastAsia="zh-CN"/>
              </w:rPr>
            </w:pPr>
            <w:r>
              <w:rPr>
                <w:rFonts w:eastAsia="MS Mincho"/>
                <w:b/>
                <w:lang w:eastAsia="zh-CN"/>
              </w:rPr>
              <w:t>Activităţi din contract</w:t>
            </w:r>
          </w:p>
        </w:tc>
        <w:tc>
          <w:tcPr>
            <w:tcW w:w="1443" w:type="dxa"/>
            <w:vAlign w:val="center"/>
          </w:tcPr>
          <w:p w14:paraId="37077229">
            <w:pPr>
              <w:rPr>
                <w:rFonts w:eastAsia="MS Mincho"/>
                <w:b/>
                <w:lang w:eastAsia="zh-CN"/>
              </w:rPr>
            </w:pPr>
            <w:r>
              <w:rPr>
                <w:rFonts w:eastAsia="MS Mincho"/>
                <w:b/>
                <w:lang w:eastAsia="zh-CN"/>
              </w:rPr>
              <w:t>Valoarea aproximativă</w:t>
            </w:r>
          </w:p>
        </w:tc>
        <w:tc>
          <w:tcPr>
            <w:tcW w:w="0" w:type="auto"/>
            <w:vAlign w:val="center"/>
          </w:tcPr>
          <w:p w14:paraId="33B34D29">
            <w:pPr>
              <w:rPr>
                <w:rFonts w:eastAsia="MS Mincho"/>
                <w:b/>
                <w:lang w:eastAsia="zh-CN"/>
              </w:rPr>
            </w:pPr>
            <w:r>
              <w:rPr>
                <w:rFonts w:eastAsia="MS Mincho"/>
                <w:b/>
                <w:lang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pPr>
            <w:r>
              <w:t>1.</w:t>
            </w:r>
          </w:p>
        </w:tc>
        <w:tc>
          <w:tcPr>
            <w:tcW w:w="3126" w:type="dxa"/>
          </w:tcPr>
          <w:p w14:paraId="67C1DCA7">
            <w:pPr>
              <w:keepNext/>
              <w:keepLines/>
              <w:tabs>
                <w:tab w:val="left" w:pos="567"/>
              </w:tabs>
              <w:spacing w:before="200"/>
              <w:jc w:val="both"/>
              <w:outlineLvl w:val="2"/>
            </w:pPr>
          </w:p>
        </w:tc>
        <w:tc>
          <w:tcPr>
            <w:tcW w:w="1984" w:type="dxa"/>
          </w:tcPr>
          <w:p w14:paraId="133AE7E5">
            <w:pPr>
              <w:keepNext/>
              <w:keepLines/>
              <w:tabs>
                <w:tab w:val="left" w:pos="567"/>
              </w:tabs>
              <w:spacing w:before="200"/>
              <w:jc w:val="both"/>
              <w:outlineLvl w:val="2"/>
            </w:pPr>
          </w:p>
        </w:tc>
        <w:tc>
          <w:tcPr>
            <w:tcW w:w="1443" w:type="dxa"/>
          </w:tcPr>
          <w:p w14:paraId="55DF09AB">
            <w:pPr>
              <w:keepNext/>
              <w:keepLines/>
              <w:tabs>
                <w:tab w:val="left" w:pos="567"/>
              </w:tabs>
              <w:spacing w:before="200"/>
              <w:jc w:val="both"/>
              <w:outlineLvl w:val="2"/>
            </w:pPr>
          </w:p>
        </w:tc>
        <w:tc>
          <w:tcPr>
            <w:tcW w:w="0" w:type="auto"/>
          </w:tcPr>
          <w:p w14:paraId="6882B7EA">
            <w:pPr>
              <w:keepNext/>
              <w:keepLines/>
              <w:tabs>
                <w:tab w:val="left" w:pos="567"/>
              </w:tabs>
              <w:spacing w:before="200"/>
              <w:jc w:val="both"/>
              <w:outlineLvl w:val="2"/>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pPr>
            <w:r>
              <w:t>2.</w:t>
            </w:r>
          </w:p>
        </w:tc>
        <w:tc>
          <w:tcPr>
            <w:tcW w:w="3126" w:type="dxa"/>
          </w:tcPr>
          <w:p w14:paraId="3CA7B36C">
            <w:pPr>
              <w:keepNext/>
              <w:keepLines/>
              <w:tabs>
                <w:tab w:val="left" w:pos="567"/>
              </w:tabs>
              <w:spacing w:before="200"/>
              <w:jc w:val="both"/>
              <w:outlineLvl w:val="2"/>
            </w:pPr>
          </w:p>
        </w:tc>
        <w:tc>
          <w:tcPr>
            <w:tcW w:w="1984" w:type="dxa"/>
          </w:tcPr>
          <w:p w14:paraId="089AFAB9">
            <w:pPr>
              <w:keepNext/>
              <w:keepLines/>
              <w:tabs>
                <w:tab w:val="left" w:pos="567"/>
              </w:tabs>
              <w:spacing w:before="200"/>
              <w:jc w:val="both"/>
              <w:outlineLvl w:val="2"/>
            </w:pPr>
          </w:p>
        </w:tc>
        <w:tc>
          <w:tcPr>
            <w:tcW w:w="1443" w:type="dxa"/>
          </w:tcPr>
          <w:p w14:paraId="3C913F6F">
            <w:pPr>
              <w:keepNext/>
              <w:keepLines/>
              <w:tabs>
                <w:tab w:val="left" w:pos="567"/>
              </w:tabs>
              <w:spacing w:before="200"/>
              <w:jc w:val="both"/>
              <w:outlineLvl w:val="2"/>
            </w:pPr>
          </w:p>
        </w:tc>
        <w:tc>
          <w:tcPr>
            <w:tcW w:w="0" w:type="auto"/>
          </w:tcPr>
          <w:p w14:paraId="2B3B4FF4">
            <w:pPr>
              <w:keepNext/>
              <w:keepLines/>
              <w:tabs>
                <w:tab w:val="left" w:pos="567"/>
              </w:tabs>
              <w:spacing w:before="200"/>
              <w:jc w:val="both"/>
              <w:outlineLvl w:val="2"/>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pPr>
            <w:r>
              <w:t>3.</w:t>
            </w:r>
          </w:p>
        </w:tc>
        <w:tc>
          <w:tcPr>
            <w:tcW w:w="3126" w:type="dxa"/>
          </w:tcPr>
          <w:p w14:paraId="5AC94E42">
            <w:pPr>
              <w:keepNext/>
              <w:keepLines/>
              <w:tabs>
                <w:tab w:val="left" w:pos="567"/>
              </w:tabs>
              <w:spacing w:before="200"/>
              <w:jc w:val="both"/>
              <w:outlineLvl w:val="2"/>
            </w:pPr>
          </w:p>
        </w:tc>
        <w:tc>
          <w:tcPr>
            <w:tcW w:w="1984" w:type="dxa"/>
          </w:tcPr>
          <w:p w14:paraId="77CC1E27">
            <w:pPr>
              <w:keepNext/>
              <w:keepLines/>
              <w:tabs>
                <w:tab w:val="left" w:pos="567"/>
              </w:tabs>
              <w:spacing w:before="200"/>
              <w:jc w:val="both"/>
              <w:outlineLvl w:val="2"/>
            </w:pPr>
          </w:p>
        </w:tc>
        <w:tc>
          <w:tcPr>
            <w:tcW w:w="1443" w:type="dxa"/>
          </w:tcPr>
          <w:p w14:paraId="6CADB8C0">
            <w:pPr>
              <w:keepNext/>
              <w:keepLines/>
              <w:tabs>
                <w:tab w:val="left" w:pos="567"/>
              </w:tabs>
              <w:spacing w:before="200"/>
              <w:jc w:val="both"/>
              <w:outlineLvl w:val="2"/>
            </w:pPr>
          </w:p>
        </w:tc>
        <w:tc>
          <w:tcPr>
            <w:tcW w:w="0" w:type="auto"/>
          </w:tcPr>
          <w:p w14:paraId="5F957DE2">
            <w:pPr>
              <w:keepNext/>
              <w:keepLines/>
              <w:tabs>
                <w:tab w:val="left" w:pos="567"/>
              </w:tabs>
              <w:spacing w:before="200"/>
              <w:jc w:val="both"/>
              <w:outlineLvl w:val="2"/>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pPr>
            <w:r>
              <w:t>4.</w:t>
            </w:r>
          </w:p>
        </w:tc>
        <w:tc>
          <w:tcPr>
            <w:tcW w:w="3126" w:type="dxa"/>
          </w:tcPr>
          <w:p w14:paraId="224C4479">
            <w:pPr>
              <w:keepNext/>
              <w:keepLines/>
              <w:tabs>
                <w:tab w:val="left" w:pos="567"/>
              </w:tabs>
              <w:spacing w:before="200"/>
              <w:jc w:val="both"/>
              <w:outlineLvl w:val="2"/>
            </w:pPr>
          </w:p>
        </w:tc>
        <w:tc>
          <w:tcPr>
            <w:tcW w:w="1984" w:type="dxa"/>
          </w:tcPr>
          <w:p w14:paraId="62EBAD2C">
            <w:pPr>
              <w:keepNext/>
              <w:keepLines/>
              <w:tabs>
                <w:tab w:val="left" w:pos="567"/>
              </w:tabs>
              <w:spacing w:before="200"/>
              <w:jc w:val="both"/>
              <w:outlineLvl w:val="2"/>
            </w:pPr>
          </w:p>
        </w:tc>
        <w:tc>
          <w:tcPr>
            <w:tcW w:w="1443" w:type="dxa"/>
          </w:tcPr>
          <w:p w14:paraId="065F5B50">
            <w:pPr>
              <w:keepNext/>
              <w:keepLines/>
              <w:tabs>
                <w:tab w:val="left" w:pos="567"/>
              </w:tabs>
              <w:spacing w:before="200"/>
              <w:jc w:val="both"/>
              <w:outlineLvl w:val="2"/>
            </w:pPr>
          </w:p>
        </w:tc>
        <w:tc>
          <w:tcPr>
            <w:tcW w:w="0" w:type="auto"/>
          </w:tcPr>
          <w:p w14:paraId="133EB5E0">
            <w:pPr>
              <w:keepNext/>
              <w:keepLines/>
              <w:tabs>
                <w:tab w:val="left" w:pos="567"/>
              </w:tabs>
              <w:spacing w:before="200"/>
              <w:jc w:val="both"/>
              <w:outlineLvl w:val="2"/>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pPr>
          </w:p>
        </w:tc>
        <w:tc>
          <w:tcPr>
            <w:tcW w:w="3126" w:type="dxa"/>
          </w:tcPr>
          <w:p w14:paraId="69545F23">
            <w:pPr>
              <w:keepNext/>
              <w:keepLines/>
              <w:tabs>
                <w:tab w:val="left" w:pos="567"/>
              </w:tabs>
              <w:spacing w:before="200"/>
              <w:jc w:val="both"/>
              <w:outlineLvl w:val="2"/>
            </w:pPr>
          </w:p>
        </w:tc>
        <w:tc>
          <w:tcPr>
            <w:tcW w:w="1984" w:type="dxa"/>
          </w:tcPr>
          <w:p w14:paraId="64D2ADC2">
            <w:pPr>
              <w:keepNext/>
              <w:keepLines/>
              <w:tabs>
                <w:tab w:val="left" w:pos="567"/>
              </w:tabs>
              <w:spacing w:before="200"/>
              <w:jc w:val="both"/>
              <w:outlineLvl w:val="2"/>
            </w:pPr>
          </w:p>
        </w:tc>
        <w:tc>
          <w:tcPr>
            <w:tcW w:w="1443" w:type="dxa"/>
          </w:tcPr>
          <w:p w14:paraId="0160E8D6">
            <w:pPr>
              <w:keepNext/>
              <w:keepLines/>
              <w:tabs>
                <w:tab w:val="left" w:pos="567"/>
              </w:tabs>
              <w:spacing w:before="200"/>
              <w:jc w:val="both"/>
              <w:outlineLvl w:val="2"/>
            </w:pPr>
          </w:p>
        </w:tc>
        <w:tc>
          <w:tcPr>
            <w:tcW w:w="0" w:type="auto"/>
          </w:tcPr>
          <w:p w14:paraId="7DD108CB">
            <w:pPr>
              <w:keepNext/>
              <w:keepLines/>
              <w:tabs>
                <w:tab w:val="left" w:pos="567"/>
              </w:tabs>
              <w:spacing w:before="200"/>
              <w:jc w:val="both"/>
              <w:outlineLvl w:val="2"/>
            </w:pPr>
          </w:p>
        </w:tc>
      </w:tr>
    </w:tbl>
    <w:p w14:paraId="0047E9E9">
      <w:pPr>
        <w:jc w:val="both"/>
        <w:rPr>
          <w:rFonts w:eastAsia="PMingLiU"/>
          <w:lang w:eastAsia="zh-CN"/>
        </w:rPr>
      </w:pPr>
    </w:p>
    <w:p w14:paraId="61E54DAF">
      <w:pPr>
        <w:jc w:val="both"/>
        <w:rPr>
          <w:rFonts w:eastAsia="PMingLiU"/>
          <w:lang w:eastAsia="zh-CN"/>
        </w:rPr>
      </w:pPr>
      <w:r>
        <w:rPr>
          <w:rFonts w:eastAsia="PMingLiU"/>
          <w:lang w:eastAsia="zh-CN"/>
        </w:rPr>
        <w:t>Semnat: ______________________________________</w:t>
      </w:r>
    </w:p>
    <w:p w14:paraId="34E21BB3">
      <w:pPr>
        <w:jc w:val="both"/>
        <w:rPr>
          <w:rFonts w:eastAsia="PMingLiU"/>
          <w:lang w:eastAsia="zh-CN"/>
        </w:rPr>
      </w:pPr>
      <w:r>
        <w:rPr>
          <w:rFonts w:eastAsia="PMingLiU"/>
          <w:lang w:eastAsia="zh-CN"/>
        </w:rPr>
        <w:t>Nume: _______________________________________</w:t>
      </w:r>
    </w:p>
    <w:p w14:paraId="614D842F">
      <w:pPr>
        <w:jc w:val="both"/>
        <w:rPr>
          <w:rFonts w:eastAsia="PMingLiU"/>
          <w:lang w:eastAsia="zh-CN"/>
        </w:rPr>
      </w:pPr>
      <w:r>
        <w:rPr>
          <w:rFonts w:eastAsia="PMingLiU"/>
          <w:lang w:eastAsia="zh-CN"/>
        </w:rPr>
        <w:t>Funcţia în cadrul întreprinderii: _________________________</w:t>
      </w:r>
    </w:p>
    <w:p w14:paraId="75D4D6F6">
      <w:pPr>
        <w:jc w:val="both"/>
        <w:rPr>
          <w:rFonts w:eastAsia="PMingLiU"/>
          <w:lang w:eastAsia="zh-CN"/>
        </w:rPr>
      </w:pPr>
      <w:r>
        <w:rPr>
          <w:rFonts w:eastAsia="PMingLiU"/>
          <w:lang w:eastAsia="zh-CN"/>
        </w:rPr>
        <w:t>Denumirea întreprinderii: ______________________________</w:t>
      </w:r>
    </w:p>
    <w:p w14:paraId="01479E0C">
      <w:pPr>
        <w:rPr>
          <w:rFonts w:eastAsia="PMingLiU"/>
          <w:lang w:eastAsia="zh-CN"/>
        </w:rPr>
      </w:pPr>
    </w:p>
    <w:p w14:paraId="3386DD72">
      <w:pPr>
        <w:spacing w:after="200" w:line="276" w:lineRule="auto"/>
        <w:jc w:val="center"/>
        <w:rPr>
          <w:rFonts w:eastAsia="PMingLiU"/>
          <w:lang w:eastAsia="zh-CN"/>
        </w:rPr>
      </w:pPr>
      <w:bookmarkStart w:id="60" w:name="_Toc449692115"/>
    </w:p>
    <w:p w14:paraId="57EA22E6">
      <w:pPr>
        <w:spacing w:after="200" w:line="276" w:lineRule="auto"/>
        <w:jc w:val="center"/>
        <w:rPr>
          <w:rFonts w:eastAsia="PMingLiU"/>
          <w:b/>
          <w:lang w:eastAsia="zh-CN"/>
        </w:rPr>
      </w:pPr>
    </w:p>
    <w:p w14:paraId="4C49B7A5">
      <w:pPr>
        <w:spacing w:after="200" w:line="276" w:lineRule="auto"/>
        <w:jc w:val="center"/>
        <w:rPr>
          <w:rFonts w:eastAsia="PMingLiU"/>
          <w:b/>
          <w:lang w:eastAsia="zh-CN"/>
        </w:rPr>
      </w:pPr>
    </w:p>
    <w:p w14:paraId="43170E42">
      <w:pPr>
        <w:spacing w:after="200" w:line="276" w:lineRule="auto"/>
        <w:jc w:val="center"/>
        <w:rPr>
          <w:rFonts w:eastAsia="PMingLiU"/>
          <w:b/>
          <w:lang w:eastAsia="zh-CN"/>
        </w:rPr>
      </w:pPr>
    </w:p>
    <w:p w14:paraId="668AC13B">
      <w:pPr>
        <w:spacing w:after="200" w:line="276" w:lineRule="auto"/>
        <w:jc w:val="center"/>
        <w:rPr>
          <w:rFonts w:eastAsia="PMingLiU"/>
          <w:b/>
          <w:lang w:eastAsia="zh-CN"/>
        </w:rPr>
      </w:pPr>
    </w:p>
    <w:p w14:paraId="7423EAAB">
      <w:pPr>
        <w:spacing w:after="200" w:line="276" w:lineRule="auto"/>
        <w:jc w:val="center"/>
        <w:rPr>
          <w:rFonts w:eastAsia="PMingLiU"/>
          <w:b/>
          <w:lang w:eastAsia="zh-CN"/>
        </w:rPr>
      </w:pPr>
    </w:p>
    <w:p w14:paraId="20EE9417">
      <w:pPr>
        <w:spacing w:after="200" w:line="276" w:lineRule="auto"/>
        <w:jc w:val="center"/>
        <w:rPr>
          <w:rFonts w:eastAsia="PMingLiU"/>
          <w:b/>
          <w:lang w:eastAsia="zh-CN"/>
        </w:rPr>
      </w:pPr>
    </w:p>
    <w:p w14:paraId="7BB3F478">
      <w:pPr>
        <w:spacing w:after="200" w:line="276" w:lineRule="auto"/>
        <w:jc w:val="center"/>
        <w:rPr>
          <w:rFonts w:eastAsia="PMingLiU"/>
          <w:b/>
          <w:lang w:eastAsia="zh-CN"/>
        </w:rPr>
      </w:pPr>
    </w:p>
    <w:p w14:paraId="41B68FB0">
      <w:pPr>
        <w:spacing w:after="200" w:line="276" w:lineRule="auto"/>
        <w:jc w:val="center"/>
        <w:rPr>
          <w:rFonts w:eastAsia="PMingLiU"/>
          <w:b/>
          <w:lang w:eastAsia="zh-CN"/>
        </w:rPr>
      </w:pPr>
    </w:p>
    <w:p w14:paraId="13B32297">
      <w:pPr>
        <w:spacing w:after="200" w:line="276" w:lineRule="auto"/>
        <w:jc w:val="center"/>
        <w:rPr>
          <w:rFonts w:eastAsia="PMingLiU"/>
          <w:b/>
          <w:lang w:eastAsia="zh-CN"/>
        </w:rPr>
      </w:pPr>
    </w:p>
    <w:p w14:paraId="5A42B18D">
      <w:pPr>
        <w:spacing w:after="200" w:line="276" w:lineRule="auto"/>
        <w:jc w:val="center"/>
        <w:rPr>
          <w:rFonts w:eastAsia="PMingLiU"/>
          <w:b/>
          <w:lang w:eastAsia="zh-CN"/>
        </w:rPr>
      </w:pPr>
    </w:p>
    <w:p w14:paraId="4BA25EFD">
      <w:pPr>
        <w:spacing w:after="200" w:line="276" w:lineRule="auto"/>
        <w:jc w:val="center"/>
        <w:rPr>
          <w:rFonts w:eastAsia="PMingLiU"/>
          <w:b/>
          <w:lang w:eastAsia="zh-CN"/>
        </w:rPr>
      </w:pPr>
    </w:p>
    <w:p w14:paraId="2F22F7E9">
      <w:pPr>
        <w:spacing w:after="200" w:line="276" w:lineRule="auto"/>
        <w:jc w:val="center"/>
        <w:rPr>
          <w:rFonts w:eastAsia="PMingLiU"/>
          <w:b/>
          <w:lang w:eastAsia="zh-CN"/>
        </w:rPr>
      </w:pPr>
    </w:p>
    <w:p w14:paraId="6B8D83FA">
      <w:pPr>
        <w:spacing w:after="200" w:line="276" w:lineRule="auto"/>
        <w:jc w:val="center"/>
        <w:rPr>
          <w:rFonts w:eastAsia="PMingLiU"/>
          <w:b/>
          <w:lang w:eastAsia="zh-CN"/>
        </w:rPr>
      </w:pPr>
    </w:p>
    <w:p w14:paraId="2F0D01F6">
      <w:pPr>
        <w:jc w:val="right"/>
        <w:rPr>
          <w:sz w:val="22"/>
          <w:szCs w:val="22"/>
        </w:rPr>
      </w:pPr>
      <w:r>
        <w:t>Anexa nr. 17</w:t>
      </w:r>
    </w:p>
    <w:p w14:paraId="211102D3">
      <w:pPr>
        <w:jc w:val="right"/>
      </w:pPr>
      <w:r>
        <w:t>la Documentația standard nr._____</w:t>
      </w:r>
    </w:p>
    <w:p w14:paraId="24A624EE">
      <w:pPr>
        <w:jc w:val="right"/>
      </w:pPr>
      <w:r>
        <w:t>din “____” ________ 20___</w:t>
      </w:r>
    </w:p>
    <w:p w14:paraId="14E394DB">
      <w:pPr>
        <w:spacing w:after="200" w:line="276" w:lineRule="auto"/>
        <w:jc w:val="center"/>
        <w:rPr>
          <w:rFonts w:eastAsia="PMingLiU"/>
          <w:b/>
          <w:lang w:eastAsia="zh-CN"/>
        </w:rPr>
      </w:pPr>
    </w:p>
    <w:p w14:paraId="79D25997">
      <w:pPr>
        <w:spacing w:after="200" w:line="276" w:lineRule="auto"/>
        <w:jc w:val="center"/>
        <w:rPr>
          <w:rFonts w:eastAsia="PMingLiU"/>
          <w:b/>
          <w:lang w:eastAsia="zh-CN"/>
        </w:rPr>
      </w:pPr>
    </w:p>
    <w:bookmarkEnd w:id="60"/>
    <w:p w14:paraId="15C3F35D">
      <w:pPr>
        <w:pStyle w:val="13"/>
        <w:tabs>
          <w:tab w:val="left" w:pos="567"/>
        </w:tabs>
        <w:jc w:val="center"/>
        <w:rPr>
          <w:rFonts w:ascii="Times New Roman" w:hAnsi="Times New Roman"/>
          <w:b/>
          <w:szCs w:val="24"/>
        </w:rPr>
      </w:pPr>
      <w:r>
        <w:rPr>
          <w:rFonts w:ascii="Times New Roman" w:hAnsi="Times New Roman"/>
          <w:b/>
          <w:szCs w:val="24"/>
        </w:rPr>
        <w:t>INFORMAŢII PRIVIND ASOCIEREA</w:t>
      </w:r>
    </w:p>
    <w:p w14:paraId="195BF3DB">
      <w:pPr>
        <w:pStyle w:val="13"/>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77A6CD74">
      <w:pPr>
        <w:tabs>
          <w:tab w:val="left" w:pos="567"/>
        </w:tabs>
        <w:jc w:val="both"/>
      </w:pPr>
      <w:r>
        <w:t>____________________________________________________________________________</w:t>
      </w:r>
    </w:p>
    <w:p w14:paraId="5524E47C">
      <w:pPr>
        <w:tabs>
          <w:tab w:val="left" w:pos="567"/>
        </w:tabs>
        <w:jc w:val="center"/>
        <w:rPr>
          <w:b/>
        </w:rPr>
      </w:pPr>
      <w:r>
        <w:rPr>
          <w:b/>
        </w:rPr>
        <w:t>(denumirea)</w:t>
      </w:r>
    </w:p>
    <w:p w14:paraId="035E40F1">
      <w:pPr>
        <w:tabs>
          <w:tab w:val="left" w:pos="567"/>
        </w:tabs>
        <w:jc w:val="both"/>
        <w:rPr>
          <w:u w:val="single"/>
        </w:rPr>
      </w:pPr>
      <w:r>
        <w:rPr>
          <w:b/>
        </w:rPr>
        <w:t>1.Părţi contractante</w:t>
      </w:r>
      <w:r>
        <w:t xml:space="preserve"> ( agenţi economici)</w:t>
      </w:r>
    </w:p>
    <w:p w14:paraId="51EE1380">
      <w:pPr>
        <w:numPr>
          <w:ilvl w:val="0"/>
          <w:numId w:val="18"/>
        </w:numPr>
        <w:tabs>
          <w:tab w:val="left" w:pos="567"/>
          <w:tab w:val="left" w:pos="1080"/>
          <w:tab w:val="clear" w:pos="1069"/>
        </w:tabs>
        <w:ind w:left="0" w:firstLine="0"/>
        <w:jc w:val="both"/>
      </w:pPr>
      <w:r>
        <w:t>________________________________________________________________________</w:t>
      </w:r>
    </w:p>
    <w:p w14:paraId="356EE6F3">
      <w:pPr>
        <w:numPr>
          <w:ilvl w:val="0"/>
          <w:numId w:val="18"/>
        </w:numPr>
        <w:tabs>
          <w:tab w:val="left" w:pos="567"/>
          <w:tab w:val="left" w:pos="1080"/>
          <w:tab w:val="clear" w:pos="1069"/>
        </w:tabs>
        <w:ind w:left="0" w:firstLine="0"/>
        <w:jc w:val="both"/>
      </w:pPr>
      <w:r>
        <w:t>________________________________________________________________________</w:t>
      </w:r>
    </w:p>
    <w:p w14:paraId="7A9EBCC2">
      <w:pPr>
        <w:numPr>
          <w:ilvl w:val="0"/>
          <w:numId w:val="18"/>
        </w:numPr>
        <w:tabs>
          <w:tab w:val="left" w:pos="567"/>
          <w:tab w:val="left" w:pos="1080"/>
          <w:tab w:val="clear" w:pos="1069"/>
        </w:tabs>
        <w:ind w:left="0" w:firstLine="0"/>
        <w:jc w:val="both"/>
      </w:pPr>
      <w:r>
        <w:t>________________________________________________________________________</w:t>
      </w:r>
    </w:p>
    <w:p w14:paraId="36BC5F6E">
      <w:pPr>
        <w:tabs>
          <w:tab w:val="left" w:pos="567"/>
        </w:tabs>
        <w:jc w:val="both"/>
      </w:pPr>
      <w:r>
        <w:rPr>
          <w:b/>
        </w:rPr>
        <w:t xml:space="preserve">2. Adrese, telefon, fax </w:t>
      </w:r>
      <w: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5C8A56A5">
      <w:pPr>
        <w:tabs>
          <w:tab w:val="left" w:pos="567"/>
        </w:tabs>
        <w:jc w:val="both"/>
      </w:pPr>
      <w:r>
        <w:rPr>
          <w:b/>
        </w:rPr>
        <w:t>3. Informaţii privind modul de asociere:</w:t>
      </w:r>
    </w:p>
    <w:p w14:paraId="422AD886">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00C16BB1">
      <w:pPr>
        <w:tabs>
          <w:tab w:val="left" w:pos="567"/>
        </w:tabs>
        <w:jc w:val="both"/>
      </w:pPr>
      <w:r>
        <w:t>b) Locul şi data înregistrării asociaţiei______________________________________________</w:t>
      </w:r>
    </w:p>
    <w:p w14:paraId="174D2511">
      <w:pPr>
        <w:pStyle w:val="22"/>
        <w:tabs>
          <w:tab w:val="left" w:pos="567"/>
        </w:tabs>
        <w:jc w:val="both"/>
      </w:pPr>
      <w:r>
        <w:t>c) Activităţi economice ce se vor realiza în comun ____________________________________</w:t>
      </w:r>
    </w:p>
    <w:p w14:paraId="0593C6C3">
      <w:pPr>
        <w:tabs>
          <w:tab w:val="left" w:pos="567"/>
        </w:tabs>
        <w:jc w:val="both"/>
      </w:pPr>
      <w:r>
        <w:t>_____________________________________________________________________________</w:t>
      </w:r>
    </w:p>
    <w:p w14:paraId="113CCDB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pPr>
      <w:r>
        <w:t>e) Valoarea  și cota procentuală a lucrărilor executate de fiecare asociat ___________________</w:t>
      </w:r>
    </w:p>
    <w:p w14:paraId="2DE010E5">
      <w:pPr>
        <w:tabs>
          <w:tab w:val="left" w:pos="567"/>
        </w:tabs>
        <w:jc w:val="both"/>
      </w:pPr>
      <w:r>
        <w:t>_____________________________________________________________________________</w:t>
      </w:r>
    </w:p>
    <w:p w14:paraId="07F4FD0F">
      <w:pPr>
        <w:tabs>
          <w:tab w:val="left" w:pos="567"/>
        </w:tabs>
        <w:jc w:val="both"/>
      </w:pPr>
      <w:r>
        <w:t>f) Condiţii de administrare a asociaţiei______________________________________________</w:t>
      </w:r>
    </w:p>
    <w:p w14:paraId="5C9CD016">
      <w:pPr>
        <w:tabs>
          <w:tab w:val="left" w:pos="567"/>
        </w:tabs>
        <w:jc w:val="both"/>
      </w:pPr>
      <w:r>
        <w:t>g) Modalitatea de împărţire a rezultatelor activităţii economice comune desfăşurate ____________________________________________________________________________</w:t>
      </w:r>
    </w:p>
    <w:p w14:paraId="06E7B935">
      <w:pPr>
        <w:tabs>
          <w:tab w:val="left" w:pos="567"/>
        </w:tabs>
        <w:jc w:val="both"/>
      </w:pPr>
      <w:r>
        <w:t>h) Cauze de încetare a asociaţiei şi modul de împărţire a rezultatelor   lichidării_____________________________________________________________________</w:t>
      </w:r>
    </w:p>
    <w:p w14:paraId="02B8D83C">
      <w:pPr>
        <w:tabs>
          <w:tab w:val="left" w:pos="567"/>
        </w:tabs>
        <w:jc w:val="both"/>
      </w:pPr>
      <w:r>
        <w:t>i) Repartizarea fizică, valorică şi procentuală între fiecare asociat pentru executarea obiectivului supus licitaţiei________________________________________________________________</w:t>
      </w:r>
    </w:p>
    <w:p w14:paraId="084C2F32">
      <w:pPr>
        <w:tabs>
          <w:tab w:val="left" w:pos="567"/>
        </w:tabs>
        <w:jc w:val="both"/>
      </w:pPr>
      <w:r>
        <w:t>j) Alte cauze__________________________________________________________________</w:t>
      </w:r>
    </w:p>
    <w:p w14:paraId="6DBB49E2">
      <w:pPr>
        <w:jc w:val="both"/>
        <w:rPr>
          <w:rFonts w:eastAsia="PMingLiU"/>
          <w:lang w:eastAsia="zh-CN"/>
        </w:rPr>
      </w:pPr>
    </w:p>
    <w:p w14:paraId="450E6731">
      <w:pPr>
        <w:jc w:val="both"/>
        <w:rPr>
          <w:rFonts w:eastAsia="PMingLiU"/>
          <w:lang w:eastAsia="zh-CN"/>
        </w:rPr>
      </w:pPr>
    </w:p>
    <w:p w14:paraId="5499965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3299C1E">
      <w:pPr>
        <w:jc w:val="both"/>
        <w:rPr>
          <w:rFonts w:eastAsia="PMingLiU"/>
          <w:lang w:eastAsia="zh-CN"/>
        </w:rPr>
      </w:pPr>
      <w:r>
        <w:rPr>
          <w:rFonts w:eastAsia="PMingLiU"/>
          <w:lang w:eastAsia="zh-CN"/>
        </w:rPr>
        <w:t>Semnat Liderul Asociației: __________________________</w:t>
      </w:r>
    </w:p>
    <w:p w14:paraId="0E56DED4">
      <w:pPr>
        <w:jc w:val="both"/>
        <w:rPr>
          <w:rFonts w:eastAsia="PMingLiU"/>
          <w:lang w:eastAsia="zh-CN"/>
        </w:rPr>
      </w:pPr>
      <w:r>
        <w:rPr>
          <w:rFonts w:eastAsia="PMingLiU"/>
          <w:lang w:eastAsia="zh-CN"/>
        </w:rPr>
        <w:t>Nume: __________________________________________</w:t>
      </w:r>
    </w:p>
    <w:p w14:paraId="35AF19C6">
      <w:pPr>
        <w:jc w:val="both"/>
        <w:rPr>
          <w:rFonts w:eastAsia="PMingLiU"/>
          <w:lang w:eastAsia="zh-CN"/>
        </w:rPr>
      </w:pPr>
      <w:r>
        <w:rPr>
          <w:rFonts w:eastAsia="PMingLiU"/>
          <w:lang w:eastAsia="zh-CN"/>
        </w:rPr>
        <w:t>Funcţia în cadrul întreprinderii: ____________________________</w:t>
      </w:r>
    </w:p>
    <w:p w14:paraId="197C8198">
      <w:pPr>
        <w:jc w:val="both"/>
        <w:rPr>
          <w:rFonts w:eastAsia="PMingLiU"/>
          <w:lang w:eastAsia="zh-CN"/>
        </w:rPr>
      </w:pPr>
      <w:r>
        <w:rPr>
          <w:rFonts w:eastAsia="PMingLiU"/>
          <w:lang w:eastAsia="zh-CN"/>
        </w:rPr>
        <w:t>Denumirea întreprinderii: _________________________________</w:t>
      </w:r>
    </w:p>
    <w:p w14:paraId="588474B1">
      <w:pPr>
        <w:jc w:val="both"/>
        <w:rPr>
          <w:rFonts w:eastAsia="PMingLiU"/>
          <w:lang w:eastAsia="zh-CN"/>
        </w:rPr>
      </w:pPr>
    </w:p>
    <w:p w14:paraId="6C7D8749">
      <w:pPr>
        <w:jc w:val="both"/>
        <w:rPr>
          <w:rFonts w:eastAsia="PMingLiU"/>
          <w:lang w:eastAsia="zh-CN"/>
        </w:rPr>
      </w:pPr>
      <w:r>
        <w:rPr>
          <w:rFonts w:eastAsia="PMingLiU"/>
          <w:lang w:eastAsia="zh-CN"/>
        </w:rPr>
        <w:t>Semnat Asociatul secund: __________________________</w:t>
      </w:r>
    </w:p>
    <w:p w14:paraId="26BBE552">
      <w:pPr>
        <w:jc w:val="both"/>
        <w:rPr>
          <w:rFonts w:eastAsia="PMingLiU"/>
          <w:lang w:eastAsia="zh-CN"/>
        </w:rPr>
      </w:pPr>
      <w:r>
        <w:rPr>
          <w:rFonts w:eastAsia="PMingLiU"/>
          <w:lang w:eastAsia="zh-CN"/>
        </w:rPr>
        <w:t>Nume: __________________________________________</w:t>
      </w:r>
    </w:p>
    <w:p w14:paraId="1159408D">
      <w:pPr>
        <w:jc w:val="both"/>
        <w:rPr>
          <w:rFonts w:eastAsia="PMingLiU"/>
          <w:lang w:eastAsia="zh-CN"/>
        </w:rPr>
      </w:pPr>
      <w:r>
        <w:rPr>
          <w:rFonts w:eastAsia="PMingLiU"/>
          <w:lang w:eastAsia="zh-CN"/>
        </w:rPr>
        <w:t>Funcţia în cadrul întreprinderii: ____________________________</w:t>
      </w:r>
    </w:p>
    <w:p w14:paraId="280E18D2">
      <w:pPr>
        <w:tabs>
          <w:tab w:val="left" w:pos="567"/>
        </w:tabs>
        <w:jc w:val="both"/>
        <w:rPr>
          <w:rFonts w:eastAsia="PMingLiU"/>
          <w:lang w:eastAsia="zh-CN"/>
        </w:rPr>
      </w:pPr>
      <w:r>
        <w:rPr>
          <w:rFonts w:eastAsia="PMingLiU"/>
          <w:lang w:eastAsia="zh-CN"/>
        </w:rPr>
        <w:t xml:space="preserve">Denumirea întreprinderii: _________________________________  </w:t>
      </w:r>
    </w:p>
    <w:p w14:paraId="3FDB0196">
      <w:pPr>
        <w:tabs>
          <w:tab w:val="left" w:pos="567"/>
        </w:tabs>
        <w:jc w:val="both"/>
        <w:rPr>
          <w:rFonts w:eastAsia="PMingLiU"/>
          <w:lang w:eastAsia="zh-CN"/>
        </w:rPr>
      </w:pPr>
    </w:p>
    <w:p w14:paraId="4FD8B467">
      <w:pPr>
        <w:tabs>
          <w:tab w:val="left" w:pos="567"/>
        </w:tabs>
        <w:jc w:val="center"/>
        <w:rPr>
          <w:b/>
          <w:color w:val="000000"/>
          <w:w w:val="90"/>
          <w:sz w:val="28"/>
          <w:szCs w:val="28"/>
        </w:rPr>
      </w:pPr>
    </w:p>
    <w:p w14:paraId="5C3AF293">
      <w:pPr>
        <w:tabs>
          <w:tab w:val="left" w:pos="567"/>
        </w:tabs>
        <w:jc w:val="center"/>
        <w:rPr>
          <w:b/>
          <w:color w:val="000000"/>
          <w:w w:val="90"/>
        </w:rPr>
      </w:pPr>
    </w:p>
    <w:p w14:paraId="5C78C638">
      <w:pPr>
        <w:tabs>
          <w:tab w:val="left" w:pos="567"/>
        </w:tabs>
        <w:jc w:val="center"/>
        <w:rPr>
          <w:b/>
          <w:color w:val="000000"/>
          <w:w w:val="90"/>
        </w:rPr>
      </w:pPr>
    </w:p>
    <w:p w14:paraId="205943DD">
      <w:pPr>
        <w:tabs>
          <w:tab w:val="left" w:pos="567"/>
        </w:tabs>
        <w:jc w:val="center"/>
        <w:rPr>
          <w:b/>
          <w:color w:val="000000"/>
          <w:w w:val="90"/>
        </w:rPr>
      </w:pPr>
    </w:p>
    <w:p w14:paraId="0847CCED">
      <w:pPr>
        <w:tabs>
          <w:tab w:val="left" w:pos="567"/>
        </w:tabs>
        <w:jc w:val="center"/>
        <w:rPr>
          <w:b/>
          <w:color w:val="000000"/>
          <w:w w:val="90"/>
        </w:rPr>
      </w:pPr>
    </w:p>
    <w:p w14:paraId="576D7B5C">
      <w:pPr>
        <w:tabs>
          <w:tab w:val="left" w:pos="567"/>
        </w:tabs>
        <w:jc w:val="center"/>
        <w:rPr>
          <w:b/>
          <w:color w:val="000000"/>
          <w:w w:val="90"/>
        </w:rPr>
      </w:pPr>
    </w:p>
    <w:p w14:paraId="1B8D2FE2">
      <w:pPr>
        <w:jc w:val="right"/>
        <w:rPr>
          <w:sz w:val="22"/>
          <w:szCs w:val="22"/>
        </w:rPr>
      </w:pPr>
      <w:r>
        <w:t>Anexa nr. 18</w:t>
      </w:r>
    </w:p>
    <w:p w14:paraId="1272A63B">
      <w:pPr>
        <w:jc w:val="right"/>
      </w:pPr>
      <w:r>
        <w:t>la Documentația standard nr._____</w:t>
      </w:r>
    </w:p>
    <w:p w14:paraId="535FD097">
      <w:pPr>
        <w:jc w:val="right"/>
      </w:pPr>
      <w:r>
        <w:t>din “____” ________ 20___</w:t>
      </w:r>
    </w:p>
    <w:p w14:paraId="1DD222AD">
      <w:pPr>
        <w:tabs>
          <w:tab w:val="left" w:pos="567"/>
        </w:tabs>
        <w:jc w:val="center"/>
        <w:rPr>
          <w:b/>
          <w:color w:val="000000"/>
          <w:w w:val="90"/>
        </w:rPr>
      </w:pPr>
    </w:p>
    <w:p w14:paraId="2188F6F4">
      <w:pPr>
        <w:tabs>
          <w:tab w:val="left" w:pos="567"/>
        </w:tabs>
        <w:jc w:val="center"/>
        <w:rPr>
          <w:b/>
          <w:color w:val="000000"/>
          <w:w w:val="90"/>
        </w:rPr>
      </w:pPr>
    </w:p>
    <w:p w14:paraId="1E76B9A5">
      <w:pPr>
        <w:tabs>
          <w:tab w:val="left" w:pos="567"/>
        </w:tabs>
        <w:jc w:val="center"/>
        <w:rPr>
          <w:b/>
          <w:color w:val="000000"/>
          <w:w w:val="90"/>
        </w:rPr>
      </w:pPr>
    </w:p>
    <w:p w14:paraId="4BBCC1F6">
      <w:pPr>
        <w:pStyle w:val="2"/>
        <w:numPr>
          <w:ilvl w:val="0"/>
          <w:numId w:val="0"/>
        </w:numPr>
        <w:ind w:left="720"/>
      </w:pPr>
      <w:r>
        <w:t>ANGAJAMENT TERŢ SUSŢINĂTOR FINANCIAR</w:t>
      </w:r>
    </w:p>
    <w:p w14:paraId="2369DE19">
      <w:pPr>
        <w:tabs>
          <w:tab w:val="left" w:pos="567"/>
        </w:tabs>
        <w:jc w:val="center"/>
        <w:rPr>
          <w:b/>
          <w:color w:val="000000"/>
          <w:w w:val="90"/>
        </w:rPr>
      </w:pPr>
    </w:p>
    <w:p w14:paraId="2F7A35DB">
      <w:pPr>
        <w:shd w:val="clear" w:color="auto" w:fill="FFFFFF"/>
        <w:jc w:val="both"/>
        <w:rPr>
          <w:b/>
          <w:spacing w:val="-2"/>
        </w:rPr>
      </w:pPr>
      <w:r>
        <w:rPr>
          <w:b/>
          <w:spacing w:val="-2"/>
        </w:rPr>
        <w:t>Terţ susţinător financiar</w:t>
      </w:r>
    </w:p>
    <w:p w14:paraId="7E70E50D">
      <w:pPr>
        <w:shd w:val="clear" w:color="auto" w:fill="FFFFFF"/>
        <w:jc w:val="both"/>
      </w:pPr>
      <w:r>
        <w:rPr>
          <w:b/>
          <w:spacing w:val="-2"/>
        </w:rPr>
        <w:t>..........................</w:t>
      </w:r>
      <w:r>
        <w:t xml:space="preserve">(denumirea)  </w:t>
      </w:r>
    </w:p>
    <w:p w14:paraId="4C102366">
      <w:pPr>
        <w:shd w:val="clear" w:color="auto" w:fill="FFFFFF"/>
        <w:jc w:val="center"/>
        <w:rPr>
          <w:b/>
        </w:rPr>
      </w:pPr>
      <w:r>
        <w:rPr>
          <w:b/>
        </w:rPr>
        <w:t>ANGAJAMENT</w:t>
      </w:r>
    </w:p>
    <w:p w14:paraId="222AEDAD">
      <w:pPr>
        <w:shd w:val="clear" w:color="auto" w:fill="FFFFFF"/>
        <w:jc w:val="center"/>
      </w:pPr>
      <w:r>
        <w:t xml:space="preserve">privind susţinerea financiară </w:t>
      </w:r>
      <w:r>
        <w:rPr>
          <w:spacing w:val="-1"/>
        </w:rPr>
        <w:t>a ofertantului/candidatului\</w:t>
      </w:r>
    </w:p>
    <w:p w14:paraId="63ECD5B8">
      <w:pPr>
        <w:shd w:val="clear" w:color="auto" w:fill="FFFFFF"/>
        <w:spacing w:before="504"/>
        <w:jc w:val="both"/>
        <w:rPr>
          <w:spacing w:val="-3"/>
        </w:rPr>
      </w:pPr>
      <w:r>
        <w:rPr>
          <w:spacing w:val="-3"/>
        </w:rPr>
        <w:t>Către, ................................................................................................................................................</w:t>
      </w:r>
    </w:p>
    <w:p w14:paraId="0FCFE5D0">
      <w:pPr>
        <w:shd w:val="clear" w:color="auto" w:fill="FFFFFF"/>
        <w:jc w:val="both"/>
        <w:rPr>
          <w:i/>
        </w:rPr>
      </w:pPr>
      <w:r>
        <w:rPr>
          <w:i/>
        </w:rPr>
        <w:t xml:space="preserve">                            (denumirea autorităţii contractante şi adresa completă)</w:t>
      </w:r>
    </w:p>
    <w:p w14:paraId="35B01A9B">
      <w:pPr>
        <w:shd w:val="clear" w:color="auto" w:fill="FFFFFF"/>
        <w:tabs>
          <w:tab w:val="left" w:leader="dot" w:pos="7166"/>
        </w:tabs>
        <w:jc w:val="both"/>
      </w:pPr>
      <w:r>
        <w:t>Cu privire la procedura pentru atribuirea contractului ......................................................................</w:t>
      </w:r>
    </w:p>
    <w:p w14:paraId="3FF96F1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pPr>
      <w:r>
        <w:t>Acordarea susţinerii financiare nu implică alte costuri pentru achizitor, cu excepţia celor care au fost incluse în propunerea financiară.</w:t>
      </w:r>
    </w:p>
    <w:p w14:paraId="706B8862">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85C0BE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41001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3F1DC34">
      <w:pPr>
        <w:shd w:val="clear" w:color="auto" w:fill="FFFFFF"/>
        <w:jc w:val="both"/>
        <w:rPr>
          <w:spacing w:val="-1"/>
        </w:rPr>
      </w:pPr>
    </w:p>
    <w:p w14:paraId="2099B898">
      <w:pPr>
        <w:shd w:val="clear" w:color="auto" w:fill="FFFFFF"/>
        <w:jc w:val="both"/>
        <w:rPr>
          <w:spacing w:val="-1"/>
        </w:rPr>
      </w:pPr>
    </w:p>
    <w:p w14:paraId="444B62E1">
      <w:pPr>
        <w:shd w:val="clear" w:color="auto" w:fill="FFFFFF"/>
        <w:jc w:val="both"/>
        <w:rPr>
          <w:spacing w:val="-1"/>
        </w:rPr>
      </w:pPr>
    </w:p>
    <w:p w14:paraId="1B1D2C67">
      <w:pPr>
        <w:shd w:val="clear" w:color="auto" w:fill="FFFFFF"/>
        <w:jc w:val="both"/>
        <w:rPr>
          <w:spacing w:val="-1"/>
        </w:rPr>
      </w:pPr>
    </w:p>
    <w:p w14:paraId="493D3D04">
      <w:pPr>
        <w:shd w:val="clear" w:color="auto" w:fill="FFFFFF"/>
        <w:jc w:val="both"/>
        <w:rPr>
          <w:spacing w:val="-1"/>
        </w:rPr>
      </w:pPr>
    </w:p>
    <w:p w14:paraId="4D5A94E0">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270E27B9">
      <w:pPr>
        <w:ind w:left="5040" w:firstLine="720"/>
        <w:jc w:val="both"/>
        <w:rPr>
          <w:rStyle w:val="95"/>
          <w:rFonts w:eastAsiaTheme="majorEastAsia"/>
          <w:sz w:val="22"/>
          <w:szCs w:val="22"/>
        </w:rPr>
      </w:pPr>
    </w:p>
    <w:p w14:paraId="6516AF95">
      <w:pPr>
        <w:jc w:val="right"/>
      </w:pPr>
    </w:p>
    <w:p w14:paraId="325ADCFE">
      <w:pPr>
        <w:jc w:val="right"/>
      </w:pPr>
    </w:p>
    <w:p w14:paraId="62DCCB65">
      <w:pPr>
        <w:jc w:val="right"/>
        <w:rPr>
          <w:sz w:val="22"/>
          <w:szCs w:val="22"/>
        </w:rPr>
      </w:pPr>
      <w:r>
        <w:t>Anexa nr. 19</w:t>
      </w:r>
    </w:p>
    <w:p w14:paraId="4B73DAB3">
      <w:pPr>
        <w:jc w:val="right"/>
      </w:pPr>
      <w:r>
        <w:t>la Documentația standard nr._____</w:t>
      </w:r>
    </w:p>
    <w:p w14:paraId="3699EC48">
      <w:pPr>
        <w:jc w:val="right"/>
      </w:pPr>
      <w:r>
        <w:t>din “____” ________ 20___</w:t>
      </w:r>
    </w:p>
    <w:p w14:paraId="4A0A452C">
      <w:pPr>
        <w:tabs>
          <w:tab w:val="left" w:pos="567"/>
        </w:tabs>
        <w:jc w:val="center"/>
        <w:rPr>
          <w:b/>
          <w:color w:val="000000"/>
          <w:w w:val="90"/>
        </w:rPr>
      </w:pPr>
    </w:p>
    <w:p w14:paraId="070C799C">
      <w:pPr>
        <w:pStyle w:val="2"/>
        <w:numPr>
          <w:ilvl w:val="0"/>
          <w:numId w:val="0"/>
        </w:numPr>
        <w:ind w:left="720"/>
        <w:rPr>
          <w:sz w:val="22"/>
          <w:szCs w:val="22"/>
        </w:rPr>
      </w:pPr>
    </w:p>
    <w:p w14:paraId="04A21A3C">
      <w:pPr>
        <w:pStyle w:val="2"/>
        <w:numPr>
          <w:ilvl w:val="0"/>
          <w:numId w:val="0"/>
        </w:numPr>
        <w:ind w:left="720"/>
      </w:pPr>
      <w:r>
        <w:t>ANGAJAMENT PRIVIND SUSŢINEREA TEHNICĂ ȘI PROFESIONALĂ A OFERTANTULUI/GRUPULUI DE OPERATORI ECONOMICI</w:t>
      </w:r>
    </w:p>
    <w:p w14:paraId="59D52AFD">
      <w:pPr>
        <w:ind w:left="5040" w:firstLine="720"/>
        <w:jc w:val="both"/>
        <w:rPr>
          <w:rStyle w:val="95"/>
          <w:rFonts w:eastAsiaTheme="majorEastAsia"/>
          <w:sz w:val="24"/>
          <w:szCs w:val="24"/>
        </w:rPr>
      </w:pPr>
    </w:p>
    <w:p w14:paraId="61DF18C7">
      <w:pPr>
        <w:ind w:left="5040" w:firstLine="720"/>
        <w:jc w:val="both"/>
        <w:rPr>
          <w:rStyle w:val="95"/>
          <w:rFonts w:eastAsiaTheme="majorEastAsia"/>
          <w:sz w:val="24"/>
          <w:szCs w:val="24"/>
        </w:rPr>
      </w:pPr>
    </w:p>
    <w:p w14:paraId="46C68793">
      <w:pPr>
        <w:pStyle w:val="96"/>
        <w:rPr>
          <w:szCs w:val="24"/>
        </w:rPr>
      </w:pPr>
    </w:p>
    <w:p w14:paraId="494BE0DA">
      <w:pPr>
        <w:shd w:val="clear" w:color="auto" w:fill="FFFFFF"/>
        <w:rPr>
          <w:b/>
        </w:rPr>
      </w:pPr>
      <w:r>
        <w:rPr>
          <w:b/>
          <w:spacing w:val="-2"/>
        </w:rPr>
        <w:t>..........................</w:t>
      </w:r>
    </w:p>
    <w:p w14:paraId="7EFDEBD9">
      <w:pPr>
        <w:shd w:val="clear" w:color="auto" w:fill="FFFFFF"/>
      </w:pPr>
      <w:r>
        <w:t>(denumirea)</w:t>
      </w:r>
    </w:p>
    <w:p w14:paraId="6E4DF02C">
      <w:pPr>
        <w:shd w:val="clear" w:color="auto" w:fill="FFFFFF"/>
        <w:jc w:val="center"/>
        <w:rPr>
          <w:b/>
        </w:rPr>
      </w:pPr>
      <w:r>
        <w:rPr>
          <w:b/>
        </w:rPr>
        <w:t>ANGAJAMENT</w:t>
      </w:r>
    </w:p>
    <w:p w14:paraId="3F03AA11">
      <w:pPr>
        <w:shd w:val="clear" w:color="auto" w:fill="FFFFFF"/>
        <w:jc w:val="center"/>
        <w:rPr>
          <w:b/>
        </w:rPr>
      </w:pPr>
      <w:r>
        <w:rPr>
          <w:b/>
        </w:rPr>
        <w:t>privind susţinerea tehnică și profesională</w:t>
      </w:r>
    </w:p>
    <w:p w14:paraId="0AA01F2D">
      <w:pPr>
        <w:shd w:val="clear" w:color="auto" w:fill="FFFFFF"/>
        <w:jc w:val="center"/>
        <w:rPr>
          <w:b/>
        </w:rPr>
      </w:pPr>
      <w:r>
        <w:rPr>
          <w:b/>
        </w:rPr>
        <w:t>a ofertantului/candidatului</w:t>
      </w:r>
    </w:p>
    <w:p w14:paraId="3BD8C263">
      <w:pPr>
        <w:shd w:val="clear" w:color="auto" w:fill="FFFFFF"/>
        <w:jc w:val="center"/>
      </w:pPr>
    </w:p>
    <w:p w14:paraId="05A61CEC">
      <w:pPr>
        <w:shd w:val="clear" w:color="auto" w:fill="FFFFFF"/>
      </w:pPr>
      <w:r>
        <w:rPr>
          <w:spacing w:val="-2"/>
        </w:rPr>
        <w:t>Către</w:t>
      </w:r>
      <w:r>
        <w:t>, .................................................................................................................................................</w:t>
      </w:r>
    </w:p>
    <w:p w14:paraId="50B02BC0">
      <w:pPr>
        <w:shd w:val="clear" w:color="auto" w:fill="FFFFFF"/>
        <w:spacing w:before="5"/>
        <w:rPr>
          <w:i/>
        </w:rPr>
      </w:pPr>
      <w:r>
        <w:rPr>
          <w:i/>
        </w:rPr>
        <w:t xml:space="preserve">                                   (denumirea autorităţii contractante şi adresa completă)</w:t>
      </w:r>
    </w:p>
    <w:p w14:paraId="118B506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7D9E6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3232FCCF">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691962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05BFAC7F">
      <w:pPr>
        <w:shd w:val="clear" w:color="auto" w:fill="FFFFFF"/>
        <w:rPr>
          <w:spacing w:val="-1"/>
        </w:rPr>
      </w:pPr>
    </w:p>
    <w:p w14:paraId="25492D46">
      <w:pPr>
        <w:shd w:val="clear" w:color="auto" w:fill="FFFFFF"/>
        <w:rPr>
          <w:spacing w:val="-1"/>
        </w:rPr>
      </w:pPr>
    </w:p>
    <w:p w14:paraId="035AA58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E0B3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F51BDB0">
      <w:pPr>
        <w:shd w:val="clear" w:color="auto" w:fill="FFFFFF"/>
        <w:jc w:val="right"/>
        <w:rPr>
          <w:i/>
          <w:spacing w:val="-1"/>
        </w:rPr>
      </w:pPr>
      <w:r>
        <w:rPr>
          <w:i/>
          <w:spacing w:val="-1"/>
        </w:rPr>
        <w:t>(semnătură autorizată)</w:t>
      </w:r>
    </w:p>
    <w:p w14:paraId="6DE6C7F3">
      <w:pPr>
        <w:tabs>
          <w:tab w:val="left" w:pos="567"/>
        </w:tabs>
        <w:jc w:val="center"/>
        <w:rPr>
          <w:b/>
          <w:color w:val="000000"/>
          <w:w w:val="90"/>
        </w:rPr>
      </w:pPr>
    </w:p>
    <w:p w14:paraId="4991AC43">
      <w:pPr>
        <w:jc w:val="right"/>
        <w:rPr>
          <w:sz w:val="22"/>
          <w:szCs w:val="22"/>
        </w:rPr>
      </w:pPr>
      <w:r>
        <w:t>Anexa nr. 20</w:t>
      </w:r>
    </w:p>
    <w:p w14:paraId="748A7142">
      <w:pPr>
        <w:jc w:val="right"/>
      </w:pPr>
      <w:r>
        <w:t>la Documentația standard nr._____</w:t>
      </w:r>
    </w:p>
    <w:p w14:paraId="7E27F8E5">
      <w:pPr>
        <w:jc w:val="right"/>
      </w:pPr>
      <w:r>
        <w:t>din “____” ________ 20___</w:t>
      </w:r>
    </w:p>
    <w:p w14:paraId="5E845636">
      <w:pPr>
        <w:tabs>
          <w:tab w:val="left" w:pos="567"/>
        </w:tabs>
        <w:jc w:val="center"/>
        <w:rPr>
          <w:b/>
          <w:color w:val="000000"/>
          <w:w w:val="90"/>
        </w:rPr>
      </w:pPr>
    </w:p>
    <w:p w14:paraId="15EC3A8C">
      <w:pPr>
        <w:tabs>
          <w:tab w:val="left" w:pos="567"/>
        </w:tabs>
        <w:jc w:val="center"/>
        <w:rPr>
          <w:b/>
          <w:color w:val="000000"/>
          <w:w w:val="90"/>
        </w:rPr>
      </w:pPr>
    </w:p>
    <w:p w14:paraId="228EDA0A">
      <w:pPr>
        <w:keepNext/>
        <w:spacing w:before="240" w:after="60"/>
        <w:jc w:val="center"/>
        <w:outlineLvl w:val="0"/>
        <w:rPr>
          <w:b/>
          <w:bCs/>
          <w:kern w:val="32"/>
        </w:rPr>
      </w:pPr>
      <w:r>
        <w:rPr>
          <w:b/>
          <w:bCs/>
          <w:kern w:val="32"/>
        </w:rPr>
        <w:t xml:space="preserve">DECLARAŢIE TERŢ SUSŢINĂTOR TEHNIC </w:t>
      </w:r>
    </w:p>
    <w:p w14:paraId="5D4F688E">
      <w:pPr>
        <w:shd w:val="clear" w:color="auto" w:fill="FFFFFF"/>
        <w:spacing w:after="200"/>
        <w:rPr>
          <w:rFonts w:eastAsia="Calibri"/>
          <w:b/>
          <w:i/>
        </w:rPr>
      </w:pPr>
    </w:p>
    <w:p w14:paraId="4A6AEEE5">
      <w:pPr>
        <w:shd w:val="clear" w:color="auto" w:fill="FFFFFF"/>
        <w:rPr>
          <w:rFonts w:eastAsia="Calibri"/>
          <w:b/>
          <w:spacing w:val="-2"/>
        </w:rPr>
      </w:pPr>
      <w:r>
        <w:rPr>
          <w:rFonts w:eastAsia="Calibri"/>
          <w:b/>
          <w:spacing w:val="-2"/>
        </w:rPr>
        <w:t xml:space="preserve">Terţ susţinător tehnic </w:t>
      </w:r>
    </w:p>
    <w:p w14:paraId="035BA2D5">
      <w:pPr>
        <w:shd w:val="clear" w:color="auto" w:fill="FFFFFF"/>
        <w:rPr>
          <w:rFonts w:eastAsia="Calibri"/>
          <w:b/>
        </w:rPr>
      </w:pPr>
      <w:r>
        <w:rPr>
          <w:rFonts w:eastAsia="Calibri"/>
          <w:b/>
          <w:spacing w:val="-2"/>
        </w:rPr>
        <w:t>..........................</w:t>
      </w:r>
    </w:p>
    <w:p w14:paraId="6D827E79">
      <w:pPr>
        <w:shd w:val="clear" w:color="auto" w:fill="FFFFFF"/>
        <w:rPr>
          <w:rFonts w:eastAsia="Calibri"/>
        </w:rPr>
      </w:pPr>
      <w:r>
        <w:rPr>
          <w:rFonts w:eastAsia="Calibri"/>
        </w:rPr>
        <w:t>(denumirea)</w:t>
      </w:r>
    </w:p>
    <w:p w14:paraId="423AD188">
      <w:pPr>
        <w:shd w:val="clear" w:color="auto" w:fill="FFFFFF"/>
        <w:rPr>
          <w:rFonts w:eastAsia="Calibri"/>
        </w:rPr>
      </w:pPr>
    </w:p>
    <w:p w14:paraId="658525B2">
      <w:pPr>
        <w:spacing w:after="200"/>
        <w:jc w:val="center"/>
        <w:rPr>
          <w:rFonts w:eastAsia="Calibri"/>
          <w:b/>
        </w:rPr>
      </w:pPr>
      <w:r>
        <w:rPr>
          <w:rFonts w:eastAsia="Calibri"/>
          <w:b/>
        </w:rPr>
        <w:t>Declaraţie</w:t>
      </w:r>
    </w:p>
    <w:p w14:paraId="40040EF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90295F1">
      <w:pPr>
        <w:shd w:val="clear" w:color="auto" w:fill="FFFFFF"/>
        <w:spacing w:after="200"/>
        <w:rPr>
          <w:rFonts w:eastAsia="Calibri"/>
        </w:rPr>
      </w:pPr>
    </w:p>
    <w:p w14:paraId="433EE8BC">
      <w:pPr>
        <w:shd w:val="clear" w:color="auto" w:fill="FFFFFF"/>
        <w:spacing w:after="200"/>
        <w:ind w:left="34"/>
        <w:jc w:val="center"/>
        <w:rPr>
          <w:rFonts w:eastAsia="Calibri"/>
          <w:b/>
        </w:rPr>
      </w:pPr>
      <w:r>
        <w:rPr>
          <w:rFonts w:eastAsia="Calibri"/>
          <w:b/>
          <w:spacing w:val="-3"/>
        </w:rPr>
        <w:t>LISTA</w:t>
      </w:r>
    </w:p>
    <w:p w14:paraId="5F735840">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eastAsia="ro-RO"/>
              </w:rPr>
            </w:pPr>
            <w:r>
              <w:rPr>
                <w:rFonts w:eastAsia="Calibri"/>
                <w:lang w:eastAsia="ro-RO"/>
              </w:rPr>
              <w:t xml:space="preserve">Nr. </w:t>
            </w:r>
          </w:p>
          <w:p w14:paraId="0A4B9499">
            <w:pPr>
              <w:jc w:val="center"/>
              <w:rPr>
                <w:rFonts w:eastAsia="Calibri"/>
                <w:lang w:eastAsia="ro-RO"/>
              </w:rPr>
            </w:pPr>
            <w:r>
              <w:rPr>
                <w:rFonts w:eastAsia="Calibri"/>
                <w:lang w:eastAsia="ro-RO"/>
              </w:rPr>
              <w:t>crt</w:t>
            </w:r>
          </w:p>
        </w:tc>
        <w:tc>
          <w:tcPr>
            <w:tcW w:w="3477" w:type="dxa"/>
            <w:shd w:val="clear" w:color="auto" w:fill="auto"/>
          </w:tcPr>
          <w:p w14:paraId="109065A9">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0E98C117">
            <w:pPr>
              <w:jc w:val="center"/>
              <w:rPr>
                <w:rFonts w:eastAsia="Calibri"/>
                <w:lang w:eastAsia="ro-RO"/>
              </w:rPr>
            </w:pPr>
            <w:r>
              <w:rPr>
                <w:rFonts w:eastAsia="Calibri"/>
                <w:lang w:eastAsia="ro-RO"/>
              </w:rPr>
              <w:t>Cantitate U.M.</w:t>
            </w:r>
          </w:p>
        </w:tc>
        <w:tc>
          <w:tcPr>
            <w:tcW w:w="2931" w:type="dxa"/>
            <w:gridSpan w:val="2"/>
            <w:shd w:val="clear" w:color="auto" w:fill="auto"/>
          </w:tcPr>
          <w:p w14:paraId="153447C8">
            <w:pPr>
              <w:jc w:val="center"/>
              <w:rPr>
                <w:rFonts w:eastAsia="Calibri"/>
                <w:lang w:eastAsia="ro-RO"/>
              </w:rPr>
            </w:pPr>
            <w:r>
              <w:rPr>
                <w:rFonts w:eastAsia="Calibri"/>
                <w:lang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eastAsia="ro-RO"/>
              </w:rPr>
            </w:pPr>
          </w:p>
        </w:tc>
        <w:tc>
          <w:tcPr>
            <w:tcW w:w="3477" w:type="dxa"/>
            <w:shd w:val="clear" w:color="auto" w:fill="auto"/>
          </w:tcPr>
          <w:p w14:paraId="7FA49F24">
            <w:pPr>
              <w:jc w:val="center"/>
              <w:rPr>
                <w:rFonts w:eastAsia="Calibri"/>
                <w:lang w:eastAsia="ro-RO"/>
              </w:rPr>
            </w:pPr>
          </w:p>
        </w:tc>
        <w:tc>
          <w:tcPr>
            <w:tcW w:w="1293" w:type="dxa"/>
            <w:shd w:val="clear" w:color="auto" w:fill="auto"/>
          </w:tcPr>
          <w:p w14:paraId="697A17F2">
            <w:pPr>
              <w:jc w:val="center"/>
              <w:rPr>
                <w:rFonts w:eastAsia="Calibri"/>
                <w:lang w:eastAsia="ro-RO"/>
              </w:rPr>
            </w:pPr>
          </w:p>
        </w:tc>
        <w:tc>
          <w:tcPr>
            <w:tcW w:w="1608" w:type="dxa"/>
            <w:shd w:val="clear" w:color="auto" w:fill="auto"/>
          </w:tcPr>
          <w:p w14:paraId="0BF58019">
            <w:pPr>
              <w:jc w:val="center"/>
              <w:rPr>
                <w:rFonts w:eastAsia="Calibri"/>
                <w:lang w:eastAsia="ro-RO"/>
              </w:rPr>
            </w:pPr>
            <w:r>
              <w:rPr>
                <w:rFonts w:eastAsia="Calibri"/>
                <w:lang w:eastAsia="ro-RO"/>
              </w:rPr>
              <w:t xml:space="preserve">Proprietate </w:t>
            </w:r>
          </w:p>
        </w:tc>
        <w:tc>
          <w:tcPr>
            <w:tcW w:w="1323" w:type="dxa"/>
            <w:shd w:val="clear" w:color="auto" w:fill="auto"/>
          </w:tcPr>
          <w:p w14:paraId="6440091C">
            <w:pPr>
              <w:jc w:val="center"/>
              <w:rPr>
                <w:rFonts w:eastAsia="Calibri"/>
                <w:lang w:eastAsia="ro-RO"/>
              </w:rPr>
            </w:pPr>
            <w:r>
              <w:rPr>
                <w:rFonts w:eastAsia="Calibri"/>
                <w:lang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eastAsia="ro-RO"/>
              </w:rPr>
            </w:pPr>
          </w:p>
        </w:tc>
        <w:tc>
          <w:tcPr>
            <w:tcW w:w="3477" w:type="dxa"/>
            <w:shd w:val="clear" w:color="auto" w:fill="auto"/>
          </w:tcPr>
          <w:p w14:paraId="4183FD6D">
            <w:pPr>
              <w:jc w:val="center"/>
              <w:rPr>
                <w:rFonts w:eastAsia="Calibri"/>
                <w:lang w:eastAsia="ro-RO"/>
              </w:rPr>
            </w:pPr>
          </w:p>
        </w:tc>
        <w:tc>
          <w:tcPr>
            <w:tcW w:w="1293" w:type="dxa"/>
            <w:shd w:val="clear" w:color="auto" w:fill="auto"/>
          </w:tcPr>
          <w:p w14:paraId="7F9E1882">
            <w:pPr>
              <w:jc w:val="center"/>
              <w:rPr>
                <w:rFonts w:eastAsia="Calibri"/>
                <w:lang w:eastAsia="ro-RO"/>
              </w:rPr>
            </w:pPr>
          </w:p>
        </w:tc>
        <w:tc>
          <w:tcPr>
            <w:tcW w:w="1608" w:type="dxa"/>
            <w:shd w:val="clear" w:color="auto" w:fill="auto"/>
          </w:tcPr>
          <w:p w14:paraId="6F1F323A">
            <w:pPr>
              <w:jc w:val="center"/>
              <w:rPr>
                <w:rFonts w:eastAsia="Calibri"/>
                <w:lang w:eastAsia="ro-RO"/>
              </w:rPr>
            </w:pPr>
          </w:p>
        </w:tc>
        <w:tc>
          <w:tcPr>
            <w:tcW w:w="1323" w:type="dxa"/>
            <w:shd w:val="clear" w:color="auto" w:fill="auto"/>
          </w:tcPr>
          <w:p w14:paraId="1AD6D6C8">
            <w:pPr>
              <w:jc w:val="center"/>
              <w:rPr>
                <w:rFonts w:eastAsia="Calibri"/>
                <w:lang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eastAsia="ro-RO"/>
              </w:rPr>
            </w:pPr>
          </w:p>
        </w:tc>
        <w:tc>
          <w:tcPr>
            <w:tcW w:w="3477" w:type="dxa"/>
            <w:shd w:val="clear" w:color="auto" w:fill="auto"/>
          </w:tcPr>
          <w:p w14:paraId="62C3D1B1">
            <w:pPr>
              <w:jc w:val="center"/>
              <w:rPr>
                <w:rFonts w:eastAsia="Calibri"/>
                <w:lang w:eastAsia="ro-RO"/>
              </w:rPr>
            </w:pPr>
          </w:p>
        </w:tc>
        <w:tc>
          <w:tcPr>
            <w:tcW w:w="1293" w:type="dxa"/>
            <w:shd w:val="clear" w:color="auto" w:fill="auto"/>
          </w:tcPr>
          <w:p w14:paraId="0D5052EA">
            <w:pPr>
              <w:jc w:val="center"/>
              <w:rPr>
                <w:rFonts w:eastAsia="Calibri"/>
                <w:lang w:eastAsia="ro-RO"/>
              </w:rPr>
            </w:pPr>
          </w:p>
        </w:tc>
        <w:tc>
          <w:tcPr>
            <w:tcW w:w="1608" w:type="dxa"/>
            <w:shd w:val="clear" w:color="auto" w:fill="auto"/>
          </w:tcPr>
          <w:p w14:paraId="5D8985CA">
            <w:pPr>
              <w:jc w:val="center"/>
              <w:rPr>
                <w:rFonts w:eastAsia="Calibri"/>
                <w:lang w:eastAsia="ro-RO"/>
              </w:rPr>
            </w:pPr>
          </w:p>
        </w:tc>
        <w:tc>
          <w:tcPr>
            <w:tcW w:w="1323" w:type="dxa"/>
            <w:shd w:val="clear" w:color="auto" w:fill="auto"/>
          </w:tcPr>
          <w:p w14:paraId="7FDE8BB8">
            <w:pPr>
              <w:jc w:val="center"/>
              <w:rPr>
                <w:rFonts w:eastAsia="Calibri"/>
                <w:lang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eastAsia="ro-RO"/>
              </w:rPr>
            </w:pPr>
          </w:p>
        </w:tc>
        <w:tc>
          <w:tcPr>
            <w:tcW w:w="3477" w:type="dxa"/>
            <w:shd w:val="clear" w:color="auto" w:fill="auto"/>
          </w:tcPr>
          <w:p w14:paraId="0296CF01">
            <w:pPr>
              <w:jc w:val="center"/>
              <w:rPr>
                <w:rFonts w:eastAsia="Calibri"/>
                <w:lang w:eastAsia="ro-RO"/>
              </w:rPr>
            </w:pPr>
          </w:p>
        </w:tc>
        <w:tc>
          <w:tcPr>
            <w:tcW w:w="1293" w:type="dxa"/>
            <w:shd w:val="clear" w:color="auto" w:fill="auto"/>
          </w:tcPr>
          <w:p w14:paraId="6E90068B">
            <w:pPr>
              <w:jc w:val="center"/>
              <w:rPr>
                <w:rFonts w:eastAsia="Calibri"/>
                <w:lang w:eastAsia="ro-RO"/>
              </w:rPr>
            </w:pPr>
          </w:p>
        </w:tc>
        <w:tc>
          <w:tcPr>
            <w:tcW w:w="1608" w:type="dxa"/>
            <w:shd w:val="clear" w:color="auto" w:fill="auto"/>
          </w:tcPr>
          <w:p w14:paraId="2657F0A5">
            <w:pPr>
              <w:jc w:val="center"/>
              <w:rPr>
                <w:rFonts w:eastAsia="Calibri"/>
                <w:lang w:eastAsia="ro-RO"/>
              </w:rPr>
            </w:pPr>
          </w:p>
        </w:tc>
        <w:tc>
          <w:tcPr>
            <w:tcW w:w="1323" w:type="dxa"/>
            <w:shd w:val="clear" w:color="auto" w:fill="auto"/>
          </w:tcPr>
          <w:p w14:paraId="16B7B4F3">
            <w:pPr>
              <w:jc w:val="center"/>
              <w:rPr>
                <w:rFonts w:eastAsia="Calibri"/>
                <w:lang w:eastAsia="ro-RO"/>
              </w:rPr>
            </w:pPr>
          </w:p>
        </w:tc>
      </w:tr>
    </w:tbl>
    <w:p w14:paraId="076A068F">
      <w:pPr>
        <w:spacing w:after="200"/>
        <w:ind w:left="28"/>
        <w:rPr>
          <w:rFonts w:eastAsia="Calibri"/>
        </w:rPr>
      </w:pPr>
    </w:p>
    <w:p w14:paraId="098A465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8BA09EC">
      <w:pPr>
        <w:spacing w:after="200"/>
        <w:ind w:left="28"/>
        <w:rPr>
          <w:rFonts w:eastAsia="Calibri"/>
        </w:rPr>
      </w:pPr>
      <w:r>
        <w:rPr>
          <w:rFonts w:eastAsia="Calibri"/>
        </w:rPr>
        <w:t>(</w:t>
      </w:r>
      <w:r>
        <w:rPr>
          <w:rFonts w:eastAsia="Calibri"/>
          <w:i/>
        </w:rPr>
        <w:t>denumirea ofertantului/candidatului).</w:t>
      </w:r>
    </w:p>
    <w:p w14:paraId="341B55B0">
      <w:pPr>
        <w:shd w:val="clear" w:color="auto" w:fill="FFFFFF"/>
        <w:spacing w:after="200"/>
        <w:ind w:firstLine="993"/>
        <w:rPr>
          <w:rFonts w:eastAsia="Calibri"/>
          <w:spacing w:val="-1"/>
        </w:rPr>
      </w:pPr>
    </w:p>
    <w:p w14:paraId="17B30832">
      <w:pPr>
        <w:shd w:val="clear" w:color="auto" w:fill="FFFFFF"/>
        <w:spacing w:after="200"/>
        <w:ind w:firstLine="993"/>
        <w:rPr>
          <w:rFonts w:eastAsia="Calibri"/>
          <w:spacing w:val="-1"/>
        </w:rPr>
      </w:pPr>
    </w:p>
    <w:p w14:paraId="4A4E360A">
      <w:pPr>
        <w:shd w:val="clear" w:color="auto" w:fill="FFFFFF"/>
        <w:spacing w:after="200"/>
        <w:ind w:firstLine="993"/>
        <w:rPr>
          <w:rFonts w:eastAsia="Calibri"/>
          <w:spacing w:val="-1"/>
        </w:rPr>
      </w:pPr>
    </w:p>
    <w:p w14:paraId="357BE93D">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DAF873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1E298A8">
      <w:pPr>
        <w:tabs>
          <w:tab w:val="left" w:pos="567"/>
        </w:tabs>
        <w:jc w:val="center"/>
        <w:rPr>
          <w:b/>
          <w:color w:val="000000"/>
          <w:w w:val="90"/>
        </w:rPr>
      </w:pPr>
    </w:p>
    <w:p w14:paraId="6D071283">
      <w:pPr>
        <w:tabs>
          <w:tab w:val="left" w:pos="567"/>
        </w:tabs>
        <w:jc w:val="center"/>
        <w:rPr>
          <w:b/>
          <w:color w:val="000000"/>
          <w:w w:val="90"/>
        </w:rPr>
      </w:pPr>
    </w:p>
    <w:p w14:paraId="435E0F3F">
      <w:pPr>
        <w:tabs>
          <w:tab w:val="left" w:pos="567"/>
        </w:tabs>
        <w:jc w:val="center"/>
        <w:rPr>
          <w:b/>
          <w:color w:val="000000"/>
          <w:w w:val="90"/>
        </w:rPr>
      </w:pPr>
    </w:p>
    <w:p w14:paraId="0A7BC4C6">
      <w:pPr>
        <w:tabs>
          <w:tab w:val="left" w:pos="567"/>
        </w:tabs>
        <w:jc w:val="center"/>
        <w:rPr>
          <w:b/>
          <w:color w:val="000000"/>
          <w:w w:val="90"/>
        </w:rPr>
      </w:pPr>
    </w:p>
    <w:p w14:paraId="49388E16">
      <w:pPr>
        <w:tabs>
          <w:tab w:val="left" w:pos="567"/>
        </w:tabs>
        <w:jc w:val="center"/>
        <w:rPr>
          <w:b/>
          <w:color w:val="000000"/>
          <w:w w:val="90"/>
        </w:rPr>
      </w:pPr>
    </w:p>
    <w:p w14:paraId="19AFB7A3">
      <w:pPr>
        <w:jc w:val="right"/>
        <w:rPr>
          <w:sz w:val="22"/>
          <w:szCs w:val="22"/>
        </w:rPr>
      </w:pPr>
      <w:r>
        <w:t>Anexa nr. 21</w:t>
      </w:r>
    </w:p>
    <w:p w14:paraId="0524B34C">
      <w:pPr>
        <w:jc w:val="right"/>
      </w:pPr>
      <w:r>
        <w:t>la Documentația standard nr._____</w:t>
      </w:r>
    </w:p>
    <w:p w14:paraId="6BFF1E3C">
      <w:pPr>
        <w:jc w:val="right"/>
      </w:pPr>
      <w:r>
        <w:t>din “____” ________ 20___</w:t>
      </w:r>
    </w:p>
    <w:p w14:paraId="3537C368">
      <w:pPr>
        <w:tabs>
          <w:tab w:val="left" w:pos="567"/>
        </w:tabs>
        <w:jc w:val="center"/>
        <w:rPr>
          <w:b/>
          <w:color w:val="000000"/>
          <w:w w:val="90"/>
        </w:rPr>
      </w:pPr>
    </w:p>
    <w:p w14:paraId="37503DEE">
      <w:pPr>
        <w:tabs>
          <w:tab w:val="left" w:pos="567"/>
        </w:tabs>
        <w:jc w:val="center"/>
        <w:rPr>
          <w:b/>
          <w:color w:val="000000"/>
          <w:w w:val="90"/>
        </w:rPr>
      </w:pPr>
    </w:p>
    <w:p w14:paraId="1C64A270">
      <w:pPr>
        <w:tabs>
          <w:tab w:val="left" w:pos="567"/>
        </w:tabs>
        <w:jc w:val="center"/>
        <w:rPr>
          <w:b/>
          <w:color w:val="000000"/>
          <w:w w:val="90"/>
        </w:rPr>
      </w:pPr>
    </w:p>
    <w:p w14:paraId="5BB86765">
      <w:pPr>
        <w:keepNext/>
        <w:spacing w:before="240" w:after="60"/>
        <w:ind w:left="432" w:hanging="432"/>
        <w:jc w:val="center"/>
        <w:outlineLvl w:val="0"/>
        <w:rPr>
          <w:b/>
          <w:bCs/>
          <w:kern w:val="32"/>
        </w:rPr>
      </w:pPr>
      <w:r>
        <w:rPr>
          <w:b/>
          <w:bCs/>
          <w:kern w:val="32"/>
        </w:rPr>
        <w:t>DECLARAŢIE TERŢ SUSŢINĂTOR PROFESIONAL</w:t>
      </w:r>
    </w:p>
    <w:p w14:paraId="4C637D2F">
      <w:pPr>
        <w:spacing w:line="276" w:lineRule="auto"/>
        <w:rPr>
          <w:rFonts w:eastAsia="Calibri"/>
        </w:rPr>
      </w:pPr>
    </w:p>
    <w:p w14:paraId="1FC658B5">
      <w:pPr>
        <w:shd w:val="clear" w:color="auto" w:fill="FFFFFF"/>
        <w:spacing w:line="276" w:lineRule="auto"/>
        <w:rPr>
          <w:rFonts w:eastAsia="Calibri"/>
          <w:b/>
          <w:spacing w:val="-2"/>
        </w:rPr>
      </w:pPr>
      <w:r>
        <w:rPr>
          <w:rFonts w:eastAsia="Calibri"/>
          <w:b/>
          <w:spacing w:val="-2"/>
        </w:rPr>
        <w:t>Terţ susţinător profesional</w:t>
      </w:r>
    </w:p>
    <w:p w14:paraId="1745C90F">
      <w:pPr>
        <w:shd w:val="clear" w:color="auto" w:fill="FFFFFF"/>
        <w:spacing w:line="276" w:lineRule="auto"/>
        <w:rPr>
          <w:rFonts w:eastAsia="Calibri"/>
          <w:b/>
        </w:rPr>
      </w:pPr>
      <w:r>
        <w:rPr>
          <w:rFonts w:eastAsia="Calibri"/>
          <w:b/>
          <w:spacing w:val="-2"/>
        </w:rPr>
        <w:t>..........................</w:t>
      </w:r>
    </w:p>
    <w:p w14:paraId="6B3F0BDB">
      <w:pPr>
        <w:shd w:val="clear" w:color="auto" w:fill="FFFFFF"/>
        <w:spacing w:line="276" w:lineRule="auto"/>
        <w:rPr>
          <w:rFonts w:eastAsia="Calibri"/>
        </w:rPr>
      </w:pPr>
      <w:r>
        <w:rPr>
          <w:rFonts w:eastAsia="Calibri"/>
        </w:rPr>
        <w:t>(denumirea)</w:t>
      </w:r>
    </w:p>
    <w:p w14:paraId="6CB6AE5E">
      <w:pPr>
        <w:shd w:val="clear" w:color="auto" w:fill="FFFFFF"/>
        <w:spacing w:line="276" w:lineRule="auto"/>
        <w:rPr>
          <w:rFonts w:eastAsia="Calibri"/>
        </w:rPr>
      </w:pPr>
    </w:p>
    <w:p w14:paraId="374C35E0">
      <w:pPr>
        <w:spacing w:after="200" w:line="276" w:lineRule="auto"/>
        <w:jc w:val="center"/>
        <w:rPr>
          <w:rFonts w:eastAsia="Calibri"/>
          <w:b/>
        </w:rPr>
      </w:pPr>
      <w:r>
        <w:rPr>
          <w:rFonts w:eastAsia="Calibri"/>
          <w:b/>
        </w:rPr>
        <w:t>Declaraţie</w:t>
      </w:r>
    </w:p>
    <w:p w14:paraId="01BB913E">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rPr>
      </w:pPr>
      <w:r>
        <w:rPr>
          <w:rFonts w:eastAsia="Calibri"/>
          <w:b/>
          <w:spacing w:val="-3"/>
        </w:rPr>
        <w:t>LISTA</w:t>
      </w:r>
    </w:p>
    <w:p w14:paraId="3D57766C">
      <w:pPr>
        <w:shd w:val="clear" w:color="auto" w:fill="FFFFFF"/>
        <w:ind w:right="14"/>
        <w:jc w:val="center"/>
        <w:rPr>
          <w:rFonts w:eastAsia="Calibri"/>
        </w:rPr>
      </w:pPr>
      <w:r>
        <w:rPr>
          <w:rFonts w:eastAsia="Calibri"/>
        </w:rPr>
        <w:t>privind personalului de specialitate angajat care urmează a fi efectiv</w:t>
      </w:r>
    </w:p>
    <w:p w14:paraId="5F66DEAE">
      <w:pPr>
        <w:shd w:val="clear" w:color="auto" w:fill="FFFFFF"/>
        <w:ind w:right="10"/>
        <w:jc w:val="center"/>
        <w:rPr>
          <w:rFonts w:eastAsia="Calibri"/>
        </w:rPr>
      </w:pPr>
      <w:r>
        <w:rPr>
          <w:rFonts w:eastAsia="Calibri"/>
        </w:rPr>
        <w:t>alocat pentru îndeplinirea contractului de achiziţie publică</w:t>
      </w:r>
    </w:p>
    <w:p w14:paraId="0879A410">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eastAsia="ro-RO"/>
              </w:rPr>
            </w:pPr>
          </w:p>
        </w:tc>
        <w:tc>
          <w:tcPr>
            <w:tcW w:w="1757" w:type="dxa"/>
            <w:shd w:val="clear" w:color="auto" w:fill="auto"/>
          </w:tcPr>
          <w:p w14:paraId="7EFC8042">
            <w:pPr>
              <w:jc w:val="center"/>
              <w:rPr>
                <w:rFonts w:eastAsia="Calibri"/>
                <w:lang w:eastAsia="ro-RO"/>
              </w:rPr>
            </w:pPr>
            <w:r>
              <w:rPr>
                <w:rFonts w:eastAsia="Calibri"/>
                <w:lang w:eastAsia="ro-RO"/>
              </w:rPr>
              <w:t>Anul 1</w:t>
            </w:r>
          </w:p>
        </w:tc>
        <w:tc>
          <w:tcPr>
            <w:tcW w:w="1845" w:type="dxa"/>
            <w:shd w:val="clear" w:color="auto" w:fill="auto"/>
          </w:tcPr>
          <w:p w14:paraId="37D160E2">
            <w:pPr>
              <w:jc w:val="center"/>
              <w:rPr>
                <w:rFonts w:eastAsia="Calibri"/>
                <w:lang w:eastAsia="ro-RO"/>
              </w:rPr>
            </w:pPr>
            <w:r>
              <w:rPr>
                <w:rFonts w:eastAsia="Calibri"/>
                <w:lang w:eastAsia="ro-RO"/>
              </w:rPr>
              <w:t>Anul 2</w:t>
            </w:r>
          </w:p>
        </w:tc>
        <w:tc>
          <w:tcPr>
            <w:tcW w:w="1757" w:type="dxa"/>
            <w:shd w:val="clear" w:color="auto" w:fill="auto"/>
          </w:tcPr>
          <w:p w14:paraId="767E9025">
            <w:pPr>
              <w:jc w:val="center"/>
              <w:rPr>
                <w:rFonts w:eastAsia="Calibri"/>
                <w:lang w:eastAsia="ro-RO"/>
              </w:rPr>
            </w:pPr>
            <w:r>
              <w:rPr>
                <w:rFonts w:eastAsia="Calibri"/>
                <w:lang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eastAsia="ro-RO"/>
              </w:rPr>
            </w:pPr>
            <w:r>
              <w:rPr>
                <w:rFonts w:eastAsia="Calibri"/>
              </w:rPr>
              <w:t>Personalul de specialitate</w:t>
            </w:r>
          </w:p>
        </w:tc>
        <w:tc>
          <w:tcPr>
            <w:tcW w:w="1757" w:type="dxa"/>
            <w:shd w:val="clear" w:color="auto" w:fill="auto"/>
          </w:tcPr>
          <w:p w14:paraId="3E02A609">
            <w:pPr>
              <w:rPr>
                <w:rFonts w:eastAsia="Calibri"/>
                <w:lang w:eastAsia="ro-RO"/>
              </w:rPr>
            </w:pPr>
          </w:p>
        </w:tc>
        <w:tc>
          <w:tcPr>
            <w:tcW w:w="1845" w:type="dxa"/>
            <w:shd w:val="clear" w:color="auto" w:fill="auto"/>
          </w:tcPr>
          <w:p w14:paraId="06A886BB">
            <w:pPr>
              <w:rPr>
                <w:rFonts w:eastAsia="Calibri"/>
                <w:lang w:eastAsia="ro-RO"/>
              </w:rPr>
            </w:pPr>
          </w:p>
        </w:tc>
        <w:tc>
          <w:tcPr>
            <w:tcW w:w="1757" w:type="dxa"/>
            <w:shd w:val="clear" w:color="auto" w:fill="auto"/>
          </w:tcPr>
          <w:p w14:paraId="0A457726">
            <w:pPr>
              <w:rPr>
                <w:rFonts w:eastAsia="Calibri"/>
                <w:lang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eastAsia="ro-RO"/>
              </w:rPr>
            </w:pPr>
            <w:r>
              <w:rPr>
                <w:rFonts w:eastAsia="Calibri"/>
                <w:lang w:eastAsia="ro-RO"/>
              </w:rPr>
              <w:t>…………</w:t>
            </w:r>
          </w:p>
        </w:tc>
        <w:tc>
          <w:tcPr>
            <w:tcW w:w="1757" w:type="dxa"/>
            <w:shd w:val="clear" w:color="auto" w:fill="auto"/>
          </w:tcPr>
          <w:p w14:paraId="1E77133C">
            <w:pPr>
              <w:rPr>
                <w:rFonts w:eastAsia="Calibri"/>
                <w:lang w:eastAsia="ro-RO"/>
              </w:rPr>
            </w:pPr>
          </w:p>
        </w:tc>
        <w:tc>
          <w:tcPr>
            <w:tcW w:w="1845" w:type="dxa"/>
            <w:shd w:val="clear" w:color="auto" w:fill="auto"/>
          </w:tcPr>
          <w:p w14:paraId="5929A5E9">
            <w:pPr>
              <w:rPr>
                <w:rFonts w:eastAsia="Calibri"/>
                <w:lang w:eastAsia="ro-RO"/>
              </w:rPr>
            </w:pPr>
          </w:p>
        </w:tc>
        <w:tc>
          <w:tcPr>
            <w:tcW w:w="1757" w:type="dxa"/>
            <w:shd w:val="clear" w:color="auto" w:fill="auto"/>
          </w:tcPr>
          <w:p w14:paraId="2DCEAF91">
            <w:pPr>
              <w:rPr>
                <w:rFonts w:eastAsia="Calibri"/>
                <w:lang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eastAsia="ro-RO"/>
              </w:rPr>
            </w:pPr>
            <w:r>
              <w:rPr>
                <w:rFonts w:eastAsia="Calibri"/>
                <w:lang w:eastAsia="ro-RO"/>
              </w:rPr>
              <w:t>…………</w:t>
            </w:r>
          </w:p>
        </w:tc>
        <w:tc>
          <w:tcPr>
            <w:tcW w:w="1757" w:type="dxa"/>
            <w:shd w:val="clear" w:color="auto" w:fill="auto"/>
          </w:tcPr>
          <w:p w14:paraId="19A6E728">
            <w:pPr>
              <w:rPr>
                <w:rFonts w:eastAsia="Calibri"/>
                <w:lang w:eastAsia="ro-RO"/>
              </w:rPr>
            </w:pPr>
          </w:p>
        </w:tc>
        <w:tc>
          <w:tcPr>
            <w:tcW w:w="1845" w:type="dxa"/>
            <w:shd w:val="clear" w:color="auto" w:fill="auto"/>
          </w:tcPr>
          <w:p w14:paraId="32FEA686">
            <w:pPr>
              <w:rPr>
                <w:rFonts w:eastAsia="Calibri"/>
                <w:lang w:eastAsia="ro-RO"/>
              </w:rPr>
            </w:pPr>
          </w:p>
        </w:tc>
        <w:tc>
          <w:tcPr>
            <w:tcW w:w="1757" w:type="dxa"/>
            <w:shd w:val="clear" w:color="auto" w:fill="auto"/>
          </w:tcPr>
          <w:p w14:paraId="6E4736F9">
            <w:pPr>
              <w:rPr>
                <w:rFonts w:eastAsia="Calibri"/>
                <w:lang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eastAsia="ro-RO"/>
              </w:rPr>
            </w:pPr>
            <w:r>
              <w:rPr>
                <w:rFonts w:eastAsia="Calibri"/>
                <w:lang w:eastAsia="ro-RO"/>
              </w:rPr>
              <w:t>………….</w:t>
            </w:r>
          </w:p>
        </w:tc>
        <w:tc>
          <w:tcPr>
            <w:tcW w:w="1757" w:type="dxa"/>
            <w:shd w:val="clear" w:color="auto" w:fill="auto"/>
          </w:tcPr>
          <w:p w14:paraId="4E692331">
            <w:pPr>
              <w:rPr>
                <w:rFonts w:eastAsia="Calibri"/>
                <w:lang w:eastAsia="ro-RO"/>
              </w:rPr>
            </w:pPr>
          </w:p>
        </w:tc>
        <w:tc>
          <w:tcPr>
            <w:tcW w:w="1845" w:type="dxa"/>
            <w:shd w:val="clear" w:color="auto" w:fill="auto"/>
          </w:tcPr>
          <w:p w14:paraId="3277F8FA">
            <w:pPr>
              <w:rPr>
                <w:rFonts w:eastAsia="Calibri"/>
                <w:lang w:eastAsia="ro-RO"/>
              </w:rPr>
            </w:pPr>
          </w:p>
        </w:tc>
        <w:tc>
          <w:tcPr>
            <w:tcW w:w="1757" w:type="dxa"/>
            <w:shd w:val="clear" w:color="auto" w:fill="auto"/>
          </w:tcPr>
          <w:p w14:paraId="3F97510F">
            <w:pPr>
              <w:rPr>
                <w:rFonts w:eastAsia="Calibri"/>
                <w:lang w:eastAsia="ro-RO"/>
              </w:rPr>
            </w:pPr>
          </w:p>
        </w:tc>
      </w:tr>
    </w:tbl>
    <w:p w14:paraId="3E6D3302">
      <w:pPr>
        <w:shd w:val="clear" w:color="auto" w:fill="FFFFFF"/>
        <w:spacing w:line="276" w:lineRule="auto"/>
        <w:ind w:firstLine="1080"/>
        <w:jc w:val="both"/>
        <w:rPr>
          <w:rFonts w:eastAsia="Calibri"/>
        </w:rPr>
      </w:pPr>
    </w:p>
    <w:p w14:paraId="7E4A9F0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FEA201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53DE237E">
      <w:pPr>
        <w:shd w:val="clear" w:color="auto" w:fill="FFFFFF"/>
        <w:spacing w:line="276" w:lineRule="auto"/>
        <w:jc w:val="both"/>
        <w:rPr>
          <w:rFonts w:eastAsia="Calibri"/>
        </w:rPr>
      </w:pPr>
      <w:r>
        <w:rPr>
          <w:rFonts w:eastAsia="Calibri"/>
        </w:rPr>
        <w:t>(</w:t>
      </w:r>
      <w:r>
        <w:rPr>
          <w:rFonts w:eastAsia="Calibri"/>
          <w:i/>
        </w:rPr>
        <w:t>denumirea ofertantului/candidatului).</w:t>
      </w:r>
    </w:p>
    <w:p w14:paraId="0C046C79">
      <w:pPr>
        <w:shd w:val="clear" w:color="auto" w:fill="FFFFFF"/>
        <w:spacing w:after="200" w:line="276" w:lineRule="auto"/>
        <w:ind w:firstLine="720"/>
        <w:rPr>
          <w:rFonts w:eastAsia="Calibri"/>
          <w:spacing w:val="-1"/>
        </w:rPr>
      </w:pPr>
    </w:p>
    <w:p w14:paraId="20C20D50">
      <w:pPr>
        <w:shd w:val="clear" w:color="auto" w:fill="FFFFFF"/>
        <w:spacing w:after="200" w:line="276" w:lineRule="auto"/>
        <w:ind w:firstLine="720"/>
        <w:rPr>
          <w:rFonts w:eastAsia="Calibri"/>
          <w:spacing w:val="-1"/>
        </w:rPr>
      </w:pPr>
    </w:p>
    <w:p w14:paraId="4F85881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C3700A">
      <w:pPr>
        <w:spacing w:after="200" w:line="276" w:lineRule="auto"/>
        <w:ind w:left="5040" w:firstLine="720"/>
        <w:jc w:val="both"/>
        <w:rPr>
          <w:rFonts w:eastAsia="Calibri"/>
          <w:i/>
          <w:spacing w:val="-1"/>
        </w:rPr>
      </w:pPr>
      <w:r>
        <w:rPr>
          <w:rFonts w:eastAsia="Calibri"/>
          <w:i/>
          <w:spacing w:val="-1"/>
        </w:rPr>
        <w:t>(semnătură autorizată)</w:t>
      </w:r>
    </w:p>
    <w:p w14:paraId="74AE0F9D">
      <w:pPr>
        <w:jc w:val="right"/>
        <w:rPr>
          <w:sz w:val="22"/>
          <w:szCs w:val="22"/>
        </w:rPr>
      </w:pPr>
      <w:r>
        <w:t>Anexa nr. 22</w:t>
      </w:r>
    </w:p>
    <w:p w14:paraId="5499EE06">
      <w:pPr>
        <w:jc w:val="right"/>
      </w:pPr>
      <w:r>
        <w:t>la Documentația standard nr._____</w:t>
      </w:r>
    </w:p>
    <w:p w14:paraId="304D3CEA">
      <w:pPr>
        <w:jc w:val="right"/>
      </w:pPr>
      <w:r>
        <w:t>din “____” ________ 20___</w:t>
      </w:r>
    </w:p>
    <w:p w14:paraId="1E26A398">
      <w:pPr>
        <w:tabs>
          <w:tab w:val="left" w:pos="567"/>
        </w:tabs>
        <w:jc w:val="center"/>
        <w:rPr>
          <w:b/>
          <w:color w:val="000000"/>
          <w:w w:val="90"/>
        </w:rPr>
      </w:pPr>
    </w:p>
    <w:p w14:paraId="4B5EB5BE">
      <w:pPr>
        <w:spacing w:before="72" w:line="292" w:lineRule="auto"/>
        <w:jc w:val="center"/>
        <w:rPr>
          <w:b/>
          <w:color w:val="000000"/>
          <w:w w:val="90"/>
        </w:rPr>
      </w:pPr>
      <w:r>
        <w:rPr>
          <w:b/>
          <w:color w:val="000000"/>
          <w:w w:val="90"/>
        </w:rPr>
        <w:t>(Antetul instituției)</w:t>
      </w:r>
    </w:p>
    <w:p w14:paraId="0B6F045B">
      <w:pPr>
        <w:spacing w:before="72" w:line="292" w:lineRule="auto"/>
        <w:jc w:val="center"/>
        <w:rPr>
          <w:b/>
          <w:color w:val="000000"/>
          <w:w w:val="90"/>
          <w:sz w:val="28"/>
          <w:szCs w:val="28"/>
        </w:rPr>
      </w:pPr>
      <w:r>
        <w:rPr>
          <w:b/>
          <w:color w:val="000000"/>
          <w:w w:val="90"/>
        </w:rPr>
        <w:t>~~~~~~~~~~~~~~~~~~~~~~~~~~~~~~~~~~~~~~~~~~~~~~~~~~~~~~~~~~~~~~~~~~~~~~~</w:t>
      </w:r>
    </w:p>
    <w:p w14:paraId="3D06D1BA">
      <w:pPr>
        <w:spacing w:before="72" w:line="292" w:lineRule="auto"/>
        <w:rPr>
          <w:b/>
          <w:color w:val="000000"/>
          <w:w w:val="90"/>
          <w:sz w:val="28"/>
          <w:szCs w:val="28"/>
        </w:rPr>
      </w:pPr>
      <w:r>
        <w:rPr>
          <w:b/>
          <w:color w:val="000000"/>
          <w:w w:val="90"/>
          <w:sz w:val="28"/>
          <w:szCs w:val="28"/>
        </w:rPr>
        <w:t>„__” ________ _____</w:t>
      </w:r>
      <w:r>
        <w:t>nr. __________</w:t>
      </w:r>
    </w:p>
    <w:p w14:paraId="49A8AF07">
      <w:pPr>
        <w:spacing w:before="72" w:line="292" w:lineRule="auto"/>
        <w:jc w:val="center"/>
        <w:rPr>
          <w:b/>
          <w:color w:val="000000"/>
          <w:w w:val="90"/>
          <w:sz w:val="25"/>
        </w:rPr>
      </w:pPr>
      <w:r>
        <w:rPr>
          <w:b/>
          <w:color w:val="000000"/>
          <w:w w:val="90"/>
          <w:sz w:val="28"/>
          <w:szCs w:val="28"/>
        </w:rPr>
        <w:t xml:space="preserve">AVIZ </w:t>
      </w:r>
    </w:p>
    <w:p w14:paraId="674F6CF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84D8AF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33040E53">
      <w:pPr>
        <w:tabs>
          <w:tab w:val="left" w:leader="underscore" w:pos="6465"/>
          <w:tab w:val="right" w:leader="underscore" w:pos="9777"/>
        </w:tabs>
        <w:spacing w:line="302" w:lineRule="auto"/>
        <w:rPr>
          <w:rFonts w:eastAsia="PMingLiU"/>
          <w:lang w:eastAsia="zh-CN"/>
        </w:rPr>
      </w:pPr>
    </w:p>
    <w:p w14:paraId="3DA6544E">
      <w:pPr>
        <w:tabs>
          <w:tab w:val="left" w:leader="underscore" w:pos="6465"/>
          <w:tab w:val="right" w:leader="underscore" w:pos="9777"/>
        </w:tabs>
        <w:spacing w:line="302" w:lineRule="auto"/>
        <w:rPr>
          <w:rFonts w:eastAsia="PMingLiU"/>
          <w:lang w:eastAsia="zh-CN"/>
        </w:rPr>
      </w:pPr>
    </w:p>
    <w:p w14:paraId="30FCF91F">
      <w:pPr>
        <w:tabs>
          <w:tab w:val="left" w:leader="underscore" w:pos="6465"/>
          <w:tab w:val="right" w:leader="underscore" w:pos="9777"/>
        </w:tabs>
        <w:spacing w:line="302" w:lineRule="auto"/>
        <w:rPr>
          <w:rFonts w:eastAsia="PMingLiU"/>
          <w:lang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D3495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561AFF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2FA80F3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084870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eastAsia="zh-CN"/>
              </w:rPr>
            </w:pPr>
          </w:p>
        </w:tc>
        <w:tc>
          <w:tcPr>
            <w:tcW w:w="563" w:type="dxa"/>
          </w:tcPr>
          <w:p w14:paraId="07F40446">
            <w:pPr>
              <w:tabs>
                <w:tab w:val="left" w:leader="underscore" w:pos="6465"/>
                <w:tab w:val="right" w:leader="underscore" w:pos="9777"/>
              </w:tabs>
              <w:spacing w:line="302" w:lineRule="auto"/>
              <w:rPr>
                <w:rFonts w:eastAsia="PMingLiU"/>
                <w:lang w:eastAsia="zh-CN"/>
              </w:rPr>
            </w:pPr>
          </w:p>
        </w:tc>
        <w:tc>
          <w:tcPr>
            <w:tcW w:w="846" w:type="dxa"/>
          </w:tcPr>
          <w:p w14:paraId="3754B4F1">
            <w:pPr>
              <w:tabs>
                <w:tab w:val="left" w:leader="underscore" w:pos="6465"/>
                <w:tab w:val="right" w:leader="underscore" w:pos="9777"/>
              </w:tabs>
              <w:spacing w:line="302" w:lineRule="auto"/>
              <w:rPr>
                <w:rFonts w:eastAsia="PMingLiU"/>
                <w:lang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eastAsia="zh-CN"/>
              </w:rPr>
            </w:pPr>
          </w:p>
        </w:tc>
        <w:tc>
          <w:tcPr>
            <w:tcW w:w="3751" w:type="dxa"/>
            <w:vMerge w:val="continue"/>
          </w:tcPr>
          <w:p w14:paraId="18ACBF87">
            <w:pPr>
              <w:tabs>
                <w:tab w:val="left" w:leader="underscore" w:pos="6465"/>
                <w:tab w:val="right" w:leader="underscore" w:pos="9777"/>
              </w:tabs>
              <w:jc w:val="both"/>
              <w:rPr>
                <w:rFonts w:eastAsia="PMingLiU"/>
                <w:lang w:eastAsia="zh-CN"/>
              </w:rPr>
            </w:pPr>
          </w:p>
        </w:tc>
        <w:tc>
          <w:tcPr>
            <w:tcW w:w="4001" w:type="dxa"/>
          </w:tcPr>
          <w:p w14:paraId="363C5112">
            <w:pPr>
              <w:tabs>
                <w:tab w:val="left" w:leader="underscore" w:pos="6465"/>
                <w:tab w:val="right" w:leader="underscore" w:pos="9777"/>
              </w:tabs>
              <w:jc w:val="both"/>
              <w:rPr>
                <w:rFonts w:eastAsia="PMingLiU"/>
                <w:lang w:eastAsia="zh-CN"/>
              </w:rPr>
            </w:pPr>
            <w:r>
              <w:rPr>
                <w:rFonts w:eastAsia="PMingLiU"/>
                <w:lang w:eastAsia="zh-CN"/>
              </w:rPr>
              <w:t>Sancțiuni economice</w:t>
            </w:r>
          </w:p>
          <w:p w14:paraId="42FEEDC4">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72CDAC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pPr>
              <w:tabs>
                <w:tab w:val="left" w:leader="underscore" w:pos="6465"/>
                <w:tab w:val="right" w:leader="underscore" w:pos="9777"/>
              </w:tabs>
              <w:jc w:val="both"/>
              <w:rPr>
                <w:rFonts w:eastAsia="PMingLiU"/>
                <w:lang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C1A71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eastAsia="zh-CN"/>
              </w:rPr>
            </w:pPr>
          </w:p>
          <w:p w14:paraId="6302C8F5">
            <w:pPr>
              <w:keepNext/>
              <w:keepLines/>
              <w:tabs>
                <w:tab w:val="left" w:leader="underscore" w:pos="6465"/>
                <w:tab w:val="right" w:leader="underscore" w:pos="9777"/>
              </w:tabs>
              <w:spacing w:before="200"/>
              <w:jc w:val="both"/>
              <w:outlineLvl w:val="2"/>
              <w:rPr>
                <w:rFonts w:eastAsia="PMingLiU"/>
                <w:lang w:eastAsia="zh-CN"/>
              </w:rPr>
            </w:pPr>
          </w:p>
          <w:p w14:paraId="7CE4571C">
            <w:pPr>
              <w:keepNext/>
              <w:keepLines/>
              <w:tabs>
                <w:tab w:val="left" w:leader="underscore" w:pos="6465"/>
                <w:tab w:val="right" w:leader="underscore" w:pos="9777"/>
              </w:tabs>
              <w:spacing w:before="200"/>
              <w:jc w:val="both"/>
              <w:outlineLvl w:val="2"/>
              <w:rPr>
                <w:rFonts w:eastAsia="PMingLiU"/>
                <w:lang w:eastAsia="zh-CN"/>
              </w:rPr>
            </w:pPr>
          </w:p>
          <w:p w14:paraId="5EEED3E4">
            <w:pPr>
              <w:keepNext/>
              <w:keepLines/>
              <w:tabs>
                <w:tab w:val="left" w:leader="underscore" w:pos="6465"/>
                <w:tab w:val="right" w:leader="underscore" w:pos="9777"/>
              </w:tabs>
              <w:spacing w:before="200"/>
              <w:jc w:val="both"/>
              <w:outlineLvl w:val="2"/>
              <w:rPr>
                <w:rFonts w:eastAsia="PMingLiU"/>
                <w:lang w:eastAsia="zh-CN"/>
              </w:rPr>
            </w:pPr>
          </w:p>
          <w:p w14:paraId="0B43C273">
            <w:pPr>
              <w:keepNext/>
              <w:keepLines/>
              <w:tabs>
                <w:tab w:val="left" w:leader="underscore" w:pos="6465"/>
                <w:tab w:val="right" w:leader="underscore" w:pos="9777"/>
              </w:tabs>
              <w:spacing w:before="200"/>
              <w:jc w:val="both"/>
              <w:outlineLvl w:val="2"/>
              <w:rPr>
                <w:rFonts w:eastAsia="PMingLiU"/>
                <w:lang w:eastAsia="zh-CN"/>
              </w:rPr>
            </w:pPr>
          </w:p>
          <w:p w14:paraId="4187697A">
            <w:pPr>
              <w:keepNext/>
              <w:keepLines/>
              <w:tabs>
                <w:tab w:val="left" w:leader="underscore" w:pos="6465"/>
                <w:tab w:val="right" w:leader="underscore" w:pos="9777"/>
              </w:tabs>
              <w:spacing w:before="200"/>
              <w:jc w:val="both"/>
              <w:outlineLvl w:val="2"/>
              <w:rPr>
                <w:rFonts w:eastAsia="PMingLiU"/>
                <w:lang w:eastAsia="zh-CN"/>
              </w:rPr>
            </w:pPr>
          </w:p>
          <w:p w14:paraId="02E653E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3E85027B">
            <w:pPr>
              <w:tabs>
                <w:tab w:val="left" w:pos="567"/>
              </w:tabs>
            </w:pPr>
            <w:r>
              <w:t>A.Terasamente, lucrări la structura clădirilor;</w:t>
            </w:r>
          </w:p>
          <w:p w14:paraId="0FBD00E1">
            <w:pPr>
              <w:tabs>
                <w:tab w:val="decimal" w:pos="216"/>
                <w:tab w:val="left" w:leader="underscore" w:pos="6465"/>
                <w:tab w:val="right" w:leader="underscore" w:pos="9777"/>
              </w:tabs>
              <w:ind w:left="360" w:hanging="360"/>
            </w:pPr>
            <w:r>
              <w:t xml:space="preserve">B. structuri metalice; </w:t>
            </w:r>
          </w:p>
          <w:p w14:paraId="60D7633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58468DA5">
            <w:pPr>
              <w:tabs>
                <w:tab w:val="left" w:leader="underscore" w:pos="6465"/>
                <w:tab w:val="right" w:leader="underscore" w:pos="9777"/>
              </w:tabs>
              <w:jc w:val="both"/>
            </w:pPr>
            <w:r>
              <w:t xml:space="preserve">A.drumuri și piste de aviație; </w:t>
            </w:r>
          </w:p>
          <w:p w14:paraId="25B4DFAA">
            <w:pPr>
              <w:tabs>
                <w:tab w:val="left" w:leader="underscore" w:pos="6465"/>
                <w:tab w:val="right" w:leader="underscore" w:pos="9777"/>
              </w:tabs>
              <w:jc w:val="both"/>
            </w:pPr>
            <w:r>
              <w:t xml:space="preserve">B.poduri; </w:t>
            </w:r>
          </w:p>
          <w:p w14:paraId="26F545BD">
            <w:pPr>
              <w:tabs>
                <w:tab w:val="left" w:leader="underscore" w:pos="6465"/>
                <w:tab w:val="right" w:leader="underscore" w:pos="9777"/>
              </w:tabs>
              <w:jc w:val="both"/>
              <w:rPr>
                <w:rFonts w:eastAsia="PMingLiU"/>
                <w:lang w:eastAsia="zh-CN"/>
              </w:rPr>
            </w:pPr>
            <w: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pPr>
              <w:tabs>
                <w:tab w:val="left" w:pos="567"/>
              </w:tabs>
              <w:spacing w:line="276" w:lineRule="auto"/>
            </w:pPr>
            <w:r>
              <w:t>Construcții speciale:</w:t>
            </w:r>
          </w:p>
          <w:p w14:paraId="27F25A23">
            <w:pPr>
              <w:tabs>
                <w:tab w:val="left" w:pos="567"/>
              </w:tabs>
              <w:spacing w:line="276" w:lineRule="auto"/>
            </w:pPr>
            <w:r>
              <w:t>A. hidrotehnice și pentru îmbunătățiri funciare;</w:t>
            </w:r>
          </w:p>
          <w:p w14:paraId="1778BE6B">
            <w:pPr>
              <w:tabs>
                <w:tab w:val="left" w:pos="567"/>
              </w:tabs>
              <w:spacing w:line="276" w:lineRule="auto"/>
            </w:pPr>
            <w:r>
              <w:t xml:space="preserve">B. fântâni arteziene; </w:t>
            </w:r>
          </w:p>
          <w:p w14:paraId="0E2DD036">
            <w:pPr>
              <w:tabs>
                <w:tab w:val="left" w:pos="567"/>
              </w:tabs>
              <w:spacing w:line="276" w:lineRule="auto"/>
            </w:pPr>
            <w:r>
              <w:t>C. porturi și debarcadere;</w:t>
            </w:r>
          </w:p>
          <w:p w14:paraId="0E996A15">
            <w:pPr>
              <w:tabs>
                <w:tab w:val="left" w:leader="underscore" w:pos="6465"/>
                <w:tab w:val="right" w:leader="underscore" w:pos="9777"/>
              </w:tabs>
              <w:jc w:val="both"/>
              <w:rPr>
                <w:rFonts w:eastAsia="PMingLiU"/>
                <w:lang w:eastAsia="zh-CN"/>
              </w:rPr>
            </w:pPr>
            <w: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D44D616">
            <w:pPr>
              <w:tabs>
                <w:tab w:val="left" w:pos="567"/>
              </w:tabs>
              <w:spacing w:line="276" w:lineRule="auto"/>
            </w:pPr>
            <w:r>
              <w:t>A.de alimentare cu apă și canalizare;</w:t>
            </w:r>
          </w:p>
          <w:p w14:paraId="74D5CE79">
            <w:pPr>
              <w:tabs>
                <w:tab w:val="left" w:pos="567"/>
              </w:tabs>
              <w:spacing w:line="276" w:lineRule="auto"/>
            </w:pPr>
            <w:r>
              <w:t xml:space="preserve">B.de încălzire; </w:t>
            </w:r>
          </w:p>
          <w:p w14:paraId="495EF8E9">
            <w:pPr>
              <w:tabs>
                <w:tab w:val="left" w:pos="567"/>
              </w:tabs>
              <w:spacing w:line="276" w:lineRule="auto"/>
            </w:pPr>
            <w:r>
              <w:t>C. ventilație, climatizare; D. electrice;</w:t>
            </w:r>
          </w:p>
          <w:p w14:paraId="5B7FCD59">
            <w:pPr>
              <w:tabs>
                <w:tab w:val="left" w:pos="567"/>
              </w:tabs>
              <w:spacing w:line="276" w:lineRule="auto"/>
            </w:pPr>
            <w:r>
              <w:t>E.de automatizare; F.telecomunicație; G.semnalizare;</w:t>
            </w:r>
          </w:p>
          <w:p w14:paraId="50F5ACD8">
            <w:pPr>
              <w:tabs>
                <w:tab w:val="left" w:leader="underscore" w:pos="6465"/>
                <w:tab w:val="right" w:leader="underscore" w:pos="9777"/>
              </w:tabs>
              <w:jc w:val="both"/>
            </w:pPr>
            <w:r>
              <w:t>H.frigorifice,compresoare;</w:t>
            </w:r>
          </w:p>
          <w:p w14:paraId="7BF4A851">
            <w:pPr>
              <w:tabs>
                <w:tab w:val="left" w:leader="underscore" w:pos="6465"/>
                <w:tab w:val="right" w:leader="underscore" w:pos="9777"/>
              </w:tabs>
              <w:jc w:val="both"/>
              <w:rPr>
                <w:rFonts w:eastAsia="PMingLiU"/>
                <w:i/>
                <w:lang w:eastAsia="zh-CN"/>
              </w:rPr>
            </w:pPr>
            <w: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6AACD0B">
            <w:pPr>
              <w:tabs>
                <w:tab w:val="left" w:pos="567"/>
              </w:tabs>
              <w:spacing w:line="276" w:lineRule="auto"/>
            </w:pPr>
            <w:r>
              <w:t>A. sub presiune, mecanisme de ridicat, cazane;</w:t>
            </w:r>
          </w:p>
          <w:p w14:paraId="0188D818">
            <w:pPr>
              <w:tabs>
                <w:tab w:val="left" w:pos="567"/>
              </w:tabs>
              <w:spacing w:line="276" w:lineRule="auto"/>
            </w:pPr>
            <w:r>
              <w:t>B. chimico-tehnologice; C. gazoducte magistrale;</w:t>
            </w:r>
          </w:p>
          <w:p w14:paraId="79D6D3ED">
            <w:pPr>
              <w:pStyle w:val="3"/>
              <w:numPr>
                <w:ilvl w:val="0"/>
                <w:numId w:val="20"/>
              </w:numPr>
              <w:tabs>
                <w:tab w:val="decimal" w:pos="317"/>
              </w:tabs>
              <w:ind w:left="0" w:hanging="650"/>
              <w:rPr>
                <w:rFonts w:eastAsia="PMingLiU"/>
                <w:i/>
                <w:lang w:eastAsia="zh-CN"/>
              </w:rPr>
            </w:pPr>
            <w: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pPr>
        <w:tabs>
          <w:tab w:val="left" w:leader="underscore" w:pos="6465"/>
          <w:tab w:val="right" w:leader="underscore" w:pos="9777"/>
        </w:tabs>
        <w:spacing w:line="302" w:lineRule="auto"/>
        <w:rPr>
          <w:rFonts w:eastAsia="PMingLiU"/>
          <w:lang w:eastAsia="zh-CN"/>
        </w:rPr>
      </w:pPr>
    </w:p>
    <w:p w14:paraId="4AF6006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DB87134">
      <w:pPr>
        <w:tabs>
          <w:tab w:val="left" w:leader="underscore" w:pos="6465"/>
          <w:tab w:val="right" w:leader="underscore" w:pos="9777"/>
        </w:tabs>
        <w:spacing w:line="302" w:lineRule="auto"/>
        <w:rPr>
          <w:rFonts w:eastAsia="PMingLiU"/>
          <w:lang w:eastAsia="zh-CN"/>
        </w:rPr>
      </w:pPr>
    </w:p>
    <w:p w14:paraId="77DB9315">
      <w:pPr>
        <w:tabs>
          <w:tab w:val="left" w:leader="underscore" w:pos="6465"/>
          <w:tab w:val="right" w:leader="underscore" w:pos="9777"/>
        </w:tabs>
        <w:spacing w:line="302" w:lineRule="auto"/>
        <w:rPr>
          <w:rFonts w:eastAsia="PMingLiU"/>
          <w:lang w:eastAsia="zh-CN"/>
        </w:rPr>
      </w:pPr>
    </w:p>
    <w:p w14:paraId="3DA67980">
      <w:pPr>
        <w:tabs>
          <w:tab w:val="left" w:leader="underscore" w:pos="6465"/>
          <w:tab w:val="right" w:leader="underscore" w:pos="9777"/>
        </w:tabs>
        <w:spacing w:line="302" w:lineRule="auto"/>
        <w:rPr>
          <w:rFonts w:eastAsia="PMingLiU"/>
          <w:lang w:eastAsia="zh-CN"/>
        </w:rPr>
      </w:pPr>
    </w:p>
    <w:p w14:paraId="368FFA7E">
      <w:pPr>
        <w:tabs>
          <w:tab w:val="left" w:leader="underscore" w:pos="6465"/>
          <w:tab w:val="right" w:leader="underscore" w:pos="9777"/>
        </w:tabs>
        <w:spacing w:line="302" w:lineRule="auto"/>
        <w:rPr>
          <w:rFonts w:eastAsia="PMingLiU"/>
          <w:lang w:eastAsia="zh-CN"/>
        </w:rPr>
      </w:pPr>
    </w:p>
    <w:p w14:paraId="4C898931">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4A3E98">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D502BB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7A9741B">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2AD7EFE0">
      <w:pPr>
        <w:tabs>
          <w:tab w:val="left" w:leader="underscore" w:pos="6465"/>
          <w:tab w:val="right" w:leader="underscore" w:pos="9777"/>
        </w:tabs>
        <w:spacing w:line="302" w:lineRule="auto"/>
        <w:rPr>
          <w:rFonts w:eastAsia="PMingLiU"/>
          <w:lang w:eastAsia="zh-CN"/>
        </w:rPr>
      </w:pPr>
    </w:p>
    <w:p w14:paraId="391A2377">
      <w:pPr>
        <w:tabs>
          <w:tab w:val="left" w:leader="underscore" w:pos="6465"/>
          <w:tab w:val="right" w:leader="underscore" w:pos="9777"/>
        </w:tabs>
        <w:spacing w:line="302" w:lineRule="auto"/>
        <w:rPr>
          <w:rFonts w:eastAsia="PMingLiU"/>
          <w:lang w:eastAsia="zh-CN"/>
        </w:rPr>
      </w:pPr>
    </w:p>
    <w:p w14:paraId="3ACF63D3">
      <w:pPr>
        <w:tabs>
          <w:tab w:val="left" w:leader="underscore" w:pos="6465"/>
          <w:tab w:val="right" w:leader="underscore" w:pos="9777"/>
        </w:tabs>
        <w:spacing w:line="302" w:lineRule="auto"/>
        <w:rPr>
          <w:rFonts w:eastAsia="PMingLiU"/>
          <w:lang w:eastAsia="zh-CN"/>
        </w:rPr>
      </w:pPr>
    </w:p>
    <w:p w14:paraId="41355617">
      <w:pPr>
        <w:tabs>
          <w:tab w:val="left" w:leader="underscore" w:pos="6465"/>
          <w:tab w:val="right" w:leader="underscore" w:pos="9777"/>
        </w:tabs>
        <w:spacing w:line="302" w:lineRule="auto"/>
        <w:rPr>
          <w:rFonts w:eastAsia="PMingLiU"/>
          <w:lang w:eastAsia="zh-CN"/>
        </w:rPr>
      </w:pPr>
    </w:p>
    <w:p w14:paraId="19DCE3DF">
      <w:pPr>
        <w:tabs>
          <w:tab w:val="left" w:leader="underscore" w:pos="6465"/>
          <w:tab w:val="right" w:leader="underscore" w:pos="9777"/>
        </w:tabs>
        <w:spacing w:line="302" w:lineRule="auto"/>
        <w:rPr>
          <w:rFonts w:eastAsia="PMingLiU"/>
          <w:lang w:eastAsia="zh-CN"/>
        </w:rPr>
      </w:pPr>
    </w:p>
    <w:p w14:paraId="4EB45688">
      <w:pPr>
        <w:tabs>
          <w:tab w:val="left" w:leader="underscore" w:pos="6465"/>
          <w:tab w:val="right" w:leader="underscore" w:pos="9777"/>
        </w:tabs>
        <w:spacing w:line="302" w:lineRule="auto"/>
        <w:rPr>
          <w:rFonts w:eastAsia="PMingLiU"/>
          <w:lang w:eastAsia="zh-CN"/>
        </w:rPr>
      </w:pPr>
    </w:p>
    <w:p w14:paraId="00225EFE">
      <w:pPr>
        <w:tabs>
          <w:tab w:val="left" w:leader="underscore" w:pos="6465"/>
          <w:tab w:val="right" w:leader="underscore" w:pos="9777"/>
        </w:tabs>
        <w:spacing w:line="302" w:lineRule="auto"/>
        <w:rPr>
          <w:rFonts w:eastAsia="PMingLiU"/>
          <w:lang w:eastAsia="zh-CN"/>
        </w:rPr>
      </w:pPr>
    </w:p>
    <w:p w14:paraId="1F81585C">
      <w:pPr>
        <w:tabs>
          <w:tab w:val="left" w:leader="underscore" w:pos="6465"/>
          <w:tab w:val="right" w:leader="underscore" w:pos="9777"/>
        </w:tabs>
        <w:spacing w:line="302" w:lineRule="auto"/>
        <w:rPr>
          <w:rFonts w:eastAsia="PMingLiU"/>
          <w:lang w:eastAsia="zh-CN"/>
        </w:rPr>
      </w:pPr>
    </w:p>
    <w:p w14:paraId="47FE07B9">
      <w:pPr>
        <w:tabs>
          <w:tab w:val="left" w:leader="underscore" w:pos="6465"/>
          <w:tab w:val="right" w:leader="underscore" w:pos="9777"/>
        </w:tabs>
        <w:spacing w:line="302" w:lineRule="auto"/>
        <w:rPr>
          <w:rFonts w:eastAsia="PMingLiU"/>
          <w:lang w:eastAsia="zh-CN"/>
        </w:rPr>
      </w:pPr>
    </w:p>
    <w:p w14:paraId="41E8EC94">
      <w:pPr>
        <w:tabs>
          <w:tab w:val="left" w:leader="underscore" w:pos="6465"/>
          <w:tab w:val="right" w:leader="underscore" w:pos="9777"/>
        </w:tabs>
        <w:spacing w:line="302" w:lineRule="auto"/>
        <w:rPr>
          <w:rFonts w:eastAsia="PMingLiU"/>
          <w:lang w:eastAsia="zh-CN"/>
        </w:rPr>
      </w:pPr>
    </w:p>
    <w:p w14:paraId="4A1EA453">
      <w:pPr>
        <w:tabs>
          <w:tab w:val="left" w:leader="underscore" w:pos="6465"/>
          <w:tab w:val="right" w:leader="underscore" w:pos="9777"/>
        </w:tabs>
        <w:spacing w:line="302" w:lineRule="auto"/>
        <w:rPr>
          <w:rFonts w:eastAsia="PMingLiU"/>
          <w:lang w:eastAsia="zh-CN"/>
        </w:rPr>
      </w:pPr>
    </w:p>
    <w:p w14:paraId="1492D47A">
      <w:pPr>
        <w:tabs>
          <w:tab w:val="left" w:leader="underscore" w:pos="6465"/>
          <w:tab w:val="right" w:leader="underscore" w:pos="9777"/>
        </w:tabs>
        <w:spacing w:line="302" w:lineRule="auto"/>
        <w:rPr>
          <w:rFonts w:eastAsia="PMingLiU"/>
          <w:lang w:eastAsia="zh-CN"/>
        </w:rPr>
      </w:pPr>
    </w:p>
    <w:p w14:paraId="5FEE1B5E">
      <w:pPr>
        <w:tabs>
          <w:tab w:val="left" w:leader="underscore" w:pos="6465"/>
          <w:tab w:val="right" w:leader="underscore" w:pos="9777"/>
        </w:tabs>
        <w:spacing w:line="302" w:lineRule="auto"/>
        <w:jc w:val="center"/>
        <w:rPr>
          <w:rFonts w:eastAsia="PMingLiU"/>
          <w:b/>
          <w:lang w:eastAsia="zh-CN"/>
        </w:rPr>
      </w:pPr>
      <w:r>
        <w:rPr>
          <w:b/>
        </w:rPr>
        <w:t>~~~~~~~~~~~~~~~~~~~~~~~~~~~~~~~~~~~~~~~~~~~~~~~~~~~~~~~~~~~~~~~~~~~~~~~~~~ (Antetul instituției)</w:t>
      </w:r>
    </w:p>
    <w:p w14:paraId="4C9CD730">
      <w:pPr>
        <w:tabs>
          <w:tab w:val="left" w:leader="underscore" w:pos="6465"/>
          <w:tab w:val="right" w:leader="underscore" w:pos="9777"/>
        </w:tabs>
        <w:spacing w:line="302" w:lineRule="auto"/>
        <w:rPr>
          <w:rFonts w:eastAsia="PMingLiU"/>
          <w:lang w:eastAsia="zh-CN"/>
        </w:rPr>
      </w:pPr>
    </w:p>
    <w:p w14:paraId="1F473494">
      <w:pPr>
        <w:tabs>
          <w:tab w:val="left" w:leader="underscore" w:pos="6465"/>
          <w:tab w:val="right" w:leader="underscore" w:pos="9777"/>
        </w:tabs>
        <w:spacing w:line="302" w:lineRule="auto"/>
        <w:rPr>
          <w:rFonts w:eastAsia="PMingLiU"/>
          <w:lang w:eastAsia="zh-CN"/>
        </w:rPr>
      </w:pPr>
    </w:p>
    <w:p w14:paraId="37F837D0">
      <w:pPr>
        <w:jc w:val="right"/>
        <w:rPr>
          <w:sz w:val="22"/>
          <w:szCs w:val="22"/>
        </w:rPr>
      </w:pPr>
      <w:r>
        <w:t>Anexa nr. 23</w:t>
      </w:r>
    </w:p>
    <w:p w14:paraId="4881E534">
      <w:pPr>
        <w:jc w:val="right"/>
      </w:pPr>
      <w:r>
        <w:t>la Documentația standard nr._____</w:t>
      </w:r>
    </w:p>
    <w:p w14:paraId="3A42D009">
      <w:pPr>
        <w:jc w:val="right"/>
      </w:pPr>
      <w:r>
        <w:t>din “____” ________ 20___</w:t>
      </w:r>
    </w:p>
    <w:p w14:paraId="3033C26F">
      <w:pPr>
        <w:tabs>
          <w:tab w:val="left" w:leader="underscore" w:pos="6465"/>
          <w:tab w:val="right" w:leader="underscore" w:pos="9777"/>
        </w:tabs>
        <w:spacing w:line="302" w:lineRule="auto"/>
        <w:rPr>
          <w:rFonts w:eastAsia="PMingLiU"/>
          <w:lang w:eastAsia="zh-CN"/>
        </w:rPr>
      </w:pPr>
    </w:p>
    <w:p w14:paraId="4CB6FC02">
      <w:pPr>
        <w:tabs>
          <w:tab w:val="left" w:leader="underscore" w:pos="6465"/>
          <w:tab w:val="right" w:leader="underscore" w:pos="9777"/>
        </w:tabs>
        <w:spacing w:line="302" w:lineRule="auto"/>
        <w:rPr>
          <w:rFonts w:eastAsia="PMingLiU"/>
          <w:lang w:eastAsia="zh-CN"/>
        </w:rPr>
      </w:pPr>
    </w:p>
    <w:p w14:paraId="1E5DEE86">
      <w:pPr>
        <w:pStyle w:val="4"/>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22EEB0D8">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3A031953">
      <w:pPr>
        <w:pStyle w:val="4"/>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23EF4A3D">
      <w:pPr>
        <w:pStyle w:val="4"/>
        <w:spacing w:before="0"/>
        <w:jc w:val="center"/>
        <w:rPr>
          <w:rFonts w:ascii="Times New Roman" w:hAnsi="Times New Roman" w:cs="Times New Roman"/>
          <w:bCs w:val="0"/>
          <w:i/>
          <w:color w:val="auto"/>
        </w:rPr>
      </w:pPr>
    </w:p>
    <w:p w14:paraId="49391497">
      <w:pPr>
        <w:pStyle w:val="4"/>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2DD7BE65">
      <w:pPr>
        <w:jc w:val="both"/>
      </w:pPr>
    </w:p>
    <w:p w14:paraId="23B70912">
      <w:pPr>
        <w:pStyle w:val="3"/>
        <w:numPr>
          <w:ilvl w:val="0"/>
          <w:numId w:val="0"/>
        </w:numPr>
      </w:pPr>
    </w:p>
    <w:p w14:paraId="3FE3C444">
      <w:pPr>
        <w:ind w:firstLine="709"/>
        <w:jc w:val="both"/>
      </w:pPr>
      <w:r>
        <w:t>Obiectul_______________________________________________________________</w:t>
      </w:r>
    </w:p>
    <w:p w14:paraId="1FED3E8B">
      <w:pPr>
        <w:ind w:firstLine="709"/>
        <w:jc w:val="center"/>
      </w:pPr>
      <w:r>
        <w:rPr>
          <w:i/>
        </w:rPr>
        <w:t>(denumirea, adresa)</w:t>
      </w:r>
    </w:p>
    <w:p w14:paraId="6B852C2A">
      <w:pPr>
        <w:ind w:firstLine="709"/>
        <w:jc w:val="both"/>
      </w:pPr>
      <w:r>
        <w:t>Autoritatea contractantă__________________________________________________</w:t>
      </w:r>
    </w:p>
    <w:p w14:paraId="6EFC4702">
      <w:pPr>
        <w:ind w:firstLine="709"/>
        <w:jc w:val="center"/>
        <w:rPr>
          <w:i/>
        </w:rPr>
      </w:pPr>
      <w:r>
        <w:rPr>
          <w:i/>
        </w:rPr>
        <w:t>(denumirea, adresa)</w:t>
      </w:r>
    </w:p>
    <w:p w14:paraId="5F3D0C63">
      <w:pPr>
        <w:pStyle w:val="60"/>
        <w:ind w:firstLine="709"/>
        <w:jc w:val="both"/>
      </w:pPr>
      <w:r>
        <w:t>1 . Descriere generală</w:t>
      </w:r>
    </w:p>
    <w:p w14:paraId="44112B20">
      <w:pPr>
        <w:ind w:firstLine="709"/>
        <w:jc w:val="both"/>
      </w:pPr>
      <w:r>
        <w:t>Se precizează adresa (şantierul) lucrărilor, descrierea generală a obiectelor lucrării, detalii specifice de amplasare etc.</w:t>
      </w:r>
    </w:p>
    <w:p w14:paraId="61B03973">
      <w:pPr>
        <w:ind w:firstLine="709"/>
        <w:jc w:val="both"/>
        <w:rPr>
          <w:b/>
        </w:rPr>
      </w:pPr>
      <w:r>
        <w:rPr>
          <w:b/>
        </w:rPr>
        <w:t>2. Informaţii şi proiectare</w:t>
      </w:r>
    </w:p>
    <w:p w14:paraId="4098CDEA">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rPr>
      </w:pPr>
      <w:r>
        <w:rPr>
          <w:b/>
        </w:rPr>
        <w:t>3. Materiale, compatibilităţi, reglementări tehnice şi standarde utilizate</w:t>
      </w:r>
    </w:p>
    <w:p w14:paraId="115E7C1F">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rPr>
      </w:pPr>
      <w:r>
        <w:rPr>
          <w:b/>
        </w:rPr>
        <w:t>4. Mostre</w:t>
      </w:r>
    </w:p>
    <w:p w14:paraId="6CFC4FEC">
      <w:pPr>
        <w:ind w:firstLine="709"/>
        <w:jc w:val="both"/>
      </w:pPr>
      <w:r>
        <w:t>Se precizează modul de prezentare a mostrelor la toate produsele utilizate.</w:t>
      </w:r>
    </w:p>
    <w:p w14:paraId="2693113D">
      <w:pPr>
        <w:ind w:firstLine="709"/>
        <w:jc w:val="both"/>
        <w:rPr>
          <w:b/>
        </w:rPr>
      </w:pPr>
      <w:r>
        <w:rPr>
          <w:b/>
        </w:rPr>
        <w:t>5. Furnizarea, păstrarea, protecţia materialelor şi a lucrărilor. Securitatea construcţiilor şi a terenurilor aferente</w:t>
      </w:r>
    </w:p>
    <w:p w14:paraId="7309186A">
      <w:pPr>
        <w:ind w:firstLine="709"/>
        <w:jc w:val="both"/>
      </w:pPr>
      <w: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rPr>
      </w:pPr>
      <w:r>
        <w:rPr>
          <w:b/>
        </w:rPr>
        <w:t>6. Încercări, instrucţiuni, garanţii ale furnizorilor, desene şi scheme de execuţie</w:t>
      </w:r>
    </w:p>
    <w:p w14:paraId="2D8FBB24">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rPr>
      </w:pPr>
      <w:r>
        <w:rPr>
          <w:b/>
        </w:rPr>
        <w:t>7. Remedierea viciilor ascunse şi a defectelor</w:t>
      </w:r>
    </w:p>
    <w:p w14:paraId="0BD999F9">
      <w:pPr>
        <w:ind w:firstLine="709"/>
        <w:jc w:val="both"/>
      </w:pPr>
      <w:r>
        <w:t>Se precizează modalitatea de constatare şi remediere a viciilor ascunse şi a defectelor, responsabilii de remediere.</w:t>
      </w:r>
    </w:p>
    <w:p w14:paraId="35F493B0">
      <w:pPr>
        <w:ind w:firstLine="709"/>
        <w:jc w:val="both"/>
        <w:rPr>
          <w:b/>
        </w:rPr>
      </w:pPr>
      <w:r>
        <w:rPr>
          <w:b/>
        </w:rPr>
        <w:t>8. Trasarea geodezică a lucrărilor, toleranţe de execuţie</w:t>
      </w:r>
    </w:p>
    <w:p w14:paraId="02D2A38E">
      <w:pPr>
        <w:ind w:firstLine="709"/>
        <w:jc w:val="both"/>
      </w:pPr>
      <w:r>
        <w:t>Se precizează modalităţile de trasare geodezică, bornele, reperele, picheţii, jaloanele, aliniamentele; toleranţele admise la executarea lucrărilor.</w:t>
      </w:r>
    </w:p>
    <w:p w14:paraId="65D91F2E">
      <w:pPr>
        <w:ind w:firstLine="709"/>
        <w:jc w:val="both"/>
        <w:rPr>
          <w:b/>
        </w:rPr>
      </w:pPr>
      <w:r>
        <w:rPr>
          <w:b/>
        </w:rPr>
        <w:t>9. Parametrii de calcul ai elementelor constructive</w:t>
      </w:r>
    </w:p>
    <w:p w14:paraId="558E0213">
      <w:pPr>
        <w:ind w:firstLine="709"/>
        <w:jc w:val="both"/>
      </w:pPr>
      <w:r>
        <w:t>Se precizează sarcinile luate în calcul: seismicitatea, acţiunile, alţi parametri.</w:t>
      </w:r>
    </w:p>
    <w:p w14:paraId="43F285FE">
      <w:pPr>
        <w:ind w:firstLine="709"/>
        <w:jc w:val="both"/>
        <w:rPr>
          <w:b/>
        </w:rPr>
      </w:pPr>
      <w:r>
        <w:rPr>
          <w:b/>
        </w:rPr>
        <w:t>10. Criterii privind calculul sistemelor de încălzire, ventilare şi condiţionare a aerului</w:t>
      </w:r>
    </w:p>
    <w:p w14:paraId="4A0B3B1D">
      <w:pPr>
        <w:ind w:firstLine="709"/>
        <w:jc w:val="both"/>
      </w:pPr>
      <w:r>
        <w:t>Se precizează parametrii exteriori şi interiori ai aerului, temperaturile interioare. Pentru fiecare încăpere – rezistenţele la transfer termic a construcţiilor învelişului clădirii.</w:t>
      </w:r>
    </w:p>
    <w:p w14:paraId="2BE79935">
      <w:pPr>
        <w:ind w:firstLine="709"/>
        <w:jc w:val="both"/>
        <w:rPr>
          <w:b/>
        </w:rPr>
      </w:pPr>
      <w:r>
        <w:rPr>
          <w:b/>
        </w:rPr>
        <w:t>11. Nivelul admis al zgomotului şi al vibraţiilor</w:t>
      </w:r>
    </w:p>
    <w:p w14:paraId="6EED5FA4">
      <w:pPr>
        <w:ind w:firstLine="709"/>
        <w:jc w:val="both"/>
      </w:pPr>
      <w:r>
        <w:t>Se precizează mărimea acestor niveluri pentru diferite spaţii; măsurile de reducere a zgomotului şi a vibraţiilor.</w:t>
      </w:r>
    </w:p>
    <w:p w14:paraId="237B0B2B">
      <w:pPr>
        <w:ind w:firstLine="709"/>
        <w:jc w:val="both"/>
        <w:rPr>
          <w:b/>
        </w:rPr>
      </w:pPr>
      <w:r>
        <w:rPr>
          <w:b/>
        </w:rPr>
        <w:t>12. Cerinţe privind montarea utilajelor şi a instalaţiilor</w:t>
      </w:r>
    </w:p>
    <w:p w14:paraId="42683C60">
      <w:pPr>
        <w:ind w:firstLine="709"/>
        <w:jc w:val="both"/>
      </w:pPr>
      <w:r>
        <w:t>Se precizează amplasarea tuturor instalaţiilor interioare; modul şi locul de fixare; protecţia anticorozivă; materialele şi produsele utilizate.</w:t>
      </w:r>
    </w:p>
    <w:p w14:paraId="33E0FADA">
      <w:pPr>
        <w:ind w:firstLine="709"/>
        <w:jc w:val="both"/>
        <w:rPr>
          <w:b/>
        </w:rPr>
      </w:pPr>
      <w:r>
        <w:rPr>
          <w:b/>
        </w:rPr>
        <w:t>13. Lucrări de construcţii aferente montării instalaţiilor</w:t>
      </w:r>
    </w:p>
    <w:p w14:paraId="59045E14">
      <w:pPr>
        <w:ind w:firstLine="709"/>
        <w:jc w:val="both"/>
      </w:pPr>
      <w:r>
        <w:t>Se precizează modalitatea şi tipurile lucrărilor de construcţii aferente montării instalaţiilor; tipurile de materiale; toleranţele admise; cerinţele privind executarea acestor lucrări.</w:t>
      </w:r>
    </w:p>
    <w:p w14:paraId="1799F9CA">
      <w:pPr>
        <w:ind w:firstLine="709"/>
        <w:jc w:val="both"/>
        <w:rPr>
          <w:b/>
        </w:rPr>
      </w:pPr>
      <w:r>
        <w:rPr>
          <w:b/>
        </w:rPr>
        <w:t>14. Articole, produse şi piese necesare instalaţiilor</w:t>
      </w:r>
    </w:p>
    <w:p w14:paraId="091069AB">
      <w:pPr>
        <w:ind w:firstLine="709"/>
        <w:jc w:val="both"/>
      </w:pPr>
      <w:r>
        <w:t>Se precizează furnizorul articolelor, produselor şi pieselor necesare instalaţiilor; tipurile şi cantitatea.</w:t>
      </w:r>
    </w:p>
    <w:p w14:paraId="55B269D6">
      <w:pPr>
        <w:ind w:firstLine="709"/>
        <w:jc w:val="both"/>
        <w:rPr>
          <w:b/>
        </w:rPr>
      </w:pPr>
      <w:r>
        <w:rPr>
          <w:b/>
        </w:rPr>
        <w:t>15. Echipamentele, instalaţiile, utilajele, sculele, instrumentele, dispozitivele şi alte obiecte necesare pentru executarea lucrărilor</w:t>
      </w:r>
    </w:p>
    <w:p w14:paraId="389310BB">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rPr>
      </w:pPr>
      <w:r>
        <w:rPr>
          <w:b/>
        </w:rPr>
        <w:t>16. Definiţii</w:t>
      </w:r>
    </w:p>
    <w:p w14:paraId="794266A4">
      <w:pPr>
        <w:ind w:firstLine="709"/>
        <w:jc w:val="both"/>
      </w:pPr>
      <w:r>
        <w:t>Se precizează termenii şi definiţiile utilizate în caietul de sarcini şi unele caracteristici.</w:t>
      </w:r>
    </w:p>
    <w:p w14:paraId="036896FF">
      <w:pPr>
        <w:ind w:firstLine="709"/>
        <w:jc w:val="both"/>
        <w:rPr>
          <w:b/>
        </w:rPr>
      </w:pPr>
      <w:r>
        <w:rPr>
          <w:b/>
        </w:rPr>
        <w:t>17. Cerinţe privind calculul costului</w:t>
      </w:r>
    </w:p>
    <w:p w14:paraId="5E755A06">
      <w:pPr>
        <w:ind w:firstLine="709"/>
        <w:jc w:val="both"/>
      </w:pPr>
      <w:r>
        <w:t xml:space="preserve">Se precizează modalitatea de calculare a costului ofertei, prin trimitere la actele normative în domeniu. </w:t>
      </w:r>
    </w:p>
    <w:p w14:paraId="570B8A85">
      <w:pPr>
        <w:ind w:firstLine="709"/>
        <w:jc w:val="both"/>
        <w:rPr>
          <w:b/>
        </w:rPr>
      </w:pPr>
      <w:r>
        <w:rPr>
          <w:b/>
        </w:rPr>
        <w:t>18. Documente obligatorii la depunerea ofertei</w:t>
      </w:r>
    </w:p>
    <w:p w14:paraId="70CDF132">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rPr>
      </w:pPr>
      <w:r>
        <w:rPr>
          <w:b/>
        </w:rPr>
        <w:t>19. Documente obligatorii la evaluarea ofertelor</w:t>
      </w:r>
    </w:p>
    <w:p w14:paraId="6713D00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pPr>
    </w:p>
    <w:p w14:paraId="19B5A60B">
      <w:pPr>
        <w:ind w:firstLine="709"/>
        <w:jc w:val="both"/>
      </w:pPr>
    </w:p>
    <w:p w14:paraId="68AFAD50">
      <w:pPr>
        <w:ind w:firstLine="709"/>
        <w:jc w:val="both"/>
      </w:pPr>
    </w:p>
    <w:p w14:paraId="3698D48B">
      <w:pPr>
        <w:ind w:firstLine="709"/>
        <w:jc w:val="both"/>
      </w:pPr>
    </w:p>
    <w:p w14:paraId="201EA35A">
      <w:pPr>
        <w:ind w:firstLine="709"/>
        <w:jc w:val="both"/>
      </w:pPr>
    </w:p>
    <w:p w14:paraId="526D78C7">
      <w:pPr>
        <w:ind w:firstLine="709"/>
        <w:jc w:val="both"/>
      </w:pPr>
      <w:r>
        <w:t>------------------------</w:t>
      </w:r>
    </w:p>
    <w:p w14:paraId="4CBF5644">
      <w:pPr>
        <w:ind w:firstLine="709"/>
        <w:jc w:val="both"/>
      </w:pPr>
      <w:r>
        <w:rPr>
          <w:i/>
          <w:iCs/>
        </w:rPr>
        <w:t>Notă: Prezentul model al caietului de sarcini este orientativ şi poate fi completat sau modificat, precizat de către autoritatea contractantă, în funcţie de tipul şi specificul lucrărilor.</w:t>
      </w:r>
    </w:p>
    <w:p w14:paraId="635D3EBA">
      <w:pPr>
        <w:ind w:firstLine="709"/>
        <w:jc w:val="both"/>
      </w:pPr>
      <w:r>
        <w:t> </w:t>
      </w:r>
    </w:p>
    <w:p w14:paraId="0B3C3F1D">
      <w:pPr>
        <w:ind w:firstLine="709"/>
        <w:jc w:val="both"/>
        <w:rPr>
          <w:bCs/>
        </w:rPr>
      </w:pPr>
      <w:r>
        <w:rPr>
          <w:bCs/>
        </w:rPr>
        <w:t xml:space="preserve"> </w:t>
      </w:r>
    </w:p>
    <w:p w14:paraId="214DF156">
      <w:pPr>
        <w:ind w:firstLine="709"/>
        <w:jc w:val="both"/>
        <w:rPr>
          <w:bCs/>
        </w:rPr>
      </w:pPr>
    </w:p>
    <w:p w14:paraId="463033C1">
      <w:pPr>
        <w:ind w:firstLine="709"/>
        <w:jc w:val="both"/>
      </w:pPr>
      <w:r>
        <w:rPr>
          <w:bCs/>
        </w:rPr>
        <w:t xml:space="preserve">Autoritatea contractantă </w:t>
      </w:r>
      <w:r>
        <w:t> ___________              </w:t>
      </w:r>
      <w:r>
        <w:rPr>
          <w:bCs/>
        </w:rPr>
        <w:t>Data</w:t>
      </w:r>
      <w:r>
        <w:t xml:space="preserve"> "____"__________________</w:t>
      </w:r>
    </w:p>
    <w:p w14:paraId="423E3FD7">
      <w:pPr>
        <w:jc w:val="both"/>
      </w:pPr>
    </w:p>
    <w:p w14:paraId="6923F4F1">
      <w:pPr>
        <w:jc w:val="both"/>
        <w:rPr>
          <w:b/>
        </w:rPr>
      </w:pPr>
    </w:p>
    <w:p w14:paraId="2378B997">
      <w:pPr>
        <w:jc w:val="both"/>
        <w:rPr>
          <w:b/>
        </w:rPr>
      </w:pPr>
    </w:p>
    <w:p w14:paraId="697488E1">
      <w:pPr>
        <w:jc w:val="both"/>
        <w:rPr>
          <w:b/>
        </w:rPr>
      </w:pPr>
    </w:p>
    <w:p w14:paraId="36B41454">
      <w:pPr>
        <w:jc w:val="both"/>
        <w:rPr>
          <w:b/>
        </w:rPr>
      </w:pPr>
    </w:p>
    <w:p w14:paraId="357CA645">
      <w:pPr>
        <w:jc w:val="both"/>
        <w:rPr>
          <w:b/>
        </w:rPr>
      </w:pPr>
    </w:p>
    <w:p w14:paraId="0A03710C">
      <w:pPr>
        <w:jc w:val="both"/>
        <w:rPr>
          <w:b/>
        </w:rPr>
      </w:pPr>
    </w:p>
    <w:p w14:paraId="411493E1">
      <w:pPr>
        <w:jc w:val="both"/>
        <w:rPr>
          <w:b/>
        </w:rPr>
      </w:pPr>
    </w:p>
    <w:p w14:paraId="4D79F342">
      <w:pPr>
        <w:jc w:val="both"/>
        <w:rPr>
          <w:b/>
        </w:rPr>
      </w:pPr>
    </w:p>
    <w:p w14:paraId="5A76009E">
      <w:pPr>
        <w:jc w:val="both"/>
        <w:rPr>
          <w:b/>
        </w:rPr>
      </w:pPr>
    </w:p>
    <w:p w14:paraId="7C029ED6">
      <w:pPr>
        <w:jc w:val="both"/>
        <w:rPr>
          <w:b/>
        </w:rPr>
      </w:pPr>
    </w:p>
    <w:p w14:paraId="0B947819">
      <w:pPr>
        <w:jc w:val="both"/>
        <w:rPr>
          <w:b/>
        </w:rPr>
      </w:pPr>
    </w:p>
    <w:p w14:paraId="59D01067">
      <w:pPr>
        <w:jc w:val="both"/>
        <w:rPr>
          <w:b/>
        </w:rPr>
      </w:pPr>
    </w:p>
    <w:p w14:paraId="1E121789">
      <w:pPr>
        <w:jc w:val="both"/>
        <w:rPr>
          <w:b/>
        </w:rPr>
      </w:pPr>
    </w:p>
    <w:p w14:paraId="371DADA0">
      <w:pPr>
        <w:jc w:val="both"/>
        <w:rPr>
          <w:b/>
        </w:rPr>
      </w:pPr>
    </w:p>
    <w:p w14:paraId="089A9836">
      <w:pPr>
        <w:jc w:val="both"/>
        <w:rPr>
          <w:b/>
        </w:rPr>
      </w:pPr>
    </w:p>
    <w:p w14:paraId="2DCE153A">
      <w:pPr>
        <w:jc w:val="both"/>
        <w:rPr>
          <w:b/>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6A55CC41">
      <w:pPr>
        <w:ind w:firstLine="709"/>
        <w:jc w:val="both"/>
        <w:rPr>
          <w:b/>
        </w:rPr>
      </w:pPr>
    </w:p>
    <w:p w14:paraId="7889DC23">
      <w:pPr>
        <w:tabs>
          <w:tab w:val="left" w:pos="567"/>
        </w:tabs>
        <w:jc w:val="both"/>
      </w:pPr>
      <w:r>
        <w:t>Obiectul____________________________________________________________________</w:t>
      </w:r>
    </w:p>
    <w:p w14:paraId="5BCF1496">
      <w:pPr>
        <w:tabs>
          <w:tab w:val="left" w:pos="567"/>
        </w:tabs>
        <w:jc w:val="both"/>
      </w:pPr>
      <w:r>
        <w:t>Autoritatea contractantă________________________________________________________</w:t>
      </w:r>
    </w:p>
    <w:p w14:paraId="3255B1A8">
      <w:pPr>
        <w:tabs>
          <w:tab w:val="left" w:pos="567"/>
        </w:tabs>
        <w:jc w:val="center"/>
        <w:rPr>
          <w:i/>
        </w:rPr>
      </w:pPr>
      <w:r>
        <w:rPr>
          <w:i/>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eastAsia="zh-CN"/>
              </w:rPr>
            </w:pPr>
            <w:r>
              <w:rPr>
                <w:rFonts w:eastAsia="PMingLiU"/>
                <w:b/>
                <w:lang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eastAsia="zh-CN"/>
              </w:rPr>
            </w:pPr>
            <w:r>
              <w:rPr>
                <w:rFonts w:eastAsia="PMingLiU"/>
                <w:b/>
                <w:lang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eastAsia="zh-CN"/>
              </w:rPr>
            </w:pPr>
            <w:r>
              <w:rPr>
                <w:rFonts w:eastAsia="PMingLiU"/>
                <w:b/>
                <w:lang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eastAsia="zh-CN"/>
              </w:rPr>
            </w:pPr>
            <w:r>
              <w:rPr>
                <w:rFonts w:eastAsia="PMingLiU"/>
                <w:b/>
                <w:lang w:eastAsia="zh-CN"/>
              </w:rPr>
              <w:t>Unitatea</w:t>
            </w:r>
          </w:p>
          <w:p w14:paraId="08487DD1">
            <w:pPr>
              <w:jc w:val="center"/>
              <w:rPr>
                <w:rFonts w:eastAsia="PMingLiU"/>
                <w:b/>
                <w:lang w:eastAsia="zh-CN"/>
              </w:rPr>
            </w:pPr>
            <w:r>
              <w:rPr>
                <w:rFonts w:eastAsia="PMingLiU"/>
                <w:b/>
                <w:lang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eastAsia="zh-CN"/>
              </w:rPr>
            </w:pPr>
            <w:r>
              <w:rPr>
                <w:rFonts w:eastAsia="PMingLiU"/>
                <w:b/>
                <w:lang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eastAsia="zh-CN"/>
              </w:rPr>
            </w:pPr>
            <w:r>
              <w:rPr>
                <w:rFonts w:eastAsia="PMingLiU"/>
                <w:lang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eastAsia="zh-CN"/>
              </w:rPr>
            </w:pPr>
            <w:r>
              <w:rPr>
                <w:rFonts w:eastAsia="PMingLiU"/>
                <w:lang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eastAsia="zh-CN"/>
              </w:rPr>
            </w:pPr>
            <w:r>
              <w:rPr>
                <w:rFonts w:eastAsia="PMingLiU"/>
                <w:lang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eastAsia="zh-CN"/>
              </w:rPr>
            </w:pPr>
            <w:r>
              <w:rPr>
                <w:rFonts w:eastAsia="PMingLiU"/>
                <w:lang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eastAsia="zh-CN"/>
              </w:rPr>
            </w:pPr>
            <w:r>
              <w:rPr>
                <w:rFonts w:eastAsia="PMingLiU"/>
                <w:b/>
                <w:lang w:eastAsia="zh-CN"/>
              </w:rPr>
              <w:t>Total</w:t>
            </w:r>
          </w:p>
        </w:tc>
      </w:tr>
    </w:tbl>
    <w:p w14:paraId="7DD7DF69">
      <w:pPr>
        <w:tabs>
          <w:tab w:val="left" w:pos="567"/>
        </w:tabs>
        <w:jc w:val="both"/>
      </w:pPr>
    </w:p>
    <w:p w14:paraId="5DA2A9FE">
      <w:pPr>
        <w:tabs>
          <w:tab w:val="left" w:pos="567"/>
        </w:tabs>
        <w:jc w:val="both"/>
      </w:pPr>
      <w:r>
        <w:t>     </w:t>
      </w:r>
      <w:r>
        <w:rPr>
          <w:bCs/>
        </w:rPr>
        <w:t xml:space="preserve">Data </w:t>
      </w:r>
      <w:r>
        <w:t>„____"__________________</w:t>
      </w:r>
    </w:p>
    <w:p w14:paraId="44605003">
      <w:pPr>
        <w:pStyle w:val="13"/>
        <w:tabs>
          <w:tab w:val="left" w:pos="567"/>
        </w:tabs>
        <w:jc w:val="right"/>
        <w:rPr>
          <w:rFonts w:ascii="Times New Roman" w:hAnsi="Times New Roman"/>
          <w:szCs w:val="24"/>
        </w:rPr>
      </w:pPr>
      <w:r>
        <w:rPr>
          <w:rFonts w:ascii="Times New Roman" w:hAnsi="Times New Roman"/>
          <w:szCs w:val="24"/>
        </w:rPr>
        <w:t xml:space="preserve">     ____________________________  </w:t>
      </w:r>
    </w:p>
    <w:p w14:paraId="3DEA5BA8">
      <w:pPr>
        <w:pStyle w:val="13"/>
        <w:tabs>
          <w:tab w:val="left" w:pos="567"/>
        </w:tabs>
        <w:jc w:val="right"/>
        <w:rPr>
          <w:rFonts w:ascii="Times New Roman" w:hAnsi="Times New Roman"/>
          <w:szCs w:val="24"/>
        </w:rPr>
      </w:pPr>
      <w:r>
        <w:rPr>
          <w:rFonts w:ascii="Times New Roman" w:hAnsi="Times New Roman"/>
          <w:szCs w:val="24"/>
        </w:rPr>
        <w:t>(semnătura autorizată)</w:t>
      </w:r>
    </w:p>
    <w:p w14:paraId="62CB0A54">
      <w:pPr>
        <w:pStyle w:val="13"/>
        <w:tabs>
          <w:tab w:val="left" w:pos="567"/>
        </w:tabs>
        <w:rPr>
          <w:rFonts w:ascii="Times New Roman" w:hAnsi="Times New Roman"/>
          <w:szCs w:val="24"/>
        </w:rPr>
      </w:pPr>
    </w:p>
    <w:p w14:paraId="2258319A">
      <w:pPr>
        <w:pStyle w:val="13"/>
        <w:tabs>
          <w:tab w:val="left" w:pos="567"/>
        </w:tabs>
        <w:rPr>
          <w:rFonts w:ascii="Times New Roman" w:hAnsi="Times New Roman"/>
          <w:szCs w:val="24"/>
        </w:rPr>
      </w:pPr>
    </w:p>
    <w:p w14:paraId="2C73A8CE">
      <w:pPr>
        <w:pStyle w:val="13"/>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rPr>
      </w:pPr>
      <w:r>
        <w:t>Anexa nr. 24</w:t>
      </w:r>
    </w:p>
    <w:p w14:paraId="148C53EF">
      <w:pPr>
        <w:jc w:val="right"/>
      </w:pPr>
      <w:r>
        <w:t>la Documentația standard nr._____</w:t>
      </w:r>
    </w:p>
    <w:p w14:paraId="667CB8EF">
      <w:pPr>
        <w:jc w:val="right"/>
      </w:pPr>
      <w:r>
        <w:t>din “____” ________ 20___</w:t>
      </w:r>
    </w:p>
    <w:p w14:paraId="59CFA31B">
      <w:pPr>
        <w:pStyle w:val="4"/>
        <w:spacing w:before="0"/>
        <w:jc w:val="center"/>
        <w:rPr>
          <w:rFonts w:ascii="Times New Roman" w:hAnsi="Times New Roman" w:cs="Times New Roman"/>
          <w:b w:val="0"/>
          <w:bCs w:val="0"/>
          <w:color w:val="auto"/>
        </w:rPr>
      </w:pPr>
    </w:p>
    <w:p w14:paraId="198F0059">
      <w:pPr>
        <w:jc w:val="center"/>
        <w:rPr>
          <w:b/>
        </w:rPr>
      </w:pPr>
      <w:r>
        <w:rPr>
          <w:b/>
        </w:rPr>
        <w:t>CAIET DE SARCINI</w:t>
      </w:r>
    </w:p>
    <w:p w14:paraId="6128C101"/>
    <w:p w14:paraId="738140B7">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14:paraId="13ABEDBB">
      <w:pPr>
        <w:pStyle w:val="3"/>
        <w:numPr>
          <w:ilvl w:val="0"/>
          <w:numId w:val="0"/>
        </w:numPr>
      </w:pPr>
    </w:p>
    <w:p w14:paraId="45CBD70E">
      <w:pPr>
        <w:pStyle w:val="3"/>
        <w:numPr>
          <w:ilvl w:val="0"/>
          <w:numId w:val="22"/>
        </w:numPr>
        <w:ind w:left="0"/>
        <w:contextualSpacing/>
      </w:pPr>
      <w:r>
        <w:rPr>
          <w:b/>
        </w:rPr>
        <w:t>Denumirea obiectului</w:t>
      </w:r>
    </w:p>
    <w:p w14:paraId="38060FCD">
      <w:pPr>
        <w:pStyle w:val="3"/>
        <w:numPr>
          <w:ilvl w:val="0"/>
          <w:numId w:val="0"/>
        </w:numPr>
      </w:pPr>
      <w:r>
        <w:t>Se precizează descrierea generală a obiectului de proiectare.</w:t>
      </w:r>
    </w:p>
    <w:p w14:paraId="5B98EB89">
      <w:pPr>
        <w:pStyle w:val="3"/>
        <w:numPr>
          <w:ilvl w:val="0"/>
          <w:numId w:val="22"/>
        </w:numPr>
        <w:tabs>
          <w:tab w:val="clear" w:pos="1134"/>
        </w:tabs>
        <w:ind w:left="0"/>
        <w:contextualSpacing/>
      </w:pPr>
      <w:r>
        <w:rPr>
          <w:b/>
        </w:rPr>
        <w:t xml:space="preserve">Amplasarea obiectului </w:t>
      </w:r>
    </w:p>
    <w:p w14:paraId="1490CC3A">
      <w:pPr>
        <w:pStyle w:val="3"/>
        <w:numPr>
          <w:ilvl w:val="0"/>
          <w:numId w:val="0"/>
        </w:numPr>
      </w:pPr>
      <w:r>
        <w:t>Se precizează adresa.</w:t>
      </w:r>
    </w:p>
    <w:p w14:paraId="11F77E4D">
      <w:pPr>
        <w:pStyle w:val="3"/>
        <w:numPr>
          <w:ilvl w:val="0"/>
          <w:numId w:val="22"/>
        </w:numPr>
        <w:tabs>
          <w:tab w:val="clear" w:pos="1134"/>
        </w:tabs>
        <w:ind w:left="0"/>
        <w:contextualSpacing/>
        <w:rPr>
          <w:rStyle w:val="82"/>
        </w:rPr>
      </w:pPr>
      <w:r>
        <w:rPr>
          <w:b/>
        </w:rPr>
        <w:t>Beneficiar</w:t>
      </w:r>
      <w:r>
        <w:rPr>
          <w:rStyle w:val="82"/>
        </w:rPr>
        <w:t xml:space="preserve">/investitor </w:t>
      </w:r>
    </w:p>
    <w:p w14:paraId="5EB51069">
      <w:pPr>
        <w:pStyle w:val="3"/>
        <w:numPr>
          <w:ilvl w:val="0"/>
          <w:numId w:val="0"/>
        </w:numPr>
      </w:pPr>
      <w:r>
        <w:t xml:space="preserve">Se precizează </w:t>
      </w:r>
      <w:r>
        <w:rPr>
          <w:rStyle w:val="82"/>
        </w:rPr>
        <w:t>Autoritatea contractantă.</w:t>
      </w:r>
    </w:p>
    <w:p w14:paraId="63436E13">
      <w:pPr>
        <w:pStyle w:val="3"/>
        <w:numPr>
          <w:ilvl w:val="0"/>
          <w:numId w:val="22"/>
        </w:numPr>
        <w:tabs>
          <w:tab w:val="clear" w:pos="1134"/>
        </w:tabs>
        <w:ind w:left="0"/>
        <w:contextualSpacing/>
      </w:pPr>
      <w:r>
        <w:rPr>
          <w:b/>
        </w:rPr>
        <w:t xml:space="preserve">Statutul de protecție  </w:t>
      </w:r>
    </w:p>
    <w:p w14:paraId="2CE2B841">
      <w:pPr>
        <w:pStyle w:val="3"/>
        <w:numPr>
          <w:ilvl w:val="0"/>
          <w:numId w:val="0"/>
        </w:numPr>
      </w:pPr>
      <w:r>
        <w:t>Se precizează după caz.</w:t>
      </w:r>
    </w:p>
    <w:p w14:paraId="10C357EE">
      <w:pPr>
        <w:pStyle w:val="3"/>
        <w:numPr>
          <w:ilvl w:val="0"/>
          <w:numId w:val="22"/>
        </w:numPr>
        <w:tabs>
          <w:tab w:val="clear" w:pos="1134"/>
        </w:tabs>
        <w:ind w:left="0"/>
        <w:contextualSpacing/>
        <w:rPr>
          <w:b/>
        </w:rPr>
      </w:pPr>
      <w:r>
        <w:rPr>
          <w:b/>
        </w:rPr>
        <w:t>Temeiul proiectării</w:t>
      </w:r>
    </w:p>
    <w:p w14:paraId="3110EF6C">
      <w:pPr>
        <w:pStyle w:val="3"/>
        <w:numPr>
          <w:ilvl w:val="0"/>
          <w:numId w:val="0"/>
        </w:numPr>
        <w:tabs>
          <w:tab w:val="clear" w:pos="1134"/>
        </w:tabs>
        <w:contextualSpacing/>
      </w:pPr>
      <w:r>
        <w:t xml:space="preserve">Se precizează temeiul elaborării documentației. </w:t>
      </w:r>
    </w:p>
    <w:p w14:paraId="71BDD148">
      <w:pPr>
        <w:pStyle w:val="3"/>
        <w:numPr>
          <w:ilvl w:val="0"/>
          <w:numId w:val="22"/>
        </w:numPr>
        <w:tabs>
          <w:tab w:val="clear" w:pos="1134"/>
        </w:tabs>
        <w:ind w:left="0"/>
        <w:contextualSpacing/>
      </w:pPr>
      <w:r>
        <w:rPr>
          <w:b/>
        </w:rPr>
        <w:t xml:space="preserve">Descrierea obiectului </w:t>
      </w:r>
    </w:p>
    <w:p w14:paraId="1A12A933">
      <w:r>
        <w:t>Se precizează caracteristicile tehnice ale obiectului.</w:t>
      </w:r>
    </w:p>
    <w:p w14:paraId="58F1CEAF">
      <w:pPr>
        <w:pStyle w:val="3"/>
        <w:numPr>
          <w:ilvl w:val="0"/>
          <w:numId w:val="22"/>
        </w:numPr>
        <w:ind w:left="0"/>
        <w:contextualSpacing/>
      </w:pPr>
      <w:r>
        <w:rPr>
          <w:b/>
        </w:rPr>
        <w:t>Justificarea elaborării documentației de proiect</w:t>
      </w:r>
    </w:p>
    <w:p w14:paraId="4F930283">
      <w:r>
        <w:t>Se precizează necesitatea elaborării documentației.</w:t>
      </w:r>
    </w:p>
    <w:p w14:paraId="55D44DDB">
      <w:pPr>
        <w:pStyle w:val="3"/>
        <w:numPr>
          <w:ilvl w:val="0"/>
          <w:numId w:val="22"/>
        </w:numPr>
        <w:tabs>
          <w:tab w:val="clear" w:pos="1134"/>
        </w:tabs>
        <w:ind w:left="0"/>
        <w:contextualSpacing/>
        <w:rPr>
          <w:b/>
        </w:rPr>
      </w:pPr>
      <w:r>
        <w:rPr>
          <w:b/>
        </w:rPr>
        <w:t>Cerințe referitor la lucrările planificate la obiect</w:t>
      </w:r>
    </w:p>
    <w:p w14:paraId="4CBBA479">
      <w:pPr>
        <w:pStyle w:val="3"/>
        <w:numPr>
          <w:ilvl w:val="0"/>
          <w:numId w:val="0"/>
        </w:numPr>
        <w:rPr>
          <w:rStyle w:val="82"/>
        </w:rPr>
      </w:pPr>
      <w:r>
        <w:t>Se precizează tipul lucrărilor pentru care este necesară elaborarea documentației de proiect.</w:t>
      </w:r>
    </w:p>
    <w:p w14:paraId="55A18E99">
      <w:pPr>
        <w:pStyle w:val="3"/>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14:paraId="31E858DA">
      <w:pPr>
        <w:tabs>
          <w:tab w:val="left" w:pos="990"/>
        </w:tabs>
        <w:jc w:val="both"/>
      </w:pPr>
      <w:r>
        <w:t>Se precizează etapele, cerințele privindexecuția documentației de proiect etc.</w:t>
      </w:r>
    </w:p>
    <w:p w14:paraId="39A571CC">
      <w:pPr>
        <w:tabs>
          <w:tab w:val="left" w:pos="990"/>
        </w:tabs>
        <w:ind w:left="-426"/>
        <w:jc w:val="both"/>
      </w:pPr>
      <w:r>
        <w:rPr>
          <w:b/>
        </w:rPr>
        <w:t>10. Documente obligatorii la depunerea ofertei</w:t>
      </w:r>
    </w:p>
    <w:p w14:paraId="1B0B6758">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rPr>
      </w:pPr>
      <w:r>
        <w:rPr>
          <w:b/>
        </w:rPr>
        <w:t>11. Documente obligatorii la evaluarea ofertelor.</w:t>
      </w:r>
    </w:p>
    <w:p w14:paraId="4BCBB65C">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pPr>
    </w:p>
    <w:p w14:paraId="1C961E5F">
      <w:pPr>
        <w:ind w:firstLine="142"/>
        <w:jc w:val="both"/>
        <w:rPr>
          <w:b/>
          <w:bCs/>
        </w:rPr>
      </w:pPr>
    </w:p>
    <w:p w14:paraId="4617F6F5">
      <w:pPr>
        <w:ind w:firstLine="142"/>
        <w:jc w:val="both"/>
        <w:rPr>
          <w:b/>
        </w:rPr>
      </w:pPr>
      <w:r>
        <w:rPr>
          <w:b/>
          <w:bCs/>
        </w:rPr>
        <w:t xml:space="preserve">Autoritatea contractantă </w:t>
      </w:r>
      <w:r>
        <w:t> ___________              </w:t>
      </w:r>
      <w:r>
        <w:rPr>
          <w:b/>
          <w:bCs/>
        </w:rPr>
        <w:t>Data</w:t>
      </w:r>
      <w:r>
        <w:t>„____"__________________</w:t>
      </w:r>
    </w:p>
    <w:p w14:paraId="2069E3AE">
      <w:pPr>
        <w:pStyle w:val="3"/>
        <w:numPr>
          <w:ilvl w:val="0"/>
          <w:numId w:val="0"/>
        </w:numPr>
        <w:ind w:right="-1"/>
        <w:rPr>
          <w:i/>
        </w:rPr>
      </w:pPr>
    </w:p>
    <w:p w14:paraId="1950596A">
      <w:pPr>
        <w:pStyle w:val="3"/>
        <w:numPr>
          <w:ilvl w:val="0"/>
          <w:numId w:val="0"/>
        </w:numPr>
        <w:ind w:right="-1"/>
        <w:rPr>
          <w:i/>
        </w:rPr>
      </w:pPr>
    </w:p>
    <w:p w14:paraId="3A82EAC2">
      <w:pPr>
        <w:ind w:firstLine="709"/>
        <w:jc w:val="both"/>
        <w:rPr>
          <w:i/>
          <w:iCs/>
        </w:rPr>
      </w:pPr>
    </w:p>
    <w:p w14:paraId="4B74F79B">
      <w:pPr>
        <w:ind w:firstLine="709"/>
        <w:jc w:val="both"/>
        <w:rPr>
          <w:i/>
          <w:iCs/>
        </w:rPr>
      </w:pPr>
    </w:p>
    <w:p w14:paraId="614BDB0F">
      <w:pPr>
        <w:ind w:firstLine="709"/>
        <w:jc w:val="both"/>
        <w:rPr>
          <w:i/>
          <w:iCs/>
        </w:rPr>
      </w:pPr>
    </w:p>
    <w:p w14:paraId="361FC1EA">
      <w:pPr>
        <w:ind w:firstLine="709"/>
        <w:jc w:val="both"/>
        <w:rPr>
          <w:i/>
          <w:iCs/>
        </w:rPr>
      </w:pPr>
    </w:p>
    <w:p w14:paraId="7B5F0452">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rPr>
      </w:pPr>
    </w:p>
    <w:p w14:paraId="35367A78">
      <w:pPr>
        <w:pStyle w:val="3"/>
        <w:numPr>
          <w:ilvl w:val="0"/>
          <w:numId w:val="0"/>
        </w:numPr>
        <w:ind w:right="-1"/>
        <w:rPr>
          <w:i/>
        </w:rPr>
      </w:pPr>
    </w:p>
    <w:p w14:paraId="66AE216F">
      <w:pPr>
        <w:jc w:val="right"/>
      </w:pPr>
    </w:p>
    <w:p w14:paraId="236B193B">
      <w:pPr>
        <w:jc w:val="right"/>
      </w:pPr>
    </w:p>
    <w:p w14:paraId="0605112F">
      <w:pPr>
        <w:jc w:val="right"/>
        <w:rPr>
          <w:sz w:val="22"/>
          <w:szCs w:val="22"/>
        </w:rPr>
      </w:pPr>
      <w:r>
        <w:t>Anexa nr. 25</w:t>
      </w:r>
    </w:p>
    <w:p w14:paraId="0B70E569">
      <w:pPr>
        <w:jc w:val="right"/>
      </w:pPr>
      <w:r>
        <w:t>la Documentația standard nr._____</w:t>
      </w:r>
    </w:p>
    <w:p w14:paraId="051D9C81">
      <w:pPr>
        <w:jc w:val="right"/>
      </w:pPr>
      <w:r>
        <w:t>din “____” ________ 20___</w:t>
      </w:r>
    </w:p>
    <w:p w14:paraId="5C09AC8C">
      <w:pPr>
        <w:pStyle w:val="3"/>
        <w:numPr>
          <w:ilvl w:val="0"/>
          <w:numId w:val="0"/>
        </w:numPr>
        <w:ind w:right="-1"/>
        <w:rPr>
          <w:i/>
        </w:rPr>
      </w:pPr>
    </w:p>
    <w:p w14:paraId="58DAEC38">
      <w:pPr>
        <w:jc w:val="center"/>
        <w:rPr>
          <w:b/>
        </w:rPr>
      </w:pPr>
      <w:r>
        <w:rPr>
          <w:b/>
        </w:rPr>
        <w:t>CONTRACT – MODEL</w:t>
      </w: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1E367F13">
            <w:pPr>
              <w:jc w:val="both"/>
              <w:rPr>
                <w:b/>
                <w:caps/>
                <w:sz w:val="28"/>
                <w:szCs w:val="28"/>
              </w:rPr>
            </w:pPr>
          </w:p>
          <w:p w14:paraId="2BB5B9DF">
            <w:pPr>
              <w:jc w:val="center"/>
              <w:rPr>
                <w:b/>
                <w:sz w:val="28"/>
                <w:szCs w:val="28"/>
                <w:u w:val="single"/>
              </w:rPr>
            </w:pPr>
            <w:r>
              <w:rPr>
                <w:b/>
                <w:caps/>
                <w:sz w:val="28"/>
                <w:szCs w:val="28"/>
              </w:rPr>
              <w:t>Contract</w:t>
            </w:r>
            <w:r>
              <w:rPr>
                <w:b/>
                <w:sz w:val="28"/>
                <w:szCs w:val="28"/>
              </w:rPr>
              <w:t xml:space="preserve"> DE ANTREPRIZĂ Nr.</w:t>
            </w:r>
          </w:p>
          <w:p w14:paraId="75A85BCD">
            <w:pPr>
              <w:jc w:val="center"/>
              <w:rPr>
                <w:b/>
              </w:rPr>
            </w:pPr>
            <w:r>
              <w:rPr>
                <w:b/>
              </w:rPr>
              <w:t>privind achiziţia prin</w:t>
            </w:r>
            <w:r>
              <w:rPr>
                <w:b/>
              </w:rPr>
              <w:softHyphen/>
            </w:r>
            <w:r>
              <w:rPr>
                <w:b/>
              </w:rPr>
              <w:softHyphen/>
            </w:r>
            <w:r>
              <w:rPr>
                <w:b/>
              </w:rPr>
              <w:softHyphen/>
            </w:r>
            <w:r>
              <w:rPr>
                <w:b/>
              </w:rPr>
              <w:t>________________</w:t>
            </w:r>
          </w:p>
          <w:p w14:paraId="56D6C5BA">
            <w:pPr>
              <w:jc w:val="both"/>
              <w:rPr>
                <w:b/>
                <w:i/>
              </w:rPr>
            </w:pPr>
          </w:p>
          <w:p w14:paraId="086C4CF6">
            <w:pPr>
              <w:jc w:val="both"/>
              <w:rPr>
                <w:b/>
                <w:i/>
              </w:rPr>
            </w:pPr>
          </w:p>
          <w:p w14:paraId="3DD12B6B">
            <w:pPr>
              <w:tabs>
                <w:tab w:val="center" w:pos="-6663"/>
                <w:tab w:val="left" w:pos="567"/>
                <w:tab w:val="right" w:pos="10206"/>
              </w:tabs>
            </w:pPr>
            <w:r>
              <w:t>„___”_________20__                                                                                  _________________</w:t>
            </w:r>
          </w:p>
          <w:p w14:paraId="1C7B8E9A">
            <w:pPr>
              <w:jc w:val="center"/>
            </w:pPr>
            <w:r>
              <w:rPr>
                <w:sz w:val="20"/>
                <w:szCs w:val="20"/>
              </w:rPr>
              <w:t xml:space="preserve">                                                                                                                                    (municipiu, oraş)</w:t>
            </w:r>
          </w:p>
          <w:p w14:paraId="4B1A5E8B">
            <w:pPr>
              <w:jc w:val="both"/>
            </w:pPr>
          </w:p>
          <w:p w14:paraId="4DA9E7F7">
            <w:pPr>
              <w:jc w:val="both"/>
            </w:pPr>
          </w:p>
          <w:p w14:paraId="0A34D709">
            <w:pPr>
              <w:pStyle w:val="3"/>
              <w:numPr>
                <w:ilvl w:val="3"/>
                <w:numId w:val="21"/>
              </w:numPr>
              <w:rPr>
                <w:b/>
                <w:kern w:val="28"/>
              </w:rPr>
            </w:pPr>
            <w:r>
              <w:rPr>
                <w:b/>
                <w:kern w:val="28"/>
              </w:rPr>
              <w:t>PARTEA GENERALĂ</w:t>
            </w:r>
          </w:p>
          <w:p w14:paraId="282A21C1">
            <w:pPr>
              <w:pStyle w:val="3"/>
              <w:numPr>
                <w:ilvl w:val="0"/>
                <w:numId w:val="0"/>
              </w:numPr>
              <w:ind w:left="3240"/>
              <w:rPr>
                <w:kern w:val="28"/>
                <w:sz w:val="20"/>
                <w:szCs w:val="20"/>
              </w:rPr>
            </w:pPr>
            <w:r>
              <w:rPr>
                <w:kern w:val="28"/>
                <w:sz w:val="20"/>
                <w:szCs w:val="20"/>
              </w:rPr>
              <w:t xml:space="preserve"> (OBLIGATORIU)</w:t>
            </w:r>
          </w:p>
          <w:p w14:paraId="735DA667">
            <w:pPr>
              <w:rPr>
                <w:b/>
                <w:kern w:val="28"/>
              </w:rPr>
            </w:pPr>
          </w:p>
          <w:p w14:paraId="6AC5AD95">
            <w:pPr>
              <w:rPr>
                <w:b/>
                <w:kern w:val="28"/>
              </w:rPr>
            </w:pPr>
            <w:r>
              <w:rPr>
                <w:b/>
                <w:kern w:val="28"/>
              </w:rPr>
              <w:t>PĂRŢILE CONTRACTANTE</w:t>
            </w:r>
          </w:p>
          <w:p w14:paraId="3CA12A2F">
            <w:pPr>
              <w:rPr>
                <w:b/>
                <w:kern w:val="28"/>
              </w:rPr>
            </w:pPr>
          </w:p>
          <w:p w14:paraId="0DDC2D10">
            <w:pPr>
              <w:pStyle w:val="28"/>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pPr>
            <w:r>
              <w:t>_____________________________________________________________________, cu sediul în</w:t>
            </w:r>
          </w:p>
          <w:p w14:paraId="2D8DC7A3">
            <w:pPr>
              <w:tabs>
                <w:tab w:val="left" w:pos="567"/>
                <w:tab w:val="right" w:pos="10205"/>
              </w:tabs>
              <w:jc w:val="both"/>
              <w:rPr>
                <w:sz w:val="20"/>
                <w:szCs w:val="20"/>
              </w:rPr>
            </w:pPr>
            <w:r>
              <w:rPr>
                <w:sz w:val="20"/>
                <w:szCs w:val="20"/>
              </w:rPr>
              <w:t xml:space="preserve">                                                          (denumirea autorităţii contractante) </w:t>
            </w:r>
          </w:p>
          <w:p w14:paraId="33307ECC">
            <w:pPr>
              <w:tabs>
                <w:tab w:val="left" w:pos="567"/>
                <w:tab w:val="right" w:pos="9531"/>
              </w:tabs>
              <w:jc w:val="both"/>
            </w:pPr>
            <w:r>
              <w:t>______________________________________________________________________________</w:t>
            </w:r>
          </w:p>
          <w:p w14:paraId="667D35FE">
            <w:pPr>
              <w:pStyle w:val="57"/>
              <w:tabs>
                <w:tab w:val="left" w:pos="567"/>
              </w:tabs>
              <w:jc w:val="both"/>
              <w:rPr>
                <w:sz w:val="20"/>
                <w:szCs w:val="20"/>
                <w:lang w:val="en-US"/>
              </w:rPr>
            </w:pPr>
            <w:r>
              <w:rPr>
                <w:sz w:val="20"/>
                <w:szCs w:val="20"/>
                <w:lang w:val="en-US"/>
              </w:rPr>
              <w:t xml:space="preserve">                                                                   (localitatea) </w:t>
            </w:r>
          </w:p>
          <w:p w14:paraId="6C8D41F7">
            <w:pPr>
              <w:tabs>
                <w:tab w:val="left" w:pos="567"/>
                <w:tab w:val="right" w:pos="9531"/>
              </w:tabs>
              <w:jc w:val="both"/>
            </w:pPr>
            <w:r>
              <w:t xml:space="preserve">str._____________________________________, </w:t>
            </w:r>
            <w:r>
              <w:tab/>
            </w:r>
            <w:r>
              <w:t>telefon: ______________, fax: _____________,</w:t>
            </w:r>
          </w:p>
          <w:p w14:paraId="022881C4">
            <w:pPr>
              <w:pStyle w:val="28"/>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14:paraId="6706F85E">
            <w:pPr>
              <w:pStyle w:val="28"/>
              <w:tabs>
                <w:tab w:val="left" w:pos="567"/>
              </w:tabs>
              <w:ind w:firstLine="0"/>
              <w:rPr>
                <w:sz w:val="20"/>
                <w:szCs w:val="20"/>
                <w:lang w:val="en-US"/>
              </w:rPr>
            </w:pPr>
            <w:r>
              <w:rPr>
                <w:sz w:val="20"/>
                <w:szCs w:val="20"/>
                <w:lang w:val="en-US"/>
              </w:rPr>
              <w:t xml:space="preserve">                                                    (numele, prenumele şi funcţia conducătorului) </w:t>
            </w:r>
          </w:p>
          <w:p w14:paraId="117328E3">
            <w:pPr>
              <w:tabs>
                <w:tab w:val="left" w:pos="567"/>
                <w:tab w:val="right" w:pos="9531"/>
              </w:tabs>
              <w:jc w:val="both"/>
            </w:pPr>
            <w:r>
              <w:t xml:space="preserve">în calitate de Beneficiar, pe de o parte, şi______________________________________________, </w:t>
            </w:r>
          </w:p>
          <w:p w14:paraId="09F444D1">
            <w:pPr>
              <w:tabs>
                <w:tab w:val="left" w:pos="567"/>
                <w:tab w:val="right" w:pos="10205"/>
              </w:tabs>
              <w:jc w:val="both"/>
              <w:rPr>
                <w:sz w:val="20"/>
                <w:szCs w:val="20"/>
              </w:rPr>
            </w:pPr>
            <w:r>
              <w:rPr>
                <w:sz w:val="20"/>
                <w:szCs w:val="20"/>
              </w:rPr>
              <w:t xml:space="preserve">                                                                                                (denumirea operatorului economic) </w:t>
            </w:r>
          </w:p>
          <w:p w14:paraId="7B00A9D0">
            <w:pPr>
              <w:tabs>
                <w:tab w:val="left" w:pos="567"/>
                <w:tab w:val="right" w:pos="9531"/>
              </w:tabs>
              <w:jc w:val="both"/>
            </w:pPr>
            <w:r>
              <w:t>cu sediul în _________________________________str._________________________________,</w:t>
            </w:r>
          </w:p>
          <w:p w14:paraId="637F90FD">
            <w:pPr>
              <w:tabs>
                <w:tab w:val="left" w:pos="567"/>
                <w:tab w:val="right" w:pos="10205"/>
              </w:tabs>
              <w:jc w:val="both"/>
              <w:rPr>
                <w:sz w:val="20"/>
                <w:szCs w:val="20"/>
              </w:rPr>
            </w:pPr>
            <w:r>
              <w:rPr>
                <w:sz w:val="20"/>
                <w:szCs w:val="20"/>
              </w:rPr>
              <w:t xml:space="preserve">                                                    (localitatea) </w:t>
            </w:r>
          </w:p>
          <w:p w14:paraId="2FEA20A3">
            <w:pPr>
              <w:pStyle w:val="28"/>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8"/>
              <w:tabs>
                <w:tab w:val="left" w:pos="567"/>
              </w:tabs>
              <w:ind w:firstLine="0"/>
              <w:rPr>
                <w:sz w:val="20"/>
                <w:szCs w:val="20"/>
                <w:lang w:val="en-US"/>
              </w:rPr>
            </w:pPr>
            <w:r>
              <w:rPr>
                <w:sz w:val="20"/>
                <w:szCs w:val="20"/>
                <w:lang w:val="en-US"/>
              </w:rPr>
              <w:t xml:space="preserve"> (numele şi funcţia conducătorului)</w:t>
            </w:r>
          </w:p>
          <w:p w14:paraId="58C1F3D1">
            <w:pPr>
              <w:pStyle w:val="3"/>
              <w:numPr>
                <w:ilvl w:val="0"/>
                <w:numId w:val="0"/>
              </w:numPr>
              <w:tabs>
                <w:tab w:val="left" w:pos="3705"/>
                <w:tab w:val="clear" w:pos="1134"/>
              </w:tabs>
              <w:spacing w:after="200" w:line="276" w:lineRule="auto"/>
              <w:contextualSpacing/>
            </w:pPr>
          </w:p>
          <w:p w14:paraId="23B3813A">
            <w:pPr>
              <w:tabs>
                <w:tab w:val="left" w:pos="3705"/>
              </w:tabs>
              <w:spacing w:after="200" w:line="276" w:lineRule="auto"/>
              <w:contextualSpacing/>
            </w:pPr>
            <w:r>
              <w:rPr>
                <w:b/>
              </w:rPr>
              <w:t>1. OBIECTUL CONTRACTULUI</w:t>
            </w:r>
          </w:p>
          <w:p w14:paraId="387161EA">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C631A9">
            <w:pPr>
              <w:jc w:val="both"/>
            </w:pPr>
          </w:p>
          <w:p w14:paraId="7E6C108F">
            <w:pPr>
              <w:tabs>
                <w:tab w:val="left" w:pos="3585"/>
              </w:tabs>
              <w:spacing w:line="276" w:lineRule="auto"/>
              <w:contextualSpacing/>
            </w:pPr>
            <w:r>
              <w:rPr>
                <w:b/>
              </w:rPr>
              <w:t>2. PERIOADA DE EXECUŢIE</w:t>
            </w:r>
          </w:p>
          <w:p w14:paraId="12C43B02">
            <w:pPr>
              <w:pStyle w:val="28"/>
              <w:tabs>
                <w:tab w:val="left" w:pos="567"/>
              </w:tabs>
              <w:spacing w:line="276" w:lineRule="auto"/>
              <w:ind w:firstLine="0"/>
              <w:rPr>
                <w:lang w:val="en-US"/>
              </w:rPr>
            </w:pPr>
            <w:r>
              <w:rPr>
                <w:lang w:val="en-US"/>
              </w:rPr>
              <w:t>2.1. Durata de execuţie a lucrărilor contractate este de _________ luni și zile___după primirea ordinului de începere a execuţiei şi asigurării lucrului ritmic de către beneficiar-ordonatorul de credite.</w:t>
            </w:r>
          </w:p>
          <w:p w14:paraId="0D18755A">
            <w:pPr>
              <w:pStyle w:val="28"/>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14:paraId="7E5AA4F4">
            <w:pPr>
              <w:pStyle w:val="28"/>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14:paraId="76772BBC">
            <w:pPr>
              <w:numPr>
                <w:ilvl w:val="0"/>
                <w:numId w:val="23"/>
              </w:numPr>
              <w:tabs>
                <w:tab w:val="left" w:pos="1276"/>
              </w:tabs>
              <w:spacing w:line="276" w:lineRule="auto"/>
              <w:ind w:left="0" w:hanging="425"/>
              <w:jc w:val="both"/>
            </w:pPr>
            <w:r>
              <w:t>generate de Beneficiar;</w:t>
            </w:r>
          </w:p>
          <w:p w14:paraId="54D5B851">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260CE05B">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3"/>
              </w:numPr>
              <w:tabs>
                <w:tab w:val="left" w:pos="1276"/>
              </w:tabs>
              <w:spacing w:line="276" w:lineRule="auto"/>
              <w:ind w:left="0" w:hanging="425"/>
              <w:jc w:val="both"/>
            </w:pPr>
            <w:r>
              <w:t>calamităţilor naturale recunoscute de autoritatea legală.</w:t>
            </w:r>
          </w:p>
          <w:p w14:paraId="61CC6B15">
            <w:pPr>
              <w:pStyle w:val="28"/>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8"/>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74B1129D">
            <w:pPr>
              <w:pStyle w:val="3"/>
              <w:numPr>
                <w:ilvl w:val="0"/>
                <w:numId w:val="0"/>
              </w:numPr>
            </w:pPr>
          </w:p>
          <w:p w14:paraId="48240A7E">
            <w:pPr>
              <w:tabs>
                <w:tab w:val="left" w:pos="3645"/>
              </w:tabs>
              <w:spacing w:line="276" w:lineRule="auto"/>
              <w:contextualSpacing/>
            </w:pPr>
            <w:r>
              <w:rPr>
                <w:b/>
              </w:rPr>
              <w:t>3. VALOAREA LUCRĂRILOR ŞI MODALITĂŢILE DE PLATĂ</w:t>
            </w:r>
          </w:p>
          <w:p w14:paraId="29B36E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63A4C47A">
            <w:pPr>
              <w:pStyle w:val="28"/>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14:paraId="4312716F">
            <w:pPr>
              <w:pStyle w:val="28"/>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14:paraId="3596857E">
            <w:pPr>
              <w:pStyle w:val="28"/>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8"/>
              <w:tabs>
                <w:tab w:val="left" w:pos="37"/>
              </w:tabs>
              <w:spacing w:line="276" w:lineRule="auto"/>
              <w:ind w:firstLine="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14:paraId="1925FC36">
            <w:pPr>
              <w:pStyle w:val="28"/>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8"/>
              <w:tabs>
                <w:tab w:val="left" w:pos="37"/>
              </w:tabs>
              <w:spacing w:line="276" w:lineRule="auto"/>
              <w:ind w:firstLine="0"/>
              <w:rPr>
                <w:lang w:val="en-US"/>
              </w:rPr>
            </w:pPr>
          </w:p>
          <w:p w14:paraId="56E0F6E8">
            <w:pPr>
              <w:tabs>
                <w:tab w:val="left" w:pos="2625"/>
              </w:tabs>
              <w:spacing w:after="200" w:line="276" w:lineRule="auto"/>
              <w:contextualSpacing/>
              <w:rPr>
                <w:b/>
              </w:rPr>
            </w:pPr>
            <w:r>
              <w:rPr>
                <w:b/>
              </w:rPr>
              <w:t>4. DREPTURILE ŞI OBLIGAŢIUNILE ANTREPRENORULUI ŞI ALE BENEFICIARULUI</w:t>
            </w:r>
          </w:p>
          <w:p w14:paraId="0F6CFA7A">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8"/>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8"/>
              <w:tabs>
                <w:tab w:val="left" w:pos="567"/>
              </w:tabs>
              <w:spacing w:line="276" w:lineRule="auto"/>
              <w:ind w:firstLine="0"/>
              <w:rPr>
                <w:lang w:val="en-US"/>
              </w:rPr>
            </w:pPr>
            <w:r>
              <w:rPr>
                <w:lang w:val="en-US"/>
              </w:rPr>
              <w:t xml:space="preserve">4.4. Documentaţia pusă la dispoziţia Antreprenorului se repartizează astfel: </w:t>
            </w:r>
          </w:p>
          <w:p w14:paraId="7B4C1AE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8"/>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8"/>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8"/>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8"/>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8"/>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8"/>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14:paraId="2DB323DA">
            <w:pPr>
              <w:pStyle w:val="28"/>
              <w:tabs>
                <w:tab w:val="left" w:pos="567"/>
              </w:tabs>
              <w:spacing w:line="276" w:lineRule="auto"/>
              <w:ind w:firstLine="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8"/>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8"/>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8"/>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14:paraId="383A4756">
            <w:pPr>
              <w:pStyle w:val="28"/>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8"/>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8"/>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8"/>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8"/>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14:paraId="7C74AD8E">
            <w:pPr>
              <w:pStyle w:val="28"/>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8"/>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8"/>
              <w:tabs>
                <w:tab w:val="left" w:pos="567"/>
              </w:tabs>
              <w:spacing w:line="276" w:lineRule="auto"/>
              <w:ind w:firstLine="0"/>
              <w:rPr>
                <w:lang w:val="en-US"/>
              </w:rPr>
            </w:pPr>
            <w:r>
              <w:rPr>
                <w:lang w:val="en-US"/>
              </w:rPr>
              <w:t xml:space="preserve">4.22. Pe parcursul executării lucrărilor, Beneficiarul are dreptul să dispună în scris: </w:t>
            </w:r>
          </w:p>
          <w:p w14:paraId="196DBA12">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14:paraId="2188091A">
            <w:pPr>
              <w:numPr>
                <w:ilvl w:val="0"/>
                <w:numId w:val="25"/>
              </w:numPr>
              <w:tabs>
                <w:tab w:val="left" w:pos="314"/>
              </w:tabs>
              <w:spacing w:line="276" w:lineRule="auto"/>
              <w:ind w:left="0" w:firstLine="0"/>
              <w:jc w:val="both"/>
            </w:pPr>
            <w:r>
              <w:t xml:space="preserve">înlocuirea materialelor necorespunzătoare calitativ cu altele corespunzătoare; </w:t>
            </w:r>
          </w:p>
          <w:p w14:paraId="7AD1E5A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14:paraId="61638B15">
            <w:pPr>
              <w:pStyle w:val="28"/>
              <w:tabs>
                <w:tab w:val="left" w:pos="567"/>
              </w:tabs>
              <w:spacing w:line="276" w:lineRule="auto"/>
              <w:ind w:firstLine="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8"/>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8"/>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8"/>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8"/>
              <w:tabs>
                <w:tab w:val="left" w:pos="426"/>
                <w:tab w:val="left" w:pos="3645"/>
              </w:tabs>
              <w:spacing w:line="276" w:lineRule="auto"/>
              <w:ind w:firstLine="0"/>
              <w:rPr>
                <w:lang w:val="en-US"/>
              </w:rPr>
            </w:pPr>
          </w:p>
          <w:p w14:paraId="163A7B72">
            <w:pPr>
              <w:tabs>
                <w:tab w:val="left" w:pos="3225"/>
              </w:tabs>
              <w:spacing w:after="200" w:line="276" w:lineRule="auto"/>
              <w:contextualSpacing/>
            </w:pPr>
            <w:r>
              <w:rPr>
                <w:b/>
              </w:rPr>
              <w:t>5. AJUSTAREA VALORII CONTRACTULUI</w:t>
            </w:r>
          </w:p>
          <w:p w14:paraId="5C9E75A4">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pPr>
          </w:p>
          <w:p w14:paraId="079F9A2C">
            <w:pPr>
              <w:tabs>
                <w:tab w:val="left" w:pos="4365"/>
              </w:tabs>
              <w:spacing w:line="276" w:lineRule="auto"/>
              <w:contextualSpacing/>
            </w:pPr>
            <w:r>
              <w:rPr>
                <w:b/>
              </w:rPr>
              <w:t xml:space="preserve">6. ANTREPRENORUL ŞI SUBANTREPRENORII </w:t>
            </w:r>
          </w:p>
          <w:p w14:paraId="10EA4CF9">
            <w:pPr>
              <w:pStyle w:val="28"/>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8"/>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8"/>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14:paraId="05BB78E2">
            <w:pPr>
              <w:pStyle w:val="28"/>
              <w:tabs>
                <w:tab w:val="left" w:pos="142"/>
                <w:tab w:val="left" w:pos="284"/>
              </w:tabs>
              <w:spacing w:line="276" w:lineRule="auto"/>
              <w:ind w:firstLine="0"/>
              <w:rPr>
                <w:lang w:val="en-US"/>
              </w:rPr>
            </w:pPr>
            <w:r>
              <w:rPr>
                <w:lang w:val="en-US"/>
              </w:rPr>
              <w:t>6.4. Angajarea forţei de muncă pe bază de acord nu este considerată obiectul unei subcontractări.</w:t>
            </w:r>
          </w:p>
          <w:p w14:paraId="04191B6B">
            <w:pPr>
              <w:pStyle w:val="28"/>
              <w:tabs>
                <w:tab w:val="left" w:pos="142"/>
                <w:tab w:val="left" w:pos="284"/>
              </w:tabs>
              <w:spacing w:line="276" w:lineRule="auto"/>
              <w:ind w:firstLine="0"/>
              <w:rPr>
                <w:lang w:val="en-US"/>
              </w:rPr>
            </w:pPr>
          </w:p>
          <w:p w14:paraId="523D9CE1">
            <w:pPr>
              <w:tabs>
                <w:tab w:val="left" w:pos="3645"/>
              </w:tabs>
              <w:spacing w:after="200" w:line="276" w:lineRule="auto"/>
              <w:contextualSpacing/>
            </w:pPr>
            <w:r>
              <w:rPr>
                <w:b/>
              </w:rPr>
              <w:t>7. FORŢA DE MUNCĂ</w:t>
            </w:r>
          </w:p>
          <w:p w14:paraId="20B848B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pPr>
          </w:p>
          <w:p w14:paraId="105ACBCA">
            <w:pPr>
              <w:tabs>
                <w:tab w:val="left" w:pos="4275"/>
              </w:tabs>
              <w:spacing w:line="276" w:lineRule="auto"/>
              <w:contextualSpacing/>
            </w:pPr>
            <w:r>
              <w:rPr>
                <w:b/>
              </w:rPr>
              <w:t>8. MATERIALELE ŞI EXECUŢIA LUCRĂRILOR PROPRIU-ZISE</w:t>
            </w:r>
          </w:p>
          <w:p w14:paraId="0648BDB5">
            <w:pPr>
              <w:pStyle w:val="28"/>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8"/>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14:paraId="07429815">
            <w:pPr>
              <w:pStyle w:val="28"/>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14:paraId="20D122B7">
            <w:pPr>
              <w:pStyle w:val="28"/>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8"/>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8"/>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8"/>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8"/>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8"/>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14:paraId="0F7D7213">
            <w:pPr>
              <w:pStyle w:val="28"/>
              <w:tabs>
                <w:tab w:val="left" w:pos="284"/>
                <w:tab w:val="left" w:pos="426"/>
              </w:tabs>
              <w:spacing w:line="276" w:lineRule="auto"/>
              <w:ind w:firstLine="0"/>
              <w:rPr>
                <w:lang w:val="en-US"/>
              </w:rPr>
            </w:pPr>
          </w:p>
          <w:p w14:paraId="5A8DF6C0">
            <w:pPr>
              <w:pStyle w:val="3"/>
              <w:numPr>
                <w:ilvl w:val="0"/>
                <w:numId w:val="26"/>
              </w:numPr>
              <w:tabs>
                <w:tab w:val="left" w:pos="3255"/>
                <w:tab w:val="clear" w:pos="1134"/>
              </w:tabs>
              <w:spacing w:line="276" w:lineRule="auto"/>
              <w:ind w:left="0"/>
              <w:contextualSpacing/>
            </w:pPr>
            <w:r>
              <w:rPr>
                <w:b/>
              </w:rPr>
              <w:t>9. PERIOADA DE GARANŢIE ŞI REMEDIERI ÎN PERIOADA DE GARANŢIE</w:t>
            </w:r>
          </w:p>
          <w:p w14:paraId="13401844">
            <w:pPr>
              <w:pStyle w:val="28"/>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14:paraId="1CEFAD7D">
            <w:pPr>
              <w:pStyle w:val="28"/>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14:paraId="31DF6482">
            <w:pPr>
              <w:pStyle w:val="28"/>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8"/>
              <w:tabs>
                <w:tab w:val="left" w:pos="567"/>
              </w:tabs>
              <w:spacing w:line="276" w:lineRule="auto"/>
              <w:ind w:firstLine="0"/>
              <w:rPr>
                <w:lang w:val="en-US"/>
              </w:rPr>
            </w:pPr>
          </w:p>
          <w:p w14:paraId="74A59756">
            <w:pPr>
              <w:pStyle w:val="3"/>
              <w:numPr>
                <w:ilvl w:val="0"/>
                <w:numId w:val="26"/>
              </w:numPr>
              <w:tabs>
                <w:tab w:val="left" w:pos="3480"/>
                <w:tab w:val="clear" w:pos="1134"/>
              </w:tabs>
              <w:spacing w:line="276" w:lineRule="auto"/>
              <w:ind w:left="0"/>
              <w:contextualSpacing/>
            </w:pPr>
            <w:r>
              <w:rPr>
                <w:b/>
              </w:rPr>
              <w:t>10. RĂSPUNDEREA PĂRŢILOR</w:t>
            </w:r>
          </w:p>
          <w:p w14:paraId="0FABA87E">
            <w:pPr>
              <w:pStyle w:val="28"/>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14:paraId="476BB321">
            <w:pPr>
              <w:pStyle w:val="28"/>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8"/>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14:paraId="377C0C33">
            <w:pPr>
              <w:pStyle w:val="28"/>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8"/>
              <w:numPr>
                <w:ilvl w:val="1"/>
                <w:numId w:val="26"/>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8"/>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8"/>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8"/>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8"/>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8"/>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8"/>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14:paraId="229C0FE2">
            <w:pPr>
              <w:pStyle w:val="28"/>
              <w:tabs>
                <w:tab w:val="left" w:pos="567"/>
                <w:tab w:val="left" w:pos="1890"/>
              </w:tabs>
              <w:spacing w:line="276" w:lineRule="auto"/>
              <w:ind w:firstLine="0"/>
              <w:rPr>
                <w:lang w:val="en-US"/>
              </w:rPr>
            </w:pPr>
          </w:p>
          <w:p w14:paraId="581A0E3E">
            <w:pPr>
              <w:pStyle w:val="3"/>
              <w:numPr>
                <w:ilvl w:val="0"/>
                <w:numId w:val="26"/>
              </w:numPr>
              <w:tabs>
                <w:tab w:val="left" w:pos="3465"/>
                <w:tab w:val="clear" w:pos="1134"/>
              </w:tabs>
              <w:spacing w:line="276" w:lineRule="auto"/>
              <w:ind w:left="0"/>
              <w:contextualSpacing/>
            </w:pPr>
            <w:r>
              <w:rPr>
                <w:b/>
              </w:rPr>
              <w:t>11. SOLUŢIONAREA LITIGIILOR</w:t>
            </w:r>
          </w:p>
          <w:p w14:paraId="7AA142C0">
            <w:pPr>
              <w:pStyle w:val="3"/>
              <w:numPr>
                <w:ilvl w:val="1"/>
                <w:numId w:val="26"/>
              </w:numPr>
              <w:tabs>
                <w:tab w:val="left" w:pos="567"/>
                <w:tab w:val="clear" w:pos="1134"/>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pPr>
          </w:p>
          <w:p w14:paraId="41B35CCC">
            <w:pPr>
              <w:pStyle w:val="3"/>
              <w:numPr>
                <w:ilvl w:val="0"/>
                <w:numId w:val="26"/>
              </w:numPr>
              <w:tabs>
                <w:tab w:val="left" w:pos="3825"/>
                <w:tab w:val="clear" w:pos="1134"/>
              </w:tabs>
              <w:spacing w:line="276" w:lineRule="auto"/>
              <w:ind w:left="0"/>
              <w:contextualSpacing/>
            </w:pPr>
            <w:r>
              <w:rPr>
                <w:b/>
              </w:rPr>
              <w:t>12. REZOLUȚIUNEACONTRACTULUI</w:t>
            </w:r>
          </w:p>
          <w:p w14:paraId="18FBDDDF">
            <w:pPr>
              <w:pStyle w:val="28"/>
              <w:tabs>
                <w:tab w:val="left" w:pos="567"/>
              </w:tabs>
              <w:spacing w:line="276" w:lineRule="auto"/>
              <w:ind w:firstLine="0"/>
              <w:rPr>
                <w:lang w:val="en-US"/>
              </w:rPr>
            </w:pPr>
            <w:r>
              <w:rPr>
                <w:lang w:val="en-US"/>
              </w:rPr>
              <w:t xml:space="preserve">12.1. Antreprenorul poate cere rezoluțiunea contractului, dacă: </w:t>
            </w:r>
          </w:p>
          <w:p w14:paraId="117B6CBC">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7072F07">
            <w:pPr>
              <w:numPr>
                <w:ilvl w:val="0"/>
                <w:numId w:val="27"/>
              </w:numPr>
              <w:tabs>
                <w:tab w:val="left" w:pos="1276"/>
              </w:tabs>
              <w:ind w:left="0" w:hanging="425"/>
              <w:jc w:val="both"/>
            </w:pPr>
            <w:r>
              <w:t xml:space="preserve">b) Beneficiarul nu onorează o plată scadentă mai mult de 3 luni; </w:t>
            </w:r>
          </w:p>
          <w:p w14:paraId="79A40B5D">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2554D73D">
            <w:pPr>
              <w:pStyle w:val="28"/>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14:paraId="42D1FABA">
            <w:pPr>
              <w:pStyle w:val="3"/>
              <w:numPr>
                <w:ilvl w:val="0"/>
                <w:numId w:val="28"/>
              </w:numPr>
              <w:tabs>
                <w:tab w:val="left" w:pos="1276"/>
                <w:tab w:val="clear" w:pos="1134"/>
              </w:tabs>
              <w:ind w:left="0"/>
              <w:contextualSpacing/>
            </w:pPr>
            <w:r>
              <w:t>a) Antreprenorul se află în incapacitate de plată, lichidare sau bunurile acestuia sunt subsechestru;</w:t>
            </w:r>
          </w:p>
          <w:p w14:paraId="0C8C9AEC">
            <w:pPr>
              <w:pStyle w:val="3"/>
              <w:numPr>
                <w:ilvl w:val="0"/>
                <w:numId w:val="28"/>
              </w:numPr>
              <w:tabs>
                <w:tab w:val="left" w:pos="1276"/>
                <w:tab w:val="clear" w:pos="1134"/>
              </w:tabs>
              <w:ind w:left="0"/>
              <w:contextualSpacing/>
            </w:pPr>
            <w: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28"/>
              </w:numPr>
              <w:tabs>
                <w:tab w:val="left" w:pos="1276"/>
                <w:tab w:val="clear" w:pos="1134"/>
              </w:tabs>
              <w:ind w:left="0"/>
              <w:contextualSpacing/>
            </w:pPr>
            <w:r>
              <w:t>c) Antreprenorul nu a îndepărtat materialele necorespunzătoare de pe şantier sau nu a refăcut o lucrare în termenul stabilit de către beneficiar;</w:t>
            </w:r>
          </w:p>
          <w:p w14:paraId="2E6126AF">
            <w:pPr>
              <w:pStyle w:val="3"/>
              <w:numPr>
                <w:ilvl w:val="0"/>
                <w:numId w:val="28"/>
              </w:numPr>
              <w:tabs>
                <w:tab w:val="left" w:pos="1276"/>
                <w:tab w:val="clear" w:pos="1134"/>
              </w:tabs>
              <w:ind w:left="0"/>
              <w:contextualSpacing/>
            </w:pPr>
            <w:r>
              <w:t xml:space="preserve">d) Beneficiarul notifică antreprenorul că din motive neprevăzute şi datorită unor conjuncturi economice este în imposibilitate de a continua îndeplinirea obligaţiunilor contractuale. </w:t>
            </w:r>
          </w:p>
          <w:p w14:paraId="6015D69F">
            <w:pPr>
              <w:pStyle w:val="28"/>
              <w:numPr>
                <w:ilvl w:val="1"/>
                <w:numId w:val="26"/>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14:paraId="40D783CE">
            <w:pPr>
              <w:pStyle w:val="28"/>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14:paraId="26E83AD9">
            <w:pPr>
              <w:pStyle w:val="28"/>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8"/>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14:paraId="77A9D719">
            <w:pPr>
              <w:pStyle w:val="28"/>
              <w:tabs>
                <w:tab w:val="left" w:pos="567"/>
                <w:tab w:val="left" w:pos="2070"/>
              </w:tabs>
              <w:ind w:firstLine="0"/>
              <w:rPr>
                <w:lang w:val="en-US"/>
              </w:rPr>
            </w:pPr>
            <w:r>
              <w:rPr>
                <w:lang w:val="en-US"/>
              </w:rPr>
              <w:t>12.7. Cazuri specifice de încetare a contractului de achiziţii publice:</w:t>
            </w:r>
          </w:p>
          <w:p w14:paraId="49ADD99C">
            <w:pPr>
              <w:pStyle w:val="28"/>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14:paraId="2D821582">
            <w:pPr>
              <w:pStyle w:val="28"/>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14:paraId="727FDBEA">
            <w:pPr>
              <w:pStyle w:val="28"/>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14:paraId="2E2488FC">
            <w:pPr>
              <w:pStyle w:val="28"/>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8"/>
              <w:tabs>
                <w:tab w:val="left" w:pos="567"/>
                <w:tab w:val="left" w:pos="2070"/>
              </w:tabs>
              <w:ind w:firstLine="0"/>
              <w:rPr>
                <w:lang w:val="en-US"/>
              </w:rPr>
            </w:pPr>
          </w:p>
          <w:p w14:paraId="27E6DB0A">
            <w:pPr>
              <w:pStyle w:val="3"/>
              <w:numPr>
                <w:ilvl w:val="0"/>
                <w:numId w:val="26"/>
              </w:numPr>
              <w:tabs>
                <w:tab w:val="left" w:pos="3705"/>
                <w:tab w:val="clear" w:pos="1134"/>
              </w:tabs>
              <w:ind w:left="0"/>
              <w:contextualSpacing/>
            </w:pPr>
            <w:r>
              <w:rPr>
                <w:b/>
              </w:rPr>
              <w:t>13. DISPOZIŢII FINALE</w:t>
            </w:r>
          </w:p>
          <w:p w14:paraId="5E6DD7B0">
            <w:pPr>
              <w:pStyle w:val="28"/>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14:paraId="36F85899">
            <w:pPr>
              <w:numPr>
                <w:ilvl w:val="0"/>
                <w:numId w:val="29"/>
              </w:numPr>
              <w:tabs>
                <w:tab w:val="left" w:pos="1276"/>
              </w:tabs>
              <w:ind w:left="0" w:hanging="425"/>
              <w:jc w:val="both"/>
            </w:pPr>
            <w:r>
              <w:t>a) Caietul de sarcini;</w:t>
            </w:r>
          </w:p>
          <w:p w14:paraId="706BC15E">
            <w:pPr>
              <w:numPr>
                <w:ilvl w:val="0"/>
                <w:numId w:val="29"/>
              </w:numPr>
              <w:tabs>
                <w:tab w:val="left" w:pos="1276"/>
              </w:tabs>
              <w:ind w:left="0" w:hanging="425"/>
              <w:jc w:val="both"/>
            </w:pPr>
            <w:r>
              <w:t>b) Propunerea tehnică;</w:t>
            </w:r>
          </w:p>
          <w:p w14:paraId="70E6208B">
            <w:pPr>
              <w:numPr>
                <w:ilvl w:val="0"/>
                <w:numId w:val="29"/>
              </w:numPr>
              <w:tabs>
                <w:tab w:val="left" w:pos="1276"/>
              </w:tabs>
              <w:ind w:left="0" w:hanging="425"/>
              <w:jc w:val="both"/>
            </w:pPr>
            <w:r>
              <w:t>c) Propunerea financiară;</w:t>
            </w:r>
          </w:p>
          <w:p w14:paraId="477B55D4">
            <w:pPr>
              <w:numPr>
                <w:ilvl w:val="0"/>
                <w:numId w:val="29"/>
              </w:numPr>
              <w:tabs>
                <w:tab w:val="left" w:pos="1276"/>
              </w:tabs>
              <w:ind w:left="0" w:hanging="425"/>
              <w:jc w:val="both"/>
            </w:pPr>
            <w:r>
              <w:t xml:space="preserve">d) Graficul de executare a lucrărilor ; </w:t>
            </w:r>
          </w:p>
          <w:p w14:paraId="61987E0E">
            <w:pPr>
              <w:numPr>
                <w:ilvl w:val="0"/>
                <w:numId w:val="29"/>
              </w:numPr>
              <w:tabs>
                <w:tab w:val="left" w:pos="1276"/>
              </w:tabs>
              <w:ind w:left="0" w:hanging="425"/>
              <w:jc w:val="both"/>
            </w:pPr>
            <w:r>
              <w:t>e) Garanția de bună execuție.</w:t>
            </w:r>
          </w:p>
          <w:p w14:paraId="3228C956">
            <w:pPr>
              <w:pStyle w:val="28"/>
              <w:numPr>
                <w:ilvl w:val="1"/>
                <w:numId w:val="26"/>
              </w:numPr>
              <w:tabs>
                <w:tab w:val="left" w:pos="567"/>
              </w:tabs>
              <w:ind w:left="0" w:hanging="567"/>
              <w:rPr>
                <w:lang w:val="en-US"/>
              </w:rPr>
            </w:pPr>
            <w:r>
              <w:rPr>
                <w:lang w:val="en-US"/>
              </w:rPr>
              <w:t>13.2. Documentele contractului vor fi întocmite în limba română.</w:t>
            </w:r>
          </w:p>
          <w:p w14:paraId="61C0B172">
            <w:pPr>
              <w:pStyle w:val="28"/>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14:paraId="38644E03">
            <w:pPr>
              <w:pStyle w:val="28"/>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pPr>
          </w:p>
          <w:p w14:paraId="0FE69F4A">
            <w:pPr>
              <w:pStyle w:val="3"/>
              <w:numPr>
                <w:ilvl w:val="3"/>
                <w:numId w:val="21"/>
              </w:numPr>
              <w:tabs>
                <w:tab w:val="left" w:pos="2295"/>
              </w:tabs>
            </w:pPr>
            <w:r>
              <w:rPr>
                <w:b/>
              </w:rPr>
              <w:t xml:space="preserve">PARTEA CE ȚINE DE CONDIȚIILE </w:t>
            </w:r>
          </w:p>
          <w:p w14:paraId="1D79A27E">
            <w:pPr>
              <w:pStyle w:val="3"/>
              <w:numPr>
                <w:ilvl w:val="0"/>
                <w:numId w:val="0"/>
              </w:numPr>
              <w:tabs>
                <w:tab w:val="left" w:pos="2295"/>
              </w:tabs>
              <w:ind w:left="3240"/>
            </w:pPr>
            <w:r>
              <w:rPr>
                <w:b/>
              </w:rPr>
              <w:t>SPECIALE A CONTRACTULUI</w:t>
            </w:r>
          </w:p>
          <w:p w14:paraId="5E5B6F9F">
            <w:pPr>
              <w:jc w:val="center"/>
            </w:pPr>
            <w:r>
              <w:t xml:space="preserve">             (</w:t>
            </w:r>
            <w:r>
              <w:rPr>
                <w:sz w:val="20"/>
                <w:szCs w:val="20"/>
              </w:rPr>
              <w:t>LA NECESITATE)</w:t>
            </w:r>
          </w:p>
          <w:p w14:paraId="74D61B46">
            <w:pPr>
              <w:tabs>
                <w:tab w:val="left" w:pos="567"/>
                <w:tab w:val="left" w:pos="4005"/>
              </w:tabs>
              <w:jc w:val="both"/>
            </w:pPr>
          </w:p>
          <w:p w14:paraId="1A24F838">
            <w:pPr>
              <w:pStyle w:val="3"/>
              <w:numPr>
                <w:ilvl w:val="0"/>
                <w:numId w:val="26"/>
              </w:numPr>
              <w:tabs>
                <w:tab w:val="clear" w:pos="1134"/>
              </w:tabs>
              <w:spacing w:line="276" w:lineRule="auto"/>
              <w:ind w:left="0"/>
              <w:contextualSpacing/>
            </w:pPr>
            <w:r>
              <w:rPr>
                <w:b/>
              </w:rPr>
              <w:t xml:space="preserve">                 RECHIZITELE JURIDICE, POŞTALE ŞI DE PLĂŢI ALE PĂRŢILOR</w:t>
            </w:r>
          </w:p>
          <w:p w14:paraId="17532C73">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rPr>
                  </w:pPr>
                  <w:r>
                    <w:rPr>
                      <w:b/>
                      <w:iCs/>
                    </w:rPr>
                    <w:t>ANTREPRENORUL</w:t>
                  </w:r>
                </w:p>
              </w:tc>
              <w:tc>
                <w:tcPr>
                  <w:tcW w:w="4927" w:type="dxa"/>
                  <w:tcBorders>
                    <w:top w:val="nil"/>
                    <w:left w:val="nil"/>
                    <w:bottom w:val="nil"/>
                    <w:right w:val="nil"/>
                  </w:tcBorders>
                </w:tcPr>
                <w:p w14:paraId="75C085AD">
                  <w:pPr>
                    <w:tabs>
                      <w:tab w:val="left" w:pos="3295"/>
                    </w:tabs>
                    <w:jc w:val="center"/>
                  </w:pPr>
                  <w:r>
                    <w:rPr>
                      <w:b/>
                      <w:iCs/>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pPr>
                  <w: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pPr>
                  <w: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pPr>
                  <w: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pPr>
                  <w: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pPr>
                  <w: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pPr>
                  <w: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8B841">
                  <w:pPr>
                    <w:tabs>
                      <w:tab w:val="left" w:pos="1134"/>
                      <w:tab w:val="left" w:pos="4680"/>
                      <w:tab w:val="left" w:pos="7020"/>
                    </w:tabs>
                    <w:suppressAutoHyphens/>
                    <w:jc w:val="both"/>
                  </w:pPr>
                </w:p>
              </w:tc>
            </w:tr>
          </w:tbl>
          <w:p w14:paraId="6C948A1A">
            <w:pPr>
              <w:pStyle w:val="3"/>
              <w:numPr>
                <w:ilvl w:val="0"/>
                <w:numId w:val="0"/>
              </w:numPr>
              <w:tabs>
                <w:tab w:val="left" w:pos="2685"/>
                <w:tab w:val="clear" w:pos="1134"/>
              </w:tabs>
              <w:spacing w:line="276" w:lineRule="auto"/>
              <w:contextualSpacing/>
              <w:jc w:val="center"/>
            </w:pPr>
            <w:r>
              <w:rPr>
                <w:b/>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rPr>
                  </w:pPr>
                  <w:r>
                    <w:rPr>
                      <w:b/>
                    </w:rPr>
                    <w:t>ANTREPRENOR</w:t>
                  </w:r>
                </w:p>
              </w:tc>
              <w:tc>
                <w:tcPr>
                  <w:tcW w:w="4559" w:type="dxa"/>
                  <w:vAlign w:val="center"/>
                </w:tcPr>
                <w:p w14:paraId="50F4B20E">
                  <w:pPr>
                    <w:jc w:val="center"/>
                    <w:rPr>
                      <w:b/>
                    </w:rPr>
                  </w:pPr>
                  <w:r>
                    <w:rPr>
                      <w:b/>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rPr>
                  </w:pPr>
                </w:p>
                <w:p w14:paraId="74FF57EE">
                  <w:pPr>
                    <w:jc w:val="both"/>
                    <w:rPr>
                      <w:b/>
                    </w:rPr>
                  </w:pPr>
                </w:p>
              </w:tc>
              <w:tc>
                <w:tcPr>
                  <w:tcW w:w="4559" w:type="dxa"/>
                  <w:vAlign w:val="center"/>
                </w:tcPr>
                <w:p w14:paraId="02DD4E49">
                  <w:pPr>
                    <w:jc w:val="both"/>
                    <w:rPr>
                      <w:b/>
                    </w:rPr>
                  </w:pPr>
                </w:p>
                <w:p w14:paraId="477C1285">
                  <w:pPr>
                    <w:jc w:val="both"/>
                    <w:rPr>
                      <w:b/>
                    </w:rPr>
                  </w:pPr>
                </w:p>
              </w:tc>
            </w:tr>
          </w:tbl>
          <w:p w14:paraId="7C904C7E">
            <w:pPr>
              <w:tabs>
                <w:tab w:val="left" w:pos="2295"/>
              </w:tabs>
              <w:jc w:val="both"/>
            </w:pPr>
          </w:p>
          <w:p w14:paraId="0994472E">
            <w:pPr>
              <w:jc w:val="both"/>
              <w:rPr>
                <w:sz w:val="28"/>
                <w:szCs w:val="28"/>
              </w:rPr>
            </w:pPr>
          </w:p>
          <w:p w14:paraId="19F7FAF8">
            <w:pPr>
              <w:tabs>
                <w:tab w:val="left" w:pos="2295"/>
              </w:tabs>
              <w:jc w:val="right"/>
            </w:pPr>
            <w:r>
              <w:t>Anexa nr. 1</w:t>
            </w:r>
          </w:p>
          <w:p w14:paraId="5963C5BF">
            <w:pPr>
              <w:tabs>
                <w:tab w:val="left" w:pos="2295"/>
              </w:tabs>
              <w:jc w:val="right"/>
            </w:pPr>
            <w:r>
              <w:t>la Contractul nr. ___________</w:t>
            </w:r>
          </w:p>
          <w:p w14:paraId="63A61F6E">
            <w:pPr>
              <w:tabs>
                <w:tab w:val="left" w:pos="2295"/>
              </w:tabs>
              <w:jc w:val="right"/>
            </w:pPr>
            <w:r>
              <w:t>Din „____”  _____ 20_______</w:t>
            </w:r>
          </w:p>
          <w:p w14:paraId="7710A024">
            <w:pPr>
              <w:tabs>
                <w:tab w:val="left" w:pos="2295"/>
              </w:tabs>
              <w:jc w:val="both"/>
            </w:pPr>
          </w:p>
          <w:p w14:paraId="250DF346">
            <w:pPr>
              <w:tabs>
                <w:tab w:val="left" w:pos="2295"/>
              </w:tabs>
              <w:jc w:val="both"/>
            </w:pPr>
          </w:p>
          <w:p w14:paraId="233A9594">
            <w:pPr>
              <w:tabs>
                <w:tab w:val="left" w:pos="2295"/>
              </w:tabs>
              <w:jc w:val="both"/>
            </w:pPr>
          </w:p>
          <w:p w14:paraId="19891DBE">
            <w:pPr>
              <w:tabs>
                <w:tab w:val="left" w:pos="2295"/>
              </w:tabs>
              <w:jc w:val="both"/>
              <w:rPr>
                <w:b/>
              </w:rPr>
            </w:pPr>
            <w:r>
              <w:rPr>
                <w:b/>
              </w:rPr>
              <w:t xml:space="preserve">       SPECIFICAŢII TEHNICE</w:t>
            </w:r>
          </w:p>
          <w:p w14:paraId="3C46C6BC">
            <w:pPr>
              <w:tabs>
                <w:tab w:val="left" w:pos="2295"/>
              </w:tabs>
              <w:jc w:val="both"/>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rPr>
                  </w:pPr>
                  <w:r>
                    <w:rPr>
                      <w:b/>
                    </w:rPr>
                    <w:t>Specificarea tehnică deplină solicitată de către autoritatea contractantă</w:t>
                  </w:r>
                </w:p>
                <w:p w14:paraId="046E914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rPr>
                  </w:pPr>
                  <w:r>
                    <w:rPr>
                      <w:b/>
                      <w:bCs/>
                    </w:rPr>
                    <w:t xml:space="preserve">Specificarea tehnică </w:t>
                  </w:r>
                  <w:r>
                    <w:rPr>
                      <w:b/>
                    </w:rPr>
                    <w:t>deplină propusă de către ofertant</w:t>
                  </w:r>
                </w:p>
                <w:p w14:paraId="42591B78">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rPr>
                  </w:pPr>
                  <w:r>
                    <w:rPr>
                      <w:b/>
                      <w:bCs/>
                    </w:rPr>
                    <w:t>Standarde de</w:t>
                  </w:r>
                </w:p>
                <w:p w14:paraId="0F04E5CD">
                  <w:pPr>
                    <w:ind w:right="943"/>
                    <w:jc w:val="center"/>
                    <w:rPr>
                      <w:b/>
                      <w:bCs/>
                    </w:rPr>
                  </w:pPr>
                  <w:r>
                    <w:rPr>
                      <w:b/>
                      <w:bCs/>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pPr>
                </w:p>
                <w:p w14:paraId="08AAC997">
                  <w:pPr>
                    <w:jc w:val="both"/>
                  </w:pPr>
                </w:p>
                <w:p w14:paraId="1B044BD9">
                  <w:pPr>
                    <w:jc w:val="both"/>
                  </w:pPr>
                </w:p>
                <w:p w14:paraId="0EDE7AD5">
                  <w:pPr>
                    <w:jc w:val="both"/>
                  </w:pPr>
                </w:p>
                <w:p w14:paraId="081AFD4C">
                  <w:pPr>
                    <w:jc w:val="both"/>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pPr>
                  <w:r>
                    <w:t> </w:t>
                  </w:r>
                </w:p>
                <w:p w14:paraId="12DB01AD">
                  <w:pPr>
                    <w:jc w:val="center"/>
                    <w:rPr>
                      <w:b/>
                      <w:bCs/>
                    </w:rPr>
                  </w:pPr>
                </w:p>
                <w:p w14:paraId="76DC0989">
                  <w:pPr>
                    <w:jc w:val="center"/>
                    <w:rPr>
                      <w:b/>
                      <w:bCs/>
                    </w:rPr>
                  </w:pPr>
                </w:p>
                <w:p w14:paraId="7266B5BE">
                  <w:pPr>
                    <w:jc w:val="center"/>
                    <w:rPr>
                      <w:b/>
                      <w:bCs/>
                    </w:rPr>
                  </w:pPr>
                </w:p>
                <w:p w14:paraId="6957264B">
                  <w:pPr>
                    <w:jc w:val="center"/>
                    <w:rPr>
                      <w:b/>
                      <w:bCs/>
                    </w:rPr>
                  </w:pPr>
                </w:p>
                <w:p w14:paraId="4F64F738">
                  <w:pPr>
                    <w:jc w:val="center"/>
                    <w:rPr>
                      <w:b/>
                      <w:bCs/>
                    </w:rPr>
                  </w:pPr>
                </w:p>
                <w:p w14:paraId="6F6CEF5D">
                  <w:pPr>
                    <w:jc w:val="center"/>
                    <w:rPr>
                      <w:b/>
                      <w:bCs/>
                    </w:rPr>
                  </w:pPr>
                </w:p>
                <w:p w14:paraId="4127C2B0">
                  <w:pPr>
                    <w:rPr>
                      <w:b/>
                      <w:bCs/>
                    </w:rPr>
                  </w:pPr>
                  <w:r>
                    <w:rPr>
                      <w:b/>
                      <w:bCs/>
                    </w:rPr>
                    <w:t xml:space="preserve">                 SEMNĂTURILE PĂRŢILOR</w:t>
                  </w:r>
                </w:p>
                <w:p w14:paraId="2D64B62D"/>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pPr>
                  <w:r>
                    <w:rPr>
                      <w:b/>
                      <w:bCs/>
                    </w:rPr>
                    <w:t>ANTREPRENORUL</w:t>
                  </w:r>
                </w:p>
                <w:p w14:paraId="50273CFA">
                  <w:pPr>
                    <w:ind w:firstLine="567"/>
                    <w:jc w:val="both"/>
                  </w:pPr>
                  <w:r>
                    <w:t> </w:t>
                  </w:r>
                </w:p>
                <w:p w14:paraId="0C5B10F9">
                  <w:pPr>
                    <w:ind w:firstLine="567"/>
                  </w:pPr>
                </w:p>
                <w:p w14:paraId="1CA6E53E">
                  <w:pPr>
                    <w:ind w:firstLine="567"/>
                  </w:pPr>
                </w:p>
              </w:tc>
              <w:tc>
                <w:tcPr>
                  <w:tcW w:w="50" w:type="dxa"/>
                  <w:tcBorders>
                    <w:top w:val="nil"/>
                    <w:left w:val="nil"/>
                    <w:bottom w:val="nil"/>
                    <w:right w:val="nil"/>
                  </w:tcBorders>
                </w:tcPr>
                <w:p w14:paraId="49B54B9F">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4B22F345">
                  <w:r>
                    <w:rPr>
                      <w:b/>
                      <w:bCs/>
                    </w:rPr>
                    <w:t xml:space="preserve">                               BENEFICIAR</w:t>
                  </w:r>
                </w:p>
                <w:p w14:paraId="16DB761C">
                  <w:pPr>
                    <w:ind w:firstLine="567"/>
                    <w:jc w:val="both"/>
                  </w:pPr>
                  <w:r>
                    <w:t> </w:t>
                  </w:r>
                </w:p>
                <w:p w14:paraId="7C4ED40E"/>
                <w:p w14:paraId="772A0CA7">
                  <w:pPr>
                    <w:jc w:val="both"/>
                  </w:pPr>
                </w:p>
              </w:tc>
            </w:tr>
          </w:tbl>
          <w:p w14:paraId="28AE3A32">
            <w:pPr>
              <w:tabs>
                <w:tab w:val="left" w:pos="2295"/>
              </w:tabs>
              <w:jc w:val="both"/>
            </w:pPr>
          </w:p>
          <w:p w14:paraId="3EFB5ACB">
            <w:pPr>
              <w:tabs>
                <w:tab w:val="left" w:pos="2295"/>
              </w:tabs>
              <w:jc w:val="both"/>
            </w:pPr>
          </w:p>
          <w:p w14:paraId="4BD6F44A">
            <w:pPr>
              <w:tabs>
                <w:tab w:val="left" w:pos="2295"/>
              </w:tabs>
              <w:jc w:val="both"/>
            </w:pPr>
          </w:p>
          <w:p w14:paraId="10668CDC">
            <w:pPr>
              <w:tabs>
                <w:tab w:val="left" w:pos="2295"/>
              </w:tabs>
              <w:jc w:val="both"/>
            </w:pPr>
          </w:p>
          <w:p w14:paraId="49367C75">
            <w:pPr>
              <w:tabs>
                <w:tab w:val="left" w:pos="2295"/>
              </w:tabs>
              <w:jc w:val="both"/>
            </w:pPr>
          </w:p>
          <w:p w14:paraId="4A51789C">
            <w:pPr>
              <w:tabs>
                <w:tab w:val="left" w:pos="2295"/>
              </w:tabs>
              <w:jc w:val="both"/>
            </w:pPr>
          </w:p>
          <w:p w14:paraId="328CC5ED">
            <w:pPr>
              <w:tabs>
                <w:tab w:val="left" w:pos="2295"/>
              </w:tabs>
              <w:jc w:val="both"/>
            </w:pPr>
          </w:p>
          <w:p w14:paraId="5D91D2FD">
            <w:pPr>
              <w:tabs>
                <w:tab w:val="left" w:pos="2295"/>
              </w:tabs>
              <w:jc w:val="both"/>
            </w:pPr>
          </w:p>
          <w:p w14:paraId="3E580F19">
            <w:pPr>
              <w:tabs>
                <w:tab w:val="left" w:pos="2295"/>
              </w:tabs>
              <w:jc w:val="both"/>
            </w:pPr>
          </w:p>
          <w:p w14:paraId="53480E18">
            <w:pPr>
              <w:tabs>
                <w:tab w:val="left" w:pos="2295"/>
              </w:tabs>
              <w:jc w:val="both"/>
            </w:pPr>
          </w:p>
          <w:p w14:paraId="0E518AA9">
            <w:pPr>
              <w:tabs>
                <w:tab w:val="left" w:pos="2295"/>
              </w:tabs>
              <w:jc w:val="both"/>
            </w:pPr>
          </w:p>
          <w:p w14:paraId="694123FF">
            <w:pPr>
              <w:tabs>
                <w:tab w:val="left" w:pos="2295"/>
              </w:tabs>
              <w:jc w:val="both"/>
            </w:pPr>
          </w:p>
          <w:p w14:paraId="030EED18">
            <w:pPr>
              <w:tabs>
                <w:tab w:val="left" w:pos="2295"/>
              </w:tabs>
              <w:jc w:val="both"/>
            </w:pPr>
          </w:p>
          <w:p w14:paraId="16690BBC">
            <w:pPr>
              <w:tabs>
                <w:tab w:val="left" w:pos="2295"/>
              </w:tabs>
              <w:jc w:val="both"/>
            </w:pPr>
          </w:p>
          <w:p w14:paraId="25C8BA6B">
            <w:pPr>
              <w:tabs>
                <w:tab w:val="left" w:pos="2295"/>
              </w:tabs>
              <w:jc w:val="both"/>
            </w:pPr>
          </w:p>
          <w:p w14:paraId="2FEB7BCA">
            <w:pPr>
              <w:tabs>
                <w:tab w:val="left" w:pos="2295"/>
              </w:tabs>
              <w:jc w:val="both"/>
            </w:pPr>
          </w:p>
          <w:p w14:paraId="6EAA6411">
            <w:pPr>
              <w:tabs>
                <w:tab w:val="left" w:pos="2295"/>
              </w:tabs>
              <w:jc w:val="both"/>
            </w:pPr>
          </w:p>
          <w:p w14:paraId="526C686A">
            <w:pPr>
              <w:tabs>
                <w:tab w:val="left" w:pos="2295"/>
              </w:tabs>
              <w:jc w:val="both"/>
            </w:pPr>
          </w:p>
          <w:p w14:paraId="3753E61E">
            <w:pPr>
              <w:tabs>
                <w:tab w:val="left" w:pos="2295"/>
              </w:tabs>
              <w:jc w:val="both"/>
            </w:pPr>
          </w:p>
          <w:p w14:paraId="453EA8D8">
            <w:pPr>
              <w:tabs>
                <w:tab w:val="left" w:pos="2295"/>
              </w:tabs>
              <w:jc w:val="both"/>
            </w:pPr>
          </w:p>
          <w:p w14:paraId="2B20D094">
            <w:pPr>
              <w:tabs>
                <w:tab w:val="left" w:pos="2295"/>
              </w:tabs>
              <w:jc w:val="both"/>
            </w:pPr>
          </w:p>
          <w:p w14:paraId="23EE9EF3">
            <w:pPr>
              <w:jc w:val="right"/>
            </w:pPr>
            <w:r>
              <w:t>Anexa nr. 2</w:t>
            </w:r>
          </w:p>
          <w:p w14:paraId="14548E19">
            <w:pPr>
              <w:jc w:val="right"/>
            </w:pPr>
            <w:r>
              <w:t>la Contractul nr.__________</w:t>
            </w:r>
          </w:p>
          <w:p w14:paraId="0ADC02F1">
            <w:pPr>
              <w:jc w:val="right"/>
            </w:pPr>
            <w:r>
              <w:t>din “____” ________ 20___</w:t>
            </w:r>
          </w:p>
          <w:p w14:paraId="6B954B68">
            <w:pPr>
              <w:keepNext/>
              <w:keepLines/>
              <w:spacing w:before="200"/>
              <w:jc w:val="both"/>
              <w:outlineLvl w:val="2"/>
            </w:pPr>
          </w:p>
          <w:p w14:paraId="11E4291F">
            <w:pPr>
              <w:keepNext/>
              <w:keepLines/>
              <w:spacing w:before="200"/>
              <w:jc w:val="both"/>
              <w:outlineLvl w:val="2"/>
            </w:pPr>
          </w:p>
          <w:p w14:paraId="597AC2A0">
            <w:pPr>
              <w:ind w:firstLine="567"/>
              <w:jc w:val="both"/>
              <w:rPr>
                <w:b/>
              </w:rPr>
            </w:pPr>
            <w:r>
              <w:rPr>
                <w:b/>
              </w:rPr>
              <w:t>SPECIFICAŢII DE PREŢ</w:t>
            </w:r>
          </w:p>
          <w:p w14:paraId="5589590D">
            <w:pPr>
              <w:keepNext/>
              <w:keepLines/>
              <w:spacing w:before="200"/>
              <w:ind w:firstLine="567"/>
              <w:jc w:val="both"/>
              <w:outlineLvl w:val="2"/>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rPr>
                  </w:pPr>
                  <w:r>
                    <w:rPr>
                      <w:b/>
                      <w:bCs/>
                    </w:rPr>
                    <w:t xml:space="preserve">          Denumirea</w:t>
                  </w:r>
                </w:p>
                <w:p w14:paraId="05781770">
                  <w:pPr>
                    <w:tabs>
                      <w:tab w:val="left" w:pos="235"/>
                      <w:tab w:val="left" w:pos="378"/>
                    </w:tabs>
                    <w:ind w:left="-923"/>
                    <w:jc w:val="center"/>
                    <w:rPr>
                      <w:b/>
                      <w:bCs/>
                    </w:rPr>
                  </w:pPr>
                  <w:r>
                    <w:rPr>
                      <w:b/>
                      <w:bCs/>
                    </w:rPr>
                    <w:t xml:space="preserve">          lucrărilor</w:t>
                  </w:r>
                </w:p>
                <w:p w14:paraId="6B27D8F6">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rPr>
                  </w:pPr>
                  <w:r>
                    <w:rPr>
                      <w:b/>
                      <w:bCs/>
                    </w:rPr>
                    <w:t>Termenii de executare</w:t>
                  </w:r>
                </w:p>
                <w:p w14:paraId="5F805D30">
                  <w:pPr>
                    <w:tabs>
                      <w:tab w:val="left" w:pos="1134"/>
                    </w:tabs>
                    <w:ind w:left="720"/>
                    <w:outlineLvl w:val="0"/>
                    <w:rPr>
                      <w:b/>
                      <w:bCs/>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pPr>
                  <w:r>
                    <w:t> </w:t>
                  </w:r>
                </w:p>
                <w:p w14:paraId="7C69EAEA">
                  <w:pPr>
                    <w:keepNext/>
                    <w:keepLines/>
                    <w:spacing w:before="200"/>
                    <w:jc w:val="both"/>
                    <w:outlineLvl w:val="2"/>
                  </w:pPr>
                </w:p>
                <w:p w14:paraId="06660E0C">
                  <w:pPr>
                    <w:keepNext/>
                    <w:keepLines/>
                    <w:spacing w:before="200"/>
                    <w:jc w:val="both"/>
                    <w:outlineLvl w:val="2"/>
                  </w:pPr>
                </w:p>
                <w:p w14:paraId="1435904B">
                  <w:pPr>
                    <w:keepNext/>
                    <w:keepLines/>
                    <w:spacing w:before="200"/>
                    <w:jc w:val="both"/>
                    <w:outlineLvl w:val="2"/>
                  </w:pPr>
                </w:p>
                <w:p w14:paraId="65ED4DFB">
                  <w:pPr>
                    <w:keepNext/>
                    <w:keepLines/>
                    <w:spacing w:before="200"/>
                    <w:jc w:val="both"/>
                    <w:outlineLvl w:val="2"/>
                  </w:pPr>
                </w:p>
                <w:p w14:paraId="5BD593FD">
                  <w:pPr>
                    <w:keepNext/>
                    <w:keepLines/>
                    <w:spacing w:before="200"/>
                    <w:jc w:val="both"/>
                    <w:outlineLvl w:val="2"/>
                  </w:pPr>
                </w:p>
                <w:p w14:paraId="2B9B29C7">
                  <w:pPr>
                    <w:keepNext/>
                    <w:keepLines/>
                    <w:spacing w:before="200"/>
                    <w:jc w:val="both"/>
                    <w:outlineLvl w:val="2"/>
                  </w:pPr>
                </w:p>
                <w:p w14:paraId="2BC83696">
                  <w:pPr>
                    <w:jc w:val="center"/>
                    <w:rPr>
                      <w:b/>
                      <w:bCs/>
                    </w:rPr>
                  </w:pPr>
                  <w:r>
                    <w:rPr>
                      <w:b/>
                      <w:bCs/>
                    </w:rPr>
                    <w:t>SEMNĂTURILE PĂRŢILOR</w:t>
                  </w:r>
                </w:p>
                <w:p w14:paraId="7A9E7B1A">
                  <w:pPr>
                    <w:jc w:val="cente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pPr>
                  <w:r>
                    <w:rPr>
                      <w:b/>
                      <w:bCs/>
                    </w:rPr>
                    <w:t>ANTREPRENOR</w:t>
                  </w:r>
                </w:p>
                <w:p w14:paraId="0A0A85A8">
                  <w:pPr>
                    <w:tabs>
                      <w:tab w:val="left" w:pos="1134"/>
                    </w:tabs>
                    <w:ind w:left="720"/>
                    <w:outlineLvl w:val="0"/>
                  </w:pPr>
                </w:p>
                <w:p w14:paraId="50B6231F"/>
              </w:tc>
              <w:tc>
                <w:tcPr>
                  <w:tcW w:w="4207" w:type="dxa"/>
                  <w:gridSpan w:val="3"/>
                  <w:tcBorders>
                    <w:top w:val="nil"/>
                    <w:left w:val="nil"/>
                    <w:bottom w:val="nil"/>
                    <w:right w:val="nil"/>
                  </w:tcBorders>
                  <w:tcMar>
                    <w:top w:w="24" w:type="dxa"/>
                    <w:left w:w="48" w:type="dxa"/>
                    <w:bottom w:w="24" w:type="dxa"/>
                    <w:right w:w="48" w:type="dxa"/>
                  </w:tcMar>
                </w:tcPr>
                <w:p w14:paraId="766E32BA">
                  <w:pPr>
                    <w:jc w:val="center"/>
                  </w:pPr>
                  <w:r>
                    <w:rPr>
                      <w:b/>
                      <w:bCs/>
                    </w:rPr>
                    <w:t>BENEFICIAR</w:t>
                  </w:r>
                </w:p>
                <w:p w14:paraId="7C9CFAEF">
                  <w:pPr>
                    <w:ind w:firstLine="567"/>
                    <w:jc w:val="both"/>
                  </w:pPr>
                  <w:r>
                    <w:t> </w:t>
                  </w:r>
                </w:p>
                <w:p w14:paraId="2D539C49">
                  <w:pPr>
                    <w:keepNext/>
                    <w:keepLines/>
                    <w:spacing w:before="200"/>
                    <w:ind w:firstLine="567"/>
                    <w:jc w:val="both"/>
                    <w:outlineLvl w:val="2"/>
                  </w:pPr>
                </w:p>
                <w:p w14:paraId="7B9F60ED">
                  <w:pPr>
                    <w:ind w:firstLine="567"/>
                    <w:jc w:val="both"/>
                  </w:pPr>
                </w:p>
              </w:tc>
            </w:tr>
          </w:tbl>
          <w:p w14:paraId="08641A62">
            <w:pPr>
              <w:tabs>
                <w:tab w:val="left" w:pos="2295"/>
              </w:tabs>
              <w:jc w:val="both"/>
            </w:pPr>
          </w:p>
          <w:p w14:paraId="0354D169">
            <w:pPr>
              <w:tabs>
                <w:tab w:val="left" w:pos="2295"/>
              </w:tabs>
              <w:jc w:val="both"/>
            </w:pPr>
          </w:p>
          <w:p w14:paraId="67F25846">
            <w:pPr>
              <w:tabs>
                <w:tab w:val="left" w:pos="2295"/>
              </w:tabs>
              <w:jc w:val="both"/>
            </w:pPr>
          </w:p>
          <w:p w14:paraId="573158F0">
            <w:pPr>
              <w:tabs>
                <w:tab w:val="left" w:pos="2295"/>
              </w:tabs>
              <w:jc w:val="both"/>
            </w:pPr>
          </w:p>
          <w:p w14:paraId="1B2DC210">
            <w:pPr>
              <w:tabs>
                <w:tab w:val="left" w:pos="2295"/>
              </w:tabs>
              <w:jc w:val="both"/>
            </w:pPr>
          </w:p>
          <w:p w14:paraId="457A8F3E">
            <w:pPr>
              <w:tabs>
                <w:tab w:val="left" w:pos="2295"/>
              </w:tabs>
              <w:jc w:val="both"/>
            </w:pPr>
          </w:p>
          <w:p w14:paraId="09D6168B">
            <w:pPr>
              <w:tabs>
                <w:tab w:val="left" w:pos="2295"/>
              </w:tabs>
              <w:jc w:val="both"/>
            </w:pPr>
          </w:p>
          <w:p w14:paraId="752B7DE0">
            <w:pPr>
              <w:tabs>
                <w:tab w:val="left" w:pos="2295"/>
              </w:tabs>
              <w:jc w:val="both"/>
            </w:pPr>
          </w:p>
          <w:p w14:paraId="20890119">
            <w:pPr>
              <w:tabs>
                <w:tab w:val="left" w:pos="2295"/>
              </w:tabs>
              <w:jc w:val="both"/>
            </w:pPr>
          </w:p>
          <w:p w14:paraId="6BC2DA73">
            <w:pPr>
              <w:tabs>
                <w:tab w:val="left" w:pos="2295"/>
              </w:tabs>
              <w:jc w:val="both"/>
            </w:pPr>
          </w:p>
          <w:p w14:paraId="6A419E84">
            <w:pPr>
              <w:tabs>
                <w:tab w:val="left" w:pos="2295"/>
              </w:tabs>
              <w:jc w:val="both"/>
            </w:pPr>
          </w:p>
          <w:p w14:paraId="0D639901">
            <w:pPr>
              <w:tabs>
                <w:tab w:val="left" w:pos="2295"/>
              </w:tabs>
              <w:jc w:val="both"/>
            </w:pPr>
          </w:p>
          <w:p w14:paraId="0B3888A2">
            <w:pPr>
              <w:tabs>
                <w:tab w:val="left" w:pos="2295"/>
              </w:tabs>
              <w:jc w:val="both"/>
            </w:pPr>
          </w:p>
          <w:p w14:paraId="770D7217">
            <w:pPr>
              <w:tabs>
                <w:tab w:val="left" w:pos="2295"/>
              </w:tabs>
              <w:jc w:val="both"/>
            </w:pPr>
          </w:p>
          <w:p w14:paraId="19663106">
            <w:pPr>
              <w:tabs>
                <w:tab w:val="left" w:pos="2295"/>
              </w:tabs>
              <w:jc w:val="both"/>
            </w:pPr>
          </w:p>
          <w:p w14:paraId="288993F3">
            <w:pPr>
              <w:jc w:val="right"/>
            </w:pPr>
            <w:r>
              <w:t>Anexa nr. 26</w:t>
            </w:r>
          </w:p>
          <w:p w14:paraId="40FDAC2A">
            <w:pPr>
              <w:jc w:val="right"/>
            </w:pPr>
            <w:r>
              <w:t>la Documentația standard nr._____</w:t>
            </w:r>
          </w:p>
          <w:p w14:paraId="5EC2ADC2">
            <w:pPr>
              <w:jc w:val="right"/>
            </w:pPr>
            <w:r>
              <w:t>din “____” ________ 20___</w:t>
            </w:r>
          </w:p>
          <w:p w14:paraId="6D90D7E5">
            <w:pPr>
              <w:tabs>
                <w:tab w:val="left" w:pos="2295"/>
              </w:tabs>
              <w:jc w:val="both"/>
            </w:pPr>
          </w:p>
          <w:p w14:paraId="68B76606">
            <w:pPr>
              <w:tabs>
                <w:tab w:val="left" w:pos="2295"/>
              </w:tabs>
              <w:jc w:val="both"/>
            </w:pPr>
          </w:p>
          <w:p w14:paraId="5ED1DB81">
            <w:pPr>
              <w:tabs>
                <w:tab w:val="left" w:pos="2295"/>
              </w:tabs>
              <w:jc w:val="both"/>
            </w:pPr>
          </w:p>
          <w:p w14:paraId="33DED036">
            <w:pPr>
              <w:jc w:val="center"/>
              <w:rPr>
                <w:b/>
              </w:rPr>
            </w:pPr>
            <w:r>
              <w:rPr>
                <w:b/>
              </w:rPr>
              <w:t>CONTRACT – MODEL</w:t>
            </w:r>
          </w:p>
          <w:p w14:paraId="05E6741F">
            <w:pPr>
              <w:jc w:val="center"/>
              <w:rPr>
                <w:b/>
              </w:rPr>
            </w:pPr>
          </w:p>
          <w:p w14:paraId="75018E31">
            <w:pPr>
              <w:tabs>
                <w:tab w:val="left" w:pos="2295"/>
              </w:tabs>
              <w:jc w:val="both"/>
            </w:pPr>
          </w:p>
          <w:p w14:paraId="57B8F233">
            <w:pPr>
              <w:jc w:val="center"/>
              <w:rPr>
                <w:b/>
              </w:rPr>
            </w:pPr>
            <w:r>
              <w:rPr>
                <w:b/>
                <w:caps/>
              </w:rPr>
              <w:t>Contract</w:t>
            </w:r>
            <w:r>
              <w:rPr>
                <w:b/>
              </w:rPr>
              <w:t xml:space="preserve"> nr.  </w:t>
            </w:r>
            <w:r>
              <w:rPr>
                <w:u w:val="single"/>
              </w:rPr>
              <w:t>______________</w:t>
            </w:r>
          </w:p>
          <w:p w14:paraId="6D3066DE">
            <w:pPr>
              <w:jc w:val="center"/>
              <w:rPr>
                <w:b/>
                <w:i/>
              </w:rPr>
            </w:pPr>
            <w:r>
              <w:rPr>
                <w:b/>
              </w:rPr>
              <w:t xml:space="preserve">de achiziţionare aserviciilor de proiectare </w:t>
            </w:r>
          </w:p>
          <w:p w14:paraId="74E73267">
            <w:pPr>
              <w:tabs>
                <w:tab w:val="left" w:pos="2295"/>
              </w:tabs>
              <w:jc w:val="both"/>
            </w:pPr>
          </w:p>
          <w:p w14:paraId="64859F03">
            <w:pPr>
              <w:rPr>
                <w:i/>
              </w:rPr>
            </w:pPr>
            <w:r>
              <w:rPr>
                <w:b/>
              </w:rPr>
              <w:t xml:space="preserve">”___” _____________  202..                                                                 </w:t>
            </w:r>
            <w:r>
              <w:t>oraș/municipiu</w:t>
            </w:r>
            <w:r>
              <w:rPr>
                <w:b/>
              </w:rPr>
              <w:t>…...………</w:t>
            </w:r>
          </w:p>
          <w:p w14:paraId="75323132">
            <w:pPr>
              <w:tabs>
                <w:tab w:val="left" w:pos="2295"/>
              </w:tabs>
              <w:jc w:val="both"/>
            </w:pPr>
          </w:p>
          <w:p w14:paraId="219635B7">
            <w:pPr>
              <w:pStyle w:val="3"/>
              <w:numPr>
                <w:ilvl w:val="0"/>
                <w:numId w:val="30"/>
              </w:numPr>
              <w:jc w:val="center"/>
              <w:rPr>
                <w:b/>
                <w:kern w:val="28"/>
              </w:rPr>
            </w:pPr>
            <w:r>
              <w:rPr>
                <w:b/>
                <w:kern w:val="28"/>
              </w:rPr>
              <w:t>PARTEA GENERALĂ</w:t>
            </w:r>
          </w:p>
          <w:p w14:paraId="1A976C59">
            <w:pPr>
              <w:pStyle w:val="3"/>
              <w:numPr>
                <w:ilvl w:val="0"/>
                <w:numId w:val="0"/>
              </w:numPr>
              <w:ind w:left="3240"/>
              <w:rPr>
                <w:kern w:val="28"/>
                <w:sz w:val="20"/>
                <w:szCs w:val="20"/>
              </w:rPr>
            </w:pPr>
            <w:r>
              <w:rPr>
                <w:kern w:val="28"/>
                <w:sz w:val="20"/>
                <w:szCs w:val="20"/>
              </w:rPr>
              <w:t xml:space="preserve">                    (OBLIGATORIU)</w:t>
            </w:r>
          </w:p>
          <w:p w14:paraId="3E245505">
            <w:pPr>
              <w:pStyle w:val="3"/>
              <w:numPr>
                <w:ilvl w:val="0"/>
                <w:numId w:val="0"/>
              </w:numPr>
              <w:ind w:left="3240"/>
              <w:rPr>
                <w:kern w:val="28"/>
                <w:sz w:val="20"/>
                <w:szCs w:val="20"/>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rPr>
                  </w:pPr>
                  <w:r>
                    <w:rPr>
                      <w:b/>
                    </w:rPr>
                    <w:t>Beneficiar</w:t>
                  </w:r>
                </w:p>
              </w:tc>
              <w:tc>
                <w:tcPr>
                  <w:tcW w:w="2350" w:type="pct"/>
                </w:tcPr>
                <w:p w14:paraId="7A202734">
                  <w:pPr>
                    <w:jc w:val="both"/>
                    <w:rPr>
                      <w:b/>
                    </w:rPr>
                  </w:pPr>
                  <w:r>
                    <w:rPr>
                      <w:b/>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73008784">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3BAF380E">
            <w:pPr>
              <w:jc w:val="both"/>
            </w:pPr>
            <w:r>
              <w:t xml:space="preserve">ambii (denumiţi în continuare </w:t>
            </w:r>
            <w:r>
              <w:rPr>
                <w:i/>
              </w:rPr>
              <w:t>Părţi</w:t>
            </w:r>
            <w:r>
              <w:t>), au încheiat prezentul Contract referitor la următoarele:</w:t>
            </w:r>
          </w:p>
          <w:p w14:paraId="4C0643E2">
            <w:pPr>
              <w:pStyle w:val="3"/>
              <w:numPr>
                <w:ilvl w:val="0"/>
                <w:numId w:val="0"/>
              </w:numPr>
              <w:ind w:left="3240"/>
              <w:rPr>
                <w:kern w:val="28"/>
                <w:sz w:val="20"/>
                <w:szCs w:val="20"/>
              </w:rPr>
            </w:pPr>
          </w:p>
          <w:p w14:paraId="276703EE">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360E783C">
            <w:pPr>
              <w:pStyle w:val="3"/>
              <w:numPr>
                <w:ilvl w:val="0"/>
                <w:numId w:val="0"/>
              </w:numPr>
              <w:ind w:left="3240"/>
              <w:rPr>
                <w:kern w:val="28"/>
                <w:sz w:val="20"/>
                <w:szCs w:val="20"/>
              </w:rPr>
            </w:pPr>
          </w:p>
          <w:p w14:paraId="6427672B">
            <w:pPr>
              <w:jc w:val="both"/>
            </w:pPr>
            <w:r>
              <w:t>2. Următoarele documente vor fi considerate părţi componente ale Contractului:</w:t>
            </w:r>
          </w:p>
          <w:p w14:paraId="56ADC080">
            <w:pPr>
              <w:numPr>
                <w:ilvl w:val="0"/>
                <w:numId w:val="31"/>
              </w:numPr>
              <w:suppressAutoHyphens/>
              <w:ind w:left="0" w:firstLine="720"/>
              <w:jc w:val="both"/>
            </w:pPr>
            <w:r>
              <w:t>Formularul Contractului;</w:t>
            </w:r>
          </w:p>
          <w:p w14:paraId="62BECD35">
            <w:pPr>
              <w:numPr>
                <w:ilvl w:val="0"/>
                <w:numId w:val="31"/>
              </w:numPr>
              <w:suppressAutoHyphens/>
              <w:ind w:left="0" w:firstLine="720"/>
              <w:jc w:val="both"/>
              <w:rPr>
                <w:i/>
              </w:rPr>
            </w:pPr>
            <w:r>
              <w:t>Formularul ofertei;</w:t>
            </w:r>
          </w:p>
          <w:p w14:paraId="4CD35ADF">
            <w:pPr>
              <w:numPr>
                <w:ilvl w:val="0"/>
                <w:numId w:val="31"/>
              </w:numPr>
              <w:suppressAutoHyphens/>
              <w:ind w:left="0" w:firstLine="720"/>
              <w:jc w:val="both"/>
              <w:rPr>
                <w:i/>
              </w:rPr>
            </w:pPr>
            <w:r>
              <w:t>Caietul de sarcini;</w:t>
            </w:r>
          </w:p>
          <w:p w14:paraId="6351F713">
            <w:pPr>
              <w:numPr>
                <w:ilvl w:val="0"/>
                <w:numId w:val="31"/>
              </w:numPr>
              <w:suppressAutoHyphens/>
              <w:ind w:left="0" w:firstLine="720"/>
              <w:jc w:val="both"/>
              <w:rPr>
                <w:i/>
              </w:rPr>
            </w:pPr>
            <w:r>
              <w:t>Garanția de bună execuție.</w:t>
            </w:r>
          </w:p>
          <w:p w14:paraId="5A807A7A">
            <w:pPr>
              <w:jc w:val="both"/>
            </w:pPr>
            <w:r>
              <w:t>3. În cazul unor discrepanţe sau inconsecvenţe între documentele componente ale Contractului, documentele vor avea ordinea de prioritate enumerată în pct. 2.</w:t>
            </w:r>
          </w:p>
          <w:p w14:paraId="0DE78DB7">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rPr>
            </w:pPr>
          </w:p>
          <w:p w14:paraId="7CE45D8A">
            <w:pPr>
              <w:rPr>
                <w:b/>
              </w:rPr>
            </w:pPr>
            <w:r>
              <w:rPr>
                <w:b/>
              </w:rPr>
              <w:t>1. OBIECTUL CONTRACTULUI</w:t>
            </w:r>
          </w:p>
          <w:p w14:paraId="5FE58412">
            <w:pPr>
              <w:jc w:val="both"/>
            </w:pPr>
            <w:r>
              <w:t xml:space="preserve">1.1. Antreprenorul îşi asumă obligaţia de a presta Lucrările conform Specificaţiei, care este parte integrantă a prezentului Contract. </w:t>
            </w:r>
          </w:p>
          <w:p w14:paraId="03089A02">
            <w:pPr>
              <w:jc w:val="both"/>
            </w:pPr>
            <w:r>
              <w:t xml:space="preserve">1.2. Beneficiarul se obligă, la rândul său, să achite şi să recepţioneze Lucrările livrate de Antreprenor. </w:t>
            </w:r>
          </w:p>
          <w:p w14:paraId="7C08EEAD">
            <w:pPr>
              <w:jc w:val="both"/>
            </w:pPr>
            <w: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rPr>
            </w:pPr>
          </w:p>
          <w:p w14:paraId="4D89C1D8">
            <w:pPr>
              <w:rPr>
                <w:b/>
              </w:rPr>
            </w:pPr>
            <w:r>
              <w:rPr>
                <w:b/>
              </w:rPr>
              <w:t>2.TERMENII ŞI CONDIŢIILE DE PRESTARE</w:t>
            </w:r>
          </w:p>
          <w:p w14:paraId="38DE5575">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4481491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2EDEAEAF">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pPr>
            <w:r>
              <w:t xml:space="preserve">2.4. Antreprenorul eliberează pentru Beneficiar documentaţia de proiect şi deviz în limba română, în volum de ….. exemplare + varianta electronică. </w:t>
            </w:r>
          </w:p>
          <w:p w14:paraId="48CC6BEF">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pPr>
          </w:p>
          <w:p w14:paraId="1B0E0D46">
            <w:pPr>
              <w:rPr>
                <w:b/>
              </w:rPr>
            </w:pPr>
            <w:r>
              <w:rPr>
                <w:b/>
              </w:rPr>
              <w:t>3. PREŢUL ŞI CONDIŢIILE DE PLATĂ</w:t>
            </w:r>
          </w:p>
          <w:p w14:paraId="051FE7BD">
            <w:pPr>
              <w:jc w:val="both"/>
            </w:pPr>
            <w:r>
              <w:t>3.1. Preţul Lucrărilor conform prezentului Contract este stabilit în lei moldoveneşti.</w:t>
            </w:r>
          </w:p>
          <w:p w14:paraId="3409DEB4">
            <w:pPr>
              <w:jc w:val="both"/>
              <w:rPr>
                <w:sz w:val="28"/>
                <w:szCs w:val="28"/>
              </w:rPr>
            </w:pPr>
            <w:r>
              <w:t>3.2. Suma totală a prezentului Contract, inclusiv TVA, se stabileşte în lei moldoveneşti şi constituie</w:t>
            </w:r>
            <w:r>
              <w:rPr>
                <w:b/>
              </w:rPr>
              <w:t>……..</w:t>
            </w:r>
          </w:p>
          <w:p w14:paraId="79B17D33">
            <w:pPr>
              <w:jc w:val="both"/>
            </w:pPr>
            <w:r>
              <w:t>3.3. Beneficiarul va achita Antreprenorului în două etape suma totală pentru Lucrările executate, după cum urmează:</w:t>
            </w:r>
          </w:p>
          <w:p w14:paraId="291CF741">
            <w:pPr>
              <w:ind w:firstLine="720"/>
              <w:jc w:val="both"/>
            </w:pPr>
            <w:r>
              <w:rPr>
                <w:b/>
              </w:rPr>
              <w:t>I etapă</w:t>
            </w:r>
            <w:r>
              <w:t xml:space="preserve"> – predarea raportului topogeodezic, hidrologic și geologic – </w:t>
            </w:r>
            <w:r>
              <w:rPr>
                <w:b/>
              </w:rPr>
              <w:t>…….., inclusiv TVA,</w:t>
            </w:r>
            <w:r>
              <w:t xml:space="preserve"> conform Specificației;</w:t>
            </w:r>
          </w:p>
          <w:p w14:paraId="5746377A">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BCB2C5F">
            <w:pPr>
              <w:jc w:val="both"/>
            </w:pPr>
            <w:r>
              <w:t xml:space="preserve">3.4. Beneficiarul se obligă să achite Antreprenorului, potrivit pct. 3.3., în decurs de …… zile calindaristice, calculate din data semnării Actului de primire-predare a lucrărilor. </w:t>
            </w:r>
          </w:p>
          <w:p w14:paraId="7C72054F">
            <w:pPr>
              <w:jc w:val="both"/>
            </w:pPr>
            <w:r>
              <w:t>3.5. Plăţile se vor efectua prin ……………, indicat în prezentul Contract.</w:t>
            </w:r>
          </w:p>
          <w:p w14:paraId="3D42AEDF">
            <w:pPr>
              <w:pStyle w:val="3"/>
              <w:numPr>
                <w:ilvl w:val="0"/>
                <w:numId w:val="0"/>
              </w:numPr>
              <w:ind w:left="3240"/>
              <w:rPr>
                <w:kern w:val="28"/>
                <w:sz w:val="20"/>
                <w:szCs w:val="20"/>
              </w:rPr>
            </w:pPr>
          </w:p>
          <w:p w14:paraId="423B6E90">
            <w:pPr>
              <w:rPr>
                <w:b/>
              </w:rPr>
            </w:pPr>
            <w:r>
              <w:rPr>
                <w:b/>
              </w:rPr>
              <w:t>4. CONDIŢIILE DE PREDARE-PRIMIRE</w:t>
            </w:r>
          </w:p>
          <w:p w14:paraId="7D0D6413">
            <w:pPr>
              <w:jc w:val="both"/>
            </w:pPr>
            <w:r>
              <w:t>4.1. Lucrările se consideră predate de către Antreprenor şi recepţionate de către Beneficiar dacă:</w:t>
            </w:r>
          </w:p>
          <w:p w14:paraId="05C51DF9">
            <w:pPr>
              <w:numPr>
                <w:ilvl w:val="0"/>
                <w:numId w:val="32"/>
              </w:numPr>
              <w:suppressAutoHyphens/>
              <w:ind w:left="0" w:firstLine="720"/>
              <w:jc w:val="both"/>
            </w:pPr>
            <w:r>
              <w:t xml:space="preserve">cantitatea Lucrărilor corespunde informaţiei indicate în specificația la prezentul Contract; </w:t>
            </w:r>
          </w:p>
          <w:p w14:paraId="761B90AD">
            <w:pPr>
              <w:numPr>
                <w:ilvl w:val="0"/>
                <w:numId w:val="32"/>
              </w:numPr>
              <w:suppressAutoHyphens/>
              <w:ind w:left="0" w:firstLine="720"/>
              <w:jc w:val="both"/>
            </w:pPr>
            <w:r>
              <w:t>calitatea Lucrărilor corespunde documentelor normative și standardelor de stat.</w:t>
            </w:r>
          </w:p>
          <w:p w14:paraId="1A8A3808">
            <w:pPr>
              <w:ind w:firstLine="720"/>
              <w:jc w:val="center"/>
              <w:rPr>
                <w:b/>
              </w:rPr>
            </w:pPr>
          </w:p>
          <w:p w14:paraId="4394560F">
            <w:pPr>
              <w:rPr>
                <w:b/>
              </w:rPr>
            </w:pPr>
            <w:r>
              <w:rPr>
                <w:b/>
              </w:rPr>
              <w:t>5. STANDARDE</w:t>
            </w:r>
          </w:p>
          <w:p w14:paraId="2CB65E68">
            <w:pPr>
              <w:jc w:val="both"/>
            </w:pPr>
            <w:r>
              <w:t>5.1 Lucrările prestate în baza contractului vor respecta standardele prezentate de către Beneficiar în cerințele caietului de sarcini.</w:t>
            </w:r>
          </w:p>
          <w:p w14:paraId="6B509744">
            <w:pPr>
              <w:jc w:val="both"/>
            </w:pPr>
            <w:r>
              <w:t>5.2 Când nu este menţionat nici un standard sau reglementare aplicabilă, se vor respecta standardele sau alte reglementări autorizate în Republica Moldova.</w:t>
            </w:r>
          </w:p>
          <w:p w14:paraId="0DC80397">
            <w:pPr>
              <w:ind w:firstLine="720"/>
              <w:jc w:val="both"/>
            </w:pPr>
          </w:p>
          <w:p w14:paraId="4D3E834F">
            <w:pPr>
              <w:rPr>
                <w:b/>
              </w:rPr>
            </w:pPr>
            <w:r>
              <w:rPr>
                <w:b/>
              </w:rPr>
              <w:t>6. OBLIGAŢIILE PĂRŢILOR</w:t>
            </w:r>
          </w:p>
          <w:p w14:paraId="7240442A">
            <w:pPr>
              <w:jc w:val="both"/>
            </w:pPr>
            <w:r>
              <w:t>6.1. În baza prezentului Contract, Antreprenorul se obligă:</w:t>
            </w:r>
          </w:p>
          <w:p w14:paraId="2683F0A0">
            <w:pPr>
              <w:numPr>
                <w:ilvl w:val="0"/>
                <w:numId w:val="33"/>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2EB2FD39">
            <w:pPr>
              <w:numPr>
                <w:ilvl w:val="0"/>
                <w:numId w:val="33"/>
              </w:numPr>
              <w:tabs>
                <w:tab w:val="left" w:pos="792"/>
                <w:tab w:val="left" w:pos="1080"/>
                <w:tab w:val="clear" w:pos="1065"/>
              </w:tabs>
              <w:suppressAutoHyphens/>
              <w:ind w:left="0" w:firstLine="720"/>
              <w:jc w:val="both"/>
            </w:pPr>
            <w:r>
              <w:t>să presteze Lucrările conform condiţiilor prevăzute de prezentul Contract;</w:t>
            </w:r>
          </w:p>
          <w:p w14:paraId="23A9380B">
            <w:pPr>
              <w:numPr>
                <w:ilvl w:val="0"/>
                <w:numId w:val="33"/>
              </w:numPr>
              <w:tabs>
                <w:tab w:val="left" w:pos="792"/>
                <w:tab w:val="left" w:pos="1080"/>
                <w:tab w:val="clear" w:pos="1065"/>
              </w:tabs>
              <w:suppressAutoHyphens/>
              <w:ind w:left="0" w:firstLine="720"/>
              <w:jc w:val="both"/>
            </w:pPr>
            <w:r>
              <w:t>să indice t</w:t>
            </w:r>
            <w:r>
              <w:rPr>
                <w:lang w:eastAsia="ru-RU"/>
              </w:rPr>
              <w:t>ermenul de garanție a lucrărilor;</w:t>
            </w:r>
          </w:p>
          <w:p w14:paraId="2DD7CAA6">
            <w:pPr>
              <w:numPr>
                <w:ilvl w:val="0"/>
                <w:numId w:val="33"/>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4A86152D">
            <w:pPr>
              <w:numPr>
                <w:ilvl w:val="0"/>
                <w:numId w:val="33"/>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14E73525">
            <w:pPr>
              <w:numPr>
                <w:ilvl w:val="0"/>
                <w:numId w:val="33"/>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3"/>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4C8E8D77">
            <w:pPr>
              <w:numPr>
                <w:ilvl w:val="0"/>
                <w:numId w:val="33"/>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pPr>
            <w:r>
              <w:t>h) să participe la întocmirea cărții tehnice a construcției și la recepția lucrărilor executate.</w:t>
            </w:r>
          </w:p>
          <w:p w14:paraId="112EE0F6">
            <w:pPr>
              <w:jc w:val="both"/>
            </w:pPr>
            <w:r>
              <w:t>6.2.  În baza prezentului Contract, Beneficiarul se obligă:</w:t>
            </w:r>
          </w:p>
          <w:p w14:paraId="4E79097E">
            <w:pPr>
              <w:numPr>
                <w:ilvl w:val="0"/>
                <w:numId w:val="34"/>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4"/>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5E3F347F">
            <w:pPr>
              <w:numPr>
                <w:ilvl w:val="0"/>
                <w:numId w:val="34"/>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39CDC288">
            <w:pPr>
              <w:ind w:firstLine="720"/>
              <w:jc w:val="center"/>
              <w:rPr>
                <w:b/>
              </w:rPr>
            </w:pPr>
          </w:p>
          <w:p w14:paraId="25AC9F71">
            <w:pPr>
              <w:rPr>
                <w:b/>
              </w:rPr>
            </w:pPr>
            <w:r>
              <w:rPr>
                <w:b/>
              </w:rPr>
              <w:t>7. JUSTIFICAREA DATORITĂ UNUI IMPEDIMENT</w:t>
            </w:r>
          </w:p>
          <w:p w14:paraId="6A6D8931">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pPr>
          </w:p>
          <w:p w14:paraId="76EDF68D">
            <w:pPr>
              <w:rPr>
                <w:b/>
              </w:rPr>
            </w:pPr>
            <w:r>
              <w:rPr>
                <w:b/>
              </w:rPr>
              <w:t>8. REZOLUȚIUNEA CONTRACTULUI</w:t>
            </w:r>
          </w:p>
          <w:p w14:paraId="22187E74">
            <w:pPr>
              <w:jc w:val="both"/>
            </w:pPr>
            <w:r>
              <w:t>8.1.Rezoluțiunea Contractului se poate realiza cu acordul comun al Părţilor.</w:t>
            </w:r>
          </w:p>
          <w:p w14:paraId="20B7EC1A">
            <w:pPr>
              <w:jc w:val="both"/>
            </w:pPr>
            <w:r>
              <w:t>8.2. Contractul poate fi rezolvitîn mod unilateral în caz de:</w:t>
            </w:r>
          </w:p>
          <w:p w14:paraId="4AE9719E">
            <w:pPr>
              <w:numPr>
                <w:ilvl w:val="0"/>
                <w:numId w:val="35"/>
              </w:numPr>
              <w:tabs>
                <w:tab w:val="left" w:pos="1080"/>
              </w:tabs>
              <w:suppressAutoHyphens/>
              <w:ind w:left="0" w:firstLine="720"/>
              <w:jc w:val="both"/>
            </w:pPr>
            <w:r>
              <w:t xml:space="preserve">refuz al Antreprenorului de a presta Lucrările prevăzute în prezentul Contract;         </w:t>
            </w:r>
          </w:p>
          <w:p w14:paraId="78B8A1DF">
            <w:pPr>
              <w:numPr>
                <w:ilvl w:val="0"/>
                <w:numId w:val="35"/>
              </w:numPr>
              <w:tabs>
                <w:tab w:val="left" w:pos="1080"/>
              </w:tabs>
              <w:suppressAutoHyphens/>
              <w:ind w:left="0" w:firstLine="720"/>
              <w:jc w:val="both"/>
            </w:pPr>
            <w:r>
              <w:t>nerespectare de către Antreprenor a termenelor de executare stabilite;</w:t>
            </w:r>
          </w:p>
          <w:p w14:paraId="5E26E24B">
            <w:pPr>
              <w:numPr>
                <w:ilvl w:val="0"/>
                <w:numId w:val="35"/>
              </w:numPr>
              <w:tabs>
                <w:tab w:val="left" w:pos="1080"/>
              </w:tabs>
              <w:suppressAutoHyphens/>
              <w:ind w:left="0" w:firstLine="720"/>
              <w:jc w:val="both"/>
            </w:pPr>
            <w:r>
              <w:t>nerespectare de către Beneficiar a termenelor de plată a Lucrărilor;</w:t>
            </w:r>
          </w:p>
          <w:p w14:paraId="14C441DF">
            <w:pPr>
              <w:numPr>
                <w:ilvl w:val="0"/>
                <w:numId w:val="35"/>
              </w:numPr>
              <w:tabs>
                <w:tab w:val="left" w:pos="1080"/>
              </w:tabs>
              <w:suppressAutoHyphens/>
              <w:ind w:left="0" w:firstLine="720"/>
              <w:jc w:val="both"/>
            </w:pPr>
            <w:r>
              <w:t>nesatisfacere de către una dintre Părţi a pretenţiilor înaintate conform prezentului Contract;</w:t>
            </w:r>
          </w:p>
          <w:p w14:paraId="481FCDB2">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0722FCA9">
            <w:pPr>
              <w:pStyle w:val="28"/>
              <w:numPr>
                <w:ilvl w:val="0"/>
                <w:numId w:val="35"/>
              </w:numPr>
              <w:tabs>
                <w:tab w:val="left" w:pos="0"/>
                <w:tab w:val="left" w:pos="1135"/>
                <w:tab w:val="left" w:pos="2070"/>
                <w:tab w:val="clear" w:pos="1854"/>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14:paraId="64438E73">
            <w:pPr>
              <w:pStyle w:val="28"/>
              <w:numPr>
                <w:ilvl w:val="0"/>
                <w:numId w:val="35"/>
              </w:numPr>
              <w:tabs>
                <w:tab w:val="left" w:pos="0"/>
                <w:tab w:val="left" w:pos="1135"/>
                <w:tab w:val="left" w:pos="2070"/>
                <w:tab w:val="clear" w:pos="1854"/>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pPr>
            <w:r>
              <w:t>8.3. Partea iniţiatoare a rezoluțiunii Contractului este obligată să comunice în termen de …… zile lucrătoare celeilalte Părţi despre intenţiile ei printr-o scrisoare motivată.</w:t>
            </w:r>
          </w:p>
          <w:p w14:paraId="77781969">
            <w:pPr>
              <w:jc w:val="both"/>
            </w:pPr>
            <w:r>
              <w:t>8.4. Partea înştiinţată este obligată să răspundă în decurs de …. zile lucrătoare de la primirea notificării, după expirarea acestui termen Contractul se consideră încetat de drept.</w:t>
            </w:r>
          </w:p>
          <w:p w14:paraId="5573D5FE">
            <w:pPr>
              <w:jc w:val="both"/>
            </w:pPr>
          </w:p>
          <w:p w14:paraId="73390354">
            <w:pPr>
              <w:jc w:val="both"/>
            </w:pPr>
          </w:p>
          <w:p w14:paraId="57E54D0F">
            <w:pPr>
              <w:rPr>
                <w:b/>
              </w:rPr>
            </w:pPr>
            <w:r>
              <w:rPr>
                <w:b/>
              </w:rPr>
              <w:t>9. RECLAMAŢII ŞI SANCŢIUNI</w:t>
            </w:r>
          </w:p>
          <w:p w14:paraId="12CA25D9">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pPr>
            <w:r>
              <w:t>9.3. Antreprenorul este obligat să examineze pretenţiile înaintate în termen de ….. zile lucrătoare de la data primirii acestora şi să comunice, în scris, Beneficiarului despre decizia luată.</w:t>
            </w:r>
          </w:p>
          <w:p w14:paraId="7A352C1D">
            <w:pPr>
              <w:jc w:val="both"/>
            </w:pPr>
            <w:r>
              <w:t xml:space="preserve">9.4.  În caz de recunoaştere a pretenţiilor, Antreprenorul este obligat, în termen  restrâns, să înlăture potrivit cerinţelor Contractului. </w:t>
            </w:r>
          </w:p>
          <w:p w14:paraId="64EA5629">
            <w:pPr>
              <w:jc w:val="both"/>
            </w:pPr>
            <w:r>
              <w:t>9.5. Antreprenorul poartă răspundere pentru calitatea Lucrărilor în limitele stabilite, inclusiv pentru viciile ascunse.</w:t>
            </w:r>
          </w:p>
          <w:p w14:paraId="0CF84607">
            <w:pPr>
              <w:jc w:val="both"/>
            </w:pPr>
            <w:r>
              <w:t xml:space="preserve">9.6. Pentru refuzul de a presta Lucrările prevăzute în prezentul Contract, Antreprenorul suportă o penalitate în valoare de  ….% din suma totală a contractului. </w:t>
            </w:r>
          </w:p>
          <w:p w14:paraId="2BA339EF">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pPr>
            <w:r>
              <w:t>9.8. Pentru achitarea cu întârziere, Beneficiarul suportă plata despăgubirii în valoare de …..% din suma Lucrărilor neachitate pentru fiecare zi de întârziere, dar nu mai mult de  …% din suma totală a prezentului contract.</w:t>
            </w:r>
          </w:p>
          <w:p w14:paraId="7E642469">
            <w:pPr>
              <w:rPr>
                <w:b/>
              </w:rPr>
            </w:pPr>
          </w:p>
          <w:p w14:paraId="62D5D9F0">
            <w:pPr>
              <w:rPr>
                <w:b/>
              </w:rPr>
            </w:pPr>
            <w:r>
              <w:rPr>
                <w:b/>
              </w:rPr>
              <w:t>10. DREPTURI DE PROPRIETATE INTELECTUALĂ</w:t>
            </w:r>
          </w:p>
          <w:p w14:paraId="4116A786">
            <w:pPr>
              <w:jc w:val="both"/>
            </w:pPr>
            <w:r>
              <w:t>10.1. Antreprenorul are obligaţia să despăgubească Beneficiarul împotriva oricăror:</w:t>
            </w:r>
          </w:p>
          <w:p w14:paraId="1D25A9A1">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pPr>
            <w:r>
              <w:t>b) daune-interese, costuri, taxe şi cheltuieli de orice natură, aferente, cu excepţia situaţiei în care o astfel de încălcare rezultă din respectarea Caietului de sarcini.</w:t>
            </w:r>
          </w:p>
          <w:p w14:paraId="3B0F35CB">
            <w:pPr>
              <w:ind w:firstLine="720"/>
              <w:jc w:val="both"/>
            </w:pPr>
          </w:p>
          <w:p w14:paraId="518F7ECB">
            <w:pPr>
              <w:rPr>
                <w:b/>
              </w:rPr>
            </w:pPr>
            <w:r>
              <w:rPr>
                <w:b/>
              </w:rPr>
              <w:t>11. DISPOZIŢII FINALE</w:t>
            </w:r>
          </w:p>
          <w:p w14:paraId="0900079E">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pPr>
            <w:r>
              <w:t>11.2. De la data semnării prezentului Contract, toate negocierile purtate şi documentele  perfectate anterior, îşi pierd valabilitatea.</w:t>
            </w:r>
          </w:p>
          <w:p w14:paraId="2DC17772">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pPr>
            <w:r>
              <w:t>11.4. Nici una dintre Părţi nu are dreptul să transmită obligaţiile şi drepturile sale stipulate în prezentul Contract unor terţe persoane, fără acordul în scris al celeilalte părţi.</w:t>
            </w:r>
          </w:p>
          <w:p w14:paraId="6C7A879A">
            <w:pPr>
              <w:jc w:val="both"/>
            </w:pPr>
            <w:r>
              <w:t>11.5. Prezentul Contract este întocmit în două exemplare în limba de română, câte un exemplar pentru Antreprenor și Beneficiar.</w:t>
            </w:r>
          </w:p>
          <w:p w14:paraId="33B0FCFB">
            <w:pPr>
              <w:tabs>
                <w:tab w:val="left" w:pos="2295"/>
              </w:tabs>
              <w:jc w:val="both"/>
            </w:pPr>
            <w:r>
              <w:t>11.6. Prezentul Contract se consideră încheiat şi intră în vigoare la data semnării, fiind valabil până la ……………...</w:t>
            </w:r>
          </w:p>
          <w:p w14:paraId="27E60187">
            <w:pPr>
              <w:tabs>
                <w:tab w:val="left" w:pos="2295"/>
              </w:tabs>
              <w:jc w:val="both"/>
            </w:pPr>
            <w:r>
              <w:t xml:space="preserve">11.7. Prezentul Contract reprezintă acordul de voinţă al ambelor părţi şi este semnat astăzi,  “____” </w:t>
            </w:r>
          </w:p>
          <w:p w14:paraId="3DD55170">
            <w:pPr>
              <w:spacing w:line="276" w:lineRule="auto"/>
              <w:contextualSpacing/>
            </w:pPr>
          </w:p>
          <w:p w14:paraId="3BA214C6">
            <w:pPr>
              <w:spacing w:line="276" w:lineRule="auto"/>
              <w:contextualSpacing/>
            </w:pPr>
          </w:p>
          <w:p w14:paraId="5403B6A9">
            <w:pPr>
              <w:spacing w:line="276" w:lineRule="auto"/>
              <w:contextualSpacing/>
            </w:pPr>
          </w:p>
          <w:p w14:paraId="1777AAAE">
            <w:pPr>
              <w:spacing w:line="276" w:lineRule="auto"/>
              <w:contextualSpacing/>
            </w:pPr>
          </w:p>
          <w:p w14:paraId="571182D9">
            <w:pPr>
              <w:spacing w:line="276" w:lineRule="auto"/>
              <w:contextualSpacing/>
            </w:pPr>
          </w:p>
          <w:p w14:paraId="7EC78AB9">
            <w:pPr>
              <w:spacing w:line="276" w:lineRule="auto"/>
              <w:contextualSpacing/>
            </w:pPr>
          </w:p>
          <w:p w14:paraId="52E8BF8D">
            <w:pPr>
              <w:spacing w:line="276" w:lineRule="auto"/>
              <w:contextualSpacing/>
            </w:pPr>
          </w:p>
          <w:p w14:paraId="2D835D38">
            <w:pPr>
              <w:spacing w:line="276" w:lineRule="auto"/>
              <w:contextualSpacing/>
            </w:pPr>
          </w:p>
          <w:p w14:paraId="239BEF6F">
            <w:pPr>
              <w:spacing w:line="276" w:lineRule="auto"/>
              <w:contextualSpacing/>
            </w:pPr>
          </w:p>
          <w:p w14:paraId="303D30BE">
            <w:pPr>
              <w:pStyle w:val="3"/>
              <w:numPr>
                <w:ilvl w:val="0"/>
                <w:numId w:val="30"/>
              </w:numPr>
              <w:tabs>
                <w:tab w:val="left" w:pos="2295"/>
              </w:tabs>
              <w:jc w:val="center"/>
            </w:pPr>
            <w:r>
              <w:rPr>
                <w:b/>
              </w:rPr>
              <w:t>PARTEA CE ȚINE DE CONDIȚIILE</w:t>
            </w:r>
          </w:p>
          <w:p w14:paraId="3683C470">
            <w:pPr>
              <w:pStyle w:val="3"/>
              <w:numPr>
                <w:ilvl w:val="0"/>
                <w:numId w:val="0"/>
              </w:numPr>
              <w:tabs>
                <w:tab w:val="left" w:pos="2295"/>
              </w:tabs>
              <w:ind w:left="3240"/>
            </w:pPr>
            <w:r>
              <w:rPr>
                <w:b/>
              </w:rPr>
              <w:t>SPECIALE AL CONTRACTULUI</w:t>
            </w:r>
          </w:p>
          <w:p w14:paraId="7813C73D">
            <w:pPr>
              <w:jc w:val="center"/>
            </w:pPr>
            <w:r>
              <w:t>(</w:t>
            </w:r>
            <w:r>
              <w:rPr>
                <w:sz w:val="20"/>
                <w:szCs w:val="20"/>
              </w:rPr>
              <w:t>LA NECESITATE)</w:t>
            </w:r>
          </w:p>
          <w:p w14:paraId="29CF6519">
            <w:pPr>
              <w:jc w:val="both"/>
              <w:rPr>
                <w:sz w:val="28"/>
                <w:szCs w:val="28"/>
              </w:rPr>
            </w:pPr>
          </w:p>
          <w:p w14:paraId="14664654">
            <w:pPr>
              <w:spacing w:line="276" w:lineRule="auto"/>
              <w:contextualSpacing/>
            </w:pPr>
          </w:p>
          <w:p w14:paraId="32A4BA9D">
            <w:pPr>
              <w:spacing w:line="276" w:lineRule="auto"/>
              <w:contextualSpacing/>
            </w:pPr>
          </w:p>
          <w:p w14:paraId="7497F86A">
            <w:pPr>
              <w:spacing w:line="276" w:lineRule="auto"/>
              <w:contextualSpacing/>
            </w:pPr>
          </w:p>
          <w:p w14:paraId="0522037B">
            <w:pPr>
              <w:spacing w:line="276" w:lineRule="auto"/>
              <w:contextualSpacing/>
            </w:pPr>
          </w:p>
          <w:p w14:paraId="04EC3AA9">
            <w:pPr>
              <w:spacing w:line="276" w:lineRule="auto"/>
              <w:contextualSpacing/>
            </w:pPr>
          </w:p>
          <w:p w14:paraId="759328FA">
            <w:pPr>
              <w:spacing w:line="276" w:lineRule="auto"/>
              <w:contextualSpacing/>
            </w:pPr>
          </w:p>
          <w:p w14:paraId="2997F8E1">
            <w:pPr>
              <w:pStyle w:val="3"/>
              <w:numPr>
                <w:ilvl w:val="0"/>
                <w:numId w:val="26"/>
              </w:numPr>
              <w:tabs>
                <w:tab w:val="clear" w:pos="1134"/>
              </w:tabs>
              <w:spacing w:line="276" w:lineRule="auto"/>
              <w:ind w:left="0"/>
              <w:contextualSpacing/>
            </w:pPr>
            <w:r>
              <w:rPr>
                <w:b/>
              </w:rPr>
              <w:t>RECHIZITELE JURIDICE, POŞTALE ŞI DE PLĂŢI ALE PĂRŢILOR</w:t>
            </w:r>
          </w:p>
          <w:p w14:paraId="4633A588">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rPr>
                  </w:pPr>
                  <w:r>
                    <w:rPr>
                      <w:b/>
                      <w:iCs/>
                    </w:rPr>
                    <w:t>ANTREPRENORUL</w:t>
                  </w:r>
                </w:p>
              </w:tc>
              <w:tc>
                <w:tcPr>
                  <w:tcW w:w="4927" w:type="dxa"/>
                  <w:tcBorders>
                    <w:top w:val="nil"/>
                    <w:left w:val="nil"/>
                    <w:bottom w:val="nil"/>
                    <w:right w:val="nil"/>
                  </w:tcBorders>
                </w:tcPr>
                <w:p w14:paraId="3F289FFB">
                  <w:pPr>
                    <w:tabs>
                      <w:tab w:val="left" w:pos="3295"/>
                    </w:tabs>
                    <w:jc w:val="center"/>
                  </w:pPr>
                  <w:r>
                    <w:rPr>
                      <w:b/>
                      <w:iCs/>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pPr>
                  <w: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pPr>
                  <w: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pPr>
                  <w: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pPr>
                  <w: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pPr>
                  <w: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pPr>
                  <w: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pPr>
                </w:p>
                <w:p w14:paraId="62C2FB63">
                  <w:pPr>
                    <w:tabs>
                      <w:tab w:val="left" w:pos="1134"/>
                      <w:tab w:val="left" w:pos="4680"/>
                      <w:tab w:val="left" w:pos="7020"/>
                    </w:tabs>
                    <w:suppressAutoHyphens/>
                    <w:ind w:firstLine="567"/>
                    <w:jc w:val="both"/>
                  </w:pPr>
                </w:p>
                <w:p w14:paraId="6D3302FE">
                  <w:pPr>
                    <w:tabs>
                      <w:tab w:val="left" w:pos="1134"/>
                      <w:tab w:val="left" w:pos="4680"/>
                      <w:tab w:val="left" w:pos="7020"/>
                    </w:tabs>
                    <w:suppressAutoHyphens/>
                    <w:ind w:firstLine="567"/>
                    <w:jc w:val="both"/>
                  </w:pPr>
                </w:p>
                <w:p w14:paraId="5906B80B">
                  <w:pPr>
                    <w:tabs>
                      <w:tab w:val="left" w:pos="1134"/>
                      <w:tab w:val="left" w:pos="4680"/>
                      <w:tab w:val="left" w:pos="7020"/>
                    </w:tabs>
                    <w:suppressAutoHyphens/>
                    <w:ind w:firstLine="567"/>
                    <w:jc w:val="both"/>
                  </w:pPr>
                </w:p>
                <w:p w14:paraId="71CF5BE1">
                  <w:pPr>
                    <w:tabs>
                      <w:tab w:val="left" w:pos="1134"/>
                      <w:tab w:val="left" w:pos="4680"/>
                      <w:tab w:val="left" w:pos="7020"/>
                    </w:tabs>
                    <w:suppressAutoHyphens/>
                    <w:ind w:firstLine="567"/>
                    <w:jc w:val="both"/>
                  </w:pPr>
                </w:p>
              </w:tc>
            </w:tr>
          </w:tbl>
          <w:p w14:paraId="3EFDD7FE">
            <w:pPr>
              <w:pStyle w:val="3"/>
              <w:numPr>
                <w:ilvl w:val="0"/>
                <w:numId w:val="0"/>
              </w:numPr>
              <w:tabs>
                <w:tab w:val="left" w:pos="2685"/>
                <w:tab w:val="clear" w:pos="1134"/>
              </w:tabs>
              <w:contextualSpacing/>
              <w:jc w:val="center"/>
              <w:rPr>
                <w:b/>
              </w:rPr>
            </w:pPr>
            <w:r>
              <w:rPr>
                <w:b/>
              </w:rPr>
              <w:t>SEMNĂTURILE PĂRŢILOR</w:t>
            </w:r>
          </w:p>
          <w:p w14:paraId="70911C5F">
            <w:pPr>
              <w:pStyle w:val="3"/>
              <w:numPr>
                <w:ilvl w:val="0"/>
                <w:numId w:val="0"/>
              </w:numPr>
              <w:tabs>
                <w:tab w:val="left" w:pos="2685"/>
                <w:tab w:val="clear" w:pos="1134"/>
              </w:tabs>
              <w:contextualSpacing/>
              <w:jc w:val="cente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rPr>
                <w:trHeight w:val="357" w:hRule="atLeast"/>
                <w:jc w:val="center"/>
              </w:trPr>
              <w:tc>
                <w:tcPr>
                  <w:tcW w:w="5188" w:type="dxa"/>
                  <w:vAlign w:val="center"/>
                </w:tcPr>
                <w:p w14:paraId="2B540DBB">
                  <w:pPr>
                    <w:jc w:val="center"/>
                    <w:rPr>
                      <w:b/>
                    </w:rPr>
                  </w:pPr>
                  <w:r>
                    <w:rPr>
                      <w:b/>
                    </w:rPr>
                    <w:t>ANTREPRENOR</w:t>
                  </w:r>
                </w:p>
              </w:tc>
              <w:tc>
                <w:tcPr>
                  <w:tcW w:w="4559" w:type="dxa"/>
                  <w:vAlign w:val="center"/>
                </w:tcPr>
                <w:p w14:paraId="529F8C55">
                  <w:pPr>
                    <w:jc w:val="center"/>
                    <w:rPr>
                      <w:b/>
                    </w:rPr>
                  </w:pPr>
                  <w:r>
                    <w:rPr>
                      <w:b/>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rPr>
                  </w:pPr>
                </w:p>
              </w:tc>
              <w:tc>
                <w:tcPr>
                  <w:tcW w:w="4559" w:type="dxa"/>
                  <w:vAlign w:val="center"/>
                </w:tcPr>
                <w:p w14:paraId="325BE5CF">
                  <w:pPr>
                    <w:jc w:val="both"/>
                    <w:rPr>
                      <w:b/>
                    </w:rPr>
                  </w:pPr>
                </w:p>
              </w:tc>
            </w:tr>
          </w:tbl>
          <w:p w14:paraId="399269D7">
            <w:pPr>
              <w:tabs>
                <w:tab w:val="left" w:pos="2295"/>
              </w:tabs>
              <w:jc w:val="both"/>
            </w:pPr>
          </w:p>
          <w:p w14:paraId="40F339F1">
            <w:pPr>
              <w:tabs>
                <w:tab w:val="left" w:pos="2295"/>
              </w:tabs>
              <w:jc w:val="both"/>
            </w:pPr>
          </w:p>
          <w:p w14:paraId="4E02AE6A">
            <w:pPr>
              <w:tabs>
                <w:tab w:val="left" w:pos="2295"/>
              </w:tabs>
              <w:jc w:val="center"/>
            </w:pPr>
          </w:p>
          <w:p w14:paraId="57E9E682">
            <w:pPr>
              <w:tabs>
                <w:tab w:val="left" w:pos="2295"/>
              </w:tabs>
              <w:jc w:val="center"/>
            </w:pPr>
          </w:p>
          <w:p w14:paraId="433CE670">
            <w:pPr>
              <w:tabs>
                <w:tab w:val="left" w:pos="2295"/>
              </w:tabs>
              <w:jc w:val="center"/>
            </w:pPr>
          </w:p>
          <w:p w14:paraId="12612F08">
            <w:pPr>
              <w:tabs>
                <w:tab w:val="left" w:pos="2295"/>
              </w:tabs>
              <w:jc w:val="both"/>
            </w:pPr>
          </w:p>
          <w:p w14:paraId="3555FF4D">
            <w:pPr>
              <w:tabs>
                <w:tab w:val="left" w:pos="2295"/>
              </w:tabs>
              <w:jc w:val="both"/>
            </w:pPr>
          </w:p>
          <w:p w14:paraId="3F300C0F">
            <w:pPr>
              <w:tabs>
                <w:tab w:val="left" w:pos="2295"/>
              </w:tabs>
              <w:jc w:val="both"/>
            </w:pPr>
          </w:p>
          <w:p w14:paraId="314B622F">
            <w:pPr>
              <w:jc w:val="both"/>
              <w:rPr>
                <w:sz w:val="28"/>
                <w:szCs w:val="28"/>
              </w:rPr>
            </w:pPr>
          </w:p>
          <w:p w14:paraId="34026A89">
            <w:pPr>
              <w:jc w:val="both"/>
              <w:rPr>
                <w:sz w:val="28"/>
                <w:szCs w:val="28"/>
              </w:rPr>
            </w:pPr>
          </w:p>
          <w:p w14:paraId="5BBDCBDB">
            <w:pPr>
              <w:jc w:val="both"/>
              <w:rPr>
                <w:sz w:val="28"/>
                <w:szCs w:val="28"/>
              </w:rPr>
            </w:pPr>
          </w:p>
          <w:p w14:paraId="1B427258">
            <w:pPr>
              <w:jc w:val="both"/>
              <w:rPr>
                <w:sz w:val="28"/>
                <w:szCs w:val="28"/>
              </w:rPr>
            </w:pPr>
          </w:p>
          <w:p w14:paraId="5F294F04">
            <w:pPr>
              <w:jc w:val="both"/>
              <w:rPr>
                <w:sz w:val="28"/>
                <w:szCs w:val="28"/>
              </w:rPr>
            </w:pPr>
          </w:p>
          <w:p w14:paraId="4EC93D5F">
            <w:pPr>
              <w:jc w:val="both"/>
              <w:rPr>
                <w:sz w:val="28"/>
                <w:szCs w:val="28"/>
              </w:rPr>
            </w:pPr>
          </w:p>
          <w:p w14:paraId="11A71185">
            <w:pPr>
              <w:jc w:val="both"/>
              <w:rPr>
                <w:sz w:val="28"/>
                <w:szCs w:val="28"/>
              </w:rPr>
            </w:pPr>
          </w:p>
          <w:p w14:paraId="5157DC94">
            <w:pPr>
              <w:jc w:val="both"/>
              <w:rPr>
                <w:sz w:val="28"/>
                <w:szCs w:val="28"/>
              </w:rPr>
            </w:pPr>
          </w:p>
          <w:p w14:paraId="32B5FBA0">
            <w:pPr>
              <w:jc w:val="both"/>
              <w:rPr>
                <w:sz w:val="28"/>
                <w:szCs w:val="28"/>
              </w:rPr>
            </w:pPr>
          </w:p>
          <w:p w14:paraId="2CF9C595">
            <w:pPr>
              <w:jc w:val="both"/>
              <w:rPr>
                <w:sz w:val="28"/>
                <w:szCs w:val="28"/>
              </w:rPr>
            </w:pPr>
          </w:p>
          <w:p w14:paraId="5B855918">
            <w:pPr>
              <w:jc w:val="both"/>
              <w:rPr>
                <w:sz w:val="28"/>
                <w:szCs w:val="28"/>
              </w:rPr>
            </w:pPr>
          </w:p>
          <w:p w14:paraId="67B29B52">
            <w:pPr>
              <w:tabs>
                <w:tab w:val="left" w:pos="2295"/>
              </w:tabs>
              <w:jc w:val="right"/>
            </w:pPr>
          </w:p>
          <w:p w14:paraId="49FD91B9">
            <w:pPr>
              <w:tabs>
                <w:tab w:val="left" w:pos="2295"/>
              </w:tabs>
              <w:jc w:val="right"/>
            </w:pPr>
            <w:r>
              <w:t>Anexa nr. 1</w:t>
            </w:r>
          </w:p>
          <w:p w14:paraId="1FCC467E">
            <w:pPr>
              <w:tabs>
                <w:tab w:val="left" w:pos="2295"/>
              </w:tabs>
              <w:jc w:val="right"/>
            </w:pPr>
            <w:r>
              <w:t>la Contractul nr. ___________</w:t>
            </w:r>
          </w:p>
          <w:p w14:paraId="7AB912E8">
            <w:pPr>
              <w:tabs>
                <w:tab w:val="left" w:pos="2295"/>
              </w:tabs>
              <w:jc w:val="right"/>
            </w:pPr>
            <w:r>
              <w:t>din „____”  _____ 20_______</w:t>
            </w:r>
          </w:p>
          <w:p w14:paraId="291744E5">
            <w:pPr>
              <w:tabs>
                <w:tab w:val="left" w:pos="2295"/>
              </w:tabs>
              <w:jc w:val="both"/>
            </w:pPr>
          </w:p>
          <w:p w14:paraId="7CBACD58">
            <w:pPr>
              <w:tabs>
                <w:tab w:val="left" w:pos="2295"/>
              </w:tabs>
              <w:jc w:val="both"/>
            </w:pPr>
          </w:p>
          <w:p w14:paraId="2564A61A">
            <w:pPr>
              <w:tabs>
                <w:tab w:val="left" w:pos="2295"/>
              </w:tabs>
              <w:jc w:val="both"/>
            </w:pPr>
          </w:p>
          <w:p w14:paraId="2144F41C">
            <w:pPr>
              <w:tabs>
                <w:tab w:val="left" w:pos="2295"/>
              </w:tabs>
              <w:jc w:val="both"/>
            </w:pPr>
          </w:p>
          <w:p w14:paraId="6D55A6A4">
            <w:pPr>
              <w:tabs>
                <w:tab w:val="left" w:pos="2295"/>
              </w:tabs>
              <w:jc w:val="both"/>
            </w:pPr>
          </w:p>
          <w:p w14:paraId="09E6E4EE">
            <w:pPr>
              <w:tabs>
                <w:tab w:val="left" w:pos="2295"/>
              </w:tabs>
              <w:jc w:val="both"/>
            </w:pPr>
          </w:p>
          <w:p w14:paraId="79E941F8">
            <w:pPr>
              <w:tabs>
                <w:tab w:val="left" w:pos="2295"/>
              </w:tabs>
              <w:jc w:val="both"/>
              <w:rPr>
                <w:b/>
              </w:rPr>
            </w:pPr>
            <w:r>
              <w:rPr>
                <w:b/>
              </w:rPr>
              <w:t xml:space="preserve">        SPECIFICAŢII TEHNICE</w:t>
            </w:r>
          </w:p>
          <w:p w14:paraId="0494BA30">
            <w:pPr>
              <w:tabs>
                <w:tab w:val="left" w:pos="2295"/>
              </w:tabs>
              <w:jc w:val="both"/>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rPr>
                  </w:pPr>
                  <w:r>
                    <w:rPr>
                      <w:b/>
                    </w:rPr>
                    <w:t>Specificarea tehnică deplină solicitată de către autoritatea contractantă</w:t>
                  </w:r>
                </w:p>
                <w:p w14:paraId="213489BD">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rPr>
                  </w:pPr>
                  <w:r>
                    <w:rPr>
                      <w:b/>
                      <w:bCs/>
                    </w:rPr>
                    <w:t>Specificarea tehnică</w:t>
                  </w:r>
                  <w:r>
                    <w:rPr>
                      <w:b/>
                    </w:rPr>
                    <w:t>deplină propusă de către ofertant</w:t>
                  </w:r>
                </w:p>
                <w:p w14:paraId="25EDC519">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rPr>
                  </w:pPr>
                  <w:r>
                    <w:rPr>
                      <w:b/>
                      <w:bCs/>
                    </w:rPr>
                    <w:t>Standarde de</w:t>
                  </w:r>
                </w:p>
                <w:p w14:paraId="331EDD76">
                  <w:pPr>
                    <w:tabs>
                      <w:tab w:val="left" w:pos="1370"/>
                    </w:tabs>
                    <w:ind w:left="378" w:right="377"/>
                    <w:jc w:val="center"/>
                    <w:rPr>
                      <w:b/>
                      <w:bCs/>
                    </w:rPr>
                  </w:pPr>
                  <w:r>
                    <w:rPr>
                      <w:b/>
                      <w:bCs/>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pPr>
                </w:p>
              </w:tc>
            </w:tr>
            <w:tr w14:paraId="4DBF2A05">
              <w:tc>
                <w:tcPr>
                  <w:tcW w:w="2261" w:type="dxa"/>
                  <w:gridSpan w:val="2"/>
                  <w:tcBorders>
                    <w:top w:val="single" w:color="000000" w:sz="6" w:space="0"/>
                    <w:left w:val="nil"/>
                    <w:bottom w:val="nil"/>
                    <w:right w:val="nil"/>
                  </w:tcBorders>
                </w:tcPr>
                <w:p w14:paraId="5F8136A8">
                  <w:pPr>
                    <w:jc w:val="both"/>
                  </w:pPr>
                </w:p>
                <w:p w14:paraId="7B1AC1F0">
                  <w:pPr>
                    <w:jc w:val="both"/>
                  </w:pPr>
                </w:p>
                <w:p w14:paraId="4C8F1E81">
                  <w:pPr>
                    <w:jc w:val="both"/>
                  </w:pPr>
                </w:p>
                <w:p w14:paraId="299220B1">
                  <w:pPr>
                    <w:jc w:val="both"/>
                  </w:pPr>
                </w:p>
                <w:p w14:paraId="65FCFA5E">
                  <w:pPr>
                    <w:jc w:val="both"/>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pPr>
                  <w:r>
                    <w:t> </w:t>
                  </w:r>
                </w:p>
                <w:p w14:paraId="5642638F">
                  <w:pPr>
                    <w:jc w:val="center"/>
                    <w:rPr>
                      <w:b/>
                      <w:bCs/>
                    </w:rPr>
                  </w:pPr>
                </w:p>
                <w:p w14:paraId="4BF23CB1">
                  <w:pPr>
                    <w:jc w:val="center"/>
                    <w:rPr>
                      <w:b/>
                      <w:bCs/>
                    </w:rPr>
                  </w:pPr>
                </w:p>
                <w:p w14:paraId="270F20AD">
                  <w:pPr>
                    <w:jc w:val="center"/>
                    <w:rPr>
                      <w:b/>
                      <w:bCs/>
                    </w:rPr>
                  </w:pPr>
                </w:p>
                <w:p w14:paraId="0A65668A">
                  <w:pPr>
                    <w:jc w:val="center"/>
                    <w:rPr>
                      <w:b/>
                      <w:bCs/>
                    </w:rPr>
                  </w:pPr>
                </w:p>
                <w:p w14:paraId="6F1B7FDE">
                  <w:pPr>
                    <w:jc w:val="center"/>
                    <w:rPr>
                      <w:b/>
                      <w:bCs/>
                    </w:rPr>
                  </w:pPr>
                </w:p>
                <w:p w14:paraId="0D054949">
                  <w:pPr>
                    <w:jc w:val="center"/>
                    <w:rPr>
                      <w:b/>
                      <w:bCs/>
                    </w:rPr>
                  </w:pPr>
                </w:p>
                <w:p w14:paraId="1ED91CB6">
                  <w:pPr>
                    <w:jc w:val="center"/>
                    <w:rPr>
                      <w:b/>
                      <w:bCs/>
                    </w:rPr>
                  </w:pPr>
                </w:p>
                <w:p w14:paraId="01FFB410">
                  <w:pPr>
                    <w:rPr>
                      <w:b/>
                      <w:bCs/>
                    </w:rPr>
                  </w:pPr>
                  <w:r>
                    <w:rPr>
                      <w:b/>
                      <w:bCs/>
                    </w:rPr>
                    <w:t xml:space="preserve">                 SEMNĂTURILE PĂRŢILOR</w:t>
                  </w:r>
                </w:p>
                <w:p w14:paraId="0A2F2586"/>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pPr>
                  <w:r>
                    <w:rPr>
                      <w:b/>
                      <w:bCs/>
                    </w:rPr>
                    <w:t>Antreprenorul/Prestatorul de lucrări/de servicii de proiectare</w:t>
                  </w:r>
                </w:p>
                <w:p w14:paraId="7773675D">
                  <w:pPr>
                    <w:ind w:firstLine="567"/>
                    <w:jc w:val="both"/>
                  </w:pPr>
                  <w:r>
                    <w:t> </w:t>
                  </w:r>
                </w:p>
                <w:p w14:paraId="2151506D">
                  <w:pPr>
                    <w:ind w:firstLine="567"/>
                    <w:jc w:val="both"/>
                  </w:pPr>
                  <w:r>
                    <w:t> </w:t>
                  </w:r>
                </w:p>
              </w:tc>
              <w:tc>
                <w:tcPr>
                  <w:tcW w:w="50" w:type="dxa"/>
                  <w:tcBorders>
                    <w:top w:val="nil"/>
                    <w:left w:val="nil"/>
                    <w:bottom w:val="nil"/>
                    <w:right w:val="nil"/>
                  </w:tcBorders>
                </w:tcPr>
                <w:p w14:paraId="47871FF7">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25E233AE">
                  <w:r>
                    <w:rPr>
                      <w:b/>
                      <w:bCs/>
                    </w:rPr>
                    <w:t xml:space="preserve">                                  Beneficiar</w:t>
                  </w:r>
                </w:p>
                <w:p w14:paraId="71E551BB">
                  <w:pPr>
                    <w:ind w:firstLine="567"/>
                    <w:jc w:val="both"/>
                  </w:pPr>
                </w:p>
                <w:p w14:paraId="057D63A1">
                  <w:pPr>
                    <w:ind w:firstLine="567"/>
                    <w:jc w:val="both"/>
                  </w:pPr>
                  <w:r>
                    <w:t> </w:t>
                  </w:r>
                </w:p>
                <w:p w14:paraId="3663D228">
                  <w:pPr>
                    <w:ind w:firstLine="567"/>
                    <w:jc w:val="both"/>
                  </w:pPr>
                </w:p>
              </w:tc>
            </w:tr>
          </w:tbl>
          <w:p w14:paraId="52B7F94F">
            <w:pPr>
              <w:ind w:firstLine="567"/>
              <w:jc w:val="both"/>
            </w:pPr>
          </w:p>
          <w:p w14:paraId="76E43DE3">
            <w:pPr>
              <w:ind w:firstLine="567"/>
              <w:jc w:val="both"/>
            </w:pPr>
          </w:p>
          <w:p w14:paraId="2D2726C6">
            <w:pPr>
              <w:ind w:firstLine="567"/>
              <w:jc w:val="both"/>
            </w:pPr>
          </w:p>
          <w:p w14:paraId="520756C4">
            <w:pPr>
              <w:ind w:firstLine="567"/>
              <w:jc w:val="both"/>
            </w:pPr>
          </w:p>
          <w:p w14:paraId="7E987910">
            <w:pPr>
              <w:ind w:firstLine="567"/>
              <w:jc w:val="both"/>
            </w:pPr>
          </w:p>
          <w:p w14:paraId="3A694F2D">
            <w:pPr>
              <w:ind w:firstLine="567"/>
              <w:jc w:val="both"/>
            </w:pPr>
          </w:p>
          <w:p w14:paraId="750F4EA1">
            <w:pPr>
              <w:ind w:firstLine="567"/>
              <w:jc w:val="both"/>
            </w:pPr>
          </w:p>
          <w:p w14:paraId="67487C29">
            <w:pPr>
              <w:ind w:firstLine="567"/>
              <w:jc w:val="both"/>
            </w:pPr>
          </w:p>
          <w:p w14:paraId="62D00C88">
            <w:pPr>
              <w:ind w:firstLine="567"/>
              <w:jc w:val="both"/>
            </w:pPr>
          </w:p>
          <w:p w14:paraId="627D9CDD">
            <w:pPr>
              <w:ind w:firstLine="567"/>
              <w:jc w:val="both"/>
            </w:pPr>
          </w:p>
          <w:p w14:paraId="07F7B3DD">
            <w:pPr>
              <w:ind w:firstLine="567"/>
              <w:jc w:val="both"/>
            </w:pPr>
          </w:p>
          <w:p w14:paraId="44BBD623">
            <w:pPr>
              <w:ind w:firstLine="567"/>
              <w:jc w:val="both"/>
            </w:pPr>
          </w:p>
          <w:p w14:paraId="7512E709">
            <w:pPr>
              <w:ind w:firstLine="567"/>
              <w:jc w:val="both"/>
            </w:pPr>
          </w:p>
          <w:p w14:paraId="71363ACE">
            <w:pPr>
              <w:ind w:firstLine="567"/>
              <w:jc w:val="both"/>
            </w:pPr>
          </w:p>
          <w:p w14:paraId="487AD876">
            <w:pPr>
              <w:ind w:firstLine="567"/>
              <w:jc w:val="both"/>
            </w:pPr>
          </w:p>
          <w:p w14:paraId="2BCF08CD">
            <w:pPr>
              <w:ind w:firstLine="567"/>
              <w:jc w:val="both"/>
            </w:pPr>
          </w:p>
          <w:p w14:paraId="5F267D08">
            <w:pPr>
              <w:jc w:val="both"/>
            </w:pPr>
          </w:p>
          <w:p w14:paraId="56E83E73">
            <w:pPr>
              <w:jc w:val="both"/>
            </w:pPr>
          </w:p>
          <w:p w14:paraId="4F534684">
            <w:pPr>
              <w:jc w:val="both"/>
            </w:pPr>
          </w:p>
          <w:p w14:paraId="62979151">
            <w:pPr>
              <w:ind w:firstLine="567"/>
              <w:jc w:val="both"/>
            </w:pPr>
            <w:r>
              <w:t> </w:t>
            </w:r>
          </w:p>
          <w:p w14:paraId="6BAEC277">
            <w:pPr>
              <w:jc w:val="right"/>
            </w:pPr>
            <w:r>
              <w:t>Anexa nr. 2</w:t>
            </w:r>
          </w:p>
          <w:p w14:paraId="2A673A9B">
            <w:pPr>
              <w:jc w:val="right"/>
            </w:pPr>
            <w:r>
              <w:t>la Contractul nr.__________</w:t>
            </w:r>
          </w:p>
          <w:p w14:paraId="55400B06">
            <w:pPr>
              <w:jc w:val="right"/>
            </w:pPr>
            <w:r>
              <w:t>din “____” ________ 20___</w:t>
            </w:r>
          </w:p>
          <w:p w14:paraId="14F3C04C">
            <w:pPr>
              <w:keepNext/>
              <w:keepLines/>
              <w:spacing w:before="200"/>
              <w:ind w:firstLine="567"/>
              <w:jc w:val="both"/>
              <w:outlineLvl w:val="2"/>
            </w:pPr>
          </w:p>
          <w:p w14:paraId="6624D24A">
            <w:pPr>
              <w:keepNext/>
              <w:keepLines/>
              <w:spacing w:before="200"/>
              <w:ind w:firstLine="567"/>
              <w:jc w:val="both"/>
              <w:outlineLvl w:val="2"/>
            </w:pPr>
          </w:p>
          <w:p w14:paraId="2DA440F1">
            <w:pPr>
              <w:keepNext/>
              <w:keepLines/>
              <w:spacing w:before="200"/>
              <w:ind w:firstLine="567"/>
              <w:jc w:val="both"/>
              <w:outlineLvl w:val="2"/>
            </w:pPr>
          </w:p>
          <w:p w14:paraId="115C3226">
            <w:pPr>
              <w:keepNext/>
              <w:keepLines/>
              <w:spacing w:before="200"/>
              <w:ind w:firstLine="567"/>
              <w:jc w:val="both"/>
              <w:outlineLvl w:val="2"/>
            </w:pPr>
          </w:p>
          <w:p w14:paraId="18FC920E">
            <w:pPr>
              <w:jc w:val="both"/>
              <w:rPr>
                <w:b/>
              </w:rPr>
            </w:pPr>
            <w:r>
              <w:rPr>
                <w:b/>
              </w:rPr>
              <w:t xml:space="preserve">        SPECIFICAŢII DE PREŢ</w:t>
            </w:r>
          </w:p>
          <w:p w14:paraId="2C7BEA0B">
            <w:pPr>
              <w:keepNext/>
              <w:keepLines/>
              <w:spacing w:before="200"/>
              <w:ind w:firstLine="567"/>
              <w:jc w:val="both"/>
              <w:outlineLvl w:val="2"/>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rPr>
                  </w:pPr>
                  <w:r>
                    <w:rPr>
                      <w:b/>
                      <w:bCs/>
                    </w:rPr>
                    <w:t xml:space="preserve">      Denumirea</w:t>
                  </w:r>
                </w:p>
                <w:p w14:paraId="666A6121">
                  <w:pPr>
                    <w:tabs>
                      <w:tab w:val="left" w:pos="369"/>
                    </w:tabs>
                    <w:ind w:left="-923"/>
                    <w:jc w:val="center"/>
                    <w:rPr>
                      <w:b/>
                      <w:bCs/>
                    </w:rPr>
                  </w:pPr>
                  <w:r>
                    <w:rPr>
                      <w:b/>
                      <w:bCs/>
                    </w:rPr>
                    <w:t xml:space="preserve">      lucrărilor/</w:t>
                  </w:r>
                </w:p>
                <w:p w14:paraId="1A1D2634">
                  <w:pPr>
                    <w:tabs>
                      <w:tab w:val="left" w:pos="369"/>
                    </w:tabs>
                    <w:ind w:left="-923"/>
                    <w:jc w:val="center"/>
                    <w:rPr>
                      <w:b/>
                      <w:bCs/>
                    </w:rPr>
                  </w:pPr>
                  <w:r>
                    <w:rPr>
                      <w:b/>
                      <w:bCs/>
                    </w:rPr>
                    <w:t xml:space="preserve">     serviciilor</w:t>
                  </w:r>
                </w:p>
                <w:p w14:paraId="6B4F4BFD">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rPr>
                  </w:pPr>
                  <w:r>
                    <w:rPr>
                      <w:b/>
                      <w:bCs/>
                    </w:rPr>
                    <w:t>Preţul unitar,</w:t>
                  </w:r>
                </w:p>
                <w:p w14:paraId="510BB1B3">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rPr>
                  </w:pPr>
                  <w:r>
                    <w:rPr>
                      <w:b/>
                      <w:bCs/>
                    </w:rPr>
                    <w:t>Termenii de executare/</w:t>
                  </w:r>
                </w:p>
                <w:p w14:paraId="1FD8327E">
                  <w:pPr>
                    <w:jc w:val="center"/>
                    <w:rPr>
                      <w:b/>
                      <w:bCs/>
                    </w:rPr>
                  </w:pPr>
                  <w:r>
                    <w:rPr>
                      <w:b/>
                      <w:bCs/>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pPr>
                  <w:r>
                    <w:t> </w:t>
                  </w:r>
                </w:p>
                <w:p w14:paraId="08028511">
                  <w:pPr>
                    <w:jc w:val="both"/>
                  </w:pPr>
                </w:p>
                <w:p w14:paraId="63B787F5">
                  <w:pPr>
                    <w:jc w:val="both"/>
                  </w:pPr>
                </w:p>
                <w:p w14:paraId="12E7B758">
                  <w:pPr>
                    <w:jc w:val="both"/>
                  </w:pPr>
                </w:p>
                <w:p w14:paraId="5E716FAD">
                  <w:pPr>
                    <w:jc w:val="both"/>
                  </w:pPr>
                </w:p>
                <w:p w14:paraId="40D62F57">
                  <w:pPr>
                    <w:jc w:val="both"/>
                  </w:pPr>
                </w:p>
                <w:p w14:paraId="73E3013B">
                  <w:pPr>
                    <w:jc w:val="both"/>
                  </w:pPr>
                </w:p>
                <w:p w14:paraId="66B33276">
                  <w:pPr>
                    <w:jc w:val="both"/>
                  </w:pPr>
                </w:p>
                <w:p w14:paraId="03A3C6CA">
                  <w:pPr>
                    <w:jc w:val="both"/>
                  </w:pPr>
                </w:p>
                <w:p w14:paraId="3D0DF8C4">
                  <w:pPr>
                    <w:jc w:val="center"/>
                  </w:pPr>
                  <w:r>
                    <w:rPr>
                      <w:b/>
                      <w:bCs/>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rPr>
                  </w:pPr>
                  <w:r>
                    <w:rPr>
                      <w:b/>
                      <w:bCs/>
                    </w:rPr>
                    <w:t>Antreprenorul/Prestatorul de lucrări/</w:t>
                  </w:r>
                </w:p>
                <w:p w14:paraId="0F617E5D">
                  <w:pPr>
                    <w:jc w:val="center"/>
                  </w:pPr>
                  <w:r>
                    <w:rPr>
                      <w:b/>
                      <w:bCs/>
                    </w:rPr>
                    <w:t>de servicii de proiectare</w:t>
                  </w:r>
                </w:p>
                <w:p w14:paraId="2A395D80">
                  <w:pPr>
                    <w:ind w:firstLine="567"/>
                    <w:jc w:val="both"/>
                  </w:pPr>
                  <w:r>
                    <w:t> </w:t>
                  </w:r>
                </w:p>
                <w:p w14:paraId="75C4B550">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pPr>
                  <w:r>
                    <w:rPr>
                      <w:b/>
                      <w:bCs/>
                    </w:rPr>
                    <w:t>Beneficiar</w:t>
                  </w:r>
                </w:p>
                <w:p w14:paraId="63F47213">
                  <w:pPr>
                    <w:ind w:firstLine="567"/>
                    <w:jc w:val="both"/>
                  </w:pPr>
                  <w:r>
                    <w:t> </w:t>
                  </w:r>
                </w:p>
                <w:p w14:paraId="33C91E77">
                  <w:pPr>
                    <w:ind w:firstLine="567"/>
                    <w:jc w:val="both"/>
                  </w:pPr>
                </w:p>
                <w:p w14:paraId="45A293B9">
                  <w:pPr>
                    <w:ind w:firstLine="567"/>
                    <w:jc w:val="both"/>
                  </w:pPr>
                </w:p>
              </w:tc>
            </w:tr>
          </w:tbl>
          <w:p w14:paraId="5C046FF9">
            <w:pPr>
              <w:keepNext/>
              <w:keepLines/>
              <w:spacing w:before="200"/>
              <w:ind w:firstLine="567"/>
              <w:jc w:val="both"/>
              <w:outlineLvl w:val="2"/>
            </w:pPr>
          </w:p>
          <w:p w14:paraId="3148914E">
            <w:pPr>
              <w:tabs>
                <w:tab w:val="left" w:pos="2295"/>
              </w:tabs>
              <w:jc w:val="both"/>
            </w:pPr>
          </w:p>
          <w:p w14:paraId="47FB1BC0">
            <w:pPr>
              <w:autoSpaceDE w:val="0"/>
              <w:autoSpaceDN w:val="0"/>
              <w:adjustRightInd w:val="0"/>
              <w:ind w:right="23"/>
              <w:jc w:val="center"/>
              <w:rPr>
                <w:b/>
                <w:bCs/>
              </w:rPr>
            </w:pPr>
          </w:p>
          <w:p w14:paraId="07647A5B">
            <w:pPr>
              <w:autoSpaceDE w:val="0"/>
              <w:autoSpaceDN w:val="0"/>
              <w:adjustRightInd w:val="0"/>
              <w:ind w:right="23"/>
              <w:jc w:val="center"/>
              <w:rPr>
                <w:b/>
                <w:bCs/>
              </w:rPr>
            </w:pPr>
          </w:p>
          <w:p w14:paraId="34B6B439">
            <w:pPr>
              <w:autoSpaceDE w:val="0"/>
              <w:autoSpaceDN w:val="0"/>
              <w:adjustRightInd w:val="0"/>
              <w:ind w:right="23"/>
              <w:jc w:val="center"/>
              <w:rPr>
                <w:b/>
                <w:bCs/>
              </w:rPr>
            </w:pPr>
          </w:p>
          <w:p w14:paraId="602CCD44">
            <w:pPr>
              <w:autoSpaceDE w:val="0"/>
              <w:autoSpaceDN w:val="0"/>
              <w:adjustRightInd w:val="0"/>
              <w:ind w:right="23"/>
              <w:jc w:val="center"/>
              <w:rPr>
                <w:b/>
                <w:bCs/>
              </w:rPr>
            </w:pPr>
          </w:p>
          <w:p w14:paraId="31CB8C63">
            <w:pPr>
              <w:autoSpaceDE w:val="0"/>
              <w:autoSpaceDN w:val="0"/>
              <w:adjustRightInd w:val="0"/>
              <w:ind w:right="23"/>
              <w:jc w:val="center"/>
              <w:rPr>
                <w:b/>
                <w:bCs/>
              </w:rPr>
            </w:pPr>
          </w:p>
          <w:p w14:paraId="68D56DE8">
            <w:pPr>
              <w:autoSpaceDE w:val="0"/>
              <w:autoSpaceDN w:val="0"/>
              <w:adjustRightInd w:val="0"/>
              <w:ind w:right="23"/>
              <w:jc w:val="center"/>
              <w:rPr>
                <w:b/>
                <w:bCs/>
              </w:rPr>
            </w:pPr>
          </w:p>
          <w:p w14:paraId="5EE6431B">
            <w:pPr>
              <w:autoSpaceDE w:val="0"/>
              <w:autoSpaceDN w:val="0"/>
              <w:adjustRightInd w:val="0"/>
              <w:ind w:right="23"/>
              <w:jc w:val="center"/>
              <w:rPr>
                <w:b/>
                <w:bCs/>
              </w:rPr>
            </w:pPr>
          </w:p>
          <w:p w14:paraId="42A95D3E">
            <w:pPr>
              <w:autoSpaceDE w:val="0"/>
              <w:autoSpaceDN w:val="0"/>
              <w:adjustRightInd w:val="0"/>
              <w:ind w:right="23"/>
              <w:jc w:val="center"/>
              <w:rPr>
                <w:b/>
                <w:bCs/>
              </w:rPr>
            </w:pPr>
          </w:p>
          <w:p w14:paraId="766AE5B7">
            <w:pPr>
              <w:autoSpaceDE w:val="0"/>
              <w:autoSpaceDN w:val="0"/>
              <w:adjustRightInd w:val="0"/>
              <w:ind w:right="23"/>
              <w:jc w:val="center"/>
              <w:rPr>
                <w:b/>
                <w:bCs/>
              </w:rPr>
            </w:pPr>
          </w:p>
          <w:p w14:paraId="7DFBA7A5">
            <w:pPr>
              <w:autoSpaceDE w:val="0"/>
              <w:autoSpaceDN w:val="0"/>
              <w:adjustRightInd w:val="0"/>
              <w:ind w:right="23"/>
              <w:jc w:val="center"/>
              <w:rPr>
                <w:b/>
                <w:bCs/>
              </w:rPr>
            </w:pPr>
          </w:p>
          <w:p w14:paraId="55D6B88E">
            <w:pPr>
              <w:autoSpaceDE w:val="0"/>
              <w:autoSpaceDN w:val="0"/>
              <w:adjustRightInd w:val="0"/>
              <w:ind w:right="23"/>
              <w:rPr>
                <w:b/>
                <w:bCs/>
              </w:rPr>
            </w:pPr>
          </w:p>
          <w:p w14:paraId="0C3AB98A">
            <w:pPr>
              <w:autoSpaceDE w:val="0"/>
              <w:autoSpaceDN w:val="0"/>
              <w:adjustRightInd w:val="0"/>
              <w:ind w:right="23"/>
              <w:rPr>
                <w:b/>
                <w:bCs/>
              </w:rPr>
            </w:pPr>
          </w:p>
          <w:p w14:paraId="61F55B0F">
            <w:pPr>
              <w:autoSpaceDE w:val="0"/>
              <w:autoSpaceDN w:val="0"/>
              <w:adjustRightInd w:val="0"/>
              <w:ind w:right="23"/>
              <w:jc w:val="center"/>
              <w:rPr>
                <w:b/>
                <w:bCs/>
              </w:rPr>
            </w:pPr>
          </w:p>
          <w:p w14:paraId="3E7AF25E">
            <w:pPr>
              <w:autoSpaceDE w:val="0"/>
              <w:autoSpaceDN w:val="0"/>
              <w:adjustRightInd w:val="0"/>
              <w:ind w:right="23"/>
              <w:jc w:val="center"/>
              <w:rPr>
                <w:b/>
                <w:bCs/>
              </w:rPr>
            </w:pPr>
          </w:p>
          <w:p w14:paraId="41D74A3F">
            <w:pPr>
              <w:jc w:val="right"/>
            </w:pPr>
            <w:r>
              <w:t>Anexa nr. 27</w:t>
            </w:r>
          </w:p>
          <w:p w14:paraId="7B483770">
            <w:pPr>
              <w:jc w:val="right"/>
            </w:pPr>
            <w:r>
              <w:t>la Documentația standard nr._____</w:t>
            </w:r>
          </w:p>
          <w:p w14:paraId="1C83BAC0">
            <w:pPr>
              <w:jc w:val="right"/>
            </w:pPr>
            <w:r>
              <w:t>din “____” ________ 20___</w:t>
            </w:r>
          </w:p>
          <w:p w14:paraId="04A0235B">
            <w:pPr>
              <w:autoSpaceDE w:val="0"/>
              <w:autoSpaceDN w:val="0"/>
              <w:adjustRightInd w:val="0"/>
              <w:ind w:right="23"/>
              <w:jc w:val="right"/>
              <w:rPr>
                <w:b/>
                <w:bCs/>
              </w:rPr>
            </w:pPr>
          </w:p>
          <w:p w14:paraId="0E79181A">
            <w:pPr>
              <w:autoSpaceDE w:val="0"/>
              <w:autoSpaceDN w:val="0"/>
              <w:adjustRightInd w:val="0"/>
              <w:ind w:right="23"/>
              <w:jc w:val="center"/>
              <w:rPr>
                <w:b/>
                <w:bCs/>
              </w:rPr>
            </w:pPr>
          </w:p>
          <w:p w14:paraId="569E6035">
            <w:pPr>
              <w:autoSpaceDE w:val="0"/>
              <w:autoSpaceDN w:val="0"/>
              <w:adjustRightInd w:val="0"/>
              <w:ind w:right="23"/>
              <w:jc w:val="center"/>
              <w:rPr>
                <w:b/>
                <w:color w:val="000000"/>
                <w:w w:val="90"/>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c>
                <w:tcPr>
                  <w:tcW w:w="9640" w:type="dxa"/>
                  <w:gridSpan w:val="2"/>
                </w:tcPr>
                <w:p w14:paraId="14DDA507">
                  <w:pPr>
                    <w:jc w:val="center"/>
                    <w:rPr>
                      <w:b/>
                    </w:rPr>
                  </w:pPr>
                  <w:r>
                    <w:rPr>
                      <w:b/>
                      <w:caps/>
                    </w:rPr>
                    <w:t>ACORD ADIȚIONAL</w:t>
                  </w:r>
                  <w:r>
                    <w:rPr>
                      <w:b/>
                    </w:rPr>
                    <w:t xml:space="preserve"> Nr.______</w:t>
                  </w:r>
                </w:p>
                <w:p w14:paraId="1610B3DE">
                  <w:pPr>
                    <w:jc w:val="center"/>
                    <w:rPr>
                      <w:b/>
                    </w:rPr>
                  </w:pPr>
                </w:p>
                <w:p w14:paraId="19D11994">
                  <w:pPr>
                    <w:jc w:val="center"/>
                  </w:pPr>
                  <w:r>
                    <w:t>la contractul nr.</w:t>
                  </w:r>
                  <w:r>
                    <w:rPr>
                      <w:rFonts w:eastAsia="Calibri"/>
                    </w:rPr>
                    <w:t>________</w:t>
                  </w:r>
                  <w:r>
                    <w:t>din ”__„_________ 20___</w:t>
                  </w:r>
                </w:p>
                <w:p w14:paraId="05CEF2A6"/>
                <w:p w14:paraId="6F3F8066"/>
              </w:tc>
            </w:tr>
            <w:tr w14:paraId="3F1582A2">
              <w:tblPrEx>
                <w:tblCellMar>
                  <w:top w:w="0" w:type="dxa"/>
                  <w:left w:w="108" w:type="dxa"/>
                  <w:bottom w:w="0" w:type="dxa"/>
                  <w:right w:w="108" w:type="dxa"/>
                </w:tblCellMar>
              </w:tblPrEx>
              <w:tc>
                <w:tcPr>
                  <w:tcW w:w="9640" w:type="dxa"/>
                  <w:gridSpan w:val="2"/>
                </w:tcPr>
                <w:p w14:paraId="62637127">
                  <w:pPr>
                    <w:pStyle w:val="15"/>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rPr>
                  </w:pPr>
                </w:p>
                <w:p w14:paraId="320C32A8">
                  <w:pPr>
                    <w:pStyle w:val="15"/>
                    <w:ind w:right="34" w:firstLine="0"/>
                    <w:rPr>
                      <w:color w:val="FF0000"/>
                      <w:sz w:val="24"/>
                      <w:szCs w:val="24"/>
                      <w:u w:val="single"/>
                    </w:rPr>
                  </w:pPr>
                  <w:r>
                    <w:rPr>
                      <w:sz w:val="24"/>
                      <w:szCs w:val="24"/>
                    </w:rPr>
                    <w:t>Prezentul acord se încheie ca urmare a deciziei grupului de lucru pentru achiziții nr._____ din ______________  20____.</w:t>
                  </w:r>
                </w:p>
                <w:p w14:paraId="190026FC">
                  <w:pPr>
                    <w:pStyle w:val="15"/>
                    <w:ind w:firstLine="0"/>
                    <w:rPr>
                      <w:sz w:val="24"/>
                      <w:szCs w:val="24"/>
                    </w:rPr>
                  </w:pPr>
                </w:p>
                <w:p w14:paraId="35E43DC1">
                  <w:pPr>
                    <w:pStyle w:val="15"/>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021F566">
                  <w:pPr>
                    <w:pStyle w:val="28"/>
                    <w:tabs>
                      <w:tab w:val="right" w:pos="10205"/>
                    </w:tabs>
                    <w:ind w:firstLine="0"/>
                    <w:jc w:val="left"/>
                    <w:rPr>
                      <w:lang w:val="en-US"/>
                    </w:rPr>
                  </w:pPr>
                </w:p>
                <w:p w14:paraId="01D00D32">
                  <w:pPr>
                    <w:pStyle w:val="15"/>
                    <w:ind w:right="-1" w:firstLine="0"/>
                    <w:rPr>
                      <w:sz w:val="24"/>
                      <w:szCs w:val="24"/>
                    </w:rPr>
                  </w:pPr>
                  <w:r>
                    <w:rPr>
                      <w:sz w:val="24"/>
                      <w:szCs w:val="24"/>
                    </w:rPr>
                    <w:t>Prin prezentul acord, în Contract se aplică următoarele modificări:</w:t>
                  </w:r>
                </w:p>
                <w:p w14:paraId="2596E10D">
                  <w:pPr>
                    <w:pStyle w:val="3"/>
                    <w:ind w:left="743"/>
                  </w:pPr>
                  <w:r>
                    <w:t>________________________________________________________________________</w:t>
                  </w:r>
                </w:p>
                <w:p w14:paraId="284477CF">
                  <w:pPr>
                    <w:tabs>
                      <w:tab w:val="right" w:pos="10205"/>
                    </w:tabs>
                    <w:ind w:left="1134" w:right="-1"/>
                  </w:pPr>
                </w:p>
                <w:p w14:paraId="65B500A3">
                  <w:pPr>
                    <w:ind w:right="-1" w:firstLine="567"/>
                    <w:jc w:val="both"/>
                  </w:pPr>
                  <w:r>
                    <w:t>Prezentul acord se consideră încheiat la data semnării lui şi intră în vigoare după înregistrarea la una din trezoreriile regionale ale Ministerului Finanțelor.</w:t>
                  </w:r>
                </w:p>
                <w:p w14:paraId="6BE64F25">
                  <w:pPr>
                    <w:pStyle w:val="4"/>
                    <w:rPr>
                      <w:szCs w:val="24"/>
                    </w:rPr>
                  </w:pPr>
                </w:p>
                <w:p w14:paraId="7D7727CA"/>
                <w:p w14:paraId="5F3E5935">
                  <w:pPr>
                    <w:jc w:val="center"/>
                  </w:pPr>
                  <w:r>
                    <w:rPr>
                      <w:b/>
                      <w:bCs/>
                    </w:rPr>
                    <w:t>SEMNĂTURILE PĂRŢILOR</w:t>
                  </w:r>
                </w:p>
                <w:p w14:paraId="75F12496"/>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rPr>
                  </w:pPr>
                  <w:r>
                    <w:rPr>
                      <w:b/>
                      <w:bCs/>
                    </w:rPr>
                    <w:t>ANTREPRENORUL/PRESTATORUL</w:t>
                  </w:r>
                </w:p>
              </w:tc>
              <w:tc>
                <w:tcPr>
                  <w:tcW w:w="4461" w:type="dxa"/>
                  <w:vAlign w:val="center"/>
                </w:tcPr>
                <w:p w14:paraId="5EA627FA">
                  <w:pPr>
                    <w:jc w:val="center"/>
                  </w:pPr>
                  <w:r>
                    <w:rPr>
                      <w:b/>
                      <w:bCs/>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tc>
              <w:tc>
                <w:tcPr>
                  <w:tcW w:w="4461" w:type="dxa"/>
                  <w:tcBorders>
                    <w:top w:val="nil"/>
                    <w:left w:val="nil"/>
                    <w:bottom w:val="nil"/>
                    <w:right w:val="nil"/>
                  </w:tcBorders>
                  <w:vAlign w:val="center"/>
                </w:tcPr>
                <w:p w14:paraId="4D096298"/>
              </w:tc>
            </w:tr>
          </w:tbl>
          <w:p w14:paraId="4A0B8FB2">
            <w:pPr>
              <w:autoSpaceDE w:val="0"/>
              <w:autoSpaceDN w:val="0"/>
              <w:adjustRightInd w:val="0"/>
              <w:ind w:right="23"/>
              <w:jc w:val="center"/>
              <w:rPr>
                <w:b/>
                <w:color w:val="000000"/>
                <w:w w:val="90"/>
              </w:rPr>
            </w:pPr>
          </w:p>
          <w:p w14:paraId="389486D7">
            <w:pPr>
              <w:autoSpaceDE w:val="0"/>
              <w:autoSpaceDN w:val="0"/>
              <w:adjustRightInd w:val="0"/>
              <w:ind w:right="23"/>
              <w:jc w:val="center"/>
              <w:rPr>
                <w:b/>
                <w:color w:val="000000"/>
                <w:w w:val="90"/>
              </w:rPr>
            </w:pPr>
          </w:p>
          <w:p w14:paraId="3505C484">
            <w:pPr>
              <w:autoSpaceDE w:val="0"/>
              <w:autoSpaceDN w:val="0"/>
              <w:adjustRightInd w:val="0"/>
              <w:ind w:right="23"/>
              <w:jc w:val="center"/>
              <w:rPr>
                <w:b/>
                <w:color w:val="000000"/>
                <w:w w:val="90"/>
              </w:rPr>
            </w:pPr>
          </w:p>
          <w:p w14:paraId="3950D0B3">
            <w:pPr>
              <w:autoSpaceDE w:val="0"/>
              <w:autoSpaceDN w:val="0"/>
              <w:adjustRightInd w:val="0"/>
              <w:ind w:right="23"/>
              <w:jc w:val="center"/>
              <w:rPr>
                <w:b/>
                <w:color w:val="000000"/>
                <w:w w:val="90"/>
              </w:rPr>
            </w:pPr>
          </w:p>
          <w:p w14:paraId="6C632736">
            <w:pPr>
              <w:autoSpaceDE w:val="0"/>
              <w:autoSpaceDN w:val="0"/>
              <w:adjustRightInd w:val="0"/>
              <w:ind w:right="23"/>
              <w:jc w:val="center"/>
              <w:rPr>
                <w:b/>
                <w:color w:val="000000"/>
                <w:w w:val="90"/>
              </w:rPr>
            </w:pPr>
          </w:p>
          <w:p w14:paraId="32E427B2">
            <w:pPr>
              <w:autoSpaceDE w:val="0"/>
              <w:autoSpaceDN w:val="0"/>
              <w:adjustRightInd w:val="0"/>
              <w:ind w:right="23"/>
              <w:jc w:val="center"/>
              <w:rPr>
                <w:b/>
                <w:color w:val="000000"/>
                <w:w w:val="90"/>
              </w:rPr>
            </w:pPr>
          </w:p>
          <w:p w14:paraId="75D3B2D9">
            <w:pPr>
              <w:autoSpaceDE w:val="0"/>
              <w:autoSpaceDN w:val="0"/>
              <w:adjustRightInd w:val="0"/>
              <w:ind w:right="23"/>
              <w:jc w:val="center"/>
              <w:rPr>
                <w:b/>
                <w:color w:val="000000"/>
                <w:w w:val="90"/>
              </w:rPr>
            </w:pPr>
          </w:p>
          <w:p w14:paraId="55813135">
            <w:pPr>
              <w:autoSpaceDE w:val="0"/>
              <w:autoSpaceDN w:val="0"/>
              <w:adjustRightInd w:val="0"/>
              <w:ind w:right="23"/>
              <w:jc w:val="center"/>
              <w:rPr>
                <w:b/>
                <w:color w:val="000000"/>
                <w:w w:val="90"/>
              </w:rPr>
            </w:pPr>
          </w:p>
          <w:p w14:paraId="58499A31">
            <w:pPr>
              <w:autoSpaceDE w:val="0"/>
              <w:autoSpaceDN w:val="0"/>
              <w:adjustRightInd w:val="0"/>
              <w:ind w:right="23"/>
              <w:jc w:val="center"/>
              <w:rPr>
                <w:b/>
                <w:color w:val="000000"/>
                <w:w w:val="90"/>
              </w:rPr>
            </w:pPr>
          </w:p>
          <w:p w14:paraId="1AAD1EC6">
            <w:pPr>
              <w:autoSpaceDE w:val="0"/>
              <w:autoSpaceDN w:val="0"/>
              <w:adjustRightInd w:val="0"/>
              <w:ind w:right="23"/>
              <w:jc w:val="center"/>
              <w:rPr>
                <w:b/>
                <w:color w:val="000000"/>
                <w:w w:val="90"/>
              </w:rPr>
            </w:pPr>
          </w:p>
          <w:p w14:paraId="7E8244A7">
            <w:pPr>
              <w:autoSpaceDE w:val="0"/>
              <w:autoSpaceDN w:val="0"/>
              <w:adjustRightInd w:val="0"/>
              <w:ind w:right="23"/>
              <w:jc w:val="center"/>
              <w:rPr>
                <w:b/>
                <w:color w:val="000000"/>
                <w:w w:val="90"/>
              </w:rPr>
            </w:pPr>
          </w:p>
          <w:p w14:paraId="6690B9BF">
            <w:pPr>
              <w:autoSpaceDE w:val="0"/>
              <w:autoSpaceDN w:val="0"/>
              <w:adjustRightInd w:val="0"/>
              <w:ind w:right="23"/>
              <w:jc w:val="center"/>
              <w:rPr>
                <w:b/>
                <w:color w:val="000000"/>
                <w:w w:val="90"/>
              </w:rPr>
            </w:pPr>
          </w:p>
          <w:p w14:paraId="5932B09F">
            <w:pPr>
              <w:autoSpaceDE w:val="0"/>
              <w:autoSpaceDN w:val="0"/>
              <w:adjustRightInd w:val="0"/>
              <w:ind w:right="23"/>
              <w:jc w:val="center"/>
              <w:rPr>
                <w:b/>
                <w:color w:val="000000"/>
                <w:w w:val="90"/>
              </w:rPr>
            </w:pPr>
          </w:p>
          <w:p w14:paraId="08AEB49C">
            <w:pPr>
              <w:autoSpaceDE w:val="0"/>
              <w:autoSpaceDN w:val="0"/>
              <w:adjustRightInd w:val="0"/>
              <w:ind w:right="23"/>
              <w:jc w:val="center"/>
              <w:rPr>
                <w:b/>
                <w:color w:val="000000"/>
                <w:w w:val="90"/>
              </w:rPr>
            </w:pPr>
          </w:p>
          <w:p w14:paraId="315366EA">
            <w:pPr>
              <w:jc w:val="right"/>
            </w:pPr>
            <w:r>
              <w:t>Anexa nr. 28</w:t>
            </w:r>
          </w:p>
          <w:p w14:paraId="679FF938">
            <w:pPr>
              <w:jc w:val="right"/>
            </w:pPr>
            <w:r>
              <w:t>la Documentația standard nr._____</w:t>
            </w:r>
          </w:p>
          <w:p w14:paraId="7F28CDDB">
            <w:pPr>
              <w:jc w:val="right"/>
            </w:pPr>
            <w:r>
              <w:t>din “____” ________ 20___</w:t>
            </w:r>
          </w:p>
          <w:p w14:paraId="5B6E35B4">
            <w:pPr>
              <w:autoSpaceDE w:val="0"/>
              <w:autoSpaceDN w:val="0"/>
              <w:adjustRightInd w:val="0"/>
              <w:ind w:right="23"/>
              <w:jc w:val="center"/>
              <w:rPr>
                <w:b/>
                <w:color w:val="000000"/>
                <w:w w:val="90"/>
              </w:rPr>
            </w:pPr>
          </w:p>
          <w:p w14:paraId="2E0F3101">
            <w:pPr>
              <w:autoSpaceDE w:val="0"/>
              <w:autoSpaceDN w:val="0"/>
              <w:adjustRightInd w:val="0"/>
              <w:ind w:right="23"/>
              <w:jc w:val="center"/>
              <w:rPr>
                <w:b/>
                <w:color w:val="000000"/>
                <w:w w:val="90"/>
              </w:rPr>
            </w:pPr>
          </w:p>
          <w:p w14:paraId="17D7BB72">
            <w:pPr>
              <w:autoSpaceDE w:val="0"/>
              <w:autoSpaceDN w:val="0"/>
              <w:adjustRightInd w:val="0"/>
              <w:ind w:right="23"/>
              <w:jc w:val="center"/>
              <w:rPr>
                <w:b/>
                <w:bCs/>
              </w:rPr>
            </w:pPr>
          </w:p>
          <w:p w14:paraId="4A3ED436">
            <w:pPr>
              <w:autoSpaceDE w:val="0"/>
              <w:autoSpaceDN w:val="0"/>
              <w:adjustRightInd w:val="0"/>
              <w:ind w:right="23"/>
              <w:jc w:val="center"/>
              <w:rPr>
                <w:b/>
                <w:bCs/>
              </w:rPr>
            </w:pPr>
            <w:r>
              <w:rPr>
                <w:b/>
                <w:bCs/>
              </w:rPr>
              <w:t xml:space="preserve">ACORD-CADRU </w:t>
            </w:r>
          </w:p>
          <w:p w14:paraId="6760069D">
            <w:pPr>
              <w:autoSpaceDE w:val="0"/>
              <w:autoSpaceDN w:val="0"/>
              <w:adjustRightInd w:val="0"/>
              <w:ind w:right="23"/>
              <w:jc w:val="center"/>
            </w:pPr>
            <w:r>
              <w:t>nr. ________ data ___________</w:t>
            </w:r>
          </w:p>
          <w:p w14:paraId="69EA9D8F">
            <w:pPr>
              <w:autoSpaceDE w:val="0"/>
              <w:autoSpaceDN w:val="0"/>
              <w:adjustRightInd w:val="0"/>
              <w:ind w:right="23"/>
              <w:jc w:val="center"/>
            </w:pPr>
          </w:p>
          <w:p w14:paraId="68AB5FB2">
            <w:pPr>
              <w:autoSpaceDE w:val="0"/>
              <w:autoSpaceDN w:val="0"/>
              <w:adjustRightInd w:val="0"/>
              <w:ind w:left="720" w:right="-540"/>
              <w:jc w:val="both"/>
              <w:rPr>
                <w:b/>
                <w:bCs/>
              </w:rPr>
            </w:pPr>
            <w:r>
              <w:rPr>
                <w:b/>
                <w:bCs/>
              </w:rPr>
              <w:t>1. Părţile acordului-cadru</w:t>
            </w:r>
          </w:p>
          <w:p w14:paraId="11832D52">
            <w:pPr>
              <w:autoSpaceDE w:val="0"/>
              <w:autoSpaceDN w:val="0"/>
              <w:adjustRightInd w:val="0"/>
              <w:ind w:left="1140" w:right="-540"/>
              <w:jc w:val="both"/>
              <w:rPr>
                <w:b/>
                <w:bCs/>
              </w:rPr>
            </w:pPr>
          </w:p>
          <w:p w14:paraId="706E6DB7">
            <w:pPr>
              <w:jc w:val="both"/>
            </w:pPr>
            <w:r>
              <w:tab/>
            </w:r>
            <w:r>
              <w:t>În temeiul Legii nr. 131/2015 privind achizițiile publice, cu modificările ulterioare, s-a încheiat prezentul acord-cadru,</w:t>
            </w:r>
          </w:p>
          <w:p w14:paraId="5773F7E5">
            <w:pPr>
              <w:autoSpaceDE w:val="0"/>
              <w:autoSpaceDN w:val="0"/>
              <w:adjustRightInd w:val="0"/>
              <w:jc w:val="both"/>
            </w:pPr>
          </w:p>
          <w:p w14:paraId="16F9F41F">
            <w:pPr>
              <w:autoSpaceDE w:val="0"/>
              <w:autoSpaceDN w:val="0"/>
              <w:adjustRightInd w:val="0"/>
              <w:jc w:val="both"/>
            </w:pPr>
            <w:r>
              <w:t xml:space="preserve">    între</w:t>
            </w:r>
          </w:p>
          <w:p w14:paraId="0E16FA45">
            <w:pPr>
              <w:autoSpaceDE w:val="0"/>
              <w:autoSpaceDN w:val="0"/>
              <w:adjustRightInd w:val="0"/>
              <w:jc w:val="both"/>
            </w:pPr>
          </w:p>
          <w:p w14:paraId="228BD49A">
            <w:pPr>
              <w:jc w:val="both"/>
            </w:pPr>
            <w:r>
              <w:rPr>
                <w:rStyle w:val="92"/>
                <w:i/>
              </w:rPr>
              <w:t>(Denumirea autorităţii contractante)…………………………</w:t>
            </w:r>
            <w:r>
              <w:rPr>
                <w:rStyle w:val="92"/>
              </w:rPr>
              <w:t xml:space="preserve">, adresa completă:…………………….., telefon: …………………./fax: ………………….., </w:t>
            </w:r>
            <w:r>
              <w:t xml:space="preserve">cod fiscal …………… cont Trezorerie: …………, reprezentată prin domnul …………………………………….., </w:t>
            </w:r>
            <w:r>
              <w:rPr>
                <w:rStyle w:val="92"/>
              </w:rPr>
              <w:t xml:space="preserve">în calitate de </w:t>
            </w:r>
            <w:r>
              <w:rPr>
                <w:rStyle w:val="92"/>
                <w:b/>
              </w:rPr>
              <w:t>promitent-achizitor</w:t>
            </w:r>
            <w:r>
              <w:rPr>
                <w:rStyle w:val="92"/>
              </w:rPr>
              <w:t xml:space="preserve">, pe de o parte, </w:t>
            </w:r>
            <w:r>
              <w:rPr>
                <w:rStyle w:val="9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6967DFE0">
            <w:pPr>
              <w:autoSpaceDE w:val="0"/>
              <w:autoSpaceDN w:val="0"/>
              <w:adjustRightInd w:val="0"/>
              <w:jc w:val="both"/>
            </w:pPr>
          </w:p>
          <w:p w14:paraId="51047C99">
            <w:pPr>
              <w:autoSpaceDE w:val="0"/>
              <w:autoSpaceDN w:val="0"/>
              <w:adjustRightInd w:val="0"/>
              <w:ind w:left="710"/>
              <w:jc w:val="both"/>
              <w:rPr>
                <w:b/>
                <w:bCs/>
              </w:rPr>
            </w:pPr>
            <w:r>
              <w:rPr>
                <w:b/>
                <w:bCs/>
              </w:rPr>
              <w:t>2. Scopul acordului-cadru</w:t>
            </w:r>
          </w:p>
          <w:p w14:paraId="342CECD3">
            <w:pPr>
              <w:autoSpaceDE w:val="0"/>
              <w:autoSpaceDN w:val="0"/>
              <w:adjustRightInd w:val="0"/>
              <w:jc w:val="both"/>
              <w:rPr>
                <w:b/>
                <w:bCs/>
              </w:rPr>
            </w:pPr>
          </w:p>
          <w:p w14:paraId="3A861C11">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pPr>
          </w:p>
          <w:p w14:paraId="104BF17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pPr>
          </w:p>
          <w:p w14:paraId="14F19946">
            <w:pPr>
              <w:autoSpaceDE w:val="0"/>
              <w:autoSpaceDN w:val="0"/>
              <w:adjustRightInd w:val="0"/>
              <w:jc w:val="both"/>
              <w:rPr>
                <w:b/>
                <w:bCs/>
              </w:rPr>
            </w:pPr>
            <w:r>
              <w:rPr>
                <w:b/>
                <w:bCs/>
              </w:rPr>
              <w:t xml:space="preserve">           3. Durata acordului-cadru</w:t>
            </w:r>
          </w:p>
          <w:p w14:paraId="1391E228">
            <w:pPr>
              <w:autoSpaceDE w:val="0"/>
              <w:autoSpaceDN w:val="0"/>
              <w:adjustRightInd w:val="0"/>
              <w:jc w:val="both"/>
              <w:rPr>
                <w:b/>
                <w:bCs/>
              </w:rPr>
            </w:pPr>
          </w:p>
          <w:p w14:paraId="5E9DD632">
            <w:pPr>
              <w:autoSpaceDE w:val="0"/>
              <w:autoSpaceDN w:val="0"/>
              <w:adjustRightInd w:val="0"/>
              <w:jc w:val="both"/>
            </w:pPr>
            <w:r>
              <w:t>3.1 Durata prezentului acord-cadru este de ....... ani şi ……………. de luni, începând de la data semnării.</w:t>
            </w:r>
          </w:p>
          <w:p w14:paraId="682F28CF">
            <w:pPr>
              <w:autoSpaceDE w:val="0"/>
              <w:autoSpaceDN w:val="0"/>
              <w:adjustRightInd w:val="0"/>
              <w:jc w:val="both"/>
            </w:pPr>
          </w:p>
          <w:p w14:paraId="743D7592">
            <w:pPr>
              <w:tabs>
                <w:tab w:val="left" w:pos="719"/>
              </w:tabs>
              <w:autoSpaceDE w:val="0"/>
              <w:autoSpaceDN w:val="0"/>
              <w:adjustRightInd w:val="0"/>
              <w:ind w:left="568"/>
              <w:jc w:val="both"/>
              <w:rPr>
                <w:b/>
                <w:bCs/>
              </w:rPr>
            </w:pPr>
            <w:r>
              <w:rPr>
                <w:b/>
                <w:bCs/>
              </w:rPr>
              <w:t xml:space="preserve">  4.  Obligaţiile promitentului-executor/prestator</w:t>
            </w:r>
          </w:p>
          <w:p w14:paraId="74D46336">
            <w:pPr>
              <w:autoSpaceDE w:val="0"/>
              <w:autoSpaceDN w:val="0"/>
              <w:adjustRightInd w:val="0"/>
              <w:jc w:val="both"/>
              <w:rPr>
                <w:b/>
                <w:bCs/>
                <w:i/>
                <w:iCs/>
              </w:rPr>
            </w:pPr>
          </w:p>
          <w:p w14:paraId="12EF1484">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pPr>
            <w:r>
              <w:t>4.2 Promitenții executori/prestatori se obligă să nu transfere, nici total și nici parţial, obligaţiile asumate prin prezentul acord-cadru.</w:t>
            </w:r>
          </w:p>
          <w:p w14:paraId="17108952">
            <w:pPr>
              <w:autoSpaceDE w:val="0"/>
              <w:autoSpaceDN w:val="0"/>
              <w:adjustRightInd w:val="0"/>
              <w:jc w:val="both"/>
              <w:rPr>
                <w:i/>
                <w:iCs/>
              </w:rPr>
            </w:pPr>
          </w:p>
          <w:p w14:paraId="7070CF26">
            <w:pPr>
              <w:tabs>
                <w:tab w:val="left" w:pos="600"/>
              </w:tabs>
              <w:autoSpaceDE w:val="0"/>
              <w:autoSpaceDN w:val="0"/>
              <w:adjustRightInd w:val="0"/>
              <w:jc w:val="both"/>
              <w:rPr>
                <w:b/>
                <w:bCs/>
              </w:rPr>
            </w:pPr>
            <w:r>
              <w:rPr>
                <w:b/>
                <w:bCs/>
              </w:rPr>
              <w:t xml:space="preserve">           5.  Obligaţiile promitentului-achizitor</w:t>
            </w:r>
          </w:p>
          <w:p w14:paraId="32C7E622">
            <w:pPr>
              <w:autoSpaceDE w:val="0"/>
              <w:autoSpaceDN w:val="0"/>
              <w:adjustRightInd w:val="0"/>
              <w:jc w:val="both"/>
              <w:rPr>
                <w:b/>
                <w:bCs/>
              </w:rPr>
            </w:pPr>
          </w:p>
          <w:p w14:paraId="39D46D9C">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rPr>
            </w:pPr>
          </w:p>
          <w:p w14:paraId="65A9CB76">
            <w:pPr>
              <w:tabs>
                <w:tab w:val="left" w:pos="600"/>
              </w:tabs>
              <w:ind w:left="300"/>
              <w:jc w:val="both"/>
              <w:rPr>
                <w:b/>
                <w:bCs/>
              </w:rPr>
            </w:pPr>
            <w:r>
              <w:rPr>
                <w:b/>
                <w:bCs/>
              </w:rPr>
              <w:t xml:space="preserve">      6. Rezoluțiune unilaterală</w:t>
            </w:r>
          </w:p>
          <w:p w14:paraId="3DEF5246">
            <w:pPr>
              <w:ind w:left="660"/>
              <w:jc w:val="both"/>
              <w:rPr>
                <w:b/>
                <w:bCs/>
              </w:rPr>
            </w:pPr>
          </w:p>
          <w:p w14:paraId="21340A31">
            <w:pPr>
              <w:jc w:val="both"/>
            </w:pPr>
            <w: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pPr>
          </w:p>
          <w:p w14:paraId="663E4B7E">
            <w:pPr>
              <w:numPr>
                <w:ilvl w:val="0"/>
                <w:numId w:val="36"/>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7EE31D60">
            <w:pPr>
              <w:autoSpaceDE w:val="0"/>
              <w:autoSpaceDN w:val="0"/>
              <w:adjustRightInd w:val="0"/>
              <w:ind w:left="660"/>
              <w:jc w:val="both"/>
              <w:rPr>
                <w:b/>
                <w:bCs/>
              </w:rPr>
            </w:pPr>
          </w:p>
          <w:p w14:paraId="69EAEEB3">
            <w:pPr>
              <w:autoSpaceDE w:val="0"/>
              <w:autoSpaceDN w:val="0"/>
              <w:adjustRightInd w:val="0"/>
              <w:jc w:val="both"/>
              <w:rPr>
                <w:iCs/>
              </w:rPr>
            </w:pPr>
            <w:r>
              <w:rPr>
                <w:iCs/>
              </w:rPr>
              <w:t>a) propunerea tehnică;</w:t>
            </w:r>
          </w:p>
          <w:p w14:paraId="74D4288F">
            <w:pPr>
              <w:jc w:val="both"/>
            </w:pPr>
            <w:r>
              <w:t>b) propunerea financiară;</w:t>
            </w:r>
          </w:p>
          <w:p w14:paraId="0A24E67F">
            <w:pPr>
              <w:jc w:val="both"/>
            </w:pPr>
            <w:r>
              <w:t>c) caietul de sarcini;</w:t>
            </w:r>
          </w:p>
          <w:p w14:paraId="44AB4305">
            <w:pPr>
              <w:autoSpaceDE w:val="0"/>
              <w:autoSpaceDN w:val="0"/>
              <w:adjustRightInd w:val="0"/>
              <w:jc w:val="both"/>
            </w:pPr>
            <w:r>
              <w:t>d) alte anexe, după caz.</w:t>
            </w:r>
          </w:p>
          <w:p w14:paraId="7936E916">
            <w:pPr>
              <w:autoSpaceDE w:val="0"/>
              <w:autoSpaceDN w:val="0"/>
              <w:adjustRightInd w:val="0"/>
              <w:jc w:val="both"/>
            </w:pPr>
          </w:p>
          <w:p w14:paraId="4A98DBC4">
            <w:pPr>
              <w:pStyle w:val="3"/>
              <w:numPr>
                <w:ilvl w:val="0"/>
                <w:numId w:val="36"/>
              </w:numPr>
              <w:tabs>
                <w:tab w:val="left" w:pos="568"/>
                <w:tab w:val="clear" w:pos="660"/>
              </w:tabs>
              <w:autoSpaceDE w:val="0"/>
              <w:autoSpaceDN w:val="0"/>
              <w:adjustRightInd w:val="0"/>
              <w:ind w:left="852" w:hanging="284"/>
              <w:rPr>
                <w:b/>
                <w:bCs/>
              </w:rPr>
            </w:pPr>
            <w:r>
              <w:rPr>
                <w:b/>
                <w:bCs/>
              </w:rPr>
              <w:t>Încetarea acordului cadru</w:t>
            </w:r>
          </w:p>
          <w:p w14:paraId="6533C1E5">
            <w:pPr>
              <w:pStyle w:val="3"/>
              <w:numPr>
                <w:ilvl w:val="0"/>
                <w:numId w:val="0"/>
              </w:numPr>
              <w:autoSpaceDE w:val="0"/>
              <w:autoSpaceDN w:val="0"/>
              <w:adjustRightInd w:val="0"/>
              <w:ind w:left="660"/>
              <w:rPr>
                <w:b/>
                <w:bCs/>
              </w:rPr>
            </w:pPr>
          </w:p>
          <w:p w14:paraId="0DA26A47">
            <w:pPr>
              <w:jc w:val="both"/>
            </w:pPr>
            <w:r>
              <w:t>8.1    Prezentul acord-cadru încetează de drept- prin ajungerea la termen;</w:t>
            </w:r>
          </w:p>
          <w:p w14:paraId="2AD3D17A">
            <w:pPr>
              <w:jc w:val="both"/>
            </w:pPr>
            <w:r>
              <w:t>8.2    Acordul-cadru poate înceta şi în următoarele cazuri:</w:t>
            </w:r>
          </w:p>
          <w:p w14:paraId="1B180B31">
            <w:pPr>
              <w:pStyle w:val="3"/>
              <w:numPr>
                <w:ilvl w:val="0"/>
                <w:numId w:val="37"/>
              </w:numPr>
            </w:pPr>
            <w:r>
              <w:t>prin acordul de voinţă al părţilor ;</w:t>
            </w:r>
          </w:p>
          <w:p w14:paraId="0472106D">
            <w:pPr>
              <w:pStyle w:val="3"/>
              <w:numPr>
                <w:ilvl w:val="0"/>
                <w:numId w:val="37"/>
              </w:numPr>
              <w:tabs>
                <w:tab w:val="left" w:pos="710"/>
                <w:tab w:val="clear" w:pos="1134"/>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pPr>
          </w:p>
          <w:p w14:paraId="657BF4A7">
            <w:pPr>
              <w:jc w:val="both"/>
              <w:rPr>
                <w:i/>
              </w:rPr>
            </w:pPr>
            <w:r>
              <w:rPr>
                <w:i/>
              </w:rPr>
              <w:t>CLAUZE APLICABILE CONTRACTELOR SUBSECVENTE</w:t>
            </w:r>
          </w:p>
          <w:p w14:paraId="5F65979D">
            <w:pPr>
              <w:jc w:val="both"/>
            </w:pPr>
          </w:p>
          <w:p w14:paraId="57763FEB">
            <w:pPr>
              <w:pStyle w:val="3"/>
              <w:numPr>
                <w:ilvl w:val="0"/>
                <w:numId w:val="36"/>
              </w:numPr>
              <w:tabs>
                <w:tab w:val="left" w:pos="852"/>
                <w:tab w:val="clear" w:pos="660"/>
              </w:tabs>
              <w:ind w:hanging="92"/>
              <w:rPr>
                <w:b/>
              </w:rPr>
            </w:pPr>
            <w:r>
              <w:rPr>
                <w:b/>
              </w:rPr>
              <w:t xml:space="preserve">Executarea contractelor subsecvente </w:t>
            </w:r>
          </w:p>
          <w:p w14:paraId="6E7F0B10">
            <w:pPr>
              <w:pStyle w:val="3"/>
              <w:numPr>
                <w:ilvl w:val="0"/>
                <w:numId w:val="0"/>
              </w:numPr>
              <w:ind w:left="660"/>
              <w:rPr>
                <w:b/>
              </w:rPr>
            </w:pPr>
          </w:p>
          <w:p w14:paraId="1AD845D9">
            <w:pPr>
              <w:jc w:val="both"/>
            </w:pPr>
            <w:r>
              <w:t>9.1 Executarea contractelor subsecvente va începe din momentul încheierii acestora.</w:t>
            </w:r>
          </w:p>
          <w:p w14:paraId="75FC51FF">
            <w:pPr>
              <w:jc w:val="both"/>
            </w:pPr>
            <w:r>
              <w:t>9.2 Prestatorul are obligaţia de a începe executarea lucrărilor și/sau prestarea serviciilor de proiectare în timpul cel mai scurt rezonabil posibil de la primirea comenzii.</w:t>
            </w:r>
          </w:p>
          <w:p w14:paraId="6BE29E5E">
            <w:pPr>
              <w:jc w:val="both"/>
            </w:pPr>
          </w:p>
          <w:p w14:paraId="6FE26A5E">
            <w:pPr>
              <w:jc w:val="both"/>
              <w:rPr>
                <w:b/>
              </w:rPr>
            </w:pPr>
            <w:r>
              <w:rPr>
                <w:b/>
              </w:rPr>
              <w:t xml:space="preserve">          10. Obligaţiile principale ale prestatorului după încheierea contractului subsecvent </w:t>
            </w:r>
          </w:p>
          <w:p w14:paraId="5C17797B">
            <w:pPr>
              <w:jc w:val="both"/>
            </w:pPr>
          </w:p>
          <w:p w14:paraId="0B9C3BBA">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rPr>
            </w:pPr>
          </w:p>
          <w:p w14:paraId="4E959A5A">
            <w:pPr>
              <w:tabs>
                <w:tab w:val="left" w:pos="600"/>
              </w:tabs>
              <w:jc w:val="both"/>
              <w:rPr>
                <w:b/>
              </w:rPr>
            </w:pPr>
            <w:r>
              <w:rPr>
                <w:b/>
              </w:rPr>
              <w:t xml:space="preserve">          11. Litigii</w:t>
            </w:r>
          </w:p>
          <w:p w14:paraId="5C4F423D">
            <w:pPr>
              <w:jc w:val="both"/>
            </w:pPr>
          </w:p>
          <w:p w14:paraId="67AD0C4D">
            <w:pPr>
              <w:jc w:val="both"/>
            </w:pPr>
            <w:r>
              <w:t>11.1 Litigiile ce pot apărea ca urmare a aplicării şi interpretării prevederilor prezentului acord- cadru se vor soluţiona pe cale amiabilă.</w:t>
            </w:r>
          </w:p>
          <w:p w14:paraId="74BDE69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pPr>
            <w:r>
              <w:t>Părţile au încheiat astăzi, ________20__, prezentul acord-cadru, în ___ exemplare, toate având aceeaşi putere juridică.</w:t>
            </w:r>
          </w:p>
          <w:p w14:paraId="6416FA8C">
            <w:pPr>
              <w:jc w:val="both"/>
            </w:pPr>
            <w:r>
              <w:t>Prezentul acord-cadru  se consideră încheiat şi intră în vigoare la data semnării lui de către Părţi, fiind valabil până la „__” _______________ 20__.</w:t>
            </w:r>
          </w:p>
          <w:p w14:paraId="6096C3B2">
            <w:pPr>
              <w:jc w:val="both"/>
            </w:pPr>
          </w:p>
          <w:p w14:paraId="12DE60A7">
            <w:pPr>
              <w:jc w:val="both"/>
            </w:pPr>
          </w:p>
          <w:p w14:paraId="782EAA1A">
            <w:pPr>
              <w:jc w:val="both"/>
            </w:pPr>
          </w:p>
          <w:p w14:paraId="31409391">
            <w:pPr>
              <w:jc w:val="both"/>
            </w:pPr>
          </w:p>
          <w:p w14:paraId="1569FFB7">
            <w:pPr>
              <w:jc w:val="both"/>
            </w:pPr>
          </w:p>
          <w:p w14:paraId="1E83C163">
            <w:pPr>
              <w:jc w:val="both"/>
            </w:pPr>
            <w:r>
              <w:t>Promitent-achizitor,                                              Promitent- executor/prestator,</w:t>
            </w:r>
          </w:p>
          <w:p w14:paraId="3F9EA564">
            <w:pPr>
              <w:jc w:val="both"/>
            </w:pPr>
            <w:r>
              <w:t>...........................                                                     ...................................</w:t>
            </w:r>
          </w:p>
          <w:p w14:paraId="443BD089">
            <w:pPr>
              <w:jc w:val="both"/>
            </w:pPr>
            <w:r>
              <w:t xml:space="preserve"> (semnătura autorizată)                                              (semnătura autorizată)</w:t>
            </w:r>
          </w:p>
          <w:p w14:paraId="45BBDE21">
            <w:pPr>
              <w:jc w:val="both"/>
            </w:pPr>
          </w:p>
          <w:p w14:paraId="534560F8">
            <w:pPr>
              <w:jc w:val="both"/>
            </w:pPr>
            <w:r>
              <w:t>Promitent-achizitor,                                              Promitent- executor/prestator,</w:t>
            </w:r>
          </w:p>
          <w:p w14:paraId="27A5E0CA">
            <w:pPr>
              <w:jc w:val="both"/>
            </w:pPr>
            <w:r>
              <w:t xml:space="preserve">  ...........................                                                     ..................................</w:t>
            </w:r>
          </w:p>
          <w:p w14:paraId="21AD5EEE">
            <w:pPr>
              <w:jc w:val="both"/>
            </w:pPr>
            <w:r>
              <w:t xml:space="preserve">  (semnătura autorizată)                                              (semnătura autorizată)</w:t>
            </w:r>
          </w:p>
          <w:p w14:paraId="131F971F">
            <w:pPr>
              <w:jc w:val="both"/>
            </w:pPr>
          </w:p>
          <w:p w14:paraId="3DF53EC1">
            <w:pPr>
              <w:jc w:val="both"/>
            </w:pPr>
          </w:p>
          <w:p w14:paraId="04753853">
            <w:pPr>
              <w:jc w:val="both"/>
            </w:pPr>
            <w:r>
              <w:t>Promitent-achizitor,                                              Promitent- executor/prestator,</w:t>
            </w:r>
          </w:p>
          <w:p w14:paraId="1FFE8333">
            <w:pPr>
              <w:jc w:val="both"/>
            </w:pPr>
            <w:r>
              <w:t>...........................                                                     ..................................</w:t>
            </w:r>
          </w:p>
          <w:p w14:paraId="01FBF41A">
            <w:pPr>
              <w:jc w:val="both"/>
            </w:pPr>
            <w:r>
              <w:t xml:space="preserve"> (semnătura autorizată)                                              (semnătura autorizată)</w:t>
            </w:r>
          </w:p>
          <w:p w14:paraId="39D0423E">
            <w:pPr>
              <w:jc w:val="both"/>
            </w:pPr>
          </w:p>
          <w:p w14:paraId="058A123B">
            <w:pPr>
              <w:jc w:val="both"/>
              <w:rPr>
                <w:sz w:val="28"/>
                <w:szCs w:val="28"/>
              </w:rPr>
            </w:pPr>
          </w:p>
          <w:p w14:paraId="1CEA136A">
            <w:pPr>
              <w:jc w:val="both"/>
            </w:pPr>
          </w:p>
          <w:p w14:paraId="5AF782E7">
            <w:pPr>
              <w:jc w:val="both"/>
            </w:pPr>
          </w:p>
          <w:p w14:paraId="6465B700">
            <w:pPr>
              <w:jc w:val="both"/>
            </w:pPr>
          </w:p>
          <w:p w14:paraId="2D2A6819">
            <w:pPr>
              <w:jc w:val="both"/>
            </w:pPr>
          </w:p>
        </w:tc>
      </w:tr>
    </w:tbl>
    <w:p w14:paraId="40CD3295">
      <w:pPr>
        <w:jc w:val="both"/>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w:altName w:val="Arial Unicode MS"/>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00"/>
    <w:family w:val="roman"/>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roman"/>
    <w:pitch w:val="default"/>
    <w:sig w:usb0="A00002BF" w:usb1="68C7FCFB" w:usb2="00000010" w:usb3="00000000" w:csb0="4002009F" w:csb1="DFD7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70</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8FB"/>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E5E"/>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43F"/>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B96"/>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F1C0577"/>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nhideWhenUsed="0" w:uiPriority="0" w:semiHidden="0" w:name="Body Text Indent 2"/>
    <w:lsdException w:qFormat="1"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3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uiPriority w:val="0"/>
    <w:rPr>
      <w:rFonts w:ascii="Tahoma" w:hAnsi="Tahoma" w:cs="Tahoma"/>
      <w:sz w:val="16"/>
      <w:szCs w:val="16"/>
      <w:lang w:val="ru-RU" w:eastAsia="ru-RU"/>
    </w:rPr>
  </w:style>
  <w:style w:type="paragraph" w:styleId="13">
    <w:name w:val="Body Text"/>
    <w:basedOn w:val="1"/>
    <w:link w:val="50"/>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uiPriority w:val="0"/>
    <w:pPr>
      <w:ind w:firstLine="720"/>
      <w:jc w:val="both"/>
    </w:pPr>
    <w:rPr>
      <w:sz w:val="20"/>
      <w:szCs w:val="20"/>
      <w:lang w:eastAsia="ru-RU"/>
    </w:rPr>
  </w:style>
  <w:style w:type="paragraph" w:styleId="16">
    <w:name w:val="Body Text Indent 2"/>
    <w:basedOn w:val="1"/>
    <w:link w:val="54"/>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uiPriority w:val="99"/>
    <w:rPr>
      <w:rFonts w:ascii="Consolas" w:hAnsi="Consolas"/>
      <w:sz w:val="20"/>
      <w:szCs w:val="20"/>
    </w:rPr>
  </w:style>
  <w:style w:type="character" w:styleId="27">
    <w:name w:val="Hyperlink"/>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uiPriority w:val="39"/>
    <w:pPr>
      <w:spacing w:after="100" w:line="276" w:lineRule="auto"/>
      <w:ind w:left="1760"/>
    </w:pPr>
    <w:rPr>
      <w:rFonts w:ascii="Calibri" w:hAnsi="Calibri"/>
      <w:sz w:val="22"/>
      <w:szCs w:val="22"/>
      <w:lang w:val="en-US"/>
    </w:rPr>
  </w:style>
  <w:style w:type="character" w:customStyle="1" w:styleId="42">
    <w:name w:val="Titlu 1 Caracter"/>
    <w:basedOn w:val="10"/>
    <w:link w:val="2"/>
    <w:uiPriority w:val="0"/>
    <w:rPr>
      <w:rFonts w:ascii="Times New Roman" w:hAnsi="Times New Roman" w:eastAsia="Times New Roman" w:cs="Times New Roman"/>
      <w:b/>
      <w:sz w:val="24"/>
      <w:szCs w:val="24"/>
      <w:lang w:val="en-US"/>
    </w:rPr>
  </w:style>
  <w:style w:type="character" w:customStyle="1" w:styleId="43">
    <w:name w:val="Titlu 2 Caracter"/>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Titlu 3 Caracter"/>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Titlu 4 Caracter"/>
    <w:basedOn w:val="10"/>
    <w:link w:val="6"/>
    <w:uiPriority w:val="0"/>
    <w:rPr>
      <w:rFonts w:ascii="Baltica RR" w:hAnsi="Baltica RR" w:eastAsia="Times New Roman" w:cs="Times New Roman"/>
      <w:b/>
      <w:sz w:val="24"/>
      <w:szCs w:val="20"/>
      <w:lang w:val="ro-RO" w:eastAsia="ru-RU"/>
    </w:rPr>
  </w:style>
  <w:style w:type="character" w:customStyle="1" w:styleId="46">
    <w:name w:val="Titlu 5 Caracter"/>
    <w:basedOn w:val="10"/>
    <w:link w:val="7"/>
    <w:uiPriority w:val="0"/>
    <w:rPr>
      <w:rFonts w:ascii="Times New Roman" w:hAnsi="Times New Roman" w:eastAsia="Times New Roman" w:cs="Times New Roman"/>
      <w:sz w:val="28"/>
      <w:szCs w:val="20"/>
      <w:lang w:val="ro-RO" w:eastAsia="ru-RU"/>
    </w:rPr>
  </w:style>
  <w:style w:type="character" w:customStyle="1" w:styleId="47">
    <w:name w:val="Titlu 8 Caracter"/>
    <w:basedOn w:val="10"/>
    <w:link w:val="8"/>
    <w:semiHidden/>
    <w:uiPriority w:val="0"/>
    <w:rPr>
      <w:rFonts w:ascii="Calibri" w:hAnsi="Calibri" w:eastAsia="Times New Roman" w:cs="Times New Roman"/>
      <w:i/>
      <w:iCs/>
      <w:sz w:val="24"/>
      <w:szCs w:val="24"/>
      <w:lang w:val="ro-RO"/>
    </w:rPr>
  </w:style>
  <w:style w:type="character" w:customStyle="1" w:styleId="48">
    <w:name w:val="Titlu 9 Caracter"/>
    <w:basedOn w:val="10"/>
    <w:link w:val="9"/>
    <w:semiHidden/>
    <w:uiPriority w:val="0"/>
    <w:rPr>
      <w:rFonts w:ascii="Cambria" w:hAnsi="Cambria" w:eastAsia="Times New Roman" w:cs="Times New Roman"/>
      <w:lang w:val="ro-RO"/>
    </w:rPr>
  </w:style>
  <w:style w:type="character" w:customStyle="1" w:styleId="49">
    <w:name w:val="Subsol Caracter"/>
    <w:basedOn w:val="10"/>
    <w:link w:val="22"/>
    <w:qFormat/>
    <w:uiPriority w:val="99"/>
    <w:rPr>
      <w:rFonts w:ascii="Times New Roman" w:hAnsi="Times New Roman" w:eastAsia="Times New Roman" w:cs="Times New Roman"/>
      <w:sz w:val="24"/>
      <w:szCs w:val="24"/>
      <w:lang w:val="ro-RO"/>
    </w:rPr>
  </w:style>
  <w:style w:type="character" w:customStyle="1" w:styleId="50">
    <w:name w:val="Corp text Caracter"/>
    <w:basedOn w:val="10"/>
    <w:link w:val="13"/>
    <w:uiPriority w:val="0"/>
    <w:rPr>
      <w:rFonts w:ascii="Baltica RR" w:hAnsi="Baltica RR" w:eastAsia="Times New Roman" w:cs="Times New Roman"/>
      <w:sz w:val="24"/>
      <w:szCs w:val="20"/>
      <w:lang w:val="ro-RO"/>
    </w:rPr>
  </w:style>
  <w:style w:type="character" w:customStyle="1" w:styleId="51">
    <w:name w:val="Antet Caracter"/>
    <w:basedOn w:val="10"/>
    <w:link w:val="25"/>
    <w:uiPriority w:val="0"/>
    <w:rPr>
      <w:rFonts w:ascii="Times New Roman" w:hAnsi="Times New Roman" w:eastAsia="Times New Roman" w:cs="Times New Roman"/>
      <w:sz w:val="20"/>
      <w:szCs w:val="20"/>
      <w:lang w:val="ru-RU" w:eastAsia="ru-RU"/>
    </w:rPr>
  </w:style>
  <w:style w:type="character" w:customStyle="1" w:styleId="52">
    <w:name w:val="Subtitlu Caracte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Indent corp text Caracte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Indent corp text 2 Caracter"/>
    <w:basedOn w:val="10"/>
    <w:link w:val="16"/>
    <w:qFormat/>
    <w:uiPriority w:val="0"/>
    <w:rPr>
      <w:rFonts w:ascii="Baltica RR" w:hAnsi="Baltica RR" w:eastAsia="Times New Roman" w:cs="Times New Roman"/>
      <w:sz w:val="24"/>
      <w:szCs w:val="20"/>
      <w:lang w:val="ro-RO" w:eastAsia="ru-RU"/>
    </w:rPr>
  </w:style>
  <w:style w:type="character" w:customStyle="1" w:styleId="55">
    <w:name w:val="Corp text 2 Caracter"/>
    <w:basedOn w:val="10"/>
    <w:link w:val="14"/>
    <w:uiPriority w:val="0"/>
    <w:rPr>
      <w:rFonts w:ascii="Baltica RR" w:hAnsi="Baltica RR" w:eastAsia="Times New Roman" w:cs="Times New Roman"/>
      <w:sz w:val="24"/>
      <w:szCs w:val="20"/>
      <w:lang w:val="ro-RO" w:eastAsia="ru-RU"/>
    </w:rPr>
  </w:style>
  <w:style w:type="character" w:customStyle="1" w:styleId="56">
    <w:name w:val="Text în Balon Caracter"/>
    <w:basedOn w:val="10"/>
    <w:link w:val="12"/>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Indent corp text 3 Caracte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Text notă de subsol Caracter"/>
    <w:basedOn w:val="10"/>
    <w:link w:val="24"/>
    <w:uiPriority w:val="0"/>
    <w:rPr>
      <w:rFonts w:ascii="Times New Roman" w:hAnsi="Times New Roman" w:eastAsia="Times New Roman" w:cs="Times New Roman"/>
      <w:sz w:val="20"/>
      <w:szCs w:val="20"/>
      <w:lang w:val="en-US"/>
    </w:rPr>
  </w:style>
  <w:style w:type="character" w:customStyle="1" w:styleId="69">
    <w:name w:val="Text comentariu Caracter"/>
    <w:basedOn w:val="10"/>
    <w:link w:val="20"/>
    <w:uiPriority w:val="99"/>
    <w:rPr>
      <w:rFonts w:ascii="Times New Roman" w:hAnsi="Times New Roman" w:eastAsia="Times New Roman" w:cs="Times New Roman"/>
      <w:sz w:val="20"/>
      <w:szCs w:val="20"/>
      <w:lang w:val="ru-RU" w:eastAsia="ru-RU"/>
    </w:rPr>
  </w:style>
  <w:style w:type="character" w:customStyle="1" w:styleId="70">
    <w:name w:val="Subiect Comentariu Caracter"/>
    <w:basedOn w:val="69"/>
    <w:link w:val="21"/>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Preformatat HTML Caracter"/>
    <w:basedOn w:val="10"/>
    <w:link w:val="26"/>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paragraph" w:customStyle="1" w:styleId="94">
    <w:name w:val="nt"/>
    <w:basedOn w:val="1"/>
    <w:uiPriority w:val="0"/>
    <w:pPr>
      <w:ind w:left="567" w:right="567" w:hanging="567"/>
      <w:jc w:val="both"/>
    </w:pPr>
    <w:rPr>
      <w:rFonts w:eastAsiaTheme="minorEastAsia"/>
      <w:i/>
      <w:iCs/>
      <w:color w:val="663300"/>
      <w:sz w:val="20"/>
      <w:szCs w:val="20"/>
      <w:lang w:val="ru-RU" w:eastAsia="ru-RU"/>
    </w:rPr>
  </w:style>
  <w:style w:type="character" w:customStyle="1" w:styleId="95">
    <w:name w:val="tax1"/>
    <w:uiPriority w:val="0"/>
    <w:rPr>
      <w:b/>
      <w:bCs/>
      <w:sz w:val="26"/>
      <w:szCs w:val="26"/>
    </w:rPr>
  </w:style>
  <w:style w:type="paragraph" w:customStyle="1" w:styleId="96">
    <w:name w:val="Default Text"/>
    <w:basedOn w:val="1"/>
    <w:link w:val="97"/>
    <w:uiPriority w:val="99"/>
    <w:rPr>
      <w:szCs w:val="20"/>
      <w:lang w:val="en-US"/>
    </w:rPr>
  </w:style>
  <w:style w:type="character" w:customStyle="1" w:styleId="97">
    <w:name w:val="Default Text Char"/>
    <w:link w:val="96"/>
    <w:locked/>
    <w:uiPriority w:val="99"/>
    <w:rPr>
      <w:rFonts w:ascii="Times New Roman" w:hAnsi="Times New Roman" w:eastAsia="Times New Roman" w:cs="Times New Roman"/>
      <w:sz w:val="24"/>
      <w:szCs w:val="20"/>
      <w:lang w:val="en-US"/>
    </w:rPr>
  </w:style>
  <w:style w:type="table" w:customStyle="1" w:styleId="98">
    <w:name w:val="Griglia tabella2_0"/>
    <w:basedOn w:val="11"/>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fontstyle01"/>
    <w:qFormat/>
    <w:uiPriority w:val="0"/>
    <w:rPr>
      <w:rFonts w:hint="default" w:ascii="TimesNewRomanPSMT" w:hAnsi="TimesNewRomanPSMT"/>
      <w:color w:val="000000"/>
      <w:sz w:val="20"/>
      <w:szCs w:val="20"/>
    </w:rPr>
  </w:style>
  <w:style w:type="paragraph" w:styleId="100">
    <w:name w:val="No Spacing"/>
    <w:link w:val="101"/>
    <w:qFormat/>
    <w:uiPriority w:val="1"/>
    <w:pPr>
      <w:spacing w:after="0" w:line="240" w:lineRule="auto"/>
    </w:pPr>
    <w:rPr>
      <w:rFonts w:ascii="Times New Roman" w:hAnsi="Times New Roman" w:eastAsia="Times New Roman" w:cs="Times New Roman"/>
      <w:sz w:val="20"/>
      <w:szCs w:val="20"/>
      <w:lang w:val="ru-RU" w:eastAsia="ru-RU" w:bidi="ar-SA"/>
    </w:rPr>
  </w:style>
  <w:style w:type="character" w:customStyle="1" w:styleId="101">
    <w:name w:val="Fără spațiere Caracter"/>
    <w:link w:val="100"/>
    <w:uiPriority w:val="1"/>
    <w:rPr>
      <w:rFonts w:ascii="Times New Roman" w:hAnsi="Times New Roman" w:eastAsia="Times New Roman" w:cs="Times New Roman"/>
      <w:sz w:val="20"/>
      <w:szCs w:val="20"/>
      <w:lang w:val="ru-RU" w:eastAsia="ru-RU"/>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56961-5D27-491D-93C0-D72B6C1FE454}">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70</Pages>
  <Words>25497</Words>
  <Characters>145334</Characters>
  <Lines>1211</Lines>
  <Paragraphs>340</Paragraphs>
  <TotalTime>0</TotalTime>
  <ScaleCrop>false</ScaleCrop>
  <LinksUpToDate>false</LinksUpToDate>
  <CharactersWithSpaces>170491</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2025-11-17T13:38:00Z</dcterms:created>
  <dc:creator>student001 student001</dc:creator>
  <cp:lastModifiedBy>User</cp:lastModifiedBy>
  <cp:lastPrinted>2021-06-01T11:52:00Z</cp:lastPrinted>
  <dcterms:modified xsi:type="dcterms:W3CDTF">2025-11-17T14:25:03Z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6AB087BD6B574B85943483CDC82E96C7_12</vt:lpwstr>
  </property>
</Properties>
</file>