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A8861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042CCD8B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45D5EEEA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3B3B614C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701075BA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42814799" w14:textId="19F84481" w:rsidR="00850D1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  <w:r w:rsidR="00D25F3F">
        <w:rPr>
          <w:b/>
          <w:bCs/>
          <w:sz w:val="24"/>
          <w:szCs w:val="24"/>
          <w:lang w:val="ro-RO" w:eastAsia="ru-RU"/>
        </w:rPr>
        <w:t xml:space="preserve"> nr. </w:t>
      </w:r>
      <w:r w:rsidR="006F42AB">
        <w:rPr>
          <w:b/>
          <w:bCs/>
          <w:sz w:val="24"/>
          <w:szCs w:val="24"/>
          <w:lang w:val="ro-RO" w:eastAsia="ru-RU"/>
        </w:rPr>
        <w:t>2</w:t>
      </w:r>
      <w:r w:rsidR="002E2BA9">
        <w:rPr>
          <w:b/>
          <w:bCs/>
          <w:sz w:val="24"/>
          <w:szCs w:val="24"/>
          <w:lang w:val="ro-RO" w:eastAsia="ru-RU"/>
        </w:rPr>
        <w:t xml:space="preserve">-26 MT </w:t>
      </w:r>
    </w:p>
    <w:p w14:paraId="74A48921" w14:textId="77777777" w:rsidR="00D25F3F" w:rsidRPr="003C5111" w:rsidRDefault="00D25F3F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672D9AF1" w14:textId="05370D90" w:rsidR="000304BD" w:rsidRDefault="00850D1C" w:rsidP="000304BD">
      <w:pPr>
        <w:jc w:val="left"/>
        <w:rPr>
          <w:b/>
          <w:sz w:val="24"/>
          <w:szCs w:val="24"/>
          <w:lang w:val="ro-RO" w:eastAsia="ru-RU"/>
        </w:rPr>
      </w:pPr>
      <w:r w:rsidRPr="00894A68">
        <w:rPr>
          <w:bCs/>
          <w:sz w:val="24"/>
          <w:szCs w:val="24"/>
          <w:lang w:val="ro-RO" w:eastAsia="ru-RU"/>
        </w:rPr>
        <w:t>Privind </w:t>
      </w:r>
      <w:r w:rsidR="00BD2205" w:rsidRPr="00894A68">
        <w:rPr>
          <w:bCs/>
          <w:sz w:val="24"/>
          <w:szCs w:val="24"/>
          <w:lang w:val="ro-RO" w:eastAsia="ru-RU"/>
        </w:rPr>
        <w:t>achiziționarea</w:t>
      </w:r>
      <w:r w:rsidR="00DB0326" w:rsidRPr="00894A68">
        <w:rPr>
          <w:bCs/>
          <w:sz w:val="24"/>
          <w:szCs w:val="24"/>
          <w:lang w:val="ro-RO" w:eastAsia="ru-RU"/>
        </w:rPr>
        <w:t xml:space="preserve"> </w:t>
      </w:r>
      <w:r w:rsidR="000304BD">
        <w:rPr>
          <w:bCs/>
          <w:sz w:val="24"/>
          <w:szCs w:val="24"/>
          <w:lang w:val="ro-RO" w:eastAsia="ru-RU"/>
        </w:rPr>
        <w:t xml:space="preserve"> </w:t>
      </w:r>
      <w:r w:rsidR="00CE328E">
        <w:rPr>
          <w:bCs/>
          <w:sz w:val="24"/>
          <w:szCs w:val="24"/>
          <w:lang w:val="ro-RO" w:eastAsia="ru-RU"/>
        </w:rPr>
        <w:t xml:space="preserve"> </w:t>
      </w:r>
      <w:r w:rsidR="006F42AB" w:rsidRPr="00611386">
        <w:rPr>
          <w:b/>
          <w:bCs/>
          <w:sz w:val="28"/>
          <w:szCs w:val="28"/>
          <w:lang w:val="ro-RO" w:eastAsia="ru-RU"/>
        </w:rPr>
        <w:t>Servicii de mentenanță a ascensoarelor</w:t>
      </w:r>
      <w:r w:rsidR="002E2BA9">
        <w:rPr>
          <w:b/>
          <w:bCs/>
          <w:sz w:val="28"/>
          <w:szCs w:val="28"/>
          <w:lang w:val="ro-RO" w:eastAsia="ru-RU"/>
        </w:rPr>
        <w:t>, IMSP SR Anenii Noi</w:t>
      </w:r>
      <w:r w:rsidR="006F42AB" w:rsidRPr="00611386">
        <w:rPr>
          <w:b/>
          <w:bCs/>
          <w:sz w:val="28"/>
          <w:szCs w:val="28"/>
          <w:lang w:val="ro-RO" w:eastAsia="ru-RU"/>
        </w:rPr>
        <w:t xml:space="preserve"> pentru anul 202</w:t>
      </w:r>
      <w:r w:rsidR="002E2BA9">
        <w:rPr>
          <w:b/>
          <w:bCs/>
          <w:sz w:val="28"/>
          <w:szCs w:val="28"/>
          <w:lang w:val="ro-RO" w:eastAsia="ru-RU"/>
        </w:rPr>
        <w:t>6</w:t>
      </w:r>
      <w:r w:rsidR="00CE328E">
        <w:rPr>
          <w:bCs/>
          <w:sz w:val="24"/>
          <w:szCs w:val="24"/>
          <w:lang w:val="ro-RO" w:eastAsia="ru-RU"/>
        </w:rPr>
        <w:t xml:space="preserve"> </w:t>
      </w:r>
      <w:r w:rsidR="00AB5FFE" w:rsidRPr="00AB5FFE">
        <w:rPr>
          <w:b/>
          <w:sz w:val="24"/>
          <w:szCs w:val="24"/>
          <w:lang w:val="ro-RO" w:eastAsia="ru-RU"/>
        </w:rPr>
        <w:t xml:space="preserve"> </w:t>
      </w:r>
    </w:p>
    <w:p w14:paraId="5B9DF561" w14:textId="2383AAF5" w:rsidR="00242020" w:rsidRPr="00AB5FFE" w:rsidRDefault="00242020" w:rsidP="000304BD">
      <w:pPr>
        <w:jc w:val="left"/>
        <w:rPr>
          <w:b/>
          <w:color w:val="000000"/>
          <w:sz w:val="24"/>
          <w:szCs w:val="24"/>
          <w:lang w:val="ro-RO"/>
        </w:rPr>
      </w:pPr>
      <w:r>
        <w:rPr>
          <w:b/>
          <w:sz w:val="24"/>
          <w:szCs w:val="24"/>
          <w:lang w:val="ro-RO" w:eastAsia="ru-RU"/>
        </w:rPr>
        <w:t xml:space="preserve">Cod CPV  </w:t>
      </w:r>
      <w:r w:rsidR="00611386">
        <w:rPr>
          <w:b/>
          <w:sz w:val="24"/>
          <w:szCs w:val="24"/>
          <w:lang w:val="ro-RO" w:eastAsia="ru-RU"/>
        </w:rPr>
        <w:t>50750000</w:t>
      </w:r>
      <w:r w:rsidR="00CE328E">
        <w:rPr>
          <w:b/>
          <w:sz w:val="24"/>
          <w:szCs w:val="24"/>
          <w:lang w:val="ro-RO" w:eastAsia="ru-RU"/>
        </w:rPr>
        <w:t xml:space="preserve"> </w:t>
      </w:r>
      <w:r w:rsidR="002E2BA9">
        <w:rPr>
          <w:b/>
          <w:sz w:val="24"/>
          <w:szCs w:val="24"/>
          <w:lang w:val="ro-RO" w:eastAsia="ru-RU"/>
        </w:rPr>
        <w:t>-7</w:t>
      </w:r>
    </w:p>
    <w:p w14:paraId="55DB5E4F" w14:textId="77777777" w:rsidR="00850D1C" w:rsidRPr="00D577FF" w:rsidRDefault="00850D1C" w:rsidP="000304BD">
      <w:pPr>
        <w:ind w:right="57" w:firstLine="0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14:paraId="5BBDCEE5" w14:textId="77777777" w:rsidR="00850D1C" w:rsidRDefault="000304BD" w:rsidP="00850D1C">
      <w:pPr>
        <w:ind w:right="57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          </w:t>
      </w:r>
      <w:r w:rsidR="00104299">
        <w:rPr>
          <w:bCs/>
          <w:sz w:val="24"/>
          <w:szCs w:val="24"/>
          <w:lang w:val="ro-RO" w:eastAsia="ru-RU"/>
        </w:rPr>
        <w:t xml:space="preserve"> </w:t>
      </w:r>
      <w:r w:rsidR="00850D1C" w:rsidRPr="00D577FF">
        <w:rPr>
          <w:bCs/>
          <w:sz w:val="24"/>
          <w:szCs w:val="24"/>
          <w:lang w:val="ro-RO" w:eastAsia="ru-RU"/>
        </w:rPr>
        <w:t>prin achiziţie</w:t>
      </w:r>
      <w:r w:rsidR="00850D1C" w:rsidRPr="00D577FF">
        <w:rPr>
          <w:sz w:val="24"/>
          <w:szCs w:val="24"/>
          <w:lang w:val="ro-RO" w:eastAsia="ru-RU"/>
        </w:rPr>
        <w:t xml:space="preserve"> publică de </w:t>
      </w:r>
      <w:r w:rsidR="00850D1C" w:rsidRPr="00DB0326">
        <w:rPr>
          <w:b/>
          <w:sz w:val="24"/>
          <w:szCs w:val="24"/>
          <w:lang w:val="ro-RO" w:eastAsia="ru-RU"/>
        </w:rPr>
        <w:t>valoare mică.</w:t>
      </w:r>
      <w:r w:rsidR="00850D1C" w:rsidRPr="00D577FF">
        <w:rPr>
          <w:sz w:val="24"/>
          <w:szCs w:val="24"/>
          <w:lang w:val="ro-RO" w:eastAsia="ru-RU"/>
        </w:rPr>
        <w:t> </w:t>
      </w:r>
    </w:p>
    <w:p w14:paraId="1BB70B00" w14:textId="77777777" w:rsidR="00DB0326" w:rsidRPr="00850D1C" w:rsidRDefault="00DB0326" w:rsidP="00850D1C">
      <w:pPr>
        <w:ind w:right="57" w:firstLine="0"/>
        <w:rPr>
          <w:sz w:val="24"/>
          <w:szCs w:val="24"/>
          <w:lang w:val="ro-RO" w:eastAsia="ru-RU"/>
        </w:rPr>
      </w:pPr>
    </w:p>
    <w:p w14:paraId="582DB060" w14:textId="77777777" w:rsidR="00850D1C" w:rsidRPr="006F42AB" w:rsidRDefault="00850D1C" w:rsidP="001F7957">
      <w:pPr>
        <w:ind w:right="57" w:firstLine="142"/>
        <w:rPr>
          <w:b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Pr="00D577FF">
        <w:rPr>
          <w:sz w:val="24"/>
          <w:szCs w:val="24"/>
          <w:lang w:val="ro-RO" w:eastAsia="ru-RU"/>
        </w:rPr>
        <w:t>_</w:t>
      </w:r>
      <w:r w:rsidR="00DB0326">
        <w:rPr>
          <w:sz w:val="24"/>
          <w:szCs w:val="24"/>
          <w:lang w:val="ro-RO" w:eastAsia="ru-RU"/>
        </w:rPr>
        <w:t xml:space="preserve"> </w:t>
      </w:r>
      <w:r w:rsidR="00DB0326" w:rsidRPr="006F42AB">
        <w:rPr>
          <w:b/>
          <w:sz w:val="24"/>
          <w:szCs w:val="24"/>
          <w:u w:val="single"/>
          <w:lang w:val="ro-RO" w:eastAsia="ru-RU"/>
        </w:rPr>
        <w:t>IMSP S</w:t>
      </w:r>
      <w:r w:rsidR="006F42AB" w:rsidRPr="006F42AB">
        <w:rPr>
          <w:b/>
          <w:sz w:val="24"/>
          <w:szCs w:val="24"/>
          <w:u w:val="single"/>
          <w:lang w:val="ro-RO" w:eastAsia="ru-RU"/>
        </w:rPr>
        <w:t xml:space="preserve">pitalul Raional </w:t>
      </w:r>
      <w:r w:rsidR="00DB0326" w:rsidRPr="006F42AB">
        <w:rPr>
          <w:b/>
          <w:sz w:val="24"/>
          <w:szCs w:val="24"/>
          <w:u w:val="single"/>
          <w:lang w:val="ro-RO" w:eastAsia="ru-RU"/>
        </w:rPr>
        <w:t xml:space="preserve"> Anenii Noi</w:t>
      </w:r>
    </w:p>
    <w:p w14:paraId="6BD4479C" w14:textId="77777777" w:rsidR="00850D1C" w:rsidRPr="00850D1C" w:rsidRDefault="00850D1C" w:rsidP="001F7957">
      <w:pPr>
        <w:ind w:right="57" w:firstLine="142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DB0326">
        <w:rPr>
          <w:bCs/>
          <w:sz w:val="24"/>
          <w:szCs w:val="24"/>
          <w:lang w:val="ro-RO" w:eastAsia="ru-RU"/>
        </w:rPr>
        <w:t xml:space="preserve">  </w:t>
      </w:r>
      <w:r w:rsidR="00DB0326" w:rsidRPr="006F42AB">
        <w:rPr>
          <w:b/>
          <w:bCs/>
          <w:sz w:val="24"/>
          <w:szCs w:val="24"/>
          <w:u w:val="single"/>
          <w:lang w:val="ro-RO" w:eastAsia="ru-RU"/>
        </w:rPr>
        <w:t>100</w:t>
      </w:r>
      <w:r w:rsidR="00662ABE" w:rsidRPr="006F42AB">
        <w:rPr>
          <w:b/>
          <w:bCs/>
          <w:sz w:val="24"/>
          <w:szCs w:val="24"/>
          <w:u w:val="single"/>
          <w:lang w:val="ro-RO" w:eastAsia="ru-RU"/>
        </w:rPr>
        <w:t>3600153290</w:t>
      </w:r>
    </w:p>
    <w:p w14:paraId="49CC2BB9" w14:textId="77777777" w:rsidR="00850D1C" w:rsidRPr="006F42AB" w:rsidRDefault="00850D1C" w:rsidP="001F7957">
      <w:pPr>
        <w:ind w:right="57" w:firstLine="142"/>
        <w:rPr>
          <w:b/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662ABE">
        <w:rPr>
          <w:sz w:val="24"/>
          <w:szCs w:val="24"/>
          <w:lang w:val="ro-RO" w:eastAsia="ru-RU"/>
        </w:rPr>
        <w:t xml:space="preserve"> </w:t>
      </w:r>
      <w:r w:rsidR="00662ABE" w:rsidRPr="006F42AB">
        <w:rPr>
          <w:b/>
          <w:u w:val="single"/>
        </w:rPr>
        <w:t xml:space="preserve">or. </w:t>
      </w:r>
      <w:proofErr w:type="spellStart"/>
      <w:r w:rsidR="00662ABE" w:rsidRPr="006F42AB">
        <w:rPr>
          <w:b/>
          <w:u w:val="single"/>
        </w:rPr>
        <w:t>Anenii</w:t>
      </w:r>
      <w:proofErr w:type="spellEnd"/>
      <w:r w:rsidR="00662ABE" w:rsidRPr="006F42AB">
        <w:rPr>
          <w:b/>
          <w:u w:val="single"/>
        </w:rPr>
        <w:t xml:space="preserve"> Noi, str. </w:t>
      </w:r>
      <w:proofErr w:type="spellStart"/>
      <w:r w:rsidR="00662ABE" w:rsidRPr="006F42AB">
        <w:rPr>
          <w:b/>
          <w:u w:val="single"/>
        </w:rPr>
        <w:t>Uzinelor</w:t>
      </w:r>
      <w:proofErr w:type="spellEnd"/>
      <w:r w:rsidR="00662ABE" w:rsidRPr="006F42AB">
        <w:rPr>
          <w:b/>
          <w:u w:val="single"/>
        </w:rPr>
        <w:t xml:space="preserve"> 30</w:t>
      </w:r>
    </w:p>
    <w:p w14:paraId="38B64262" w14:textId="77777777" w:rsidR="00850D1C" w:rsidRPr="006F42AB" w:rsidRDefault="006F42AB" w:rsidP="001F7957">
      <w:pPr>
        <w:ind w:right="57" w:firstLine="142"/>
        <w:rPr>
          <w:b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</w:t>
      </w:r>
      <w:r w:rsidR="00662ABE">
        <w:rPr>
          <w:sz w:val="24"/>
          <w:szCs w:val="24"/>
          <w:lang w:val="ro-RO" w:eastAsia="ru-RU"/>
        </w:rPr>
        <w:t xml:space="preserve"> </w:t>
      </w:r>
      <w:r w:rsidR="00662ABE" w:rsidRPr="006F42AB">
        <w:rPr>
          <w:b/>
          <w:sz w:val="24"/>
          <w:szCs w:val="24"/>
          <w:u w:val="single"/>
          <w:lang w:val="ro-RO" w:eastAsia="ru-RU"/>
        </w:rPr>
        <w:t>0265 2 24 70</w:t>
      </w:r>
    </w:p>
    <w:p w14:paraId="431D6BD7" w14:textId="7AD625CB" w:rsidR="00850D1C" w:rsidRPr="006F42AB" w:rsidRDefault="00850D1C" w:rsidP="001F7957">
      <w:pPr>
        <w:ind w:right="57" w:firstLine="142"/>
        <w:rPr>
          <w:b/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2E2BA9">
        <w:rPr>
          <w:sz w:val="24"/>
          <w:szCs w:val="24"/>
          <w:lang w:val="ro-RO" w:eastAsia="ru-RU"/>
        </w:rPr>
        <w:t xml:space="preserve"> </w:t>
      </w:r>
      <w:hyperlink r:id="rId6" w:history="1">
        <w:r w:rsidR="002E2BA9" w:rsidRPr="00674BFF">
          <w:rPr>
            <w:rStyle w:val="a4"/>
            <w:b/>
            <w:sz w:val="24"/>
            <w:szCs w:val="24"/>
            <w:lang w:val="ro-RO" w:eastAsia="ru-RU"/>
          </w:rPr>
          <w:t>sranenii-noi@ms.md</w:t>
        </w:r>
      </w:hyperlink>
      <w:r w:rsidR="00662ABE" w:rsidRPr="006F42AB">
        <w:rPr>
          <w:b/>
          <w:sz w:val="24"/>
          <w:szCs w:val="24"/>
          <w:u w:val="single"/>
          <w:lang w:val="ro-RO" w:eastAsia="ru-RU"/>
        </w:rPr>
        <w:t xml:space="preserve"> </w:t>
      </w:r>
      <w:r w:rsidR="006F42AB" w:rsidRPr="006F42AB">
        <w:rPr>
          <w:b/>
          <w:sz w:val="24"/>
          <w:szCs w:val="24"/>
          <w:u w:val="single"/>
          <w:lang w:val="ro-RO" w:eastAsia="ru-RU"/>
        </w:rPr>
        <w:t xml:space="preserve">  </w:t>
      </w:r>
    </w:p>
    <w:p w14:paraId="5ABEE075" w14:textId="77777777" w:rsidR="006F42AB" w:rsidRPr="006F42AB" w:rsidRDefault="006F42AB" w:rsidP="001F7957">
      <w:pPr>
        <w:ind w:right="57" w:firstLine="142"/>
        <w:rPr>
          <w:b/>
          <w:sz w:val="24"/>
          <w:szCs w:val="24"/>
          <w:u w:val="single"/>
          <w:lang w:val="ro-RO" w:eastAsia="ru-RU"/>
        </w:rPr>
      </w:pPr>
      <w:r w:rsidRPr="006F42AB">
        <w:rPr>
          <w:b/>
          <w:sz w:val="24"/>
          <w:szCs w:val="24"/>
          <w:u w:val="single"/>
          <w:lang w:val="ro-RO" w:eastAsia="ru-RU"/>
        </w:rPr>
        <w:t>www imspsraneniinoi</w:t>
      </w:r>
    </w:p>
    <w:p w14:paraId="67B5E209" w14:textId="77777777" w:rsidR="00850D1C" w:rsidRPr="00850D1C" w:rsidRDefault="00850D1C" w:rsidP="001F7957">
      <w:pPr>
        <w:ind w:right="57" w:firstLine="142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47AD64F0" w14:textId="77777777" w:rsidR="00850D1C" w:rsidRPr="00850D1C" w:rsidRDefault="00850D1C" w:rsidP="001F7957">
      <w:pPr>
        <w:ind w:right="57" w:firstLine="142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Pr="00D577FF">
        <w:rPr>
          <w:sz w:val="24"/>
          <w:szCs w:val="24"/>
          <w:lang w:val="ro-RO" w:eastAsia="ru-RU"/>
        </w:rPr>
        <w:t>_____________________________________________________________________________________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</w:t>
      </w:r>
    </w:p>
    <w:p w14:paraId="620613B7" w14:textId="77777777" w:rsidR="00850D1C" w:rsidRDefault="00850D1C" w:rsidP="001F7957">
      <w:pPr>
        <w:ind w:right="57" w:firstLine="142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1E2F4D17" w14:textId="77777777" w:rsidR="006F42AB" w:rsidRPr="006F42AB" w:rsidRDefault="006F42AB" w:rsidP="006F42AB">
      <w:pPr>
        <w:autoSpaceDE w:val="0"/>
        <w:autoSpaceDN w:val="0"/>
        <w:adjustRightInd w:val="0"/>
        <w:ind w:firstLine="0"/>
        <w:jc w:val="left"/>
        <w:rPr>
          <w:rFonts w:eastAsiaTheme="minorHAnsi"/>
          <w:b/>
          <w:color w:val="000000"/>
          <w:sz w:val="22"/>
          <w:szCs w:val="22"/>
        </w:rPr>
      </w:pPr>
      <w:r w:rsidRPr="006F42AB">
        <w:rPr>
          <w:rFonts w:eastAsiaTheme="minorHAnsi"/>
          <w:b/>
          <w:color w:val="000000"/>
          <w:sz w:val="22"/>
          <w:szCs w:val="22"/>
        </w:rPr>
        <w:t>Institutie Medico-</w:t>
      </w:r>
      <w:proofErr w:type="spellStart"/>
      <w:r w:rsidRPr="006F42AB">
        <w:rPr>
          <w:rFonts w:eastAsiaTheme="minorHAnsi"/>
          <w:b/>
          <w:color w:val="000000"/>
          <w:sz w:val="22"/>
          <w:szCs w:val="22"/>
        </w:rPr>
        <w:t>Sanitara</w:t>
      </w:r>
      <w:proofErr w:type="spellEnd"/>
      <w:r w:rsidRPr="006F42AB">
        <w:rPr>
          <w:rFonts w:eastAsiaTheme="minorHAnsi"/>
          <w:b/>
          <w:color w:val="000000"/>
          <w:sz w:val="22"/>
          <w:szCs w:val="22"/>
        </w:rPr>
        <w:t xml:space="preserve"> Publica, </w:t>
      </w:r>
      <w:proofErr w:type="spellStart"/>
      <w:r w:rsidRPr="006F42AB">
        <w:rPr>
          <w:rFonts w:eastAsiaTheme="minorHAnsi"/>
          <w:b/>
          <w:color w:val="000000"/>
          <w:sz w:val="22"/>
          <w:szCs w:val="22"/>
        </w:rPr>
        <w:t>obiectul</w:t>
      </w:r>
      <w:proofErr w:type="spellEnd"/>
      <w:r w:rsidRPr="006F42AB">
        <w:rPr>
          <w:rFonts w:eastAsiaTheme="minorHAnsi"/>
          <w:b/>
          <w:color w:val="000000"/>
          <w:sz w:val="22"/>
          <w:szCs w:val="22"/>
        </w:rPr>
        <w:t xml:space="preserve"> principal de </w:t>
      </w:r>
      <w:proofErr w:type="spellStart"/>
      <w:r w:rsidRPr="006F42AB">
        <w:rPr>
          <w:rFonts w:eastAsiaTheme="minorHAnsi"/>
          <w:b/>
          <w:color w:val="000000"/>
          <w:sz w:val="22"/>
          <w:szCs w:val="22"/>
        </w:rPr>
        <w:t>activitate</w:t>
      </w:r>
      <w:proofErr w:type="spellEnd"/>
      <w:r w:rsidRPr="006F42AB">
        <w:rPr>
          <w:rFonts w:eastAsiaTheme="minorHAnsi"/>
          <w:b/>
          <w:color w:val="000000"/>
          <w:sz w:val="22"/>
          <w:szCs w:val="22"/>
        </w:rPr>
        <w:t xml:space="preserve">: </w:t>
      </w:r>
      <w:proofErr w:type="spellStart"/>
      <w:r w:rsidRPr="006F42AB">
        <w:rPr>
          <w:rFonts w:eastAsiaTheme="minorHAnsi"/>
          <w:b/>
          <w:color w:val="000000"/>
          <w:sz w:val="22"/>
          <w:szCs w:val="22"/>
        </w:rPr>
        <w:t>prestarea</w:t>
      </w:r>
      <w:proofErr w:type="spellEnd"/>
      <w:r w:rsidRPr="006F42AB">
        <w:rPr>
          <w:rFonts w:eastAsiaTheme="minorHAnsi"/>
          <w:b/>
          <w:color w:val="000000"/>
          <w:sz w:val="22"/>
          <w:szCs w:val="22"/>
        </w:rPr>
        <w:t xml:space="preserve"> </w:t>
      </w:r>
      <w:proofErr w:type="spellStart"/>
      <w:r w:rsidRPr="006F42AB">
        <w:rPr>
          <w:rFonts w:eastAsiaTheme="minorHAnsi"/>
          <w:b/>
          <w:color w:val="000000"/>
          <w:sz w:val="22"/>
          <w:szCs w:val="22"/>
        </w:rPr>
        <w:t>asistentei</w:t>
      </w:r>
      <w:proofErr w:type="spellEnd"/>
      <w:r w:rsidRPr="006F42AB">
        <w:rPr>
          <w:rFonts w:eastAsiaTheme="minorHAnsi"/>
          <w:b/>
          <w:color w:val="000000"/>
          <w:sz w:val="22"/>
          <w:szCs w:val="22"/>
        </w:rPr>
        <w:t xml:space="preserve"> </w:t>
      </w:r>
      <w:proofErr w:type="spellStart"/>
      <w:r w:rsidRPr="006F42AB">
        <w:rPr>
          <w:rFonts w:eastAsiaTheme="minorHAnsi"/>
          <w:b/>
          <w:color w:val="000000"/>
          <w:sz w:val="22"/>
          <w:szCs w:val="22"/>
        </w:rPr>
        <w:t>medicale</w:t>
      </w:r>
      <w:proofErr w:type="spellEnd"/>
      <w:r w:rsidRPr="006F42AB">
        <w:rPr>
          <w:rFonts w:eastAsiaTheme="minorHAnsi"/>
          <w:b/>
          <w:color w:val="000000"/>
          <w:sz w:val="22"/>
          <w:szCs w:val="22"/>
        </w:rPr>
        <w:t xml:space="preserve">. </w:t>
      </w:r>
    </w:p>
    <w:p w14:paraId="17AD3DA1" w14:textId="77777777" w:rsidR="00850D1C" w:rsidRPr="003C5111" w:rsidRDefault="00850D1C" w:rsidP="001F7957">
      <w:pPr>
        <w:tabs>
          <w:tab w:val="left" w:pos="6386"/>
        </w:tabs>
        <w:ind w:firstLine="142"/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967" w:type="pct"/>
        <w:tblInd w:w="-34" w:type="dxa"/>
        <w:tblLayout w:type="fixed"/>
        <w:tblLook w:val="05A0" w:firstRow="1" w:lastRow="0" w:firstColumn="1" w:lastColumn="1" w:noHBand="0" w:noVBand="1"/>
      </w:tblPr>
      <w:tblGrid>
        <w:gridCol w:w="695"/>
        <w:gridCol w:w="2496"/>
        <w:gridCol w:w="832"/>
        <w:gridCol w:w="972"/>
        <w:gridCol w:w="3837"/>
        <w:gridCol w:w="1416"/>
      </w:tblGrid>
      <w:tr w:rsidR="001A4357" w:rsidRPr="00AA2AA2" w14:paraId="6B7BA698" w14:textId="77777777" w:rsidTr="00E87035">
        <w:tc>
          <w:tcPr>
            <w:tcW w:w="339" w:type="pct"/>
          </w:tcPr>
          <w:p w14:paraId="6C220DE5" w14:textId="77777777" w:rsidR="00242020" w:rsidRPr="00AA2AA2" w:rsidRDefault="00242020" w:rsidP="001F7957">
            <w:pPr>
              <w:ind w:firstLine="142"/>
              <w:jc w:val="center"/>
              <w:rPr>
                <w:sz w:val="22"/>
                <w:szCs w:val="22"/>
                <w:lang w:val="ro-RO"/>
              </w:rPr>
            </w:pPr>
            <w:r w:rsidRPr="00AA2AA2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  <w:r w:rsidRPr="00AA2AA2">
              <w:rPr>
                <w:b/>
                <w:bCs/>
                <w:sz w:val="22"/>
                <w:szCs w:val="22"/>
                <w:lang w:val="ro-RO" w:eastAsia="ru-RU"/>
              </w:rPr>
              <w:br/>
            </w:r>
            <w:r>
              <w:rPr>
                <w:b/>
                <w:bCs/>
                <w:sz w:val="22"/>
                <w:szCs w:val="22"/>
                <w:lang w:val="ro-RO" w:eastAsia="ru-RU"/>
              </w:rPr>
              <w:t xml:space="preserve">Lot </w:t>
            </w:r>
          </w:p>
        </w:tc>
        <w:tc>
          <w:tcPr>
            <w:tcW w:w="1218" w:type="pct"/>
          </w:tcPr>
          <w:p w14:paraId="717C042C" w14:textId="77777777" w:rsidR="00242020" w:rsidRPr="00AA2AA2" w:rsidRDefault="00242020" w:rsidP="001F7957">
            <w:pPr>
              <w:ind w:firstLine="142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AA2AA2">
              <w:rPr>
                <w:b/>
                <w:bCs/>
                <w:sz w:val="22"/>
                <w:szCs w:val="22"/>
                <w:lang w:val="ro-RO" w:eastAsia="ru-RU"/>
              </w:rPr>
              <w:t>Denumirea</w:t>
            </w:r>
            <w:r w:rsidRPr="00AA2AA2">
              <w:rPr>
                <w:b/>
                <w:bCs/>
                <w:sz w:val="22"/>
                <w:szCs w:val="22"/>
                <w:lang w:val="ro-RO" w:eastAsia="ru-RU"/>
              </w:rPr>
              <w:br/>
              <w:t xml:space="preserve">bunurilor </w:t>
            </w:r>
          </w:p>
          <w:p w14:paraId="3DB90119" w14:textId="77777777" w:rsidR="00242020" w:rsidRPr="00AA2AA2" w:rsidRDefault="00242020" w:rsidP="001F7957">
            <w:pPr>
              <w:ind w:firstLine="142"/>
              <w:jc w:val="center"/>
              <w:rPr>
                <w:sz w:val="22"/>
                <w:szCs w:val="22"/>
                <w:lang w:val="ro-RO"/>
              </w:rPr>
            </w:pPr>
            <w:r w:rsidRPr="00AA2AA2">
              <w:rPr>
                <w:b/>
                <w:bCs/>
                <w:sz w:val="22"/>
                <w:szCs w:val="22"/>
                <w:lang w:val="ro-RO" w:eastAsia="ru-RU"/>
              </w:rPr>
              <w:t>/serviciilor</w:t>
            </w:r>
          </w:p>
        </w:tc>
        <w:tc>
          <w:tcPr>
            <w:tcW w:w="406" w:type="pct"/>
          </w:tcPr>
          <w:p w14:paraId="7D6BF252" w14:textId="77777777" w:rsidR="00242020" w:rsidRPr="00AA2AA2" w:rsidRDefault="00242020" w:rsidP="001F7957">
            <w:pPr>
              <w:ind w:firstLine="142"/>
              <w:jc w:val="center"/>
              <w:rPr>
                <w:sz w:val="22"/>
                <w:szCs w:val="22"/>
                <w:lang w:val="ro-RO"/>
              </w:rPr>
            </w:pPr>
            <w:r w:rsidRPr="00AA2AA2">
              <w:rPr>
                <w:b/>
                <w:bCs/>
                <w:sz w:val="22"/>
                <w:szCs w:val="22"/>
                <w:lang w:val="ro-RO" w:eastAsia="ru-RU"/>
              </w:rPr>
              <w:t>U/M</w:t>
            </w:r>
          </w:p>
        </w:tc>
        <w:tc>
          <w:tcPr>
            <w:tcW w:w="474" w:type="pct"/>
          </w:tcPr>
          <w:p w14:paraId="313C369D" w14:textId="77777777" w:rsidR="00242020" w:rsidRPr="00AA2AA2" w:rsidRDefault="00242020" w:rsidP="001F7957">
            <w:pPr>
              <w:ind w:firstLine="142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AA2AA2">
              <w:rPr>
                <w:b/>
                <w:bCs/>
                <w:sz w:val="22"/>
                <w:szCs w:val="22"/>
                <w:lang w:val="ro-RO" w:eastAsia="ru-RU"/>
              </w:rPr>
              <w:t>Canti</w:t>
            </w:r>
          </w:p>
          <w:p w14:paraId="6E080491" w14:textId="77777777" w:rsidR="00242020" w:rsidRPr="00AA2AA2" w:rsidRDefault="00242020" w:rsidP="001F7957">
            <w:pPr>
              <w:ind w:firstLine="142"/>
              <w:jc w:val="center"/>
              <w:rPr>
                <w:sz w:val="22"/>
                <w:szCs w:val="22"/>
                <w:lang w:val="ro-RO"/>
              </w:rPr>
            </w:pPr>
            <w:r w:rsidRPr="00AA2AA2">
              <w:rPr>
                <w:b/>
                <w:bCs/>
                <w:sz w:val="22"/>
                <w:szCs w:val="22"/>
                <w:lang w:val="ro-RO" w:eastAsia="ru-RU"/>
              </w:rPr>
              <w:t>tatea</w:t>
            </w:r>
          </w:p>
        </w:tc>
        <w:tc>
          <w:tcPr>
            <w:tcW w:w="1872" w:type="pct"/>
          </w:tcPr>
          <w:p w14:paraId="44A41F38" w14:textId="77777777" w:rsidR="001A4357" w:rsidRDefault="00242020" w:rsidP="001A4357">
            <w:pPr>
              <w:ind w:right="-674" w:firstLine="142"/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  <w:r w:rsidRPr="00AA2AA2">
              <w:rPr>
                <w:b/>
                <w:bCs/>
                <w:sz w:val="22"/>
                <w:szCs w:val="22"/>
                <w:lang w:val="ro-RO" w:eastAsia="ru-RU"/>
              </w:rPr>
              <w:t>Specificarea tehnică deplină</w:t>
            </w:r>
          </w:p>
          <w:p w14:paraId="674E7A96" w14:textId="77777777" w:rsidR="001A4357" w:rsidRDefault="00242020" w:rsidP="001A4357">
            <w:pPr>
              <w:ind w:right="-674" w:firstLine="142"/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  <w:r w:rsidRPr="00AA2AA2">
              <w:rPr>
                <w:b/>
                <w:bCs/>
                <w:sz w:val="22"/>
                <w:szCs w:val="22"/>
                <w:lang w:val="ro-RO" w:eastAsia="ru-RU"/>
              </w:rPr>
              <w:t>solicitată, standardele de</w:t>
            </w:r>
          </w:p>
          <w:p w14:paraId="48C1C520" w14:textId="77777777" w:rsidR="00242020" w:rsidRPr="00AA2AA2" w:rsidRDefault="00242020" w:rsidP="001A4357">
            <w:pPr>
              <w:ind w:right="-674" w:firstLine="142"/>
              <w:jc w:val="left"/>
              <w:rPr>
                <w:sz w:val="22"/>
                <w:szCs w:val="22"/>
                <w:lang w:val="ro-RO"/>
              </w:rPr>
            </w:pPr>
            <w:r w:rsidRPr="00AA2AA2">
              <w:rPr>
                <w:b/>
                <w:bCs/>
                <w:sz w:val="22"/>
                <w:szCs w:val="22"/>
                <w:lang w:val="ro-RO" w:eastAsia="ru-RU"/>
              </w:rPr>
              <w:t>referinţă</w:t>
            </w:r>
          </w:p>
        </w:tc>
        <w:tc>
          <w:tcPr>
            <w:tcW w:w="691" w:type="pct"/>
          </w:tcPr>
          <w:p w14:paraId="4CB44766" w14:textId="77777777" w:rsidR="00242020" w:rsidRPr="00AA2AA2" w:rsidRDefault="00242020" w:rsidP="001F7957">
            <w:pPr>
              <w:ind w:firstLine="142"/>
              <w:jc w:val="center"/>
              <w:rPr>
                <w:sz w:val="22"/>
                <w:szCs w:val="22"/>
                <w:lang w:val="ro-RO" w:eastAsia="ru-RU"/>
              </w:rPr>
            </w:pPr>
            <w:r w:rsidRPr="00AA2AA2">
              <w:rPr>
                <w:b/>
                <w:bCs/>
                <w:sz w:val="22"/>
                <w:szCs w:val="22"/>
                <w:lang w:val="ro-RO" w:eastAsia="ru-RU"/>
              </w:rPr>
              <w:t>Valoarea estimată</w:t>
            </w:r>
          </w:p>
          <w:p w14:paraId="3B23E7AD" w14:textId="77777777" w:rsidR="00242020" w:rsidRPr="00AA2AA2" w:rsidRDefault="00242020" w:rsidP="001F7957">
            <w:pPr>
              <w:ind w:firstLine="142"/>
              <w:jc w:val="center"/>
              <w:rPr>
                <w:b/>
                <w:sz w:val="22"/>
                <w:szCs w:val="22"/>
                <w:lang w:val="ro-RO"/>
              </w:rPr>
            </w:pPr>
            <w:r w:rsidRPr="00AA2AA2">
              <w:rPr>
                <w:b/>
                <w:sz w:val="22"/>
                <w:szCs w:val="22"/>
                <w:lang w:val="ro-RO"/>
              </w:rPr>
              <w:t xml:space="preserve">Fara TVA </w:t>
            </w:r>
          </w:p>
        </w:tc>
      </w:tr>
      <w:tr w:rsidR="00AC794F" w:rsidRPr="00AA2AA2" w14:paraId="3A5E978F" w14:textId="77777777" w:rsidTr="00AC794F">
        <w:tc>
          <w:tcPr>
            <w:tcW w:w="5000" w:type="pct"/>
            <w:gridSpan w:val="6"/>
          </w:tcPr>
          <w:p w14:paraId="01B311C1" w14:textId="77777777" w:rsidR="00D13681" w:rsidRDefault="00D13681" w:rsidP="00D13681">
            <w:pPr>
              <w:ind w:firstLine="142"/>
              <w:rPr>
                <w:bCs/>
                <w:sz w:val="28"/>
                <w:szCs w:val="28"/>
                <w:lang w:val="ro-RO" w:eastAsia="ru-RU"/>
              </w:rPr>
            </w:pPr>
          </w:p>
          <w:p w14:paraId="4DBCC864" w14:textId="3F79BBD8" w:rsidR="00AC794F" w:rsidRPr="00E87035" w:rsidRDefault="00D13681" w:rsidP="00D13681">
            <w:pPr>
              <w:ind w:firstLine="142"/>
              <w:rPr>
                <w:b/>
                <w:bCs/>
                <w:sz w:val="28"/>
                <w:szCs w:val="28"/>
                <w:lang w:val="ro-RO" w:eastAsia="ru-RU"/>
              </w:rPr>
            </w:pPr>
            <w:r w:rsidRPr="00E87035">
              <w:rPr>
                <w:b/>
                <w:bCs/>
                <w:sz w:val="28"/>
                <w:szCs w:val="28"/>
                <w:lang w:val="ro-RO" w:eastAsia="ru-RU"/>
              </w:rPr>
              <w:t>Servicii de mentenanță a asce</w:t>
            </w:r>
            <w:proofErr w:type="spellStart"/>
            <w:r w:rsidRPr="00E87035">
              <w:rPr>
                <w:b/>
                <w:bCs/>
                <w:sz w:val="28"/>
                <w:szCs w:val="28"/>
                <w:lang w:eastAsia="ru-RU"/>
              </w:rPr>
              <w:t>soarelor</w:t>
            </w:r>
            <w:proofErr w:type="spellEnd"/>
            <w:r w:rsidRPr="00E87035">
              <w:rPr>
                <w:b/>
                <w:bCs/>
                <w:sz w:val="28"/>
                <w:szCs w:val="28"/>
                <w:lang w:val="ro-RO" w:eastAsia="ru-RU"/>
              </w:rPr>
              <w:t xml:space="preserve"> </w:t>
            </w:r>
            <w:r w:rsidR="00E87035" w:rsidRPr="00E87035">
              <w:rPr>
                <w:b/>
                <w:bCs/>
                <w:sz w:val="28"/>
                <w:szCs w:val="28"/>
                <w:lang w:val="ro-RO" w:eastAsia="ru-RU"/>
              </w:rPr>
              <w:t>:</w:t>
            </w:r>
            <w:r w:rsidR="002E2BA9">
              <w:rPr>
                <w:b/>
                <w:bCs/>
                <w:sz w:val="28"/>
                <w:szCs w:val="28"/>
                <w:lang w:val="ro-RO" w:eastAsia="ru-RU"/>
              </w:rPr>
              <w:t xml:space="preserve"> Cod CPV 50750000-7</w:t>
            </w:r>
          </w:p>
          <w:p w14:paraId="5E6095C5" w14:textId="77777777" w:rsidR="00B3506F" w:rsidRPr="00D13681" w:rsidRDefault="00B3506F" w:rsidP="00D13681">
            <w:pPr>
              <w:ind w:firstLine="142"/>
              <w:rPr>
                <w:sz w:val="28"/>
                <w:szCs w:val="28"/>
                <w:lang w:val="ro-RO"/>
              </w:rPr>
            </w:pPr>
          </w:p>
        </w:tc>
      </w:tr>
      <w:tr w:rsidR="008E7838" w:rsidRPr="001F7957" w14:paraId="5489365A" w14:textId="77777777" w:rsidTr="00E87035">
        <w:trPr>
          <w:trHeight w:val="1431"/>
        </w:trPr>
        <w:tc>
          <w:tcPr>
            <w:tcW w:w="339" w:type="pct"/>
          </w:tcPr>
          <w:p w14:paraId="59E91F7D" w14:textId="77777777" w:rsidR="008E7838" w:rsidRPr="001F7957" w:rsidRDefault="008E7838" w:rsidP="001F7957">
            <w:pPr>
              <w:ind w:left="-390" w:right="-537" w:firstLine="142"/>
              <w:jc w:val="left"/>
              <w:rPr>
                <w:sz w:val="22"/>
                <w:szCs w:val="22"/>
                <w:lang w:val="ro-RO"/>
              </w:rPr>
            </w:pPr>
          </w:p>
          <w:p w14:paraId="5F69F6BE" w14:textId="77777777" w:rsidR="008E7838" w:rsidRPr="001F7957" w:rsidRDefault="008E7838" w:rsidP="001F7957">
            <w:pPr>
              <w:ind w:right="-537" w:firstLine="142"/>
              <w:jc w:val="left"/>
              <w:rPr>
                <w:sz w:val="22"/>
                <w:szCs w:val="22"/>
                <w:lang w:val="ro-RO"/>
              </w:rPr>
            </w:pPr>
            <w:r w:rsidRPr="001F7957">
              <w:rPr>
                <w:sz w:val="22"/>
                <w:szCs w:val="22"/>
                <w:lang w:val="ro-RO"/>
              </w:rPr>
              <w:t xml:space="preserve">1 </w:t>
            </w:r>
          </w:p>
          <w:p w14:paraId="7F2BCC48" w14:textId="77777777" w:rsidR="008E7838" w:rsidRPr="001F7957" w:rsidRDefault="008E7838" w:rsidP="001F7957">
            <w:pPr>
              <w:ind w:left="-390" w:right="-537" w:firstLine="142"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1218" w:type="pct"/>
          </w:tcPr>
          <w:p w14:paraId="4E48F0A0" w14:textId="77777777" w:rsidR="008E7838" w:rsidRPr="001F7957" w:rsidRDefault="008E7838" w:rsidP="001F7957">
            <w:pPr>
              <w:ind w:firstLine="142"/>
              <w:jc w:val="left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</w:p>
          <w:p w14:paraId="5F43F760" w14:textId="2C100E94" w:rsidR="008E7838" w:rsidRDefault="008E7838" w:rsidP="00D13681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Ascensor pentru bolnavi:</w:t>
            </w:r>
          </w:p>
          <w:p w14:paraId="4D760221" w14:textId="766A4C42" w:rsidR="008E7838" w:rsidRPr="001F7957" w:rsidRDefault="002E2BA9" w:rsidP="00D13681">
            <w:pPr>
              <w:ind w:firstLine="142"/>
              <w:jc w:val="left"/>
              <w:rPr>
                <w:sz w:val="22"/>
                <w:szCs w:val="22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S=1200 kg</w:t>
            </w:r>
            <w:r w:rsidR="008E7838">
              <w:rPr>
                <w:bCs/>
                <w:sz w:val="24"/>
                <w:szCs w:val="24"/>
                <w:lang w:val="ro-RO" w:eastAsia="ru-RU"/>
              </w:rPr>
              <w:t xml:space="preserve"> </w:t>
            </w:r>
            <w:r>
              <w:rPr>
                <w:bCs/>
                <w:sz w:val="24"/>
                <w:szCs w:val="24"/>
                <w:lang w:val="ro-RO" w:eastAsia="ru-RU"/>
              </w:rPr>
              <w:t>6</w:t>
            </w:r>
            <w:r w:rsidR="008E7838">
              <w:rPr>
                <w:bCs/>
                <w:sz w:val="24"/>
                <w:szCs w:val="24"/>
                <w:lang w:val="ro-RO" w:eastAsia="ru-RU"/>
              </w:rPr>
              <w:t xml:space="preserve"> stații, anul fabricării </w:t>
            </w:r>
            <w:r>
              <w:rPr>
                <w:bCs/>
                <w:sz w:val="24"/>
                <w:szCs w:val="24"/>
                <w:lang w:val="ro-RO" w:eastAsia="ru-RU"/>
              </w:rPr>
              <w:t>2025</w:t>
            </w:r>
          </w:p>
        </w:tc>
        <w:tc>
          <w:tcPr>
            <w:tcW w:w="406" w:type="pct"/>
          </w:tcPr>
          <w:p w14:paraId="433C872D" w14:textId="77777777" w:rsidR="008E7838" w:rsidRPr="001F7957" w:rsidRDefault="008E7838" w:rsidP="001F7957">
            <w:pPr>
              <w:ind w:firstLine="142"/>
              <w:jc w:val="left"/>
              <w:rPr>
                <w:sz w:val="22"/>
                <w:szCs w:val="22"/>
                <w:lang w:val="ro-RO"/>
              </w:rPr>
            </w:pPr>
            <w:r w:rsidRPr="001F7957">
              <w:rPr>
                <w:sz w:val="22"/>
                <w:szCs w:val="22"/>
                <w:lang w:val="ro-RO"/>
              </w:rPr>
              <w:t xml:space="preserve"> </w:t>
            </w:r>
          </w:p>
          <w:p w14:paraId="041AA55D" w14:textId="77777777" w:rsidR="008E7838" w:rsidRPr="001F7957" w:rsidRDefault="008E7838" w:rsidP="001F7957">
            <w:pPr>
              <w:ind w:firstLine="142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474" w:type="pct"/>
          </w:tcPr>
          <w:p w14:paraId="0D46965D" w14:textId="77777777" w:rsidR="008E7838" w:rsidRPr="001F7957" w:rsidRDefault="008E7838" w:rsidP="001F7957">
            <w:pPr>
              <w:ind w:firstLine="142"/>
              <w:jc w:val="left"/>
              <w:rPr>
                <w:sz w:val="22"/>
                <w:szCs w:val="22"/>
                <w:lang w:val="ro-RO"/>
              </w:rPr>
            </w:pPr>
          </w:p>
          <w:p w14:paraId="68031C63" w14:textId="77777777" w:rsidR="008E7838" w:rsidRPr="001F7957" w:rsidRDefault="008E7838" w:rsidP="001F7957">
            <w:pPr>
              <w:ind w:firstLine="142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872" w:type="pct"/>
            <w:vMerge w:val="restart"/>
          </w:tcPr>
          <w:p w14:paraId="5A65016B" w14:textId="77777777" w:rsidR="008E7838" w:rsidRPr="00E87035" w:rsidRDefault="008E7838" w:rsidP="001F7957">
            <w:pPr>
              <w:ind w:firstLine="142"/>
              <w:jc w:val="left"/>
              <w:rPr>
                <w:sz w:val="22"/>
                <w:szCs w:val="22"/>
                <w:lang w:val="ro-RO"/>
              </w:rPr>
            </w:pPr>
          </w:p>
          <w:p w14:paraId="6FF43E95" w14:textId="77777777" w:rsidR="00E87035" w:rsidRPr="00E87035" w:rsidRDefault="008E7838" w:rsidP="001A4357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HAnsi"/>
                <w:color w:val="000000"/>
                <w:sz w:val="22"/>
                <w:szCs w:val="22"/>
              </w:rPr>
            </w:pPr>
            <w:r w:rsidRPr="00E87035">
              <w:rPr>
                <w:rFonts w:eastAsiaTheme="minorHAnsi"/>
                <w:color w:val="000000"/>
                <w:sz w:val="22"/>
                <w:szCs w:val="22"/>
              </w:rPr>
              <w:t xml:space="preserve">DP </w:t>
            </w:r>
            <w:proofErr w:type="spellStart"/>
            <w:r w:rsidRPr="00E87035">
              <w:rPr>
                <w:rFonts w:eastAsiaTheme="minorHAnsi"/>
                <w:color w:val="000000"/>
                <w:sz w:val="22"/>
                <w:szCs w:val="22"/>
              </w:rPr>
              <w:t>și</w:t>
            </w:r>
            <w:proofErr w:type="spellEnd"/>
            <w:r w:rsidRPr="00E87035">
              <w:rPr>
                <w:rFonts w:eastAsiaTheme="minorHAnsi"/>
                <w:color w:val="000000"/>
                <w:sz w:val="22"/>
                <w:szCs w:val="22"/>
              </w:rPr>
              <w:t xml:space="preserve"> RGA, </w:t>
            </w:r>
            <w:proofErr w:type="spellStart"/>
            <w:r w:rsidRPr="00E87035">
              <w:rPr>
                <w:rFonts w:eastAsiaTheme="minorHAnsi"/>
                <w:color w:val="000000"/>
                <w:sz w:val="22"/>
                <w:szCs w:val="22"/>
              </w:rPr>
              <w:t>în</w:t>
            </w:r>
            <w:proofErr w:type="spellEnd"/>
            <w:r w:rsidRPr="00E87035">
              <w:rPr>
                <w:rFonts w:eastAsia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rFonts w:eastAsiaTheme="minorHAnsi"/>
                <w:color w:val="000000"/>
                <w:sz w:val="22"/>
                <w:szCs w:val="22"/>
              </w:rPr>
              <w:t>baza</w:t>
            </w:r>
            <w:proofErr w:type="spellEnd"/>
            <w:r w:rsidRPr="00E87035">
              <w:rPr>
                <w:rFonts w:eastAsia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rFonts w:eastAsiaTheme="minorHAnsi"/>
                <w:color w:val="000000"/>
                <w:sz w:val="22"/>
                <w:szCs w:val="22"/>
              </w:rPr>
              <w:t>prevederilor</w:t>
            </w:r>
            <w:proofErr w:type="spellEnd"/>
            <w:r w:rsidRPr="00E87035">
              <w:rPr>
                <w:rFonts w:eastAsiaTheme="minorHAnsi"/>
                <w:color w:val="000000"/>
                <w:sz w:val="22"/>
                <w:szCs w:val="22"/>
              </w:rPr>
              <w:t xml:space="preserve"> </w:t>
            </w:r>
          </w:p>
          <w:p w14:paraId="0811DCBC" w14:textId="77777777" w:rsidR="008E7838" w:rsidRPr="00E87035" w:rsidRDefault="008E7838" w:rsidP="001A4357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HAnsi"/>
                <w:color w:val="000000"/>
                <w:sz w:val="22"/>
                <w:szCs w:val="22"/>
                <w:lang w:val="ro-RO"/>
              </w:rPr>
            </w:pPr>
            <w:proofErr w:type="gramStart"/>
            <w:r w:rsidRPr="00E87035">
              <w:rPr>
                <w:rFonts w:eastAsiaTheme="minorHAnsi"/>
                <w:color w:val="000000"/>
                <w:sz w:val="22"/>
                <w:szCs w:val="22"/>
              </w:rPr>
              <w:t>H</w:t>
            </w:r>
            <w:r w:rsidR="00E87035" w:rsidRPr="00E87035">
              <w:rPr>
                <w:rFonts w:eastAsiaTheme="minorHAnsi"/>
                <w:color w:val="000000"/>
                <w:sz w:val="22"/>
                <w:szCs w:val="22"/>
              </w:rPr>
              <w:t xml:space="preserve">G  </w:t>
            </w:r>
            <w:r w:rsidRPr="00E87035">
              <w:rPr>
                <w:rFonts w:eastAsiaTheme="minorHAnsi"/>
                <w:color w:val="000000"/>
                <w:sz w:val="22"/>
                <w:szCs w:val="22"/>
              </w:rPr>
              <w:t>Nr</w:t>
            </w:r>
            <w:proofErr w:type="gramEnd"/>
            <w:r w:rsidRPr="00E87035">
              <w:rPr>
                <w:rFonts w:eastAsiaTheme="minorHAnsi"/>
                <w:color w:val="000000"/>
                <w:sz w:val="22"/>
                <w:szCs w:val="22"/>
              </w:rPr>
              <w:t>.506/2017</w:t>
            </w:r>
            <w:r w:rsidR="00E87035" w:rsidRPr="00E87035">
              <w:rPr>
                <w:rFonts w:eastAsiaTheme="minorHAnsi"/>
                <w:color w:val="000000"/>
                <w:sz w:val="22"/>
                <w:szCs w:val="22"/>
                <w:lang w:val="ro-RO"/>
              </w:rPr>
              <w:t>.</w:t>
            </w:r>
          </w:p>
          <w:p w14:paraId="304DBC7D" w14:textId="77777777" w:rsidR="00E87035" w:rsidRPr="00E87035" w:rsidRDefault="00E87035" w:rsidP="00E87035">
            <w:pPr>
              <w:tabs>
                <w:tab w:val="left" w:pos="759"/>
              </w:tabs>
              <w:autoSpaceDE w:val="0"/>
              <w:autoSpaceDN w:val="0"/>
              <w:adjustRightInd w:val="0"/>
              <w:ind w:firstLine="0"/>
              <w:rPr>
                <w:rFonts w:eastAsiaTheme="minorHAnsi"/>
                <w:color w:val="000000"/>
                <w:sz w:val="22"/>
                <w:szCs w:val="22"/>
                <w:lang w:val="ro-RO"/>
              </w:rPr>
            </w:pPr>
          </w:p>
          <w:p w14:paraId="3144D6FC" w14:textId="77777777" w:rsidR="00E87035" w:rsidRPr="00E87035" w:rsidRDefault="00E87035" w:rsidP="00E87035">
            <w:pPr>
              <w:tabs>
                <w:tab w:val="left" w:pos="759"/>
              </w:tabs>
              <w:autoSpaceDE w:val="0"/>
              <w:autoSpaceDN w:val="0"/>
              <w:adjustRightInd w:val="0"/>
              <w:ind w:firstLine="0"/>
              <w:rPr>
                <w:color w:val="000000"/>
                <w:sz w:val="22"/>
                <w:szCs w:val="22"/>
              </w:rPr>
            </w:pPr>
            <w:r w:rsidRPr="00E87035">
              <w:rPr>
                <w:rFonts w:eastAsiaTheme="minorHAnsi"/>
                <w:color w:val="000000"/>
                <w:sz w:val="22"/>
                <w:szCs w:val="22"/>
                <w:lang w:val="ro-RO"/>
              </w:rPr>
              <w:t xml:space="preserve">    </w:t>
            </w:r>
            <w:r w:rsidRPr="00E87035">
              <w:rPr>
                <w:color w:val="000000"/>
                <w:sz w:val="22"/>
                <w:szCs w:val="22"/>
              </w:rPr>
              <w:t xml:space="preserve"> 1)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Principalele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operatiuni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din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cadrul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lucrarilor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proofErr w:type="gramStart"/>
            <w:r w:rsidRPr="00E87035">
              <w:rPr>
                <w:color w:val="000000"/>
                <w:sz w:val="22"/>
                <w:szCs w:val="22"/>
              </w:rPr>
              <w:t>revizie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?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i</w:t>
            </w:r>
            <w:proofErr w:type="spellEnd"/>
            <w:proofErr w:type="gram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deservire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care se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efectueaza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catre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electromecanic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conform p. 163 din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Cerinte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minime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securitate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privind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exploatarea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ascensoarelor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(HG Nr. 506 </w:t>
            </w:r>
            <w:proofErr w:type="gramStart"/>
            <w:r w:rsidRPr="00E87035">
              <w:rPr>
                <w:color w:val="000000"/>
                <w:sz w:val="22"/>
                <w:szCs w:val="22"/>
              </w:rPr>
              <w:t>din</w:t>
            </w:r>
            <w:proofErr w:type="gramEnd"/>
            <w:r w:rsidRPr="00E87035">
              <w:rPr>
                <w:color w:val="000000"/>
                <w:sz w:val="22"/>
                <w:szCs w:val="22"/>
              </w:rPr>
              <w:t xml:space="preserve"> 05.07.2017). </w:t>
            </w:r>
          </w:p>
          <w:p w14:paraId="38F857A4" w14:textId="77777777" w:rsidR="00E87035" w:rsidRPr="00E87035" w:rsidRDefault="00E87035" w:rsidP="00E87035">
            <w:pPr>
              <w:tabs>
                <w:tab w:val="left" w:pos="759"/>
              </w:tabs>
              <w:autoSpaceDE w:val="0"/>
              <w:autoSpaceDN w:val="0"/>
              <w:adjustRightInd w:val="0"/>
              <w:ind w:firstLine="0"/>
              <w:rPr>
                <w:color w:val="000000"/>
                <w:sz w:val="22"/>
                <w:szCs w:val="22"/>
              </w:rPr>
            </w:pPr>
            <w:r w:rsidRPr="00E87035">
              <w:rPr>
                <w:color w:val="000000"/>
                <w:sz w:val="22"/>
                <w:szCs w:val="22"/>
              </w:rPr>
              <w:t xml:space="preserve">    2)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Asigurarea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interventiilor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operative in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caz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de</w:t>
            </w:r>
          </w:p>
          <w:p w14:paraId="2A46FD1B" w14:textId="77777777" w:rsidR="00E87035" w:rsidRPr="00E87035" w:rsidRDefault="00E87035" w:rsidP="00E87035">
            <w:pPr>
              <w:tabs>
                <w:tab w:val="left" w:pos="759"/>
              </w:tabs>
              <w:autoSpaceDE w:val="0"/>
              <w:autoSpaceDN w:val="0"/>
              <w:adjustRightInd w:val="0"/>
              <w:ind w:firstLine="360"/>
              <w:rPr>
                <w:color w:val="000000"/>
                <w:sz w:val="22"/>
                <w:szCs w:val="22"/>
              </w:rPr>
            </w:pPr>
            <w:proofErr w:type="spellStart"/>
            <w:r w:rsidRPr="00E87035">
              <w:rPr>
                <w:color w:val="000000"/>
                <w:sz w:val="22"/>
                <w:szCs w:val="22"/>
              </w:rPr>
              <w:t>oprire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sau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functionare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defectuoasa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E87035">
              <w:rPr>
                <w:color w:val="000000"/>
                <w:sz w:val="22"/>
                <w:szCs w:val="22"/>
              </w:rPr>
              <w:t>a</w:t>
            </w:r>
            <w:proofErr w:type="gram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ascensoarelor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prin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personal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specializat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in maxim 2 ore de la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primirea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sesizarii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din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partea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beneficiarului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in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zilele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lucratoare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, in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intervalul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orar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08:00 - 17:00. In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cazul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lastRenderedPageBreak/>
              <w:t>persoanelor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blocate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in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cabina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interventia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se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va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face in maximum о</w:t>
            </w:r>
            <w:r w:rsidRPr="00E87035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E87035">
              <w:rPr>
                <w:color w:val="000000"/>
                <w:sz w:val="22"/>
                <w:szCs w:val="22"/>
              </w:rPr>
              <w:t xml:space="preserve">ora,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indiferent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de ora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si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zi a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saptamanii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. </w:t>
            </w:r>
          </w:p>
          <w:p w14:paraId="0068B613" w14:textId="77777777" w:rsidR="00E87035" w:rsidRPr="00E87035" w:rsidRDefault="00E87035" w:rsidP="00E87035">
            <w:pPr>
              <w:tabs>
                <w:tab w:val="left" w:pos="759"/>
              </w:tabs>
              <w:autoSpaceDE w:val="0"/>
              <w:autoSpaceDN w:val="0"/>
              <w:adjustRightInd w:val="0"/>
              <w:ind w:firstLine="0"/>
              <w:rPr>
                <w:color w:val="000000"/>
                <w:sz w:val="22"/>
                <w:szCs w:val="22"/>
              </w:rPr>
            </w:pPr>
            <w:r w:rsidRPr="00E87035">
              <w:rPr>
                <w:color w:val="000000"/>
                <w:sz w:val="22"/>
                <w:szCs w:val="22"/>
              </w:rPr>
              <w:t xml:space="preserve">      3)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Asigurarea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dispecerat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permanent, 24 ore din 24, la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sediul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prestatorului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>.</w:t>
            </w:r>
          </w:p>
          <w:p w14:paraId="4C1DB265" w14:textId="77777777" w:rsidR="00E87035" w:rsidRPr="00E87035" w:rsidRDefault="00E87035" w:rsidP="00E87035">
            <w:pPr>
              <w:tabs>
                <w:tab w:val="left" w:pos="759"/>
              </w:tabs>
              <w:autoSpaceDE w:val="0"/>
              <w:autoSpaceDN w:val="0"/>
              <w:adjustRightInd w:val="0"/>
              <w:ind w:firstLine="0"/>
              <w:rPr>
                <w:color w:val="000000"/>
                <w:sz w:val="22"/>
                <w:szCs w:val="22"/>
              </w:rPr>
            </w:pPr>
            <w:r w:rsidRPr="00E87035">
              <w:rPr>
                <w:color w:val="000000"/>
                <w:sz w:val="22"/>
                <w:szCs w:val="22"/>
              </w:rPr>
              <w:t xml:space="preserve">      4)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Efectuarea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reviziilor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generale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dupa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un program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stabilit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comun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acord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cu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beneficiarul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. </w:t>
            </w:r>
          </w:p>
          <w:p w14:paraId="2A51AF13" w14:textId="77777777" w:rsidR="00E87035" w:rsidRPr="00E87035" w:rsidRDefault="00E87035" w:rsidP="00E87035">
            <w:pPr>
              <w:tabs>
                <w:tab w:val="left" w:pos="759"/>
              </w:tabs>
              <w:autoSpaceDE w:val="0"/>
              <w:autoSpaceDN w:val="0"/>
              <w:adjustRightInd w:val="0"/>
              <w:ind w:firstLine="0"/>
              <w:rPr>
                <w:color w:val="000000"/>
                <w:sz w:val="22"/>
                <w:szCs w:val="22"/>
              </w:rPr>
            </w:pPr>
            <w:r w:rsidRPr="00E87035">
              <w:rPr>
                <w:color w:val="000000"/>
                <w:sz w:val="22"/>
                <w:szCs w:val="22"/>
              </w:rPr>
              <w:t xml:space="preserve">      5)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Lucrarile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reparare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efectuate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la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ascensoare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conform p. 175 din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Cerinte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minime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securitate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privind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exploatarea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ascensoarelor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(HG Nr. 506 </w:t>
            </w:r>
            <w:proofErr w:type="gramStart"/>
            <w:r w:rsidRPr="00E87035">
              <w:rPr>
                <w:color w:val="000000"/>
                <w:sz w:val="22"/>
                <w:szCs w:val="22"/>
              </w:rPr>
              <w:t>din</w:t>
            </w:r>
            <w:proofErr w:type="gramEnd"/>
            <w:r w:rsidRPr="00E87035">
              <w:rPr>
                <w:color w:val="000000"/>
                <w:sz w:val="22"/>
                <w:szCs w:val="22"/>
              </w:rPr>
              <w:t xml:space="preserve"> 05.07.2017). </w:t>
            </w:r>
          </w:p>
          <w:p w14:paraId="1AB640B9" w14:textId="77777777" w:rsidR="00E87035" w:rsidRPr="00E87035" w:rsidRDefault="00E87035" w:rsidP="00E87035">
            <w:pPr>
              <w:tabs>
                <w:tab w:val="left" w:pos="759"/>
              </w:tabs>
              <w:autoSpaceDE w:val="0"/>
              <w:autoSpaceDN w:val="0"/>
              <w:adjustRightInd w:val="0"/>
              <w:ind w:firstLine="0"/>
              <w:rPr>
                <w:color w:val="000000"/>
                <w:sz w:val="22"/>
                <w:szCs w:val="22"/>
              </w:rPr>
            </w:pPr>
            <w:r w:rsidRPr="00E87035">
              <w:rPr>
                <w:color w:val="000000"/>
                <w:sz w:val="22"/>
                <w:szCs w:val="22"/>
              </w:rPr>
              <w:t xml:space="preserve">      6)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Piesele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defecte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inlocuite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vor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fi predate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beneficiarului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Contravaloarea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pieselor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schimb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nu face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obiectul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prezentei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achizifii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>.</w:t>
            </w:r>
          </w:p>
          <w:p w14:paraId="5CDDC45C" w14:textId="77777777" w:rsidR="00E87035" w:rsidRPr="00E87035" w:rsidRDefault="00E87035" w:rsidP="00E87035">
            <w:pPr>
              <w:tabs>
                <w:tab w:val="left" w:pos="759"/>
              </w:tabs>
              <w:autoSpaceDE w:val="0"/>
              <w:autoSpaceDN w:val="0"/>
              <w:adjustRightInd w:val="0"/>
              <w:ind w:firstLine="0"/>
              <w:rPr>
                <w:color w:val="000000"/>
                <w:sz w:val="22"/>
                <w:szCs w:val="22"/>
              </w:rPr>
            </w:pPr>
            <w:r w:rsidRPr="00E87035">
              <w:rPr>
                <w:color w:val="000000"/>
                <w:sz w:val="22"/>
                <w:szCs w:val="22"/>
              </w:rPr>
              <w:t xml:space="preserve">     7) Dupa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fiecare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interventie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, independent de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tipul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prestafiei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fumizorul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are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obligatia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sa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asigure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curatirea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locului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munca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, aducandu-1 in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starea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anterioara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efectuarii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interventiei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>.</w:t>
            </w:r>
          </w:p>
          <w:p w14:paraId="42C2DE61" w14:textId="77777777" w:rsidR="00E87035" w:rsidRPr="00E87035" w:rsidRDefault="00E87035" w:rsidP="00E87035">
            <w:pPr>
              <w:tabs>
                <w:tab w:val="left" w:pos="759"/>
              </w:tabs>
              <w:autoSpaceDE w:val="0"/>
              <w:autoSpaceDN w:val="0"/>
              <w:adjustRightInd w:val="0"/>
              <w:ind w:firstLine="0"/>
              <w:rPr>
                <w:color w:val="000000"/>
                <w:sz w:val="22"/>
                <w:szCs w:val="22"/>
              </w:rPr>
            </w:pPr>
            <w:r w:rsidRPr="00E87035">
              <w:rPr>
                <w:color w:val="000000"/>
                <w:sz w:val="22"/>
                <w:szCs w:val="22"/>
              </w:rPr>
              <w:t xml:space="preserve">     8)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Furnizorul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efectueaza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inscrierea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in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Registrul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Supraveghere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al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ascensorului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cu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privire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la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lucrarile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si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constatarile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personalului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intretinere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. </w:t>
            </w:r>
          </w:p>
          <w:p w14:paraId="48DA0ABA" w14:textId="77777777" w:rsidR="00E87035" w:rsidRPr="00E87035" w:rsidRDefault="00E87035" w:rsidP="00E87035">
            <w:pPr>
              <w:tabs>
                <w:tab w:val="left" w:pos="759"/>
              </w:tabs>
              <w:autoSpaceDE w:val="0"/>
              <w:autoSpaceDN w:val="0"/>
              <w:adjustRightInd w:val="0"/>
              <w:ind w:firstLine="0"/>
              <w:rPr>
                <w:color w:val="000000"/>
                <w:sz w:val="22"/>
                <w:szCs w:val="22"/>
              </w:rPr>
            </w:pPr>
            <w:r w:rsidRPr="00E87035">
              <w:rPr>
                <w:color w:val="000000"/>
                <w:sz w:val="22"/>
                <w:szCs w:val="22"/>
              </w:rPr>
              <w:t xml:space="preserve">     9)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Fumizorul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intocmeste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Nota de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constatare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pentru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avarii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situatii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in care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componentele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sunt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distruse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sau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uzate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premature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prin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violent,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incendiu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inundafii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sau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alte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situatii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rezultate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E87035">
              <w:rPr>
                <w:color w:val="000000"/>
                <w:sz w:val="22"/>
                <w:szCs w:val="22"/>
              </w:rPr>
              <w:t xml:space="preserve">din 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nerespectarea</w:t>
            </w:r>
            <w:proofErr w:type="spellEnd"/>
            <w:proofErr w:type="gram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conditiilor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functionare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)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si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solicita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beneficiarului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emiterea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unei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comenzi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ferme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pentru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inlocuirea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7035">
              <w:rPr>
                <w:color w:val="000000"/>
                <w:sz w:val="22"/>
                <w:szCs w:val="22"/>
              </w:rPr>
              <w:t>subansamblelor</w:t>
            </w:r>
            <w:proofErr w:type="spellEnd"/>
            <w:r w:rsidRPr="00E87035">
              <w:rPr>
                <w:color w:val="000000"/>
                <w:sz w:val="22"/>
                <w:szCs w:val="22"/>
              </w:rPr>
              <w:t xml:space="preserve"> deteriorate.</w:t>
            </w:r>
          </w:p>
          <w:p w14:paraId="6FDA5317" w14:textId="77777777" w:rsidR="00E87035" w:rsidRPr="00E87035" w:rsidRDefault="00E87035" w:rsidP="00E87035">
            <w:pPr>
              <w:tabs>
                <w:tab w:val="left" w:pos="759"/>
              </w:tabs>
              <w:autoSpaceDE w:val="0"/>
              <w:autoSpaceDN w:val="0"/>
              <w:adjustRightInd w:val="0"/>
              <w:ind w:firstLine="360"/>
              <w:rPr>
                <w:color w:val="000000"/>
                <w:sz w:val="22"/>
                <w:szCs w:val="22"/>
              </w:rPr>
            </w:pPr>
          </w:p>
          <w:p w14:paraId="25B28B2C" w14:textId="77777777" w:rsidR="008E7838" w:rsidRPr="00E87035" w:rsidRDefault="008E7838" w:rsidP="00E87035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691" w:type="pct"/>
          </w:tcPr>
          <w:p w14:paraId="4D91ED87" w14:textId="77777777" w:rsidR="008E7838" w:rsidRPr="001F7957" w:rsidRDefault="008E7838" w:rsidP="001F7957">
            <w:pPr>
              <w:ind w:firstLine="142"/>
              <w:jc w:val="left"/>
              <w:rPr>
                <w:sz w:val="22"/>
                <w:szCs w:val="22"/>
                <w:lang w:val="ro-RO"/>
              </w:rPr>
            </w:pPr>
          </w:p>
          <w:p w14:paraId="72522603" w14:textId="77777777" w:rsidR="008E7838" w:rsidRPr="001F7957" w:rsidRDefault="008E7838" w:rsidP="00E87035">
            <w:pPr>
              <w:ind w:firstLine="142"/>
              <w:jc w:val="left"/>
              <w:rPr>
                <w:sz w:val="22"/>
                <w:szCs w:val="22"/>
                <w:lang w:val="ro-RO"/>
              </w:rPr>
            </w:pPr>
          </w:p>
        </w:tc>
      </w:tr>
      <w:tr w:rsidR="008E7838" w:rsidRPr="001F7957" w14:paraId="39859B6E" w14:textId="77777777" w:rsidTr="00E87035">
        <w:tc>
          <w:tcPr>
            <w:tcW w:w="339" w:type="pct"/>
          </w:tcPr>
          <w:p w14:paraId="2EF6FEE0" w14:textId="77777777" w:rsidR="008E7838" w:rsidRPr="007F69A8" w:rsidRDefault="008E7838" w:rsidP="001F7957">
            <w:pPr>
              <w:ind w:firstLine="142"/>
              <w:rPr>
                <w:sz w:val="22"/>
                <w:szCs w:val="22"/>
              </w:rPr>
            </w:pPr>
          </w:p>
          <w:p w14:paraId="549CAB98" w14:textId="77777777" w:rsidR="008E7838" w:rsidRPr="007F69A8" w:rsidRDefault="008E7838" w:rsidP="001F7957">
            <w:pPr>
              <w:ind w:firstLine="142"/>
              <w:rPr>
                <w:sz w:val="22"/>
                <w:szCs w:val="22"/>
              </w:rPr>
            </w:pPr>
          </w:p>
          <w:p w14:paraId="196FC65B" w14:textId="77777777" w:rsidR="008E7838" w:rsidRPr="00D13681" w:rsidRDefault="008E7838" w:rsidP="001F7957">
            <w:pPr>
              <w:ind w:firstLine="142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</w:t>
            </w:r>
          </w:p>
        </w:tc>
        <w:tc>
          <w:tcPr>
            <w:tcW w:w="1218" w:type="pct"/>
          </w:tcPr>
          <w:p w14:paraId="70194641" w14:textId="77777777" w:rsidR="008E7838" w:rsidRPr="001F7957" w:rsidRDefault="008E7838" w:rsidP="0048603A">
            <w:pPr>
              <w:ind w:firstLine="142"/>
              <w:jc w:val="left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</w:p>
          <w:p w14:paraId="14A92A78" w14:textId="32F704AB" w:rsidR="008E7838" w:rsidRDefault="008E7838" w:rsidP="0048603A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 xml:space="preserve">Aascensor pentru  pasageri: NIKAN </w:t>
            </w:r>
          </w:p>
          <w:p w14:paraId="38CF0500" w14:textId="77777777" w:rsidR="008E7838" w:rsidRDefault="008E7838" w:rsidP="00D13681">
            <w:pPr>
              <w:ind w:firstLine="142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D13681">
              <w:rPr>
                <w:bCs/>
                <w:sz w:val="24"/>
                <w:szCs w:val="24"/>
                <w:lang w:val="ro-RO" w:eastAsia="ru-RU"/>
              </w:rPr>
              <w:t>AP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 450</w:t>
            </w:r>
            <w:r w:rsidRPr="00D13681">
              <w:rPr>
                <w:b/>
                <w:bCs/>
                <w:sz w:val="24"/>
                <w:szCs w:val="24"/>
                <w:lang w:val="ro-RO" w:eastAsia="ru-RU"/>
              </w:rPr>
              <w:t xml:space="preserve"> kg,</w:t>
            </w:r>
            <w:r>
              <w:rPr>
                <w:bCs/>
                <w:sz w:val="24"/>
                <w:szCs w:val="24"/>
                <w:lang w:val="ro-RO" w:eastAsia="ru-RU"/>
              </w:rPr>
              <w:t xml:space="preserve"> 6 stații, anul fabricării 2022 </w:t>
            </w:r>
          </w:p>
          <w:p w14:paraId="78FFAECF" w14:textId="77777777" w:rsidR="008E7838" w:rsidRDefault="008E7838" w:rsidP="00D13681">
            <w:pPr>
              <w:ind w:firstLine="142"/>
              <w:jc w:val="left"/>
              <w:rPr>
                <w:bCs/>
                <w:sz w:val="24"/>
                <w:szCs w:val="24"/>
                <w:lang w:val="ro-RO" w:eastAsia="ru-RU"/>
              </w:rPr>
            </w:pPr>
          </w:p>
          <w:p w14:paraId="03E224ED" w14:textId="77777777" w:rsidR="008E7838" w:rsidRDefault="008E7838" w:rsidP="00D13681">
            <w:pPr>
              <w:ind w:firstLine="142"/>
              <w:jc w:val="left"/>
              <w:rPr>
                <w:bCs/>
                <w:sz w:val="24"/>
                <w:szCs w:val="24"/>
                <w:lang w:val="ro-RO" w:eastAsia="ru-RU"/>
              </w:rPr>
            </w:pPr>
          </w:p>
          <w:p w14:paraId="15AF56F7" w14:textId="77777777" w:rsidR="008E7838" w:rsidRPr="001F7957" w:rsidRDefault="008E7838" w:rsidP="00D13681">
            <w:pPr>
              <w:ind w:firstLine="142"/>
              <w:jc w:val="left"/>
              <w:rPr>
                <w:sz w:val="22"/>
                <w:szCs w:val="22"/>
                <w:lang w:val="ro-RO"/>
              </w:rPr>
            </w:pPr>
          </w:p>
        </w:tc>
        <w:tc>
          <w:tcPr>
            <w:tcW w:w="406" w:type="pct"/>
          </w:tcPr>
          <w:p w14:paraId="02A8046C" w14:textId="77777777" w:rsidR="008E7838" w:rsidRDefault="008E7838" w:rsidP="001F7957">
            <w:pPr>
              <w:ind w:firstLine="142"/>
              <w:rPr>
                <w:sz w:val="22"/>
                <w:szCs w:val="22"/>
                <w:lang w:val="ro-RO"/>
              </w:rPr>
            </w:pPr>
          </w:p>
          <w:p w14:paraId="02BE49AD" w14:textId="77777777" w:rsidR="008E7838" w:rsidRDefault="008E7838" w:rsidP="001F7957">
            <w:pPr>
              <w:ind w:firstLine="142"/>
              <w:rPr>
                <w:sz w:val="22"/>
                <w:szCs w:val="22"/>
                <w:lang w:val="ro-RO"/>
              </w:rPr>
            </w:pPr>
          </w:p>
          <w:p w14:paraId="591D2C4B" w14:textId="77777777" w:rsidR="008E7838" w:rsidRPr="001F7957" w:rsidRDefault="008E7838" w:rsidP="001F7957">
            <w:pPr>
              <w:ind w:firstLine="142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474" w:type="pct"/>
          </w:tcPr>
          <w:p w14:paraId="4F391DCB" w14:textId="77777777" w:rsidR="008E7838" w:rsidRDefault="008E7838" w:rsidP="001F7957">
            <w:pPr>
              <w:ind w:firstLine="142"/>
              <w:rPr>
                <w:sz w:val="22"/>
                <w:szCs w:val="22"/>
                <w:lang w:val="ro-RO"/>
              </w:rPr>
            </w:pPr>
          </w:p>
          <w:p w14:paraId="5D38E42A" w14:textId="77777777" w:rsidR="008E7838" w:rsidRDefault="008E7838" w:rsidP="001F7957">
            <w:pPr>
              <w:ind w:firstLine="142"/>
              <w:rPr>
                <w:sz w:val="22"/>
                <w:szCs w:val="22"/>
                <w:lang w:val="ro-RO"/>
              </w:rPr>
            </w:pPr>
          </w:p>
          <w:p w14:paraId="6A95FCEA" w14:textId="77777777" w:rsidR="008E7838" w:rsidRPr="001F7957" w:rsidRDefault="008E7838" w:rsidP="001F7957">
            <w:pPr>
              <w:ind w:firstLine="142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872" w:type="pct"/>
            <w:vMerge/>
          </w:tcPr>
          <w:p w14:paraId="17149F29" w14:textId="77777777" w:rsidR="008E7838" w:rsidRPr="001F7957" w:rsidRDefault="008E7838" w:rsidP="001F7957">
            <w:pPr>
              <w:ind w:firstLine="142"/>
              <w:rPr>
                <w:sz w:val="22"/>
                <w:szCs w:val="22"/>
                <w:lang w:val="ro-RO"/>
              </w:rPr>
            </w:pPr>
          </w:p>
        </w:tc>
        <w:tc>
          <w:tcPr>
            <w:tcW w:w="691" w:type="pct"/>
          </w:tcPr>
          <w:p w14:paraId="0D2AAEEE" w14:textId="77777777" w:rsidR="008E7838" w:rsidRPr="001F7957" w:rsidRDefault="008E7838" w:rsidP="001F7957">
            <w:pPr>
              <w:ind w:firstLine="142"/>
              <w:rPr>
                <w:b/>
                <w:sz w:val="22"/>
                <w:szCs w:val="22"/>
                <w:lang w:val="ro-RO"/>
              </w:rPr>
            </w:pPr>
          </w:p>
        </w:tc>
      </w:tr>
      <w:tr w:rsidR="008E7838" w:rsidRPr="001F7957" w14:paraId="143AA025" w14:textId="77777777" w:rsidTr="00E87035">
        <w:tc>
          <w:tcPr>
            <w:tcW w:w="339" w:type="pct"/>
          </w:tcPr>
          <w:p w14:paraId="55A8A2ED" w14:textId="77777777" w:rsidR="008E7838" w:rsidRDefault="008E7838" w:rsidP="001F7957">
            <w:pPr>
              <w:ind w:firstLine="142"/>
              <w:rPr>
                <w:sz w:val="22"/>
                <w:szCs w:val="22"/>
                <w:lang w:val="ro-RO"/>
              </w:rPr>
            </w:pPr>
          </w:p>
          <w:p w14:paraId="417F4161" w14:textId="77777777" w:rsidR="008E7838" w:rsidRDefault="008E7838" w:rsidP="001F7957">
            <w:pPr>
              <w:ind w:firstLine="142"/>
              <w:rPr>
                <w:sz w:val="22"/>
                <w:szCs w:val="22"/>
                <w:lang w:val="ro-RO"/>
              </w:rPr>
            </w:pPr>
          </w:p>
          <w:p w14:paraId="49FBF390" w14:textId="77777777" w:rsidR="008E7838" w:rsidRPr="001F7957" w:rsidRDefault="008E7838" w:rsidP="001F7957">
            <w:pPr>
              <w:ind w:firstLine="142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1218" w:type="pct"/>
          </w:tcPr>
          <w:p w14:paraId="61BBC688" w14:textId="10F29781" w:rsidR="008E7838" w:rsidRDefault="008E7838" w:rsidP="00D13681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 xml:space="preserve">Aascensor pentru  pasageri: KLEEMANN </w:t>
            </w:r>
          </w:p>
          <w:p w14:paraId="7BBC4CD5" w14:textId="77777777" w:rsidR="008E7838" w:rsidRDefault="008E7838" w:rsidP="00D13681">
            <w:pPr>
              <w:ind w:firstLine="142"/>
              <w:rPr>
                <w:bCs/>
                <w:sz w:val="24"/>
                <w:szCs w:val="24"/>
                <w:lang w:val="ro-RO" w:eastAsia="ru-RU"/>
              </w:rPr>
            </w:pPr>
            <w:r w:rsidRPr="00D13681">
              <w:rPr>
                <w:bCs/>
                <w:sz w:val="24"/>
                <w:szCs w:val="24"/>
                <w:lang w:val="ro-RO" w:eastAsia="ru-RU"/>
              </w:rPr>
              <w:t>AP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 450</w:t>
            </w:r>
            <w:r w:rsidRPr="00D13681">
              <w:rPr>
                <w:b/>
                <w:bCs/>
                <w:sz w:val="24"/>
                <w:szCs w:val="24"/>
                <w:lang w:val="ro-RO" w:eastAsia="ru-RU"/>
              </w:rPr>
              <w:t xml:space="preserve"> kg,</w:t>
            </w:r>
            <w:r>
              <w:rPr>
                <w:bCs/>
                <w:sz w:val="24"/>
                <w:szCs w:val="24"/>
                <w:lang w:val="ro-RO" w:eastAsia="ru-RU"/>
              </w:rPr>
              <w:t xml:space="preserve"> 3 stații, anul fabricării 2023</w:t>
            </w:r>
          </w:p>
          <w:p w14:paraId="01DC8A22" w14:textId="77777777" w:rsidR="008E7838" w:rsidRPr="001F7957" w:rsidRDefault="008E7838" w:rsidP="00D13681">
            <w:pPr>
              <w:ind w:firstLine="142"/>
              <w:rPr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06" w:type="pct"/>
          </w:tcPr>
          <w:p w14:paraId="04ABEC7C" w14:textId="77777777" w:rsidR="008E7838" w:rsidRDefault="008E7838" w:rsidP="001F7957">
            <w:pPr>
              <w:ind w:firstLine="142"/>
              <w:rPr>
                <w:sz w:val="22"/>
                <w:szCs w:val="22"/>
                <w:lang w:val="ro-RO"/>
              </w:rPr>
            </w:pPr>
          </w:p>
          <w:p w14:paraId="529BF204" w14:textId="77777777" w:rsidR="008E7838" w:rsidRDefault="008E7838" w:rsidP="001F7957">
            <w:pPr>
              <w:ind w:firstLine="142"/>
              <w:rPr>
                <w:sz w:val="22"/>
                <w:szCs w:val="22"/>
                <w:lang w:val="ro-RO"/>
              </w:rPr>
            </w:pPr>
          </w:p>
          <w:p w14:paraId="43A0714A" w14:textId="77777777" w:rsidR="008E7838" w:rsidRPr="001F7957" w:rsidRDefault="008E7838" w:rsidP="001F7957">
            <w:pPr>
              <w:ind w:firstLine="142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474" w:type="pct"/>
          </w:tcPr>
          <w:p w14:paraId="7D26F95F" w14:textId="77777777" w:rsidR="008E7838" w:rsidRDefault="008E7838" w:rsidP="001F7957">
            <w:pPr>
              <w:ind w:firstLine="142"/>
              <w:rPr>
                <w:sz w:val="22"/>
                <w:szCs w:val="22"/>
                <w:lang w:val="ro-RO"/>
              </w:rPr>
            </w:pPr>
          </w:p>
          <w:p w14:paraId="5B39BB61" w14:textId="77777777" w:rsidR="008E7838" w:rsidRDefault="008E7838" w:rsidP="001F7957">
            <w:pPr>
              <w:ind w:firstLine="142"/>
              <w:rPr>
                <w:sz w:val="22"/>
                <w:szCs w:val="22"/>
                <w:lang w:val="ro-RO"/>
              </w:rPr>
            </w:pPr>
          </w:p>
          <w:p w14:paraId="50D65A78" w14:textId="5C055942" w:rsidR="008E7838" w:rsidRDefault="007F69A8" w:rsidP="001F7957">
            <w:pPr>
              <w:ind w:firstLine="142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  <w:p w14:paraId="4A598C74" w14:textId="77777777" w:rsidR="008E7838" w:rsidRDefault="008E7838" w:rsidP="001F7957">
            <w:pPr>
              <w:ind w:firstLine="142"/>
              <w:rPr>
                <w:sz w:val="22"/>
                <w:szCs w:val="22"/>
                <w:lang w:val="ro-RO"/>
              </w:rPr>
            </w:pPr>
          </w:p>
          <w:p w14:paraId="686E1654" w14:textId="77777777" w:rsidR="008E7838" w:rsidRDefault="008E7838" w:rsidP="001F7957">
            <w:pPr>
              <w:ind w:firstLine="142"/>
              <w:rPr>
                <w:sz w:val="22"/>
                <w:szCs w:val="22"/>
                <w:lang w:val="ro-RO"/>
              </w:rPr>
            </w:pPr>
          </w:p>
          <w:p w14:paraId="625B8CB3" w14:textId="77777777" w:rsidR="008E7838" w:rsidRDefault="008E7838" w:rsidP="001F7957">
            <w:pPr>
              <w:ind w:firstLine="142"/>
              <w:rPr>
                <w:sz w:val="22"/>
                <w:szCs w:val="22"/>
                <w:lang w:val="ro-RO"/>
              </w:rPr>
            </w:pPr>
          </w:p>
          <w:p w14:paraId="6D31965A" w14:textId="77777777" w:rsidR="008E7838" w:rsidRDefault="008E7838" w:rsidP="001F7957">
            <w:pPr>
              <w:ind w:firstLine="142"/>
              <w:rPr>
                <w:sz w:val="22"/>
                <w:szCs w:val="22"/>
                <w:lang w:val="ro-RO"/>
              </w:rPr>
            </w:pPr>
          </w:p>
          <w:p w14:paraId="2261E70B" w14:textId="77777777" w:rsidR="008E7838" w:rsidRPr="001F7957" w:rsidRDefault="008E7838" w:rsidP="001F7957">
            <w:pPr>
              <w:ind w:firstLine="142"/>
              <w:rPr>
                <w:sz w:val="22"/>
                <w:szCs w:val="22"/>
                <w:lang w:val="ro-RO"/>
              </w:rPr>
            </w:pPr>
          </w:p>
        </w:tc>
        <w:tc>
          <w:tcPr>
            <w:tcW w:w="1872" w:type="pct"/>
            <w:vMerge/>
          </w:tcPr>
          <w:p w14:paraId="20E95DA6" w14:textId="77777777" w:rsidR="008E7838" w:rsidRPr="00B3506F" w:rsidRDefault="008E7838" w:rsidP="001F7957">
            <w:pPr>
              <w:ind w:firstLine="142"/>
              <w:rPr>
                <w:sz w:val="22"/>
                <w:szCs w:val="22"/>
              </w:rPr>
            </w:pPr>
          </w:p>
        </w:tc>
        <w:tc>
          <w:tcPr>
            <w:tcW w:w="691" w:type="pct"/>
          </w:tcPr>
          <w:p w14:paraId="33BA7C2D" w14:textId="77777777" w:rsidR="008E7838" w:rsidRDefault="008E7838" w:rsidP="001F7957">
            <w:pPr>
              <w:ind w:firstLine="142"/>
              <w:rPr>
                <w:b/>
                <w:sz w:val="22"/>
                <w:szCs w:val="22"/>
                <w:lang w:val="ro-RO"/>
              </w:rPr>
            </w:pPr>
          </w:p>
        </w:tc>
      </w:tr>
      <w:tr w:rsidR="008E7838" w:rsidRPr="001F7957" w14:paraId="7B24BA4E" w14:textId="77777777" w:rsidTr="00E87035">
        <w:tc>
          <w:tcPr>
            <w:tcW w:w="339" w:type="pct"/>
          </w:tcPr>
          <w:p w14:paraId="281E5E18" w14:textId="77777777" w:rsidR="008E7838" w:rsidRDefault="008E7838" w:rsidP="001F7957">
            <w:pPr>
              <w:ind w:firstLine="142"/>
              <w:rPr>
                <w:sz w:val="22"/>
                <w:szCs w:val="22"/>
                <w:lang w:val="ro-RO"/>
              </w:rPr>
            </w:pPr>
          </w:p>
          <w:p w14:paraId="300C9078" w14:textId="77777777" w:rsidR="008E7838" w:rsidRDefault="008E7838" w:rsidP="001F7957">
            <w:pPr>
              <w:ind w:firstLine="142"/>
              <w:rPr>
                <w:sz w:val="22"/>
                <w:szCs w:val="22"/>
                <w:lang w:val="ro-RO"/>
              </w:rPr>
            </w:pPr>
          </w:p>
          <w:p w14:paraId="6D0F0596" w14:textId="77777777" w:rsidR="008E7838" w:rsidRPr="001F7957" w:rsidRDefault="008E7838" w:rsidP="001F7957">
            <w:pPr>
              <w:ind w:firstLine="142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218" w:type="pct"/>
          </w:tcPr>
          <w:p w14:paraId="608BF6C3" w14:textId="77777777" w:rsidR="00E1380E" w:rsidRDefault="008E7838" w:rsidP="007F69A8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Aascensor pentru  pasageri:</w:t>
            </w:r>
            <w:r w:rsidR="00E1380E">
              <w:rPr>
                <w:bCs/>
                <w:sz w:val="24"/>
                <w:szCs w:val="24"/>
                <w:lang w:val="ro-RO" w:eastAsia="ru-RU"/>
              </w:rPr>
              <w:t>( pentru bolnavi gravi)</w:t>
            </w:r>
            <w:r>
              <w:rPr>
                <w:bCs/>
                <w:sz w:val="24"/>
                <w:szCs w:val="24"/>
                <w:lang w:val="ro-RO" w:eastAsia="ru-RU"/>
              </w:rPr>
              <w:t xml:space="preserve"> </w:t>
            </w:r>
            <w:r w:rsidRPr="00D13681">
              <w:rPr>
                <w:bCs/>
                <w:sz w:val="24"/>
                <w:szCs w:val="24"/>
                <w:lang w:val="ro-RO" w:eastAsia="ru-RU"/>
              </w:rPr>
              <w:t>AP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 1275</w:t>
            </w:r>
            <w:r w:rsidRPr="00D13681">
              <w:rPr>
                <w:b/>
                <w:bCs/>
                <w:sz w:val="24"/>
                <w:szCs w:val="24"/>
                <w:lang w:val="ro-RO" w:eastAsia="ru-RU"/>
              </w:rPr>
              <w:t xml:space="preserve"> kg,</w:t>
            </w:r>
            <w:r>
              <w:rPr>
                <w:bCs/>
                <w:sz w:val="24"/>
                <w:szCs w:val="24"/>
                <w:lang w:val="ro-RO" w:eastAsia="ru-RU"/>
              </w:rPr>
              <w:t xml:space="preserve"> 5 stații, </w:t>
            </w:r>
          </w:p>
          <w:p w14:paraId="2B471892" w14:textId="499B294B" w:rsidR="008E7838" w:rsidRDefault="008E7838" w:rsidP="007F69A8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anul fabricării 2024</w:t>
            </w:r>
          </w:p>
          <w:p w14:paraId="61866889" w14:textId="39805321" w:rsidR="008E7838" w:rsidRPr="001F7957" w:rsidRDefault="008E7838" w:rsidP="00D13681">
            <w:pPr>
              <w:ind w:firstLine="142"/>
              <w:rPr>
                <w:b/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AEP 1275-10-1100</w:t>
            </w:r>
          </w:p>
        </w:tc>
        <w:tc>
          <w:tcPr>
            <w:tcW w:w="406" w:type="pct"/>
          </w:tcPr>
          <w:p w14:paraId="7C654541" w14:textId="77777777" w:rsidR="008E7838" w:rsidRDefault="008E7838" w:rsidP="001F7957">
            <w:pPr>
              <w:ind w:firstLine="142"/>
              <w:rPr>
                <w:sz w:val="22"/>
                <w:szCs w:val="22"/>
                <w:lang w:val="ro-RO"/>
              </w:rPr>
            </w:pPr>
          </w:p>
          <w:p w14:paraId="541EC79F" w14:textId="77777777" w:rsidR="008E7838" w:rsidRDefault="008E7838" w:rsidP="001F7957">
            <w:pPr>
              <w:ind w:firstLine="142"/>
              <w:rPr>
                <w:sz w:val="22"/>
                <w:szCs w:val="22"/>
                <w:lang w:val="ro-RO"/>
              </w:rPr>
            </w:pPr>
          </w:p>
          <w:p w14:paraId="3BDD0617" w14:textId="77777777" w:rsidR="008E7838" w:rsidRPr="001F7957" w:rsidRDefault="008E7838" w:rsidP="001F7957">
            <w:pPr>
              <w:ind w:firstLine="142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474" w:type="pct"/>
          </w:tcPr>
          <w:p w14:paraId="293F6657" w14:textId="77777777" w:rsidR="008E7838" w:rsidRDefault="008E7838" w:rsidP="001F7957">
            <w:pPr>
              <w:ind w:firstLine="142"/>
              <w:rPr>
                <w:sz w:val="22"/>
                <w:szCs w:val="22"/>
                <w:lang w:val="ro-RO"/>
              </w:rPr>
            </w:pPr>
          </w:p>
          <w:p w14:paraId="0045E41D" w14:textId="77777777" w:rsidR="008E7838" w:rsidRDefault="008E7838" w:rsidP="001F7957">
            <w:pPr>
              <w:ind w:firstLine="142"/>
              <w:rPr>
                <w:sz w:val="22"/>
                <w:szCs w:val="22"/>
                <w:lang w:val="ro-RO"/>
              </w:rPr>
            </w:pPr>
          </w:p>
          <w:p w14:paraId="144CCB1C" w14:textId="1F9F77DA" w:rsidR="008E7838" w:rsidRPr="001F7957" w:rsidRDefault="007F69A8" w:rsidP="001F7957">
            <w:pPr>
              <w:ind w:firstLine="142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872" w:type="pct"/>
            <w:vMerge/>
          </w:tcPr>
          <w:p w14:paraId="6118A8D8" w14:textId="77777777" w:rsidR="008E7838" w:rsidRPr="001F7957" w:rsidRDefault="008E7838" w:rsidP="001F7957">
            <w:pPr>
              <w:ind w:firstLine="142"/>
              <w:rPr>
                <w:sz w:val="22"/>
                <w:szCs w:val="22"/>
                <w:lang w:val="ro-RO"/>
              </w:rPr>
            </w:pPr>
          </w:p>
        </w:tc>
        <w:tc>
          <w:tcPr>
            <w:tcW w:w="691" w:type="pct"/>
          </w:tcPr>
          <w:p w14:paraId="0A124D1B" w14:textId="77777777" w:rsidR="008E7838" w:rsidRDefault="008E7838" w:rsidP="001F7957">
            <w:pPr>
              <w:ind w:firstLine="142"/>
              <w:rPr>
                <w:b/>
                <w:sz w:val="22"/>
                <w:szCs w:val="22"/>
                <w:lang w:val="ro-RO"/>
              </w:rPr>
            </w:pPr>
          </w:p>
        </w:tc>
      </w:tr>
      <w:tr w:rsidR="00611386" w:rsidRPr="001F7957" w14:paraId="515F5239" w14:textId="77777777" w:rsidTr="00E87035">
        <w:tc>
          <w:tcPr>
            <w:tcW w:w="339" w:type="pct"/>
          </w:tcPr>
          <w:p w14:paraId="4B0C36B3" w14:textId="77777777" w:rsidR="00611386" w:rsidRDefault="00611386" w:rsidP="001F7957">
            <w:pPr>
              <w:ind w:firstLine="142"/>
              <w:rPr>
                <w:sz w:val="22"/>
                <w:szCs w:val="22"/>
                <w:lang w:val="ro-RO"/>
              </w:rPr>
            </w:pPr>
          </w:p>
        </w:tc>
        <w:tc>
          <w:tcPr>
            <w:tcW w:w="1218" w:type="pct"/>
          </w:tcPr>
          <w:p w14:paraId="2E9B4E51" w14:textId="77777777" w:rsidR="00611386" w:rsidRPr="002E2BA9" w:rsidRDefault="00611386" w:rsidP="0048603A">
            <w:pPr>
              <w:ind w:firstLine="0"/>
              <w:jc w:val="left"/>
              <w:rPr>
                <w:b/>
                <w:sz w:val="24"/>
                <w:szCs w:val="24"/>
                <w:lang w:val="ro-RO" w:eastAsia="ru-RU"/>
              </w:rPr>
            </w:pPr>
            <w:r w:rsidRPr="002E2BA9">
              <w:rPr>
                <w:b/>
                <w:sz w:val="24"/>
                <w:szCs w:val="24"/>
                <w:lang w:val="ro-RO" w:eastAsia="ru-RU"/>
              </w:rPr>
              <w:t xml:space="preserve">Total preț estimativ  Fără TVA </w:t>
            </w:r>
          </w:p>
        </w:tc>
        <w:tc>
          <w:tcPr>
            <w:tcW w:w="406" w:type="pct"/>
          </w:tcPr>
          <w:p w14:paraId="17183260" w14:textId="77777777" w:rsidR="00611386" w:rsidRDefault="00611386" w:rsidP="001F7957">
            <w:pPr>
              <w:ind w:firstLine="142"/>
              <w:rPr>
                <w:sz w:val="22"/>
                <w:szCs w:val="22"/>
                <w:lang w:val="ro-RO"/>
              </w:rPr>
            </w:pPr>
          </w:p>
        </w:tc>
        <w:tc>
          <w:tcPr>
            <w:tcW w:w="474" w:type="pct"/>
          </w:tcPr>
          <w:p w14:paraId="16514227" w14:textId="77777777" w:rsidR="00611386" w:rsidRDefault="00611386" w:rsidP="001F7957">
            <w:pPr>
              <w:ind w:firstLine="142"/>
              <w:rPr>
                <w:sz w:val="22"/>
                <w:szCs w:val="22"/>
                <w:lang w:val="ro-RO"/>
              </w:rPr>
            </w:pPr>
          </w:p>
        </w:tc>
        <w:tc>
          <w:tcPr>
            <w:tcW w:w="1872" w:type="pct"/>
          </w:tcPr>
          <w:p w14:paraId="46638B43" w14:textId="77777777" w:rsidR="00611386" w:rsidRPr="001F7957" w:rsidRDefault="00611386" w:rsidP="001F7957">
            <w:pPr>
              <w:ind w:firstLine="142"/>
              <w:rPr>
                <w:sz w:val="22"/>
                <w:szCs w:val="22"/>
                <w:lang w:val="ro-RO"/>
              </w:rPr>
            </w:pPr>
          </w:p>
        </w:tc>
        <w:tc>
          <w:tcPr>
            <w:tcW w:w="691" w:type="pct"/>
          </w:tcPr>
          <w:p w14:paraId="73E272E9" w14:textId="19363A53" w:rsidR="00611386" w:rsidRDefault="002E2BA9" w:rsidP="001F7957">
            <w:pPr>
              <w:ind w:firstLine="142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72 000,00</w:t>
            </w:r>
          </w:p>
        </w:tc>
      </w:tr>
    </w:tbl>
    <w:p w14:paraId="50E23F08" w14:textId="77777777" w:rsidR="00850D1C" w:rsidRDefault="00850D1C" w:rsidP="001F7957">
      <w:pPr>
        <w:tabs>
          <w:tab w:val="left" w:pos="6386"/>
        </w:tabs>
        <w:ind w:firstLine="142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1298E615" w14:textId="77777777" w:rsidR="00850D1C" w:rsidRPr="00611386" w:rsidRDefault="001A4357" w:rsidP="00E87035">
      <w:pPr>
        <w:tabs>
          <w:tab w:val="left" w:pos="6386"/>
        </w:tabs>
        <w:ind w:firstLine="142"/>
        <w:rPr>
          <w:sz w:val="24"/>
          <w:szCs w:val="24"/>
          <w:lang w:val="ro-RO" w:eastAsia="ru-RU"/>
        </w:rPr>
      </w:pPr>
      <w:r w:rsidRPr="001A4357">
        <w:rPr>
          <w:rFonts w:asciiTheme="majorBidi" w:hAnsiTheme="majorBidi" w:cstheme="majorBidi"/>
          <w:b/>
          <w:sz w:val="24"/>
          <w:szCs w:val="24"/>
          <w:lang w:val="ro-RO" w:eastAsia="ru-RU"/>
        </w:rPr>
        <w:t xml:space="preserve"> </w:t>
      </w:r>
      <w:r w:rsidRPr="00611386">
        <w:rPr>
          <w:rFonts w:asciiTheme="majorBidi" w:hAnsiTheme="majorBidi" w:cstheme="majorBidi"/>
          <w:b/>
          <w:sz w:val="24"/>
          <w:szCs w:val="24"/>
          <w:lang w:eastAsia="ru-RU"/>
        </w:rPr>
        <w:t xml:space="preserve"> </w:t>
      </w:r>
      <w:r w:rsidR="00850D1C" w:rsidRPr="00611386">
        <w:rPr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14:paraId="0EBF74BF" w14:textId="77777777" w:rsidR="00850D1C" w:rsidRPr="001F7957" w:rsidRDefault="00850D1C" w:rsidP="001F7957">
      <w:pPr>
        <w:ind w:firstLine="142"/>
        <w:rPr>
          <w:sz w:val="24"/>
          <w:szCs w:val="24"/>
          <w:lang w:val="ro-RO" w:eastAsia="ru-RU"/>
        </w:rPr>
      </w:pPr>
      <w:r w:rsidRPr="001F7957">
        <w:rPr>
          <w:sz w:val="24"/>
          <w:szCs w:val="24"/>
          <w:lang w:val="ro-RO" w:eastAsia="ru-RU"/>
        </w:rPr>
        <w:t>1) pentru un singur lot;</w:t>
      </w:r>
    </w:p>
    <w:p w14:paraId="61EE70F1" w14:textId="77777777" w:rsidR="00850D1C" w:rsidRPr="001F7957" w:rsidRDefault="00850D1C" w:rsidP="001F7957">
      <w:pPr>
        <w:ind w:firstLine="142"/>
        <w:rPr>
          <w:sz w:val="24"/>
          <w:szCs w:val="24"/>
          <w:lang w:val="ro-RO" w:eastAsia="ru-RU"/>
        </w:rPr>
      </w:pPr>
      <w:r w:rsidRPr="001F7957">
        <w:rPr>
          <w:sz w:val="24"/>
          <w:szCs w:val="24"/>
          <w:lang w:val="ro-RO" w:eastAsia="ru-RU"/>
        </w:rPr>
        <w:t>2) pentru mai multe loturi;</w:t>
      </w:r>
    </w:p>
    <w:p w14:paraId="136FB82D" w14:textId="77777777" w:rsidR="00850D1C" w:rsidRPr="00CE328E" w:rsidRDefault="00CE328E" w:rsidP="00CE328E">
      <w:pPr>
        <w:ind w:firstLine="0"/>
        <w:rPr>
          <w:b/>
          <w:sz w:val="24"/>
          <w:szCs w:val="24"/>
          <w:lang w:val="ro-RO" w:eastAsia="ru-RU"/>
        </w:rPr>
      </w:pPr>
      <w:r>
        <w:rPr>
          <w:b/>
          <w:sz w:val="24"/>
          <w:szCs w:val="24"/>
          <w:lang w:val="ro-RO" w:eastAsia="ru-RU"/>
        </w:rPr>
        <w:t xml:space="preserve">  </w:t>
      </w:r>
      <w:r w:rsidR="00850D1C" w:rsidRPr="00CE328E">
        <w:rPr>
          <w:b/>
          <w:sz w:val="24"/>
          <w:szCs w:val="24"/>
          <w:lang w:val="ro-RO" w:eastAsia="ru-RU"/>
        </w:rPr>
        <w:t>3) pentru toate loturile;</w:t>
      </w:r>
    </w:p>
    <w:p w14:paraId="3FF95C08" w14:textId="77777777" w:rsidR="00850D1C" w:rsidRPr="001F7957" w:rsidRDefault="00850D1C" w:rsidP="001F7957">
      <w:pPr>
        <w:ind w:firstLine="142"/>
        <w:rPr>
          <w:sz w:val="24"/>
          <w:szCs w:val="24"/>
          <w:lang w:val="ro-RO" w:eastAsia="ru-RU"/>
        </w:rPr>
      </w:pPr>
      <w:r w:rsidRPr="001F7957">
        <w:rPr>
          <w:sz w:val="24"/>
          <w:szCs w:val="24"/>
          <w:lang w:val="ro-RO" w:eastAsia="ru-RU"/>
        </w:rPr>
        <w:t>4) alte limitări privind numărul de loturi care pot fi atribuite aceluiaşi ofertant_______________________________________________________________________</w:t>
      </w:r>
    </w:p>
    <w:p w14:paraId="5C4C75E6" w14:textId="77777777" w:rsidR="00795EF3" w:rsidRDefault="00795EF3" w:rsidP="001F7957">
      <w:pPr>
        <w:ind w:firstLine="142"/>
        <w:rPr>
          <w:bCs/>
          <w:sz w:val="24"/>
          <w:szCs w:val="24"/>
          <w:lang w:val="ro-RO" w:eastAsia="ru-RU"/>
        </w:rPr>
      </w:pPr>
    </w:p>
    <w:p w14:paraId="7C53CDF8" w14:textId="77777777" w:rsidR="00795EF3" w:rsidRDefault="00850D1C" w:rsidP="001F7957">
      <w:pPr>
        <w:ind w:firstLine="142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</w:t>
      </w:r>
      <w:r w:rsidR="001F7957">
        <w:rPr>
          <w:bCs/>
          <w:sz w:val="24"/>
          <w:szCs w:val="24"/>
          <w:lang w:val="ro-RO" w:eastAsia="ru-RU"/>
        </w:rPr>
        <w:t>condițiile</w:t>
      </w:r>
      <w:r>
        <w:rPr>
          <w:bCs/>
          <w:sz w:val="24"/>
          <w:szCs w:val="24"/>
          <w:lang w:val="ro-RO" w:eastAsia="ru-RU"/>
        </w:rPr>
        <w:t>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B22CF2">
        <w:rPr>
          <w:bCs/>
          <w:sz w:val="24"/>
          <w:szCs w:val="24"/>
          <w:lang w:val="ro-RO" w:eastAsia="ru-RU"/>
        </w:rPr>
        <w:t xml:space="preserve">  </w:t>
      </w:r>
      <w:r w:rsidR="00BB6E11">
        <w:rPr>
          <w:bCs/>
          <w:sz w:val="24"/>
          <w:szCs w:val="24"/>
          <w:lang w:val="ro-RO" w:eastAsia="ru-RU"/>
        </w:rPr>
        <w:t>la comandă</w:t>
      </w:r>
      <w:r w:rsidR="00E778D3">
        <w:rPr>
          <w:bCs/>
          <w:sz w:val="24"/>
          <w:szCs w:val="24"/>
          <w:lang w:val="ro-RO" w:eastAsia="ru-RU"/>
        </w:rPr>
        <w:t>,</w:t>
      </w:r>
      <w:r w:rsidR="00E778D3" w:rsidRPr="00E778D3">
        <w:rPr>
          <w:bCs/>
          <w:sz w:val="24"/>
          <w:szCs w:val="24"/>
          <w:lang w:val="ro-RO" w:eastAsia="ru-RU"/>
        </w:rPr>
        <w:t xml:space="preserve"> </w:t>
      </w:r>
    </w:p>
    <w:p w14:paraId="3611A5FF" w14:textId="77777777" w:rsidR="00850D1C" w:rsidRPr="009737C6" w:rsidRDefault="00795EF3" w:rsidP="001F7957">
      <w:pPr>
        <w:ind w:firstLine="142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Furnizorul va </w:t>
      </w:r>
      <w:r w:rsidR="00E778D3">
        <w:rPr>
          <w:bCs/>
          <w:sz w:val="24"/>
          <w:szCs w:val="24"/>
          <w:lang w:val="ro-RO" w:eastAsia="ru-RU"/>
        </w:rPr>
        <w:t>transport</w:t>
      </w:r>
      <w:r>
        <w:rPr>
          <w:bCs/>
          <w:sz w:val="24"/>
          <w:szCs w:val="24"/>
          <w:lang w:val="ro-RO" w:eastAsia="ru-RU"/>
        </w:rPr>
        <w:t>a,</w:t>
      </w:r>
      <w:r w:rsidR="00BB6E11">
        <w:rPr>
          <w:bCs/>
          <w:sz w:val="24"/>
          <w:szCs w:val="24"/>
          <w:lang w:val="ro-RO" w:eastAsia="ru-RU"/>
        </w:rPr>
        <w:t xml:space="preserve"> bunul la depozitul beneficiarului . </w:t>
      </w:r>
      <w:r>
        <w:rPr>
          <w:bCs/>
          <w:sz w:val="24"/>
          <w:szCs w:val="24"/>
          <w:lang w:val="ro-RO" w:eastAsia="ru-RU"/>
        </w:rPr>
        <w:t xml:space="preserve">  </w:t>
      </w:r>
    </w:p>
    <w:p w14:paraId="5E19E7B3" w14:textId="125B874E" w:rsidR="00850D1C" w:rsidRPr="009737C6" w:rsidRDefault="00850D1C" w:rsidP="001F7957">
      <w:pPr>
        <w:ind w:firstLine="142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4C5868">
        <w:rPr>
          <w:bCs/>
          <w:sz w:val="24"/>
          <w:szCs w:val="24"/>
          <w:lang w:val="ro-RO" w:eastAsia="ru-RU"/>
        </w:rPr>
        <w:t xml:space="preserve">  </w:t>
      </w:r>
      <w:r w:rsidR="00B22CF2" w:rsidRPr="00B22CF2">
        <w:rPr>
          <w:bCs/>
          <w:sz w:val="24"/>
          <w:szCs w:val="24"/>
          <w:lang w:eastAsia="ru-RU"/>
        </w:rPr>
        <w:t>31</w:t>
      </w:r>
      <w:r w:rsidR="00B22CF2">
        <w:rPr>
          <w:bCs/>
          <w:sz w:val="24"/>
          <w:szCs w:val="24"/>
          <w:lang w:eastAsia="ru-RU"/>
        </w:rPr>
        <w:t>.12.202</w:t>
      </w:r>
      <w:r w:rsidR="002E2BA9">
        <w:rPr>
          <w:bCs/>
          <w:sz w:val="24"/>
          <w:szCs w:val="24"/>
          <w:lang w:eastAsia="ru-RU"/>
        </w:rPr>
        <w:t>6</w:t>
      </w:r>
      <w:r w:rsidR="00B22CF2">
        <w:rPr>
          <w:bCs/>
          <w:sz w:val="24"/>
          <w:szCs w:val="24"/>
          <w:lang w:eastAsia="ru-RU"/>
        </w:rPr>
        <w:t xml:space="preserve"> </w:t>
      </w:r>
      <w:r w:rsidRPr="009737C6">
        <w:rPr>
          <w:sz w:val="24"/>
          <w:szCs w:val="24"/>
          <w:lang w:val="ro-RO" w:eastAsia="ru-RU"/>
        </w:rPr>
        <w:t>_______________________</w:t>
      </w:r>
    </w:p>
    <w:p w14:paraId="22DAA37B" w14:textId="77777777" w:rsidR="00850D1C" w:rsidRDefault="00850D1C" w:rsidP="001F7957">
      <w:pPr>
        <w:ind w:firstLine="142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  <w:r w:rsidR="004C5868">
        <w:rPr>
          <w:bCs/>
          <w:sz w:val="24"/>
          <w:szCs w:val="24"/>
          <w:lang w:val="ro-RO" w:eastAsia="ru-RU"/>
        </w:rPr>
        <w:t xml:space="preserve"> </w:t>
      </w:r>
    </w:p>
    <w:p w14:paraId="38BE7D47" w14:textId="77777777" w:rsidR="00BB6E11" w:rsidRDefault="00BB6E11" w:rsidP="001F7957">
      <w:pPr>
        <w:ind w:firstLine="142"/>
        <w:rPr>
          <w:bCs/>
          <w:sz w:val="24"/>
          <w:szCs w:val="24"/>
          <w:lang w:val="ro-RO" w:eastAsia="ru-RU"/>
        </w:rPr>
      </w:pPr>
    </w:p>
    <w:tbl>
      <w:tblPr>
        <w:tblStyle w:val="a3"/>
        <w:tblW w:w="10314" w:type="dxa"/>
        <w:tblLook w:val="04A0" w:firstRow="1" w:lastRow="0" w:firstColumn="1" w:lastColumn="0" w:noHBand="0" w:noVBand="1"/>
      </w:tblPr>
      <w:tblGrid>
        <w:gridCol w:w="675"/>
        <w:gridCol w:w="4111"/>
        <w:gridCol w:w="3969"/>
        <w:gridCol w:w="1559"/>
      </w:tblGrid>
      <w:tr w:rsidR="000046E5" w14:paraId="1D8627E7" w14:textId="77777777" w:rsidTr="00D55714">
        <w:tc>
          <w:tcPr>
            <w:tcW w:w="675" w:type="dxa"/>
          </w:tcPr>
          <w:p w14:paraId="7ED8CD3A" w14:textId="77777777" w:rsidR="000046E5" w:rsidRDefault="000046E5" w:rsidP="001F7957">
            <w:pPr>
              <w:ind w:firstLine="142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5E46325D" w14:textId="77777777" w:rsidR="000046E5" w:rsidRPr="006A6F4C" w:rsidRDefault="000046E5" w:rsidP="001F7957">
            <w:pPr>
              <w:ind w:firstLine="142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4111" w:type="dxa"/>
          </w:tcPr>
          <w:p w14:paraId="46070336" w14:textId="77777777" w:rsidR="000046E5" w:rsidRPr="006A6F4C" w:rsidRDefault="000046E5" w:rsidP="001F7957">
            <w:pPr>
              <w:ind w:firstLine="142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3969" w:type="dxa"/>
          </w:tcPr>
          <w:p w14:paraId="1612F7E6" w14:textId="77777777" w:rsidR="000046E5" w:rsidRPr="006A6F4C" w:rsidRDefault="000046E5" w:rsidP="001F7957">
            <w:pPr>
              <w:ind w:firstLine="142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1559" w:type="dxa"/>
          </w:tcPr>
          <w:p w14:paraId="70BCFEC1" w14:textId="77777777" w:rsidR="000046E5" w:rsidRPr="006A6F4C" w:rsidRDefault="000046E5" w:rsidP="001F7957">
            <w:pPr>
              <w:ind w:firstLine="142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8F6EF9" w14:paraId="0F7668BE" w14:textId="77777777" w:rsidTr="00D55714">
        <w:tc>
          <w:tcPr>
            <w:tcW w:w="675" w:type="dxa"/>
          </w:tcPr>
          <w:p w14:paraId="3EB59113" w14:textId="77777777" w:rsidR="008F6EF9" w:rsidRPr="00D55714" w:rsidRDefault="008F6EF9" w:rsidP="001F7957">
            <w:pPr>
              <w:pStyle w:val="a5"/>
              <w:numPr>
                <w:ilvl w:val="0"/>
                <w:numId w:val="3"/>
              </w:numPr>
              <w:ind w:firstLine="142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111" w:type="dxa"/>
          </w:tcPr>
          <w:p w14:paraId="568B5CAB" w14:textId="77777777" w:rsidR="00E87035" w:rsidRDefault="00E87035" w:rsidP="001F7957">
            <w:pPr>
              <w:ind w:firstLine="142"/>
              <w:rPr>
                <w:bCs/>
                <w:sz w:val="24"/>
                <w:szCs w:val="24"/>
                <w:lang w:val="ro-RO" w:eastAsia="ru-RU"/>
              </w:rPr>
            </w:pPr>
          </w:p>
          <w:p w14:paraId="3B6EF300" w14:textId="77777777" w:rsidR="00E87035" w:rsidRDefault="00E87035" w:rsidP="001F7957">
            <w:pPr>
              <w:ind w:firstLine="142"/>
              <w:rPr>
                <w:bCs/>
                <w:sz w:val="24"/>
                <w:szCs w:val="24"/>
                <w:lang w:val="ro-RO" w:eastAsia="ru-RU"/>
              </w:rPr>
            </w:pPr>
          </w:p>
          <w:p w14:paraId="2A6D098A" w14:textId="77777777" w:rsidR="008F6EF9" w:rsidRDefault="008F6EF9" w:rsidP="001F7957">
            <w:pPr>
              <w:ind w:firstLine="142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 xml:space="preserve">DUAE </w:t>
            </w:r>
          </w:p>
        </w:tc>
        <w:tc>
          <w:tcPr>
            <w:tcW w:w="3969" w:type="dxa"/>
          </w:tcPr>
          <w:p w14:paraId="3413B200" w14:textId="77777777" w:rsidR="008F6EF9" w:rsidRDefault="008F6EF9" w:rsidP="001F7957">
            <w:pPr>
              <w:autoSpaceDE w:val="0"/>
              <w:autoSpaceDN w:val="0"/>
              <w:adjustRightInd w:val="0"/>
              <w:spacing w:after="80"/>
              <w:ind w:firstLine="142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 xml:space="preserve">Semnat electronic </w:t>
            </w:r>
          </w:p>
        </w:tc>
        <w:tc>
          <w:tcPr>
            <w:tcW w:w="1559" w:type="dxa"/>
          </w:tcPr>
          <w:p w14:paraId="72A06CAF" w14:textId="77777777" w:rsidR="008F6EF9" w:rsidRDefault="008F6EF9" w:rsidP="001F7957">
            <w:pPr>
              <w:ind w:firstLine="142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DA</w:t>
            </w:r>
          </w:p>
        </w:tc>
      </w:tr>
      <w:tr w:rsidR="001F1F7F" w14:paraId="52C4E0B6" w14:textId="77777777" w:rsidTr="00D55714">
        <w:tc>
          <w:tcPr>
            <w:tcW w:w="675" w:type="dxa"/>
          </w:tcPr>
          <w:p w14:paraId="4C9CFB8B" w14:textId="77777777" w:rsidR="001F1F7F" w:rsidRPr="00D55714" w:rsidRDefault="001F1F7F" w:rsidP="001F7957">
            <w:pPr>
              <w:pStyle w:val="a5"/>
              <w:numPr>
                <w:ilvl w:val="0"/>
                <w:numId w:val="3"/>
              </w:numPr>
              <w:ind w:firstLine="142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111" w:type="dxa"/>
          </w:tcPr>
          <w:p w14:paraId="3D6AD804" w14:textId="77777777" w:rsidR="001F1F7F" w:rsidRDefault="001F1F7F" w:rsidP="001F7957">
            <w:pPr>
              <w:ind w:firstLine="142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 xml:space="preserve"> Oferta de </w:t>
            </w:r>
            <w:r w:rsidR="001F7957">
              <w:rPr>
                <w:bCs/>
                <w:sz w:val="24"/>
                <w:szCs w:val="24"/>
                <w:lang w:val="ro-RO" w:eastAsia="ru-RU"/>
              </w:rPr>
              <w:t>preț</w:t>
            </w:r>
          </w:p>
        </w:tc>
        <w:tc>
          <w:tcPr>
            <w:tcW w:w="3969" w:type="dxa"/>
          </w:tcPr>
          <w:p w14:paraId="46EDE719" w14:textId="77777777" w:rsidR="001F1F7F" w:rsidRPr="001F7957" w:rsidRDefault="001F1F7F" w:rsidP="001F7957">
            <w:pPr>
              <w:autoSpaceDE w:val="0"/>
              <w:autoSpaceDN w:val="0"/>
              <w:adjustRightInd w:val="0"/>
              <w:spacing w:after="80"/>
              <w:ind w:firstLine="142"/>
              <w:rPr>
                <w:rFonts w:ascii="Calibri" w:hAnsi="Calibri" w:cs="Calibri"/>
                <w:sz w:val="22"/>
                <w:szCs w:val="22"/>
                <w:lang w:val="ro-RO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 xml:space="preserve"> Anexa 23 </w:t>
            </w:r>
            <w:r w:rsidRPr="001F7957">
              <w:rPr>
                <w:rFonts w:ascii="Calibri" w:hAnsi="Calibri" w:cs="Calibri"/>
                <w:sz w:val="22"/>
                <w:szCs w:val="22"/>
                <w:lang w:val="ro-RO"/>
              </w:rPr>
              <w:t>Conform formularului din Documentația Standard,</w:t>
            </w:r>
            <w:r w:rsidR="001F7957">
              <w:rPr>
                <w:rFonts w:ascii="Calibri" w:hAnsi="Calibri" w:cs="Calibri"/>
                <w:sz w:val="22"/>
                <w:szCs w:val="22"/>
                <w:lang w:val="ro-RO"/>
              </w:rPr>
              <w:t xml:space="preserve"> </w:t>
            </w:r>
            <w:r w:rsidRPr="001F7957">
              <w:rPr>
                <w:rFonts w:ascii="Calibri" w:hAnsi="Calibri" w:cs="Calibri"/>
                <w:sz w:val="22"/>
                <w:szCs w:val="22"/>
                <w:lang w:val="ro-RO"/>
              </w:rPr>
              <w:t xml:space="preserve">aprobat prin Ordinul Ministerului Finanțelor 115/15.09.2021 </w:t>
            </w:r>
          </w:p>
          <w:p w14:paraId="2FC77529" w14:textId="77777777" w:rsidR="001F1F7F" w:rsidRPr="00D55714" w:rsidRDefault="001F1F7F" w:rsidP="001F7957">
            <w:pPr>
              <w:autoSpaceDE w:val="0"/>
              <w:autoSpaceDN w:val="0"/>
              <w:adjustRightInd w:val="0"/>
              <w:spacing w:after="80"/>
              <w:ind w:firstLine="142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Semnat electronic</w:t>
            </w:r>
          </w:p>
        </w:tc>
        <w:tc>
          <w:tcPr>
            <w:tcW w:w="1559" w:type="dxa"/>
          </w:tcPr>
          <w:p w14:paraId="11E67FE3" w14:textId="77777777" w:rsidR="001F1F7F" w:rsidRDefault="001F1F7F" w:rsidP="001F7957">
            <w:pPr>
              <w:ind w:firstLine="142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DA</w:t>
            </w:r>
          </w:p>
        </w:tc>
      </w:tr>
      <w:tr w:rsidR="001F1F7F" w14:paraId="036305AE" w14:textId="77777777" w:rsidTr="00D55714">
        <w:tc>
          <w:tcPr>
            <w:tcW w:w="675" w:type="dxa"/>
          </w:tcPr>
          <w:p w14:paraId="65ED7743" w14:textId="77777777" w:rsidR="001F1F7F" w:rsidRPr="00D55714" w:rsidRDefault="001F1F7F" w:rsidP="001F7957">
            <w:pPr>
              <w:pStyle w:val="a5"/>
              <w:numPr>
                <w:ilvl w:val="0"/>
                <w:numId w:val="3"/>
              </w:numPr>
              <w:ind w:firstLine="142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111" w:type="dxa"/>
          </w:tcPr>
          <w:p w14:paraId="62053AAD" w14:textId="77777777" w:rsidR="001F1F7F" w:rsidRDefault="001F1F7F" w:rsidP="001F7957">
            <w:pPr>
              <w:ind w:firstLine="142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 xml:space="preserve"> Oferta </w:t>
            </w:r>
            <w:r w:rsidR="001F7957">
              <w:rPr>
                <w:bCs/>
                <w:sz w:val="24"/>
                <w:szCs w:val="24"/>
                <w:lang w:val="ro-RO" w:eastAsia="ru-RU"/>
              </w:rPr>
              <w:t>specificațiilor</w:t>
            </w:r>
            <w:r>
              <w:rPr>
                <w:bCs/>
                <w:sz w:val="24"/>
                <w:szCs w:val="24"/>
                <w:lang w:val="ro-RO" w:eastAsia="ru-RU"/>
              </w:rPr>
              <w:t xml:space="preserve"> tehnice </w:t>
            </w:r>
          </w:p>
        </w:tc>
        <w:tc>
          <w:tcPr>
            <w:tcW w:w="3969" w:type="dxa"/>
          </w:tcPr>
          <w:p w14:paraId="7DA8E9EB" w14:textId="77777777" w:rsidR="001F1F7F" w:rsidRDefault="001F1F7F" w:rsidP="001F7957">
            <w:pPr>
              <w:autoSpaceDE w:val="0"/>
              <w:autoSpaceDN w:val="0"/>
              <w:adjustRightInd w:val="0"/>
              <w:spacing w:after="80"/>
              <w:ind w:firstLine="142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 xml:space="preserve">Anexa 23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Conform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formularului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din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Documentația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Standard,aprobat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prin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Ordinul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Ministerului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Finanțelor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115/15.09.2021 </w:t>
            </w:r>
          </w:p>
          <w:p w14:paraId="5422CBDD" w14:textId="77777777" w:rsidR="001F1F7F" w:rsidRPr="00D55714" w:rsidRDefault="001F1F7F" w:rsidP="001F7957">
            <w:pPr>
              <w:autoSpaceDE w:val="0"/>
              <w:autoSpaceDN w:val="0"/>
              <w:adjustRightInd w:val="0"/>
              <w:spacing w:after="80"/>
              <w:ind w:firstLine="142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Semnat electronic</w:t>
            </w:r>
          </w:p>
        </w:tc>
        <w:tc>
          <w:tcPr>
            <w:tcW w:w="1559" w:type="dxa"/>
          </w:tcPr>
          <w:p w14:paraId="55F3C1EA" w14:textId="77777777" w:rsidR="001F1F7F" w:rsidRDefault="001F1F7F" w:rsidP="001F7957">
            <w:pPr>
              <w:ind w:firstLine="142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DA</w:t>
            </w:r>
          </w:p>
        </w:tc>
      </w:tr>
      <w:tr w:rsidR="00611386" w14:paraId="74B6009C" w14:textId="77777777" w:rsidTr="008D7D3E">
        <w:tc>
          <w:tcPr>
            <w:tcW w:w="675" w:type="dxa"/>
          </w:tcPr>
          <w:p w14:paraId="08DD8542" w14:textId="77777777" w:rsidR="00611386" w:rsidRPr="00D55714" w:rsidRDefault="00611386" w:rsidP="006771DE">
            <w:pPr>
              <w:pStyle w:val="a5"/>
              <w:numPr>
                <w:ilvl w:val="0"/>
                <w:numId w:val="3"/>
              </w:numPr>
              <w:ind w:firstLine="142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111" w:type="dxa"/>
          </w:tcPr>
          <w:p w14:paraId="354DEC6D" w14:textId="77777777" w:rsidR="00611386" w:rsidRPr="00676BC3" w:rsidRDefault="00611386" w:rsidP="00CB28A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4"/>
                <w:szCs w:val="24"/>
              </w:rPr>
            </w:pPr>
            <w:r w:rsidRPr="00611386">
              <w:rPr>
                <w:rFonts w:eastAsiaTheme="minorHAnsi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Theme="minorHAnsi"/>
                <w:color w:val="000000"/>
                <w:sz w:val="24"/>
                <w:szCs w:val="24"/>
              </w:rPr>
              <w:t>A</w:t>
            </w:r>
            <w:r w:rsidRPr="00611386">
              <w:rPr>
                <w:rFonts w:eastAsiaTheme="minorHAnsi"/>
                <w:color w:val="000000"/>
                <w:sz w:val="24"/>
                <w:szCs w:val="24"/>
              </w:rPr>
              <w:t>ctul</w:t>
            </w:r>
            <w:proofErr w:type="spellEnd"/>
            <w:r w:rsidRPr="00611386">
              <w:rPr>
                <w:rFonts w:eastAsiaTheme="minorHAnsi"/>
                <w:color w:val="000000"/>
                <w:sz w:val="24"/>
                <w:szCs w:val="24"/>
              </w:rPr>
              <w:t xml:space="preserve"> care </w:t>
            </w:r>
            <w:proofErr w:type="spellStart"/>
            <w:r w:rsidRPr="00611386">
              <w:rPr>
                <w:rFonts w:eastAsiaTheme="minorHAnsi"/>
                <w:color w:val="000000"/>
                <w:sz w:val="24"/>
                <w:szCs w:val="24"/>
              </w:rPr>
              <w:t>atestă</w:t>
            </w:r>
            <w:proofErr w:type="spellEnd"/>
            <w:r w:rsidRPr="00611386">
              <w:rPr>
                <w:rFonts w:eastAsiaTheme="minorHAns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386">
              <w:rPr>
                <w:rFonts w:eastAsiaTheme="minorHAnsi"/>
                <w:color w:val="000000"/>
                <w:sz w:val="24"/>
                <w:szCs w:val="24"/>
              </w:rPr>
              <w:t>dreptul</w:t>
            </w:r>
            <w:proofErr w:type="spellEnd"/>
            <w:r w:rsidRPr="00611386">
              <w:rPr>
                <w:rFonts w:eastAsiaTheme="minorHAnsi"/>
                <w:color w:val="000000"/>
                <w:sz w:val="24"/>
                <w:szCs w:val="24"/>
              </w:rPr>
              <w:t xml:space="preserve"> de a </w:t>
            </w:r>
            <w:proofErr w:type="spellStart"/>
            <w:r w:rsidRPr="00611386">
              <w:rPr>
                <w:rFonts w:eastAsiaTheme="minorHAnsi"/>
                <w:color w:val="000000"/>
                <w:sz w:val="24"/>
                <w:szCs w:val="24"/>
              </w:rPr>
              <w:t>presta</w:t>
            </w:r>
            <w:proofErr w:type="spellEnd"/>
            <w:r w:rsidRPr="00611386">
              <w:rPr>
                <w:rFonts w:eastAsiaTheme="minorHAns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1386">
              <w:rPr>
                <w:rFonts w:eastAsiaTheme="minorHAnsi"/>
                <w:color w:val="000000"/>
                <w:sz w:val="24"/>
                <w:szCs w:val="24"/>
              </w:rPr>
              <w:t>serviciile</w:t>
            </w:r>
            <w:proofErr w:type="spellEnd"/>
            <w:r w:rsidRPr="00611386">
              <w:rPr>
                <w:rFonts w:eastAsiaTheme="minorHAnsi"/>
                <w:color w:val="000000"/>
                <w:sz w:val="24"/>
                <w:szCs w:val="24"/>
              </w:rPr>
              <w:t xml:space="preserve"> solicitate</w:t>
            </w:r>
          </w:p>
        </w:tc>
        <w:tc>
          <w:tcPr>
            <w:tcW w:w="3969" w:type="dxa"/>
          </w:tcPr>
          <w:p w14:paraId="0973D4F6" w14:textId="77777777" w:rsidR="00611386" w:rsidRPr="00676BC3" w:rsidRDefault="00611386" w:rsidP="00CB28A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proofErr w:type="spellStart"/>
            <w:r w:rsidRPr="00611386">
              <w:rPr>
                <w:rFonts w:eastAsiaTheme="minorHAnsi"/>
                <w:color w:val="000000"/>
                <w:sz w:val="22"/>
                <w:szCs w:val="22"/>
              </w:rPr>
              <w:t>copia</w:t>
            </w:r>
            <w:proofErr w:type="spellEnd"/>
            <w:r w:rsidRPr="00611386">
              <w:rPr>
                <w:rFonts w:eastAsiaTheme="minorHAns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11386">
              <w:rPr>
                <w:rFonts w:eastAsiaTheme="minorHAnsi"/>
                <w:color w:val="000000"/>
                <w:sz w:val="22"/>
                <w:szCs w:val="22"/>
              </w:rPr>
              <w:t>confirmată</w:t>
            </w:r>
            <w:proofErr w:type="spellEnd"/>
            <w:r w:rsidRPr="00611386">
              <w:rPr>
                <w:rFonts w:eastAsia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11386">
              <w:rPr>
                <w:rFonts w:eastAsiaTheme="minorHAnsi"/>
                <w:color w:val="000000"/>
                <w:sz w:val="22"/>
                <w:szCs w:val="22"/>
              </w:rPr>
              <w:t>prin</w:t>
            </w:r>
            <w:proofErr w:type="spellEnd"/>
            <w:r w:rsidRPr="00611386">
              <w:rPr>
                <w:rFonts w:eastAsia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11386">
              <w:rPr>
                <w:rFonts w:eastAsiaTheme="minorHAnsi"/>
                <w:color w:val="000000"/>
                <w:sz w:val="22"/>
                <w:szCs w:val="22"/>
              </w:rPr>
              <w:t>aplicarea</w:t>
            </w:r>
            <w:proofErr w:type="spellEnd"/>
            <w:r w:rsidRPr="00611386">
              <w:rPr>
                <w:rFonts w:eastAsia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11386">
              <w:rPr>
                <w:rFonts w:eastAsiaTheme="minorHAnsi"/>
                <w:color w:val="000000"/>
                <w:sz w:val="22"/>
                <w:szCs w:val="22"/>
              </w:rPr>
              <w:t>semnăturii</w:t>
            </w:r>
            <w:proofErr w:type="spellEnd"/>
            <w:r w:rsidRPr="00611386">
              <w:rPr>
                <w:rFonts w:eastAsia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11386">
              <w:rPr>
                <w:rFonts w:eastAsiaTheme="minorHAnsi"/>
                <w:color w:val="000000"/>
                <w:sz w:val="22"/>
                <w:szCs w:val="22"/>
              </w:rPr>
              <w:t>electronice</w:t>
            </w:r>
            <w:proofErr w:type="spellEnd"/>
            <w:r w:rsidRPr="00611386">
              <w:rPr>
                <w:rFonts w:eastAsiaTheme="minorHAnsi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611386">
              <w:rPr>
                <w:rFonts w:eastAsiaTheme="minorHAnsi"/>
                <w:color w:val="000000"/>
                <w:sz w:val="22"/>
                <w:szCs w:val="22"/>
              </w:rPr>
              <w:t>participantului</w:t>
            </w:r>
            <w:proofErr w:type="spellEnd"/>
            <w:r w:rsidRPr="00611386">
              <w:rPr>
                <w:rFonts w:eastAsiaTheme="minorHAns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</w:tcPr>
          <w:p w14:paraId="3BBDA028" w14:textId="77777777" w:rsidR="00611386" w:rsidRDefault="00611386" w:rsidP="006771DE">
            <w:pPr>
              <w:ind w:firstLine="142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DA</w:t>
            </w:r>
          </w:p>
        </w:tc>
      </w:tr>
    </w:tbl>
    <w:p w14:paraId="054257F6" w14:textId="77777777" w:rsidR="000046E5" w:rsidRDefault="000046E5" w:rsidP="001F7957">
      <w:pPr>
        <w:ind w:firstLine="142"/>
        <w:rPr>
          <w:bCs/>
          <w:sz w:val="24"/>
          <w:szCs w:val="24"/>
          <w:lang w:val="ro-RO" w:eastAsia="ru-RU"/>
        </w:rPr>
      </w:pPr>
    </w:p>
    <w:p w14:paraId="5D35326F" w14:textId="77777777" w:rsidR="00850D1C" w:rsidRDefault="00850D1C" w:rsidP="001F7957">
      <w:pPr>
        <w:ind w:firstLine="142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1F1F7F">
        <w:rPr>
          <w:bCs/>
          <w:sz w:val="24"/>
          <w:szCs w:val="24"/>
          <w:lang w:val="ro-RO" w:eastAsia="ru-RU"/>
        </w:rPr>
        <w:t xml:space="preserve"> - </w:t>
      </w:r>
      <w:r w:rsidR="001F1F7F" w:rsidRPr="001F1F7F">
        <w:rPr>
          <w:b/>
          <w:sz w:val="24"/>
          <w:szCs w:val="24"/>
          <w:lang w:val="ro-RO" w:eastAsia="ru-RU"/>
        </w:rPr>
        <w:t xml:space="preserve">se utilizează  </w:t>
      </w:r>
      <w:r w:rsidR="001F1F7F" w:rsidRPr="001F1F7F">
        <w:rPr>
          <w:b/>
          <w:bCs/>
          <w:sz w:val="24"/>
          <w:szCs w:val="24"/>
          <w:lang w:val="ro-RO" w:eastAsia="ru-RU"/>
        </w:rPr>
        <w:t>licitaţia electronică</w:t>
      </w:r>
      <w:r w:rsidR="001F1F7F" w:rsidRPr="009737C6">
        <w:rPr>
          <w:sz w:val="24"/>
          <w:szCs w:val="24"/>
          <w:lang w:val="ro-RO" w:eastAsia="ru-RU"/>
        </w:rPr>
        <w:t xml:space="preserve"> </w:t>
      </w:r>
    </w:p>
    <w:p w14:paraId="5CDCC3C2" w14:textId="77777777" w:rsidR="00850D1C" w:rsidRPr="00850D1C" w:rsidRDefault="00850D1C" w:rsidP="001F7957">
      <w:pPr>
        <w:ind w:firstLine="142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Pr="009737C6">
        <w:rPr>
          <w:sz w:val="24"/>
          <w:szCs w:val="24"/>
          <w:lang w:val="ro-RO" w:eastAsia="ru-RU"/>
        </w:rPr>
        <w:t>_</w:t>
      </w:r>
      <w:r w:rsidR="001F1F7F">
        <w:rPr>
          <w:sz w:val="24"/>
          <w:szCs w:val="24"/>
          <w:lang w:val="ro-RO" w:eastAsia="ru-RU"/>
        </w:rPr>
        <w:t xml:space="preserve">  nu sunt </w:t>
      </w:r>
    </w:p>
    <w:p w14:paraId="1C4ED7D9" w14:textId="77777777" w:rsidR="00850D1C" w:rsidRPr="00850D1C" w:rsidRDefault="00850D1C" w:rsidP="001F7957">
      <w:pPr>
        <w:ind w:firstLine="142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1F1F7F">
        <w:rPr>
          <w:sz w:val="24"/>
          <w:szCs w:val="24"/>
          <w:lang w:val="ro-RO" w:eastAsia="ru-RU"/>
        </w:rPr>
        <w:t xml:space="preserve"> se stat  Lei MD </w:t>
      </w:r>
    </w:p>
    <w:p w14:paraId="17BB68AA" w14:textId="77777777" w:rsidR="00850D1C" w:rsidRPr="00850D1C" w:rsidRDefault="00850D1C" w:rsidP="001F7957">
      <w:pPr>
        <w:ind w:firstLine="142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1F1F7F">
        <w:rPr>
          <w:bCs/>
          <w:sz w:val="24"/>
          <w:szCs w:val="24"/>
          <w:lang w:val="ro-RO" w:eastAsia="ru-RU"/>
        </w:rPr>
        <w:t xml:space="preserve">- </w:t>
      </w:r>
      <w:r w:rsidR="001F1F7F" w:rsidRPr="001F1F7F">
        <w:rPr>
          <w:b/>
          <w:bCs/>
          <w:sz w:val="24"/>
          <w:szCs w:val="24"/>
          <w:lang w:val="ro-RO" w:eastAsia="ru-RU"/>
        </w:rPr>
        <w:t>Cel mai mic preț</w:t>
      </w:r>
      <w:r w:rsidR="001F1F7F">
        <w:rPr>
          <w:bCs/>
          <w:sz w:val="24"/>
          <w:szCs w:val="24"/>
          <w:lang w:val="ro-RO" w:eastAsia="ru-RU"/>
        </w:rPr>
        <w:t xml:space="preserve">, corespunderea cerințelor solicitate </w:t>
      </w:r>
    </w:p>
    <w:p w14:paraId="0BAB0A84" w14:textId="77777777" w:rsidR="00850D1C" w:rsidRDefault="00850D1C" w:rsidP="001F7957">
      <w:pPr>
        <w:ind w:firstLine="142"/>
        <w:rPr>
          <w:b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1F1F7F">
        <w:rPr>
          <w:bCs/>
          <w:sz w:val="24"/>
          <w:szCs w:val="24"/>
          <w:lang w:val="ro-RO" w:eastAsia="ru-RU"/>
        </w:rPr>
        <w:t xml:space="preserve"> </w:t>
      </w:r>
      <w:r w:rsidR="001F1F7F" w:rsidRPr="00B64D34">
        <w:rPr>
          <w:b/>
          <w:sz w:val="24"/>
          <w:szCs w:val="24"/>
          <w:lang w:val="ro-RO" w:eastAsia="ru-RU"/>
        </w:rPr>
        <w:t xml:space="preserve">nu se aplica </w:t>
      </w:r>
    </w:p>
    <w:p w14:paraId="3BBF2BBE" w14:textId="77777777" w:rsidR="00BB6E11" w:rsidRDefault="00BB6E11" w:rsidP="001F7957">
      <w:pPr>
        <w:ind w:firstLine="142"/>
        <w:rPr>
          <w:b/>
          <w:sz w:val="24"/>
          <w:szCs w:val="24"/>
          <w:lang w:val="ro-RO" w:eastAsia="ru-RU"/>
        </w:rPr>
      </w:pP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940"/>
        <w:gridCol w:w="5152"/>
        <w:gridCol w:w="1728"/>
      </w:tblGrid>
      <w:tr w:rsidR="00850D1C" w:rsidRPr="009737C6" w14:paraId="72F346FA" w14:textId="77777777" w:rsidTr="00850D1C">
        <w:tc>
          <w:tcPr>
            <w:tcW w:w="601" w:type="pct"/>
            <w:hideMark/>
          </w:tcPr>
          <w:p w14:paraId="2FFDDDEF" w14:textId="77777777" w:rsidR="00850D1C" w:rsidRPr="009737C6" w:rsidRDefault="00850D1C" w:rsidP="001F7957">
            <w:pPr>
              <w:ind w:firstLine="142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3937DF5C" w14:textId="77777777" w:rsidR="00850D1C" w:rsidRPr="009737C6" w:rsidRDefault="00850D1C" w:rsidP="001F7957">
            <w:pPr>
              <w:ind w:firstLine="142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2F80957A" w14:textId="77777777" w:rsidR="00850D1C" w:rsidRPr="009737C6" w:rsidRDefault="00850D1C" w:rsidP="001F7957">
            <w:pPr>
              <w:ind w:firstLine="142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6AE7D3C0" w14:textId="77777777" w:rsidTr="00850D1C">
        <w:tc>
          <w:tcPr>
            <w:tcW w:w="601" w:type="pct"/>
            <w:hideMark/>
          </w:tcPr>
          <w:p w14:paraId="79F6E6F8" w14:textId="77777777" w:rsidR="00850D1C" w:rsidRPr="00496650" w:rsidRDefault="00850D1C" w:rsidP="001F7957">
            <w:pPr>
              <w:ind w:firstLine="142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007A591" w14:textId="77777777" w:rsidR="00850D1C" w:rsidRPr="009737C6" w:rsidRDefault="00850D1C" w:rsidP="001F7957">
            <w:pPr>
              <w:ind w:firstLine="142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10676DB1" w14:textId="77777777" w:rsidR="00850D1C" w:rsidRPr="009737C6" w:rsidRDefault="00850D1C" w:rsidP="001F7957">
            <w:pPr>
              <w:ind w:firstLine="142"/>
              <w:rPr>
                <w:lang w:val="ro-RO" w:eastAsia="ru-RU"/>
              </w:rPr>
            </w:pPr>
          </w:p>
        </w:tc>
      </w:tr>
      <w:tr w:rsidR="00850D1C" w:rsidRPr="009737C6" w14:paraId="5636CDD9" w14:textId="77777777" w:rsidTr="00850D1C">
        <w:tc>
          <w:tcPr>
            <w:tcW w:w="601" w:type="pct"/>
            <w:hideMark/>
          </w:tcPr>
          <w:p w14:paraId="5AB34C48" w14:textId="77777777" w:rsidR="00850D1C" w:rsidRPr="00496650" w:rsidRDefault="00850D1C" w:rsidP="001F7957">
            <w:pPr>
              <w:ind w:firstLine="142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2B8256C6" w14:textId="77777777" w:rsidR="00850D1C" w:rsidRPr="009737C6" w:rsidRDefault="00850D1C" w:rsidP="001F7957">
            <w:pPr>
              <w:ind w:firstLine="142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4247C3FE" w14:textId="77777777" w:rsidR="00850D1C" w:rsidRPr="009737C6" w:rsidRDefault="00850D1C" w:rsidP="001F7957">
            <w:pPr>
              <w:ind w:firstLine="142"/>
              <w:rPr>
                <w:lang w:val="ro-RO" w:eastAsia="ru-RU"/>
              </w:rPr>
            </w:pPr>
          </w:p>
        </w:tc>
      </w:tr>
    </w:tbl>
    <w:p w14:paraId="0F83F13A" w14:textId="77777777" w:rsidR="00850D1C" w:rsidRPr="005D0AE2" w:rsidRDefault="00850D1C" w:rsidP="001F7957">
      <w:pPr>
        <w:ind w:firstLine="142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53C9E70E" w14:textId="77777777" w:rsidR="00850D1C" w:rsidRPr="005D0AE2" w:rsidRDefault="00850D1C" w:rsidP="001F7957">
      <w:pPr>
        <w:tabs>
          <w:tab w:val="left" w:pos="567"/>
          <w:tab w:val="left" w:pos="709"/>
        </w:tabs>
        <w:ind w:firstLine="142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</w:t>
      </w:r>
      <w:r>
        <w:rPr>
          <w:sz w:val="24"/>
          <w:szCs w:val="24"/>
          <w:lang w:val="ro-RO" w:eastAsia="ru-RU"/>
        </w:rPr>
        <w:t>_</w:t>
      </w:r>
    </w:p>
    <w:p w14:paraId="03B1EBA4" w14:textId="77777777" w:rsidR="00850D1C" w:rsidRPr="005D0AE2" w:rsidRDefault="00850D1C" w:rsidP="001F7957">
      <w:pPr>
        <w:tabs>
          <w:tab w:val="left" w:pos="567"/>
          <w:tab w:val="left" w:pos="709"/>
        </w:tabs>
        <w:ind w:firstLine="142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_____________________________________________________________</w:t>
      </w:r>
    </w:p>
    <w:p w14:paraId="5BA9A71A" w14:textId="77777777" w:rsidR="00850D1C" w:rsidRDefault="00850D1C" w:rsidP="001F7957">
      <w:pPr>
        <w:ind w:firstLine="142"/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 w:rsidR="001F1F7F">
        <w:rPr>
          <w:bCs/>
          <w:sz w:val="24"/>
          <w:szCs w:val="24"/>
          <w:lang w:val="ro-RO" w:eastAsia="ru-RU"/>
        </w:rPr>
        <w:t xml:space="preserve">u cererile de participare: </w:t>
      </w:r>
    </w:p>
    <w:p w14:paraId="167C76F3" w14:textId="77777777" w:rsidR="00795EF3" w:rsidRDefault="00795EF3" w:rsidP="001F7957">
      <w:pPr>
        <w:ind w:firstLine="142"/>
        <w:rPr>
          <w:bCs/>
          <w:sz w:val="24"/>
          <w:szCs w:val="24"/>
          <w:lang w:val="ro-RO" w:eastAsia="ru-RU"/>
        </w:rPr>
      </w:pPr>
    </w:p>
    <w:p w14:paraId="3FEC0E56" w14:textId="77777777" w:rsidR="00850D1C" w:rsidRDefault="00850D1C" w:rsidP="001F7957">
      <w:pPr>
        <w:ind w:firstLine="142"/>
        <w:rPr>
          <w:bCs/>
          <w:i/>
          <w:iCs/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5DEECCB6" w14:textId="77777777" w:rsidR="00BD2205" w:rsidRPr="00850D1C" w:rsidRDefault="00BD2205" w:rsidP="001F7957">
      <w:pPr>
        <w:ind w:firstLine="142"/>
        <w:rPr>
          <w:sz w:val="24"/>
          <w:szCs w:val="24"/>
          <w:lang w:val="ro-RO" w:eastAsia="ru-RU"/>
        </w:rPr>
      </w:pPr>
    </w:p>
    <w:p w14:paraId="2D30494B" w14:textId="77777777" w:rsidR="00850D1C" w:rsidRPr="00850D1C" w:rsidRDefault="00850D1C" w:rsidP="001F7957">
      <w:pPr>
        <w:ind w:firstLine="142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1F1F7F">
        <w:rPr>
          <w:bCs/>
          <w:sz w:val="24"/>
          <w:szCs w:val="24"/>
          <w:lang w:val="ro-RO" w:eastAsia="ru-RU"/>
        </w:rPr>
        <w:t xml:space="preserve"> 30 zile .</w:t>
      </w:r>
    </w:p>
    <w:p w14:paraId="3078A0A8" w14:textId="77777777" w:rsidR="00850D1C" w:rsidRPr="000217D0" w:rsidRDefault="00850D1C" w:rsidP="001F7957">
      <w:pPr>
        <w:ind w:firstLine="142"/>
        <w:rPr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1F1F7F">
        <w:rPr>
          <w:bCs/>
          <w:sz w:val="24"/>
          <w:szCs w:val="24"/>
          <w:lang w:val="ro-RO" w:eastAsia="ru-RU"/>
        </w:rPr>
        <w:t xml:space="preserve"> </w:t>
      </w:r>
      <w:r w:rsidR="001F1F7F" w:rsidRPr="000217D0">
        <w:rPr>
          <w:lang w:val="ro-RO" w:eastAsia="ru-RU"/>
        </w:rPr>
        <w:t xml:space="preserve">SIA </w:t>
      </w:r>
      <w:r w:rsidR="001F1F7F">
        <w:rPr>
          <w:lang w:val="ro-RO" w:eastAsia="ru-RU"/>
        </w:rPr>
        <w:t>,,</w:t>
      </w:r>
      <w:r w:rsidR="001F1F7F" w:rsidRPr="000217D0">
        <w:rPr>
          <w:lang w:val="ro-RO" w:eastAsia="ru-RU"/>
        </w:rPr>
        <w:t>RSAP</w:t>
      </w:r>
      <w:r w:rsidR="001F1F7F">
        <w:rPr>
          <w:lang w:val="ro-RO" w:eastAsia="ru-RU"/>
        </w:rPr>
        <w:t>”</w:t>
      </w:r>
      <w:r w:rsidR="00BE3166">
        <w:rPr>
          <w:lang w:val="ro-RO" w:eastAsia="ru-RU"/>
        </w:rPr>
        <w:t xml:space="preserve"> , </w:t>
      </w:r>
      <w:r>
        <w:rPr>
          <w:sz w:val="24"/>
          <w:szCs w:val="24"/>
          <w:lang w:val="ro-RO" w:eastAsia="ru-RU"/>
        </w:rPr>
        <w:t xml:space="preserve">  </w:t>
      </w:r>
      <w:r w:rsidR="00BE3166" w:rsidRPr="005D0AE2">
        <w:rPr>
          <w:bCs/>
          <w:i/>
          <w:iCs/>
          <w:sz w:val="24"/>
          <w:szCs w:val="24"/>
          <w:lang w:val="ro-RO" w:eastAsia="ru-RU"/>
        </w:rPr>
        <w:t>Ofertele întârziate vor fi respinse</w:t>
      </w:r>
      <w:r>
        <w:rPr>
          <w:sz w:val="24"/>
          <w:szCs w:val="24"/>
          <w:lang w:val="ro-RO" w:eastAsia="ru-RU"/>
        </w:rPr>
        <w:t xml:space="preserve">                              </w:t>
      </w:r>
    </w:p>
    <w:p w14:paraId="1EB821C7" w14:textId="77777777" w:rsidR="00850D1C" w:rsidRPr="00850D1C" w:rsidRDefault="00850D1C" w:rsidP="001F7957">
      <w:pPr>
        <w:ind w:firstLine="142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BE3166">
        <w:rPr>
          <w:bCs/>
          <w:sz w:val="24"/>
          <w:szCs w:val="24"/>
          <w:lang w:val="ro-RO" w:eastAsia="ru-RU"/>
        </w:rPr>
        <w:t xml:space="preserve"> :  de stat</w:t>
      </w:r>
      <w:r w:rsidR="00BE3166">
        <w:rPr>
          <w:sz w:val="24"/>
          <w:szCs w:val="24"/>
          <w:lang w:val="ro-RO" w:eastAsia="ru-RU"/>
        </w:rPr>
        <w:t xml:space="preserve">. </w:t>
      </w:r>
    </w:p>
    <w:p w14:paraId="18F4937B" w14:textId="77777777" w:rsidR="00850D1C" w:rsidRPr="00850D1C" w:rsidRDefault="00850D1C" w:rsidP="001F7957">
      <w:pPr>
        <w:ind w:firstLine="142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BE3166">
        <w:rPr>
          <w:bCs/>
          <w:sz w:val="24"/>
          <w:szCs w:val="24"/>
          <w:lang w:val="ro-RO" w:eastAsia="ru-RU"/>
        </w:rPr>
        <w:t xml:space="preserve"> la prețul bunului se include transportarea și montarea </w:t>
      </w:r>
    </w:p>
    <w:p w14:paraId="79CA9465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BABE82A" w14:textId="77777777" w:rsidR="00BE3166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</w:t>
      </w:r>
    </w:p>
    <w:p w14:paraId="3CF68EAA" w14:textId="77777777" w:rsidR="00BE3166" w:rsidRDefault="00611386" w:rsidP="00850D1C">
      <w:pPr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Director                        </w:t>
      </w:r>
      <w:r w:rsidR="00BE3166">
        <w:rPr>
          <w:sz w:val="24"/>
          <w:szCs w:val="24"/>
          <w:lang w:val="ro-RO" w:eastAsia="ru-RU"/>
        </w:rPr>
        <w:t xml:space="preserve">                                      </w:t>
      </w:r>
      <w:r w:rsidR="00850D1C" w:rsidRPr="005D0AE2">
        <w:rPr>
          <w:sz w:val="24"/>
          <w:szCs w:val="24"/>
          <w:lang w:val="ro-RO" w:eastAsia="ru-RU"/>
        </w:rPr>
        <w:t>____________________</w:t>
      </w:r>
      <w:r w:rsidR="00BE3166">
        <w:rPr>
          <w:sz w:val="24"/>
          <w:szCs w:val="24"/>
          <w:lang w:val="ro-RO" w:eastAsia="ru-RU"/>
        </w:rPr>
        <w:t xml:space="preserve"> Diana BRADU </w:t>
      </w:r>
    </w:p>
    <w:p w14:paraId="59CBEFE4" w14:textId="77777777" w:rsidR="00BE3166" w:rsidRDefault="00BE3166" w:rsidP="00850D1C">
      <w:pPr>
        <w:rPr>
          <w:sz w:val="24"/>
          <w:szCs w:val="24"/>
          <w:lang w:val="ro-RO" w:eastAsia="ru-RU"/>
        </w:rPr>
      </w:pPr>
    </w:p>
    <w:p w14:paraId="7FBED963" w14:textId="77777777" w:rsidR="00BE3166" w:rsidRDefault="00BE3166" w:rsidP="00850D1C">
      <w:pPr>
        <w:rPr>
          <w:sz w:val="24"/>
          <w:szCs w:val="24"/>
          <w:lang w:val="ro-RO" w:eastAsia="ru-RU"/>
        </w:rPr>
      </w:pPr>
    </w:p>
    <w:p w14:paraId="57A6A9D1" w14:textId="77777777" w:rsidR="00BE3166" w:rsidRPr="00BE3166" w:rsidRDefault="00BE3166" w:rsidP="00850D1C">
      <w:pPr>
        <w:rPr>
          <w:sz w:val="18"/>
          <w:szCs w:val="18"/>
          <w:lang w:val="ro-RO" w:eastAsia="ru-RU"/>
        </w:rPr>
      </w:pPr>
      <w:r w:rsidRPr="00BE3166">
        <w:rPr>
          <w:sz w:val="18"/>
          <w:szCs w:val="18"/>
          <w:lang w:val="ro-RO" w:eastAsia="ru-RU"/>
        </w:rPr>
        <w:t>Ex . Larisa Slivinscaia tel .068267339</w:t>
      </w:r>
    </w:p>
    <w:p w14:paraId="2FCDA4B2" w14:textId="77777777" w:rsidR="00BE3166" w:rsidRPr="00BE3166" w:rsidRDefault="00BE3166" w:rsidP="00850D1C">
      <w:pPr>
        <w:rPr>
          <w:sz w:val="18"/>
          <w:szCs w:val="18"/>
          <w:lang w:val="ro-RO" w:eastAsia="ru-RU"/>
        </w:rPr>
      </w:pPr>
      <w:r w:rsidRPr="00BE3166">
        <w:rPr>
          <w:sz w:val="18"/>
          <w:szCs w:val="18"/>
          <w:lang w:val="ro-RO" w:eastAsia="ru-RU"/>
        </w:rPr>
        <w:t>Specialist achiziții publice</w:t>
      </w:r>
    </w:p>
    <w:p w14:paraId="7F341E79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</w:p>
    <w:sectPr w:rsidR="00850D1C" w:rsidRPr="005D0AE2" w:rsidSect="00E87035">
      <w:pgSz w:w="12240" w:h="15840"/>
      <w:pgMar w:top="284" w:right="474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E5514"/>
    <w:multiLevelType w:val="hybridMultilevel"/>
    <w:tmpl w:val="C7963EB2"/>
    <w:lvl w:ilvl="0" w:tplc="4D7AB8B6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" w15:restartNumberingAfterBreak="0">
    <w:nsid w:val="42F20742"/>
    <w:multiLevelType w:val="hybridMultilevel"/>
    <w:tmpl w:val="1C60E85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722FF2"/>
    <w:multiLevelType w:val="hybridMultilevel"/>
    <w:tmpl w:val="445CE498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654F63BC"/>
    <w:multiLevelType w:val="hybridMultilevel"/>
    <w:tmpl w:val="DEE6C8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133F37"/>
    <w:multiLevelType w:val="hybridMultilevel"/>
    <w:tmpl w:val="EB0CCA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395277214">
    <w:abstractNumId w:val="5"/>
  </w:num>
  <w:num w:numId="2" w16cid:durableId="652488342">
    <w:abstractNumId w:val="2"/>
  </w:num>
  <w:num w:numId="3" w16cid:durableId="291404262">
    <w:abstractNumId w:val="4"/>
  </w:num>
  <w:num w:numId="4" w16cid:durableId="1217666814">
    <w:abstractNumId w:val="0"/>
  </w:num>
  <w:num w:numId="5" w16cid:durableId="1584949434">
    <w:abstractNumId w:val="1"/>
  </w:num>
  <w:num w:numId="6" w16cid:durableId="19781401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046E5"/>
    <w:rsid w:val="000304BD"/>
    <w:rsid w:val="00047BD9"/>
    <w:rsid w:val="00054682"/>
    <w:rsid w:val="00104299"/>
    <w:rsid w:val="00197605"/>
    <w:rsid w:val="001A2354"/>
    <w:rsid w:val="001A4357"/>
    <w:rsid w:val="001F1F7F"/>
    <w:rsid w:val="001F7957"/>
    <w:rsid w:val="002142FD"/>
    <w:rsid w:val="00242020"/>
    <w:rsid w:val="00246D51"/>
    <w:rsid w:val="002675D8"/>
    <w:rsid w:val="002A3B8B"/>
    <w:rsid w:val="002D4B08"/>
    <w:rsid w:val="002E2BA9"/>
    <w:rsid w:val="003D7C0B"/>
    <w:rsid w:val="00413287"/>
    <w:rsid w:val="00470BF8"/>
    <w:rsid w:val="004C5868"/>
    <w:rsid w:val="004F227E"/>
    <w:rsid w:val="00555D5E"/>
    <w:rsid w:val="00592BB6"/>
    <w:rsid w:val="00611386"/>
    <w:rsid w:val="00616722"/>
    <w:rsid w:val="00622233"/>
    <w:rsid w:val="0064758E"/>
    <w:rsid w:val="00662ABE"/>
    <w:rsid w:val="006771DE"/>
    <w:rsid w:val="006A634C"/>
    <w:rsid w:val="006D2E61"/>
    <w:rsid w:val="006F42AB"/>
    <w:rsid w:val="007038CC"/>
    <w:rsid w:val="00723BE5"/>
    <w:rsid w:val="00732C6D"/>
    <w:rsid w:val="007345BB"/>
    <w:rsid w:val="00754EA3"/>
    <w:rsid w:val="00795EF3"/>
    <w:rsid w:val="007977E4"/>
    <w:rsid w:val="007C3462"/>
    <w:rsid w:val="007E2948"/>
    <w:rsid w:val="007F69A8"/>
    <w:rsid w:val="00850D1C"/>
    <w:rsid w:val="00894A68"/>
    <w:rsid w:val="008E7838"/>
    <w:rsid w:val="008F6EF9"/>
    <w:rsid w:val="00940130"/>
    <w:rsid w:val="009C03D5"/>
    <w:rsid w:val="00AA2AA2"/>
    <w:rsid w:val="00AB5FFE"/>
    <w:rsid w:val="00AC794F"/>
    <w:rsid w:val="00B22CF2"/>
    <w:rsid w:val="00B3506F"/>
    <w:rsid w:val="00B64D34"/>
    <w:rsid w:val="00B9272D"/>
    <w:rsid w:val="00BB6E11"/>
    <w:rsid w:val="00BD2205"/>
    <w:rsid w:val="00BE3166"/>
    <w:rsid w:val="00BF598A"/>
    <w:rsid w:val="00C06868"/>
    <w:rsid w:val="00C96079"/>
    <w:rsid w:val="00CB6A95"/>
    <w:rsid w:val="00CD4B66"/>
    <w:rsid w:val="00CE328E"/>
    <w:rsid w:val="00D13681"/>
    <w:rsid w:val="00D25F3F"/>
    <w:rsid w:val="00D41DB1"/>
    <w:rsid w:val="00D55714"/>
    <w:rsid w:val="00DB0326"/>
    <w:rsid w:val="00DC4D2B"/>
    <w:rsid w:val="00E1380E"/>
    <w:rsid w:val="00E37A44"/>
    <w:rsid w:val="00E66EE7"/>
    <w:rsid w:val="00E778D3"/>
    <w:rsid w:val="00E87035"/>
    <w:rsid w:val="00E93129"/>
    <w:rsid w:val="00ED6CEB"/>
    <w:rsid w:val="00F81172"/>
    <w:rsid w:val="00FD2D56"/>
    <w:rsid w:val="00FD7AAB"/>
    <w:rsid w:val="00FE00BA"/>
    <w:rsid w:val="00FF2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0902BD"/>
  <w15:docId w15:val="{0F2B87D7-E208-4B69-A9E5-0268D91F0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paragraph" w:styleId="1">
    <w:name w:val="heading 1"/>
    <w:basedOn w:val="a"/>
    <w:link w:val="10"/>
    <w:uiPriority w:val="9"/>
    <w:qFormat/>
    <w:rsid w:val="009C03D5"/>
    <w:pPr>
      <w:spacing w:before="100" w:beforeAutospacing="1" w:after="100" w:afterAutospacing="1"/>
      <w:ind w:firstLine="0"/>
      <w:jc w:val="left"/>
      <w:outlineLvl w:val="0"/>
    </w:pPr>
    <w:rPr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662ABE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4C5868"/>
    <w:pPr>
      <w:ind w:left="720"/>
      <w:contextualSpacing/>
    </w:pPr>
  </w:style>
  <w:style w:type="character" w:customStyle="1" w:styleId="2">
    <w:name w:val="Основной текст (2)"/>
    <w:basedOn w:val="a0"/>
    <w:rsid w:val="001F1F7F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ro-RO" w:eastAsia="ro-RO" w:bidi="ro-RO"/>
    </w:rPr>
  </w:style>
  <w:style w:type="paragraph" w:styleId="a6">
    <w:name w:val="Normal (Web)"/>
    <w:basedOn w:val="a"/>
    <w:uiPriority w:val="99"/>
    <w:unhideWhenUsed/>
    <w:rsid w:val="00E66EE7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9C03D5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styleId="a7">
    <w:name w:val="Strong"/>
    <w:basedOn w:val="a0"/>
    <w:uiPriority w:val="22"/>
    <w:qFormat/>
    <w:rsid w:val="008E7838"/>
    <w:rPr>
      <w:b/>
      <w:bCs/>
    </w:rPr>
  </w:style>
  <w:style w:type="character" w:styleId="a8">
    <w:name w:val="Unresolved Mention"/>
    <w:basedOn w:val="a0"/>
    <w:uiPriority w:val="99"/>
    <w:semiHidden/>
    <w:unhideWhenUsed/>
    <w:rsid w:val="002E2B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51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ranenii-noi@ms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C7301E-C3CA-4FC4-B2FB-C02256F59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1042</Words>
  <Characters>5942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WHO Moldova</cp:lastModifiedBy>
  <cp:revision>2</cp:revision>
  <cp:lastPrinted>2024-02-20T12:04:00Z</cp:lastPrinted>
  <dcterms:created xsi:type="dcterms:W3CDTF">2026-01-09T10:04:00Z</dcterms:created>
  <dcterms:modified xsi:type="dcterms:W3CDTF">2026-01-09T10:04:00Z</dcterms:modified>
</cp:coreProperties>
</file>