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E2A" w:rsidRDefault="00FE293C" w:rsidP="00EF3E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0" w:name="_Hlk77770922"/>
      <w:r w:rsidRPr="00FE293C">
        <w:rPr>
          <w:rFonts w:ascii="Times New Roman" w:hAnsi="Times New Roman" w:cs="Times New Roman"/>
          <w:b/>
          <w:sz w:val="24"/>
          <w:szCs w:val="24"/>
          <w:lang w:val="ro-RO"/>
        </w:rPr>
        <w:t>ANUNȚ DE PARTICIPARE</w:t>
      </w:r>
      <w:bookmarkEnd w:id="0"/>
    </w:p>
    <w:p w:rsidR="00FE293C" w:rsidRPr="00EF3E2A" w:rsidRDefault="00FE293C" w:rsidP="00EF3E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proofErr w:type="gramStart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>privind</w:t>
      </w:r>
      <w:proofErr w:type="spellEnd"/>
      <w:proofErr w:type="gramEnd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 xml:space="preserve"> </w:t>
      </w:r>
      <w:proofErr w:type="spellStart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>achizițio</w:t>
      </w:r>
      <w:r w:rsidR="0082080C" w:rsidRPr="00CF5DBC">
        <w:rPr>
          <w:rFonts w:ascii="Times New Roman" w:hAnsi="Times New Roman" w:cs="Times New Roman"/>
          <w:b/>
          <w:sz w:val="24"/>
          <w:szCs w:val="24"/>
          <w:lang w:val="fr-BE"/>
        </w:rPr>
        <w:t>narea</w:t>
      </w:r>
      <w:proofErr w:type="spellEnd"/>
      <w:r w:rsidR="00000D86" w:rsidRPr="00CF5DBC">
        <w:rPr>
          <w:rFonts w:ascii="Times New Roman" w:hAnsi="Times New Roman" w:cs="Times New Roman"/>
          <w:b/>
          <w:sz w:val="24"/>
          <w:szCs w:val="24"/>
          <w:lang w:val="fr-BE"/>
        </w:rPr>
        <w:t xml:space="preserve"> </w:t>
      </w:r>
      <w:r w:rsidR="00770D54" w:rsidRPr="00CF5DBC">
        <w:rPr>
          <w:rFonts w:ascii="Times New Roman" w:hAnsi="Times New Roman" w:cs="Times New Roman"/>
          <w:b/>
          <w:sz w:val="24"/>
          <w:szCs w:val="24"/>
          <w:lang w:val="fr-BE"/>
        </w:rPr>
        <w:t>r</w:t>
      </w:r>
      <w:r w:rsidR="00770D54" w:rsidRPr="000E260B">
        <w:rPr>
          <w:rFonts w:ascii="Times New Roman" w:hAnsi="Times New Roman" w:cs="Times New Roman"/>
          <w:b/>
          <w:bCs/>
          <w:sz w:val="24"/>
          <w:szCs w:val="24"/>
          <w:lang w:val="ro-RO"/>
        </w:rPr>
        <w:t>eactivi şi consumabile de laborator pentru necesităţile a.2023</w:t>
      </w:r>
      <w:r w:rsidR="00770D5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proofErr w:type="spellStart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>prin</w:t>
      </w:r>
      <w:proofErr w:type="spellEnd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 xml:space="preserve"> </w:t>
      </w:r>
      <w:proofErr w:type="spellStart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>procedura</w:t>
      </w:r>
      <w:proofErr w:type="spellEnd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 xml:space="preserve"> de </w:t>
      </w:r>
      <w:proofErr w:type="spellStart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>achiziție</w:t>
      </w:r>
      <w:proofErr w:type="spellEnd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 xml:space="preserve"> de </w:t>
      </w:r>
      <w:proofErr w:type="spellStart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>costuri</w:t>
      </w:r>
      <w:proofErr w:type="spellEnd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 xml:space="preserve"> </w:t>
      </w:r>
      <w:proofErr w:type="spellStart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>mici</w:t>
      </w:r>
      <w:proofErr w:type="spellEnd"/>
      <w:r w:rsidR="00C876D8" w:rsidRPr="00CF5DBC">
        <w:rPr>
          <w:rFonts w:ascii="Times New Roman" w:hAnsi="Times New Roman" w:cs="Times New Roman"/>
          <w:b/>
          <w:sz w:val="24"/>
          <w:szCs w:val="24"/>
          <w:lang w:val="fr-BE"/>
        </w:rPr>
        <w:t xml:space="preserve"> </w:t>
      </w:r>
    </w:p>
    <w:p w:rsidR="00FE293C" w:rsidRPr="00CF5DB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fr-BE"/>
        </w:rPr>
      </w:pPr>
      <w:proofErr w:type="spellStart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>Denumirea</w:t>
      </w:r>
      <w:proofErr w:type="spellEnd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 xml:space="preserve"> </w:t>
      </w:r>
      <w:proofErr w:type="spellStart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>autorității</w:t>
      </w:r>
      <w:proofErr w:type="spellEnd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 xml:space="preserve"> </w:t>
      </w:r>
      <w:proofErr w:type="gramStart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>contractante:</w:t>
      </w:r>
      <w:proofErr w:type="gramEnd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 xml:space="preserve"> </w:t>
      </w:r>
      <w:proofErr w:type="spellStart"/>
      <w:r w:rsidRPr="00CF5DBC">
        <w:rPr>
          <w:rFonts w:ascii="Times New Roman" w:hAnsi="Times New Roman" w:cs="Times New Roman"/>
          <w:b/>
          <w:i/>
          <w:sz w:val="24"/>
          <w:szCs w:val="24"/>
          <w:lang w:val="fr-BE"/>
        </w:rPr>
        <w:t>Instituția</w:t>
      </w:r>
      <w:proofErr w:type="spellEnd"/>
      <w:r w:rsidRPr="00CF5DBC">
        <w:rPr>
          <w:rFonts w:ascii="Times New Roman" w:hAnsi="Times New Roman" w:cs="Times New Roman"/>
          <w:b/>
          <w:i/>
          <w:sz w:val="24"/>
          <w:szCs w:val="24"/>
          <w:lang w:val="fr-BE"/>
        </w:rPr>
        <w:t xml:space="preserve"> </w:t>
      </w:r>
      <w:proofErr w:type="spellStart"/>
      <w:r w:rsidRPr="00CF5DBC">
        <w:rPr>
          <w:rFonts w:ascii="Times New Roman" w:hAnsi="Times New Roman" w:cs="Times New Roman"/>
          <w:b/>
          <w:i/>
          <w:sz w:val="24"/>
          <w:szCs w:val="24"/>
          <w:lang w:val="fr-BE"/>
        </w:rPr>
        <w:t>Medico-Sanitară</w:t>
      </w:r>
      <w:proofErr w:type="spellEnd"/>
      <w:r w:rsidRPr="00CF5DBC">
        <w:rPr>
          <w:rFonts w:ascii="Times New Roman" w:hAnsi="Times New Roman" w:cs="Times New Roman"/>
          <w:b/>
          <w:i/>
          <w:sz w:val="24"/>
          <w:szCs w:val="24"/>
          <w:lang w:val="fr-BE"/>
        </w:rPr>
        <w:t xml:space="preserve"> </w:t>
      </w:r>
      <w:proofErr w:type="spellStart"/>
      <w:r w:rsidRPr="00CF5DBC">
        <w:rPr>
          <w:rFonts w:ascii="Times New Roman" w:hAnsi="Times New Roman" w:cs="Times New Roman"/>
          <w:b/>
          <w:i/>
          <w:sz w:val="24"/>
          <w:szCs w:val="24"/>
          <w:lang w:val="fr-BE"/>
        </w:rPr>
        <w:t>Publică</w:t>
      </w:r>
      <w:proofErr w:type="spellEnd"/>
      <w:r w:rsidRPr="00CF5DBC">
        <w:rPr>
          <w:rFonts w:ascii="Times New Roman" w:hAnsi="Times New Roman" w:cs="Times New Roman"/>
          <w:b/>
          <w:i/>
          <w:sz w:val="24"/>
          <w:szCs w:val="24"/>
          <w:lang w:val="fr-BE"/>
        </w:rPr>
        <w:t xml:space="preserve"> </w:t>
      </w:r>
      <w:proofErr w:type="spellStart"/>
      <w:r w:rsidRPr="00CF5DBC">
        <w:rPr>
          <w:rFonts w:ascii="Times New Roman" w:hAnsi="Times New Roman" w:cs="Times New Roman"/>
          <w:b/>
          <w:i/>
          <w:sz w:val="24"/>
          <w:szCs w:val="24"/>
          <w:lang w:val="fr-BE"/>
        </w:rPr>
        <w:t>SpitalulDermatologie</w:t>
      </w:r>
      <w:proofErr w:type="spellEnd"/>
      <w:r w:rsidRPr="00CF5DBC">
        <w:rPr>
          <w:rFonts w:ascii="Times New Roman" w:hAnsi="Times New Roman" w:cs="Times New Roman"/>
          <w:b/>
          <w:i/>
          <w:sz w:val="24"/>
          <w:szCs w:val="24"/>
          <w:lang w:val="fr-BE"/>
        </w:rPr>
        <w:t xml:space="preserve"> </w:t>
      </w:r>
      <w:proofErr w:type="spellStart"/>
      <w:r w:rsidRPr="00CF5DBC">
        <w:rPr>
          <w:rFonts w:ascii="Times New Roman" w:hAnsi="Times New Roman" w:cs="Times New Roman"/>
          <w:b/>
          <w:i/>
          <w:sz w:val="24"/>
          <w:szCs w:val="24"/>
          <w:lang w:val="fr-BE"/>
        </w:rPr>
        <w:t>și</w:t>
      </w:r>
      <w:proofErr w:type="spellEnd"/>
      <w:r w:rsidRPr="00CF5DBC">
        <w:rPr>
          <w:rFonts w:ascii="Times New Roman" w:hAnsi="Times New Roman" w:cs="Times New Roman"/>
          <w:b/>
          <w:i/>
          <w:sz w:val="24"/>
          <w:szCs w:val="24"/>
          <w:lang w:val="fr-BE"/>
        </w:rPr>
        <w:t xml:space="preserve"> </w:t>
      </w:r>
      <w:proofErr w:type="spellStart"/>
      <w:r w:rsidRPr="00CF5DBC">
        <w:rPr>
          <w:rFonts w:ascii="Times New Roman" w:hAnsi="Times New Roman" w:cs="Times New Roman"/>
          <w:b/>
          <w:i/>
          <w:sz w:val="24"/>
          <w:szCs w:val="24"/>
          <w:lang w:val="fr-BE"/>
        </w:rPr>
        <w:t>Maladii</w:t>
      </w:r>
      <w:proofErr w:type="spellEnd"/>
      <w:r w:rsidRPr="00CF5DBC">
        <w:rPr>
          <w:rFonts w:ascii="Times New Roman" w:hAnsi="Times New Roman" w:cs="Times New Roman"/>
          <w:b/>
          <w:i/>
          <w:sz w:val="24"/>
          <w:szCs w:val="24"/>
          <w:lang w:val="fr-BE"/>
        </w:rPr>
        <w:t xml:space="preserve"> </w:t>
      </w:r>
      <w:proofErr w:type="spellStart"/>
      <w:r w:rsidRPr="00CF5DBC">
        <w:rPr>
          <w:rFonts w:ascii="Times New Roman" w:hAnsi="Times New Roman" w:cs="Times New Roman"/>
          <w:b/>
          <w:i/>
          <w:sz w:val="24"/>
          <w:szCs w:val="24"/>
          <w:lang w:val="fr-BE"/>
        </w:rPr>
        <w:t>Comunicabile</w:t>
      </w:r>
      <w:proofErr w:type="spellEnd"/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E293C">
        <w:rPr>
          <w:rFonts w:ascii="Times New Roman" w:hAnsi="Times New Roman" w:cs="Times New Roman"/>
          <w:b/>
          <w:sz w:val="24"/>
          <w:szCs w:val="24"/>
          <w:lang w:val="ro-RO"/>
        </w:rPr>
        <w:t xml:space="preserve">IDNO: </w:t>
      </w:r>
      <w:r w:rsidRPr="00FE293C">
        <w:rPr>
          <w:rFonts w:ascii="Times New Roman" w:hAnsi="Times New Roman" w:cs="Times New Roman"/>
          <w:b/>
          <w:i/>
          <w:sz w:val="24"/>
          <w:szCs w:val="24"/>
          <w:lang w:val="ro-RO"/>
        </w:rPr>
        <w:t>1003600151517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MD-2011,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Republica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Moldova,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Chişinău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, str.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Costijeni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5/1</w:t>
      </w:r>
    </w:p>
    <w:p w:rsidR="00FE293C" w:rsidRPr="00CF5DB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fr-BE"/>
        </w:rPr>
      </w:pPr>
      <w:proofErr w:type="spellStart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>Numărul</w:t>
      </w:r>
      <w:proofErr w:type="spellEnd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 xml:space="preserve"> de </w:t>
      </w:r>
      <w:proofErr w:type="spellStart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>telefon</w:t>
      </w:r>
      <w:proofErr w:type="spellEnd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>/</w:t>
      </w:r>
      <w:proofErr w:type="gramStart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>fax:</w:t>
      </w:r>
      <w:proofErr w:type="gramEnd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 xml:space="preserve"> </w:t>
      </w:r>
      <w:r w:rsidRPr="00CF5DBC">
        <w:rPr>
          <w:rFonts w:ascii="Times New Roman" w:hAnsi="Times New Roman" w:cs="Times New Roman"/>
          <w:b/>
          <w:i/>
          <w:sz w:val="24"/>
          <w:szCs w:val="24"/>
          <w:lang w:val="fr-BE"/>
        </w:rPr>
        <w:t>tel.0-22-79-41-12</w:t>
      </w:r>
      <w:r w:rsidRPr="00FE293C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; </w:t>
      </w:r>
      <w:r w:rsidRPr="00CF5DBC">
        <w:rPr>
          <w:rFonts w:ascii="Times New Roman" w:hAnsi="Times New Roman" w:cs="Times New Roman"/>
          <w:b/>
          <w:i/>
          <w:sz w:val="24"/>
          <w:szCs w:val="24"/>
          <w:lang w:val="fr-BE"/>
        </w:rPr>
        <w:t>fax</w:t>
      </w:r>
      <w:r w:rsidRPr="00FE293C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:0-22-79-44-99 </w:t>
      </w:r>
    </w:p>
    <w:p w:rsidR="00FE293C" w:rsidRPr="00CF5DB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  <w:lang w:val="fr-BE"/>
        </w:rPr>
      </w:pPr>
      <w:proofErr w:type="spellStart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>Adresa</w:t>
      </w:r>
      <w:proofErr w:type="spellEnd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 xml:space="preserve"> de e-mail </w:t>
      </w:r>
      <w:proofErr w:type="spellStart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>și</w:t>
      </w:r>
      <w:proofErr w:type="spellEnd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 xml:space="preserve"> de internet a </w:t>
      </w:r>
      <w:proofErr w:type="spellStart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>autorității</w:t>
      </w:r>
      <w:proofErr w:type="spellEnd"/>
      <w:r w:rsidRPr="00CF5DBC">
        <w:rPr>
          <w:rFonts w:ascii="Times New Roman" w:hAnsi="Times New Roman" w:cs="Times New Roman"/>
          <w:b/>
          <w:sz w:val="24"/>
          <w:szCs w:val="24"/>
          <w:lang w:val="fr-BE"/>
        </w:rPr>
        <w:t xml:space="preserve"> contractante: </w:t>
      </w:r>
      <w:hyperlink r:id="rId6" w:history="1">
        <w:r w:rsidRPr="00CF5DBC">
          <w:rPr>
            <w:rStyle w:val="a3"/>
            <w:rFonts w:ascii="Times New Roman" w:hAnsi="Times New Roman" w:cs="Times New Roman"/>
            <w:b/>
            <w:sz w:val="24"/>
            <w:szCs w:val="24"/>
            <w:lang w:val="fr-BE"/>
          </w:rPr>
          <w:t>sdmc@ms.md</w:t>
        </w:r>
      </w:hyperlink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FE293C">
        <w:rPr>
          <w:rFonts w:ascii="Times New Roman" w:hAnsi="Times New Roman" w:cs="Times New Roman"/>
          <w:b/>
          <w:sz w:val="24"/>
          <w:szCs w:val="24"/>
          <w:lang w:val="it-IT"/>
        </w:rPr>
        <w:t xml:space="preserve">Adresa de e-mail sau pagina web oficialăde la care se va putea obține accesul la documentația de atribuire: </w:t>
      </w:r>
      <w:r w:rsidR="007C5EF4">
        <w:rPr>
          <w:rFonts w:ascii="Times New Roman" w:hAnsi="Times New Roman" w:cs="Times New Roman"/>
          <w:b/>
          <w:i/>
          <w:sz w:val="24"/>
          <w:szCs w:val="24"/>
          <w:lang w:val="it-IT"/>
        </w:rPr>
        <w:t>anunuțul de participare</w:t>
      </w:r>
      <w:r w:rsidRPr="00FE293C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 este anexată în cadrul procedurii în SIA RSAP</w:t>
      </w:r>
      <w:r w:rsidR="003752C4">
        <w:rPr>
          <w:rFonts w:ascii="Times New Roman" w:hAnsi="Times New Roman" w:cs="Times New Roman"/>
          <w:b/>
          <w:i/>
          <w:sz w:val="24"/>
          <w:szCs w:val="24"/>
          <w:lang w:val="it-IT"/>
        </w:rPr>
        <w:t>.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FE293C">
        <w:rPr>
          <w:rFonts w:ascii="Times New Roman" w:hAnsi="Times New Roman" w:cs="Times New Roman"/>
          <w:b/>
          <w:sz w:val="24"/>
          <w:szCs w:val="24"/>
          <w:lang w:val="it-IT"/>
        </w:rPr>
        <w:t>Tipul autorității contractante și obiectul principal de activitate (dacă este cazul, mențiunea că autoritatea contractantă este o autoritate centrală de achiziție sau că achiziția implică o altă formă de achiziție comună): Nu se aplică.</w:t>
      </w:r>
    </w:p>
    <w:p w:rsidR="0044544D" w:rsidRPr="0044544D" w:rsidRDefault="00FE293C" w:rsidP="0044544D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FE293C">
        <w:rPr>
          <w:rFonts w:ascii="Times New Roman" w:hAnsi="Times New Roman" w:cs="Times New Roman"/>
          <w:b/>
          <w:sz w:val="24"/>
          <w:szCs w:val="24"/>
          <w:lang w:val="it-IT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483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1095"/>
        <w:gridCol w:w="990"/>
        <w:gridCol w:w="1170"/>
        <w:gridCol w:w="1980"/>
        <w:gridCol w:w="1980"/>
      </w:tblGrid>
      <w:tr w:rsidR="000E260B" w:rsidRPr="00CF5DBC" w:rsidTr="00000D86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E260B" w:rsidRPr="000E260B" w:rsidTr="00000D86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0E260B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770D54" w:rsidRDefault="00770D54" w:rsidP="00770D5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770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33696500-0</w:t>
            </w:r>
          </w:p>
        </w:tc>
        <w:tc>
          <w:tcPr>
            <w:tcW w:w="3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E260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Conform anexei nr. 23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Conform anexei nr. 22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A34CF5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A34CF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Conform SIA RSAP</w:t>
            </w:r>
          </w:p>
        </w:tc>
      </w:tr>
      <w:tr w:rsidR="000E260B" w:rsidRPr="000E260B" w:rsidTr="000E260B">
        <w:trPr>
          <w:trHeight w:val="397"/>
        </w:trPr>
        <w:tc>
          <w:tcPr>
            <w:tcW w:w="75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0E26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0E26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A34CF5" w:rsidRDefault="00770D54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50000</w:t>
            </w:r>
            <w:r w:rsidR="000E260B" w:rsidRPr="00A34CF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,00</w:t>
            </w:r>
          </w:p>
        </w:tc>
      </w:tr>
    </w:tbl>
    <w:p w:rsidR="0044544D" w:rsidRDefault="0044544D" w:rsidP="00D641EE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C60254" w:rsidRPr="00E32C6A" w:rsidRDefault="009D5B6D" w:rsidP="00C6025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</w:t>
      </w:r>
      <w:r w:rsidR="00F520C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şi, dacă este cazul, numărul maxim al acestora.Nu se admite.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770D54" w:rsidRPr="00770D54" w:rsidRDefault="009D5B6D" w:rsidP="00770D54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proofErr w:type="spellEnd"/>
      <w:r w:rsidRPr="009D5B6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9D5B6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9D5B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:rsidR="00770D54" w:rsidRPr="00770D54" w:rsidRDefault="00770D54" w:rsidP="00770D54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</w:pPr>
      <w:proofErr w:type="spellStart"/>
      <w:r w:rsidRPr="00770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Admitereasauinterzicereaofertelor</w:t>
      </w:r>
      <w:proofErr w:type="spellEnd"/>
      <w:r w:rsidRPr="00770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Nu se </w:t>
      </w:r>
      <w:proofErr w:type="spellStart"/>
      <w:r w:rsidRPr="00770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</w:t>
      </w:r>
      <w:proofErr w:type="spellEnd"/>
      <w:r w:rsidRPr="00770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95DCE" w:rsidRDefault="00770D54" w:rsidP="00F95DC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</w:pPr>
      <w:r w:rsidRPr="00770D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>Termenii și condițiile de livrare/prestare solicitați:</w:t>
      </w:r>
      <w:r w:rsidRPr="00770D54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  <w:t xml:space="preserve"> Termenul de livrare la comandă după necesităţi în termen de 14 zile pe parcusul anului 2023.</w:t>
      </w:r>
    </w:p>
    <w:p w:rsidR="000E260B" w:rsidRPr="00D961DB" w:rsidRDefault="009D5B6D" w:rsidP="00D961D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</w:pPr>
      <w:r w:rsidRPr="00D961D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Metoda și condițiile de plată vor fi:</w:t>
      </w:r>
      <w:r w:rsidR="000E260B" w:rsidRPr="00D961DB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Achitarea va fi efectuată utilizînd sistemul de e-fa</w:t>
      </w:r>
      <w:r w:rsidR="00096E89" w:rsidRPr="00D961DB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cturare, în termen de 30 de zile după livrarea și semnarea actulu</w:t>
      </w:r>
      <w:r w:rsidR="00E5177E" w:rsidRPr="00D961DB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i de primire predare a serviciilor</w:t>
      </w:r>
      <w:r w:rsidR="00096E89" w:rsidRPr="00D961DB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.</w:t>
      </w:r>
    </w:p>
    <w:p w:rsidR="009D5B6D" w:rsidRPr="00D961DB" w:rsidRDefault="009D5B6D" w:rsidP="00D961D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</w:pPr>
      <w:r w:rsidRPr="00D961D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</w:t>
      </w:r>
      <w:r w:rsidR="00C876D8" w:rsidRPr="00D961D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litate a contractului:31.12.2023</w:t>
      </w:r>
      <w:r w:rsidRPr="00D961D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7C5EF4" w:rsidRPr="003752C4" w:rsidRDefault="00B66D00" w:rsidP="00770D54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Sursa de finațare:</w:t>
      </w:r>
      <w:r w:rsidR="00770D5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CNAM.</w:t>
      </w:r>
      <w:r w:rsidR="00C876D8" w:rsidRPr="003752C4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RO" w:eastAsia="ru-RU"/>
        </w:rPr>
        <w:t xml:space="preserve"> </w:t>
      </w:r>
    </w:p>
    <w:p w:rsidR="009D5B6D" w:rsidRPr="00CF5DBC" w:rsidRDefault="009D5B6D" w:rsidP="00770D5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fr-BE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 nu.</w:t>
      </w:r>
    </w:p>
    <w:p w:rsidR="009D5B6D" w:rsidRPr="00CF5DBC" w:rsidRDefault="009D5B6D" w:rsidP="00770D5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fr-BE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legisau al unor acte administrative (după caz): </w:t>
      </w:r>
      <w:r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 xml:space="preserve">Nu se </w:t>
      </w:r>
      <w:proofErr w:type="spellStart"/>
      <w:r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>aplică</w:t>
      </w:r>
      <w:proofErr w:type="spellEnd"/>
      <w:r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>.</w:t>
      </w:r>
    </w:p>
    <w:p w:rsidR="0044544D" w:rsidRDefault="009D5B6D" w:rsidP="00770D5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p w:rsidR="00F1174E" w:rsidRDefault="00F1174E" w:rsidP="00F1174E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546"/>
        <w:gridCol w:w="3544"/>
        <w:gridCol w:w="1984"/>
      </w:tblGrid>
      <w:tr w:rsidR="00F1174E" w:rsidRPr="009D5B6D" w:rsidTr="00147D61">
        <w:trPr>
          <w:trHeight w:val="558"/>
        </w:trPr>
        <w:tc>
          <w:tcPr>
            <w:tcW w:w="560" w:type="dxa"/>
          </w:tcPr>
          <w:p w:rsidR="00F1174E" w:rsidRPr="009D5B6D" w:rsidRDefault="00F1174E" w:rsidP="00147D6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t>Nr. d/o</w:t>
            </w:r>
          </w:p>
        </w:tc>
        <w:tc>
          <w:tcPr>
            <w:tcW w:w="3546" w:type="dxa"/>
          </w:tcPr>
          <w:p w:rsidR="00F1174E" w:rsidRPr="009D5B6D" w:rsidRDefault="00F1174E" w:rsidP="00147D6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t>Descrierea criteriului/cerinței</w:t>
            </w:r>
          </w:p>
        </w:tc>
        <w:tc>
          <w:tcPr>
            <w:tcW w:w="3544" w:type="dxa"/>
          </w:tcPr>
          <w:p w:rsidR="00F1174E" w:rsidRPr="009D5B6D" w:rsidRDefault="00F1174E" w:rsidP="00147D6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t>Mod de demonstrare a îndeplinirii criteriului/cerinței:</w:t>
            </w:r>
          </w:p>
        </w:tc>
        <w:tc>
          <w:tcPr>
            <w:tcW w:w="1984" w:type="dxa"/>
          </w:tcPr>
          <w:p w:rsidR="00F1174E" w:rsidRPr="009D5B6D" w:rsidRDefault="00F1174E" w:rsidP="00147D6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t>Nivelul minim/</w:t>
            </w: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br/>
              <w:t>Obligativitatea</w:t>
            </w:r>
          </w:p>
        </w:tc>
      </w:tr>
      <w:tr w:rsidR="00F1174E" w:rsidRPr="009D5B6D" w:rsidTr="00147D61">
        <w:trPr>
          <w:trHeight w:val="512"/>
        </w:trPr>
        <w:tc>
          <w:tcPr>
            <w:tcW w:w="560" w:type="dxa"/>
          </w:tcPr>
          <w:p w:rsidR="00F1174E" w:rsidRPr="009D5B6D" w:rsidRDefault="00F1174E" w:rsidP="00147D6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1</w:t>
            </w:r>
          </w:p>
        </w:tc>
        <w:tc>
          <w:tcPr>
            <w:tcW w:w="3546" w:type="dxa"/>
            <w:tcBorders>
              <w:bottom w:val="single" w:sz="4" w:space="0" w:color="auto"/>
            </w:tcBorders>
          </w:tcPr>
          <w:p w:rsidR="00F1174E" w:rsidRPr="006E48F5" w:rsidRDefault="00F1174E" w:rsidP="00147D6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6E48F5">
              <w:rPr>
                <w:rFonts w:ascii="Times New Roman" w:eastAsia="Times New Roman" w:hAnsi="Times New Roman" w:cs="Times New Roman"/>
                <w:iCs/>
                <w:noProof/>
              </w:rPr>
              <w:t>Specificația tehnică, conform anexei nr. 22</w:t>
            </w:r>
          </w:p>
        </w:tc>
        <w:tc>
          <w:tcPr>
            <w:tcW w:w="3544" w:type="dxa"/>
          </w:tcPr>
          <w:p w:rsidR="00F1174E" w:rsidRPr="009D5B6D" w:rsidRDefault="00F1174E" w:rsidP="00147D6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Semnat electronic</w:t>
            </w:r>
          </w:p>
        </w:tc>
        <w:tc>
          <w:tcPr>
            <w:tcW w:w="1984" w:type="dxa"/>
          </w:tcPr>
          <w:p w:rsidR="00F1174E" w:rsidRPr="009D5B6D" w:rsidRDefault="00F1174E" w:rsidP="00147D6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F1174E" w:rsidRPr="009D5B6D" w:rsidTr="00147D61">
        <w:trPr>
          <w:trHeight w:val="512"/>
        </w:trPr>
        <w:tc>
          <w:tcPr>
            <w:tcW w:w="560" w:type="dxa"/>
          </w:tcPr>
          <w:p w:rsidR="00F1174E" w:rsidRPr="009D5B6D" w:rsidRDefault="00F1174E" w:rsidP="00147D6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2</w:t>
            </w:r>
          </w:p>
        </w:tc>
        <w:tc>
          <w:tcPr>
            <w:tcW w:w="3546" w:type="dxa"/>
          </w:tcPr>
          <w:p w:rsidR="00F1174E" w:rsidRPr="006E48F5" w:rsidRDefault="00F1174E" w:rsidP="00147D6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6E48F5">
              <w:rPr>
                <w:rFonts w:ascii="Times New Roman" w:eastAsia="Times New Roman" w:hAnsi="Times New Roman" w:cs="Times New Roman"/>
                <w:iCs/>
                <w:noProof/>
              </w:rPr>
              <w:t>Specificația de preț, conform anexei nr. 23</w:t>
            </w:r>
          </w:p>
        </w:tc>
        <w:tc>
          <w:tcPr>
            <w:tcW w:w="3544" w:type="dxa"/>
          </w:tcPr>
          <w:p w:rsidR="00F1174E" w:rsidRPr="009D5B6D" w:rsidRDefault="00F1174E" w:rsidP="00147D6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Semnat electronic</w:t>
            </w:r>
          </w:p>
        </w:tc>
        <w:tc>
          <w:tcPr>
            <w:tcW w:w="1984" w:type="dxa"/>
          </w:tcPr>
          <w:p w:rsidR="00F1174E" w:rsidRPr="009D5B6D" w:rsidRDefault="00F1174E" w:rsidP="00147D6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F1174E" w:rsidRPr="009D5B6D" w:rsidTr="00147D61">
        <w:trPr>
          <w:trHeight w:val="512"/>
        </w:trPr>
        <w:tc>
          <w:tcPr>
            <w:tcW w:w="560" w:type="dxa"/>
            <w:tcBorders>
              <w:right w:val="single" w:sz="4" w:space="0" w:color="auto"/>
            </w:tcBorders>
          </w:tcPr>
          <w:p w:rsidR="00F1174E" w:rsidRPr="009D5B6D" w:rsidRDefault="00F1174E" w:rsidP="00147D6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3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174E" w:rsidRPr="006E48F5" w:rsidRDefault="00F1174E" w:rsidP="00147D61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ţara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F1174E" w:rsidRPr="009D5B6D" w:rsidRDefault="00F1174E" w:rsidP="00147D6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Semnat electronic</w:t>
            </w:r>
          </w:p>
        </w:tc>
        <w:tc>
          <w:tcPr>
            <w:tcW w:w="1984" w:type="dxa"/>
          </w:tcPr>
          <w:p w:rsidR="00F1174E" w:rsidRPr="009D5B6D" w:rsidRDefault="00F1174E" w:rsidP="00147D6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F1174E" w:rsidRPr="009D5B6D" w:rsidTr="00147D61">
        <w:trPr>
          <w:trHeight w:val="56"/>
        </w:trPr>
        <w:tc>
          <w:tcPr>
            <w:tcW w:w="560" w:type="dxa"/>
          </w:tcPr>
          <w:p w:rsidR="00F1174E" w:rsidRPr="009D5B6D" w:rsidRDefault="00F1174E" w:rsidP="00147D6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4</w:t>
            </w:r>
          </w:p>
        </w:tc>
        <w:tc>
          <w:tcPr>
            <w:tcW w:w="3546" w:type="dxa"/>
          </w:tcPr>
          <w:p w:rsidR="00F1174E" w:rsidRPr="00CF5DBC" w:rsidRDefault="00F1174E" w:rsidP="00770D54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color w:val="000000" w:themeColor="text1"/>
                <w:lang w:val="fr-BE"/>
              </w:rPr>
            </w:pPr>
            <w:r w:rsidRPr="00CF5DBC">
              <w:rPr>
                <w:rFonts w:ascii="Times New Roman" w:hAnsi="Times New Roman" w:cs="Times New Roman"/>
                <w:iCs/>
                <w:color w:val="000000" w:themeColor="text1"/>
                <w:lang w:val="fr-BE"/>
              </w:rPr>
              <w:t xml:space="preserve">Certificat de </w:t>
            </w:r>
            <w:proofErr w:type="spellStart"/>
            <w:r w:rsidRPr="00CF5DBC">
              <w:rPr>
                <w:rFonts w:ascii="Times New Roman" w:hAnsi="Times New Roman" w:cs="Times New Roman"/>
                <w:iCs/>
                <w:color w:val="000000" w:themeColor="text1"/>
                <w:lang w:val="fr-BE"/>
              </w:rPr>
              <w:t>calitate</w:t>
            </w:r>
            <w:proofErr w:type="spellEnd"/>
            <w:r w:rsidRPr="00CF5DBC">
              <w:rPr>
                <w:rFonts w:ascii="Times New Roman" w:hAnsi="Times New Roman" w:cs="Times New Roman"/>
                <w:iCs/>
                <w:color w:val="000000" w:themeColor="text1"/>
                <w:lang w:val="fr-BE"/>
              </w:rPr>
              <w:t xml:space="preserve"> CE </w:t>
            </w:r>
            <w:proofErr w:type="spellStart"/>
            <w:r w:rsidRPr="00CF5DBC">
              <w:rPr>
                <w:rFonts w:ascii="Times New Roman" w:hAnsi="Times New Roman" w:cs="Times New Roman"/>
                <w:iCs/>
                <w:color w:val="000000" w:themeColor="text1"/>
                <w:lang w:val="fr-BE"/>
              </w:rPr>
              <w:t>sau</w:t>
            </w:r>
            <w:proofErr w:type="spellEnd"/>
            <w:r w:rsidRPr="00CF5DBC">
              <w:rPr>
                <w:rFonts w:ascii="Times New Roman" w:hAnsi="Times New Roman" w:cs="Times New Roman"/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CF5DBC">
              <w:rPr>
                <w:rFonts w:ascii="Times New Roman" w:hAnsi="Times New Roman" w:cs="Times New Roman"/>
                <w:iCs/>
                <w:color w:val="000000" w:themeColor="text1"/>
                <w:lang w:val="fr-BE"/>
              </w:rPr>
              <w:t>ecchivalentul</w:t>
            </w:r>
            <w:proofErr w:type="spellEnd"/>
            <w:r w:rsidRPr="00CF5DBC">
              <w:rPr>
                <w:rFonts w:ascii="Times New Roman" w:hAnsi="Times New Roman" w:cs="Times New Roman"/>
                <w:iCs/>
                <w:color w:val="000000" w:themeColor="text1"/>
                <w:lang w:val="fr-BE"/>
              </w:rPr>
              <w:t xml:space="preserve"> ce </w:t>
            </w:r>
            <w:proofErr w:type="spellStart"/>
            <w:r w:rsidRPr="00CF5DBC">
              <w:rPr>
                <w:rFonts w:ascii="Times New Roman" w:hAnsi="Times New Roman" w:cs="Times New Roman"/>
                <w:iCs/>
                <w:color w:val="000000" w:themeColor="text1"/>
                <w:lang w:val="fr-BE"/>
              </w:rPr>
              <w:t>confirmă</w:t>
            </w:r>
            <w:proofErr w:type="spellEnd"/>
            <w:r w:rsidRPr="00CF5DBC">
              <w:rPr>
                <w:rFonts w:ascii="Times New Roman" w:hAnsi="Times New Roman" w:cs="Times New Roman"/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CF5DBC">
              <w:rPr>
                <w:rFonts w:ascii="Times New Roman" w:hAnsi="Times New Roman" w:cs="Times New Roman"/>
                <w:iCs/>
                <w:color w:val="000000" w:themeColor="text1"/>
                <w:lang w:val="fr-BE"/>
              </w:rPr>
              <w:t>calitatea</w:t>
            </w:r>
            <w:proofErr w:type="spellEnd"/>
            <w:r w:rsidRPr="00CF5DBC">
              <w:rPr>
                <w:rFonts w:ascii="Times New Roman" w:hAnsi="Times New Roman" w:cs="Times New Roman"/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CF5DBC">
              <w:rPr>
                <w:rFonts w:ascii="Times New Roman" w:hAnsi="Times New Roman" w:cs="Times New Roman"/>
                <w:iCs/>
                <w:color w:val="000000" w:themeColor="text1"/>
                <w:lang w:val="fr-BE"/>
              </w:rPr>
              <w:t>și</w:t>
            </w:r>
            <w:proofErr w:type="spellEnd"/>
            <w:r w:rsidRPr="00CF5DBC">
              <w:rPr>
                <w:rFonts w:ascii="Times New Roman" w:hAnsi="Times New Roman" w:cs="Times New Roman"/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CF5DBC">
              <w:rPr>
                <w:rFonts w:ascii="Times New Roman" w:hAnsi="Times New Roman" w:cs="Times New Roman"/>
                <w:iCs/>
                <w:color w:val="000000" w:themeColor="text1"/>
                <w:lang w:val="fr-BE"/>
              </w:rPr>
              <w:t>proveniența</w:t>
            </w:r>
            <w:proofErr w:type="spellEnd"/>
            <w:r w:rsidRPr="00CF5DBC">
              <w:rPr>
                <w:rFonts w:ascii="Times New Roman" w:hAnsi="Times New Roman" w:cs="Times New Roman"/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CF5DBC">
              <w:rPr>
                <w:rFonts w:ascii="Times New Roman" w:hAnsi="Times New Roman" w:cs="Times New Roman"/>
                <w:iCs/>
                <w:color w:val="000000" w:themeColor="text1"/>
                <w:lang w:val="fr-BE"/>
              </w:rPr>
              <w:t>bunurilor</w:t>
            </w:r>
            <w:proofErr w:type="spellEnd"/>
            <w:r w:rsidRPr="00CF5DBC">
              <w:rPr>
                <w:rFonts w:ascii="Times New Roman" w:hAnsi="Times New Roman" w:cs="Times New Roman"/>
                <w:iCs/>
                <w:color w:val="000000" w:themeColor="text1"/>
                <w:lang w:val="fr-BE"/>
              </w:rPr>
              <w:t xml:space="preserve"> </w:t>
            </w:r>
          </w:p>
        </w:tc>
        <w:tc>
          <w:tcPr>
            <w:tcW w:w="3544" w:type="dxa"/>
          </w:tcPr>
          <w:p w:rsidR="00F1174E" w:rsidRPr="009D5B6D" w:rsidRDefault="00F1174E" w:rsidP="00147D6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Semnat electronic</w:t>
            </w:r>
          </w:p>
        </w:tc>
        <w:tc>
          <w:tcPr>
            <w:tcW w:w="1984" w:type="dxa"/>
          </w:tcPr>
          <w:p w:rsidR="00F1174E" w:rsidRPr="009D5B6D" w:rsidRDefault="00F1174E" w:rsidP="00147D6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 xml:space="preserve"> Obligatoriu</w:t>
            </w:r>
          </w:p>
        </w:tc>
      </w:tr>
      <w:tr w:rsidR="00F1174E" w:rsidRPr="000E260B" w:rsidTr="00147D61">
        <w:trPr>
          <w:trHeight w:val="407"/>
        </w:trPr>
        <w:tc>
          <w:tcPr>
            <w:tcW w:w="560" w:type="dxa"/>
          </w:tcPr>
          <w:p w:rsidR="00F1174E" w:rsidRDefault="00F1174E" w:rsidP="00147D6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5</w:t>
            </w:r>
          </w:p>
        </w:tc>
        <w:tc>
          <w:tcPr>
            <w:tcW w:w="3546" w:type="dxa"/>
          </w:tcPr>
          <w:p w:rsidR="00F1174E" w:rsidRPr="000E260B" w:rsidRDefault="00F1174E" w:rsidP="00147D61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0E260B">
              <w:rPr>
                <w:rFonts w:ascii="Times New Roman" w:hAnsi="Times New Roman" w:cs="Times New Roman"/>
                <w:iCs/>
              </w:rPr>
              <w:t>Declarație</w:t>
            </w:r>
          </w:p>
        </w:tc>
        <w:tc>
          <w:tcPr>
            <w:tcW w:w="3544" w:type="dxa"/>
          </w:tcPr>
          <w:p w:rsidR="00F1174E" w:rsidRPr="000E260B" w:rsidRDefault="00F1174E" w:rsidP="00147D61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0E260B">
              <w:rPr>
                <w:rFonts w:ascii="Times New Roman" w:hAnsi="Times New Roman" w:cs="Times New Roman"/>
              </w:rPr>
              <w:t>La solicitare, ofertantul va prezenta mostre în decurs de 3 zile.</w:t>
            </w:r>
          </w:p>
        </w:tc>
        <w:tc>
          <w:tcPr>
            <w:tcW w:w="1984" w:type="dxa"/>
          </w:tcPr>
          <w:p w:rsidR="00F1174E" w:rsidRPr="000E260B" w:rsidRDefault="00F1174E" w:rsidP="00147D6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 w:rsidRPr="000E260B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</w:tbl>
    <w:p w:rsidR="00F1174E" w:rsidRPr="0044544D" w:rsidRDefault="00F1174E" w:rsidP="00F1174E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9D5B6D" w:rsidRPr="009D5B6D" w:rsidRDefault="009D5B6D" w:rsidP="00770D54">
      <w:pPr>
        <w:numPr>
          <w:ilvl w:val="0"/>
          <w:numId w:val="1"/>
        </w:numPr>
        <w:shd w:val="clear" w:color="auto" w:fill="FFFFFF"/>
        <w:tabs>
          <w:tab w:val="right" w:pos="426"/>
        </w:tabs>
        <w:suppressAutoHyphens/>
        <w:spacing w:before="120" w:after="120" w:line="240" w:lineRule="auto"/>
        <w:rPr>
          <w:rFonts w:ascii="Times New Roman" w:eastAsia="Times New Roman" w:hAnsi="Times New Roman" w:cs="Times New Roman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pentru ofertă, după caz, </w:t>
      </w:r>
      <w:r w:rsidR="00FA04C4">
        <w:rPr>
          <w:rFonts w:ascii="Times New Roman" w:eastAsia="Times New Roman" w:hAnsi="Times New Roman" w:cs="Times New Roman"/>
          <w:lang w:val="it-IT" w:eastAsia="ru-RU"/>
        </w:rPr>
        <w:t xml:space="preserve">oferta nu </w:t>
      </w:r>
      <w:r w:rsidRPr="009D5B6D">
        <w:rPr>
          <w:rFonts w:ascii="Times New Roman" w:eastAsia="Times New Roman" w:hAnsi="Times New Roman" w:cs="Times New Roman"/>
          <w:lang w:val="it-IT" w:eastAsia="ru-RU"/>
        </w:rPr>
        <w:t>va fi însoţită de o garanţie pentru ofertă emisă de o bancă comercială conform anexei nr.9</w:t>
      </w:r>
      <w:r w:rsidRPr="009D5B6D">
        <w:rPr>
          <w:rFonts w:ascii="Times New Roman" w:eastAsia="Times New Roman" w:hAnsi="Times New Roman" w:cs="Times New Roman"/>
          <w:lang w:val="ro-RO" w:eastAsia="ru-RU"/>
        </w:rPr>
        <w:t>din documentația standard</w:t>
      </w:r>
      <w:r w:rsidRPr="009D5B6D">
        <w:rPr>
          <w:rFonts w:ascii="Times New Roman" w:eastAsia="Times New Roman" w:hAnsi="Times New Roman" w:cs="Times New Roman"/>
          <w:lang w:val="it-IT" w:eastAsia="ru-RU"/>
        </w:rPr>
        <w:t xml:space="preserve">  sauaranţia pentru ofertă prin transfer la contul autorităţii contractante, </w:t>
      </w:r>
      <w:r w:rsidRPr="009D5B6D">
        <w:rPr>
          <w:rFonts w:ascii="Times New Roman" w:eastAsia="Times New Roman" w:hAnsi="Times New Roman" w:cs="Times New Roman"/>
          <w:b/>
          <w:lang w:val="ro-RO" w:eastAsia="ru-RU"/>
        </w:rPr>
        <w:t xml:space="preserve">cuantumul -%, </w:t>
      </w:r>
      <w:r w:rsidRPr="009D5B6D">
        <w:rPr>
          <w:rFonts w:ascii="Times New Roman" w:eastAsia="Times New Roman" w:hAnsi="Times New Roman" w:cs="Times New Roman"/>
          <w:lang w:val="it-IT" w:eastAsia="ru-RU"/>
        </w:rPr>
        <w:t xml:space="preserve">conform următoarelor date bancare: 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lang w:eastAsia="ru-RU"/>
        </w:rPr>
        <w:t>plăţii:</w:t>
      </w:r>
      <w:r w:rsidRPr="009D5B6D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 SDMC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lang w:eastAsia="ru-RU"/>
        </w:rPr>
        <w:t>Băncii: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BC’Moldindconbank’S.A</w:t>
      </w:r>
      <w:proofErr w:type="spellEnd"/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proofErr w:type="gramEnd"/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 xml:space="preserve"> fil.nr.8 Chisinau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1003600151517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9D5B6D">
        <w:rPr>
          <w:rFonts w:ascii="Times New Roman" w:eastAsia="Times New Roman" w:hAnsi="Times New Roman" w:cs="Times New Roman"/>
          <w:spacing w:val="-2"/>
          <w:lang w:eastAsia="ru-RU"/>
        </w:rPr>
        <w:t xml:space="preserve">: </w:t>
      </w:r>
      <w:r w:rsidRPr="009D5B6D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>MD74ML000000002251002142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 xml:space="preserve">MOLDMD2X302 </w:t>
      </w:r>
    </w:p>
    <w:p w:rsidR="009D5B6D" w:rsidRPr="009D5B6D" w:rsidRDefault="009D5B6D" w:rsidP="009D5B6D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lang w:eastAsia="ru-RU"/>
        </w:rPr>
        <w:t>,</w:t>
      </w:r>
      <w:r w:rsidRPr="009D5B6D">
        <w:rPr>
          <w:rFonts w:ascii="Times New Roman" w:eastAsia="Times New Roman" w:hAnsi="Times New Roman" w:cs="Times New Roman"/>
          <w:lang w:eastAsia="ru-RU"/>
        </w:rPr>
        <w:t xml:space="preserve"> str. </w:t>
      </w:r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N. </w:t>
      </w:r>
      <w:proofErr w:type="spellStart"/>
      <w:r w:rsidRPr="009D5B6D">
        <w:rPr>
          <w:rFonts w:ascii="Times New Roman" w:eastAsia="Times New Roman" w:hAnsi="Times New Roman" w:cs="Times New Roman"/>
          <w:b/>
          <w:lang w:eastAsia="ru-RU"/>
        </w:rPr>
        <w:t>Testemiţeanu</w:t>
      </w:r>
      <w:proofErr w:type="spellEnd"/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, 22 </w:t>
      </w:r>
    </w:p>
    <w:p w:rsidR="009D5B6D" w:rsidRPr="00CF5DBC" w:rsidRDefault="009D5B6D" w:rsidP="009D5B6D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lang w:val="fr-BE" w:eastAsia="ru-RU"/>
        </w:rPr>
      </w:pPr>
      <w:proofErr w:type="spellStart"/>
      <w:r w:rsidRPr="00CF5DBC">
        <w:rPr>
          <w:rFonts w:ascii="Times New Roman" w:eastAsia="Times New Roman" w:hAnsi="Times New Roman" w:cs="Times New Roman"/>
          <w:lang w:val="fr-BE" w:eastAsia="ru-RU"/>
        </w:rPr>
        <w:t>Notă</w:t>
      </w:r>
      <w:proofErr w:type="spellEnd"/>
      <w:r w:rsidRPr="00CF5DBC">
        <w:rPr>
          <w:rFonts w:ascii="Times New Roman" w:eastAsia="Times New Roman" w:hAnsi="Times New Roman" w:cs="Times New Roman"/>
          <w:lang w:val="fr-BE" w:eastAsia="ru-RU"/>
        </w:rPr>
        <w:t xml:space="preserve"> </w:t>
      </w:r>
      <w:proofErr w:type="spellStart"/>
      <w:r w:rsidRPr="00CF5DBC">
        <w:rPr>
          <w:rFonts w:ascii="Times New Roman" w:eastAsia="Times New Roman" w:hAnsi="Times New Roman" w:cs="Times New Roman"/>
          <w:lang w:val="fr-BE" w:eastAsia="ru-RU"/>
        </w:rPr>
        <w:t>Garanția</w:t>
      </w:r>
      <w:proofErr w:type="spellEnd"/>
      <w:r w:rsidRPr="00CF5DBC">
        <w:rPr>
          <w:rFonts w:ascii="Times New Roman" w:eastAsia="Times New Roman" w:hAnsi="Times New Roman" w:cs="Times New Roman"/>
          <w:lang w:val="fr-BE" w:eastAsia="ru-RU"/>
        </w:rPr>
        <w:t xml:space="preserve"> </w:t>
      </w:r>
      <w:proofErr w:type="spellStart"/>
      <w:r w:rsidRPr="00CF5DBC">
        <w:rPr>
          <w:rFonts w:ascii="Times New Roman" w:eastAsia="Times New Roman" w:hAnsi="Times New Roman" w:cs="Times New Roman"/>
          <w:lang w:val="fr-BE" w:eastAsia="ru-RU"/>
        </w:rPr>
        <w:t>pentru</w:t>
      </w:r>
      <w:proofErr w:type="spellEnd"/>
      <w:r w:rsidRPr="00CF5DBC">
        <w:rPr>
          <w:rFonts w:ascii="Times New Roman" w:eastAsia="Times New Roman" w:hAnsi="Times New Roman" w:cs="Times New Roman"/>
          <w:lang w:val="fr-BE" w:eastAsia="ru-RU"/>
        </w:rPr>
        <w:t xml:space="preserve"> </w:t>
      </w:r>
      <w:proofErr w:type="spellStart"/>
      <w:r w:rsidRPr="00CF5DBC">
        <w:rPr>
          <w:rFonts w:ascii="Times New Roman" w:eastAsia="Times New Roman" w:hAnsi="Times New Roman" w:cs="Times New Roman"/>
          <w:lang w:val="fr-BE" w:eastAsia="ru-RU"/>
        </w:rPr>
        <w:t>ofertă</w:t>
      </w:r>
      <w:proofErr w:type="spellEnd"/>
      <w:r w:rsidRPr="00CF5DBC">
        <w:rPr>
          <w:rFonts w:ascii="Times New Roman" w:eastAsia="Times New Roman" w:hAnsi="Times New Roman" w:cs="Times New Roman"/>
          <w:lang w:val="fr-BE" w:eastAsia="ru-RU"/>
        </w:rPr>
        <w:t xml:space="preserve"> la </w:t>
      </w:r>
      <w:proofErr w:type="spellStart"/>
      <w:r w:rsidRPr="00CF5DBC">
        <w:rPr>
          <w:rFonts w:ascii="Times New Roman" w:eastAsia="Times New Roman" w:hAnsi="Times New Roman" w:cs="Times New Roman"/>
          <w:bCs/>
          <w:lang w:val="fr-BE" w:eastAsia="ru-RU"/>
        </w:rPr>
        <w:t>procedura</w:t>
      </w:r>
      <w:proofErr w:type="spellEnd"/>
      <w:r w:rsidRPr="00CF5DBC">
        <w:rPr>
          <w:rFonts w:ascii="Times New Roman" w:eastAsia="Times New Roman" w:hAnsi="Times New Roman" w:cs="Times New Roman"/>
          <w:bCs/>
          <w:lang w:val="fr-BE" w:eastAsia="ru-RU"/>
        </w:rPr>
        <w:t xml:space="preserve"> de </w:t>
      </w:r>
      <w:proofErr w:type="spellStart"/>
      <w:r w:rsidRPr="00CF5DBC">
        <w:rPr>
          <w:rFonts w:ascii="Times New Roman" w:eastAsia="Times New Roman" w:hAnsi="Times New Roman" w:cs="Times New Roman"/>
          <w:bCs/>
          <w:lang w:val="fr-BE" w:eastAsia="ru-RU"/>
        </w:rPr>
        <w:t>achiziție</w:t>
      </w:r>
      <w:proofErr w:type="spellEnd"/>
      <w:r w:rsidRPr="00CF5DBC">
        <w:rPr>
          <w:rFonts w:ascii="Times New Roman" w:eastAsia="Times New Roman" w:hAnsi="Times New Roman" w:cs="Times New Roman"/>
          <w:bCs/>
          <w:lang w:val="fr-BE" w:eastAsia="ru-RU"/>
        </w:rPr>
        <w:t xml:space="preserve"> </w:t>
      </w:r>
      <w:proofErr w:type="spellStart"/>
      <w:r w:rsidRPr="00CF5DBC">
        <w:rPr>
          <w:rFonts w:ascii="Times New Roman" w:eastAsia="Times New Roman" w:hAnsi="Times New Roman" w:cs="Times New Roman"/>
          <w:bCs/>
          <w:lang w:val="fr-BE" w:eastAsia="ru-RU"/>
        </w:rPr>
        <w:t>publică</w:t>
      </w:r>
      <w:proofErr w:type="spellEnd"/>
      <w:r w:rsidRPr="00CF5DBC">
        <w:rPr>
          <w:rFonts w:ascii="Times New Roman" w:eastAsia="Times New Roman" w:hAnsi="Times New Roman" w:cs="Times New Roman"/>
          <w:bCs/>
          <w:lang w:val="fr-BE" w:eastAsia="ru-RU"/>
        </w:rPr>
        <w:t xml:space="preserve"> </w:t>
      </w:r>
      <w:proofErr w:type="spellStart"/>
      <w:r w:rsidRPr="00CF5DBC">
        <w:rPr>
          <w:rFonts w:ascii="Times New Roman" w:eastAsia="Times New Roman" w:hAnsi="Times New Roman" w:cs="Times New Roman"/>
          <w:lang w:val="fr-BE" w:eastAsia="ru-RU"/>
        </w:rPr>
        <w:t>Conform</w:t>
      </w:r>
      <w:proofErr w:type="spellEnd"/>
      <w:r w:rsidRPr="00CF5DBC">
        <w:rPr>
          <w:rFonts w:ascii="Times New Roman" w:eastAsia="Times New Roman" w:hAnsi="Times New Roman" w:cs="Times New Roman"/>
          <w:lang w:val="fr-BE" w:eastAsia="ru-RU"/>
        </w:rPr>
        <w:t xml:space="preserve"> SIA RSAP</w:t>
      </w:r>
    </w:p>
    <w:p w:rsidR="009D5B6D" w:rsidRPr="009D5B6D" w:rsidRDefault="009D5B6D" w:rsidP="00770D5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Garanția de bună ex</w:t>
      </w:r>
      <w:r w:rsidR="000E260B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ecuție a contractului, după caz nu </w:t>
      </w:r>
      <w:r w:rsidR="000E260B" w:rsidRPr="000E260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va fi însoţită</w:t>
      </w:r>
      <w:r w:rsidR="000E260B" w:rsidRPr="000E260B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>emisă</w:t>
      </w:r>
      <w:proofErr w:type="spellEnd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 xml:space="preserve"> de o </w:t>
      </w:r>
      <w:proofErr w:type="spellStart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>bancă</w:t>
      </w:r>
      <w:proofErr w:type="spellEnd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 xml:space="preserve"> </w:t>
      </w:r>
      <w:proofErr w:type="spellStart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>comercială</w:t>
      </w:r>
      <w:proofErr w:type="spellEnd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 xml:space="preserve"> </w:t>
      </w:r>
      <w:proofErr w:type="spellStart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>sau</w:t>
      </w:r>
      <w:proofErr w:type="spellEnd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 xml:space="preserve"> </w:t>
      </w:r>
      <w:proofErr w:type="spellStart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>transfer</w:t>
      </w:r>
      <w:proofErr w:type="spellEnd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 xml:space="preserve"> la </w:t>
      </w:r>
      <w:proofErr w:type="spellStart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>contul</w:t>
      </w:r>
      <w:proofErr w:type="spellEnd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 xml:space="preserve"> </w:t>
      </w:r>
      <w:proofErr w:type="spellStart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>autorităţii</w:t>
      </w:r>
      <w:proofErr w:type="spellEnd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 xml:space="preserve"> contractante,</w:t>
      </w:r>
      <w:r w:rsidRPr="009D5B6D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 xml:space="preserve">cuantumul -%, </w:t>
      </w:r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 xml:space="preserve"> </w:t>
      </w:r>
      <w:proofErr w:type="spellStart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>conform</w:t>
      </w:r>
      <w:proofErr w:type="spellEnd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 xml:space="preserve"> </w:t>
      </w:r>
      <w:proofErr w:type="spellStart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>următoarelor</w:t>
      </w:r>
      <w:proofErr w:type="spellEnd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 xml:space="preserve"> date </w:t>
      </w:r>
      <w:proofErr w:type="spellStart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>bancare</w:t>
      </w:r>
      <w:proofErr w:type="spellEnd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>: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lang w:eastAsia="ru-RU"/>
        </w:rPr>
        <w:t>plăţii:</w:t>
      </w:r>
      <w:r w:rsidRPr="009D5B6D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 SDMC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lang w:eastAsia="ru-RU"/>
        </w:rPr>
        <w:t>Băncii: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BC’Moldindconbank’S.A</w:t>
      </w:r>
      <w:proofErr w:type="spellEnd"/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proofErr w:type="gramEnd"/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 xml:space="preserve"> fil.nr.8 Chisinau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1003600151517</w:t>
      </w:r>
    </w:p>
    <w:p w:rsidR="009D5B6D" w:rsidRPr="00CF5DBC" w:rsidRDefault="009D5B6D" w:rsidP="006739B4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fr-BE" w:eastAsia="ru-RU"/>
        </w:rPr>
      </w:pPr>
      <w:proofErr w:type="spellStart"/>
      <w:r w:rsidRPr="00CF5DBC">
        <w:rPr>
          <w:rFonts w:ascii="Times New Roman" w:eastAsia="Times New Roman" w:hAnsi="Times New Roman" w:cs="Times New Roman"/>
          <w:lang w:val="fr-BE" w:eastAsia="ru-RU"/>
        </w:rPr>
        <w:t>Contul</w:t>
      </w:r>
      <w:proofErr w:type="spellEnd"/>
      <w:r w:rsidRPr="00CF5DBC">
        <w:rPr>
          <w:rFonts w:ascii="Times New Roman" w:eastAsia="Times New Roman" w:hAnsi="Times New Roman" w:cs="Times New Roman"/>
          <w:lang w:val="fr-BE" w:eastAsia="ru-RU"/>
        </w:rPr>
        <w:t xml:space="preserve"> de </w:t>
      </w:r>
      <w:proofErr w:type="spellStart"/>
      <w:proofErr w:type="gramStart"/>
      <w:r w:rsidRPr="00CF5DBC">
        <w:rPr>
          <w:rFonts w:ascii="Times New Roman" w:eastAsia="Times New Roman" w:hAnsi="Times New Roman" w:cs="Times New Roman"/>
          <w:lang w:val="fr-BE" w:eastAsia="ru-RU"/>
        </w:rPr>
        <w:t>decontare</w:t>
      </w:r>
      <w:proofErr w:type="spellEnd"/>
      <w:r w:rsidRPr="00CF5DBC">
        <w:rPr>
          <w:rFonts w:ascii="Times New Roman" w:eastAsia="Times New Roman" w:hAnsi="Times New Roman" w:cs="Times New Roman"/>
          <w:spacing w:val="-2"/>
          <w:lang w:val="fr-BE" w:eastAsia="ru-RU"/>
        </w:rPr>
        <w:t>:</w:t>
      </w:r>
      <w:proofErr w:type="gramEnd"/>
      <w:r w:rsidRPr="00CF5DBC">
        <w:rPr>
          <w:rFonts w:ascii="Times New Roman" w:eastAsia="Times New Roman" w:hAnsi="Times New Roman" w:cs="Times New Roman"/>
          <w:spacing w:val="-2"/>
          <w:lang w:val="fr-BE" w:eastAsia="ru-RU"/>
        </w:rPr>
        <w:t xml:space="preserve"> </w:t>
      </w:r>
      <w:proofErr w:type="spellStart"/>
      <w:r w:rsidRPr="00CF5DBC">
        <w:rPr>
          <w:rFonts w:ascii="Times New Roman" w:eastAsia="Times New Roman" w:hAnsi="Times New Roman" w:cs="Times New Roman"/>
          <w:lang w:val="fr-BE" w:eastAsia="ru-RU"/>
        </w:rPr>
        <w:t>Contul</w:t>
      </w:r>
      <w:proofErr w:type="spellEnd"/>
      <w:r w:rsidRPr="00CF5DBC">
        <w:rPr>
          <w:rFonts w:ascii="Times New Roman" w:eastAsia="Times New Roman" w:hAnsi="Times New Roman" w:cs="Times New Roman"/>
          <w:lang w:val="fr-BE" w:eastAsia="ru-RU"/>
        </w:rPr>
        <w:t xml:space="preserve"> </w:t>
      </w:r>
      <w:proofErr w:type="spellStart"/>
      <w:r w:rsidRPr="00CF5DBC">
        <w:rPr>
          <w:rFonts w:ascii="Times New Roman" w:eastAsia="Times New Roman" w:hAnsi="Times New Roman" w:cs="Times New Roman"/>
          <w:lang w:val="fr-BE" w:eastAsia="ru-RU"/>
        </w:rPr>
        <w:t>bancar</w:t>
      </w:r>
      <w:proofErr w:type="spellEnd"/>
      <w:r w:rsidRPr="00CF5DBC">
        <w:rPr>
          <w:rFonts w:ascii="Times New Roman" w:eastAsia="Times New Roman" w:hAnsi="Times New Roman" w:cs="Times New Roman"/>
          <w:lang w:val="fr-BE" w:eastAsia="ru-RU"/>
        </w:rPr>
        <w:t xml:space="preserve">: </w:t>
      </w:r>
      <w:r w:rsidRPr="00CF5DBC">
        <w:rPr>
          <w:rFonts w:ascii="Times New Roman" w:eastAsia="Times New Roman" w:hAnsi="Times New Roman" w:cs="Times New Roman"/>
          <w:b/>
          <w:bCs/>
          <w:lang w:val="fr-BE" w:eastAsia="ru-RU"/>
        </w:rPr>
        <w:t xml:space="preserve">MOLDMD2X302 </w:t>
      </w:r>
    </w:p>
    <w:p w:rsidR="009D5B6D" w:rsidRPr="009D5B6D" w:rsidRDefault="009D5B6D" w:rsidP="009D5B6D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DE7841">
        <w:rPr>
          <w:rFonts w:ascii="Times New Roman" w:eastAsia="Times New Roman" w:hAnsi="Times New Roman" w:cs="Times New Roman"/>
          <w:lang w:val="fr-BE" w:eastAsia="ru-RU"/>
        </w:rPr>
        <w:t>Adresa</w:t>
      </w:r>
      <w:proofErr w:type="spellEnd"/>
      <w:r w:rsidRPr="00DE7841">
        <w:rPr>
          <w:rFonts w:ascii="Times New Roman" w:eastAsia="Times New Roman" w:hAnsi="Times New Roman" w:cs="Times New Roman"/>
          <w:lang w:val="fr-BE" w:eastAsia="ru-RU"/>
        </w:rPr>
        <w:t xml:space="preserve"> </w:t>
      </w:r>
      <w:proofErr w:type="spellStart"/>
      <w:r w:rsidRPr="00DE7841">
        <w:rPr>
          <w:rFonts w:ascii="Times New Roman" w:eastAsia="Times New Roman" w:hAnsi="Times New Roman" w:cs="Times New Roman"/>
          <w:lang w:val="fr-BE" w:eastAsia="ru-RU"/>
        </w:rPr>
        <w:t>poştală</w:t>
      </w:r>
      <w:proofErr w:type="spellEnd"/>
      <w:r w:rsidRPr="00DE7841">
        <w:rPr>
          <w:rFonts w:ascii="Times New Roman" w:eastAsia="Times New Roman" w:hAnsi="Times New Roman" w:cs="Times New Roman"/>
          <w:lang w:val="fr-BE" w:eastAsia="ru-RU"/>
        </w:rPr>
        <w:t xml:space="preserve"> a </w:t>
      </w:r>
      <w:proofErr w:type="spellStart"/>
      <w:proofErr w:type="gramStart"/>
      <w:r w:rsidRPr="00DE7841">
        <w:rPr>
          <w:rFonts w:ascii="Times New Roman" w:eastAsia="Times New Roman" w:hAnsi="Times New Roman" w:cs="Times New Roman"/>
          <w:lang w:val="fr-BE" w:eastAsia="ru-RU"/>
        </w:rPr>
        <w:t>băncii</w:t>
      </w:r>
      <w:proofErr w:type="spellEnd"/>
      <w:r w:rsidRPr="00DE7841">
        <w:rPr>
          <w:rFonts w:ascii="Times New Roman" w:eastAsia="Times New Roman" w:hAnsi="Times New Roman" w:cs="Times New Roman"/>
          <w:lang w:val="fr-BE" w:eastAsia="ru-RU"/>
        </w:rPr>
        <w:t>:</w:t>
      </w:r>
      <w:proofErr w:type="gramEnd"/>
      <w:r w:rsidRPr="00DE7841">
        <w:rPr>
          <w:rFonts w:ascii="Times New Roman" w:eastAsia="Times New Roman" w:hAnsi="Times New Roman" w:cs="Times New Roman"/>
          <w:lang w:val="fr-BE" w:eastAsia="ru-RU"/>
        </w:rPr>
        <w:t xml:space="preserve"> </w:t>
      </w:r>
      <w:proofErr w:type="spellStart"/>
      <w:r w:rsidRPr="00DE7841">
        <w:rPr>
          <w:rFonts w:ascii="Times New Roman" w:eastAsia="Times New Roman" w:hAnsi="Times New Roman" w:cs="Times New Roman"/>
          <w:b/>
          <w:lang w:val="fr-BE" w:eastAsia="ru-RU"/>
        </w:rPr>
        <w:t>mun.Chişinău</w:t>
      </w:r>
      <w:proofErr w:type="spellEnd"/>
      <w:r w:rsidRPr="00DE7841">
        <w:rPr>
          <w:rFonts w:ascii="Times New Roman" w:eastAsia="Times New Roman" w:hAnsi="Times New Roman" w:cs="Times New Roman"/>
          <w:b/>
          <w:lang w:val="fr-BE" w:eastAsia="ru-RU"/>
        </w:rPr>
        <w:t>,</w:t>
      </w:r>
      <w:r w:rsidRPr="00DE7841">
        <w:rPr>
          <w:rFonts w:ascii="Times New Roman" w:eastAsia="Times New Roman" w:hAnsi="Times New Roman" w:cs="Times New Roman"/>
          <w:lang w:val="fr-BE" w:eastAsia="ru-RU"/>
        </w:rPr>
        <w:t xml:space="preserve"> </w:t>
      </w:r>
      <w:proofErr w:type="spellStart"/>
      <w:r w:rsidRPr="00DE7841">
        <w:rPr>
          <w:rFonts w:ascii="Times New Roman" w:eastAsia="Times New Roman" w:hAnsi="Times New Roman" w:cs="Times New Roman"/>
          <w:lang w:val="fr-BE" w:eastAsia="ru-RU"/>
        </w:rPr>
        <w:t>str</w:t>
      </w:r>
      <w:proofErr w:type="spellEnd"/>
      <w:r w:rsidRPr="00DE7841">
        <w:rPr>
          <w:rFonts w:ascii="Times New Roman" w:eastAsia="Times New Roman" w:hAnsi="Times New Roman" w:cs="Times New Roman"/>
          <w:lang w:val="fr-BE" w:eastAsia="ru-RU"/>
        </w:rPr>
        <w:t xml:space="preserve">. </w:t>
      </w:r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N. </w:t>
      </w:r>
      <w:proofErr w:type="spellStart"/>
      <w:r w:rsidRPr="009D5B6D">
        <w:rPr>
          <w:rFonts w:ascii="Times New Roman" w:eastAsia="Times New Roman" w:hAnsi="Times New Roman" w:cs="Times New Roman"/>
          <w:b/>
          <w:lang w:eastAsia="ru-RU"/>
        </w:rPr>
        <w:t>Testemiţeanu</w:t>
      </w:r>
      <w:proofErr w:type="spellEnd"/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, 22 </w:t>
      </w:r>
    </w:p>
    <w:p w:rsidR="009D5B6D" w:rsidRPr="00CF5DBC" w:rsidRDefault="009D5B6D" w:rsidP="0044544D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sz w:val="20"/>
          <w:szCs w:val="20"/>
          <w:lang w:val="fr-BE" w:eastAsia="ru-RU"/>
        </w:rPr>
      </w:pPr>
      <w:proofErr w:type="spellStart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>Notă</w:t>
      </w:r>
      <w:proofErr w:type="spellEnd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 xml:space="preserve"> </w:t>
      </w:r>
      <w:proofErr w:type="spellStart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>Garanția</w:t>
      </w:r>
      <w:proofErr w:type="spellEnd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 xml:space="preserve"> de </w:t>
      </w:r>
      <w:proofErr w:type="spellStart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>bună</w:t>
      </w:r>
      <w:proofErr w:type="spellEnd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 xml:space="preserve"> </w:t>
      </w:r>
      <w:proofErr w:type="spellStart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>execuție</w:t>
      </w:r>
      <w:proofErr w:type="spellEnd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 xml:space="preserve"> la </w:t>
      </w:r>
      <w:proofErr w:type="spellStart"/>
      <w:r w:rsidRPr="00CF5DBC">
        <w:rPr>
          <w:rFonts w:ascii="Times New Roman" w:eastAsia="Times New Roman" w:hAnsi="Times New Roman" w:cs="Times New Roman"/>
          <w:bCs/>
          <w:color w:val="000000"/>
          <w:lang w:val="fr-BE" w:eastAsia="ru-RU"/>
        </w:rPr>
        <w:t>procedura</w:t>
      </w:r>
      <w:proofErr w:type="spellEnd"/>
      <w:r w:rsidRPr="00CF5DBC">
        <w:rPr>
          <w:rFonts w:ascii="Times New Roman" w:eastAsia="Times New Roman" w:hAnsi="Times New Roman" w:cs="Times New Roman"/>
          <w:bCs/>
          <w:color w:val="000000"/>
          <w:lang w:val="fr-BE" w:eastAsia="ru-RU"/>
        </w:rPr>
        <w:t xml:space="preserve"> de </w:t>
      </w:r>
      <w:proofErr w:type="spellStart"/>
      <w:r w:rsidRPr="00CF5DBC">
        <w:rPr>
          <w:rFonts w:ascii="Times New Roman" w:eastAsia="Times New Roman" w:hAnsi="Times New Roman" w:cs="Times New Roman"/>
          <w:bCs/>
          <w:color w:val="000000"/>
          <w:lang w:val="fr-BE" w:eastAsia="ru-RU"/>
        </w:rPr>
        <w:t>achiziție</w:t>
      </w:r>
      <w:proofErr w:type="spellEnd"/>
      <w:r w:rsidRPr="00CF5DBC">
        <w:rPr>
          <w:rFonts w:ascii="Times New Roman" w:eastAsia="Times New Roman" w:hAnsi="Times New Roman" w:cs="Times New Roman"/>
          <w:bCs/>
          <w:color w:val="000000"/>
          <w:lang w:val="fr-BE" w:eastAsia="ru-RU"/>
        </w:rPr>
        <w:t xml:space="preserve"> </w:t>
      </w:r>
      <w:proofErr w:type="spellStart"/>
      <w:r w:rsidRPr="00CF5DBC">
        <w:rPr>
          <w:rFonts w:ascii="Times New Roman" w:eastAsia="Times New Roman" w:hAnsi="Times New Roman" w:cs="Times New Roman"/>
          <w:bCs/>
          <w:color w:val="000000"/>
          <w:lang w:val="fr-BE" w:eastAsia="ru-RU"/>
        </w:rPr>
        <w:t>publică</w:t>
      </w:r>
      <w:proofErr w:type="spellEnd"/>
      <w:r w:rsidRPr="00CF5DBC">
        <w:rPr>
          <w:rFonts w:ascii="Times New Roman" w:eastAsia="Times New Roman" w:hAnsi="Times New Roman" w:cs="Times New Roman"/>
          <w:bCs/>
          <w:color w:val="000000"/>
          <w:lang w:val="fr-BE" w:eastAsia="ru-RU"/>
        </w:rPr>
        <w:t xml:space="preserve"> </w:t>
      </w:r>
      <w:proofErr w:type="spellStart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>Conform</w:t>
      </w:r>
      <w:proofErr w:type="spellEnd"/>
      <w:r w:rsidRPr="00CF5DBC">
        <w:rPr>
          <w:rFonts w:ascii="Times New Roman" w:eastAsia="Times New Roman" w:hAnsi="Times New Roman" w:cs="Times New Roman"/>
          <w:color w:val="000000"/>
          <w:lang w:val="fr-BE" w:eastAsia="ru-RU"/>
        </w:rPr>
        <w:t xml:space="preserve"> SIA RSAP</w:t>
      </w:r>
    </w:p>
    <w:p w:rsidR="009D5B6D" w:rsidRPr="009D5B6D" w:rsidRDefault="009D5B6D" w:rsidP="00770D5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restrânseși a procedurii negociate), după caz</w:t>
      </w:r>
      <w:r w:rsidRPr="009D5B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>:</w:t>
      </w:r>
      <w:r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 xml:space="preserve">nu se </w:t>
      </w:r>
      <w:proofErr w:type="spellStart"/>
      <w:r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>aplică</w:t>
      </w:r>
      <w:proofErr w:type="spellEnd"/>
      <w:r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>.</w:t>
      </w:r>
    </w:p>
    <w:p w:rsidR="009D5B6D" w:rsidRPr="00CF5DBC" w:rsidRDefault="009D5B6D" w:rsidP="00770D5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9D5B6D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licitația electronică, 3 runde, pasul minim 1%.</w:t>
      </w:r>
    </w:p>
    <w:p w:rsidR="009D5B6D" w:rsidRPr="00CF5DBC" w:rsidRDefault="009D5B6D" w:rsidP="00770D5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</w:pPr>
      <w:r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31B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): Nu se aplică.</w:t>
      </w:r>
    </w:p>
    <w:p w:rsidR="009D5B6D" w:rsidRPr="00CF5DBC" w:rsidRDefault="009D5B6D" w:rsidP="00770D5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</w:pPr>
      <w:bookmarkStart w:id="1" w:name="_Hlk71621175"/>
      <w:r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MD.</w:t>
      </w:r>
    </w:p>
    <w:p w:rsidR="00F1174E" w:rsidRPr="00CF5DBC" w:rsidRDefault="009D5B6D" w:rsidP="00D961DB">
      <w:pPr>
        <w:pStyle w:val="a7"/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</w:pPr>
      <w:r w:rsidRPr="009636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proofErr w:type="spellStart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>cel</w:t>
      </w:r>
      <w:proofErr w:type="spellEnd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 xml:space="preserve"> mai </w:t>
      </w:r>
      <w:proofErr w:type="spellStart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>mic</w:t>
      </w:r>
      <w:proofErr w:type="spellEnd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 xml:space="preserve"> </w:t>
      </w:r>
      <w:proofErr w:type="spellStart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>preț</w:t>
      </w:r>
      <w:proofErr w:type="spellEnd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 xml:space="preserve"> </w:t>
      </w:r>
      <w:proofErr w:type="spellStart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>fără</w:t>
      </w:r>
      <w:proofErr w:type="spellEnd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 xml:space="preserve"> TVA, </w:t>
      </w:r>
      <w:proofErr w:type="spellStart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>pe</w:t>
      </w:r>
      <w:proofErr w:type="spellEnd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 xml:space="preserve"> </w:t>
      </w:r>
      <w:proofErr w:type="spellStart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>fiecare</w:t>
      </w:r>
      <w:proofErr w:type="spellEnd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 xml:space="preserve"> lot </w:t>
      </w:r>
      <w:proofErr w:type="spellStart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>în</w:t>
      </w:r>
      <w:proofErr w:type="spellEnd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 xml:space="preserve"> parte </w:t>
      </w:r>
      <w:proofErr w:type="spellStart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>și</w:t>
      </w:r>
      <w:proofErr w:type="spellEnd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 xml:space="preserve"> </w:t>
      </w:r>
      <w:proofErr w:type="spellStart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>corespunderea</w:t>
      </w:r>
      <w:proofErr w:type="spellEnd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 xml:space="preserve"> </w:t>
      </w:r>
      <w:proofErr w:type="spellStart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>cerințelor</w:t>
      </w:r>
      <w:proofErr w:type="spellEnd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 xml:space="preserve"> </w:t>
      </w:r>
      <w:proofErr w:type="spellStart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>solicitate</w:t>
      </w:r>
      <w:proofErr w:type="spellEnd"/>
      <w:r w:rsidR="00F1174E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>.</w:t>
      </w:r>
    </w:p>
    <w:p w:rsidR="009D5B6D" w:rsidRPr="00CF5DBC" w:rsidRDefault="009D5B6D" w:rsidP="00D961DB">
      <w:pPr>
        <w:pStyle w:val="a7"/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</w:pPr>
      <w:r w:rsidRPr="009636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lor:Nu se aplică.</w:t>
      </w:r>
    </w:p>
    <w:p w:rsidR="009D5B6D" w:rsidRPr="00CF5DBC" w:rsidRDefault="009D5B6D" w:rsidP="00D961DB">
      <w:pPr>
        <w:pStyle w:val="a7"/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</w:pPr>
      <w:r w:rsidRPr="009636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9D5B6D" w:rsidRPr="009D5B6D" w:rsidRDefault="009D5B6D" w:rsidP="00D961D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</w:rPr>
        <w:t>până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</w:rPr>
        <w:t xml:space="preserve"> la: </w:t>
      </w: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</w:rPr>
        <w:t>Conform SIA RSAP</w:t>
      </w:r>
    </w:p>
    <w:p w:rsidR="00963695" w:rsidRPr="00963695" w:rsidRDefault="009D5B6D" w:rsidP="00D961D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</w:rPr>
        <w:t>pe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</w:rPr>
        <w:t>Conform SIA RSAP</w:t>
      </w:r>
    </w:p>
    <w:p w:rsidR="009D5B6D" w:rsidRPr="00CF5DBC" w:rsidRDefault="009D5B6D" w:rsidP="00D961DB">
      <w:pPr>
        <w:pStyle w:val="a7"/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BE"/>
        </w:rPr>
      </w:pPr>
      <w:r w:rsidRPr="00D961D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D961DB" w:rsidRPr="00D961DB" w:rsidRDefault="00D961DB" w:rsidP="00D961DB">
      <w:pPr>
        <w:shd w:val="clear" w:color="auto" w:fill="FFFFFF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961DB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9D5B6D" w:rsidRPr="00CF5DBC" w:rsidRDefault="009D5B6D" w:rsidP="00D961DB">
      <w:pPr>
        <w:pStyle w:val="a7"/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BE"/>
        </w:rPr>
      </w:pPr>
      <w:r w:rsidRPr="00D961D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 xml:space="preserve">30 </w:t>
      </w:r>
      <w:proofErr w:type="spellStart"/>
      <w:r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>zile</w:t>
      </w:r>
      <w:proofErr w:type="spellEnd"/>
      <w:r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 xml:space="preserve"> </w:t>
      </w:r>
      <w:proofErr w:type="spellStart"/>
      <w:r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>calendaristice</w:t>
      </w:r>
      <w:proofErr w:type="spellEnd"/>
      <w:r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>.</w:t>
      </w:r>
    </w:p>
    <w:p w:rsidR="009D5B6D" w:rsidRPr="00D961DB" w:rsidRDefault="009D5B6D" w:rsidP="00D961DB">
      <w:pPr>
        <w:pStyle w:val="a7"/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D961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Pr="00D961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961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</w:t>
      </w:r>
      <w:proofErr w:type="spellEnd"/>
      <w:r w:rsidRPr="00D961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proofErr w:type="gramStart"/>
      <w:r w:rsidRPr="00D961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iofertelor:</w:t>
      </w:r>
      <w:r w:rsidRPr="00D961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Conform</w:t>
      </w:r>
      <w:proofErr w:type="spellEnd"/>
      <w:proofErr w:type="gramEnd"/>
      <w:r w:rsidRPr="00D961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SIA RSAP, </w:t>
      </w:r>
      <w:proofErr w:type="spellStart"/>
      <w:r w:rsidRPr="00D961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Ofertele</w:t>
      </w:r>
      <w:proofErr w:type="spellEnd"/>
      <w:r w:rsidRPr="00D961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D961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întîrziate</w:t>
      </w:r>
      <w:proofErr w:type="spellEnd"/>
      <w:r w:rsidRPr="00D961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D961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vor</w:t>
      </w:r>
      <w:proofErr w:type="spellEnd"/>
      <w:r w:rsidRPr="00D961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fi </w:t>
      </w:r>
      <w:proofErr w:type="spellStart"/>
      <w:r w:rsidRPr="00D961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respinse</w:t>
      </w:r>
      <w:proofErr w:type="spellEnd"/>
      <w:r w:rsidRPr="00D961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D961DB" w:rsidRPr="00D961DB" w:rsidRDefault="009D5B6D" w:rsidP="00D961DB">
      <w:pPr>
        <w:pStyle w:val="a7"/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961D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Persoanele autorizate să asiste la deschiderea ofertelor:</w:t>
      </w:r>
    </w:p>
    <w:p w:rsidR="00D961DB" w:rsidRPr="00CF5DBC" w:rsidRDefault="00D961DB" w:rsidP="00D961DB">
      <w:pPr>
        <w:pStyle w:val="a7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fr-BE"/>
        </w:rPr>
      </w:pPr>
      <w:r w:rsidRPr="00D961DB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D961D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9D5B6D" w:rsidRPr="00CF5DBC" w:rsidRDefault="009D5B6D" w:rsidP="00D961DB">
      <w:pPr>
        <w:pStyle w:val="a7"/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BE"/>
        </w:rPr>
      </w:pPr>
      <w:r w:rsidRPr="00D961D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proofErr w:type="spellStart"/>
      <w:r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>limba</w:t>
      </w:r>
      <w:proofErr w:type="spellEnd"/>
      <w:r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 xml:space="preserve"> de stat</w:t>
      </w:r>
      <w:r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>.</w:t>
      </w:r>
    </w:p>
    <w:p w:rsidR="009D5B6D" w:rsidRPr="00D961DB" w:rsidRDefault="009D5B6D" w:rsidP="00D961DB">
      <w:pPr>
        <w:pStyle w:val="a7"/>
        <w:numPr>
          <w:ilvl w:val="0"/>
          <w:numId w:val="7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961D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 xml:space="preserve">Nu se </w:t>
      </w:r>
      <w:proofErr w:type="spellStart"/>
      <w:r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>aplică</w:t>
      </w:r>
      <w:proofErr w:type="spellEnd"/>
      <w:r w:rsidRPr="00D961D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9D5B6D" w:rsidRPr="00D961DB" w:rsidRDefault="009D5B6D" w:rsidP="00D961DB">
      <w:pPr>
        <w:pStyle w:val="a7"/>
        <w:numPr>
          <w:ilvl w:val="0"/>
          <w:numId w:val="7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961D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9D5B6D" w:rsidRPr="00D961DB" w:rsidRDefault="009D5B6D" w:rsidP="00D961D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D961DB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9D5B6D" w:rsidRPr="00D961DB" w:rsidRDefault="009D5B6D" w:rsidP="00D961D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D961DB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9D5B6D" w:rsidRPr="00D961DB" w:rsidRDefault="009D5B6D" w:rsidP="00D961D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961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Tel/Fax/email:022-820 652, 022 820-651, </w:t>
      </w:r>
      <w:hyperlink r:id="rId7" w:history="1">
        <w:r w:rsidR="00963695" w:rsidRPr="00D961DB">
          <w:rPr>
            <w:rStyle w:val="a3"/>
            <w:rFonts w:ascii="Times New Roman" w:eastAsia="Times New Roman" w:hAnsi="Times New Roman" w:cs="Times New Roman"/>
            <w:b/>
            <w:i/>
            <w:sz w:val="24"/>
            <w:szCs w:val="24"/>
            <w:lang w:eastAsia="ru-RU"/>
          </w:rPr>
          <w:t>contestatii@ansc.md</w:t>
        </w:r>
      </w:hyperlink>
    </w:p>
    <w:p w:rsidR="00D961DB" w:rsidRDefault="00963695" w:rsidP="00D961D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961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35. </w:t>
      </w:r>
      <w:r w:rsidR="009D5B6D" w:rsidRPr="00D961D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șireferința (referințele) publicăriloranterioareînJurnalulOficial alUniuniiEuropeneprivindcontractul (contractele) la care se referăanunțul respectiv (dacăestecazul</w:t>
      </w:r>
      <w:proofErr w:type="gramStart"/>
      <w:r w:rsidR="009D5B6D" w:rsidRPr="00D961D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):Nu</w:t>
      </w:r>
      <w:proofErr w:type="gramEnd"/>
      <w:r w:rsidR="009D5B6D" w:rsidRPr="00D961D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se aplică.</w:t>
      </w:r>
    </w:p>
    <w:p w:rsidR="009D5B6D" w:rsidRPr="00CF5DBC" w:rsidRDefault="00D961DB" w:rsidP="00D961D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36.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9D5B6D" w:rsidRPr="00D961D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Încazulachizițiilorperiodice, calendarul estimat pentru publicarea anunțurilor viitoare</w:t>
      </w:r>
      <w:r w:rsidR="009D5B6D" w:rsidRPr="00D961D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9D5B6D" w:rsidRPr="00CF5DB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Nu se aplică.</w:t>
      </w:r>
    </w:p>
    <w:p w:rsidR="009D5B6D" w:rsidRPr="00CF5DBC" w:rsidRDefault="00D961DB" w:rsidP="00D961D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37</w:t>
      </w:r>
      <w:r w:rsidRPr="00D961D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  <w:r w:rsidR="009D5B6D" w:rsidRPr="00D961D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pu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blicării anunțului de intenție sau, după caz, precizarea că nu a fost publicat un astfel de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9D5B6D" w:rsidRPr="00CF5DB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Nu a fost publicat.</w:t>
      </w:r>
    </w:p>
    <w:p w:rsidR="007865F2" w:rsidRPr="00CF5DBC" w:rsidRDefault="00D961DB" w:rsidP="00D961D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fr-BE" w:eastAsia="ru-RU"/>
        </w:rPr>
      </w:pPr>
      <w:r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>38</w:t>
      </w:r>
      <w:r w:rsidRPr="00D961D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transmiterii spre publicare a anunțului de </w:t>
      </w:r>
      <w:proofErr w:type="gramStart"/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participar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proofErr w:type="gramEnd"/>
      <w:r w:rsidR="009D5B6D" w:rsidRPr="00CF5DB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fr-BE" w:eastAsia="ru-RU"/>
        </w:rPr>
        <w:t xml:space="preserve"> </w:t>
      </w:r>
      <w:proofErr w:type="spellStart"/>
      <w:r w:rsidR="009D5B6D" w:rsidRPr="00CF5DB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fr-BE" w:eastAsia="ru-RU"/>
        </w:rPr>
        <w:t>Conform</w:t>
      </w:r>
      <w:proofErr w:type="spellEnd"/>
      <w:r w:rsidR="009D5B6D" w:rsidRPr="00CF5DB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fr-BE" w:eastAsia="ru-RU"/>
        </w:rPr>
        <w:t xml:space="preserve"> SIA RSAP.</w:t>
      </w:r>
    </w:p>
    <w:p w:rsidR="007865F2" w:rsidRDefault="00D961DB" w:rsidP="00D961D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>39</w:t>
      </w:r>
      <w:r w:rsidRPr="00D961D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</w:t>
      </w:r>
      <w:proofErr w:type="gramStart"/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accepta:</w:t>
      </w:r>
      <w:proofErr w:type="gramEnd"/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4814"/>
        <w:gridCol w:w="3496"/>
      </w:tblGrid>
      <w:tr w:rsidR="00D961DB" w:rsidRPr="00CF5DBC" w:rsidTr="00485E32">
        <w:tc>
          <w:tcPr>
            <w:tcW w:w="4814" w:type="dxa"/>
            <w:shd w:val="clear" w:color="auto" w:fill="FFFFFF"/>
          </w:tcPr>
          <w:p w:rsidR="00D961DB" w:rsidRPr="009D5B6D" w:rsidRDefault="00D961DB" w:rsidP="00485E3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proofErr w:type="spellStart"/>
            <w:r w:rsidRPr="009D5B6D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D961DB" w:rsidRPr="009D5B6D" w:rsidRDefault="00D961DB" w:rsidP="00485E3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Se va utiliza/accepta sau nu</w:t>
            </w:r>
          </w:p>
        </w:tc>
      </w:tr>
      <w:tr w:rsidR="00D961DB" w:rsidRPr="009D5B6D" w:rsidTr="00485E32">
        <w:tc>
          <w:tcPr>
            <w:tcW w:w="4814" w:type="dxa"/>
            <w:shd w:val="clear" w:color="auto" w:fill="FFFFFF"/>
          </w:tcPr>
          <w:p w:rsidR="00D961DB" w:rsidRPr="009D5B6D" w:rsidRDefault="00D961DB" w:rsidP="00485E3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9D5B6D">
              <w:rPr>
                <w:rFonts w:ascii="Times New Roman" w:eastAsia="Times New Roman" w:hAnsi="Times New Roman" w:cs="Times New Roman"/>
                <w:lang w:eastAsia="ru-RU"/>
              </w:rPr>
              <w:t>Depunereaelectronică a ofertelorsau a cererilor de participare</w:t>
            </w:r>
          </w:p>
        </w:tc>
        <w:tc>
          <w:tcPr>
            <w:tcW w:w="3496" w:type="dxa"/>
            <w:shd w:val="clear" w:color="auto" w:fill="FFFFFF"/>
          </w:tcPr>
          <w:p w:rsidR="00D961DB" w:rsidRPr="009D5B6D" w:rsidRDefault="00D961DB" w:rsidP="00485E3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9D5B6D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  <w:tr w:rsidR="00D961DB" w:rsidRPr="009D5B6D" w:rsidTr="00485E32">
        <w:tc>
          <w:tcPr>
            <w:tcW w:w="4814" w:type="dxa"/>
            <w:shd w:val="clear" w:color="auto" w:fill="FFFFFF"/>
          </w:tcPr>
          <w:p w:rsidR="00D961DB" w:rsidRPr="009D5B6D" w:rsidRDefault="00D961DB" w:rsidP="00485E3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9D5B6D">
              <w:rPr>
                <w:rFonts w:ascii="Times New Roman" w:eastAsia="Times New Roman" w:hAnsi="Times New Roman" w:cs="Times New Roman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D961DB" w:rsidRPr="009D5B6D" w:rsidRDefault="00D961DB" w:rsidP="00485E3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D5B6D">
              <w:rPr>
                <w:rFonts w:ascii="Times New Roman" w:eastAsia="Times New Roman" w:hAnsi="Times New Roman" w:cs="Times New Roman"/>
                <w:noProof/>
              </w:rPr>
              <w:t>Nu</w:t>
            </w:r>
          </w:p>
        </w:tc>
      </w:tr>
      <w:tr w:rsidR="00D961DB" w:rsidRPr="009D5B6D" w:rsidTr="00485E32">
        <w:tc>
          <w:tcPr>
            <w:tcW w:w="4814" w:type="dxa"/>
            <w:shd w:val="clear" w:color="auto" w:fill="FFFFFF"/>
          </w:tcPr>
          <w:p w:rsidR="00D961DB" w:rsidRPr="009D5B6D" w:rsidRDefault="00D961DB" w:rsidP="00485E3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9D5B6D">
              <w:rPr>
                <w:rFonts w:ascii="Times New Roman" w:eastAsia="Times New Roman" w:hAnsi="Times New Roman" w:cs="Times New Roman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D961DB" w:rsidRPr="009D5B6D" w:rsidRDefault="00D961DB" w:rsidP="00485E3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D5B6D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  <w:tr w:rsidR="00D961DB" w:rsidRPr="009D5B6D" w:rsidTr="00485E32">
        <w:trPr>
          <w:trHeight w:val="77"/>
        </w:trPr>
        <w:tc>
          <w:tcPr>
            <w:tcW w:w="4814" w:type="dxa"/>
            <w:shd w:val="clear" w:color="auto" w:fill="FFFFFF"/>
          </w:tcPr>
          <w:p w:rsidR="00D961DB" w:rsidRPr="009D5B6D" w:rsidRDefault="00D961DB" w:rsidP="00485E3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9D5B6D">
              <w:rPr>
                <w:rFonts w:ascii="Times New Roman" w:eastAsia="Times New Roman" w:hAnsi="Times New Roman" w:cs="Times New Roman"/>
                <w:lang w:val="ru-RU" w:eastAsia="ru-RU"/>
              </w:rPr>
              <w:t>Plățileelectronice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D961DB" w:rsidRPr="009D5B6D" w:rsidRDefault="00D961DB" w:rsidP="00485E3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D5B6D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</w:tbl>
    <w:p w:rsidR="00D961DB" w:rsidRDefault="00D961DB" w:rsidP="00D961D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D961DB" w:rsidRDefault="00D961DB" w:rsidP="00D961D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D961DB" w:rsidRDefault="00D961DB" w:rsidP="00D961D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E5177E" w:rsidRDefault="00D961DB" w:rsidP="00D961D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40.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Contractul intră sub incidența Acordului privind achizițiile guvernamentale al Organizației Mondiale a Comerțului (numai în cazul anunțurilor transmise spre publicare în Jurnalul Oficial al Uniunii Europene): nu</w:t>
      </w:r>
    </w:p>
    <w:p w:rsidR="00E5177E" w:rsidRPr="00CF5DBC" w:rsidRDefault="00D961DB" w:rsidP="00D961D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41.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9D5B6D"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>Alte</w:t>
      </w:r>
      <w:r w:rsidR="007865F2"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 xml:space="preserve"> </w:t>
      </w:r>
      <w:proofErr w:type="spellStart"/>
      <w:r w:rsidR="009D5B6D"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>informații</w:t>
      </w:r>
      <w:proofErr w:type="spellEnd"/>
      <w:r w:rsidR="007865F2"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 xml:space="preserve"> </w:t>
      </w:r>
      <w:proofErr w:type="spellStart"/>
      <w:proofErr w:type="gramStart"/>
      <w:r w:rsidR="009D5B6D"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>relevante</w:t>
      </w:r>
      <w:proofErr w:type="spellEnd"/>
      <w:r w:rsidR="009D5B6D"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>:</w:t>
      </w:r>
      <w:proofErr w:type="gramEnd"/>
      <w:r w:rsidR="009D5B6D"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 xml:space="preserve"> </w:t>
      </w:r>
    </w:p>
    <w:p w:rsidR="00D961DB" w:rsidRPr="00CF5DBC" w:rsidRDefault="00D961DB" w:rsidP="00D961D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</w:pPr>
    </w:p>
    <w:p w:rsidR="00D961DB" w:rsidRPr="00D961DB" w:rsidRDefault="00D961DB" w:rsidP="00D961D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D96223" w:rsidRPr="00CF5DBC" w:rsidRDefault="00D961DB" w:rsidP="0044544D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</w:pPr>
      <w:r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 xml:space="preserve">       </w:t>
      </w:r>
      <w:proofErr w:type="spellStart"/>
      <w:r w:rsidR="009D5B6D"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>C</w:t>
      </w:r>
      <w:r w:rsidR="007231BF"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>onducătorul</w:t>
      </w:r>
      <w:proofErr w:type="spellEnd"/>
      <w:r w:rsidR="007231BF"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 xml:space="preserve"> </w:t>
      </w:r>
      <w:proofErr w:type="spellStart"/>
      <w:r w:rsidR="007231BF"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>grupului</w:t>
      </w:r>
      <w:proofErr w:type="spellEnd"/>
      <w:r w:rsidR="007231BF"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 xml:space="preserve"> de </w:t>
      </w:r>
      <w:proofErr w:type="spellStart"/>
      <w:proofErr w:type="gramStart"/>
      <w:r w:rsidR="007231BF"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>lucru</w:t>
      </w:r>
      <w:proofErr w:type="spellEnd"/>
      <w:r w:rsidR="007231BF"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>:</w:t>
      </w:r>
      <w:proofErr w:type="gramEnd"/>
      <w:r w:rsidR="007231BF"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 xml:space="preserve"> </w:t>
      </w:r>
      <w:proofErr w:type="spellStart"/>
      <w:r w:rsidR="007231BF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>Vasilii</w:t>
      </w:r>
      <w:proofErr w:type="spellEnd"/>
      <w:r w:rsidR="007231BF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 xml:space="preserve"> </w:t>
      </w:r>
      <w:proofErr w:type="spellStart"/>
      <w:r w:rsidR="007231BF" w:rsidRPr="00CF5DBC">
        <w:rPr>
          <w:rFonts w:ascii="Times New Roman" w:eastAsia="Times New Roman" w:hAnsi="Times New Roman" w:cs="Times New Roman"/>
          <w:b/>
          <w:i/>
          <w:sz w:val="24"/>
          <w:szCs w:val="24"/>
          <w:lang w:val="fr-BE" w:eastAsia="ru-RU"/>
        </w:rPr>
        <w:t>Șovgur</w:t>
      </w:r>
      <w:proofErr w:type="spellEnd"/>
      <w:r w:rsidR="009D5B6D" w:rsidRPr="00CF5DBC">
        <w:rPr>
          <w:rFonts w:ascii="Times New Roman" w:eastAsia="Times New Roman" w:hAnsi="Times New Roman" w:cs="Times New Roman"/>
          <w:b/>
          <w:sz w:val="24"/>
          <w:szCs w:val="24"/>
          <w:lang w:val="fr-BE" w:eastAsia="ru-RU"/>
        </w:rPr>
        <w:t xml:space="preserve">           ________________    L.Ș.</w:t>
      </w:r>
    </w:p>
    <w:p w:rsidR="009D5B6D" w:rsidRPr="00CF5DBC" w:rsidRDefault="009D5B6D">
      <w:pPr>
        <w:rPr>
          <w:rFonts w:ascii="Times New Roman" w:hAnsi="Times New Roman" w:cs="Times New Roman"/>
          <w:sz w:val="24"/>
          <w:szCs w:val="24"/>
          <w:lang w:val="fr-BE"/>
        </w:rPr>
      </w:pPr>
    </w:p>
    <w:p w:rsidR="00B66D00" w:rsidRPr="00CF5DBC" w:rsidRDefault="00B66D0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fr-BE"/>
        </w:rPr>
        <w:sectPr w:rsidR="00B66D00" w:rsidRPr="00CF5DBC" w:rsidSect="000809D9">
          <w:pgSz w:w="12240" w:h="15840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X="106" w:tblpY="347"/>
        <w:tblW w:w="6830" w:type="pct"/>
        <w:tblLayout w:type="fixed"/>
        <w:tblLook w:val="04A0" w:firstRow="1" w:lastRow="0" w:firstColumn="1" w:lastColumn="0" w:noHBand="0" w:noVBand="1"/>
      </w:tblPr>
      <w:tblGrid>
        <w:gridCol w:w="2902"/>
        <w:gridCol w:w="1973"/>
        <w:gridCol w:w="1031"/>
        <w:gridCol w:w="1550"/>
        <w:gridCol w:w="3100"/>
        <w:gridCol w:w="1546"/>
        <w:gridCol w:w="1995"/>
        <w:gridCol w:w="204"/>
        <w:gridCol w:w="4238"/>
      </w:tblGrid>
      <w:tr w:rsidR="000E260B" w:rsidRPr="000E260B" w:rsidTr="00AD18F0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CF5DB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BE"/>
              </w:rPr>
              <w:lastRenderedPageBreak/>
              <w:br w:type="page"/>
            </w: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CF5DB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fr-BE"/>
              </w:rPr>
              <w:br w:type="page"/>
            </w:r>
            <w:r w:rsidRPr="00CF5DB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BE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Pr="00CF5DB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B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E260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nr.22</w:t>
            </w:r>
          </w:p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0E260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</w:t>
            </w:r>
            <w:r w:rsidRPr="000E260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la Documentația standard nr._____</w:t>
            </w:r>
          </w:p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0E260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</w:t>
            </w:r>
            <w:r w:rsidRPr="000E260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din “____” ________ 20___</w:t>
            </w:r>
          </w:p>
          <w:p w:rsidR="000E260B" w:rsidRPr="000E260B" w:rsidRDefault="000E260B" w:rsidP="000E260B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</w:rPr>
            </w:pPr>
            <w:bookmarkStart w:id="5" w:name="_Hlk77771394"/>
            <w:r w:rsidRPr="000E260B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                                                                                                                 Specificaţii tehnice</w:t>
            </w:r>
            <w:bookmarkEnd w:id="2"/>
            <w:bookmarkEnd w:id="3"/>
            <w:bookmarkEnd w:id="4"/>
            <w:bookmarkEnd w:id="5"/>
          </w:p>
        </w:tc>
      </w:tr>
      <w:tr w:rsidR="000E260B" w:rsidRPr="000E260B" w:rsidTr="00AD18F0">
        <w:trPr>
          <w:trHeight w:val="1665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page" w:tblpX="2281" w:tblpY="-736"/>
              <w:tblOverlap w:val="never"/>
              <w:tblW w:w="1050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E260B" w:rsidRPr="00CF5DBC" w:rsidTr="00AD18F0"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E260B" w:rsidRPr="000E260B" w:rsidRDefault="000E260B" w:rsidP="000E26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0E260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tbl>
            <w:tblPr>
              <w:tblW w:w="14274" w:type="dxa"/>
              <w:tblLayout w:type="fixed"/>
              <w:tblLook w:val="04A0" w:firstRow="1" w:lastRow="0" w:firstColumn="1" w:lastColumn="0" w:noHBand="0" w:noVBand="1"/>
            </w:tblPr>
            <w:tblGrid>
              <w:gridCol w:w="1401"/>
              <w:gridCol w:w="12873"/>
            </w:tblGrid>
            <w:tr w:rsidR="000E260B" w:rsidRPr="000E260B" w:rsidTr="000E260B">
              <w:trPr>
                <w:trHeight w:val="111"/>
              </w:trPr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260B" w:rsidRPr="000E260B" w:rsidRDefault="000E260B" w:rsidP="00DE7841">
                  <w:pPr>
                    <w:framePr w:hSpace="180" w:wrap="around" w:vAnchor="page" w:hAnchor="margin" w:x="106" w:y="347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260B" w:rsidRPr="000E260B" w:rsidRDefault="000E260B" w:rsidP="00DE7841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0E260B" w:rsidRPr="000E260B" w:rsidTr="000E260B">
              <w:trPr>
                <w:trHeight w:val="64"/>
              </w:trPr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260B" w:rsidRPr="000E260B" w:rsidRDefault="000E260B" w:rsidP="00DE7841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260B" w:rsidRPr="000E260B" w:rsidRDefault="000E260B" w:rsidP="00DE7841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Denumirea  procedurii de achiziție:</w:t>
                  </w:r>
                </w:p>
              </w:tc>
            </w:tr>
          </w:tbl>
          <w:p w:rsidR="00F917DF" w:rsidRPr="000E260B" w:rsidRDefault="00F917DF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E260B" w:rsidRPr="000E260B" w:rsidTr="00AD18F0">
        <w:trPr>
          <w:gridAfter w:val="1"/>
          <w:wAfter w:w="1143" w:type="pct"/>
          <w:trHeight w:val="945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bunurilor/serviciilor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modelului bunului/serviciului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Producătorul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0E260B" w:rsidRPr="000E260B" w:rsidTr="00AD18F0">
        <w:trPr>
          <w:gridAfter w:val="1"/>
          <w:wAfter w:w="1143" w:type="pct"/>
          <w:trHeight w:val="283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0E260B" w:rsidRPr="000E260B" w:rsidTr="00AD18F0">
        <w:trPr>
          <w:gridAfter w:val="1"/>
          <w:wAfter w:w="1143" w:type="pct"/>
          <w:trHeight w:val="39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E260B" w:rsidRPr="000E260B" w:rsidTr="00D13392">
        <w:trPr>
          <w:gridAfter w:val="1"/>
          <w:wAfter w:w="1143" w:type="pct"/>
          <w:trHeight w:val="141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E5177E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ro-RO"/>
              </w:rPr>
            </w:pPr>
            <w:r w:rsidRPr="00E5177E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ro-RO"/>
              </w:rPr>
              <w:t>Lotul- 1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94C50" w:rsidRPr="000E260B" w:rsidTr="006D5B9F">
        <w:trPr>
          <w:gridAfter w:val="1"/>
          <w:wAfter w:w="1143" w:type="pct"/>
          <w:trHeight w:val="518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C50" w:rsidRPr="00D94C50" w:rsidRDefault="006D5B9F" w:rsidP="00D94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5B9F">
              <w:rPr>
                <w:rFonts w:ascii="Times New Roman" w:hAnsi="Times New Roman" w:cs="Times New Roman"/>
                <w:sz w:val="24"/>
                <w:szCs w:val="24"/>
              </w:rPr>
              <w:t>Seringa</w:t>
            </w:r>
            <w:proofErr w:type="spellEnd"/>
            <w:r w:rsidRPr="006D5B9F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6D5B9F">
              <w:rPr>
                <w:rFonts w:ascii="Times New Roman" w:hAnsi="Times New Roman" w:cs="Times New Roman"/>
                <w:sz w:val="24"/>
                <w:szCs w:val="24"/>
              </w:rPr>
              <w:t>litiu</w:t>
            </w:r>
            <w:proofErr w:type="spellEnd"/>
            <w:r w:rsidRPr="006D5B9F">
              <w:rPr>
                <w:rFonts w:ascii="Times New Roman" w:hAnsi="Times New Roman" w:cs="Times New Roman"/>
                <w:sz w:val="24"/>
                <w:szCs w:val="24"/>
              </w:rPr>
              <w:t xml:space="preserve"> heparin </w:t>
            </w:r>
            <w:proofErr w:type="spellStart"/>
            <w:r w:rsidRPr="006D5B9F">
              <w:rPr>
                <w:rFonts w:ascii="Times New Roman" w:hAnsi="Times New Roman" w:cs="Times New Roman"/>
                <w:sz w:val="24"/>
                <w:szCs w:val="24"/>
              </w:rPr>
              <w:t>echilibrat</w:t>
            </w:r>
            <w:proofErr w:type="spellEnd"/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392" w:rsidRPr="00D13392" w:rsidRDefault="00D13392" w:rsidP="00D1339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D1339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Seringa este destinata pentru analizatorul inteligent Stat Profile Prime +, analizator complet</w:t>
            </w:r>
          </w:p>
          <w:p w:rsidR="00D94C50" w:rsidRPr="000E260B" w:rsidRDefault="00D13392" w:rsidP="00D1339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D1339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de gaze sanguine, care combină gaze sanguine, electroliți, metaboliți, co-oximetrie. Anticoagulant: litiu heparin echilibrat. Volumul: 2.3 ml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A12B29" w:rsidRPr="000E260B" w:rsidTr="00B14625">
        <w:trPr>
          <w:gridAfter w:val="1"/>
          <w:wAfter w:w="1143" w:type="pct"/>
          <w:trHeight w:val="4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B29" w:rsidRPr="00A12B29" w:rsidRDefault="00A12B29" w:rsidP="00D94C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B29">
              <w:rPr>
                <w:rFonts w:ascii="Times New Roman" w:hAnsi="Times New Roman" w:cs="Times New Roman"/>
                <w:b/>
                <w:sz w:val="24"/>
                <w:szCs w:val="24"/>
              </w:rPr>
              <w:t>Lotul-2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94C50" w:rsidRPr="000E260B" w:rsidTr="009604E1">
        <w:trPr>
          <w:gridAfter w:val="1"/>
          <w:wAfter w:w="1143" w:type="pct"/>
          <w:trHeight w:val="383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C50" w:rsidRPr="00D94C50" w:rsidRDefault="00A12B29" w:rsidP="00D94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B29">
              <w:rPr>
                <w:rFonts w:ascii="Times New Roman" w:hAnsi="Times New Roman" w:cs="Times New Roman"/>
                <w:sz w:val="24"/>
                <w:szCs w:val="24"/>
              </w:rPr>
              <w:t>RPR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392" w:rsidRPr="00D13392" w:rsidRDefault="00D13392" w:rsidP="00D1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T</w:t>
            </w:r>
            <w:r w:rsidRPr="00D1339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 xml:space="preserve">este RPR care sunt bazate pe reactie de aglutinare pe </w:t>
            </w:r>
            <w:r w:rsidR="00CF5DBC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lastRenderedPageBreak/>
              <w:t>ca</w:t>
            </w:r>
            <w:r w:rsidRPr="00D1339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rduri de carbon. Test netreponemal destinat screening-ul sifilisului.</w:t>
            </w:r>
          </w:p>
          <w:p w:rsidR="00D13392" w:rsidRPr="00D13392" w:rsidRDefault="00D13392" w:rsidP="00D1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D1339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Set pentru 100 teste</w:t>
            </w:r>
          </w:p>
          <w:p w:rsidR="00D13392" w:rsidRPr="00D13392" w:rsidRDefault="00D13392" w:rsidP="00D1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D1339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Componenta setului:</w:t>
            </w:r>
          </w:p>
          <w:p w:rsidR="00D13392" w:rsidRPr="00D13392" w:rsidRDefault="00D13392" w:rsidP="00D1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D1339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1. RPR reagent - Varianta macroscopica.</w:t>
            </w:r>
          </w:p>
          <w:p w:rsidR="00D13392" w:rsidRPr="00D13392" w:rsidRDefault="00D13392" w:rsidP="00D1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D1339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2. Carduri de unică folosință incluse în set pentru 100 teste</w:t>
            </w:r>
            <w:r w:rsidR="00CF5DBC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 xml:space="preserve"> (distanta intre cercurile de pe card minimum 0,5cm)</w:t>
            </w:r>
            <w:r w:rsidRPr="00D1339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 xml:space="preserve">. </w:t>
            </w:r>
          </w:p>
          <w:p w:rsidR="00D13392" w:rsidRPr="00D13392" w:rsidRDefault="00D13392" w:rsidP="00D1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D1339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3. Control negativ</w:t>
            </w:r>
          </w:p>
          <w:p w:rsidR="00D13392" w:rsidRPr="00D13392" w:rsidRDefault="00D13392" w:rsidP="00D1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D1339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4. Control pozitiv</w:t>
            </w:r>
          </w:p>
          <w:p w:rsidR="00D13392" w:rsidRPr="00D13392" w:rsidRDefault="00D13392" w:rsidP="00D1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D1339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Sensibilitatea  ≥ 86.0%</w:t>
            </w:r>
          </w:p>
          <w:p w:rsidR="00D94C50" w:rsidRPr="000E260B" w:rsidRDefault="00D13392" w:rsidP="00D1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D1339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Specificitatea  ≥ 98.0%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A12B29" w:rsidRPr="000E260B" w:rsidTr="006052CE">
        <w:trPr>
          <w:gridAfter w:val="1"/>
          <w:wAfter w:w="1143" w:type="pct"/>
          <w:trHeight w:val="232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B29" w:rsidRPr="00A12B29" w:rsidRDefault="00A12B29" w:rsidP="00D94C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B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Lotul-3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14625" w:rsidRPr="00CF5DBC" w:rsidTr="006052CE">
        <w:trPr>
          <w:gridAfter w:val="1"/>
          <w:wAfter w:w="1143" w:type="pct"/>
          <w:trHeight w:val="232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25" w:rsidRPr="00A12B29" w:rsidRDefault="00B14625" w:rsidP="00D94C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B29">
              <w:rPr>
                <w:rFonts w:ascii="Times New Roman" w:hAnsi="Times New Roman" w:cs="Times New Roman"/>
                <w:sz w:val="24"/>
                <w:szCs w:val="24"/>
              </w:rPr>
              <w:t>Vacutainer cu K3EDTA 2 ml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625" w:rsidRPr="000E260B" w:rsidRDefault="00B14625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625" w:rsidRPr="000E260B" w:rsidRDefault="00B14625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625" w:rsidRPr="000E260B" w:rsidRDefault="00B14625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25" w:rsidRPr="000E260B" w:rsidRDefault="00B14625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D133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Eprubete vacumate</w:t>
            </w:r>
            <w:r w:rsidR="00CF5DB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D133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cu anticolagulant </w:t>
            </w:r>
            <w:r w:rsidR="00CF5DBC" w:rsidRPr="00CF5DBC">
              <w:rPr>
                <w:rFonts w:ascii="Times New Roman" w:hAnsi="Times New Roman" w:cs="Times New Roman"/>
                <w:sz w:val="24"/>
                <w:szCs w:val="24"/>
                <w:lang w:val="fr-BE"/>
              </w:rPr>
              <w:t xml:space="preserve"> K3EDTA</w:t>
            </w:r>
            <w:r w:rsidRPr="00D133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 cu capacitatea sangelui de 2 ml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625" w:rsidRPr="000E260B" w:rsidRDefault="00B14625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625" w:rsidRPr="000E260B" w:rsidRDefault="00B14625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A12B29" w:rsidRPr="000E260B" w:rsidTr="00B001A4">
        <w:trPr>
          <w:gridAfter w:val="1"/>
          <w:wAfter w:w="1143" w:type="pct"/>
          <w:trHeight w:val="4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B29" w:rsidRPr="00A12B29" w:rsidRDefault="00A12B29" w:rsidP="00D94C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B29">
              <w:rPr>
                <w:rFonts w:ascii="Times New Roman" w:hAnsi="Times New Roman" w:cs="Times New Roman"/>
                <w:b/>
                <w:sz w:val="24"/>
                <w:szCs w:val="24"/>
              </w:rPr>
              <w:t>Lotul-4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94C50" w:rsidRPr="00CF5DBC" w:rsidTr="00AD18F0">
        <w:trPr>
          <w:gridAfter w:val="1"/>
          <w:wAfter w:w="1143" w:type="pct"/>
          <w:trHeight w:val="39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C50" w:rsidRPr="00D94C50" w:rsidRDefault="00A12B29" w:rsidP="00D94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B29">
              <w:rPr>
                <w:rFonts w:ascii="Times New Roman" w:hAnsi="Times New Roman" w:cs="Times New Roman"/>
                <w:sz w:val="24"/>
                <w:szCs w:val="24"/>
              </w:rPr>
              <w:t>Vacutainer SST de 3 ml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C50" w:rsidRPr="000E260B" w:rsidRDefault="00D13392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D1339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Eprubete vacumate pentru separarea serului, cu capacitatea sangelui de 3 ml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A12B29" w:rsidRPr="000E260B" w:rsidTr="00B14625">
        <w:trPr>
          <w:gridAfter w:val="1"/>
          <w:wAfter w:w="1143" w:type="pct"/>
          <w:trHeight w:val="4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B29" w:rsidRPr="00A12B29" w:rsidRDefault="00A12B29" w:rsidP="00D94C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B29">
              <w:rPr>
                <w:rFonts w:ascii="Times New Roman" w:hAnsi="Times New Roman" w:cs="Times New Roman"/>
                <w:b/>
                <w:sz w:val="24"/>
                <w:szCs w:val="24"/>
              </w:rPr>
              <w:t>Lotul-5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94C50" w:rsidRPr="00CF5DBC" w:rsidTr="006052CE">
        <w:trPr>
          <w:gridAfter w:val="1"/>
          <w:wAfter w:w="1143" w:type="pct"/>
          <w:trHeight w:val="766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C50" w:rsidRPr="00CF5DBC" w:rsidRDefault="00A12B29" w:rsidP="00D94C5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5D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Eprubete </w:t>
            </w:r>
            <w:r w:rsidR="00CF5DBC" w:rsidRPr="00CF5D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pentru recoltarea sângelui </w:t>
            </w:r>
            <w:r w:rsidRPr="00CF5D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capilar cu capac rosu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C50" w:rsidRPr="000E260B" w:rsidRDefault="00D13392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D1339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Eprubete pentru colectarea sângelui capilar (cu nasuc) cu volumul de 0,25 ml cu capac rosu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A12B29" w:rsidRPr="000E260B" w:rsidTr="006052CE">
        <w:trPr>
          <w:gridAfter w:val="1"/>
          <w:wAfter w:w="1143" w:type="pct"/>
          <w:trHeight w:val="4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B29" w:rsidRPr="00A12B29" w:rsidRDefault="00A12B29" w:rsidP="00D94C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B29">
              <w:rPr>
                <w:rFonts w:ascii="Times New Roman" w:hAnsi="Times New Roman" w:cs="Times New Roman"/>
                <w:b/>
                <w:sz w:val="24"/>
                <w:szCs w:val="24"/>
              </w:rPr>
              <w:t>Lotul-6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B29" w:rsidRPr="000E260B" w:rsidRDefault="00A12B29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94C50" w:rsidRPr="00CF5DBC" w:rsidTr="00AD18F0">
        <w:trPr>
          <w:gridAfter w:val="1"/>
          <w:wAfter w:w="1143" w:type="pct"/>
          <w:trHeight w:val="39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C50" w:rsidRPr="00CF5DBC" w:rsidRDefault="00A12B29" w:rsidP="00D94C5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5D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Tub cu mediu mucolitic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C50" w:rsidRPr="000E260B" w:rsidRDefault="00D13392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D1339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Tub cu mediu de transport cu agent mucolitic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C50" w:rsidRPr="000E260B" w:rsidRDefault="00D94C50" w:rsidP="00D94C5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E260B" w:rsidRPr="000E260B" w:rsidTr="00AD18F0">
        <w:trPr>
          <w:trHeight w:val="567"/>
        </w:trPr>
        <w:tc>
          <w:tcPr>
            <w:tcW w:w="3802" w:type="pct"/>
            <w:gridSpan w:val="7"/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Semnat:_______________ Numele, Prenumele:_____________________________ În calitate de: ________________</w:t>
            </w:r>
          </w:p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</w:tc>
        <w:tc>
          <w:tcPr>
            <w:tcW w:w="1198" w:type="pct"/>
            <w:gridSpan w:val="2"/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E260B" w:rsidRPr="000E260B" w:rsidTr="00AD18F0">
        <w:trPr>
          <w:trHeight w:val="274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tbl>
            <w:tblPr>
              <w:tblW w:w="19370" w:type="dxa"/>
              <w:tblLayout w:type="fixed"/>
              <w:tblLook w:val="04A0" w:firstRow="1" w:lastRow="0" w:firstColumn="1" w:lastColumn="0" w:noHBand="0" w:noVBand="1"/>
            </w:tblPr>
            <w:tblGrid>
              <w:gridCol w:w="17502"/>
              <w:gridCol w:w="1350"/>
              <w:gridCol w:w="45"/>
              <w:gridCol w:w="198"/>
              <w:gridCol w:w="6"/>
              <w:gridCol w:w="32"/>
              <w:gridCol w:w="229"/>
              <w:gridCol w:w="8"/>
            </w:tblGrid>
            <w:tr w:rsidR="000E260B" w:rsidRPr="000E260B" w:rsidTr="00AD18F0">
              <w:trPr>
                <w:gridAfter w:val="1"/>
                <w:wAfter w:w="8" w:type="dxa"/>
                <w:trHeight w:val="697"/>
              </w:trPr>
              <w:tc>
                <w:tcPr>
                  <w:tcW w:w="19101" w:type="dxa"/>
                  <w:gridSpan w:val="5"/>
                  <w:shd w:val="clear" w:color="auto" w:fill="auto"/>
                  <w:vAlign w:val="center"/>
                </w:tcPr>
                <w:p w:rsidR="00B001A4" w:rsidRDefault="000E260B" w:rsidP="00DE7841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</w:t>
                  </w:r>
                  <w:r w:rsidR="00B1462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</w:t>
                  </w:r>
                </w:p>
                <w:p w:rsidR="00B001A4" w:rsidRDefault="00B001A4" w:rsidP="00DE7841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0E260B" w:rsidRPr="000E260B" w:rsidRDefault="00F917DF" w:rsidP="00DE7841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</w:t>
                  </w:r>
                  <w:r w:rsidR="00E517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</w:t>
                  </w:r>
                  <w:r w:rsidR="000E260B" w:rsidRPr="000E26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Anexa nr.23</w:t>
                  </w:r>
                </w:p>
                <w:p w:rsidR="000E260B" w:rsidRPr="000E260B" w:rsidRDefault="000E260B" w:rsidP="00DE7841">
                  <w:pPr>
                    <w:framePr w:hSpace="180" w:wrap="around" w:vAnchor="page" w:hAnchor="margin" w:x="106" w:y="347"/>
                    <w:spacing w:after="0" w:line="240" w:lineRule="auto"/>
                    <w:ind w:right="72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</w:t>
                  </w:r>
                  <w:r w:rsidR="00F917D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</w:t>
                  </w:r>
                  <w:r w:rsidRPr="000E26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nr._____</w:t>
                  </w:r>
                </w:p>
                <w:p w:rsidR="000E260B" w:rsidRPr="000E260B" w:rsidRDefault="000E260B" w:rsidP="00DE7841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</w:t>
                  </w:r>
                  <w:r w:rsidR="00F917D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</w:t>
                  </w:r>
                  <w:r w:rsidRPr="000E26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din “____” ________ 20___</w:t>
                  </w:r>
                </w:p>
                <w:p w:rsidR="000E260B" w:rsidRPr="000E260B" w:rsidRDefault="000E260B" w:rsidP="00DE7841">
                  <w:pPr>
                    <w:keepNext/>
                    <w:keepLines/>
                    <w:framePr w:hSpace="180" w:wrap="around" w:vAnchor="page" w:hAnchor="margin" w:x="106" w:y="347"/>
                    <w:spacing w:before="200" w:after="0" w:line="240" w:lineRule="auto"/>
                    <w:jc w:val="center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000000"/>
                      <w:sz w:val="24"/>
                      <w:szCs w:val="26"/>
                      <w:lang w:val="it-IT"/>
                    </w:rPr>
                  </w:pPr>
                  <w:r w:rsidRPr="000E260B">
                    <w:rPr>
                      <w:rFonts w:ascii="Calibri Light" w:eastAsia="Times New Roman" w:hAnsi="Calibri Light" w:cs="Times New Roman"/>
                      <w:b/>
                      <w:bCs/>
                      <w:color w:val="000000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61" w:type="dxa"/>
                  <w:gridSpan w:val="2"/>
                </w:tcPr>
                <w:p w:rsidR="000E260B" w:rsidRPr="000E260B" w:rsidRDefault="000E260B" w:rsidP="00DE7841">
                  <w:pPr>
                    <w:keepNext/>
                    <w:keepLines/>
                    <w:framePr w:hSpace="180" w:wrap="around" w:vAnchor="page" w:hAnchor="margin" w:x="106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</w:rPr>
                  </w:pPr>
                </w:p>
              </w:tc>
            </w:tr>
            <w:tr w:rsidR="000E260B" w:rsidRPr="000E260B" w:rsidTr="00AD18F0">
              <w:trPr>
                <w:gridAfter w:val="1"/>
                <w:wAfter w:w="8" w:type="dxa"/>
              </w:trPr>
              <w:tc>
                <w:tcPr>
                  <w:tcW w:w="19101" w:type="dxa"/>
                  <w:gridSpan w:val="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0E260B" w:rsidRPr="000E260B" w:rsidRDefault="000E260B" w:rsidP="00DE7841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 xml:space="preserve">[Acest tabel va fi completat de către ofertant în coloanele 5,6,7,8 și 11 la necesitate, iar de către autoritatea contractantă – </w:t>
                  </w:r>
                </w:p>
                <w:p w:rsidR="000E260B" w:rsidRPr="000E260B" w:rsidRDefault="000E260B" w:rsidP="00DE7841">
                  <w:pPr>
                    <w:framePr w:hSpace="180" w:wrap="around" w:vAnchor="page" w:hAnchor="margin" w:x="106" w:y="347"/>
                    <w:tabs>
                      <w:tab w:val="left" w:pos="15338"/>
                      <w:tab w:val="left" w:pos="15905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în coloanele 1,2,3,4,9,10]</w:t>
                  </w:r>
                </w:p>
              </w:tc>
              <w:tc>
                <w:tcPr>
                  <w:tcW w:w="261" w:type="dxa"/>
                  <w:gridSpan w:val="2"/>
                  <w:tcBorders>
                    <w:bottom w:val="single" w:sz="4" w:space="0" w:color="auto"/>
                  </w:tcBorders>
                </w:tcPr>
                <w:p w:rsidR="000E260B" w:rsidRPr="000E260B" w:rsidRDefault="000E260B" w:rsidP="00DE7841">
                  <w:pPr>
                    <w:framePr w:hSpace="180" w:wrap="around" w:vAnchor="page" w:hAnchor="margin" w:x="106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260B" w:rsidRPr="000E260B" w:rsidTr="00AD18F0">
              <w:trPr>
                <w:trHeight w:val="567"/>
              </w:trPr>
              <w:tc>
                <w:tcPr>
                  <w:tcW w:w="18852" w:type="dxa"/>
                  <w:gridSpan w:val="2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tbl>
                  <w:tblPr>
                    <w:tblW w:w="15932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705"/>
                    <w:gridCol w:w="207"/>
                    <w:gridCol w:w="721"/>
                    <w:gridCol w:w="2223"/>
                    <w:gridCol w:w="9199"/>
                    <w:gridCol w:w="311"/>
                    <w:gridCol w:w="236"/>
                    <w:gridCol w:w="330"/>
                  </w:tblGrid>
                  <w:tr w:rsidR="000E260B" w:rsidRPr="000E260B" w:rsidTr="00AD18F0">
                    <w:trPr>
                      <w:gridAfter w:val="3"/>
                      <w:wAfter w:w="877" w:type="dxa"/>
                      <w:trHeight w:val="397"/>
                    </w:trPr>
                    <w:tc>
                      <w:tcPr>
                        <w:tcW w:w="291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0E260B" w:rsidRPr="000E260B" w:rsidRDefault="000E260B" w:rsidP="00DE7841">
                        <w:pPr>
                          <w:framePr w:hSpace="180" w:wrap="around" w:vAnchor="page" w:hAnchor="margin" w:x="106" w:y="347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14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0E260B" w:rsidRPr="000E260B" w:rsidRDefault="000E260B" w:rsidP="00DE7841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0E260B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Numărul  procedurii de achiziție______________din_________</w:t>
                        </w:r>
                      </w:p>
                    </w:tc>
                  </w:tr>
                  <w:tr w:rsidR="000E260B" w:rsidRPr="000E260B" w:rsidTr="00AD18F0">
                    <w:trPr>
                      <w:gridAfter w:val="3"/>
                      <w:wAfter w:w="877" w:type="dxa"/>
                      <w:trHeight w:val="397"/>
                    </w:trPr>
                    <w:tc>
                      <w:tcPr>
                        <w:tcW w:w="291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0E260B" w:rsidRPr="000E260B" w:rsidRDefault="000E260B" w:rsidP="00DE7841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14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0E260B" w:rsidRPr="000E260B" w:rsidRDefault="000E260B" w:rsidP="00DE7841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0E260B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Denumirea  procedurii de achiziție:</w:t>
                        </w:r>
                      </w:p>
                    </w:tc>
                  </w:tr>
                  <w:tr w:rsidR="000E260B" w:rsidRPr="000E260B" w:rsidTr="00AD18F0">
                    <w:trPr>
                      <w:trHeight w:val="567"/>
                    </w:trPr>
                    <w:tc>
                      <w:tcPr>
                        <w:tcW w:w="15366" w:type="dxa"/>
                        <w:gridSpan w:val="6"/>
                        <w:shd w:val="clear" w:color="auto" w:fill="auto"/>
                      </w:tcPr>
                      <w:tbl>
                        <w:tblPr>
                          <w:tblW w:w="13715" w:type="dxa"/>
                          <w:tblInd w:w="93" w:type="dxa"/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1369"/>
                          <w:gridCol w:w="2789"/>
                          <w:gridCol w:w="1195"/>
                          <w:gridCol w:w="1195"/>
                          <w:gridCol w:w="929"/>
                          <w:gridCol w:w="929"/>
                          <w:gridCol w:w="1062"/>
                          <w:gridCol w:w="1062"/>
                          <w:gridCol w:w="1195"/>
                          <w:gridCol w:w="1194"/>
                          <w:gridCol w:w="796"/>
                        </w:tblGrid>
                        <w:tr w:rsidR="000E260B" w:rsidRPr="000E260B" w:rsidTr="00F917DF">
                          <w:trPr>
                            <w:trHeight w:val="1376"/>
                          </w:trPr>
                          <w:tc>
                            <w:tcPr>
                              <w:tcW w:w="1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tabs>
                                  <w:tab w:val="left" w:pos="0"/>
                                </w:tabs>
                                <w:spacing w:after="0" w:line="240" w:lineRule="auto"/>
                                <w:ind w:right="231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Cod CPV</w:t>
                              </w: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Denumirea bunurilor/serviciilor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Unitatea de măsură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Cantitatea</w:t>
                              </w: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Preţ unitar (fără TVA)</w:t>
                              </w: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vAlign w:val="bottom"/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Preţ unitar (cu TVA)</w:t>
                              </w:r>
                            </w:p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Suma</w:t>
                              </w:r>
                            </w:p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fără</w:t>
                              </w:r>
                            </w:p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TVA</w:t>
                              </w: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Suma</w:t>
                              </w:r>
                            </w:p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cu TVA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Termenul de</w:t>
                              </w:r>
                            </w:p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livrare</w:t>
                              </w: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ind w:right="247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Clasificație bugetară (IBAN)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Discount</w:t>
                              </w:r>
                            </w:p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%</w:t>
                              </w:r>
                            </w:p>
                          </w:tc>
                        </w:tr>
                        <w:tr w:rsidR="000E260B" w:rsidRPr="000E260B" w:rsidTr="00F917DF">
                          <w:trPr>
                            <w:trHeight w:val="244"/>
                          </w:trPr>
                          <w:tc>
                            <w:tcPr>
                              <w:tcW w:w="1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11</w:t>
                              </w:r>
                            </w:p>
                          </w:tc>
                        </w:tr>
                        <w:tr w:rsidR="00D625A1" w:rsidRPr="000E260B" w:rsidTr="00FC0002">
                          <w:trPr>
                            <w:trHeight w:val="64"/>
                          </w:trPr>
                          <w:tc>
                            <w:tcPr>
                              <w:tcW w:w="1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D625A1" w:rsidRDefault="00D625A1" w:rsidP="00DE7841">
                              <w:pPr>
                                <w:framePr w:hSpace="180" w:wrap="around" w:vAnchor="page" w:hAnchor="margin" w:x="106" w:y="347"/>
                              </w:pP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  <w:hideMark/>
                            </w:tcPr>
                            <w:p w:rsidR="00D625A1" w:rsidRPr="000E260B" w:rsidRDefault="00D625A1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  <w:t>Lotul -1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D625A1" w:rsidRPr="000E260B" w:rsidRDefault="00D625A1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hideMark/>
                            </w:tcPr>
                            <w:p w:rsidR="00D625A1" w:rsidRPr="000E260B" w:rsidRDefault="00D625A1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D625A1" w:rsidRPr="000E260B" w:rsidRDefault="00D625A1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D625A1" w:rsidRPr="000E260B" w:rsidRDefault="00D625A1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D625A1" w:rsidRPr="000E260B" w:rsidRDefault="00D625A1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D625A1" w:rsidRPr="000E260B" w:rsidRDefault="00D625A1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D625A1" w:rsidRPr="000E260B" w:rsidRDefault="00D625A1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D625A1" w:rsidRPr="000E260B" w:rsidRDefault="00D625A1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D625A1" w:rsidRPr="000E260B" w:rsidRDefault="00D625A1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</w:tr>
                        <w:tr w:rsidR="00FC0002" w:rsidRPr="000E260B" w:rsidTr="008F69BC">
                          <w:trPr>
                            <w:trHeight w:val="516"/>
                          </w:trPr>
                          <w:tc>
                            <w:tcPr>
                              <w:tcW w:w="1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461F22" w:rsidRPr="00461F22" w:rsidRDefault="00461F22" w:rsidP="00DE7841">
                              <w:pPr>
                                <w:framePr w:hSpace="180" w:wrap="around" w:vAnchor="page" w:hAnchor="margin" w:x="106" w:y="347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461F22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ro-RO"/>
                                </w:rPr>
                                <w:t>33696500-0</w:t>
                              </w:r>
                            </w:p>
                            <w:p w:rsidR="00FC0002" w:rsidRPr="00461F22" w:rsidRDefault="00FC0002" w:rsidP="00DE7841">
                              <w:pPr>
                                <w:framePr w:hSpace="180" w:wrap="around" w:vAnchor="page" w:hAnchor="margin" w:x="106" w:y="347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FC0002" w:rsidRPr="000E260B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FC0002"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  <w:t>Seringa cu litiu heparin echilibrat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FC0002" w:rsidRDefault="00FC0002" w:rsidP="00DE7841">
                              <w:pPr>
                                <w:framePr w:hSpace="180" w:wrap="around" w:vAnchor="page" w:hAnchor="margin" w:x="106" w:y="347"/>
                                <w:jc w:val="center"/>
                              </w:pPr>
                              <w:r w:rsidRPr="0025598B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  <w:t>Bucată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  <w:t>1000</w:t>
                              </w: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nil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FC0002" w:rsidRPr="00FC0002" w:rsidRDefault="00770D54" w:rsidP="00DE7841">
                              <w:pPr>
                                <w:framePr w:hSpace="180" w:wrap="around" w:vAnchor="page" w:hAnchor="margin" w:x="106" w:y="347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12000</w:t>
                              </w:r>
                              <w:r w:rsidR="00FC0002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,00</w:t>
                              </w: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461F22" w:rsidRPr="000E260B" w:rsidTr="008F69BC">
                          <w:trPr>
                            <w:trHeight w:val="516"/>
                          </w:trPr>
                          <w:tc>
                            <w:tcPr>
                              <w:tcW w:w="1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461F22" w:rsidRPr="00461F22" w:rsidRDefault="00461F22" w:rsidP="00DE7841">
                              <w:pPr>
                                <w:framePr w:hSpace="180" w:wrap="around" w:vAnchor="page" w:hAnchor="margin" w:x="106" w:y="347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  <w:t>Lotul -2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461F22" w:rsidRPr="0025598B" w:rsidRDefault="00461F22" w:rsidP="00DE784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461F2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nil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461F22" w:rsidRPr="000E260B" w:rsidTr="008F69BC">
                          <w:trPr>
                            <w:trHeight w:val="516"/>
                          </w:trPr>
                          <w:tc>
                            <w:tcPr>
                              <w:tcW w:w="1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461F22" w:rsidRPr="00461F22" w:rsidRDefault="00461F22" w:rsidP="00DE7841">
                              <w:pPr>
                                <w:framePr w:hSpace="180" w:wrap="around" w:vAnchor="page" w:hAnchor="margin" w:x="106" w:y="347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461F22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  <w:t>33696500-0</w:t>
                              </w: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461F2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FC0002"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  <w:t>RPR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461F22" w:rsidRDefault="00461F22" w:rsidP="00DE7841">
                              <w:pPr>
                                <w:framePr w:hSpace="180" w:wrap="around" w:vAnchor="page" w:hAnchor="margin" w:x="106" w:y="347"/>
                                <w:jc w:val="center"/>
                              </w:pPr>
                              <w:r w:rsidRPr="0025598B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  <w:t>Bucată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  <w:t>13000</w:t>
                              </w: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nil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461F22" w:rsidRPr="00FC0002" w:rsidRDefault="00770D54" w:rsidP="00DE7841">
                              <w:pPr>
                                <w:framePr w:hSpace="180" w:wrap="around" w:vAnchor="page" w:hAnchor="margin" w:x="106" w:y="347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13000</w:t>
                              </w:r>
                              <w:r w:rsidR="00461F22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,00</w:t>
                              </w: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</w:tr>
                        <w:tr w:rsidR="00461F22" w:rsidRPr="000E260B" w:rsidTr="008F69BC">
                          <w:trPr>
                            <w:trHeight w:val="516"/>
                          </w:trPr>
                          <w:tc>
                            <w:tcPr>
                              <w:tcW w:w="1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461F22" w:rsidRPr="00461F22" w:rsidRDefault="00461F22" w:rsidP="00DE7841">
                              <w:pPr>
                                <w:framePr w:hSpace="180" w:wrap="around" w:vAnchor="page" w:hAnchor="margin" w:x="106" w:y="347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  <w:t>Lotul -3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461F22" w:rsidRPr="0025598B" w:rsidRDefault="00461F22" w:rsidP="00DE784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461F2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nil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</w:tr>
                        <w:tr w:rsidR="00461F22" w:rsidRPr="000E260B" w:rsidTr="00AC0DB0">
                          <w:trPr>
                            <w:trHeight w:val="516"/>
                          </w:trPr>
                          <w:tc>
                            <w:tcPr>
                              <w:tcW w:w="1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461F22" w:rsidRPr="00461F22" w:rsidRDefault="00461F22" w:rsidP="00DE7841">
                              <w:pPr>
                                <w:framePr w:hSpace="180" w:wrap="around" w:vAnchor="page" w:hAnchor="margin" w:x="106" w:y="347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461F22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  <w:t>33696500-0</w:t>
                              </w: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461F22" w:rsidRPr="00741FD5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  <w:lang w:val="ro-MD"/>
                                </w:rPr>
                              </w:pPr>
                              <w:r w:rsidRPr="00FC0002"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  <w:t>Vacutainer cu K3EDTA 2 ml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461F22" w:rsidRDefault="00461F22" w:rsidP="00DE7841">
                              <w:pPr>
                                <w:framePr w:hSpace="180" w:wrap="around" w:vAnchor="page" w:hAnchor="margin" w:x="106" w:y="347"/>
                                <w:jc w:val="center"/>
                              </w:pPr>
                              <w:r w:rsidRPr="0025598B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  <w:t>Bucată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  <w:t>1000</w:t>
                              </w: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461F22" w:rsidRPr="00FC0002" w:rsidRDefault="00770D54" w:rsidP="00DE7841">
                              <w:pPr>
                                <w:framePr w:hSpace="180" w:wrap="around" w:vAnchor="page" w:hAnchor="margin" w:x="106" w:y="347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2000</w:t>
                              </w:r>
                              <w:r w:rsidR="00461F22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,00</w:t>
                              </w: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</w:tr>
                        <w:tr w:rsidR="00461F22" w:rsidRPr="000E260B" w:rsidTr="00AC0DB0">
                          <w:trPr>
                            <w:trHeight w:val="516"/>
                          </w:trPr>
                          <w:tc>
                            <w:tcPr>
                              <w:tcW w:w="1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461F22" w:rsidRPr="00461F22" w:rsidRDefault="00461F22" w:rsidP="00DE7841">
                              <w:pPr>
                                <w:framePr w:hSpace="180" w:wrap="around" w:vAnchor="page" w:hAnchor="margin" w:x="106" w:y="347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  <w:t>Lotul -4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461F22" w:rsidRPr="0025598B" w:rsidRDefault="00461F22" w:rsidP="00DE784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461F2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</w:tr>
                        <w:tr w:rsidR="00461F22" w:rsidRPr="000E260B" w:rsidTr="00AC0DB0">
                          <w:trPr>
                            <w:trHeight w:val="516"/>
                          </w:trPr>
                          <w:tc>
                            <w:tcPr>
                              <w:tcW w:w="1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461F22" w:rsidRPr="00461F22" w:rsidRDefault="00461F22" w:rsidP="00DE7841">
                              <w:pPr>
                                <w:framePr w:hSpace="180" w:wrap="around" w:vAnchor="page" w:hAnchor="margin" w:x="106" w:y="347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461F22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  <w:t>33696500-0</w:t>
                              </w: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461F2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FC0002"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  <w:t>Vacutainer SST de 3 ml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461F22" w:rsidRDefault="00461F22" w:rsidP="00DE7841">
                              <w:pPr>
                                <w:framePr w:hSpace="180" w:wrap="around" w:vAnchor="page" w:hAnchor="margin" w:x="106" w:y="347"/>
                                <w:jc w:val="center"/>
                              </w:pPr>
                              <w:r w:rsidRPr="0025598B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  <w:t>Bucată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  <w:t>1000</w:t>
                              </w: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nil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461F22" w:rsidRPr="00FC0002" w:rsidRDefault="00770D54" w:rsidP="00DE784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2000</w:t>
                              </w:r>
                              <w:r w:rsidR="00461F22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,00</w:t>
                              </w: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</w:tr>
                        <w:tr w:rsidR="00461F22" w:rsidRPr="000E260B" w:rsidTr="00AC0DB0">
                          <w:trPr>
                            <w:trHeight w:val="516"/>
                          </w:trPr>
                          <w:tc>
                            <w:tcPr>
                              <w:tcW w:w="1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461F22" w:rsidRPr="00461F22" w:rsidRDefault="00461F22" w:rsidP="00DE7841">
                              <w:pPr>
                                <w:framePr w:hSpace="180" w:wrap="around" w:vAnchor="page" w:hAnchor="margin" w:x="106" w:y="347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  <w:t>Lotul -5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461F22" w:rsidRPr="0025598B" w:rsidRDefault="00461F22" w:rsidP="00DE784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461F2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nil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0E260B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</w:tr>
                        <w:tr w:rsidR="00FC0002" w:rsidRPr="000E260B" w:rsidTr="00AC0DB0">
                          <w:trPr>
                            <w:trHeight w:val="516"/>
                          </w:trPr>
                          <w:tc>
                            <w:tcPr>
                              <w:tcW w:w="1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461F22" w:rsidRPr="00461F2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461F22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  <w:t>33696500-0</w:t>
                              </w:r>
                            </w:p>
                            <w:p w:rsidR="00FC0002" w:rsidRPr="00461F22" w:rsidRDefault="00FC0002" w:rsidP="00DE7841">
                              <w:pPr>
                                <w:framePr w:hSpace="180" w:wrap="around" w:vAnchor="page" w:hAnchor="margin" w:x="106" w:y="347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FC0002" w:rsidRDefault="00DE7841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CF5DBC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ro-RO"/>
                                </w:rPr>
                                <w:t>Eprubete pentru recoltarea sângelui capilar cu capac rosu</w:t>
                              </w:r>
                              <w:bookmarkStart w:id="6" w:name="_GoBack"/>
                              <w:bookmarkEnd w:id="6"/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FC0002" w:rsidRDefault="00FC0002" w:rsidP="00DE7841">
                              <w:pPr>
                                <w:framePr w:hSpace="180" w:wrap="around" w:vAnchor="page" w:hAnchor="margin" w:x="106" w:y="347"/>
                                <w:jc w:val="center"/>
                              </w:pPr>
                              <w:r w:rsidRPr="0025598B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  <w:t>Bucată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  <w:t>300</w:t>
                              </w: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nil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FC0002" w:rsidRPr="00FC0002" w:rsidRDefault="00770D54" w:rsidP="00DE7841">
                              <w:pPr>
                                <w:framePr w:hSpace="180" w:wrap="around" w:vAnchor="page" w:hAnchor="margin" w:x="106" w:y="347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1000</w:t>
                              </w:r>
                              <w:r w:rsidR="00FC0002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,00</w:t>
                              </w: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461F22" w:rsidRPr="000E260B" w:rsidTr="00AC0DB0">
                          <w:trPr>
                            <w:trHeight w:val="516"/>
                          </w:trPr>
                          <w:tc>
                            <w:tcPr>
                              <w:tcW w:w="1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461F22" w:rsidRPr="00461F2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  <w:t>Lotul -6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461F22" w:rsidRPr="0025598B" w:rsidRDefault="00461F22" w:rsidP="00DE784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461F2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nil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461F22" w:rsidRPr="00FC000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FC0002" w:rsidRPr="000E260B" w:rsidTr="00FC0002">
                          <w:trPr>
                            <w:trHeight w:val="516"/>
                          </w:trPr>
                          <w:tc>
                            <w:tcPr>
                              <w:tcW w:w="1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461F22" w:rsidRPr="00461F22" w:rsidRDefault="00461F2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461F22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  <w:t>33696500-0</w:t>
                              </w:r>
                            </w:p>
                            <w:p w:rsidR="00FC0002" w:rsidRPr="00461F22" w:rsidRDefault="00FC0002" w:rsidP="00DE7841">
                              <w:pPr>
                                <w:framePr w:hSpace="180" w:wrap="around" w:vAnchor="page" w:hAnchor="margin" w:x="106" w:y="347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FC0002" w:rsidRPr="000E260B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FC0002"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  <w:t>Tub cu mediu mucolitic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FC0002" w:rsidRPr="000E260B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FC0002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  <w:t>Bucată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  <w:t>2000</w:t>
                              </w: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FC0002" w:rsidRPr="00FC0002" w:rsidRDefault="00770D54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  <w:t>20000</w:t>
                              </w:r>
                              <w:r w:rsidR="00FC0002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  <w:t>,</w:t>
                              </w:r>
                              <w:r w:rsidR="00FC0002" w:rsidRPr="00FC0002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  <w:t>00</w:t>
                              </w: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FC0002" w:rsidRPr="00FC0002" w:rsidRDefault="00FC0002" w:rsidP="00DE7841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0E260B" w:rsidRPr="000E260B" w:rsidRDefault="000E260B" w:rsidP="00DE7841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0E260B" w:rsidRPr="000E260B" w:rsidRDefault="000E260B" w:rsidP="00DE7841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0E260B" w:rsidRPr="000E260B" w:rsidRDefault="000E260B" w:rsidP="00DE7841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330" w:type="dxa"/>
                      </w:tcPr>
                      <w:p w:rsidR="000E260B" w:rsidRPr="000E260B" w:rsidRDefault="000E260B" w:rsidP="00DE7841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0E260B" w:rsidRPr="000E260B" w:rsidTr="00AD18F0">
                    <w:trPr>
                      <w:gridAfter w:val="4"/>
                      <w:wAfter w:w="10076" w:type="dxa"/>
                      <w:trHeight w:val="397"/>
                    </w:trPr>
                    <w:tc>
                      <w:tcPr>
                        <w:tcW w:w="2705" w:type="dxa"/>
                        <w:tcBorders>
                          <w:top w:val="single" w:sz="4" w:space="0" w:color="auto"/>
                        </w:tcBorders>
                      </w:tcPr>
                      <w:p w:rsidR="000E260B" w:rsidRPr="000E260B" w:rsidRDefault="000E260B" w:rsidP="00DE7841">
                        <w:pPr>
                          <w:framePr w:hSpace="180" w:wrap="around" w:vAnchor="page" w:hAnchor="margin" w:x="106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28" w:type="dxa"/>
                        <w:gridSpan w:val="2"/>
                        <w:tcBorders>
                          <w:top w:val="single" w:sz="4" w:space="0" w:color="auto"/>
                        </w:tcBorders>
                      </w:tcPr>
                      <w:p w:rsidR="000E260B" w:rsidRPr="000E260B" w:rsidRDefault="000E260B" w:rsidP="00DE7841">
                        <w:pPr>
                          <w:framePr w:hSpace="180" w:wrap="around" w:vAnchor="page" w:hAnchor="margin" w:x="106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2223" w:type="dxa"/>
                        <w:tcBorders>
                          <w:top w:val="single" w:sz="4" w:space="0" w:color="auto"/>
                        </w:tcBorders>
                      </w:tcPr>
                      <w:p w:rsidR="000E260B" w:rsidRPr="000E260B" w:rsidRDefault="000E260B" w:rsidP="00DE7841">
                        <w:pPr>
                          <w:framePr w:hSpace="180" w:wrap="around" w:vAnchor="page" w:hAnchor="margin" w:x="106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</w:tbl>
                <w:p w:rsidR="000E260B" w:rsidRPr="000E260B" w:rsidRDefault="000E260B" w:rsidP="00DE7841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3" w:type="dxa"/>
                  <w:gridSpan w:val="2"/>
                </w:tcPr>
                <w:p w:rsidR="000E260B" w:rsidRPr="000E260B" w:rsidRDefault="000E260B" w:rsidP="00DE7841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75" w:type="dxa"/>
                  <w:gridSpan w:val="4"/>
                </w:tcPr>
                <w:p w:rsidR="000E260B" w:rsidRPr="000E260B" w:rsidRDefault="000E260B" w:rsidP="00DE7841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260B" w:rsidRPr="000E260B" w:rsidTr="00AD18F0">
              <w:trPr>
                <w:trHeight w:val="397"/>
              </w:trPr>
              <w:tc>
                <w:tcPr>
                  <w:tcW w:w="17502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0E260B" w:rsidRPr="000E260B" w:rsidRDefault="000E260B" w:rsidP="00DE7841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lastRenderedPageBreak/>
                    <w:t>Semnat:_______________ Numele, Prenumele:_____________________________ În calitate de: ______________</w:t>
                  </w:r>
                </w:p>
                <w:p w:rsidR="000E260B" w:rsidRPr="000E260B" w:rsidRDefault="000E260B" w:rsidP="00DE7841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0E260B" w:rsidRPr="000E260B" w:rsidRDefault="000E260B" w:rsidP="00DE7841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395" w:type="dxa"/>
                  <w:gridSpan w:val="2"/>
                  <w:tcBorders>
                    <w:top w:val="single" w:sz="4" w:space="0" w:color="auto"/>
                  </w:tcBorders>
                </w:tcPr>
                <w:p w:rsidR="000E260B" w:rsidRPr="000E260B" w:rsidRDefault="000E260B" w:rsidP="00DE7841">
                  <w:pPr>
                    <w:framePr w:hSpace="180" w:wrap="around" w:vAnchor="page" w:hAnchor="margin" w:x="106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36" w:type="dxa"/>
                  <w:gridSpan w:val="3"/>
                  <w:tcBorders>
                    <w:top w:val="single" w:sz="4" w:space="0" w:color="auto"/>
                  </w:tcBorders>
                </w:tcPr>
                <w:p w:rsidR="000E260B" w:rsidRPr="000E260B" w:rsidRDefault="000E260B" w:rsidP="00DE7841">
                  <w:pPr>
                    <w:framePr w:hSpace="180" w:wrap="around" w:vAnchor="page" w:hAnchor="margin" w:x="106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37" w:type="dxa"/>
                  <w:gridSpan w:val="2"/>
                  <w:tcBorders>
                    <w:top w:val="single" w:sz="4" w:space="0" w:color="auto"/>
                  </w:tcBorders>
                </w:tcPr>
                <w:p w:rsidR="000E260B" w:rsidRPr="000E260B" w:rsidRDefault="000E260B" w:rsidP="00DE7841">
                  <w:pPr>
                    <w:framePr w:hSpace="180" w:wrap="around" w:vAnchor="page" w:hAnchor="margin" w:x="106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9D5B6D" w:rsidRPr="00FE293C" w:rsidRDefault="009D5B6D">
      <w:pPr>
        <w:rPr>
          <w:rFonts w:ascii="Times New Roman" w:hAnsi="Times New Roman" w:cs="Times New Roman"/>
          <w:sz w:val="24"/>
          <w:szCs w:val="24"/>
        </w:rPr>
      </w:pPr>
    </w:p>
    <w:sectPr w:rsidR="009D5B6D" w:rsidRPr="00FE293C" w:rsidSect="00B66D00">
      <w:pgSz w:w="15840" w:h="12240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C6DA0"/>
    <w:multiLevelType w:val="hybridMultilevel"/>
    <w:tmpl w:val="B20CF2FA"/>
    <w:lvl w:ilvl="0" w:tplc="F6CC889E">
      <w:start w:val="9"/>
      <w:numFmt w:val="bullet"/>
      <w:lvlText w:val="-"/>
      <w:lvlJc w:val="left"/>
      <w:pPr>
        <w:ind w:left="959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6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9" w:hanging="360"/>
      </w:pPr>
      <w:rPr>
        <w:rFonts w:ascii="Wingdings" w:hAnsi="Wingdings" w:hint="default"/>
      </w:rPr>
    </w:lvl>
  </w:abstractNum>
  <w:abstractNum w:abstractNumId="1" w15:restartNumberingAfterBreak="0">
    <w:nsid w:val="19337C0C"/>
    <w:multiLevelType w:val="hybridMultilevel"/>
    <w:tmpl w:val="21AAFBCA"/>
    <w:lvl w:ilvl="0" w:tplc="157A27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35FF6"/>
    <w:multiLevelType w:val="hybridMultilevel"/>
    <w:tmpl w:val="E35001E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418CE"/>
    <w:multiLevelType w:val="hybridMultilevel"/>
    <w:tmpl w:val="556A2CC6"/>
    <w:lvl w:ilvl="0" w:tplc="322072E6">
      <w:start w:val="2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7C39F7"/>
    <w:multiLevelType w:val="hybridMultilevel"/>
    <w:tmpl w:val="1E4A751E"/>
    <w:lvl w:ilvl="0" w:tplc="0409000F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93F46F70"/>
    <w:lvl w:ilvl="0" w:tplc="853815B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7F17E6"/>
    <w:multiLevelType w:val="hybridMultilevel"/>
    <w:tmpl w:val="A03241CC"/>
    <w:lvl w:ilvl="0" w:tplc="D0ACE2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B66EA"/>
    <w:multiLevelType w:val="hybridMultilevel"/>
    <w:tmpl w:val="C1403902"/>
    <w:lvl w:ilvl="0" w:tplc="853815B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1"/>
  </w:num>
  <w:num w:numId="5">
    <w:abstractNumId w:val="0"/>
  </w:num>
  <w:num w:numId="6">
    <w:abstractNumId w:val="7"/>
  </w:num>
  <w:num w:numId="7">
    <w:abstractNumId w:val="3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4D6"/>
    <w:rsid w:val="00000D86"/>
    <w:rsid w:val="00064BF3"/>
    <w:rsid w:val="000809D9"/>
    <w:rsid w:val="000813C3"/>
    <w:rsid w:val="00096E89"/>
    <w:rsid w:val="000E260B"/>
    <w:rsid w:val="00342D57"/>
    <w:rsid w:val="003715F8"/>
    <w:rsid w:val="003752C4"/>
    <w:rsid w:val="003A6491"/>
    <w:rsid w:val="003D4D3A"/>
    <w:rsid w:val="004404AE"/>
    <w:rsid w:val="0044544D"/>
    <w:rsid w:val="00461F22"/>
    <w:rsid w:val="00505362"/>
    <w:rsid w:val="00594F11"/>
    <w:rsid w:val="005A7B1B"/>
    <w:rsid w:val="00601D2C"/>
    <w:rsid w:val="006026CB"/>
    <w:rsid w:val="006052CE"/>
    <w:rsid w:val="006111F8"/>
    <w:rsid w:val="0066146D"/>
    <w:rsid w:val="006D5B9F"/>
    <w:rsid w:val="006E48F5"/>
    <w:rsid w:val="006F7D0A"/>
    <w:rsid w:val="007231BF"/>
    <w:rsid w:val="00741FD5"/>
    <w:rsid w:val="00770D54"/>
    <w:rsid w:val="007865F2"/>
    <w:rsid w:val="007C5EF4"/>
    <w:rsid w:val="007E1CCB"/>
    <w:rsid w:val="008104D6"/>
    <w:rsid w:val="0082080C"/>
    <w:rsid w:val="008B0AD8"/>
    <w:rsid w:val="009604E1"/>
    <w:rsid w:val="00961EE0"/>
    <w:rsid w:val="00963695"/>
    <w:rsid w:val="00994C6A"/>
    <w:rsid w:val="009973AC"/>
    <w:rsid w:val="009A4968"/>
    <w:rsid w:val="009B02BC"/>
    <w:rsid w:val="009D5B6D"/>
    <w:rsid w:val="00A12B29"/>
    <w:rsid w:val="00A34CF5"/>
    <w:rsid w:val="00B001A4"/>
    <w:rsid w:val="00B05719"/>
    <w:rsid w:val="00B14625"/>
    <w:rsid w:val="00B30EA0"/>
    <w:rsid w:val="00B35B3C"/>
    <w:rsid w:val="00B66D00"/>
    <w:rsid w:val="00BC2372"/>
    <w:rsid w:val="00C3114D"/>
    <w:rsid w:val="00C60254"/>
    <w:rsid w:val="00C61D49"/>
    <w:rsid w:val="00C63FD2"/>
    <w:rsid w:val="00C876D8"/>
    <w:rsid w:val="00CB00DE"/>
    <w:rsid w:val="00CF5DBC"/>
    <w:rsid w:val="00D13392"/>
    <w:rsid w:val="00D27280"/>
    <w:rsid w:val="00D4298B"/>
    <w:rsid w:val="00D625A1"/>
    <w:rsid w:val="00D641EE"/>
    <w:rsid w:val="00D94C50"/>
    <w:rsid w:val="00D961DB"/>
    <w:rsid w:val="00D96223"/>
    <w:rsid w:val="00DE7841"/>
    <w:rsid w:val="00E24455"/>
    <w:rsid w:val="00E32C6A"/>
    <w:rsid w:val="00E5177E"/>
    <w:rsid w:val="00E75BD6"/>
    <w:rsid w:val="00E901FA"/>
    <w:rsid w:val="00EF3E2A"/>
    <w:rsid w:val="00F1174E"/>
    <w:rsid w:val="00F520C1"/>
    <w:rsid w:val="00F917DF"/>
    <w:rsid w:val="00F95DCE"/>
    <w:rsid w:val="00FA04C4"/>
    <w:rsid w:val="00FA0FAE"/>
    <w:rsid w:val="00FC0002"/>
    <w:rsid w:val="00FE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19F434-3CB8-4D91-A785-8C0D94ACD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293C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FE2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66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66D00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601D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dmc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91AE7-4B32-4B55-BE57-53F8A9748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1799</Words>
  <Characters>10258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79</cp:revision>
  <cp:lastPrinted>2023-06-23T12:13:00Z</cp:lastPrinted>
  <dcterms:created xsi:type="dcterms:W3CDTF">2021-12-09T09:15:00Z</dcterms:created>
  <dcterms:modified xsi:type="dcterms:W3CDTF">2023-06-23T12:35:00Z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ecf655bd06cc50a6d18804e260af653bb2e069b84fbcfb7b35ccdf8902a2624c</vt:lpwstr>
  </property>
</Properties>
</file>