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-426" w:tblpY="347"/>
        <w:tblW w:w="5432" w:type="pct"/>
        <w:tblLook w:val="04A0" w:firstRow="1" w:lastRow="0" w:firstColumn="1" w:lastColumn="0" w:noHBand="0" w:noVBand="1"/>
      </w:tblPr>
      <w:tblGrid>
        <w:gridCol w:w="4125"/>
        <w:gridCol w:w="1817"/>
        <w:gridCol w:w="1323"/>
        <w:gridCol w:w="1273"/>
        <w:gridCol w:w="658"/>
        <w:gridCol w:w="2441"/>
        <w:gridCol w:w="2951"/>
        <w:gridCol w:w="1159"/>
        <w:gridCol w:w="82"/>
      </w:tblGrid>
      <w:tr w:rsidR="00385D5A" w:rsidRPr="00C00499" w14:paraId="22F38610" w14:textId="77777777" w:rsidTr="00385D5A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06061E2D" w14:textId="77777777" w:rsidR="00385D5A" w:rsidRPr="004B16DD" w:rsidRDefault="00385D5A" w:rsidP="00385D5A">
            <w:pPr>
              <w:jc w:val="center"/>
              <w:rPr>
                <w:lang w:val="it-IT"/>
              </w:rPr>
            </w:pPr>
            <w:bookmarkStart w:id="0" w:name="_GoBack"/>
            <w:bookmarkEnd w:id="0"/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385D5A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33C067C9" w14:textId="77777777" w:rsidR="00385D5A" w:rsidRPr="00D22624" w:rsidRDefault="00385D5A" w:rsidP="00385D5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14:paraId="775A4FC6" w14:textId="77777777" w:rsidR="00385D5A" w:rsidRPr="00D22624" w:rsidRDefault="00385D5A" w:rsidP="00385D5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14:paraId="5EB36340" w14:textId="77777777" w:rsidR="00385D5A" w:rsidRPr="00C00499" w:rsidRDefault="00385D5A" w:rsidP="00385D5A">
            <w:pPr>
              <w:pStyle w:val="2"/>
              <w:rPr>
                <w:sz w:val="24"/>
                <w:lang w:val="en-US"/>
              </w:rPr>
            </w:pPr>
            <w:bookmarkStart w:id="4" w:name="_Hlk77771394"/>
            <w:r w:rsidRPr="00C00499">
              <w:t xml:space="preserve">Specificaţii tehnice </w:t>
            </w:r>
            <w:bookmarkEnd w:id="1"/>
            <w:bookmarkEnd w:id="2"/>
            <w:bookmarkEnd w:id="3"/>
            <w:bookmarkEnd w:id="4"/>
          </w:p>
        </w:tc>
      </w:tr>
      <w:tr w:rsidR="00385D5A" w:rsidRPr="007948B4" w14:paraId="29A0EDF2" w14:textId="77777777" w:rsidTr="00385D5A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85D5A" w:rsidRPr="007948B4" w14:paraId="64F8B632" w14:textId="77777777" w:rsidTr="003539CF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36AD84B" w14:textId="77777777" w:rsidR="00385D5A" w:rsidRPr="00385D5A" w:rsidRDefault="00385D5A" w:rsidP="00385D5A">
                  <w:pPr>
                    <w:framePr w:hSpace="180" w:wrap="around" w:vAnchor="page" w:hAnchor="margin" w:x="-426" w:y="347"/>
                    <w:jc w:val="center"/>
                    <w:rPr>
                      <w:lang w:val="en-US"/>
                    </w:rPr>
                  </w:pPr>
                  <w:r w:rsidRPr="00385D5A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34728D3B" w14:textId="77777777" w:rsidR="00385D5A" w:rsidRPr="00385D5A" w:rsidRDefault="00385D5A" w:rsidP="00385D5A">
            <w:pPr>
              <w:jc w:val="center"/>
              <w:rPr>
                <w:lang w:val="en-US"/>
              </w:rPr>
            </w:pPr>
          </w:p>
        </w:tc>
      </w:tr>
      <w:tr w:rsidR="00385D5A" w:rsidRPr="007948B4" w14:paraId="15D6707B" w14:textId="77777777" w:rsidTr="00385D5A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52AC4" w14:textId="77777777" w:rsidR="00385D5A" w:rsidRPr="00385D5A" w:rsidRDefault="00385D5A" w:rsidP="00385D5A">
            <w:pPr>
              <w:rPr>
                <w:lang w:val="en-US"/>
              </w:rPr>
            </w:pPr>
            <w:proofErr w:type="spellStart"/>
            <w:r w:rsidRPr="00385D5A">
              <w:rPr>
                <w:lang w:val="en-US"/>
              </w:rPr>
              <w:t>Numărul</w:t>
            </w:r>
            <w:proofErr w:type="spellEnd"/>
            <w:r w:rsidRPr="00385D5A">
              <w:rPr>
                <w:lang w:val="en-US"/>
              </w:rPr>
              <w:t xml:space="preserve"> </w:t>
            </w:r>
            <w:proofErr w:type="spellStart"/>
            <w:r w:rsidRPr="00385D5A">
              <w:rPr>
                <w:lang w:val="en-US"/>
              </w:rPr>
              <w:t>procedurii</w:t>
            </w:r>
            <w:proofErr w:type="spellEnd"/>
            <w:r w:rsidRPr="00385D5A">
              <w:rPr>
                <w:lang w:val="en-US"/>
              </w:rPr>
              <w:t xml:space="preserve"> de </w:t>
            </w:r>
            <w:proofErr w:type="spellStart"/>
            <w:r w:rsidRPr="00385D5A">
              <w:rPr>
                <w:lang w:val="en-US"/>
              </w:rPr>
              <w:t>achiziție</w:t>
            </w:r>
            <w:proofErr w:type="spellEnd"/>
            <w:r w:rsidRPr="00385D5A">
              <w:rPr>
                <w:lang w:val="en-US"/>
              </w:rPr>
              <w:t>______________din_________</w:t>
            </w:r>
          </w:p>
        </w:tc>
      </w:tr>
      <w:tr w:rsidR="00385D5A" w:rsidRPr="00A307FA" w14:paraId="1B7EF4EE" w14:textId="77777777" w:rsidTr="00385D5A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5D8E7" w14:textId="18E53C29" w:rsidR="00385D5A" w:rsidRPr="00E11F38" w:rsidRDefault="00385D5A" w:rsidP="00385D5A">
            <w:pPr>
              <w:rPr>
                <w:lang w:val="ro-MD"/>
              </w:rPr>
            </w:pPr>
            <w:proofErr w:type="spellStart"/>
            <w:r w:rsidRPr="00E11F38">
              <w:rPr>
                <w:lang w:val="en-US"/>
              </w:rPr>
              <w:t>Obiectul</w:t>
            </w:r>
            <w:proofErr w:type="spellEnd"/>
            <w:r w:rsidRPr="00E11F38">
              <w:rPr>
                <w:lang w:val="en-US"/>
              </w:rPr>
              <w:t xml:space="preserve"> </w:t>
            </w:r>
            <w:proofErr w:type="spellStart"/>
            <w:proofErr w:type="gramStart"/>
            <w:r w:rsidRPr="00E11F38">
              <w:rPr>
                <w:lang w:val="en-US"/>
              </w:rPr>
              <w:t>achiziției</w:t>
            </w:r>
            <w:proofErr w:type="spellEnd"/>
            <w:r w:rsidRPr="00E11F38">
              <w:rPr>
                <w:lang w:val="en-US"/>
              </w:rPr>
              <w:t>:</w:t>
            </w:r>
            <w:r w:rsidR="00E11F38">
              <w:rPr>
                <w:lang w:val="ro-MD"/>
              </w:rPr>
              <w:t>Legume</w:t>
            </w:r>
            <w:proofErr w:type="gramEnd"/>
            <w:r w:rsidR="00E11F38">
              <w:rPr>
                <w:lang w:val="ro-MD"/>
              </w:rPr>
              <w:t xml:space="preserve"> și fructe</w:t>
            </w:r>
          </w:p>
        </w:tc>
      </w:tr>
      <w:tr w:rsidR="00385D5A" w:rsidRPr="00A307FA" w14:paraId="236F1888" w14:textId="77777777" w:rsidTr="00385D5A">
        <w:trPr>
          <w:trHeight w:val="567"/>
        </w:trPr>
        <w:tc>
          <w:tcPr>
            <w:tcW w:w="2905" w:type="pct"/>
            <w:gridSpan w:val="5"/>
            <w:shd w:val="clear" w:color="auto" w:fill="auto"/>
          </w:tcPr>
          <w:p w14:paraId="70870E39" w14:textId="77777777" w:rsidR="00385D5A" w:rsidRPr="00E11F38" w:rsidRDefault="00385D5A" w:rsidP="00385D5A">
            <w:pPr>
              <w:rPr>
                <w:lang w:val="en-US"/>
              </w:rPr>
            </w:pPr>
          </w:p>
        </w:tc>
        <w:tc>
          <w:tcPr>
            <w:tcW w:w="2095" w:type="pct"/>
            <w:gridSpan w:val="4"/>
            <w:shd w:val="clear" w:color="auto" w:fill="auto"/>
          </w:tcPr>
          <w:p w14:paraId="083990A7" w14:textId="77777777" w:rsidR="00385D5A" w:rsidRPr="00E11F38" w:rsidRDefault="00385D5A" w:rsidP="00385D5A">
            <w:pPr>
              <w:rPr>
                <w:lang w:val="en-US"/>
              </w:rPr>
            </w:pPr>
          </w:p>
        </w:tc>
      </w:tr>
      <w:tr w:rsidR="00385D5A" w:rsidRPr="0065496F" w14:paraId="6ADE2F83" w14:textId="77777777" w:rsidTr="00385D5A">
        <w:trPr>
          <w:gridAfter w:val="1"/>
          <w:wAfter w:w="26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CE648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B3FEF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07D54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4E0A0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A1D30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6DFE83B8" w14:textId="77777777" w:rsidR="00385D5A" w:rsidRPr="00385D5A" w:rsidRDefault="00385D5A" w:rsidP="00385D5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00D0C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14:paraId="7AD17214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2589C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385D5A" w:rsidRPr="0065496F" w14:paraId="3297A935" w14:textId="77777777" w:rsidTr="00385D5A">
        <w:trPr>
          <w:gridAfter w:val="1"/>
          <w:wAfter w:w="26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1A26F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16141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CC7CA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96DAA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1186E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30F9A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A400A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85D5A" w:rsidRPr="007948B4" w14:paraId="5448FD09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C78B1" w14:textId="32F38CA5" w:rsidR="00385D5A" w:rsidRPr="00E11F38" w:rsidRDefault="00385D5A" w:rsidP="00385D5A">
            <w:pPr>
              <w:rPr>
                <w:sz w:val="20"/>
                <w:szCs w:val="20"/>
                <w:lang w:val="ro-MD"/>
              </w:rPr>
            </w:pPr>
            <w:proofErr w:type="spellStart"/>
            <w:r w:rsidRPr="0065496F">
              <w:rPr>
                <w:sz w:val="20"/>
                <w:szCs w:val="20"/>
              </w:rPr>
              <w:t>Lotul</w:t>
            </w:r>
            <w:proofErr w:type="spellEnd"/>
            <w:r w:rsidRPr="0065496F">
              <w:rPr>
                <w:sz w:val="20"/>
                <w:szCs w:val="20"/>
              </w:rPr>
              <w:t xml:space="preserve"> 1</w:t>
            </w:r>
            <w:r w:rsidR="007948B4">
              <w:rPr>
                <w:sz w:val="20"/>
                <w:szCs w:val="20"/>
              </w:rPr>
              <w:t>3</w:t>
            </w:r>
            <w:r w:rsidR="00E11F38">
              <w:rPr>
                <w:sz w:val="20"/>
                <w:szCs w:val="20"/>
                <w:lang w:val="ro-MD"/>
              </w:rPr>
              <w:t xml:space="preserve"> Cartofi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F1285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6214E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86E87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4E591" w14:textId="078E0DC6" w:rsidR="00385D5A" w:rsidRPr="00E11F38" w:rsidRDefault="00E11F38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Tuberculi întregi, uscați, sănătoși, necontaminați, cu diametrul mai mare sau egal cu 50 mm., conform HG nr.929 din 31.12.2009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D22E" w14:textId="77777777" w:rsidR="00385D5A" w:rsidRPr="00E11F38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6F4C5" w14:textId="77777777" w:rsidR="00385D5A" w:rsidRPr="00E11F38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385D5A" w:rsidRPr="00E11F38" w14:paraId="3DC508D4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48D21" w14:textId="4E01AB4B" w:rsidR="00385D5A" w:rsidRPr="00E11F38" w:rsidRDefault="00385D5A" w:rsidP="00385D5A">
            <w:pPr>
              <w:rPr>
                <w:b/>
                <w:sz w:val="20"/>
                <w:szCs w:val="20"/>
                <w:lang w:val="ro-MD"/>
              </w:rPr>
            </w:pPr>
            <w:proofErr w:type="spellStart"/>
            <w:r w:rsidRPr="0065496F">
              <w:rPr>
                <w:sz w:val="20"/>
                <w:szCs w:val="20"/>
              </w:rPr>
              <w:t>Lotul</w:t>
            </w:r>
            <w:proofErr w:type="spellEnd"/>
            <w:r w:rsidRPr="0065496F">
              <w:rPr>
                <w:sz w:val="20"/>
                <w:szCs w:val="20"/>
              </w:rPr>
              <w:t xml:space="preserve"> </w:t>
            </w:r>
            <w:r w:rsidR="00E11F38">
              <w:rPr>
                <w:sz w:val="20"/>
                <w:szCs w:val="20"/>
                <w:lang w:val="ro-MD"/>
              </w:rPr>
              <w:t>1</w:t>
            </w:r>
            <w:r w:rsidR="007948B4">
              <w:rPr>
                <w:sz w:val="20"/>
                <w:szCs w:val="20"/>
                <w:lang w:val="ro-MD"/>
              </w:rPr>
              <w:t>4</w:t>
            </w:r>
            <w:r w:rsidR="00E11F38">
              <w:rPr>
                <w:sz w:val="20"/>
                <w:szCs w:val="20"/>
                <w:lang w:val="ro-MD"/>
              </w:rPr>
              <w:t xml:space="preserve"> Varză albă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708A7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3A417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AF3C0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5EE15" w14:textId="719ED918" w:rsidR="00385D5A" w:rsidRPr="00E11F38" w:rsidRDefault="00E11F38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Căpățîni proaspete, întregi, sănătoase, curate, fără atacuri de boli sau insecte, fără vătămări fizice, greutatea mai mare sau egal cu 600 gr., conform HG nr.929 din 31.12.2009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B7399" w14:textId="77777777" w:rsidR="00385D5A" w:rsidRPr="00E11F38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E7180" w14:textId="77777777" w:rsidR="00385D5A" w:rsidRPr="00E11F38" w:rsidRDefault="00385D5A" w:rsidP="00385D5A">
            <w:pPr>
              <w:rPr>
                <w:sz w:val="20"/>
                <w:szCs w:val="20"/>
              </w:rPr>
            </w:pPr>
          </w:p>
        </w:tc>
      </w:tr>
      <w:tr w:rsidR="00E11F38" w:rsidRPr="00E11F38" w14:paraId="788F8C42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D4C84" w14:textId="192CD49C" w:rsidR="00E11F38" w:rsidRPr="00E11F38" w:rsidRDefault="00E11F38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1</w:t>
            </w:r>
            <w:r w:rsidR="007948B4">
              <w:rPr>
                <w:sz w:val="20"/>
                <w:szCs w:val="20"/>
                <w:lang w:val="ro-MD"/>
              </w:rPr>
              <w:t>5</w:t>
            </w:r>
            <w:r>
              <w:rPr>
                <w:sz w:val="20"/>
                <w:szCs w:val="20"/>
                <w:lang w:val="ro-MD"/>
              </w:rPr>
              <w:t xml:space="preserve"> Sfeclă roșie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D60DC" w14:textId="77777777" w:rsidR="00E11F38" w:rsidRPr="0065496F" w:rsidRDefault="00E11F38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9A9F7" w14:textId="77777777" w:rsidR="00E11F38" w:rsidRPr="0065496F" w:rsidRDefault="00E11F38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A64F6" w14:textId="77777777" w:rsidR="00E11F38" w:rsidRPr="0065496F" w:rsidRDefault="00E11F38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0115B" w14:textId="4E7D5D7D" w:rsidR="00E11F38" w:rsidRDefault="00E11F38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Proaspătă întreagă,sănătoasă, curată, fără vătămături cauzate de </w:t>
            </w:r>
            <w:r>
              <w:rPr>
                <w:sz w:val="20"/>
                <w:szCs w:val="20"/>
                <w:lang w:val="ro-MD"/>
              </w:rPr>
              <w:lastRenderedPageBreak/>
              <w:t>insecte dăunătoare, greutatea mai mare sau egal cu 200 gr., conform HG nr.929 din 31.12.2009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67753" w14:textId="77777777" w:rsidR="00E11F38" w:rsidRPr="00E11F38" w:rsidRDefault="00E11F38" w:rsidP="00385D5A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C6586" w14:textId="77777777" w:rsidR="00E11F38" w:rsidRPr="00E11F38" w:rsidRDefault="00E11F38" w:rsidP="00385D5A">
            <w:pPr>
              <w:rPr>
                <w:sz w:val="20"/>
                <w:szCs w:val="20"/>
              </w:rPr>
            </w:pPr>
          </w:p>
        </w:tc>
      </w:tr>
      <w:tr w:rsidR="00E11F38" w:rsidRPr="00E11F38" w14:paraId="4841C037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E0336" w14:textId="5E011744" w:rsidR="00E11F38" w:rsidRDefault="00E11F38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1</w:t>
            </w:r>
            <w:r w:rsidR="007948B4">
              <w:rPr>
                <w:sz w:val="20"/>
                <w:szCs w:val="20"/>
                <w:lang w:val="ro-MD"/>
              </w:rPr>
              <w:t>6</w:t>
            </w:r>
            <w:r>
              <w:rPr>
                <w:sz w:val="20"/>
                <w:szCs w:val="20"/>
                <w:lang w:val="ro-MD"/>
              </w:rPr>
              <w:t xml:space="preserve"> Morcov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E126B" w14:textId="77777777" w:rsidR="00E11F38" w:rsidRPr="0065496F" w:rsidRDefault="00E11F38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590FA" w14:textId="77777777" w:rsidR="00E11F38" w:rsidRPr="0065496F" w:rsidRDefault="00E11F38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79532" w14:textId="77777777" w:rsidR="00E11F38" w:rsidRPr="0065496F" w:rsidRDefault="00E11F38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378DA" w14:textId="362F7E0C" w:rsidR="00E11F38" w:rsidRDefault="00E11F38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Rădăcină proaspătă,întreagă,sănătoasă, curată, fără vătămări cauzate de dăunători, fără umeditate exesivă la suprafață</w:t>
            </w:r>
            <w:r w:rsidR="00B75075">
              <w:rPr>
                <w:sz w:val="20"/>
                <w:szCs w:val="20"/>
                <w:lang w:val="ro-MD"/>
              </w:rPr>
              <w:t>, greutatea mai mare sau egal 120-150 gr., conform HG 929 din 31.12.2009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02D4B" w14:textId="77777777" w:rsidR="00E11F38" w:rsidRPr="00E11F38" w:rsidRDefault="00E11F38" w:rsidP="00385D5A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677E1" w14:textId="77777777" w:rsidR="00E11F38" w:rsidRPr="00E11F38" w:rsidRDefault="00E11F38" w:rsidP="00385D5A">
            <w:pPr>
              <w:rPr>
                <w:sz w:val="20"/>
                <w:szCs w:val="20"/>
              </w:rPr>
            </w:pPr>
          </w:p>
        </w:tc>
      </w:tr>
      <w:tr w:rsidR="00B75075" w:rsidRPr="007948B4" w14:paraId="46535E52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5D9F9" w14:textId="234E1D1E" w:rsidR="00B75075" w:rsidRDefault="00B7507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1</w:t>
            </w:r>
            <w:r w:rsidR="007948B4">
              <w:rPr>
                <w:sz w:val="20"/>
                <w:szCs w:val="20"/>
                <w:lang w:val="ro-MD"/>
              </w:rPr>
              <w:t>7</w:t>
            </w:r>
            <w:r>
              <w:rPr>
                <w:sz w:val="20"/>
                <w:szCs w:val="20"/>
                <w:lang w:val="ro-MD"/>
              </w:rPr>
              <w:t xml:space="preserve"> Ceapă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804C4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BAED8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F4D90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F76E3" w14:textId="47637222" w:rsidR="00B75075" w:rsidRDefault="00B7507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Bulbi fără vătămări produse de frig sau dăunători, suficient de uscați, fără semn de încolțire, cu diametrul mai mare sau egal cu 50 mm., conform HG nr.929 din 31.12.2009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0D0AE" w14:textId="77777777" w:rsidR="00B75075" w:rsidRPr="00B75075" w:rsidRDefault="00B75075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2AAE8" w14:textId="77777777" w:rsidR="00B75075" w:rsidRPr="00B75075" w:rsidRDefault="00B75075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B75075" w:rsidRPr="007948B4" w14:paraId="0A685BD5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F1C6D" w14:textId="09DC65FE" w:rsidR="00B75075" w:rsidRDefault="00B7507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1</w:t>
            </w:r>
            <w:r w:rsidR="007948B4">
              <w:rPr>
                <w:sz w:val="20"/>
                <w:szCs w:val="20"/>
                <w:lang w:val="ro-MD"/>
              </w:rPr>
              <w:t>8</w:t>
            </w:r>
            <w:r>
              <w:rPr>
                <w:sz w:val="20"/>
                <w:szCs w:val="20"/>
                <w:lang w:val="ro-MD"/>
              </w:rPr>
              <w:t xml:space="preserve"> Pătrunjel-verdeață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27236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4821E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0A686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10C44" w14:textId="6B5F387C" w:rsidR="00B75075" w:rsidRDefault="00B7507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Proaspăt, fără semne de alterare,fără impurități, în legături a cîte 150 sau 200 gr.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05F46" w14:textId="77777777" w:rsidR="00B75075" w:rsidRPr="00B75075" w:rsidRDefault="00B75075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3EC2D" w14:textId="77777777" w:rsidR="00B75075" w:rsidRPr="00B75075" w:rsidRDefault="00B75075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B75075" w:rsidRPr="007948B4" w14:paraId="620F258E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38E4F" w14:textId="545404FE" w:rsidR="00B75075" w:rsidRDefault="00B7507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1</w:t>
            </w:r>
            <w:r w:rsidR="007948B4">
              <w:rPr>
                <w:sz w:val="20"/>
                <w:szCs w:val="20"/>
                <w:lang w:val="ro-MD"/>
              </w:rPr>
              <w:t>9</w:t>
            </w:r>
            <w:r>
              <w:rPr>
                <w:sz w:val="20"/>
                <w:szCs w:val="20"/>
                <w:lang w:val="ro-MD"/>
              </w:rPr>
              <w:t xml:space="preserve"> Mărar-verdeață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72C2A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61B53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337B7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F931E" w14:textId="77777777" w:rsidR="00B75075" w:rsidRDefault="00B75075" w:rsidP="00385D5A">
            <w:pPr>
              <w:rPr>
                <w:sz w:val="20"/>
                <w:szCs w:val="20"/>
                <w:lang w:val="ro-MD"/>
              </w:rPr>
            </w:pPr>
            <w:r w:rsidRPr="00B75075">
              <w:rPr>
                <w:sz w:val="20"/>
                <w:szCs w:val="20"/>
                <w:lang w:val="ro-MD"/>
              </w:rPr>
              <w:t>Proaspăt, fără semne de alterare,fără impurități,</w:t>
            </w:r>
          </w:p>
          <w:p w14:paraId="2CFD2500" w14:textId="1B7F2EB5" w:rsidR="00B75075" w:rsidRDefault="00B75075" w:rsidP="00385D5A">
            <w:pPr>
              <w:rPr>
                <w:sz w:val="20"/>
                <w:szCs w:val="20"/>
                <w:lang w:val="ro-MD"/>
              </w:rPr>
            </w:pPr>
            <w:r w:rsidRPr="00B75075">
              <w:rPr>
                <w:sz w:val="20"/>
                <w:szCs w:val="20"/>
                <w:lang w:val="ro-MD"/>
              </w:rPr>
              <w:t xml:space="preserve"> în legături a cîte 150 sau 200 gr.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1295A" w14:textId="77777777" w:rsidR="00B75075" w:rsidRPr="00B75075" w:rsidRDefault="00B75075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C0597" w14:textId="77777777" w:rsidR="00B75075" w:rsidRPr="00B75075" w:rsidRDefault="00B75075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385D5A" w:rsidRPr="007948B4" w14:paraId="20A3AFFB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071E0" w14:textId="33A2B3AE" w:rsidR="00385D5A" w:rsidRPr="00B75075" w:rsidRDefault="00B75075" w:rsidP="00385D5A">
            <w:pPr>
              <w:rPr>
                <w:bCs/>
                <w:sz w:val="20"/>
                <w:szCs w:val="20"/>
                <w:lang w:val="ro-MD"/>
              </w:rPr>
            </w:pPr>
            <w:r w:rsidRPr="00B75075">
              <w:rPr>
                <w:bCs/>
                <w:sz w:val="20"/>
                <w:szCs w:val="20"/>
                <w:lang w:val="ro-MD"/>
              </w:rPr>
              <w:t xml:space="preserve">Lotul </w:t>
            </w:r>
            <w:r w:rsidR="007948B4">
              <w:rPr>
                <w:bCs/>
                <w:sz w:val="20"/>
                <w:szCs w:val="20"/>
                <w:lang w:val="ro-MD"/>
              </w:rPr>
              <w:t>20</w:t>
            </w:r>
            <w:r>
              <w:rPr>
                <w:bCs/>
                <w:sz w:val="20"/>
                <w:szCs w:val="20"/>
                <w:lang w:val="ro-MD"/>
              </w:rPr>
              <w:t xml:space="preserve"> Mere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D7572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F4C71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43D1B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8F52D" w14:textId="7A7D970D" w:rsidR="00385D5A" w:rsidRPr="00B75075" w:rsidRDefault="00B7507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Proaspete, fără semne de alterare și urme de atacuri de boli sau dăunători, conform HG nr.520 din 22.06.2010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273F2" w14:textId="77777777" w:rsidR="00385D5A" w:rsidRPr="00B75075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6F862" w14:textId="77777777" w:rsidR="00385D5A" w:rsidRPr="00B75075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</w:tr>
    </w:tbl>
    <w:p w14:paraId="42A2E4A2" w14:textId="77777777" w:rsidR="00385D5A" w:rsidRDefault="00385D5A" w:rsidP="00385D5A">
      <w:pPr>
        <w:rPr>
          <w:lang w:val="en-US"/>
        </w:rPr>
      </w:pPr>
    </w:p>
    <w:p w14:paraId="7E29FA62" w14:textId="77777777" w:rsidR="00385D5A" w:rsidRPr="00385D5A" w:rsidRDefault="00385D5A" w:rsidP="00385D5A">
      <w:pPr>
        <w:rPr>
          <w:lang w:val="en-US"/>
        </w:rPr>
      </w:pPr>
      <w:proofErr w:type="spellStart"/>
      <w:proofErr w:type="gramStart"/>
      <w:r w:rsidRPr="00385D5A">
        <w:rPr>
          <w:lang w:val="en-US"/>
        </w:rPr>
        <w:t>Semnat</w:t>
      </w:r>
      <w:proofErr w:type="spellEnd"/>
      <w:r w:rsidRPr="00385D5A">
        <w:rPr>
          <w:lang w:val="en-US"/>
        </w:rPr>
        <w:t>:_</w:t>
      </w:r>
      <w:proofErr w:type="gramEnd"/>
      <w:r w:rsidRPr="00385D5A">
        <w:rPr>
          <w:lang w:val="en-US"/>
        </w:rPr>
        <w:t xml:space="preserve">______________ </w:t>
      </w:r>
      <w:proofErr w:type="spellStart"/>
      <w:r w:rsidRPr="00385D5A">
        <w:rPr>
          <w:lang w:val="en-US"/>
        </w:rPr>
        <w:t>Numele</w:t>
      </w:r>
      <w:proofErr w:type="spellEnd"/>
      <w:r w:rsidRPr="00385D5A">
        <w:rPr>
          <w:lang w:val="en-US"/>
        </w:rPr>
        <w:t xml:space="preserve">, </w:t>
      </w:r>
      <w:proofErr w:type="spellStart"/>
      <w:r w:rsidRPr="00385D5A">
        <w:rPr>
          <w:lang w:val="en-US"/>
        </w:rPr>
        <w:t>Prenumele</w:t>
      </w:r>
      <w:proofErr w:type="spellEnd"/>
      <w:r w:rsidRPr="00385D5A">
        <w:rPr>
          <w:lang w:val="en-US"/>
        </w:rPr>
        <w:t xml:space="preserve">:_____________________________ </w:t>
      </w:r>
      <w:proofErr w:type="spellStart"/>
      <w:r w:rsidRPr="00385D5A">
        <w:rPr>
          <w:lang w:val="en-US"/>
        </w:rPr>
        <w:t>În</w:t>
      </w:r>
      <w:proofErr w:type="spellEnd"/>
      <w:r w:rsidRPr="00385D5A">
        <w:rPr>
          <w:lang w:val="en-US"/>
        </w:rPr>
        <w:t xml:space="preserve"> </w:t>
      </w:r>
      <w:proofErr w:type="spellStart"/>
      <w:r w:rsidRPr="00385D5A">
        <w:rPr>
          <w:lang w:val="en-US"/>
        </w:rPr>
        <w:t>calitate</w:t>
      </w:r>
      <w:proofErr w:type="spellEnd"/>
      <w:r w:rsidRPr="00385D5A">
        <w:rPr>
          <w:lang w:val="en-US"/>
        </w:rPr>
        <w:t xml:space="preserve"> de: ________________</w:t>
      </w:r>
    </w:p>
    <w:p w14:paraId="2062C8B0" w14:textId="721B6EB2" w:rsidR="00385D5A" w:rsidRPr="00D57D05" w:rsidRDefault="00385D5A">
      <w:pPr>
        <w:rPr>
          <w:bCs/>
          <w:iCs/>
        </w:rPr>
      </w:pPr>
      <w:proofErr w:type="spellStart"/>
      <w:r w:rsidRPr="00C00499">
        <w:rPr>
          <w:bCs/>
          <w:iCs/>
        </w:rPr>
        <w:t>Ofertantul</w:t>
      </w:r>
      <w:proofErr w:type="spellEnd"/>
      <w:r w:rsidRPr="00C00499">
        <w:rPr>
          <w:bCs/>
          <w:iCs/>
        </w:rPr>
        <w:t xml:space="preserve">: _______________________ </w:t>
      </w:r>
      <w:proofErr w:type="spellStart"/>
      <w:r w:rsidRPr="00C00499">
        <w:rPr>
          <w:bCs/>
          <w:iCs/>
        </w:rPr>
        <w:t>Adresa</w:t>
      </w:r>
      <w:proofErr w:type="spellEnd"/>
      <w:r w:rsidRPr="00C00499">
        <w:rPr>
          <w:bCs/>
          <w:iCs/>
        </w:rPr>
        <w:t>: __________________________</w:t>
      </w:r>
    </w:p>
    <w:sectPr w:rsidR="00385D5A" w:rsidRPr="00D57D05" w:rsidSect="00385D5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D5A"/>
    <w:rsid w:val="00385D5A"/>
    <w:rsid w:val="006C5E60"/>
    <w:rsid w:val="007948B4"/>
    <w:rsid w:val="00A307FA"/>
    <w:rsid w:val="00B75075"/>
    <w:rsid w:val="00D57D05"/>
    <w:rsid w:val="00E11F38"/>
    <w:rsid w:val="00E16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50E06"/>
  <w15:chartTrackingRefBased/>
  <w15:docId w15:val="{F52CC078-7F61-4748-A917-5326054CD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385D5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85D5A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2024-02-27T10:04:00Z</dcterms:created>
  <dcterms:modified xsi:type="dcterms:W3CDTF">2024-02-27T10:04:00Z</dcterms:modified>
</cp:coreProperties>
</file>