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3D338B7E" w14:textId="77777777" w:rsidR="0032534E" w:rsidRPr="0032534E" w:rsidRDefault="0032534E" w:rsidP="0032534E">
      <w:pPr>
        <w:spacing w:before="120"/>
        <w:jc w:val="center"/>
        <w:outlineLvl w:val="0"/>
        <w:rPr>
          <w:b/>
          <w:noProof w:val="0"/>
          <w:sz w:val="28"/>
          <w:szCs w:val="28"/>
          <w:lang w:val="ro-MD" w:eastAsia="ru-RU"/>
        </w:rPr>
      </w:pPr>
      <w:bookmarkStart w:id="70" w:name="_Hlk77770922"/>
    </w:p>
    <w:bookmarkEnd w:id="70"/>
    <w:p w14:paraId="31564741" w14:textId="77777777" w:rsidR="001F4B6B" w:rsidRDefault="001F4B6B" w:rsidP="001F4B6B">
      <w:pPr>
        <w:spacing w:before="120"/>
        <w:jc w:val="center"/>
        <w:outlineLvl w:val="0"/>
        <w:rPr>
          <w:b/>
          <w:noProof w:val="0"/>
          <w:sz w:val="28"/>
          <w:szCs w:val="28"/>
          <w:lang w:val="ro-MD" w:eastAsia="ru-RU"/>
        </w:rPr>
      </w:pPr>
    </w:p>
    <w:p w14:paraId="55F85B8F" w14:textId="77777777" w:rsidR="001F4B6B" w:rsidRDefault="001F4B6B" w:rsidP="001F4B6B">
      <w:pPr>
        <w:spacing w:before="120"/>
        <w:jc w:val="center"/>
        <w:outlineLvl w:val="0"/>
        <w:rPr>
          <w:b/>
          <w:noProof w:val="0"/>
          <w:sz w:val="28"/>
          <w:szCs w:val="28"/>
          <w:lang w:val="ro-MD" w:eastAsia="ru-RU"/>
        </w:rPr>
      </w:pPr>
      <w:r w:rsidRPr="00C05B5C">
        <w:rPr>
          <w:b/>
          <w:noProof w:val="0"/>
          <w:sz w:val="28"/>
          <w:szCs w:val="28"/>
          <w:lang w:val="ro-MD" w:eastAsia="ru-RU"/>
        </w:rPr>
        <w:t>ANUNȚ DE PARTICIPARE</w:t>
      </w:r>
    </w:p>
    <w:p w14:paraId="33DD59B6" w14:textId="77777777" w:rsidR="001F4B6B" w:rsidRPr="00A969DF" w:rsidRDefault="001F4B6B" w:rsidP="001F4B6B">
      <w:pPr>
        <w:spacing w:before="120"/>
        <w:jc w:val="center"/>
        <w:outlineLvl w:val="0"/>
        <w:rPr>
          <w:b/>
          <w:noProof w:val="0"/>
          <w:sz w:val="28"/>
          <w:szCs w:val="28"/>
          <w:lang w:val="ro-MD" w:eastAsia="ru-RU"/>
        </w:rPr>
      </w:pPr>
      <w:r w:rsidRPr="00C05B5C">
        <w:rPr>
          <w:b/>
          <w:noProof w:val="0"/>
          <w:sz w:val="28"/>
          <w:szCs w:val="28"/>
          <w:lang w:val="ro-MD" w:eastAsia="ru-RU"/>
        </w:rPr>
        <w:t xml:space="preserve"> INCLUSIV PENTRU PROCEDURILE DE PRESELECȚIE/PROCEDURILE NEGOCIATE</w:t>
      </w:r>
    </w:p>
    <w:p w14:paraId="4DC77003" w14:textId="77777777" w:rsidR="001F4B6B" w:rsidRPr="005A22DB" w:rsidRDefault="001F4B6B" w:rsidP="001F4B6B">
      <w:pPr>
        <w:shd w:val="clear" w:color="auto" w:fill="FFFFFF" w:themeFill="background1"/>
        <w:spacing w:before="120"/>
        <w:rPr>
          <w:b/>
          <w:noProof w:val="0"/>
          <w:lang w:val="ro-MD" w:eastAsia="ru-RU"/>
        </w:rPr>
      </w:pPr>
      <w:r w:rsidRPr="00C05B5C">
        <w:rPr>
          <w:b/>
          <w:noProof w:val="0"/>
          <w:lang w:val="ro-MD" w:eastAsia="ru-RU"/>
        </w:rPr>
        <w:t xml:space="preserve">privind achiziționarea </w:t>
      </w:r>
      <w:r w:rsidRPr="00C05B5C">
        <w:rPr>
          <w:b/>
          <w:noProof w:val="0"/>
          <w:u w:val="single"/>
          <w:shd w:val="clear" w:color="auto" w:fill="FFFFFF" w:themeFill="background1"/>
          <w:lang w:val="ro-MD" w:eastAsia="ru-RU"/>
        </w:rPr>
        <w:t>Produse alimenta</w:t>
      </w:r>
      <w:r>
        <w:rPr>
          <w:b/>
          <w:noProof w:val="0"/>
          <w:u w:val="single"/>
          <w:shd w:val="clear" w:color="auto" w:fill="FFFFFF" w:themeFill="background1"/>
          <w:lang w:val="ro-MD" w:eastAsia="ru-RU"/>
        </w:rPr>
        <w:t>re pentru semestrul II, anul 2026</w:t>
      </w:r>
      <w:r w:rsidRPr="00C05B5C">
        <w:rPr>
          <w:b/>
          <w:noProof w:val="0"/>
          <w:shd w:val="clear" w:color="auto" w:fill="FFFFFF" w:themeFill="background1"/>
          <w:lang w:val="ro-MD" w:eastAsia="ru-RU"/>
        </w:rPr>
        <w:t xml:space="preserve"> </w:t>
      </w:r>
      <w:r>
        <w:rPr>
          <w:b/>
          <w:noProof w:val="0"/>
          <w:shd w:val="clear" w:color="auto" w:fill="FFFFFF" w:themeFill="background1"/>
          <w:lang w:val="ro-MD" w:eastAsia="ru-RU"/>
        </w:rPr>
        <w:t>(Repetat)</w:t>
      </w:r>
      <w:r w:rsidRPr="00C05B5C">
        <w:rPr>
          <w:b/>
          <w:noProof w:val="0"/>
          <w:shd w:val="clear" w:color="auto" w:fill="FFFFFF" w:themeFill="background1"/>
          <w:lang w:val="ro-MD" w:eastAsia="ru-RU"/>
        </w:rPr>
        <w:br/>
      </w:r>
      <w:r w:rsidRPr="00C05B5C">
        <w:rPr>
          <w:noProof w:val="0"/>
          <w:sz w:val="20"/>
          <w:lang w:val="ro-MD" w:eastAsia="ru-RU"/>
        </w:rPr>
        <w:t xml:space="preserve">                                                                                (se indică obiectul achiziției)</w:t>
      </w:r>
      <w:r w:rsidRPr="00C05B5C">
        <w:rPr>
          <w:b/>
          <w:noProof w:val="0"/>
          <w:lang w:val="ro-MD" w:eastAsia="ru-RU"/>
        </w:rPr>
        <w:br/>
        <w:t xml:space="preserve">prin procedura de achiziție </w:t>
      </w:r>
      <w:r>
        <w:rPr>
          <w:b/>
          <w:noProof w:val="0"/>
          <w:u w:val="single"/>
          <w:lang w:val="ro-MD" w:eastAsia="ru-RU"/>
        </w:rPr>
        <w:t>Achiziție de valoare mică</w:t>
      </w:r>
      <w:r w:rsidRPr="00C05B5C">
        <w:rPr>
          <w:b/>
          <w:noProof w:val="0"/>
          <w:lang w:val="ro-MD" w:eastAsia="ru-RU"/>
        </w:rPr>
        <w:br/>
      </w:r>
      <w:r>
        <w:rPr>
          <w:noProof w:val="0"/>
          <w:sz w:val="20"/>
          <w:lang w:val="ro-MD" w:eastAsia="ru-RU"/>
        </w:rPr>
        <w:t xml:space="preserve">     </w:t>
      </w:r>
      <w:r w:rsidRPr="00C05B5C">
        <w:rPr>
          <w:noProof w:val="0"/>
          <w:sz w:val="20"/>
          <w:lang w:val="ro-MD" w:eastAsia="ru-RU"/>
        </w:rPr>
        <w:t xml:space="preserve">                                                                         (tipul procedurii de achiziție)</w:t>
      </w:r>
    </w:p>
    <w:p w14:paraId="7720F535"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u w:val="single"/>
          <w:lang w:val="ro-MD" w:eastAsia="ru-RU"/>
        </w:rPr>
      </w:pPr>
      <w:r w:rsidRPr="00C05B5C">
        <w:rPr>
          <w:b/>
          <w:noProof w:val="0"/>
          <w:lang w:val="ro-MD" w:eastAsia="ru-RU"/>
        </w:rPr>
        <w:t xml:space="preserve">Denumirea autorității contractante: </w:t>
      </w:r>
      <w:r w:rsidRPr="00C05B5C">
        <w:rPr>
          <w:b/>
          <w:noProof w:val="0"/>
          <w:u w:val="single"/>
          <w:lang w:val="ro-MD" w:eastAsia="ru-RU"/>
        </w:rPr>
        <w:t>IMSP Spitalul Clinic de Psihiatrie</w:t>
      </w:r>
    </w:p>
    <w:p w14:paraId="466BF574"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IDNO: </w:t>
      </w:r>
      <w:r w:rsidRPr="00C05B5C">
        <w:rPr>
          <w:b/>
          <w:noProof w:val="0"/>
          <w:u w:val="single"/>
          <w:lang w:val="ro-MD" w:eastAsia="ru-RU"/>
        </w:rPr>
        <w:t>1003600150554</w:t>
      </w:r>
    </w:p>
    <w:p w14:paraId="36B43F14"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w:t>
      </w:r>
      <w:r w:rsidRPr="00C05B5C">
        <w:rPr>
          <w:b/>
          <w:noProof w:val="0"/>
          <w:u w:val="single"/>
          <w:lang w:val="ro-MD" w:eastAsia="ru-RU"/>
        </w:rPr>
        <w:t>mun. Chișinău, or. Codru, str. Costiujeni, 3</w:t>
      </w:r>
    </w:p>
    <w:p w14:paraId="3BE4B73C"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Numărul de telefon/fax: </w:t>
      </w:r>
      <w:r w:rsidRPr="00C05B5C">
        <w:rPr>
          <w:b/>
          <w:noProof w:val="0"/>
          <w:u w:val="single"/>
          <w:lang w:val="ro-MD" w:eastAsia="ru-RU"/>
        </w:rPr>
        <w:t>022 857-239, 022 751-569</w:t>
      </w:r>
    </w:p>
    <w:p w14:paraId="505651E3"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Adresa de e-</w:t>
      </w:r>
      <w:r w:rsidRPr="00C05B5C">
        <w:rPr>
          <w:b/>
          <w:noProof w:val="0"/>
          <w:color w:val="000000" w:themeColor="text1"/>
          <w:lang w:val="ro-MD" w:eastAsia="ru-RU"/>
        </w:rPr>
        <w:t xml:space="preserve">mail și pagina web oficială a autorității contractante: </w:t>
      </w:r>
      <w:hyperlink r:id="rId9" w:history="1">
        <w:r w:rsidRPr="00C05B5C">
          <w:rPr>
            <w:rStyle w:val="af4"/>
            <w:b/>
            <w:noProof w:val="0"/>
            <w:color w:val="000000" w:themeColor="text1"/>
            <w:lang w:val="ro-MD" w:eastAsia="ru-RU"/>
          </w:rPr>
          <w:t>imsp_scp@ms.md</w:t>
        </w:r>
      </w:hyperlink>
      <w:r w:rsidRPr="00C05B5C">
        <w:rPr>
          <w:b/>
          <w:noProof w:val="0"/>
          <w:color w:val="000000" w:themeColor="text1"/>
          <w:lang w:val="ro-MD" w:eastAsia="ru-RU"/>
        </w:rPr>
        <w:t xml:space="preserve">, </w:t>
      </w:r>
      <w:hyperlink r:id="rId10" w:history="1">
        <w:r w:rsidRPr="00C05B5C">
          <w:rPr>
            <w:rStyle w:val="af4"/>
            <w:b/>
            <w:noProof w:val="0"/>
            <w:color w:val="000000" w:themeColor="text1"/>
            <w:lang w:val="ro-MD" w:eastAsia="ru-RU"/>
          </w:rPr>
          <w:t>www.scp.md</w:t>
        </w:r>
      </w:hyperlink>
      <w:r w:rsidRPr="00C05B5C">
        <w:rPr>
          <w:b/>
          <w:noProof w:val="0"/>
          <w:color w:val="000000" w:themeColor="text1"/>
          <w:lang w:val="ro-MD" w:eastAsia="ru-RU"/>
        </w:rPr>
        <w:t xml:space="preserve"> </w:t>
      </w:r>
    </w:p>
    <w:p w14:paraId="1A904A2F"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de e-mail sau pagina web oficială de la care se va putea obține accesul la documentația de atribuire: </w:t>
      </w:r>
      <w:r w:rsidRPr="00C05B5C">
        <w:rPr>
          <w:b/>
          <w:i/>
          <w:noProof w:val="0"/>
          <w:lang w:val="ro-MD" w:eastAsia="ru-RU"/>
        </w:rPr>
        <w:t>documentația de atribuire este anexată în cadrul procedurii în SIA RSAP</w:t>
      </w:r>
    </w:p>
    <w:p w14:paraId="2C7AA2F3" w14:textId="77777777" w:rsidR="001F4B6B" w:rsidRPr="00C05B5C"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5B5C">
        <w:rPr>
          <w:b/>
          <w:noProof w:val="0"/>
          <w:u w:val="single"/>
          <w:lang w:val="ro-MD" w:eastAsia="ru-RU"/>
        </w:rPr>
        <w:t>Instituție Medico-Sanitară Publică, obiectul principal de activitate: prestarea asistenței medicale.</w:t>
      </w:r>
    </w:p>
    <w:p w14:paraId="77CA0EC1" w14:textId="77777777" w:rsidR="001F4B6B" w:rsidRDefault="001F4B6B" w:rsidP="001F4B6B">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af2"/>
        <w:tblW w:w="10772" w:type="dxa"/>
        <w:tblInd w:w="-1139" w:type="dxa"/>
        <w:tblLayout w:type="fixed"/>
        <w:tblLook w:val="04A0" w:firstRow="1" w:lastRow="0" w:firstColumn="1" w:lastColumn="0" w:noHBand="0" w:noVBand="1"/>
      </w:tblPr>
      <w:tblGrid>
        <w:gridCol w:w="566"/>
        <w:gridCol w:w="710"/>
        <w:gridCol w:w="1276"/>
        <w:gridCol w:w="709"/>
        <w:gridCol w:w="708"/>
        <w:gridCol w:w="5529"/>
        <w:gridCol w:w="1274"/>
      </w:tblGrid>
      <w:tr w:rsidR="001F4B6B" w:rsidRPr="0001371E" w14:paraId="59CAADB4" w14:textId="77777777" w:rsidTr="00AB4185">
        <w:tc>
          <w:tcPr>
            <w:tcW w:w="566" w:type="dxa"/>
            <w:shd w:val="clear" w:color="auto" w:fill="D9D9D9" w:themeFill="background1" w:themeFillShade="D9"/>
            <w:vAlign w:val="center"/>
          </w:tcPr>
          <w:p w14:paraId="1DA4F116" w14:textId="77777777" w:rsidR="001F4B6B" w:rsidRPr="00AD4643" w:rsidRDefault="001F4B6B" w:rsidP="00AB4185">
            <w:pPr>
              <w:ind w:left="-131" w:firstLine="131"/>
              <w:jc w:val="center"/>
              <w:rPr>
                <w:b/>
              </w:rPr>
            </w:pPr>
            <w:r w:rsidRPr="00AD4643">
              <w:rPr>
                <w:b/>
              </w:rPr>
              <w:t xml:space="preserve">Nr.   </w:t>
            </w:r>
            <w:r>
              <w:rPr>
                <w:b/>
              </w:rPr>
              <w:t xml:space="preserve"> </w:t>
            </w:r>
            <w:r w:rsidRPr="00AD4643">
              <w:rPr>
                <w:b/>
              </w:rPr>
              <w:t>d/o</w:t>
            </w:r>
          </w:p>
          <w:p w14:paraId="5BC18CEB" w14:textId="77777777" w:rsidR="001F4B6B" w:rsidRPr="00AD4643" w:rsidRDefault="001F4B6B" w:rsidP="00AB4185">
            <w:pPr>
              <w:ind w:left="-131" w:firstLine="131"/>
              <w:jc w:val="center"/>
              <w:rPr>
                <w:b/>
              </w:rPr>
            </w:pPr>
            <w:r w:rsidRPr="00AD4643">
              <w:rPr>
                <w:b/>
              </w:rPr>
              <w:t>lot</w:t>
            </w:r>
          </w:p>
        </w:tc>
        <w:tc>
          <w:tcPr>
            <w:tcW w:w="710" w:type="dxa"/>
            <w:shd w:val="clear" w:color="auto" w:fill="D9D9D9" w:themeFill="background1" w:themeFillShade="D9"/>
            <w:vAlign w:val="center"/>
          </w:tcPr>
          <w:p w14:paraId="2B47E87E" w14:textId="77777777" w:rsidR="001F4B6B" w:rsidRPr="00AD4643" w:rsidRDefault="001F4B6B" w:rsidP="00AB4185">
            <w:pPr>
              <w:jc w:val="center"/>
              <w:rPr>
                <w:b/>
              </w:rPr>
            </w:pPr>
            <w:r w:rsidRPr="00AD4643">
              <w:rPr>
                <w:b/>
              </w:rPr>
              <w:t>Cod CPV</w:t>
            </w:r>
          </w:p>
        </w:tc>
        <w:tc>
          <w:tcPr>
            <w:tcW w:w="1276" w:type="dxa"/>
            <w:shd w:val="clear" w:color="auto" w:fill="D9D9D9" w:themeFill="background1" w:themeFillShade="D9"/>
            <w:vAlign w:val="center"/>
          </w:tcPr>
          <w:p w14:paraId="00AEEA71" w14:textId="77777777" w:rsidR="001F4B6B" w:rsidRPr="00AD4643" w:rsidRDefault="001F4B6B" w:rsidP="00AB4185">
            <w:pPr>
              <w:jc w:val="center"/>
              <w:rPr>
                <w:b/>
              </w:rPr>
            </w:pPr>
            <w:r w:rsidRPr="00AD4643">
              <w:rPr>
                <w:b/>
              </w:rPr>
              <w:t>Denumirea bunurilor</w:t>
            </w:r>
          </w:p>
        </w:tc>
        <w:tc>
          <w:tcPr>
            <w:tcW w:w="709" w:type="dxa"/>
            <w:shd w:val="clear" w:color="auto" w:fill="D9D9D9" w:themeFill="background1" w:themeFillShade="D9"/>
            <w:vAlign w:val="center"/>
          </w:tcPr>
          <w:p w14:paraId="51649B29" w14:textId="77777777" w:rsidR="001F4B6B" w:rsidRPr="00AD4643" w:rsidRDefault="001F4B6B" w:rsidP="00AB4185">
            <w:pPr>
              <w:jc w:val="center"/>
              <w:rPr>
                <w:b/>
              </w:rPr>
            </w:pPr>
            <w:r w:rsidRPr="00AD4643">
              <w:rPr>
                <w:b/>
              </w:rPr>
              <w:t>Unitatea de măsură</w:t>
            </w:r>
          </w:p>
        </w:tc>
        <w:tc>
          <w:tcPr>
            <w:tcW w:w="708" w:type="dxa"/>
            <w:shd w:val="clear" w:color="auto" w:fill="D9D9D9" w:themeFill="background1" w:themeFillShade="D9"/>
            <w:vAlign w:val="center"/>
          </w:tcPr>
          <w:p w14:paraId="1BA150E2" w14:textId="77777777" w:rsidR="001F4B6B" w:rsidRPr="00AD4643" w:rsidRDefault="001F4B6B" w:rsidP="00AB4185">
            <w:pPr>
              <w:jc w:val="center"/>
              <w:rPr>
                <w:b/>
              </w:rPr>
            </w:pPr>
            <w:r w:rsidRPr="00AD4643">
              <w:rPr>
                <w:b/>
              </w:rPr>
              <w:t>Cantitatea</w:t>
            </w:r>
          </w:p>
        </w:tc>
        <w:tc>
          <w:tcPr>
            <w:tcW w:w="5529" w:type="dxa"/>
            <w:shd w:val="clear" w:color="auto" w:fill="D9D9D9" w:themeFill="background1" w:themeFillShade="D9"/>
            <w:vAlign w:val="center"/>
          </w:tcPr>
          <w:p w14:paraId="16A8BD01" w14:textId="77777777" w:rsidR="001F4B6B" w:rsidRPr="00AD4643" w:rsidRDefault="001F4B6B" w:rsidP="00AB4185">
            <w:pPr>
              <w:jc w:val="center"/>
              <w:rPr>
                <w:b/>
              </w:rPr>
            </w:pPr>
            <w:r w:rsidRPr="00AD4643">
              <w:rPr>
                <w:b/>
              </w:rPr>
              <w:t>Specificarea tehnică deplină solicitată,</w:t>
            </w:r>
          </w:p>
          <w:p w14:paraId="62678D1A" w14:textId="77777777" w:rsidR="001F4B6B" w:rsidRPr="00AD4643" w:rsidRDefault="001F4B6B" w:rsidP="00AB4185">
            <w:pPr>
              <w:jc w:val="center"/>
              <w:rPr>
                <w:b/>
              </w:rPr>
            </w:pPr>
            <w:r w:rsidRPr="00AD4643">
              <w:rPr>
                <w:b/>
              </w:rPr>
              <w:t>Standarde de referință</w:t>
            </w:r>
          </w:p>
        </w:tc>
        <w:tc>
          <w:tcPr>
            <w:tcW w:w="1274" w:type="dxa"/>
            <w:shd w:val="clear" w:color="auto" w:fill="D9D9D9" w:themeFill="background1" w:themeFillShade="D9"/>
            <w:vAlign w:val="center"/>
          </w:tcPr>
          <w:p w14:paraId="399D120F" w14:textId="77777777" w:rsidR="001F4B6B" w:rsidRPr="00AD4643" w:rsidRDefault="001F4B6B" w:rsidP="00AB4185">
            <w:pPr>
              <w:jc w:val="center"/>
              <w:rPr>
                <w:b/>
              </w:rPr>
            </w:pPr>
            <w:r w:rsidRPr="00AD4643">
              <w:rPr>
                <w:b/>
              </w:rPr>
              <w:t>Valoarea estimată (se va indica pentru fiecare lot în parte), lei</w:t>
            </w:r>
          </w:p>
        </w:tc>
      </w:tr>
      <w:tr w:rsidR="001F4B6B" w:rsidRPr="00BB1BE3" w14:paraId="450A05E4" w14:textId="77777777" w:rsidTr="00AB4185">
        <w:tc>
          <w:tcPr>
            <w:tcW w:w="566" w:type="dxa"/>
            <w:vAlign w:val="center"/>
          </w:tcPr>
          <w:p w14:paraId="4F76AD94" w14:textId="77777777" w:rsidR="001F4B6B" w:rsidRPr="00AD4643" w:rsidRDefault="001F4B6B" w:rsidP="00AB4185">
            <w:pPr>
              <w:jc w:val="center"/>
            </w:pPr>
            <w:r>
              <w:t>1</w:t>
            </w:r>
          </w:p>
        </w:tc>
        <w:tc>
          <w:tcPr>
            <w:tcW w:w="710" w:type="dxa"/>
            <w:vAlign w:val="center"/>
          </w:tcPr>
          <w:p w14:paraId="16EDE2C8" w14:textId="77777777" w:rsidR="001F4B6B" w:rsidRPr="00AD4643" w:rsidRDefault="001F4B6B" w:rsidP="00AB4185">
            <w:pPr>
              <w:jc w:val="center"/>
            </w:pPr>
            <w:r w:rsidRPr="00AD4643">
              <w:t>15800000-6</w:t>
            </w:r>
          </w:p>
        </w:tc>
        <w:tc>
          <w:tcPr>
            <w:tcW w:w="1276" w:type="dxa"/>
            <w:vAlign w:val="center"/>
          </w:tcPr>
          <w:p w14:paraId="3F21C83B" w14:textId="77777777" w:rsidR="001F4B6B" w:rsidRPr="00AD4643" w:rsidRDefault="001F4B6B" w:rsidP="00AB4185">
            <w:pPr>
              <w:jc w:val="both"/>
            </w:pPr>
            <w:r w:rsidRPr="00AD4643">
              <w:t>Dovlecei proaspeți.</w:t>
            </w:r>
          </w:p>
        </w:tc>
        <w:tc>
          <w:tcPr>
            <w:tcW w:w="709" w:type="dxa"/>
            <w:vAlign w:val="center"/>
          </w:tcPr>
          <w:p w14:paraId="0E0B5468" w14:textId="77777777" w:rsidR="001F4B6B" w:rsidRPr="00AD4643" w:rsidRDefault="001F4B6B" w:rsidP="00AB4185">
            <w:pPr>
              <w:jc w:val="center"/>
            </w:pPr>
            <w:r w:rsidRPr="00AD4643">
              <w:t>kg</w:t>
            </w:r>
          </w:p>
        </w:tc>
        <w:tc>
          <w:tcPr>
            <w:tcW w:w="708" w:type="dxa"/>
            <w:vAlign w:val="center"/>
          </w:tcPr>
          <w:p w14:paraId="63B1CC81" w14:textId="77777777" w:rsidR="001F4B6B" w:rsidRPr="00AD4643" w:rsidRDefault="001F4B6B" w:rsidP="00AB4185">
            <w:pPr>
              <w:jc w:val="center"/>
            </w:pPr>
            <w:r w:rsidRPr="00AD4643">
              <w:t>500</w:t>
            </w:r>
          </w:p>
        </w:tc>
        <w:tc>
          <w:tcPr>
            <w:tcW w:w="5529" w:type="dxa"/>
          </w:tcPr>
          <w:p w14:paraId="36FF6FF1" w14:textId="77777777" w:rsidR="001F4B6B" w:rsidRPr="00AD4643" w:rsidRDefault="001F4B6B" w:rsidP="00AB4185">
            <w:pPr>
              <w:jc w:val="both"/>
            </w:pPr>
            <w:r w:rsidRPr="00AD4643">
              <w:t>Conform HG nr.929 din 31.12.2009.</w:t>
            </w:r>
          </w:p>
          <w:p w14:paraId="00764CCB" w14:textId="77777777" w:rsidR="001F4B6B" w:rsidRPr="00AD4643" w:rsidRDefault="001F4B6B" w:rsidP="00AB4185">
            <w:pPr>
              <w:jc w:val="both"/>
            </w:pPr>
            <w:r w:rsidRPr="00AD4643">
              <w:t>Dovlecei proaspeți, sănătoși, de mărime medie, întregi, fără vătămături cauzate de insecte dăunătoare, fără mucegai, fără gust și miros străin. Livrarea de 2(două) ori în săptămână, la sezon, conform comenzilor de la depozitul instituției, de la ora 7:00 până la ora 14:00.  Perioada 01.07.2026 - 31.12.2026.</w:t>
            </w:r>
          </w:p>
        </w:tc>
        <w:tc>
          <w:tcPr>
            <w:tcW w:w="1274" w:type="dxa"/>
            <w:vAlign w:val="center"/>
          </w:tcPr>
          <w:p w14:paraId="556CABDC" w14:textId="77777777" w:rsidR="001F4B6B" w:rsidRPr="00AD4643" w:rsidRDefault="001F4B6B" w:rsidP="00AB4185">
            <w:pPr>
              <w:jc w:val="center"/>
            </w:pPr>
            <w:r w:rsidRPr="00AD4643">
              <w:t xml:space="preserve">4 500,00 </w:t>
            </w:r>
          </w:p>
        </w:tc>
      </w:tr>
      <w:tr w:rsidR="001F4B6B" w:rsidRPr="00BB1BE3" w14:paraId="3FEE3349" w14:textId="77777777" w:rsidTr="00AB4185">
        <w:tc>
          <w:tcPr>
            <w:tcW w:w="566" w:type="dxa"/>
          </w:tcPr>
          <w:p w14:paraId="2C90E182" w14:textId="77777777" w:rsidR="001F4B6B" w:rsidRPr="00AD4643" w:rsidRDefault="001F4B6B" w:rsidP="00AB4185">
            <w:pPr>
              <w:rPr>
                <w:b/>
              </w:rPr>
            </w:pPr>
          </w:p>
        </w:tc>
        <w:tc>
          <w:tcPr>
            <w:tcW w:w="710" w:type="dxa"/>
          </w:tcPr>
          <w:p w14:paraId="4D27FE5C" w14:textId="77777777" w:rsidR="001F4B6B" w:rsidRPr="00AD4643" w:rsidRDefault="001F4B6B" w:rsidP="00AB4185">
            <w:pPr>
              <w:rPr>
                <w:b/>
              </w:rPr>
            </w:pPr>
          </w:p>
        </w:tc>
        <w:tc>
          <w:tcPr>
            <w:tcW w:w="1276" w:type="dxa"/>
          </w:tcPr>
          <w:p w14:paraId="1255E9DD" w14:textId="77777777" w:rsidR="001F4B6B" w:rsidRPr="00AD4643" w:rsidRDefault="001F4B6B" w:rsidP="00AB4185">
            <w:pPr>
              <w:rPr>
                <w:b/>
              </w:rPr>
            </w:pPr>
          </w:p>
        </w:tc>
        <w:tc>
          <w:tcPr>
            <w:tcW w:w="709" w:type="dxa"/>
          </w:tcPr>
          <w:p w14:paraId="04F97FFB" w14:textId="77777777" w:rsidR="001F4B6B" w:rsidRPr="00AD4643" w:rsidRDefault="001F4B6B" w:rsidP="00AB4185">
            <w:pPr>
              <w:rPr>
                <w:b/>
              </w:rPr>
            </w:pPr>
          </w:p>
        </w:tc>
        <w:tc>
          <w:tcPr>
            <w:tcW w:w="708" w:type="dxa"/>
          </w:tcPr>
          <w:p w14:paraId="72AF789A" w14:textId="77777777" w:rsidR="001F4B6B" w:rsidRPr="00AD4643" w:rsidRDefault="001F4B6B" w:rsidP="00AB4185">
            <w:pPr>
              <w:rPr>
                <w:b/>
              </w:rPr>
            </w:pPr>
          </w:p>
        </w:tc>
        <w:tc>
          <w:tcPr>
            <w:tcW w:w="5529" w:type="dxa"/>
          </w:tcPr>
          <w:p w14:paraId="50B2A388" w14:textId="77777777" w:rsidR="001F4B6B" w:rsidRPr="00AD4643" w:rsidRDefault="001F4B6B" w:rsidP="00AB4185">
            <w:pPr>
              <w:rPr>
                <w:b/>
              </w:rPr>
            </w:pPr>
            <w:r w:rsidRPr="00AD4643">
              <w:rPr>
                <w:b/>
              </w:rPr>
              <w:t xml:space="preserve">            Valoarea estimată totală</w:t>
            </w:r>
          </w:p>
        </w:tc>
        <w:tc>
          <w:tcPr>
            <w:tcW w:w="1274" w:type="dxa"/>
          </w:tcPr>
          <w:p w14:paraId="70386E59" w14:textId="77777777" w:rsidR="001F4B6B" w:rsidRPr="00AD4643" w:rsidRDefault="001F4B6B" w:rsidP="00AB4185">
            <w:pPr>
              <w:jc w:val="center"/>
              <w:rPr>
                <w:b/>
              </w:rPr>
            </w:pPr>
            <w:r w:rsidRPr="00AD4643">
              <w:rPr>
                <w:b/>
              </w:rPr>
              <w:t>4 500,00</w:t>
            </w:r>
          </w:p>
        </w:tc>
      </w:tr>
    </w:tbl>
    <w:p w14:paraId="3032412D" w14:textId="77777777" w:rsidR="001F4B6B" w:rsidRPr="00C05B5C" w:rsidRDefault="001F4B6B" w:rsidP="001F4B6B">
      <w:pPr>
        <w:numPr>
          <w:ilvl w:val="0"/>
          <w:numId w:val="12"/>
        </w:numPr>
        <w:shd w:val="clear" w:color="auto" w:fill="FFFFFF" w:themeFill="background1"/>
        <w:tabs>
          <w:tab w:val="right" w:pos="426"/>
        </w:tabs>
        <w:spacing w:before="120" w:after="240"/>
        <w:rPr>
          <w:b/>
          <w:noProof w:val="0"/>
          <w:lang w:val="ro-MD" w:eastAsia="ru-RU"/>
        </w:rPr>
      </w:pPr>
      <w:r w:rsidRPr="00C05B5C">
        <w:rPr>
          <w:b/>
          <w:noProof w:val="0"/>
          <w:lang w:val="ro-MD" w:eastAsia="ru-RU"/>
        </w:rPr>
        <w:t xml:space="preserve">În cazul procedurilor de preselecție se indică numărul minim al candidaţilor şi, dacă este cazul, numărul </w:t>
      </w:r>
      <w:r>
        <w:rPr>
          <w:b/>
          <w:noProof w:val="0"/>
          <w:lang w:val="ro-MD" w:eastAsia="ru-RU"/>
        </w:rPr>
        <w:t>maxim al acestora:</w:t>
      </w:r>
      <w:r w:rsidRPr="00C05B5C">
        <w:rPr>
          <w:b/>
          <w:noProof w:val="0"/>
          <w:lang w:val="ro-MD" w:eastAsia="ru-RU"/>
        </w:rPr>
        <w:t xml:space="preserve"> </w:t>
      </w:r>
      <w:r w:rsidRPr="008378EF">
        <w:rPr>
          <w:b/>
          <w:i/>
          <w:noProof w:val="0"/>
          <w:u w:val="single"/>
          <w:lang w:val="ro-MD" w:eastAsia="ru-RU"/>
        </w:rPr>
        <w:t>nu este cazul</w:t>
      </w:r>
      <w:r w:rsidRPr="008378EF">
        <w:rPr>
          <w:b/>
          <w:noProof w:val="0"/>
          <w:lang w:val="ro-MD" w:eastAsia="ru-RU"/>
        </w:rPr>
        <w:t>.</w:t>
      </w:r>
    </w:p>
    <w:p w14:paraId="12FB2408" w14:textId="77777777" w:rsidR="001F4B6B" w:rsidRPr="00C05B5C" w:rsidRDefault="001F4B6B" w:rsidP="001F4B6B">
      <w:pPr>
        <w:numPr>
          <w:ilvl w:val="0"/>
          <w:numId w:val="12"/>
        </w:numPr>
        <w:shd w:val="clear" w:color="auto" w:fill="FFFFFF" w:themeFill="background1"/>
        <w:tabs>
          <w:tab w:val="right" w:pos="426"/>
        </w:tabs>
        <w:ind w:left="357"/>
        <w:rPr>
          <w:b/>
          <w:noProof w:val="0"/>
          <w:lang w:val="ro-MD" w:eastAsia="ru-RU"/>
        </w:rPr>
      </w:pPr>
      <w:r w:rsidRPr="00C05B5C">
        <w:rPr>
          <w:b/>
          <w:noProof w:val="0"/>
          <w:lang w:val="ro-MD" w:eastAsia="ru-RU"/>
        </w:rPr>
        <w:lastRenderedPageBreak/>
        <w:t>În cazul în care contractul este împărțit pe loturi un operator economic poate depune oferta (se va selecta):</w:t>
      </w:r>
    </w:p>
    <w:p w14:paraId="47A201BA" w14:textId="77777777" w:rsidR="001F4B6B" w:rsidRPr="00007489" w:rsidRDefault="001F4B6B" w:rsidP="001F4B6B">
      <w:pPr>
        <w:numPr>
          <w:ilvl w:val="0"/>
          <w:numId w:val="13"/>
        </w:numPr>
        <w:shd w:val="clear" w:color="auto" w:fill="FFFFFF" w:themeFill="background1"/>
        <w:tabs>
          <w:tab w:val="right" w:pos="426"/>
        </w:tabs>
        <w:rPr>
          <w:b/>
          <w:i/>
          <w:noProof w:val="0"/>
          <w:u w:val="single"/>
          <w:lang w:val="ro-MD" w:eastAsia="ru-RU"/>
        </w:rPr>
      </w:pPr>
      <w:r w:rsidRPr="00007489">
        <w:rPr>
          <w:b/>
          <w:i/>
          <w:noProof w:val="0"/>
          <w:u w:val="single"/>
          <w:lang w:val="ro-MD" w:eastAsia="ru-RU"/>
        </w:rPr>
        <w:t>Pentru un singur lot;</w:t>
      </w:r>
    </w:p>
    <w:p w14:paraId="2D29069A" w14:textId="77777777" w:rsidR="001F4B6B" w:rsidRPr="001942F1" w:rsidRDefault="001F4B6B" w:rsidP="001F4B6B">
      <w:pPr>
        <w:numPr>
          <w:ilvl w:val="0"/>
          <w:numId w:val="13"/>
        </w:numPr>
        <w:shd w:val="clear" w:color="auto" w:fill="FFFFFF" w:themeFill="background1"/>
        <w:tabs>
          <w:tab w:val="right" w:pos="426"/>
        </w:tabs>
        <w:rPr>
          <w:noProof w:val="0"/>
          <w:lang w:val="ro-MD" w:eastAsia="ru-RU"/>
        </w:rPr>
      </w:pPr>
      <w:r w:rsidRPr="001942F1">
        <w:rPr>
          <w:noProof w:val="0"/>
          <w:lang w:val="ro-MD" w:eastAsia="ru-RU"/>
        </w:rPr>
        <w:t>Pentru mai multe loturi;</w:t>
      </w:r>
    </w:p>
    <w:p w14:paraId="19EF071B" w14:textId="77777777" w:rsidR="001F4B6B" w:rsidRPr="001942F1" w:rsidRDefault="001F4B6B" w:rsidP="001F4B6B">
      <w:pPr>
        <w:numPr>
          <w:ilvl w:val="0"/>
          <w:numId w:val="13"/>
        </w:numPr>
        <w:shd w:val="clear" w:color="auto" w:fill="FFFFFF" w:themeFill="background1"/>
        <w:tabs>
          <w:tab w:val="right" w:pos="426"/>
        </w:tabs>
        <w:rPr>
          <w:noProof w:val="0"/>
          <w:lang w:val="ro-MD" w:eastAsia="ru-RU"/>
        </w:rPr>
      </w:pPr>
      <w:r w:rsidRPr="001942F1">
        <w:rPr>
          <w:noProof w:val="0"/>
          <w:lang w:val="ro-MD" w:eastAsia="ru-RU"/>
        </w:rPr>
        <w:t>Pentru toate loturile;</w:t>
      </w:r>
    </w:p>
    <w:p w14:paraId="01F06364" w14:textId="77777777" w:rsidR="001F4B6B" w:rsidRPr="0069279E" w:rsidRDefault="001F4B6B" w:rsidP="001F4B6B">
      <w:pPr>
        <w:numPr>
          <w:ilvl w:val="0"/>
          <w:numId w:val="13"/>
        </w:numPr>
        <w:shd w:val="clear" w:color="auto" w:fill="FFFFFF" w:themeFill="background1"/>
        <w:tabs>
          <w:tab w:val="right" w:pos="426"/>
        </w:tabs>
        <w:rPr>
          <w:noProof w:val="0"/>
          <w:lang w:val="ro-MD" w:eastAsia="ru-RU"/>
        </w:rPr>
      </w:pPr>
      <w:r w:rsidRPr="00C05B5C">
        <w:rPr>
          <w:noProof w:val="0"/>
          <w:lang w:val="ro-MD" w:eastAsia="ru-RU"/>
        </w:rPr>
        <w:t>Alte limitări privind numărul de loturi care pot fi atribuite aceluiași ofertant___</w:t>
      </w:r>
      <w:r>
        <w:rPr>
          <w:noProof w:val="0"/>
          <w:lang w:val="ro-MD" w:eastAsia="ru-RU"/>
        </w:rPr>
        <w:t>______.</w:t>
      </w:r>
    </w:p>
    <w:p w14:paraId="7E2198DD" w14:textId="77777777" w:rsidR="001F4B6B" w:rsidRPr="00C05B5C" w:rsidRDefault="001F4B6B" w:rsidP="001F4B6B">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Admiterea sau interzicerea ofertelor alternative: </w:t>
      </w:r>
      <w:r w:rsidRPr="008378EF">
        <w:rPr>
          <w:b/>
          <w:i/>
          <w:noProof w:val="0"/>
          <w:u w:val="single"/>
          <w:lang w:val="ro-MD" w:eastAsia="ru-RU"/>
        </w:rPr>
        <w:t>nu se admite</w:t>
      </w:r>
      <w:r w:rsidRPr="008378EF">
        <w:rPr>
          <w:b/>
          <w:noProof w:val="0"/>
          <w:lang w:val="ro-MD" w:eastAsia="ru-RU"/>
        </w:rPr>
        <w:t>.</w:t>
      </w:r>
    </w:p>
    <w:p w14:paraId="69F25690" w14:textId="77777777" w:rsidR="001F4B6B" w:rsidRPr="00C05B5C" w:rsidRDefault="001F4B6B" w:rsidP="001F4B6B">
      <w:pPr>
        <w:shd w:val="clear" w:color="auto" w:fill="FFFFFF" w:themeFill="background1"/>
        <w:tabs>
          <w:tab w:val="right" w:pos="426"/>
        </w:tabs>
        <w:rPr>
          <w:noProof w:val="0"/>
          <w:sz w:val="20"/>
          <w:lang w:val="ro-MD" w:eastAsia="ru-RU"/>
        </w:rPr>
      </w:pPr>
      <w:r w:rsidRPr="00C05B5C">
        <w:rPr>
          <w:noProof w:val="0"/>
          <w:sz w:val="20"/>
          <w:lang w:val="ro-MD" w:eastAsia="ru-RU"/>
        </w:rPr>
        <w:t xml:space="preserve">                                                                                                               (indicați se admite sau nu se admite)</w:t>
      </w:r>
    </w:p>
    <w:p w14:paraId="10EFC209" w14:textId="77777777" w:rsidR="001F4B6B" w:rsidRPr="00B70B7A" w:rsidRDefault="001F4B6B" w:rsidP="001F4B6B">
      <w:pPr>
        <w:numPr>
          <w:ilvl w:val="0"/>
          <w:numId w:val="12"/>
        </w:numPr>
        <w:shd w:val="clear" w:color="auto" w:fill="FFFFFF" w:themeFill="background1"/>
        <w:tabs>
          <w:tab w:val="left" w:pos="0"/>
          <w:tab w:val="left" w:pos="284"/>
          <w:tab w:val="left" w:pos="426"/>
        </w:tabs>
        <w:spacing w:before="120"/>
        <w:ind w:left="284" w:hanging="284"/>
        <w:rPr>
          <w:b/>
          <w:i/>
          <w:noProof w:val="0"/>
          <w:lang w:val="ro-MD" w:eastAsia="ru-RU"/>
        </w:rPr>
      </w:pPr>
      <w:r w:rsidRPr="00C05B5C">
        <w:rPr>
          <w:b/>
          <w:noProof w:val="0"/>
          <w:lang w:val="ro-MD" w:eastAsia="ru-RU"/>
        </w:rPr>
        <w:t xml:space="preserve">Termenii și condițiile de livrare/prestare solicitați: </w:t>
      </w:r>
      <w:r w:rsidRPr="00B70B7A">
        <w:rPr>
          <w:b/>
          <w:i/>
          <w:noProof w:val="0"/>
          <w:u w:val="single"/>
          <w:lang w:val="ro-MD" w:eastAsia="ru-RU"/>
        </w:rPr>
        <w:t>20.07.2026 – 31.12.2026,</w:t>
      </w:r>
      <w:r w:rsidRPr="00B70B7A">
        <w:rPr>
          <w:i/>
        </w:rPr>
        <w:t xml:space="preserve"> </w:t>
      </w:r>
      <w:r w:rsidRPr="00B70B7A">
        <w:rPr>
          <w:b/>
          <w:i/>
          <w:noProof w:val="0"/>
          <w:u w:val="single"/>
          <w:lang w:val="ro-MD" w:eastAsia="ru-RU"/>
        </w:rPr>
        <w:t>de 2 (două) ori în săptămână, la sezon, conform comenzilor de la depozitul instituției, de la ora 7:00 până la ora 14:00.</w:t>
      </w:r>
    </w:p>
    <w:p w14:paraId="58F38013" w14:textId="77777777" w:rsidR="001F4B6B" w:rsidRPr="00C05B5C" w:rsidRDefault="001F4B6B" w:rsidP="001F4B6B">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C05B5C">
        <w:rPr>
          <w:b/>
          <w:noProof w:val="0"/>
          <w:lang w:val="ro-MD" w:eastAsia="ru-RU"/>
        </w:rPr>
        <w:t>Termenul de valabilitate a contractului:</w:t>
      </w:r>
      <w:r>
        <w:rPr>
          <w:b/>
          <w:noProof w:val="0"/>
          <w:lang w:val="ro-MD" w:eastAsia="ru-RU"/>
        </w:rPr>
        <w:t xml:space="preserve"> </w:t>
      </w:r>
      <w:r>
        <w:rPr>
          <w:b/>
          <w:i/>
          <w:noProof w:val="0"/>
          <w:u w:val="single"/>
          <w:lang w:val="ro-MD" w:eastAsia="ru-RU"/>
        </w:rPr>
        <w:t>31.12.2026</w:t>
      </w:r>
      <w:r w:rsidRPr="008378EF">
        <w:rPr>
          <w:b/>
          <w:noProof w:val="0"/>
          <w:lang w:val="ro-MD" w:eastAsia="ru-RU"/>
        </w:rPr>
        <w:t>.</w:t>
      </w:r>
    </w:p>
    <w:p w14:paraId="10854A92" w14:textId="77777777" w:rsidR="001F4B6B" w:rsidRPr="00C05B5C" w:rsidRDefault="001F4B6B" w:rsidP="001F4B6B">
      <w:pPr>
        <w:numPr>
          <w:ilvl w:val="0"/>
          <w:numId w:val="12"/>
        </w:numPr>
        <w:tabs>
          <w:tab w:val="right" w:pos="426"/>
        </w:tabs>
        <w:spacing w:before="120"/>
        <w:rPr>
          <w:b/>
          <w:noProof w:val="0"/>
          <w:lang w:val="ro-MD" w:eastAsia="ru-RU"/>
        </w:rPr>
      </w:pPr>
      <w:r w:rsidRPr="00C05B5C">
        <w:rPr>
          <w:b/>
          <w:noProof w:val="0"/>
          <w:lang w:val="ro-MD" w:eastAsia="ru-RU"/>
        </w:rPr>
        <w:t xml:space="preserve">Contract de achiziție rezervat atelierelor protejate sau că acesta poate fi executat numai în cadrul unor programe de angajare protejată (după caz): </w:t>
      </w:r>
      <w:r w:rsidRPr="008378EF">
        <w:rPr>
          <w:b/>
          <w:i/>
          <w:noProof w:val="0"/>
          <w:u w:val="single"/>
          <w:lang w:val="ro-MD" w:eastAsia="ru-RU"/>
        </w:rPr>
        <w:t>nu</w:t>
      </w:r>
      <w:r w:rsidRPr="008378EF">
        <w:rPr>
          <w:b/>
          <w:noProof w:val="0"/>
          <w:lang w:val="ro-MD" w:eastAsia="ru-RU"/>
        </w:rPr>
        <w:t>.</w:t>
      </w:r>
    </w:p>
    <w:p w14:paraId="648A8B91" w14:textId="77777777" w:rsidR="001F4B6B" w:rsidRPr="00C05B5C" w:rsidRDefault="001F4B6B" w:rsidP="001F4B6B">
      <w:pPr>
        <w:shd w:val="clear" w:color="auto" w:fill="FFFFFF" w:themeFill="background1"/>
        <w:tabs>
          <w:tab w:val="right" w:pos="426"/>
        </w:tabs>
        <w:ind w:left="7560" w:hanging="630"/>
        <w:contextualSpacing/>
        <w:rPr>
          <w:noProof w:val="0"/>
          <w:sz w:val="20"/>
          <w:lang w:val="ro-MD" w:eastAsia="ru-RU"/>
        </w:rPr>
      </w:pPr>
      <w:r w:rsidRPr="00C05B5C">
        <w:rPr>
          <w:noProof w:val="0"/>
          <w:sz w:val="20"/>
          <w:lang w:val="ro-MD" w:eastAsia="ru-RU"/>
        </w:rPr>
        <w:t xml:space="preserve">     (indicați da sau nu)</w:t>
      </w:r>
    </w:p>
    <w:p w14:paraId="32193349" w14:textId="77777777" w:rsidR="001F4B6B" w:rsidRDefault="001F4B6B" w:rsidP="001F4B6B">
      <w:pPr>
        <w:numPr>
          <w:ilvl w:val="0"/>
          <w:numId w:val="12"/>
        </w:numPr>
        <w:shd w:val="clear" w:color="auto" w:fill="FFFFFF" w:themeFill="background1"/>
        <w:tabs>
          <w:tab w:val="right" w:pos="426"/>
        </w:tabs>
        <w:spacing w:before="120"/>
        <w:rPr>
          <w:b/>
          <w:noProof w:val="0"/>
          <w:lang w:val="ro-MD" w:eastAsia="ru-RU"/>
        </w:rPr>
      </w:pPr>
      <w:r w:rsidRPr="00C05B5C">
        <w:rPr>
          <w:b/>
          <w:noProof w:val="0"/>
          <w:lang w:val="ro-MD" w:eastAsia="ru-RU"/>
        </w:rPr>
        <w:tab/>
        <w:t xml:space="preserve">Prestarea serviciului este rezervată unei anumite profesii în temeiul unor legi sau al unor acte administrative (după caz):  </w:t>
      </w:r>
      <w:r w:rsidRPr="008378EF">
        <w:rPr>
          <w:b/>
          <w:i/>
          <w:noProof w:val="0"/>
          <w:u w:val="single"/>
          <w:lang w:val="ro-MD" w:eastAsia="ru-RU"/>
        </w:rPr>
        <w:t>nu este cazul</w:t>
      </w:r>
      <w:r w:rsidRPr="008378EF">
        <w:rPr>
          <w:b/>
          <w:noProof w:val="0"/>
          <w:lang w:val="ro-MD" w:eastAsia="ru-RU"/>
        </w:rPr>
        <w:t>.</w:t>
      </w:r>
    </w:p>
    <w:p w14:paraId="0BD149CB" w14:textId="77777777" w:rsidR="001F4B6B" w:rsidRPr="00C05B5C" w:rsidRDefault="001F4B6B" w:rsidP="001F4B6B">
      <w:pPr>
        <w:shd w:val="clear" w:color="auto" w:fill="FFFFFF" w:themeFill="background1"/>
        <w:tabs>
          <w:tab w:val="right" w:pos="426"/>
        </w:tabs>
        <w:spacing w:before="120"/>
        <w:ind w:left="360"/>
        <w:rPr>
          <w:b/>
          <w:noProof w:val="0"/>
          <w:lang w:val="ro-MD" w:eastAsia="ru-RU"/>
        </w:rPr>
      </w:pPr>
      <w:r w:rsidRPr="00C05B5C">
        <w:rPr>
          <w:b/>
          <w:noProof w:val="0"/>
          <w:lang w:val="ro-MD" w:eastAsia="ru-RU"/>
        </w:rPr>
        <w:t>_____________________________________________________________________</w:t>
      </w:r>
    </w:p>
    <w:p w14:paraId="7708B527" w14:textId="77777777" w:rsidR="001F4B6B" w:rsidRPr="00C05B5C" w:rsidRDefault="001F4B6B" w:rsidP="001F4B6B">
      <w:pPr>
        <w:shd w:val="clear" w:color="auto" w:fill="FFFFFF" w:themeFill="background1"/>
        <w:tabs>
          <w:tab w:val="right" w:pos="426"/>
        </w:tabs>
        <w:contextualSpacing/>
        <w:jc w:val="center"/>
        <w:rPr>
          <w:noProof w:val="0"/>
          <w:sz w:val="20"/>
          <w:lang w:val="ro-MD" w:eastAsia="ru-RU"/>
        </w:rPr>
      </w:pPr>
      <w:r w:rsidRPr="00C05B5C">
        <w:rPr>
          <w:noProof w:val="0"/>
          <w:sz w:val="20"/>
          <w:lang w:val="ro-MD" w:eastAsia="ru-RU"/>
        </w:rPr>
        <w:t>(se menționează respectivele acte cu putere de lege și acte administrative)</w:t>
      </w:r>
    </w:p>
    <w:p w14:paraId="241A9327" w14:textId="77777777" w:rsidR="001F4B6B" w:rsidRDefault="001F4B6B" w:rsidP="001F4B6B">
      <w:pPr>
        <w:numPr>
          <w:ilvl w:val="0"/>
          <w:numId w:val="12"/>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ayout w:type="fixed"/>
        <w:tblLook w:val="04A0" w:firstRow="1" w:lastRow="0" w:firstColumn="1" w:lastColumn="0" w:noHBand="0" w:noVBand="1"/>
      </w:tblPr>
      <w:tblGrid>
        <w:gridCol w:w="426"/>
        <w:gridCol w:w="3119"/>
        <w:gridCol w:w="4961"/>
        <w:gridCol w:w="1270"/>
      </w:tblGrid>
      <w:tr w:rsidR="001F4B6B" w:rsidRPr="004004A1" w14:paraId="49A9E5C7" w14:textId="77777777" w:rsidTr="00AB4185">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2A8C0DEB" w14:textId="77777777" w:rsidR="001F4B6B" w:rsidRDefault="001F4B6B" w:rsidP="00AB4185">
            <w:pPr>
              <w:tabs>
                <w:tab w:val="left" w:pos="612"/>
              </w:tabs>
              <w:spacing w:line="276" w:lineRule="auto"/>
              <w:jc w:val="center"/>
              <w:rPr>
                <w:b/>
                <w:iCs/>
                <w:noProof w:val="0"/>
                <w:sz w:val="20"/>
                <w:szCs w:val="20"/>
                <w:lang w:val="ro-MD" w:eastAsia="ru-RU"/>
              </w:rPr>
            </w:pPr>
            <w:r>
              <w:rPr>
                <w:b/>
                <w:iCs/>
                <w:noProof w:val="0"/>
                <w:sz w:val="20"/>
                <w:szCs w:val="20"/>
                <w:lang w:val="ro-MD" w:eastAsia="ru-RU"/>
              </w:rPr>
              <w:t>Nr. d/o</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9FEC68A" w14:textId="77777777" w:rsidR="001F4B6B" w:rsidRDefault="001F4B6B" w:rsidP="00AB4185">
            <w:pPr>
              <w:tabs>
                <w:tab w:val="left" w:pos="612"/>
              </w:tabs>
              <w:spacing w:line="276" w:lineRule="auto"/>
              <w:jc w:val="center"/>
              <w:rPr>
                <w:b/>
                <w:iCs/>
                <w:noProof w:val="0"/>
                <w:sz w:val="20"/>
                <w:szCs w:val="20"/>
                <w:lang w:val="ro-MD" w:eastAsia="ru-RU"/>
              </w:rPr>
            </w:pPr>
            <w:r>
              <w:rPr>
                <w:b/>
                <w:iCs/>
                <w:noProof w:val="0"/>
                <w:sz w:val="20"/>
                <w:szCs w:val="20"/>
                <w:lang w:val="ro-MD" w:eastAsia="ru-RU"/>
              </w:rPr>
              <w:t>Criteriile de calificare și de selecție</w:t>
            </w:r>
          </w:p>
          <w:p w14:paraId="1E1371A1" w14:textId="77777777" w:rsidR="001F4B6B" w:rsidRDefault="001F4B6B" w:rsidP="00AB4185">
            <w:pPr>
              <w:tabs>
                <w:tab w:val="left" w:pos="612"/>
              </w:tabs>
              <w:spacing w:line="276" w:lineRule="auto"/>
              <w:jc w:val="center"/>
              <w:rPr>
                <w:b/>
                <w:iCs/>
                <w:noProof w:val="0"/>
                <w:sz w:val="20"/>
                <w:szCs w:val="20"/>
                <w:lang w:val="ro-MD" w:eastAsia="ru-RU"/>
              </w:rPr>
            </w:pPr>
            <w:r>
              <w:rPr>
                <w:b/>
                <w:iCs/>
                <w:noProof w:val="0"/>
                <w:sz w:val="20"/>
                <w:szCs w:val="20"/>
                <w:lang w:val="ro-MD" w:eastAsia="ru-RU"/>
              </w:rPr>
              <w:t>(Descrierea criteriului/cerinței)</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6AFAEAA1" w14:textId="77777777" w:rsidR="001F4B6B" w:rsidRDefault="001F4B6B" w:rsidP="00AB4185">
            <w:pPr>
              <w:tabs>
                <w:tab w:val="left" w:pos="612"/>
              </w:tabs>
              <w:spacing w:line="276" w:lineRule="auto"/>
              <w:jc w:val="center"/>
              <w:rPr>
                <w:b/>
                <w:iCs/>
                <w:noProof w:val="0"/>
                <w:sz w:val="20"/>
                <w:szCs w:val="20"/>
                <w:lang w:val="ro-MD" w:eastAsia="ru-RU"/>
              </w:rPr>
            </w:pPr>
            <w:r>
              <w:rPr>
                <w:b/>
                <w:iCs/>
                <w:noProof w:val="0"/>
                <w:sz w:val="20"/>
                <w:szCs w:val="20"/>
                <w:lang w:val="ro-MD" w:eastAsia="ru-RU"/>
              </w:rPr>
              <w:t>Mod de demonstrare a îndeplinirii criteriului/cerinței:</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14:paraId="370804B8" w14:textId="77777777" w:rsidR="001F4B6B" w:rsidRDefault="001F4B6B" w:rsidP="00AB4185">
            <w:pPr>
              <w:tabs>
                <w:tab w:val="left" w:pos="612"/>
              </w:tabs>
              <w:spacing w:line="276" w:lineRule="auto"/>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1F4B6B" w:rsidRPr="0052654C" w14:paraId="31BD40A8" w14:textId="77777777" w:rsidTr="00AB4185">
        <w:trPr>
          <w:trHeight w:val="758"/>
        </w:trPr>
        <w:tc>
          <w:tcPr>
            <w:tcW w:w="426" w:type="dxa"/>
            <w:tcBorders>
              <w:top w:val="single" w:sz="4" w:space="0" w:color="auto"/>
              <w:left w:val="single" w:sz="4" w:space="0" w:color="auto"/>
              <w:bottom w:val="single" w:sz="4" w:space="0" w:color="auto"/>
              <w:right w:val="single" w:sz="4" w:space="0" w:color="auto"/>
            </w:tcBorders>
            <w:vAlign w:val="center"/>
          </w:tcPr>
          <w:p w14:paraId="15E0E274"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w:t>
            </w:r>
          </w:p>
        </w:tc>
        <w:tc>
          <w:tcPr>
            <w:tcW w:w="3119" w:type="dxa"/>
            <w:tcBorders>
              <w:top w:val="single" w:sz="4" w:space="0" w:color="auto"/>
              <w:left w:val="single" w:sz="4" w:space="0" w:color="auto"/>
              <w:bottom w:val="single" w:sz="4" w:space="0" w:color="auto"/>
              <w:right w:val="single" w:sz="4" w:space="0" w:color="auto"/>
            </w:tcBorders>
            <w:vAlign w:val="center"/>
          </w:tcPr>
          <w:p w14:paraId="6F5C49D7" w14:textId="77777777" w:rsidR="001F4B6B" w:rsidRDefault="001F4B6B" w:rsidP="00AB4185">
            <w:pPr>
              <w:tabs>
                <w:tab w:val="left" w:pos="612"/>
              </w:tabs>
              <w:spacing w:before="100" w:beforeAutospacing="1" w:after="100" w:afterAutospacing="1"/>
              <w:jc w:val="both"/>
              <w:rPr>
                <w:b/>
                <w:iCs/>
                <w:noProof w:val="0"/>
                <w:sz w:val="20"/>
                <w:szCs w:val="20"/>
                <w:lang w:val="ro-MD" w:eastAsia="ru-RU"/>
              </w:rPr>
            </w:pPr>
            <w:r w:rsidRPr="00533B52">
              <w:rPr>
                <w:noProof w:val="0"/>
                <w:color w:val="000000"/>
                <w:sz w:val="20"/>
                <w:szCs w:val="20"/>
                <w:lang w:eastAsia="ru-RU"/>
              </w:rPr>
              <w:t>Cerere de participare</w:t>
            </w:r>
          </w:p>
        </w:tc>
        <w:tc>
          <w:tcPr>
            <w:tcW w:w="4961" w:type="dxa"/>
            <w:tcBorders>
              <w:top w:val="single" w:sz="4" w:space="0" w:color="auto"/>
              <w:left w:val="single" w:sz="4" w:space="0" w:color="auto"/>
              <w:bottom w:val="single" w:sz="4" w:space="0" w:color="auto"/>
              <w:right w:val="single" w:sz="4" w:space="0" w:color="auto"/>
            </w:tcBorders>
            <w:vAlign w:val="center"/>
          </w:tcPr>
          <w:p w14:paraId="4289A4CE"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 xml:space="preserve">Conform Anexei nr. 7 </w:t>
            </w:r>
            <w:r w:rsidRPr="00D05FDA">
              <w:rPr>
                <w:noProof w:val="0"/>
                <w:sz w:val="20"/>
                <w:szCs w:val="20"/>
                <w:lang w:eastAsia="ru-RU"/>
              </w:rPr>
              <w:t>din Documentația standard aprobată prin Ordinul Ministerului Finanțelor nr. 115 din 15.09.2021</w:t>
            </w:r>
            <w:r>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35845BA9" w14:textId="77777777" w:rsidR="001F4B6B" w:rsidRPr="00083A2E" w:rsidRDefault="001F4B6B" w:rsidP="00AB4185">
            <w:pPr>
              <w:tabs>
                <w:tab w:val="left" w:pos="612"/>
              </w:tabs>
              <w:spacing w:before="100" w:beforeAutospacing="1" w:after="100" w:afterAutospacing="1"/>
              <w:jc w:val="center"/>
              <w:rPr>
                <w:iCs/>
                <w:noProof w:val="0"/>
                <w:sz w:val="20"/>
                <w:szCs w:val="20"/>
                <w:lang w:val="ro-MD" w:eastAsia="ru-RU"/>
              </w:rPr>
            </w:pPr>
            <w:r w:rsidRPr="00083A2E">
              <w:rPr>
                <w:iCs/>
                <w:noProof w:val="0"/>
                <w:sz w:val="20"/>
                <w:szCs w:val="20"/>
                <w:lang w:val="ro-MD" w:eastAsia="ru-RU"/>
              </w:rPr>
              <w:t>Obligatoriu</w:t>
            </w:r>
          </w:p>
        </w:tc>
      </w:tr>
      <w:tr w:rsidR="001F4B6B" w:rsidRPr="0052654C" w14:paraId="3E223408" w14:textId="77777777" w:rsidTr="00AB4185">
        <w:trPr>
          <w:trHeight w:val="685"/>
        </w:trPr>
        <w:tc>
          <w:tcPr>
            <w:tcW w:w="426" w:type="dxa"/>
            <w:tcBorders>
              <w:top w:val="single" w:sz="4" w:space="0" w:color="auto"/>
              <w:left w:val="single" w:sz="4" w:space="0" w:color="auto"/>
              <w:bottom w:val="single" w:sz="4" w:space="0" w:color="auto"/>
              <w:right w:val="single" w:sz="4" w:space="0" w:color="auto"/>
            </w:tcBorders>
            <w:vAlign w:val="center"/>
          </w:tcPr>
          <w:p w14:paraId="446633D7"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2</w:t>
            </w:r>
          </w:p>
        </w:tc>
        <w:tc>
          <w:tcPr>
            <w:tcW w:w="3119" w:type="dxa"/>
            <w:tcBorders>
              <w:top w:val="single" w:sz="4" w:space="0" w:color="auto"/>
              <w:left w:val="single" w:sz="4" w:space="0" w:color="auto"/>
              <w:bottom w:val="single" w:sz="4" w:space="0" w:color="auto"/>
              <w:right w:val="single" w:sz="4" w:space="0" w:color="auto"/>
            </w:tcBorders>
            <w:vAlign w:val="center"/>
          </w:tcPr>
          <w:p w14:paraId="1FDF8B89" w14:textId="77777777" w:rsidR="001F4B6B" w:rsidRDefault="001F4B6B" w:rsidP="00AB4185">
            <w:pPr>
              <w:tabs>
                <w:tab w:val="left" w:pos="612"/>
              </w:tabs>
              <w:spacing w:before="100" w:beforeAutospacing="1" w:after="100" w:afterAutospacing="1"/>
              <w:jc w:val="both"/>
              <w:rPr>
                <w:b/>
                <w:iCs/>
                <w:noProof w:val="0"/>
                <w:sz w:val="20"/>
                <w:szCs w:val="20"/>
                <w:lang w:val="ro-MD" w:eastAsia="ru-RU"/>
              </w:rPr>
            </w:pPr>
            <w:r>
              <w:rPr>
                <w:noProof w:val="0"/>
                <w:color w:val="000000"/>
                <w:sz w:val="20"/>
                <w:szCs w:val="20"/>
                <w:lang w:eastAsia="ru-RU"/>
              </w:rPr>
              <w:t>Declarație privind valabilitatea ofertei</w:t>
            </w:r>
          </w:p>
        </w:tc>
        <w:tc>
          <w:tcPr>
            <w:tcW w:w="4961" w:type="dxa"/>
            <w:tcBorders>
              <w:top w:val="single" w:sz="4" w:space="0" w:color="auto"/>
              <w:left w:val="single" w:sz="4" w:space="0" w:color="auto"/>
              <w:bottom w:val="single" w:sz="4" w:space="0" w:color="auto"/>
              <w:right w:val="single" w:sz="4" w:space="0" w:color="auto"/>
            </w:tcBorders>
            <w:vAlign w:val="center"/>
          </w:tcPr>
          <w:p w14:paraId="5DF8C4BC"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Conform  Anexei nr. 8</w:t>
            </w:r>
            <w:r w:rsidRPr="00D05FDA">
              <w:rPr>
                <w:noProof w:val="0"/>
                <w:sz w:val="20"/>
                <w:szCs w:val="20"/>
                <w:lang w:eastAsia="ru-RU"/>
              </w:rPr>
              <w:t xml:space="preserve"> din</w:t>
            </w:r>
            <w:r>
              <w:rPr>
                <w:noProof w:val="0"/>
                <w:color w:val="000000"/>
                <w:sz w:val="20"/>
                <w:szCs w:val="20"/>
                <w:lang w:eastAsia="ru-RU"/>
              </w:rPr>
              <w:t xml:space="preserve"> </w:t>
            </w:r>
            <w:r w:rsidRPr="00D05FDA">
              <w:rPr>
                <w:noProof w:val="0"/>
                <w:sz w:val="20"/>
                <w:szCs w:val="20"/>
                <w:lang w:eastAsia="ru-RU"/>
              </w:rPr>
              <w:t>Documentația standard aprobată prin Ordinul Ministerului Finanțelor nr. 115 din 15.09.2021</w:t>
            </w:r>
            <w:r>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BA04274" w14:textId="77777777" w:rsidR="001F4B6B" w:rsidRPr="00083A2E" w:rsidRDefault="001F4B6B" w:rsidP="00AB4185">
            <w:pPr>
              <w:tabs>
                <w:tab w:val="left" w:pos="612"/>
              </w:tabs>
              <w:spacing w:before="100" w:beforeAutospacing="1" w:after="100" w:afterAutospacing="1"/>
              <w:jc w:val="center"/>
              <w:rPr>
                <w:iCs/>
                <w:noProof w:val="0"/>
                <w:sz w:val="20"/>
                <w:szCs w:val="20"/>
                <w:lang w:val="ro-MD" w:eastAsia="ru-RU"/>
              </w:rPr>
            </w:pPr>
            <w:r w:rsidRPr="00083A2E">
              <w:rPr>
                <w:iCs/>
                <w:noProof w:val="0"/>
                <w:sz w:val="20"/>
                <w:szCs w:val="20"/>
                <w:lang w:val="ro-MD" w:eastAsia="ru-RU"/>
              </w:rPr>
              <w:t>Obligatoriu</w:t>
            </w:r>
          </w:p>
        </w:tc>
      </w:tr>
      <w:tr w:rsidR="001F4B6B" w:rsidRPr="0052654C" w14:paraId="13E376D0"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4132F338"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3</w:t>
            </w:r>
          </w:p>
        </w:tc>
        <w:tc>
          <w:tcPr>
            <w:tcW w:w="3119" w:type="dxa"/>
            <w:tcBorders>
              <w:top w:val="single" w:sz="4" w:space="0" w:color="auto"/>
              <w:left w:val="single" w:sz="4" w:space="0" w:color="auto"/>
              <w:bottom w:val="single" w:sz="4" w:space="0" w:color="auto"/>
              <w:right w:val="single" w:sz="4" w:space="0" w:color="auto"/>
            </w:tcBorders>
            <w:vAlign w:val="center"/>
          </w:tcPr>
          <w:p w14:paraId="5AA97CCA" w14:textId="77777777" w:rsidR="001F4B6B" w:rsidRDefault="001F4B6B" w:rsidP="00AB4185">
            <w:pPr>
              <w:tabs>
                <w:tab w:val="left" w:pos="612"/>
              </w:tabs>
              <w:spacing w:before="100" w:beforeAutospacing="1" w:after="100" w:afterAutospacing="1"/>
              <w:jc w:val="both"/>
              <w:rPr>
                <w:b/>
                <w:iCs/>
                <w:noProof w:val="0"/>
                <w:sz w:val="20"/>
                <w:szCs w:val="20"/>
                <w:lang w:val="ro-MD" w:eastAsia="ru-RU"/>
              </w:rPr>
            </w:pPr>
            <w:r>
              <w:rPr>
                <w:noProof w:val="0"/>
                <w:color w:val="000000"/>
                <w:sz w:val="20"/>
                <w:szCs w:val="20"/>
                <w:lang w:eastAsia="ru-RU"/>
              </w:rPr>
              <w:t>Specificații tehnice</w:t>
            </w:r>
          </w:p>
        </w:tc>
        <w:tc>
          <w:tcPr>
            <w:tcW w:w="4961" w:type="dxa"/>
            <w:tcBorders>
              <w:top w:val="single" w:sz="4" w:space="0" w:color="auto"/>
              <w:left w:val="single" w:sz="4" w:space="0" w:color="auto"/>
              <w:bottom w:val="single" w:sz="4" w:space="0" w:color="auto"/>
              <w:right w:val="single" w:sz="4" w:space="0" w:color="auto"/>
            </w:tcBorders>
            <w:vAlign w:val="center"/>
          </w:tcPr>
          <w:p w14:paraId="33253C3B"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 xml:space="preserve">Conform Anexei nr. 22 </w:t>
            </w:r>
            <w:r w:rsidRPr="00D05FDA">
              <w:rPr>
                <w:noProof w:val="0"/>
                <w:sz w:val="20"/>
                <w:szCs w:val="20"/>
                <w:lang w:eastAsia="ru-RU"/>
              </w:rPr>
              <w:t>din Documentația standard aprobată prin Ordinul Ministerului Finanțelor nr. 115 din 15.09.2021</w:t>
            </w:r>
            <w:r>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36847E06" w14:textId="77777777" w:rsidR="001F4B6B" w:rsidRPr="00083A2E" w:rsidRDefault="001F4B6B" w:rsidP="00AB4185">
            <w:pPr>
              <w:tabs>
                <w:tab w:val="left" w:pos="612"/>
              </w:tabs>
              <w:spacing w:before="100" w:beforeAutospacing="1" w:after="100" w:afterAutospacing="1"/>
              <w:jc w:val="center"/>
              <w:rPr>
                <w:iCs/>
                <w:noProof w:val="0"/>
                <w:sz w:val="20"/>
                <w:szCs w:val="20"/>
                <w:lang w:val="ro-MD" w:eastAsia="ru-RU"/>
              </w:rPr>
            </w:pPr>
            <w:r w:rsidRPr="00083A2E">
              <w:rPr>
                <w:iCs/>
                <w:noProof w:val="0"/>
                <w:sz w:val="20"/>
                <w:szCs w:val="20"/>
                <w:lang w:val="ro-MD" w:eastAsia="ru-RU"/>
              </w:rPr>
              <w:t>Obligatoriu</w:t>
            </w:r>
          </w:p>
        </w:tc>
      </w:tr>
      <w:tr w:rsidR="001F4B6B" w:rsidRPr="00E0580D" w14:paraId="50B9A5A0"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1851B9BF"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4</w:t>
            </w:r>
          </w:p>
        </w:tc>
        <w:tc>
          <w:tcPr>
            <w:tcW w:w="3119" w:type="dxa"/>
            <w:tcBorders>
              <w:top w:val="single" w:sz="4" w:space="0" w:color="auto"/>
              <w:left w:val="single" w:sz="4" w:space="0" w:color="auto"/>
              <w:bottom w:val="single" w:sz="4" w:space="0" w:color="auto"/>
              <w:right w:val="single" w:sz="4" w:space="0" w:color="auto"/>
            </w:tcBorders>
            <w:vAlign w:val="center"/>
          </w:tcPr>
          <w:p w14:paraId="124F8000" w14:textId="77777777" w:rsidR="001F4B6B" w:rsidRDefault="001F4B6B" w:rsidP="00AB4185">
            <w:pPr>
              <w:tabs>
                <w:tab w:val="left" w:pos="612"/>
              </w:tabs>
              <w:spacing w:before="100" w:beforeAutospacing="1" w:after="100" w:afterAutospacing="1"/>
              <w:jc w:val="both"/>
              <w:rPr>
                <w:b/>
                <w:iCs/>
                <w:noProof w:val="0"/>
                <w:sz w:val="20"/>
                <w:szCs w:val="20"/>
                <w:lang w:val="ro-MD" w:eastAsia="ru-RU"/>
              </w:rPr>
            </w:pPr>
            <w:r>
              <w:rPr>
                <w:noProof w:val="0"/>
                <w:color w:val="000000"/>
                <w:sz w:val="20"/>
                <w:szCs w:val="20"/>
                <w:lang w:eastAsia="ru-RU"/>
              </w:rPr>
              <w:t>Specificații de preț</w:t>
            </w:r>
          </w:p>
        </w:tc>
        <w:tc>
          <w:tcPr>
            <w:tcW w:w="4961" w:type="dxa"/>
            <w:tcBorders>
              <w:top w:val="single" w:sz="4" w:space="0" w:color="auto"/>
              <w:left w:val="single" w:sz="4" w:space="0" w:color="auto"/>
              <w:bottom w:val="single" w:sz="4" w:space="0" w:color="auto"/>
              <w:right w:val="single" w:sz="4" w:space="0" w:color="auto"/>
            </w:tcBorders>
            <w:vAlign w:val="center"/>
          </w:tcPr>
          <w:p w14:paraId="0EEE288A"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Conform Anexei nr. 23</w:t>
            </w:r>
            <w:r w:rsidRPr="00D05FDA">
              <w:rPr>
                <w:noProof w:val="0"/>
                <w:sz w:val="20"/>
                <w:szCs w:val="20"/>
                <w:lang w:eastAsia="ru-RU"/>
              </w:rPr>
              <w:t xml:space="preserve"> din</w:t>
            </w:r>
            <w:r>
              <w:rPr>
                <w:noProof w:val="0"/>
                <w:color w:val="000000"/>
                <w:sz w:val="20"/>
                <w:szCs w:val="20"/>
                <w:lang w:eastAsia="ru-RU"/>
              </w:rPr>
              <w:t xml:space="preserve"> </w:t>
            </w:r>
            <w:r w:rsidRPr="00D05FDA">
              <w:rPr>
                <w:noProof w:val="0"/>
                <w:sz w:val="20"/>
                <w:szCs w:val="20"/>
                <w:lang w:eastAsia="ru-RU"/>
              </w:rPr>
              <w:t>Documentația standard aprobată prin Ordinul Ministerului Finanțelor nr. 115 din 15.09.2021</w:t>
            </w:r>
            <w:r>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6195F3DF" w14:textId="77777777" w:rsidR="001F4B6B" w:rsidRPr="00083A2E" w:rsidRDefault="001F4B6B" w:rsidP="00AB4185">
            <w:pPr>
              <w:tabs>
                <w:tab w:val="left" w:pos="612"/>
              </w:tabs>
              <w:spacing w:before="100" w:beforeAutospacing="1" w:after="100" w:afterAutospacing="1"/>
              <w:jc w:val="center"/>
              <w:rPr>
                <w:iCs/>
                <w:noProof w:val="0"/>
                <w:sz w:val="20"/>
                <w:szCs w:val="20"/>
                <w:lang w:val="ro-MD" w:eastAsia="ru-RU"/>
              </w:rPr>
            </w:pPr>
            <w:r w:rsidRPr="00083A2E">
              <w:rPr>
                <w:iCs/>
                <w:noProof w:val="0"/>
                <w:sz w:val="20"/>
                <w:szCs w:val="20"/>
                <w:lang w:val="ro-MD" w:eastAsia="ru-RU"/>
              </w:rPr>
              <w:t>Obligatoriu</w:t>
            </w:r>
          </w:p>
        </w:tc>
      </w:tr>
      <w:tr w:rsidR="001F4B6B" w:rsidRPr="004004A1" w14:paraId="6E63AC62"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7D13CF60"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5</w:t>
            </w:r>
          </w:p>
        </w:tc>
        <w:tc>
          <w:tcPr>
            <w:tcW w:w="3119" w:type="dxa"/>
            <w:tcBorders>
              <w:top w:val="single" w:sz="4" w:space="0" w:color="auto"/>
              <w:left w:val="single" w:sz="4" w:space="0" w:color="auto"/>
              <w:bottom w:val="single" w:sz="4" w:space="0" w:color="auto"/>
              <w:right w:val="single" w:sz="4" w:space="0" w:color="auto"/>
            </w:tcBorders>
            <w:vAlign w:val="center"/>
          </w:tcPr>
          <w:p w14:paraId="7C07976C" w14:textId="77777777" w:rsidR="001F4B6B" w:rsidRDefault="001F4B6B" w:rsidP="00AB4185">
            <w:pPr>
              <w:spacing w:before="100" w:beforeAutospacing="1" w:after="100" w:afterAutospacing="1"/>
              <w:jc w:val="both"/>
              <w:rPr>
                <w:noProof w:val="0"/>
                <w:sz w:val="20"/>
                <w:szCs w:val="20"/>
                <w:lang w:eastAsia="ru-RU"/>
              </w:rPr>
            </w:pPr>
            <w:r>
              <w:rPr>
                <w:noProof w:val="0"/>
                <w:sz w:val="20"/>
                <w:szCs w:val="20"/>
                <w:lang w:eastAsia="ru-RU"/>
              </w:rPr>
              <w:t>Garanția pentru ofertă (1%)</w:t>
            </w:r>
          </w:p>
        </w:tc>
        <w:tc>
          <w:tcPr>
            <w:tcW w:w="4961" w:type="dxa"/>
            <w:tcBorders>
              <w:top w:val="single" w:sz="4" w:space="0" w:color="auto"/>
              <w:left w:val="single" w:sz="4" w:space="0" w:color="auto"/>
              <w:bottom w:val="single" w:sz="4" w:space="0" w:color="auto"/>
              <w:right w:val="single" w:sz="4" w:space="0" w:color="auto"/>
            </w:tcBorders>
          </w:tcPr>
          <w:p w14:paraId="4A490CAF" w14:textId="77777777" w:rsidR="001F4B6B" w:rsidRPr="00D05FDA" w:rsidRDefault="001F4B6B" w:rsidP="00AB4185">
            <w:pPr>
              <w:jc w:val="both"/>
              <w:rPr>
                <w:noProof w:val="0"/>
                <w:sz w:val="20"/>
                <w:szCs w:val="20"/>
                <w:lang w:eastAsia="ru-RU"/>
              </w:rPr>
            </w:pPr>
            <w:r w:rsidRPr="00CC04B5">
              <w:rPr>
                <w:b/>
                <w:noProof w:val="0"/>
                <w:color w:val="000000"/>
                <w:sz w:val="20"/>
                <w:szCs w:val="20"/>
                <w:lang w:eastAsia="ru-RU"/>
              </w:rPr>
              <w:t>Emisă de către bancă</w:t>
            </w:r>
            <w:r>
              <w:rPr>
                <w:noProof w:val="0"/>
                <w:color w:val="000000"/>
                <w:sz w:val="20"/>
                <w:szCs w:val="20"/>
                <w:lang w:eastAsia="ru-RU"/>
              </w:rPr>
              <w:t>,</w:t>
            </w:r>
            <w:r w:rsidRPr="00D05FDA">
              <w:rPr>
                <w:noProof w:val="0"/>
                <w:sz w:val="20"/>
                <w:szCs w:val="20"/>
                <w:lang w:eastAsia="ru-RU"/>
              </w:rPr>
              <w:t xml:space="preserve"> </w:t>
            </w:r>
            <w:r>
              <w:rPr>
                <w:noProof w:val="0"/>
                <w:sz w:val="20"/>
                <w:szCs w:val="20"/>
                <w:lang w:eastAsia="ru-RU"/>
              </w:rPr>
              <w:t>c</w:t>
            </w:r>
            <w:r w:rsidRPr="00D05FDA">
              <w:rPr>
                <w:noProof w:val="0"/>
                <w:sz w:val="20"/>
                <w:szCs w:val="20"/>
                <w:lang w:eastAsia="ru-RU"/>
              </w:rPr>
              <w:t xml:space="preserve">onform anexei nr. 9 din Documentația standard aprobată prin Ordinul Ministerului Finanțelor nr. 115 din 15.09.2021, confirmată prin semnătura electronică a participantului sau </w:t>
            </w:r>
            <w:r w:rsidRPr="00CC04B5">
              <w:rPr>
                <w:b/>
                <w:noProof w:val="0"/>
                <w:sz w:val="20"/>
                <w:szCs w:val="20"/>
                <w:lang w:eastAsia="ru-RU"/>
              </w:rPr>
              <w:t>transfer</w:t>
            </w:r>
            <w:r w:rsidRPr="00D05FDA">
              <w:rPr>
                <w:noProof w:val="0"/>
                <w:sz w:val="20"/>
                <w:szCs w:val="20"/>
                <w:lang w:eastAsia="ru-RU"/>
              </w:rPr>
              <w:t xml:space="preserve"> la contul autorității contractante, în cuantum de 1% din valoarea ofertei fără TVA.</w:t>
            </w:r>
          </w:p>
          <w:p w14:paraId="6F78788D" w14:textId="77777777" w:rsidR="001F4B6B" w:rsidRPr="00D05FDA" w:rsidRDefault="001F4B6B" w:rsidP="00AB4185">
            <w:pPr>
              <w:jc w:val="both"/>
              <w:rPr>
                <w:noProof w:val="0"/>
                <w:sz w:val="20"/>
                <w:szCs w:val="20"/>
                <w:lang w:eastAsia="ru-RU"/>
              </w:rPr>
            </w:pPr>
            <w:r w:rsidRPr="00D05FDA">
              <w:rPr>
                <w:noProof w:val="0"/>
                <w:sz w:val="20"/>
                <w:szCs w:val="20"/>
                <w:lang w:eastAsia="ru-RU"/>
              </w:rPr>
              <w:t>Beneficiarul plății: IMSP Spitalul Clinic de Psihiatrie</w:t>
            </w:r>
          </w:p>
          <w:p w14:paraId="7BB5B766" w14:textId="77777777" w:rsidR="001F4B6B" w:rsidRPr="00D05FDA" w:rsidRDefault="001F4B6B" w:rsidP="00AB4185">
            <w:pPr>
              <w:jc w:val="both"/>
              <w:rPr>
                <w:noProof w:val="0"/>
                <w:sz w:val="20"/>
                <w:szCs w:val="20"/>
                <w:lang w:eastAsia="ru-RU"/>
              </w:rPr>
            </w:pPr>
            <w:r w:rsidRPr="00D05FDA">
              <w:rPr>
                <w:noProof w:val="0"/>
                <w:sz w:val="20"/>
                <w:szCs w:val="20"/>
                <w:lang w:eastAsia="ru-RU"/>
              </w:rPr>
              <w:t>Denumirea băncii: BC ,,Victoriabank” SA, fil. nr. 17, mun. Chișinău</w:t>
            </w:r>
          </w:p>
          <w:p w14:paraId="0549BFC4" w14:textId="77777777" w:rsidR="001F4B6B" w:rsidRPr="00D05FDA" w:rsidRDefault="001F4B6B" w:rsidP="00AB4185">
            <w:pPr>
              <w:jc w:val="both"/>
              <w:rPr>
                <w:noProof w:val="0"/>
                <w:sz w:val="20"/>
                <w:szCs w:val="20"/>
                <w:lang w:eastAsia="ru-RU"/>
              </w:rPr>
            </w:pPr>
            <w:r w:rsidRPr="00D05FDA">
              <w:rPr>
                <w:noProof w:val="0"/>
                <w:sz w:val="20"/>
                <w:szCs w:val="20"/>
                <w:lang w:eastAsia="ru-RU"/>
              </w:rPr>
              <w:t>Codul fiscal: 1003600150554</w:t>
            </w:r>
          </w:p>
          <w:p w14:paraId="794E717B" w14:textId="77777777" w:rsidR="001F4B6B" w:rsidRPr="00D05FDA" w:rsidRDefault="001F4B6B" w:rsidP="00AB4185">
            <w:pPr>
              <w:jc w:val="both"/>
              <w:rPr>
                <w:noProof w:val="0"/>
                <w:sz w:val="20"/>
                <w:szCs w:val="20"/>
                <w:lang w:eastAsia="ru-RU"/>
              </w:rPr>
            </w:pPr>
            <w:r w:rsidRPr="00D05FDA">
              <w:rPr>
                <w:noProof w:val="0"/>
                <w:sz w:val="20"/>
                <w:szCs w:val="20"/>
                <w:lang w:eastAsia="ru-RU"/>
              </w:rPr>
              <w:t>IBAN: MD96VI022511700000037MDL</w:t>
            </w:r>
          </w:p>
          <w:p w14:paraId="51646D20" w14:textId="77777777" w:rsidR="001F4B6B" w:rsidRDefault="001F4B6B" w:rsidP="00AB4185">
            <w:pPr>
              <w:jc w:val="both"/>
              <w:rPr>
                <w:noProof w:val="0"/>
                <w:sz w:val="20"/>
                <w:szCs w:val="20"/>
                <w:lang w:eastAsia="ru-RU"/>
              </w:rPr>
            </w:pPr>
            <w:r w:rsidRPr="00D05FDA">
              <w:rPr>
                <w:noProof w:val="0"/>
                <w:sz w:val="20"/>
                <w:szCs w:val="20"/>
                <w:lang w:eastAsia="ru-RU"/>
              </w:rPr>
              <w:t>Cod bancar: VICBMD2X457</w:t>
            </w:r>
          </w:p>
        </w:tc>
        <w:tc>
          <w:tcPr>
            <w:tcW w:w="1270" w:type="dxa"/>
            <w:tcBorders>
              <w:top w:val="single" w:sz="4" w:space="0" w:color="auto"/>
              <w:left w:val="single" w:sz="4" w:space="0" w:color="auto"/>
              <w:bottom w:val="single" w:sz="4" w:space="0" w:color="auto"/>
              <w:right w:val="single" w:sz="4" w:space="0" w:color="auto"/>
            </w:tcBorders>
            <w:vAlign w:val="center"/>
          </w:tcPr>
          <w:p w14:paraId="14BB3EC4" w14:textId="77777777" w:rsidR="001F4B6B" w:rsidRPr="00083A2E" w:rsidRDefault="001F4B6B" w:rsidP="00AB4185">
            <w:pPr>
              <w:tabs>
                <w:tab w:val="left" w:pos="612"/>
              </w:tabs>
              <w:spacing w:before="100" w:beforeAutospacing="1" w:after="100" w:afterAutospacing="1"/>
              <w:jc w:val="center"/>
              <w:rPr>
                <w:iCs/>
                <w:noProof w:val="0"/>
                <w:sz w:val="20"/>
                <w:szCs w:val="20"/>
                <w:lang w:val="en-US" w:eastAsia="ru-RU"/>
              </w:rPr>
            </w:pPr>
            <w:r w:rsidRPr="00083A2E">
              <w:rPr>
                <w:iCs/>
                <w:noProof w:val="0"/>
                <w:sz w:val="20"/>
                <w:szCs w:val="20"/>
                <w:lang w:val="ro-MD" w:eastAsia="ru-RU"/>
              </w:rPr>
              <w:t>Obligatoriu</w:t>
            </w:r>
          </w:p>
        </w:tc>
      </w:tr>
      <w:tr w:rsidR="001F4B6B" w:rsidRPr="004004A1" w14:paraId="0E085ED7"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00D91AE0"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lastRenderedPageBreak/>
              <w:t>6</w:t>
            </w:r>
          </w:p>
        </w:tc>
        <w:tc>
          <w:tcPr>
            <w:tcW w:w="3119" w:type="dxa"/>
            <w:tcBorders>
              <w:top w:val="single" w:sz="4" w:space="0" w:color="auto"/>
              <w:left w:val="single" w:sz="4" w:space="0" w:color="auto"/>
              <w:bottom w:val="single" w:sz="4" w:space="0" w:color="auto"/>
              <w:right w:val="single" w:sz="4" w:space="0" w:color="auto"/>
            </w:tcBorders>
            <w:vAlign w:val="center"/>
          </w:tcPr>
          <w:p w14:paraId="23E8ACD0" w14:textId="77777777" w:rsidR="001F4B6B" w:rsidRPr="004004A1" w:rsidRDefault="001F4B6B" w:rsidP="00AB4185">
            <w:pPr>
              <w:tabs>
                <w:tab w:val="left" w:pos="612"/>
              </w:tabs>
              <w:spacing w:before="100" w:beforeAutospacing="1" w:after="100" w:afterAutospacing="1"/>
              <w:jc w:val="both"/>
              <w:rPr>
                <w:noProof w:val="0"/>
                <w:color w:val="000000"/>
                <w:sz w:val="20"/>
                <w:szCs w:val="20"/>
                <w:lang w:eastAsia="ru-RU"/>
              </w:rPr>
            </w:pPr>
            <w:r w:rsidRPr="004004A1">
              <w:rPr>
                <w:noProof w:val="0"/>
                <w:color w:val="000000"/>
                <w:sz w:val="20"/>
                <w:szCs w:val="20"/>
                <w:lang w:eastAsia="ru-RU"/>
              </w:rPr>
              <w:t>Documentul Unic de Achiziții European (DUAE)</w:t>
            </w:r>
            <w:r>
              <w:rPr>
                <w:noProof w:val="0"/>
                <w:color w:val="000000"/>
                <w:sz w:val="20"/>
                <w:szCs w:val="20"/>
                <w:lang w:eastAsia="ru-RU"/>
              </w:rPr>
              <w:t>// Declarație de eligibilitate</w:t>
            </w:r>
          </w:p>
        </w:tc>
        <w:tc>
          <w:tcPr>
            <w:tcW w:w="4961" w:type="dxa"/>
            <w:tcBorders>
              <w:top w:val="single" w:sz="4" w:space="0" w:color="auto"/>
              <w:left w:val="single" w:sz="4" w:space="0" w:color="auto"/>
              <w:bottom w:val="single" w:sz="4" w:space="0" w:color="auto"/>
              <w:right w:val="single" w:sz="4" w:space="0" w:color="auto"/>
            </w:tcBorders>
            <w:vAlign w:val="center"/>
          </w:tcPr>
          <w:p w14:paraId="303A6C33" w14:textId="77777777" w:rsidR="001F4B6B" w:rsidRPr="004004A1" w:rsidRDefault="001F4B6B" w:rsidP="00AB4185">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Completat</w:t>
            </w:r>
            <w:r>
              <w:rPr>
                <w:noProof w:val="0"/>
                <w:color w:val="000000"/>
                <w:sz w:val="20"/>
                <w:szCs w:val="20"/>
                <w:lang w:eastAsia="ru-RU"/>
              </w:rPr>
              <w:t>(ă)</w:t>
            </w:r>
            <w:r w:rsidRPr="004004A1">
              <w:rPr>
                <w:noProof w:val="0"/>
                <w:color w:val="000000"/>
                <w:sz w:val="20"/>
                <w:szCs w:val="20"/>
                <w:lang w:eastAsia="ru-RU"/>
              </w:rPr>
              <w:t xml:space="preserve"> și autentificat</w:t>
            </w:r>
            <w:r>
              <w:rPr>
                <w:noProof w:val="0"/>
                <w:color w:val="000000"/>
                <w:sz w:val="20"/>
                <w:szCs w:val="20"/>
                <w:lang w:eastAsia="ru-RU"/>
              </w:rPr>
              <w:t>(ă)</w:t>
            </w:r>
            <w:r w:rsidRPr="004004A1">
              <w:rPr>
                <w:noProof w:val="0"/>
                <w:color w:val="000000"/>
                <w:sz w:val="20"/>
                <w:szCs w:val="20"/>
                <w:lang w:eastAsia="ru-RU"/>
              </w:rPr>
              <w:t xml:space="preserve"> prin inscripția și semnătura </w:t>
            </w:r>
            <w:r>
              <w:rPr>
                <w:noProof w:val="0"/>
                <w:color w:val="000000"/>
                <w:sz w:val="20"/>
                <w:szCs w:val="20"/>
                <w:lang w:eastAsia="ru-RU"/>
              </w:rPr>
              <w:t xml:space="preserve">electronică a </w:t>
            </w:r>
            <w:r w:rsidRPr="004004A1">
              <w:rPr>
                <w:noProof w:val="0"/>
                <w:color w:val="000000"/>
                <w:sz w:val="20"/>
                <w:szCs w:val="20"/>
                <w:lang w:eastAsia="ru-RU"/>
              </w:rPr>
              <w:t>operatorului economic.</w:t>
            </w:r>
          </w:p>
        </w:tc>
        <w:tc>
          <w:tcPr>
            <w:tcW w:w="1270" w:type="dxa"/>
            <w:tcBorders>
              <w:top w:val="single" w:sz="4" w:space="0" w:color="auto"/>
              <w:left w:val="single" w:sz="4" w:space="0" w:color="auto"/>
              <w:bottom w:val="single" w:sz="4" w:space="0" w:color="auto"/>
              <w:right w:val="single" w:sz="4" w:space="0" w:color="auto"/>
            </w:tcBorders>
            <w:vAlign w:val="center"/>
          </w:tcPr>
          <w:p w14:paraId="4C55AE31"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4CC18067" w14:textId="77777777" w:rsidTr="00AB4185">
        <w:trPr>
          <w:trHeight w:val="627"/>
        </w:trPr>
        <w:tc>
          <w:tcPr>
            <w:tcW w:w="426" w:type="dxa"/>
            <w:tcBorders>
              <w:top w:val="single" w:sz="4" w:space="0" w:color="auto"/>
              <w:left w:val="single" w:sz="4" w:space="0" w:color="auto"/>
              <w:bottom w:val="single" w:sz="4" w:space="0" w:color="auto"/>
              <w:right w:val="single" w:sz="4" w:space="0" w:color="auto"/>
            </w:tcBorders>
            <w:vAlign w:val="center"/>
          </w:tcPr>
          <w:p w14:paraId="722B0F68"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7</w:t>
            </w:r>
          </w:p>
        </w:tc>
        <w:tc>
          <w:tcPr>
            <w:tcW w:w="3119" w:type="dxa"/>
            <w:tcBorders>
              <w:top w:val="single" w:sz="4" w:space="0" w:color="auto"/>
              <w:left w:val="single" w:sz="4" w:space="0" w:color="auto"/>
              <w:bottom w:val="single" w:sz="4" w:space="0" w:color="auto"/>
              <w:right w:val="single" w:sz="4" w:space="0" w:color="auto"/>
            </w:tcBorders>
            <w:vAlign w:val="center"/>
          </w:tcPr>
          <w:p w14:paraId="78FAF68C"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Extras actualizat de la Agenția Servicii Publice a persoanelor juridice</w:t>
            </w:r>
          </w:p>
        </w:tc>
        <w:tc>
          <w:tcPr>
            <w:tcW w:w="4961" w:type="dxa"/>
            <w:tcBorders>
              <w:top w:val="single" w:sz="4" w:space="0" w:color="auto"/>
              <w:left w:val="single" w:sz="4" w:space="0" w:color="auto"/>
              <w:bottom w:val="single" w:sz="4" w:space="0" w:color="auto"/>
              <w:right w:val="single" w:sz="4" w:space="0" w:color="auto"/>
            </w:tcBorders>
            <w:vAlign w:val="center"/>
          </w:tcPr>
          <w:p w14:paraId="4ED15D1B" w14:textId="77777777" w:rsidR="001F4B6B" w:rsidRDefault="001F4B6B" w:rsidP="00AB4185">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50EDC593"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53FBA5B8"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3667CDC1" w14:textId="77777777" w:rsidR="001F4B6B"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8</w:t>
            </w:r>
          </w:p>
        </w:tc>
        <w:tc>
          <w:tcPr>
            <w:tcW w:w="3119" w:type="dxa"/>
            <w:tcBorders>
              <w:top w:val="single" w:sz="4" w:space="0" w:color="auto"/>
              <w:left w:val="single" w:sz="4" w:space="0" w:color="auto"/>
              <w:bottom w:val="single" w:sz="4" w:space="0" w:color="auto"/>
              <w:right w:val="single" w:sz="4" w:space="0" w:color="auto"/>
            </w:tcBorders>
            <w:vAlign w:val="center"/>
          </w:tcPr>
          <w:p w14:paraId="474D32E4" w14:textId="77777777" w:rsidR="001F4B6B" w:rsidRDefault="001F4B6B" w:rsidP="00AB4185">
            <w:pPr>
              <w:tabs>
                <w:tab w:val="left" w:pos="612"/>
              </w:tabs>
              <w:spacing w:before="100" w:beforeAutospacing="1" w:after="100" w:afterAutospacing="1"/>
              <w:jc w:val="both"/>
              <w:rPr>
                <w:b/>
                <w:iCs/>
                <w:noProof w:val="0"/>
                <w:sz w:val="20"/>
                <w:szCs w:val="20"/>
                <w:lang w:val="ro-MD" w:eastAsia="ru-RU"/>
              </w:rPr>
            </w:pPr>
            <w:r>
              <w:rPr>
                <w:noProof w:val="0"/>
                <w:color w:val="000000"/>
                <w:sz w:val="20"/>
                <w:szCs w:val="20"/>
                <w:lang w:eastAsia="ru-RU"/>
              </w:rPr>
              <w:t>Certificat de atribuire a contului bancar</w:t>
            </w:r>
          </w:p>
        </w:tc>
        <w:tc>
          <w:tcPr>
            <w:tcW w:w="4961" w:type="dxa"/>
            <w:tcBorders>
              <w:top w:val="single" w:sz="4" w:space="0" w:color="auto"/>
              <w:left w:val="single" w:sz="4" w:space="0" w:color="auto"/>
              <w:bottom w:val="single" w:sz="4" w:space="0" w:color="auto"/>
              <w:right w:val="single" w:sz="4" w:space="0" w:color="auto"/>
            </w:tcBorders>
            <w:vAlign w:val="center"/>
          </w:tcPr>
          <w:p w14:paraId="77A61D21" w14:textId="77777777" w:rsidR="001F4B6B" w:rsidRDefault="001F4B6B" w:rsidP="00AB4185">
            <w:pPr>
              <w:tabs>
                <w:tab w:val="left" w:pos="612"/>
              </w:tabs>
              <w:jc w:val="both"/>
              <w:rPr>
                <w:b/>
                <w:iCs/>
                <w:noProof w:val="0"/>
                <w:sz w:val="20"/>
                <w:szCs w:val="20"/>
                <w:lang w:val="ro-MD" w:eastAsia="ru-RU"/>
              </w:rPr>
            </w:pPr>
            <w:r>
              <w:rPr>
                <w:noProof w:val="0"/>
                <w:color w:val="000000"/>
                <w:sz w:val="20"/>
                <w:szCs w:val="20"/>
                <w:lang w:eastAsia="ru-RU"/>
              </w:rPr>
              <w:t>Copie eliberată de banca deţinătoare de cont,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3AB8860E"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7D6B2050" w14:textId="77777777" w:rsidTr="00AB4185">
        <w:tc>
          <w:tcPr>
            <w:tcW w:w="426" w:type="dxa"/>
            <w:tcBorders>
              <w:top w:val="single" w:sz="4" w:space="0" w:color="auto"/>
              <w:left w:val="single" w:sz="4" w:space="0" w:color="auto"/>
              <w:bottom w:val="single" w:sz="4" w:space="0" w:color="auto"/>
              <w:right w:val="single" w:sz="4" w:space="0" w:color="auto"/>
            </w:tcBorders>
            <w:vAlign w:val="center"/>
          </w:tcPr>
          <w:p w14:paraId="78116D7D"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9</w:t>
            </w:r>
          </w:p>
        </w:tc>
        <w:tc>
          <w:tcPr>
            <w:tcW w:w="3119" w:type="dxa"/>
            <w:tcBorders>
              <w:top w:val="single" w:sz="4" w:space="0" w:color="auto"/>
              <w:left w:val="single" w:sz="4" w:space="0" w:color="auto"/>
              <w:bottom w:val="single" w:sz="4" w:space="0" w:color="auto"/>
              <w:right w:val="single" w:sz="4" w:space="0" w:color="auto"/>
            </w:tcBorders>
            <w:vAlign w:val="center"/>
          </w:tcPr>
          <w:p w14:paraId="4FA258F5" w14:textId="77777777" w:rsidR="001F4B6B" w:rsidRDefault="001F4B6B" w:rsidP="00AB4185">
            <w:pPr>
              <w:tabs>
                <w:tab w:val="left" w:pos="612"/>
              </w:tabs>
              <w:spacing w:before="100" w:beforeAutospacing="1" w:after="100" w:afterAutospacing="1"/>
              <w:jc w:val="both"/>
              <w:rPr>
                <w:noProof w:val="0"/>
                <w:color w:val="000000"/>
                <w:sz w:val="20"/>
                <w:szCs w:val="20"/>
                <w:lang w:eastAsia="ru-RU"/>
              </w:rPr>
            </w:pPr>
            <w:r>
              <w:rPr>
                <w:noProof w:val="0"/>
                <w:color w:val="000000"/>
                <w:sz w:val="20"/>
                <w:szCs w:val="20"/>
                <w:lang w:eastAsia="ru-RU"/>
              </w:rPr>
              <w:t xml:space="preserve">Certificat privind lipsa sau existența restanțelor față de bugetul public național </w:t>
            </w:r>
            <w:r w:rsidRPr="00876230">
              <w:rPr>
                <w:noProof w:val="0"/>
                <w:color w:val="000000"/>
                <w:sz w:val="20"/>
                <w:szCs w:val="20"/>
                <w:lang w:eastAsia="ru-RU"/>
              </w:rPr>
              <w:t>(Valabil la data deschiderii ofertei)</w:t>
            </w:r>
          </w:p>
        </w:tc>
        <w:tc>
          <w:tcPr>
            <w:tcW w:w="4961" w:type="dxa"/>
            <w:tcBorders>
              <w:top w:val="single" w:sz="4" w:space="0" w:color="auto"/>
              <w:left w:val="single" w:sz="4" w:space="0" w:color="auto"/>
              <w:bottom w:val="single" w:sz="4" w:space="0" w:color="auto"/>
              <w:right w:val="single" w:sz="4" w:space="0" w:color="auto"/>
            </w:tcBorders>
            <w:vAlign w:val="center"/>
          </w:tcPr>
          <w:p w14:paraId="223B9548" w14:textId="77777777" w:rsidR="001F4B6B" w:rsidRDefault="001F4B6B" w:rsidP="00AB4185">
            <w:pPr>
              <w:tabs>
                <w:tab w:val="left" w:pos="612"/>
              </w:tabs>
              <w:jc w:val="both"/>
              <w:rPr>
                <w:noProof w:val="0"/>
                <w:color w:val="000000"/>
                <w:sz w:val="20"/>
                <w:szCs w:val="20"/>
                <w:lang w:eastAsia="ru-RU"/>
              </w:rPr>
            </w:pPr>
            <w:r>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62DAC2AC"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3ECFD0C4" w14:textId="77777777" w:rsidTr="00AB4185">
        <w:tc>
          <w:tcPr>
            <w:tcW w:w="426" w:type="dxa"/>
            <w:shd w:val="clear" w:color="auto" w:fill="auto"/>
            <w:vAlign w:val="center"/>
          </w:tcPr>
          <w:p w14:paraId="11C3A97B"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10</w:t>
            </w:r>
          </w:p>
        </w:tc>
        <w:tc>
          <w:tcPr>
            <w:tcW w:w="3119" w:type="dxa"/>
            <w:shd w:val="clear" w:color="auto" w:fill="auto"/>
            <w:vAlign w:val="center"/>
          </w:tcPr>
          <w:p w14:paraId="1A499673" w14:textId="77777777" w:rsidR="001F4B6B" w:rsidRPr="00D30BF6" w:rsidRDefault="001F4B6B" w:rsidP="00AB4185">
            <w:pPr>
              <w:tabs>
                <w:tab w:val="left" w:pos="612"/>
              </w:tabs>
              <w:spacing w:before="100" w:beforeAutospacing="1" w:after="100" w:afterAutospacing="1"/>
              <w:jc w:val="both"/>
              <w:rPr>
                <w:noProof w:val="0"/>
                <w:color w:val="000000"/>
                <w:sz w:val="20"/>
                <w:szCs w:val="20"/>
                <w:highlight w:val="yellow"/>
                <w:lang w:val="en-US" w:eastAsia="ru-RU"/>
              </w:rPr>
            </w:pPr>
            <w:r w:rsidRPr="004004A1">
              <w:rPr>
                <w:noProof w:val="0"/>
                <w:color w:val="000000"/>
                <w:sz w:val="20"/>
                <w:szCs w:val="20"/>
                <w:lang w:eastAsia="ru-RU"/>
              </w:rPr>
              <w:t>Autorizație sanitară veterinară de funcționare</w:t>
            </w:r>
            <w:r>
              <w:rPr>
                <w:noProof w:val="0"/>
                <w:color w:val="000000"/>
                <w:sz w:val="20"/>
                <w:szCs w:val="20"/>
                <w:lang w:eastAsia="ru-RU"/>
              </w:rPr>
              <w:t xml:space="preserve"> / Certificat de înregistrare oficială pentru siguranța alimentelor.</w:t>
            </w:r>
            <w:r w:rsidRPr="00D30BF6">
              <w:rPr>
                <w:i/>
                <w:noProof w:val="0"/>
                <w:color w:val="000000"/>
                <w:sz w:val="20"/>
                <w:szCs w:val="20"/>
                <w:lang w:eastAsia="ru-RU"/>
              </w:rPr>
              <w:t xml:space="preserve"> </w:t>
            </w:r>
            <w:r>
              <w:t xml:space="preserve"> </w:t>
            </w:r>
          </w:p>
        </w:tc>
        <w:tc>
          <w:tcPr>
            <w:tcW w:w="4961" w:type="dxa"/>
            <w:shd w:val="clear" w:color="auto" w:fill="auto"/>
            <w:vAlign w:val="center"/>
          </w:tcPr>
          <w:p w14:paraId="141D6730" w14:textId="77777777" w:rsidR="001F4B6B" w:rsidRPr="004004A1" w:rsidRDefault="001F4B6B" w:rsidP="00AB4185">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Copie</w:t>
            </w:r>
            <w:r>
              <w:rPr>
                <w:noProof w:val="0"/>
                <w:color w:val="000000"/>
                <w:sz w:val="20"/>
                <w:szCs w:val="20"/>
                <w:lang w:eastAsia="ru-RU"/>
              </w:rPr>
              <w:t>,</w:t>
            </w:r>
            <w:r w:rsidRPr="004004A1">
              <w:rPr>
                <w:noProof w:val="0"/>
                <w:color w:val="000000"/>
                <w:sz w:val="20"/>
                <w:szCs w:val="20"/>
                <w:lang w:eastAsia="ru-RU"/>
              </w:rPr>
              <w:t xml:space="preserve"> confirmată prin </w:t>
            </w:r>
            <w:r>
              <w:rPr>
                <w:noProof w:val="0"/>
                <w:color w:val="000000"/>
                <w:sz w:val="20"/>
                <w:szCs w:val="20"/>
                <w:lang w:eastAsia="ru-RU"/>
              </w:rPr>
              <w:t>aplicarea semnăturii</w:t>
            </w:r>
            <w:r w:rsidRPr="004004A1">
              <w:rPr>
                <w:noProof w:val="0"/>
                <w:color w:val="000000"/>
                <w:sz w:val="20"/>
                <w:szCs w:val="20"/>
                <w:lang w:eastAsia="ru-RU"/>
              </w:rPr>
              <w:t xml:space="preserve"> </w:t>
            </w:r>
            <w:r>
              <w:rPr>
                <w:noProof w:val="0"/>
                <w:color w:val="000000"/>
                <w:sz w:val="20"/>
                <w:szCs w:val="20"/>
                <w:lang w:eastAsia="ru-RU"/>
              </w:rPr>
              <w:t>electronice a</w:t>
            </w:r>
            <w:r w:rsidRPr="004004A1">
              <w:rPr>
                <w:noProof w:val="0"/>
                <w:color w:val="000000"/>
                <w:sz w:val="20"/>
                <w:szCs w:val="20"/>
                <w:lang w:eastAsia="ru-RU"/>
              </w:rPr>
              <w:t xml:space="preserve"> Participantului.</w:t>
            </w:r>
          </w:p>
        </w:tc>
        <w:tc>
          <w:tcPr>
            <w:tcW w:w="1270" w:type="dxa"/>
            <w:shd w:val="clear" w:color="auto" w:fill="auto"/>
            <w:vAlign w:val="center"/>
          </w:tcPr>
          <w:p w14:paraId="470C52C3" w14:textId="77777777" w:rsidR="001F4B6B" w:rsidRPr="00083A2E" w:rsidRDefault="001F4B6B" w:rsidP="00AB4185">
            <w:pPr>
              <w:tabs>
                <w:tab w:val="left" w:pos="612"/>
              </w:tabs>
              <w:spacing w:before="100" w:beforeAutospacing="1" w:after="100" w:afterAutospacing="1"/>
              <w:jc w:val="center"/>
              <w:rPr>
                <w:iCs/>
                <w:noProof w:val="0"/>
                <w:sz w:val="20"/>
                <w:szCs w:val="20"/>
                <w:lang w:val="ro-MD" w:eastAsia="ru-RU"/>
              </w:rPr>
            </w:pPr>
            <w:r w:rsidRPr="00083A2E">
              <w:rPr>
                <w:iCs/>
                <w:noProof w:val="0"/>
                <w:sz w:val="20"/>
                <w:szCs w:val="20"/>
                <w:lang w:val="ro-MD" w:eastAsia="ru-RU"/>
              </w:rPr>
              <w:t>Obligatoriu</w:t>
            </w:r>
          </w:p>
        </w:tc>
      </w:tr>
      <w:tr w:rsidR="001F4B6B" w:rsidRPr="004004A1" w14:paraId="5E9B7BF7" w14:textId="77777777" w:rsidTr="00AB4185">
        <w:tc>
          <w:tcPr>
            <w:tcW w:w="426" w:type="dxa"/>
            <w:shd w:val="clear" w:color="auto" w:fill="auto"/>
            <w:vAlign w:val="center"/>
          </w:tcPr>
          <w:p w14:paraId="4588C572"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11</w:t>
            </w:r>
          </w:p>
        </w:tc>
        <w:tc>
          <w:tcPr>
            <w:tcW w:w="3119" w:type="dxa"/>
            <w:shd w:val="clear" w:color="auto" w:fill="auto"/>
            <w:vAlign w:val="center"/>
          </w:tcPr>
          <w:p w14:paraId="2B0B82E1" w14:textId="77777777" w:rsidR="001F4B6B" w:rsidRPr="004004A1" w:rsidRDefault="001F4B6B" w:rsidP="00AB4185">
            <w:pPr>
              <w:tabs>
                <w:tab w:val="left" w:pos="612"/>
              </w:tabs>
              <w:spacing w:before="100" w:beforeAutospacing="1" w:after="100" w:afterAutospacing="1"/>
              <w:jc w:val="both"/>
              <w:rPr>
                <w:noProof w:val="0"/>
                <w:color w:val="000000"/>
                <w:sz w:val="20"/>
                <w:szCs w:val="20"/>
                <w:lang w:eastAsia="ru-RU"/>
              </w:rPr>
            </w:pPr>
            <w:r w:rsidRPr="004004A1">
              <w:rPr>
                <w:noProof w:val="0"/>
                <w:color w:val="000000"/>
                <w:sz w:val="20"/>
                <w:szCs w:val="20"/>
                <w:lang w:eastAsia="ru-RU"/>
              </w:rPr>
              <w:t>Autorizație sanitar-veterinar</w:t>
            </w:r>
            <w:r>
              <w:rPr>
                <w:noProof w:val="0"/>
                <w:color w:val="000000"/>
                <w:sz w:val="20"/>
                <w:szCs w:val="20"/>
                <w:lang w:eastAsia="ru-RU"/>
              </w:rPr>
              <w:t>ă</w:t>
            </w:r>
            <w:r w:rsidRPr="004004A1">
              <w:rPr>
                <w:noProof w:val="0"/>
                <w:color w:val="000000"/>
                <w:sz w:val="20"/>
                <w:szCs w:val="20"/>
                <w:lang w:eastAsia="ru-RU"/>
              </w:rPr>
              <w:t xml:space="preserve"> de funcționare a unității de transport</w:t>
            </w:r>
            <w:r>
              <w:rPr>
                <w:noProof w:val="0"/>
                <w:color w:val="000000"/>
                <w:sz w:val="20"/>
                <w:szCs w:val="20"/>
                <w:lang w:eastAsia="ru-RU"/>
              </w:rPr>
              <w:t xml:space="preserve">,  </w:t>
            </w:r>
            <w:r w:rsidRPr="00576111">
              <w:rPr>
                <w:noProof w:val="0"/>
                <w:sz w:val="20"/>
                <w:szCs w:val="20"/>
                <w:lang w:val="ro-MD" w:eastAsia="en-GB"/>
              </w:rPr>
              <w:t>destinată transportării produselor alimentare</w:t>
            </w:r>
          </w:p>
        </w:tc>
        <w:tc>
          <w:tcPr>
            <w:tcW w:w="4961" w:type="dxa"/>
            <w:shd w:val="clear" w:color="auto" w:fill="auto"/>
            <w:vAlign w:val="center"/>
          </w:tcPr>
          <w:p w14:paraId="73A8AAC2" w14:textId="77777777" w:rsidR="001F4B6B" w:rsidRPr="004004A1" w:rsidRDefault="001F4B6B" w:rsidP="00AB4185">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confirmată prin </w:t>
            </w:r>
            <w:r>
              <w:rPr>
                <w:noProof w:val="0"/>
                <w:color w:val="000000"/>
                <w:sz w:val="20"/>
                <w:szCs w:val="20"/>
                <w:lang w:eastAsia="ru-RU"/>
              </w:rPr>
              <w:t>aplicarea semnăturii</w:t>
            </w:r>
            <w:r w:rsidRPr="004004A1">
              <w:rPr>
                <w:noProof w:val="0"/>
                <w:color w:val="000000"/>
                <w:sz w:val="20"/>
                <w:szCs w:val="20"/>
                <w:lang w:eastAsia="ru-RU"/>
              </w:rPr>
              <w:t xml:space="preserve"> </w:t>
            </w:r>
            <w:r>
              <w:rPr>
                <w:noProof w:val="0"/>
                <w:color w:val="000000"/>
                <w:sz w:val="20"/>
                <w:szCs w:val="20"/>
                <w:lang w:eastAsia="ru-RU"/>
              </w:rPr>
              <w:t>electronice a</w:t>
            </w:r>
            <w:r w:rsidRPr="004004A1">
              <w:rPr>
                <w:noProof w:val="0"/>
                <w:color w:val="000000"/>
                <w:sz w:val="20"/>
                <w:szCs w:val="20"/>
                <w:lang w:eastAsia="ru-RU"/>
              </w:rPr>
              <w:t xml:space="preserve"> Participantului.</w:t>
            </w:r>
          </w:p>
        </w:tc>
        <w:tc>
          <w:tcPr>
            <w:tcW w:w="1270" w:type="dxa"/>
            <w:shd w:val="clear" w:color="auto" w:fill="auto"/>
            <w:vAlign w:val="center"/>
          </w:tcPr>
          <w:p w14:paraId="28ABB715"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1A7D60ED" w14:textId="77777777" w:rsidTr="00AB4185">
        <w:tc>
          <w:tcPr>
            <w:tcW w:w="426" w:type="dxa"/>
            <w:shd w:val="clear" w:color="auto" w:fill="auto"/>
            <w:vAlign w:val="center"/>
          </w:tcPr>
          <w:p w14:paraId="0DEF9CAF"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12</w:t>
            </w:r>
          </w:p>
        </w:tc>
        <w:tc>
          <w:tcPr>
            <w:tcW w:w="3119" w:type="dxa"/>
            <w:shd w:val="clear" w:color="auto" w:fill="auto"/>
            <w:vAlign w:val="center"/>
          </w:tcPr>
          <w:p w14:paraId="3C5A92E8" w14:textId="77777777" w:rsidR="001F4B6B" w:rsidRPr="004004A1" w:rsidRDefault="001F4B6B" w:rsidP="00AB4185">
            <w:pPr>
              <w:tabs>
                <w:tab w:val="left" w:pos="612"/>
              </w:tabs>
              <w:spacing w:before="100" w:beforeAutospacing="1" w:after="100" w:afterAutospacing="1"/>
              <w:jc w:val="both"/>
              <w:rPr>
                <w:noProof w:val="0"/>
                <w:color w:val="000000"/>
                <w:sz w:val="20"/>
                <w:szCs w:val="20"/>
                <w:lang w:eastAsia="ru-RU"/>
              </w:rPr>
            </w:pPr>
            <w:r w:rsidRPr="00D30BF6">
              <w:rPr>
                <w:noProof w:val="0"/>
                <w:color w:val="000000"/>
                <w:sz w:val="20"/>
                <w:szCs w:val="20"/>
                <w:lang w:eastAsia="ru-RU"/>
              </w:rPr>
              <w:t>Prezentarea de dovezi privind confor</w:t>
            </w:r>
            <w:r>
              <w:rPr>
                <w:noProof w:val="0"/>
                <w:color w:val="000000"/>
                <w:sz w:val="20"/>
                <w:szCs w:val="20"/>
                <w:lang w:eastAsia="ru-RU"/>
              </w:rPr>
              <w:t>mitatea și calitatea produselor</w:t>
            </w:r>
            <w:r w:rsidRPr="00D30BF6">
              <w:rPr>
                <w:noProof w:val="0"/>
                <w:color w:val="000000"/>
                <w:sz w:val="20"/>
                <w:szCs w:val="20"/>
                <w:lang w:eastAsia="ru-RU"/>
              </w:rPr>
              <w:t xml:space="preserve"> </w:t>
            </w:r>
            <w:r w:rsidRPr="004004A1">
              <w:rPr>
                <w:noProof w:val="0"/>
                <w:color w:val="000000"/>
                <w:sz w:val="20"/>
                <w:szCs w:val="20"/>
                <w:lang w:eastAsia="ru-RU"/>
              </w:rPr>
              <w:t>(valabile).</w:t>
            </w:r>
          </w:p>
        </w:tc>
        <w:tc>
          <w:tcPr>
            <w:tcW w:w="4961" w:type="dxa"/>
            <w:shd w:val="clear" w:color="auto" w:fill="auto"/>
            <w:vAlign w:val="center"/>
          </w:tcPr>
          <w:p w14:paraId="79C2A3FF" w14:textId="77777777" w:rsidR="001F4B6B" w:rsidRPr="00793451" w:rsidRDefault="001F4B6B" w:rsidP="00AB4185">
            <w:pPr>
              <w:autoSpaceDE w:val="0"/>
              <w:autoSpaceDN w:val="0"/>
              <w:adjustRightInd w:val="0"/>
              <w:jc w:val="both"/>
              <w:rPr>
                <w:noProof w:val="0"/>
                <w:color w:val="000000"/>
                <w:sz w:val="20"/>
                <w:szCs w:val="20"/>
                <w:lang w:eastAsia="ru-RU"/>
              </w:rPr>
            </w:pPr>
            <w:r w:rsidRPr="00793451">
              <w:rPr>
                <w:b/>
                <w:noProof w:val="0"/>
                <w:color w:val="000000"/>
                <w:sz w:val="20"/>
                <w:szCs w:val="20"/>
                <w:lang w:eastAsia="ru-RU"/>
              </w:rPr>
              <w:t>Certificat de inofensivitate/certificat ce atesta calitatea</w:t>
            </w:r>
            <w:r>
              <w:rPr>
                <w:b/>
                <w:noProof w:val="0"/>
                <w:color w:val="000000"/>
                <w:sz w:val="20"/>
                <w:szCs w:val="20"/>
                <w:lang w:eastAsia="ru-RU"/>
              </w:rPr>
              <w:t>/ conformitatea</w:t>
            </w:r>
            <w:r w:rsidRPr="00793451">
              <w:rPr>
                <w:b/>
                <w:noProof w:val="0"/>
                <w:color w:val="000000"/>
                <w:sz w:val="20"/>
                <w:szCs w:val="20"/>
                <w:lang w:eastAsia="ru-RU"/>
              </w:rPr>
              <w:t xml:space="preserve"> produsului</w:t>
            </w:r>
            <w:r w:rsidRPr="00793451">
              <w:rPr>
                <w:noProof w:val="0"/>
                <w:color w:val="000000"/>
                <w:sz w:val="20"/>
                <w:szCs w:val="20"/>
                <w:lang w:eastAsia="ru-RU"/>
              </w:rPr>
              <w:t xml:space="preserve"> </w:t>
            </w:r>
            <w:r w:rsidRPr="00793451">
              <w:rPr>
                <w:noProof w:val="0"/>
                <w:color w:val="000000"/>
                <w:sz w:val="20"/>
                <w:szCs w:val="20"/>
                <w:u w:val="single"/>
                <w:lang w:eastAsia="ru-RU"/>
              </w:rPr>
              <w:t>pentru produsele de origine non-animală</w:t>
            </w:r>
            <w:r w:rsidRPr="00793451">
              <w:rPr>
                <w:noProof w:val="0"/>
                <w:color w:val="000000"/>
                <w:sz w:val="20"/>
                <w:szCs w:val="20"/>
                <w:lang w:eastAsia="ru-RU"/>
              </w:rPr>
              <w:t>, copie confirmată prin aplicarea semnăturii electronice.</w:t>
            </w:r>
          </w:p>
          <w:p w14:paraId="3B1A660C" w14:textId="77777777" w:rsidR="001F4B6B" w:rsidRPr="004004A1" w:rsidRDefault="001F4B6B" w:rsidP="00AB4185">
            <w:pPr>
              <w:autoSpaceDE w:val="0"/>
              <w:autoSpaceDN w:val="0"/>
              <w:adjustRightInd w:val="0"/>
              <w:jc w:val="both"/>
              <w:rPr>
                <w:noProof w:val="0"/>
                <w:color w:val="000000"/>
                <w:sz w:val="20"/>
                <w:szCs w:val="20"/>
                <w:lang w:eastAsia="ru-RU"/>
              </w:rPr>
            </w:pPr>
            <w:r w:rsidRPr="00793451">
              <w:rPr>
                <w:noProof w:val="0"/>
                <w:color w:val="000000"/>
                <w:sz w:val="20"/>
                <w:szCs w:val="20"/>
                <w:lang w:eastAsia="ru-RU"/>
              </w:rPr>
              <w:t>*În cazul în care produsele încă nu sunt recoltate/ importate/fabricate se va prezenta o declarație pe propria răspundere</w:t>
            </w:r>
            <w:r>
              <w:rPr>
                <w:noProof w:val="0"/>
                <w:color w:val="000000"/>
                <w:sz w:val="20"/>
                <w:szCs w:val="20"/>
                <w:lang w:eastAsia="ru-RU"/>
              </w:rPr>
              <w:t>,</w:t>
            </w:r>
            <w:r w:rsidRPr="00793451">
              <w:rPr>
                <w:noProof w:val="0"/>
                <w:color w:val="000000"/>
                <w:sz w:val="20"/>
                <w:szCs w:val="20"/>
                <w:lang w:eastAsia="ru-RU"/>
              </w:rPr>
              <w:t xml:space="preserve"> că la livrare, marfa va fi însoțită de certificatul de inofensivitate – confirmata prin aplicarea semnăturii electronice.</w:t>
            </w:r>
          </w:p>
        </w:tc>
        <w:tc>
          <w:tcPr>
            <w:tcW w:w="1270" w:type="dxa"/>
            <w:shd w:val="clear" w:color="auto" w:fill="auto"/>
            <w:vAlign w:val="center"/>
          </w:tcPr>
          <w:p w14:paraId="7EC9B04C"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4004A1" w14:paraId="28CCF72D" w14:textId="77777777" w:rsidTr="00AB4185">
        <w:tc>
          <w:tcPr>
            <w:tcW w:w="426" w:type="dxa"/>
            <w:shd w:val="clear" w:color="auto" w:fill="auto"/>
            <w:vAlign w:val="center"/>
          </w:tcPr>
          <w:p w14:paraId="56FC2DC0"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13</w:t>
            </w:r>
          </w:p>
        </w:tc>
        <w:tc>
          <w:tcPr>
            <w:tcW w:w="3119" w:type="dxa"/>
            <w:tcBorders>
              <w:top w:val="single" w:sz="4" w:space="0" w:color="auto"/>
              <w:left w:val="single" w:sz="4" w:space="0" w:color="auto"/>
              <w:bottom w:val="single" w:sz="4" w:space="0" w:color="auto"/>
              <w:right w:val="single" w:sz="4" w:space="0" w:color="auto"/>
            </w:tcBorders>
            <w:vAlign w:val="center"/>
          </w:tcPr>
          <w:p w14:paraId="23740DCC" w14:textId="77777777" w:rsidR="001F4B6B" w:rsidRDefault="001F4B6B" w:rsidP="00AB4185">
            <w:pPr>
              <w:tabs>
                <w:tab w:val="left" w:pos="612"/>
              </w:tabs>
              <w:spacing w:before="100" w:beforeAutospacing="1" w:after="100" w:afterAutospacing="1"/>
              <w:jc w:val="both"/>
              <w:rPr>
                <w:noProof w:val="0"/>
                <w:sz w:val="20"/>
                <w:szCs w:val="20"/>
                <w:lang w:val="ro-MD"/>
              </w:rPr>
            </w:pPr>
            <w:r>
              <w:rPr>
                <w:noProof w:val="0"/>
                <w:sz w:val="20"/>
                <w:szCs w:val="20"/>
                <w:lang w:val="ro-MD"/>
              </w:rPr>
              <w:t>Garanția de bună execuție a contractului (5%)</w:t>
            </w:r>
          </w:p>
          <w:p w14:paraId="364205EE" w14:textId="77777777" w:rsidR="001F4B6B" w:rsidRDefault="001F4B6B" w:rsidP="00AB4185">
            <w:pPr>
              <w:tabs>
                <w:tab w:val="left" w:pos="612"/>
              </w:tabs>
              <w:spacing w:before="100" w:beforeAutospacing="1" w:after="100" w:afterAutospacing="1"/>
              <w:jc w:val="both"/>
              <w:rPr>
                <w:noProof w:val="0"/>
                <w:color w:val="000000"/>
                <w:sz w:val="20"/>
                <w:szCs w:val="20"/>
                <w:lang w:eastAsia="ru-RU"/>
              </w:rPr>
            </w:pPr>
            <w:r>
              <w:rPr>
                <w:noProof w:val="0"/>
                <w:color w:val="000000"/>
                <w:sz w:val="20"/>
                <w:szCs w:val="20"/>
                <w:lang w:eastAsia="ru-RU"/>
              </w:rPr>
              <w:t>(La etapa semnării contractului).</w:t>
            </w:r>
          </w:p>
        </w:tc>
        <w:tc>
          <w:tcPr>
            <w:tcW w:w="4961" w:type="dxa"/>
            <w:tcBorders>
              <w:top w:val="single" w:sz="4" w:space="0" w:color="auto"/>
              <w:left w:val="single" w:sz="4" w:space="0" w:color="auto"/>
              <w:bottom w:val="single" w:sz="4" w:space="0" w:color="auto"/>
              <w:right w:val="single" w:sz="4" w:space="0" w:color="auto"/>
            </w:tcBorders>
            <w:vAlign w:val="center"/>
          </w:tcPr>
          <w:p w14:paraId="1DEA457E" w14:textId="77777777" w:rsidR="001F4B6B" w:rsidRDefault="001F4B6B" w:rsidP="00AB4185">
            <w:pPr>
              <w:autoSpaceDE w:val="0"/>
              <w:autoSpaceDN w:val="0"/>
              <w:adjustRightInd w:val="0"/>
              <w:jc w:val="both"/>
              <w:rPr>
                <w:noProof w:val="0"/>
                <w:color w:val="000000"/>
                <w:sz w:val="20"/>
                <w:szCs w:val="20"/>
                <w:lang w:eastAsia="ru-RU"/>
              </w:rPr>
            </w:pPr>
            <w:r>
              <w:rPr>
                <w:b/>
                <w:noProof w:val="0"/>
                <w:color w:val="000000"/>
                <w:sz w:val="20"/>
                <w:szCs w:val="20"/>
                <w:lang w:eastAsia="ru-RU"/>
              </w:rPr>
              <w:t>În cazul Garanției emise</w:t>
            </w:r>
            <w:r w:rsidRPr="001E5840">
              <w:rPr>
                <w:b/>
                <w:noProof w:val="0"/>
                <w:color w:val="000000"/>
                <w:sz w:val="20"/>
                <w:szCs w:val="20"/>
                <w:lang w:eastAsia="ru-RU"/>
              </w:rPr>
              <w:t xml:space="preserve"> de către bancă</w:t>
            </w:r>
            <w:r>
              <w:rPr>
                <w:noProof w:val="0"/>
                <w:color w:val="000000"/>
                <w:sz w:val="20"/>
                <w:szCs w:val="20"/>
                <w:lang w:eastAsia="ru-RU"/>
              </w:rPr>
              <w:t xml:space="preserve">, să corespundă cerințelor Anexei nr. 10 </w:t>
            </w:r>
            <w:r w:rsidRPr="00D05FDA">
              <w:rPr>
                <w:noProof w:val="0"/>
                <w:sz w:val="20"/>
                <w:szCs w:val="20"/>
                <w:lang w:eastAsia="ru-RU"/>
              </w:rPr>
              <w:t>din Documentația standard aprobată prin Ordinul Ministrului Finanțelor nr. 115 din 15.09.2021</w:t>
            </w:r>
            <w:r>
              <w:rPr>
                <w:noProof w:val="0"/>
                <w:sz w:val="20"/>
                <w:szCs w:val="20"/>
                <w:lang w:eastAsia="ru-RU"/>
              </w:rPr>
              <w:t>,</w:t>
            </w:r>
            <w:r>
              <w:rPr>
                <w:noProof w:val="0"/>
                <w:color w:val="000000"/>
                <w:sz w:val="20"/>
                <w:szCs w:val="20"/>
                <w:lang w:eastAsia="ru-RU"/>
              </w:rPr>
              <w:t xml:space="preserve"> prezentată în original </w:t>
            </w:r>
            <w:r w:rsidRPr="00A33767">
              <w:rPr>
                <w:noProof w:val="0"/>
                <w:color w:val="000000"/>
                <w:sz w:val="20"/>
                <w:szCs w:val="20"/>
                <w:lang w:eastAsia="ru-RU"/>
              </w:rPr>
              <w:t xml:space="preserve"> </w:t>
            </w:r>
            <w:r w:rsidRPr="0060416A">
              <w:rPr>
                <w:noProof w:val="0"/>
                <w:color w:val="000000"/>
                <w:sz w:val="20"/>
                <w:szCs w:val="20"/>
                <w:lang w:eastAsia="ru-RU"/>
              </w:rPr>
              <w:t>sau</w:t>
            </w:r>
            <w:r>
              <w:rPr>
                <w:noProof w:val="0"/>
                <w:color w:val="000000"/>
                <w:sz w:val="20"/>
                <w:szCs w:val="20"/>
                <w:lang w:eastAsia="ru-RU"/>
              </w:rPr>
              <w:t xml:space="preserve"> e-mail, confirmată</w:t>
            </w:r>
            <w:r w:rsidRPr="004004A1">
              <w:rPr>
                <w:noProof w:val="0"/>
                <w:color w:val="000000"/>
                <w:sz w:val="20"/>
                <w:szCs w:val="20"/>
                <w:lang w:eastAsia="ru-RU"/>
              </w:rPr>
              <w:t xml:space="preserve"> prin </w:t>
            </w:r>
            <w:r>
              <w:rPr>
                <w:noProof w:val="0"/>
                <w:color w:val="000000"/>
                <w:sz w:val="20"/>
                <w:szCs w:val="20"/>
                <w:lang w:eastAsia="ru-RU"/>
              </w:rPr>
              <w:t>aplicarea semnăturilor</w:t>
            </w:r>
            <w:r w:rsidRPr="004004A1">
              <w:rPr>
                <w:noProof w:val="0"/>
                <w:color w:val="000000"/>
                <w:sz w:val="20"/>
                <w:szCs w:val="20"/>
                <w:lang w:eastAsia="ru-RU"/>
              </w:rPr>
              <w:t xml:space="preserve"> </w:t>
            </w:r>
            <w:r>
              <w:rPr>
                <w:noProof w:val="0"/>
                <w:color w:val="000000"/>
                <w:sz w:val="20"/>
                <w:szCs w:val="20"/>
                <w:lang w:eastAsia="ru-RU"/>
              </w:rPr>
              <w:t>electronice a</w:t>
            </w:r>
            <w:r w:rsidRPr="004004A1">
              <w:rPr>
                <w:noProof w:val="0"/>
                <w:color w:val="000000"/>
                <w:sz w:val="20"/>
                <w:szCs w:val="20"/>
                <w:lang w:eastAsia="ru-RU"/>
              </w:rPr>
              <w:t xml:space="preserve"> Participantului</w:t>
            </w:r>
            <w:r>
              <w:rPr>
                <w:noProof w:val="0"/>
                <w:color w:val="000000"/>
                <w:sz w:val="20"/>
                <w:szCs w:val="20"/>
                <w:lang w:eastAsia="ru-RU"/>
              </w:rPr>
              <w:t xml:space="preserve"> și a reprezentantului autorizat al băncii</w:t>
            </w:r>
            <w:r w:rsidRPr="004004A1">
              <w:rPr>
                <w:noProof w:val="0"/>
                <w:color w:val="000000"/>
                <w:sz w:val="20"/>
                <w:szCs w:val="20"/>
                <w:lang w:eastAsia="ru-RU"/>
              </w:rPr>
              <w:t>.</w:t>
            </w:r>
            <w:r w:rsidRPr="0060416A">
              <w:rPr>
                <w:noProof w:val="0"/>
                <w:color w:val="000000"/>
                <w:sz w:val="20"/>
                <w:szCs w:val="20"/>
                <w:lang w:eastAsia="ru-RU"/>
              </w:rPr>
              <w:t xml:space="preserve"> </w:t>
            </w:r>
          </w:p>
          <w:p w14:paraId="3F78B7EF" w14:textId="77777777" w:rsidR="001F4B6B" w:rsidRDefault="001F4B6B" w:rsidP="00AB4185">
            <w:pPr>
              <w:autoSpaceDE w:val="0"/>
              <w:autoSpaceDN w:val="0"/>
              <w:adjustRightInd w:val="0"/>
              <w:jc w:val="both"/>
              <w:rPr>
                <w:noProof w:val="0"/>
                <w:color w:val="000000"/>
                <w:sz w:val="20"/>
                <w:szCs w:val="20"/>
                <w:lang w:eastAsia="ru-RU"/>
              </w:rPr>
            </w:pPr>
            <w:r>
              <w:rPr>
                <w:noProof w:val="0"/>
                <w:color w:val="000000"/>
                <w:sz w:val="20"/>
                <w:szCs w:val="20"/>
                <w:lang w:eastAsia="ru-RU"/>
              </w:rPr>
              <w:t xml:space="preserve"> (</w:t>
            </w:r>
            <w:r w:rsidRPr="001E5840">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Pr>
                <w:noProof w:val="0"/>
                <w:color w:val="000000"/>
                <w:sz w:val="20"/>
                <w:szCs w:val="20"/>
                <w:lang w:eastAsia="ru-RU"/>
              </w:rPr>
              <w:t xml:space="preserve">).   </w:t>
            </w:r>
          </w:p>
          <w:p w14:paraId="15351867" w14:textId="77777777" w:rsidR="001F4B6B" w:rsidRPr="0060416A" w:rsidRDefault="001F4B6B" w:rsidP="00AB4185">
            <w:pPr>
              <w:autoSpaceDE w:val="0"/>
              <w:autoSpaceDN w:val="0"/>
              <w:adjustRightInd w:val="0"/>
              <w:jc w:val="both"/>
              <w:rPr>
                <w:noProof w:val="0"/>
                <w:color w:val="000000"/>
                <w:sz w:val="20"/>
                <w:szCs w:val="20"/>
                <w:lang w:eastAsia="ru-RU"/>
              </w:rPr>
            </w:pPr>
            <w:r>
              <w:rPr>
                <w:b/>
                <w:noProof w:val="0"/>
                <w:color w:val="000000"/>
                <w:sz w:val="20"/>
                <w:szCs w:val="20"/>
                <w:lang w:eastAsia="ru-RU"/>
              </w:rPr>
              <w:t>În cazul T</w:t>
            </w:r>
            <w:r w:rsidRPr="001E5840">
              <w:rPr>
                <w:b/>
                <w:noProof w:val="0"/>
                <w:color w:val="000000"/>
                <w:sz w:val="20"/>
                <w:szCs w:val="20"/>
                <w:lang w:eastAsia="ru-RU"/>
              </w:rPr>
              <w:t>ransfer</w:t>
            </w:r>
            <w:r>
              <w:rPr>
                <w:b/>
                <w:noProof w:val="0"/>
                <w:color w:val="000000"/>
                <w:sz w:val="20"/>
                <w:szCs w:val="20"/>
                <w:lang w:eastAsia="ru-RU"/>
              </w:rPr>
              <w:t>ului</w:t>
            </w:r>
            <w:r w:rsidRPr="0060416A">
              <w:rPr>
                <w:noProof w:val="0"/>
                <w:color w:val="000000"/>
                <w:sz w:val="20"/>
                <w:szCs w:val="20"/>
                <w:lang w:eastAsia="ru-RU"/>
              </w:rPr>
              <w:t xml:space="preserve"> la contul autorității contractante, </w:t>
            </w:r>
            <w:r>
              <w:rPr>
                <w:noProof w:val="0"/>
                <w:color w:val="000000"/>
                <w:sz w:val="20"/>
                <w:szCs w:val="20"/>
                <w:lang w:eastAsia="ru-RU"/>
              </w:rPr>
              <w:t>utilizând următoarele date bancare</w:t>
            </w:r>
            <w:r w:rsidRPr="0060416A">
              <w:rPr>
                <w:noProof w:val="0"/>
                <w:color w:val="000000"/>
                <w:sz w:val="20"/>
                <w:szCs w:val="20"/>
                <w:lang w:eastAsia="ru-RU"/>
              </w:rPr>
              <w:t>:</w:t>
            </w:r>
          </w:p>
          <w:p w14:paraId="30F5F352" w14:textId="77777777" w:rsidR="001F4B6B" w:rsidRPr="0060416A" w:rsidRDefault="001F4B6B" w:rsidP="00AB4185">
            <w:pPr>
              <w:autoSpaceDE w:val="0"/>
              <w:autoSpaceDN w:val="0"/>
              <w:adjustRightInd w:val="0"/>
              <w:jc w:val="both"/>
              <w:rPr>
                <w:noProof w:val="0"/>
                <w:color w:val="000000"/>
                <w:sz w:val="20"/>
                <w:szCs w:val="20"/>
                <w:lang w:eastAsia="ru-RU"/>
              </w:rPr>
            </w:pPr>
            <w:r w:rsidRPr="0060416A">
              <w:rPr>
                <w:noProof w:val="0"/>
                <w:color w:val="000000"/>
                <w:sz w:val="20"/>
                <w:szCs w:val="20"/>
                <w:lang w:eastAsia="ru-RU"/>
              </w:rPr>
              <w:t>Beneficiarul plății: IMSP Spitalul Clinic de Psihiatrie</w:t>
            </w:r>
          </w:p>
          <w:p w14:paraId="66846AB3" w14:textId="77777777" w:rsidR="001F4B6B" w:rsidRPr="0060416A" w:rsidRDefault="001F4B6B" w:rsidP="00AB4185">
            <w:pPr>
              <w:autoSpaceDE w:val="0"/>
              <w:autoSpaceDN w:val="0"/>
              <w:adjustRightInd w:val="0"/>
              <w:jc w:val="both"/>
              <w:rPr>
                <w:noProof w:val="0"/>
                <w:color w:val="000000"/>
                <w:sz w:val="20"/>
                <w:szCs w:val="20"/>
                <w:lang w:eastAsia="ru-RU"/>
              </w:rPr>
            </w:pPr>
            <w:r w:rsidRPr="0060416A">
              <w:rPr>
                <w:noProof w:val="0"/>
                <w:color w:val="000000"/>
                <w:sz w:val="20"/>
                <w:szCs w:val="20"/>
                <w:lang w:eastAsia="ru-RU"/>
              </w:rPr>
              <w:t>Denumirea băncii: BC ,,Victoriabank” SA, fil. nr. 17, mun. Chișinău</w:t>
            </w:r>
          </w:p>
          <w:p w14:paraId="00FE5409" w14:textId="77777777" w:rsidR="001F4B6B" w:rsidRPr="0060416A" w:rsidRDefault="001F4B6B" w:rsidP="00AB4185">
            <w:pPr>
              <w:autoSpaceDE w:val="0"/>
              <w:autoSpaceDN w:val="0"/>
              <w:adjustRightInd w:val="0"/>
              <w:jc w:val="both"/>
              <w:rPr>
                <w:noProof w:val="0"/>
                <w:color w:val="000000"/>
                <w:sz w:val="20"/>
                <w:szCs w:val="20"/>
                <w:lang w:eastAsia="ru-RU"/>
              </w:rPr>
            </w:pPr>
            <w:r w:rsidRPr="0060416A">
              <w:rPr>
                <w:noProof w:val="0"/>
                <w:color w:val="000000"/>
                <w:sz w:val="20"/>
                <w:szCs w:val="20"/>
                <w:lang w:eastAsia="ru-RU"/>
              </w:rPr>
              <w:t>Codul fiscal: 1003600150554</w:t>
            </w:r>
          </w:p>
          <w:p w14:paraId="37EA8C2D" w14:textId="77777777" w:rsidR="001F4B6B" w:rsidRPr="0060416A" w:rsidRDefault="001F4B6B" w:rsidP="00AB4185">
            <w:pPr>
              <w:autoSpaceDE w:val="0"/>
              <w:autoSpaceDN w:val="0"/>
              <w:adjustRightInd w:val="0"/>
              <w:jc w:val="both"/>
              <w:rPr>
                <w:noProof w:val="0"/>
                <w:color w:val="000000"/>
                <w:sz w:val="20"/>
                <w:szCs w:val="20"/>
                <w:lang w:eastAsia="ru-RU"/>
              </w:rPr>
            </w:pPr>
            <w:r w:rsidRPr="0060416A">
              <w:rPr>
                <w:noProof w:val="0"/>
                <w:color w:val="000000"/>
                <w:sz w:val="20"/>
                <w:szCs w:val="20"/>
                <w:lang w:eastAsia="ru-RU"/>
              </w:rPr>
              <w:t>IBAN: MD96VI022511700000037MDL</w:t>
            </w:r>
          </w:p>
          <w:p w14:paraId="3C1068F3" w14:textId="77777777" w:rsidR="001F4B6B" w:rsidRDefault="001F4B6B" w:rsidP="00AB4185">
            <w:pPr>
              <w:autoSpaceDE w:val="0"/>
              <w:autoSpaceDN w:val="0"/>
              <w:adjustRightInd w:val="0"/>
              <w:jc w:val="both"/>
              <w:rPr>
                <w:noProof w:val="0"/>
                <w:color w:val="000000"/>
                <w:sz w:val="20"/>
                <w:szCs w:val="20"/>
                <w:lang w:eastAsia="ru-RU"/>
              </w:rPr>
            </w:pPr>
            <w:r w:rsidRPr="0060416A">
              <w:rPr>
                <w:noProof w:val="0"/>
                <w:color w:val="000000"/>
                <w:sz w:val="20"/>
                <w:szCs w:val="20"/>
                <w:lang w:eastAsia="ru-RU"/>
              </w:rPr>
              <w:t>Cod bancar: VICBMD2X457</w:t>
            </w:r>
          </w:p>
        </w:tc>
        <w:tc>
          <w:tcPr>
            <w:tcW w:w="1270" w:type="dxa"/>
            <w:shd w:val="clear" w:color="auto" w:fill="auto"/>
            <w:vAlign w:val="center"/>
          </w:tcPr>
          <w:p w14:paraId="5C9705F9" w14:textId="77777777" w:rsidR="001F4B6B" w:rsidRPr="00083A2E" w:rsidRDefault="001F4B6B" w:rsidP="00AB4185">
            <w:pPr>
              <w:spacing w:before="100" w:beforeAutospacing="1" w:after="100" w:afterAutospacing="1"/>
              <w:jc w:val="center"/>
              <w:rPr>
                <w:noProof w:val="0"/>
                <w:sz w:val="20"/>
                <w:szCs w:val="20"/>
                <w:lang w:val="ru-RU" w:eastAsia="ru-RU"/>
              </w:rPr>
            </w:pPr>
            <w:r w:rsidRPr="00083A2E">
              <w:rPr>
                <w:iCs/>
                <w:noProof w:val="0"/>
                <w:sz w:val="20"/>
                <w:szCs w:val="20"/>
                <w:lang w:val="ro-MD" w:eastAsia="ru-RU"/>
              </w:rPr>
              <w:t>Obligatoriu</w:t>
            </w:r>
          </w:p>
        </w:tc>
      </w:tr>
      <w:tr w:rsidR="001F4B6B" w:rsidRPr="00864148" w14:paraId="4F527410" w14:textId="77777777" w:rsidTr="00AB4185">
        <w:tc>
          <w:tcPr>
            <w:tcW w:w="426" w:type="dxa"/>
            <w:shd w:val="clear" w:color="auto" w:fill="auto"/>
            <w:vAlign w:val="center"/>
          </w:tcPr>
          <w:p w14:paraId="5A334B65" w14:textId="77777777" w:rsidR="001F4B6B" w:rsidRPr="004004A1" w:rsidRDefault="001F4B6B" w:rsidP="00AB4185">
            <w:pPr>
              <w:tabs>
                <w:tab w:val="left" w:pos="612"/>
              </w:tabs>
              <w:spacing w:before="100" w:beforeAutospacing="1" w:after="100" w:afterAutospacing="1"/>
              <w:jc w:val="center"/>
              <w:rPr>
                <w:b/>
                <w:iCs/>
                <w:noProof w:val="0"/>
                <w:sz w:val="20"/>
                <w:szCs w:val="20"/>
                <w:lang w:val="ro-MD" w:eastAsia="ru-RU"/>
              </w:rPr>
            </w:pPr>
            <w:r>
              <w:rPr>
                <w:b/>
                <w:iCs/>
                <w:noProof w:val="0"/>
                <w:sz w:val="20"/>
                <w:szCs w:val="20"/>
                <w:lang w:val="ro-MD" w:eastAsia="ru-RU"/>
              </w:rPr>
              <w:t>14</w:t>
            </w:r>
          </w:p>
        </w:tc>
        <w:tc>
          <w:tcPr>
            <w:tcW w:w="3119" w:type="dxa"/>
            <w:tcBorders>
              <w:top w:val="single" w:sz="4" w:space="0" w:color="auto"/>
              <w:left w:val="single" w:sz="4" w:space="0" w:color="auto"/>
              <w:bottom w:val="single" w:sz="4" w:space="0" w:color="auto"/>
              <w:right w:val="single" w:sz="4" w:space="0" w:color="auto"/>
            </w:tcBorders>
          </w:tcPr>
          <w:p w14:paraId="7CE0378E" w14:textId="77777777" w:rsidR="001F4B6B" w:rsidRPr="00097C28" w:rsidRDefault="001F4B6B" w:rsidP="00AB4185">
            <w:pPr>
              <w:tabs>
                <w:tab w:val="left" w:pos="1134"/>
              </w:tabs>
              <w:autoSpaceDE w:val="0"/>
              <w:autoSpaceDN w:val="0"/>
              <w:adjustRightInd w:val="0"/>
              <w:spacing w:before="100" w:beforeAutospacing="1" w:after="100" w:afterAutospacing="1"/>
              <w:rPr>
                <w:b/>
                <w:noProof w:val="0"/>
                <w:sz w:val="20"/>
                <w:szCs w:val="20"/>
              </w:rPr>
            </w:pPr>
            <w:r w:rsidRPr="002B3789">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w:t>
            </w:r>
            <w:r w:rsidRPr="00097C28">
              <w:rPr>
                <w:sz w:val="20"/>
                <w:szCs w:val="20"/>
              </w:rPr>
              <w:t>.</w:t>
            </w:r>
            <w:r>
              <w:rPr>
                <w:sz w:val="20"/>
                <w:szCs w:val="20"/>
              </w:rPr>
              <w:t xml:space="preserve"> (Ofertantul desemnat câștigător)</w:t>
            </w:r>
          </w:p>
        </w:tc>
        <w:tc>
          <w:tcPr>
            <w:tcW w:w="4961" w:type="dxa"/>
            <w:tcBorders>
              <w:top w:val="single" w:sz="4" w:space="0" w:color="auto"/>
              <w:left w:val="single" w:sz="4" w:space="0" w:color="auto"/>
              <w:bottom w:val="single" w:sz="4" w:space="0" w:color="auto"/>
              <w:right w:val="single" w:sz="4" w:space="0" w:color="auto"/>
            </w:tcBorders>
          </w:tcPr>
          <w:p w14:paraId="40C048EF" w14:textId="77777777" w:rsidR="001F4B6B" w:rsidRPr="00097C28" w:rsidRDefault="001F4B6B" w:rsidP="00AB4185">
            <w:pPr>
              <w:jc w:val="both"/>
              <w:rPr>
                <w:sz w:val="20"/>
                <w:szCs w:val="20"/>
              </w:rPr>
            </w:pPr>
            <w:r w:rsidRPr="00097C28">
              <w:rPr>
                <w:sz w:val="20"/>
                <w:szCs w:val="20"/>
              </w:rPr>
              <w:t>Declarație, confirmată prin semnătura electronică a participantului, conform Formularului aprobat prin ordinul Ministerului Finanțelor nr. 145 din 24.11.2020</w:t>
            </w:r>
            <w:r>
              <w:rPr>
                <w:sz w:val="20"/>
                <w:szCs w:val="20"/>
              </w:rPr>
              <w:t>. S</w:t>
            </w:r>
            <w:r w:rsidRPr="00097C28">
              <w:rPr>
                <w:sz w:val="20"/>
                <w:szCs w:val="20"/>
              </w:rPr>
              <w:t>e va prezenta Declarația autorității contractante și Agenției Achiziții Publice în termen de 5 zile de la data comunicării rezultatelor procedurii de achiziție publică la următoarele adrese electronice:</w:t>
            </w:r>
          </w:p>
          <w:p w14:paraId="2BBAC687" w14:textId="77777777" w:rsidR="001F4B6B" w:rsidRPr="00763CE6" w:rsidRDefault="001F4B6B" w:rsidP="00AB4185">
            <w:pPr>
              <w:jc w:val="both"/>
              <w:rPr>
                <w:sz w:val="20"/>
                <w:szCs w:val="20"/>
                <w:u w:val="single"/>
              </w:rPr>
            </w:pPr>
            <w:hyperlink r:id="rId11" w:history="1">
              <w:r w:rsidRPr="003A2355">
                <w:rPr>
                  <w:sz w:val="20"/>
                  <w:szCs w:val="20"/>
                  <w:u w:val="single"/>
                </w:rPr>
                <w:t>bap@tender.gov.md</w:t>
              </w:r>
            </w:hyperlink>
            <w:r>
              <w:rPr>
                <w:sz w:val="20"/>
                <w:szCs w:val="20"/>
                <w:u w:val="single"/>
              </w:rPr>
              <w:t xml:space="preserve"> , </w:t>
            </w:r>
            <w:r w:rsidRPr="0093003C">
              <w:rPr>
                <w:sz w:val="20"/>
                <w:szCs w:val="20"/>
              </w:rPr>
              <w:t>achizitii</w:t>
            </w:r>
            <w:r>
              <w:rPr>
                <w:sz w:val="20"/>
                <w:szCs w:val="20"/>
              </w:rPr>
              <w:t>.scp</w:t>
            </w:r>
            <w:r w:rsidRPr="0093003C">
              <w:rPr>
                <w:sz w:val="20"/>
                <w:szCs w:val="20"/>
              </w:rPr>
              <w:t>@</w:t>
            </w:r>
            <w:r>
              <w:rPr>
                <w:sz w:val="20"/>
                <w:szCs w:val="20"/>
              </w:rPr>
              <w:t>ms.md</w:t>
            </w:r>
          </w:p>
        </w:tc>
        <w:tc>
          <w:tcPr>
            <w:tcW w:w="1270" w:type="dxa"/>
            <w:shd w:val="clear" w:color="auto" w:fill="auto"/>
            <w:vAlign w:val="center"/>
          </w:tcPr>
          <w:p w14:paraId="375EEA62" w14:textId="77777777" w:rsidR="001F4B6B" w:rsidRPr="004004A1" w:rsidRDefault="001F4B6B" w:rsidP="00AB4185">
            <w:pPr>
              <w:spacing w:before="100" w:beforeAutospacing="1" w:after="100" w:afterAutospacing="1"/>
              <w:jc w:val="center"/>
              <w:rPr>
                <w:b/>
                <w:iCs/>
                <w:noProof w:val="0"/>
                <w:sz w:val="20"/>
                <w:szCs w:val="20"/>
                <w:lang w:val="ro-MD" w:eastAsia="ru-RU"/>
              </w:rPr>
            </w:pPr>
            <w:r w:rsidRPr="00083A2E">
              <w:rPr>
                <w:iCs/>
                <w:noProof w:val="0"/>
                <w:sz w:val="20"/>
                <w:szCs w:val="20"/>
                <w:lang w:val="ro-MD" w:eastAsia="ru-RU"/>
              </w:rPr>
              <w:t>Obligatoriu</w:t>
            </w:r>
            <w:r>
              <w:rPr>
                <w:iCs/>
                <w:noProof w:val="0"/>
                <w:sz w:val="20"/>
                <w:szCs w:val="20"/>
                <w:lang w:val="ro-MD" w:eastAsia="ru-RU"/>
              </w:rPr>
              <w:t xml:space="preserve"> </w:t>
            </w:r>
            <w:r>
              <w:rPr>
                <w:sz w:val="20"/>
                <w:szCs w:val="20"/>
              </w:rPr>
              <w:t>(Ofertantul desemnat câștigător)</w:t>
            </w:r>
          </w:p>
        </w:tc>
      </w:tr>
      <w:tr w:rsidR="001F4B6B" w:rsidRPr="004004A1" w14:paraId="265A7DCF" w14:textId="77777777" w:rsidTr="00AB4185">
        <w:tc>
          <w:tcPr>
            <w:tcW w:w="426" w:type="dxa"/>
            <w:shd w:val="clear" w:color="auto" w:fill="auto"/>
            <w:vAlign w:val="center"/>
          </w:tcPr>
          <w:p w14:paraId="293B6813" w14:textId="77777777" w:rsidR="001F4B6B" w:rsidRPr="00864148" w:rsidRDefault="001F4B6B" w:rsidP="00AB4185">
            <w:pPr>
              <w:tabs>
                <w:tab w:val="left" w:pos="612"/>
              </w:tabs>
              <w:spacing w:before="100" w:beforeAutospacing="1" w:after="100" w:afterAutospacing="1"/>
              <w:jc w:val="center"/>
              <w:rPr>
                <w:b/>
                <w:iCs/>
                <w:noProof w:val="0"/>
                <w:sz w:val="20"/>
                <w:szCs w:val="20"/>
                <w:lang w:val="en-US" w:eastAsia="ru-RU"/>
              </w:rPr>
            </w:pPr>
            <w:r>
              <w:rPr>
                <w:b/>
                <w:iCs/>
                <w:noProof w:val="0"/>
                <w:sz w:val="20"/>
                <w:szCs w:val="20"/>
                <w:lang w:val="ro-MD" w:eastAsia="ru-RU"/>
              </w:rPr>
              <w:t>15</w:t>
            </w:r>
          </w:p>
        </w:tc>
        <w:tc>
          <w:tcPr>
            <w:tcW w:w="3119" w:type="dxa"/>
            <w:tcBorders>
              <w:top w:val="single" w:sz="4" w:space="0" w:color="auto"/>
              <w:left w:val="single" w:sz="4" w:space="0" w:color="auto"/>
              <w:bottom w:val="single" w:sz="4" w:space="0" w:color="auto"/>
              <w:right w:val="single" w:sz="4" w:space="0" w:color="auto"/>
            </w:tcBorders>
            <w:vAlign w:val="center"/>
          </w:tcPr>
          <w:p w14:paraId="671467B5" w14:textId="77777777" w:rsidR="001F4B6B" w:rsidRPr="002B3789" w:rsidRDefault="001F4B6B" w:rsidP="00AB4185">
            <w:pPr>
              <w:tabs>
                <w:tab w:val="left" w:pos="1134"/>
              </w:tabs>
              <w:autoSpaceDE w:val="0"/>
              <w:autoSpaceDN w:val="0"/>
              <w:adjustRightInd w:val="0"/>
              <w:spacing w:before="100" w:beforeAutospacing="1" w:after="100" w:afterAutospacing="1"/>
              <w:rPr>
                <w:sz w:val="20"/>
                <w:szCs w:val="20"/>
              </w:rPr>
            </w:pPr>
            <w:r>
              <w:rPr>
                <w:sz w:val="20"/>
                <w:szCs w:val="20"/>
                <w:lang w:val="en-US"/>
              </w:rPr>
              <w:t>A</w:t>
            </w:r>
            <w:r w:rsidRPr="00187061">
              <w:rPr>
                <w:sz w:val="20"/>
                <w:szCs w:val="20"/>
                <w:lang w:val="en-US"/>
              </w:rPr>
              <w:t>c</w:t>
            </w:r>
            <w:r>
              <w:rPr>
                <w:sz w:val="20"/>
                <w:szCs w:val="20"/>
                <w:lang w:val="en-US"/>
              </w:rPr>
              <w:t>tul/documentul de împuternicire</w:t>
            </w:r>
          </w:p>
        </w:tc>
        <w:tc>
          <w:tcPr>
            <w:tcW w:w="4961" w:type="dxa"/>
            <w:tcBorders>
              <w:top w:val="single" w:sz="4" w:space="0" w:color="auto"/>
              <w:left w:val="single" w:sz="4" w:space="0" w:color="auto"/>
              <w:bottom w:val="single" w:sz="4" w:space="0" w:color="auto"/>
              <w:right w:val="single" w:sz="4" w:space="0" w:color="auto"/>
            </w:tcBorders>
          </w:tcPr>
          <w:p w14:paraId="14DB7D8C" w14:textId="77777777" w:rsidR="001F4B6B" w:rsidRPr="00097C28" w:rsidRDefault="001F4B6B" w:rsidP="00AB4185">
            <w:pPr>
              <w:jc w:val="both"/>
              <w:rPr>
                <w:sz w:val="20"/>
                <w:szCs w:val="20"/>
              </w:rPr>
            </w:pPr>
            <w:r w:rsidRPr="00187061">
              <w:rPr>
                <w:sz w:val="20"/>
                <w:szCs w:val="20"/>
                <w:lang w:val="en-US"/>
              </w:rPr>
              <w:t>Oferta scrisa va fi se</w:t>
            </w:r>
            <w:r>
              <w:rPr>
                <w:sz w:val="20"/>
                <w:szCs w:val="20"/>
                <w:lang w:val="en-US"/>
              </w:rPr>
              <w:t>mnată</w:t>
            </w:r>
            <w:r w:rsidRPr="00187061">
              <w:rPr>
                <w:sz w:val="20"/>
                <w:szCs w:val="20"/>
                <w:lang w:val="en-US"/>
              </w:rPr>
              <w:t xml:space="preserve"> </w:t>
            </w:r>
            <w:r>
              <w:rPr>
                <w:sz w:val="20"/>
                <w:szCs w:val="20"/>
                <w:lang w:val="en-US"/>
              </w:rPr>
              <w:t>î</w:t>
            </w:r>
            <w:r w:rsidRPr="00187061">
              <w:rPr>
                <w:sz w:val="20"/>
                <w:szCs w:val="20"/>
                <w:lang w:val="en-US"/>
              </w:rPr>
              <w:t>n format electronic, de catre administratorul companiei indicat in Extrasul Registrului de Stat al persoanelor juridice sau de catre persoan</w:t>
            </w:r>
            <w:r>
              <w:rPr>
                <w:sz w:val="20"/>
                <w:szCs w:val="20"/>
                <w:lang w:val="en-US"/>
              </w:rPr>
              <w:t>a împuternicită. In cazul delegării sau î</w:t>
            </w:r>
            <w:r w:rsidRPr="00187061">
              <w:rPr>
                <w:sz w:val="20"/>
                <w:szCs w:val="20"/>
                <w:lang w:val="en-US"/>
              </w:rPr>
              <w:t xml:space="preserve">mputernicirii </w:t>
            </w:r>
            <w:r>
              <w:rPr>
                <w:sz w:val="20"/>
                <w:szCs w:val="20"/>
                <w:lang w:val="en-US"/>
              </w:rPr>
              <w:t>persoanei, la oferta se anexează</w:t>
            </w:r>
            <w:r w:rsidRPr="00187061">
              <w:rPr>
                <w:sz w:val="20"/>
                <w:szCs w:val="20"/>
                <w:lang w:val="en-US"/>
              </w:rPr>
              <w:t xml:space="preserve"> </w:t>
            </w:r>
            <w:r w:rsidRPr="00362E7F">
              <w:rPr>
                <w:b/>
                <w:sz w:val="20"/>
                <w:szCs w:val="20"/>
                <w:lang w:val="en-US"/>
              </w:rPr>
              <w:t>actul/documentul de împuternicire.</w:t>
            </w:r>
          </w:p>
        </w:tc>
        <w:tc>
          <w:tcPr>
            <w:tcW w:w="1270" w:type="dxa"/>
            <w:shd w:val="clear" w:color="auto" w:fill="auto"/>
            <w:vAlign w:val="center"/>
          </w:tcPr>
          <w:p w14:paraId="436C21D3" w14:textId="77777777" w:rsidR="001F4B6B" w:rsidRPr="00083A2E" w:rsidRDefault="001F4B6B" w:rsidP="00AB4185">
            <w:pPr>
              <w:spacing w:before="100" w:beforeAutospacing="1" w:after="100" w:afterAutospacing="1"/>
              <w:jc w:val="center"/>
              <w:rPr>
                <w:iCs/>
                <w:noProof w:val="0"/>
                <w:sz w:val="20"/>
                <w:szCs w:val="20"/>
                <w:lang w:val="ro-MD" w:eastAsia="ru-RU"/>
              </w:rPr>
            </w:pPr>
            <w:r>
              <w:rPr>
                <w:iCs/>
                <w:noProof w:val="0"/>
                <w:sz w:val="20"/>
                <w:szCs w:val="20"/>
                <w:lang w:val="ro-MD" w:eastAsia="ru-RU"/>
              </w:rPr>
              <w:t>La caz</w:t>
            </w:r>
          </w:p>
        </w:tc>
      </w:tr>
    </w:tbl>
    <w:p w14:paraId="78994616" w14:textId="77777777" w:rsidR="001F4B6B" w:rsidRPr="00C05B5C" w:rsidRDefault="001F4B6B" w:rsidP="001F4B6B">
      <w:pPr>
        <w:numPr>
          <w:ilvl w:val="0"/>
          <w:numId w:val="12"/>
        </w:numPr>
        <w:shd w:val="clear" w:color="auto" w:fill="FFFFFF" w:themeFill="background1"/>
        <w:tabs>
          <w:tab w:val="right" w:pos="426"/>
        </w:tabs>
        <w:spacing w:before="120"/>
        <w:jc w:val="both"/>
        <w:rPr>
          <w:b/>
          <w:noProof w:val="0"/>
          <w:lang w:val="ro-MD" w:eastAsia="ru-RU"/>
        </w:rPr>
      </w:pPr>
      <w:r>
        <w:rPr>
          <w:b/>
          <w:noProof w:val="0"/>
          <w:lang w:val="ro-MD" w:eastAsia="ru-RU"/>
        </w:rPr>
        <w:t xml:space="preserve"> </w:t>
      </w:r>
      <w:r w:rsidRPr="00C05B5C">
        <w:rPr>
          <w:b/>
          <w:noProof w:val="0"/>
          <w:lang w:val="ro-MD" w:eastAsia="ru-RU"/>
        </w:rPr>
        <w:t>Garanția pentru ofertă, după caz</w:t>
      </w:r>
      <w:r>
        <w:rPr>
          <w:b/>
          <w:noProof w:val="0"/>
          <w:lang w:val="ro-MD" w:eastAsia="ru-RU"/>
        </w:rPr>
        <w:t xml:space="preserve"> </w:t>
      </w:r>
      <w:r>
        <w:rPr>
          <w:b/>
          <w:i/>
          <w:noProof w:val="0"/>
          <w:u w:val="single"/>
          <w:lang w:val="ro-MD" w:eastAsia="ru-RU"/>
        </w:rPr>
        <w:t>Obligatoriu</w:t>
      </w:r>
      <w:r w:rsidRPr="00C05B5C">
        <w:rPr>
          <w:lang w:val="ro-MD"/>
        </w:rPr>
        <w:t xml:space="preserve">, </w:t>
      </w:r>
      <w:r w:rsidRPr="00C05B5C">
        <w:rPr>
          <w:b/>
          <w:noProof w:val="0"/>
          <w:lang w:val="ro-MD" w:eastAsia="ru-RU"/>
        </w:rPr>
        <w:t>cuantumul</w:t>
      </w:r>
      <w:r>
        <w:rPr>
          <w:b/>
          <w:noProof w:val="0"/>
          <w:lang w:val="ro-MD" w:eastAsia="ru-RU"/>
        </w:rPr>
        <w:t xml:space="preserve"> </w:t>
      </w:r>
      <w:r w:rsidRPr="008378EF">
        <w:rPr>
          <w:b/>
          <w:i/>
          <w:noProof w:val="0"/>
          <w:u w:val="single"/>
          <w:lang w:val="ro-MD" w:eastAsia="ru-RU"/>
        </w:rPr>
        <w:t>1%</w:t>
      </w:r>
      <w:r w:rsidRPr="00C05B5C">
        <w:rPr>
          <w:b/>
          <w:noProof w:val="0"/>
          <w:lang w:val="ro-MD" w:eastAsia="ru-RU"/>
        </w:rPr>
        <w:t>.</w:t>
      </w:r>
    </w:p>
    <w:p w14:paraId="2B22BCAB" w14:textId="77777777" w:rsidR="001F4B6B" w:rsidRPr="00C05B5C" w:rsidRDefault="001F4B6B" w:rsidP="001F4B6B">
      <w:pPr>
        <w:pStyle w:val="a"/>
        <w:numPr>
          <w:ilvl w:val="0"/>
          <w:numId w:val="12"/>
        </w:numPr>
        <w:ind w:left="426" w:hanging="426"/>
        <w:rPr>
          <w:b/>
          <w:lang w:val="ro-MD" w:eastAsia="ru-RU"/>
        </w:rPr>
      </w:pPr>
      <w:r w:rsidRPr="00C05B5C">
        <w:rPr>
          <w:b/>
          <w:lang w:val="ro-MD" w:eastAsia="ru-RU"/>
        </w:rPr>
        <w:lastRenderedPageBreak/>
        <w:t>Garanția de bună execuție a contractului, după caz</w:t>
      </w:r>
      <w:r>
        <w:rPr>
          <w:b/>
          <w:lang w:val="ro-MD" w:eastAsia="ru-RU"/>
        </w:rPr>
        <w:t xml:space="preserve"> </w:t>
      </w:r>
      <w:r>
        <w:rPr>
          <w:b/>
          <w:i/>
          <w:u w:val="single"/>
          <w:lang w:val="ro-MD" w:eastAsia="ru-RU"/>
        </w:rPr>
        <w:t>Obligatoriu</w:t>
      </w:r>
      <w:r>
        <w:rPr>
          <w:b/>
          <w:lang w:val="ro-MD" w:eastAsia="ru-RU"/>
        </w:rPr>
        <w:t xml:space="preserve">, cuantumul </w:t>
      </w:r>
      <w:r w:rsidRPr="008378EF">
        <w:rPr>
          <w:b/>
          <w:i/>
          <w:u w:val="single"/>
          <w:lang w:val="ro-MD" w:eastAsia="ru-RU"/>
        </w:rPr>
        <w:t>5%</w:t>
      </w:r>
      <w:r w:rsidRPr="00C05B5C">
        <w:rPr>
          <w:b/>
          <w:lang w:val="ro-MD" w:eastAsia="ru-RU"/>
        </w:rPr>
        <w:t>.</w:t>
      </w:r>
    </w:p>
    <w:p w14:paraId="6EACBD91" w14:textId="77777777" w:rsidR="001F4B6B" w:rsidRPr="00C05B5C" w:rsidRDefault="001F4B6B" w:rsidP="001F4B6B">
      <w:pPr>
        <w:numPr>
          <w:ilvl w:val="0"/>
          <w:numId w:val="12"/>
        </w:numPr>
        <w:shd w:val="clear" w:color="auto" w:fill="FFFFFF" w:themeFill="background1"/>
        <w:tabs>
          <w:tab w:val="right" w:pos="426"/>
        </w:tabs>
        <w:spacing w:before="120"/>
        <w:ind w:left="284"/>
        <w:jc w:val="both"/>
        <w:rPr>
          <w:b/>
          <w:noProof w:val="0"/>
          <w:lang w:val="ro-MD" w:eastAsia="ru-RU"/>
        </w:rPr>
      </w:pPr>
      <w:r w:rsidRPr="00C05B5C">
        <w:rPr>
          <w:b/>
          <w:noProof w:val="0"/>
          <w:lang w:val="ro-MD" w:eastAsia="ru-RU"/>
        </w:rPr>
        <w:t>Motivul recurgerii la procedura accelerată (în cazul licitației deschise, restrânse și a procedurii negociate), după caz</w:t>
      </w:r>
      <w:r>
        <w:rPr>
          <w:b/>
          <w:noProof w:val="0"/>
          <w:lang w:val="ro-MD" w:eastAsia="ru-RU"/>
        </w:rPr>
        <w:t xml:space="preserve">: </w:t>
      </w:r>
      <w:r>
        <w:rPr>
          <w:b/>
          <w:i/>
          <w:noProof w:val="0"/>
          <w:u w:val="single"/>
          <w:lang w:val="ro-MD" w:eastAsia="ru-RU"/>
        </w:rPr>
        <w:t>nu</w:t>
      </w:r>
    </w:p>
    <w:p w14:paraId="73F14E85" w14:textId="77777777" w:rsidR="001F4B6B" w:rsidRPr="00C05B5C" w:rsidRDefault="001F4B6B" w:rsidP="001F4B6B">
      <w:pPr>
        <w:numPr>
          <w:ilvl w:val="0"/>
          <w:numId w:val="12"/>
        </w:numPr>
        <w:shd w:val="clear" w:color="auto" w:fill="FFFFFF" w:themeFill="background1"/>
        <w:tabs>
          <w:tab w:val="right" w:pos="426"/>
        </w:tabs>
        <w:spacing w:before="120"/>
        <w:jc w:val="both"/>
        <w:rPr>
          <w:b/>
          <w:noProof w:val="0"/>
          <w:lang w:val="ro-MD" w:eastAsia="ru-RU"/>
        </w:rPr>
      </w:pPr>
      <w:r w:rsidRPr="00C05B5C">
        <w:rPr>
          <w:b/>
          <w:noProof w:val="0"/>
          <w:lang w:val="ro-MD" w:eastAsia="ru-RU"/>
        </w:rPr>
        <w:t>Tehnici și instrumente specifice de atribuire (dacă este cazul specificați dacă se va utiliza acordul-cadru, sistemul dinamic de achiziție sau licitația electronică):</w:t>
      </w:r>
      <w:r>
        <w:rPr>
          <w:b/>
          <w:noProof w:val="0"/>
          <w:lang w:val="ro-MD" w:eastAsia="ru-RU"/>
        </w:rPr>
        <w:t xml:space="preserve"> </w:t>
      </w:r>
      <w:r w:rsidRPr="008378EF">
        <w:rPr>
          <w:b/>
          <w:i/>
          <w:noProof w:val="0"/>
          <w:u w:val="single"/>
          <w:lang w:val="ro-MD" w:eastAsia="ru-RU"/>
        </w:rPr>
        <w:t>nu se aplică</w:t>
      </w:r>
      <w:r w:rsidRPr="00F3000C">
        <w:rPr>
          <w:b/>
          <w:noProof w:val="0"/>
          <w:lang w:val="ro-MD" w:eastAsia="ru-RU"/>
        </w:rPr>
        <w:t>.</w:t>
      </w:r>
    </w:p>
    <w:p w14:paraId="0B5E456C" w14:textId="77777777" w:rsidR="001F4B6B" w:rsidRPr="00C05B5C" w:rsidRDefault="001F4B6B" w:rsidP="001F4B6B">
      <w:pPr>
        <w:numPr>
          <w:ilvl w:val="0"/>
          <w:numId w:val="12"/>
        </w:numPr>
        <w:tabs>
          <w:tab w:val="right" w:pos="426"/>
        </w:tabs>
        <w:spacing w:before="120"/>
        <w:ind w:left="0" w:firstLine="0"/>
        <w:jc w:val="both"/>
        <w:rPr>
          <w:b/>
          <w:noProof w:val="0"/>
          <w:lang w:val="ro-MD" w:eastAsia="ru-RU"/>
        </w:rPr>
      </w:pPr>
      <w:r w:rsidRPr="00C05B5C">
        <w:rPr>
          <w:b/>
          <w:noProof w:val="0"/>
          <w:lang w:val="ro-MD" w:eastAsia="ru-RU"/>
        </w:rPr>
        <w:t>Condiții speciale de care depinde îndeplinirea contractului (</w:t>
      </w:r>
      <w:r w:rsidRPr="00C05B5C">
        <w:rPr>
          <w:noProof w:val="0"/>
          <w:lang w:val="ro-MD" w:eastAsia="ru-RU"/>
        </w:rPr>
        <w:t>indicați după caz</w:t>
      </w:r>
      <w:r w:rsidRPr="00C05B5C">
        <w:rPr>
          <w:b/>
          <w:noProof w:val="0"/>
          <w:lang w:val="ro-MD" w:eastAsia="ru-RU"/>
        </w:rPr>
        <w:t>)</w:t>
      </w:r>
      <w:r w:rsidRPr="002F61EC">
        <w:rPr>
          <w:noProof w:val="0"/>
          <w:lang w:val="ro-MD" w:eastAsia="ru-RU"/>
        </w:rPr>
        <w:t xml:space="preserve">: </w:t>
      </w:r>
      <w:r w:rsidRPr="008378EF">
        <w:rPr>
          <w:b/>
          <w:i/>
          <w:noProof w:val="0"/>
          <w:u w:val="single"/>
          <w:lang w:val="ro-MD" w:eastAsia="ru-RU"/>
        </w:rPr>
        <w:t>nu</w:t>
      </w:r>
      <w:r>
        <w:rPr>
          <w:b/>
          <w:noProof w:val="0"/>
          <w:lang w:val="ro-MD" w:eastAsia="ru-RU"/>
        </w:rPr>
        <w:t>.</w:t>
      </w:r>
    </w:p>
    <w:p w14:paraId="3A99F283" w14:textId="77777777" w:rsidR="001F4B6B" w:rsidRPr="00C05B5C" w:rsidRDefault="001F4B6B" w:rsidP="001F4B6B">
      <w:pPr>
        <w:numPr>
          <w:ilvl w:val="0"/>
          <w:numId w:val="12"/>
        </w:numPr>
        <w:tabs>
          <w:tab w:val="right" w:pos="426"/>
        </w:tabs>
        <w:spacing w:before="120"/>
        <w:ind w:left="0" w:firstLine="0"/>
        <w:jc w:val="both"/>
        <w:rPr>
          <w:b/>
          <w:noProof w:val="0"/>
          <w:lang w:val="ro-MD" w:eastAsia="ru-RU"/>
        </w:rPr>
      </w:pPr>
      <w:bookmarkStart w:id="71" w:name="_Hlk71621175"/>
      <w:r w:rsidRPr="00C05B5C">
        <w:rPr>
          <w:b/>
          <w:noProof w:val="0"/>
          <w:lang w:val="ro-MD" w:eastAsia="ru-RU"/>
        </w:rPr>
        <w:t>Ofertele se prezintă în valuta</w:t>
      </w:r>
      <w:bookmarkEnd w:id="71"/>
      <w:r>
        <w:rPr>
          <w:b/>
          <w:noProof w:val="0"/>
          <w:lang w:val="ro-MD" w:eastAsia="ru-RU"/>
        </w:rPr>
        <w:t xml:space="preserve"> </w:t>
      </w:r>
      <w:r>
        <w:rPr>
          <w:b/>
          <w:i/>
          <w:noProof w:val="0"/>
          <w:u w:val="single"/>
          <w:lang w:val="ro-MD" w:eastAsia="ru-RU"/>
        </w:rPr>
        <w:t xml:space="preserve">  Lei MD</w:t>
      </w:r>
      <w:r w:rsidRPr="00F3000C">
        <w:rPr>
          <w:b/>
          <w:noProof w:val="0"/>
          <w:lang w:val="ro-MD" w:eastAsia="ru-RU"/>
        </w:rPr>
        <w:t>.</w:t>
      </w:r>
    </w:p>
    <w:p w14:paraId="3EF960DC" w14:textId="77777777" w:rsidR="001F4B6B" w:rsidRPr="00C05B5C" w:rsidRDefault="001F4B6B" w:rsidP="001F4B6B">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Criteriul de evaluare aplicat pentru atribuirea contractului: </w:t>
      </w:r>
      <w:r w:rsidRPr="00A84BC8">
        <w:rPr>
          <w:b/>
          <w:i/>
          <w:noProof w:val="0"/>
          <w:u w:val="single"/>
          <w:lang w:val="ro-MD" w:eastAsia="ru-RU"/>
        </w:rPr>
        <w:t>prețul cel mai scăzut</w:t>
      </w:r>
      <w:r>
        <w:rPr>
          <w:b/>
          <w:i/>
          <w:noProof w:val="0"/>
          <w:u w:val="single"/>
          <w:lang w:val="ro-MD" w:eastAsia="ru-RU"/>
        </w:rPr>
        <w:t xml:space="preserve"> per lot</w:t>
      </w:r>
      <w:r w:rsidRPr="00A84BC8">
        <w:rPr>
          <w:b/>
          <w:i/>
          <w:noProof w:val="0"/>
          <w:u w:val="single"/>
          <w:lang w:val="ro-MD" w:eastAsia="ru-RU"/>
        </w:rPr>
        <w:t xml:space="preserve"> și corespunderea </w:t>
      </w:r>
      <w:r>
        <w:rPr>
          <w:b/>
          <w:i/>
          <w:noProof w:val="0"/>
          <w:u w:val="single"/>
          <w:lang w:val="ro-MD" w:eastAsia="ru-RU"/>
        </w:rPr>
        <w:t>cerințelor</w:t>
      </w:r>
      <w:r w:rsidRPr="00A84BC8">
        <w:rPr>
          <w:b/>
          <w:i/>
          <w:noProof w:val="0"/>
          <w:u w:val="single"/>
          <w:lang w:val="ro-MD" w:eastAsia="ru-RU"/>
        </w:rPr>
        <w:t xml:space="preserve"> solicitat</w:t>
      </w:r>
      <w:r>
        <w:rPr>
          <w:b/>
          <w:i/>
          <w:noProof w:val="0"/>
          <w:u w:val="single"/>
          <w:lang w:val="ro-MD" w:eastAsia="ru-RU"/>
        </w:rPr>
        <w:t>e</w:t>
      </w:r>
      <w:r w:rsidRPr="00A84BC8">
        <w:rPr>
          <w:b/>
          <w:i/>
          <w:noProof w:val="0"/>
          <w:u w:val="single"/>
          <w:lang w:val="ro-MD" w:eastAsia="ru-RU"/>
        </w:rPr>
        <w:t xml:space="preserve"> de către autoritatea contractantă</w:t>
      </w:r>
      <w:r w:rsidRPr="00A84BC8">
        <w:rPr>
          <w:b/>
          <w:i/>
          <w:noProof w:val="0"/>
          <w:lang w:val="ro-MD" w:eastAsia="ru-RU"/>
        </w:rPr>
        <w:t>.</w:t>
      </w:r>
      <w:r w:rsidRPr="0035534E">
        <w:t xml:space="preserve"> </w:t>
      </w:r>
      <w:r w:rsidRPr="0035534E">
        <w:rPr>
          <w:b/>
          <w:i/>
          <w:noProof w:val="0"/>
          <w:lang w:eastAsia="ru-RU"/>
        </w:rPr>
        <w:t xml:space="preserve">În cazul în care două sau mai multe oferte vor fi echivalente, va fi aplicat un criteriu de atribuire suplimentar – </w:t>
      </w:r>
      <w:r w:rsidRPr="0035534E">
        <w:rPr>
          <w:b/>
          <w:i/>
          <w:noProof w:val="0"/>
          <w:u w:val="single"/>
          <w:lang w:eastAsia="ru-RU"/>
        </w:rPr>
        <w:t>oferta clasată pe primul loc (prima depusă</w:t>
      </w:r>
      <w:r w:rsidRPr="0035534E">
        <w:rPr>
          <w:b/>
          <w:i/>
          <w:noProof w:val="0"/>
          <w:lang w:eastAsia="ru-RU"/>
        </w:rPr>
        <w:t xml:space="preserve">) </w:t>
      </w:r>
      <w:r w:rsidRPr="0035534E">
        <w:rPr>
          <w:b/>
          <w:i/>
          <w:noProof w:val="0"/>
          <w:u w:val="single"/>
          <w:lang w:eastAsia="ru-RU"/>
        </w:rPr>
        <w:t xml:space="preserve">pe platforma electronică </w:t>
      </w:r>
      <w:r w:rsidRPr="00092DE7">
        <w:rPr>
          <w:b/>
          <w:noProof w:val="0"/>
          <w:u w:val="single"/>
          <w:lang w:eastAsia="ru-RU"/>
        </w:rPr>
        <w:t>achiziții.md</w:t>
      </w:r>
    </w:p>
    <w:p w14:paraId="0005A687" w14:textId="77777777" w:rsidR="001F4B6B" w:rsidRDefault="001F4B6B" w:rsidP="001F4B6B">
      <w:pPr>
        <w:numPr>
          <w:ilvl w:val="0"/>
          <w:numId w:val="12"/>
        </w:numPr>
        <w:tabs>
          <w:tab w:val="right" w:pos="426"/>
        </w:tabs>
        <w:spacing w:before="120" w:line="276" w:lineRule="auto"/>
        <w:ind w:left="0" w:firstLine="0"/>
        <w:jc w:val="both"/>
        <w:rPr>
          <w:b/>
          <w:noProof w:val="0"/>
          <w:lang w:val="ro-MD" w:eastAsia="ru-RU"/>
        </w:rPr>
      </w:pPr>
      <w:r w:rsidRPr="00C05B5C">
        <w:rPr>
          <w:b/>
          <w:noProof w:val="0"/>
          <w:lang w:val="ro-MD" w:eastAsia="ru-RU"/>
        </w:rPr>
        <w:t>Factorii de evaluare a ofertei ce</w:t>
      </w:r>
      <w:r>
        <w:rPr>
          <w:b/>
          <w:noProof w:val="0"/>
          <w:lang w:val="ro-MD" w:eastAsia="ru-RU"/>
        </w:rPr>
        <w:t xml:space="preserve"> </w:t>
      </w:r>
      <w:r w:rsidRPr="00C05B5C">
        <w:rPr>
          <w:b/>
          <w:noProof w:val="0"/>
          <w:lang w:val="ro-MD" w:eastAsia="ru-RU"/>
        </w:rPr>
        <w:t xml:space="preserve">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1F4B6B" w:rsidRPr="00191F6A" w14:paraId="71357A9F" w14:textId="77777777" w:rsidTr="00AB4185">
        <w:tc>
          <w:tcPr>
            <w:tcW w:w="704" w:type="dxa"/>
            <w:shd w:val="clear" w:color="auto" w:fill="D9D9D9" w:themeFill="background1" w:themeFillShade="D9"/>
          </w:tcPr>
          <w:p w14:paraId="73D22AE8" w14:textId="77777777" w:rsidR="001F4B6B" w:rsidRPr="007C4071" w:rsidRDefault="001F4B6B" w:rsidP="00AB4185">
            <w:pPr>
              <w:tabs>
                <w:tab w:val="left" w:pos="612"/>
              </w:tabs>
              <w:jc w:val="center"/>
              <w:rPr>
                <w:b/>
                <w:iCs/>
                <w:color w:val="000000" w:themeColor="text1"/>
                <w:sz w:val="20"/>
              </w:rPr>
            </w:pPr>
            <w:r w:rsidRPr="007C4071">
              <w:rPr>
                <w:b/>
                <w:iCs/>
                <w:color w:val="000000" w:themeColor="text1"/>
                <w:sz w:val="20"/>
              </w:rPr>
              <w:t>Nr. d/o</w:t>
            </w:r>
          </w:p>
        </w:tc>
        <w:tc>
          <w:tcPr>
            <w:tcW w:w="7371" w:type="dxa"/>
            <w:shd w:val="clear" w:color="auto" w:fill="D9D9D9" w:themeFill="background1" w:themeFillShade="D9"/>
            <w:vAlign w:val="center"/>
          </w:tcPr>
          <w:p w14:paraId="60C50A61" w14:textId="77777777" w:rsidR="001F4B6B" w:rsidRPr="007C4071" w:rsidRDefault="001F4B6B" w:rsidP="00AB4185">
            <w:pPr>
              <w:tabs>
                <w:tab w:val="left" w:pos="612"/>
              </w:tabs>
              <w:jc w:val="center"/>
              <w:rPr>
                <w:b/>
                <w:iCs/>
                <w:color w:val="000000" w:themeColor="text1"/>
                <w:sz w:val="20"/>
              </w:rPr>
            </w:pPr>
            <w:r w:rsidRPr="007C4071">
              <w:rPr>
                <w:b/>
                <w:iCs/>
                <w:color w:val="000000" w:themeColor="text1"/>
                <w:sz w:val="20"/>
              </w:rPr>
              <w:t>Denumirea factorului de evaluare</w:t>
            </w:r>
          </w:p>
        </w:tc>
        <w:tc>
          <w:tcPr>
            <w:tcW w:w="1411" w:type="dxa"/>
            <w:shd w:val="clear" w:color="auto" w:fill="D9D9D9" w:themeFill="background1" w:themeFillShade="D9"/>
            <w:vAlign w:val="center"/>
          </w:tcPr>
          <w:p w14:paraId="022C1BDC" w14:textId="77777777" w:rsidR="001F4B6B" w:rsidRPr="007C4071" w:rsidRDefault="001F4B6B" w:rsidP="00AB4185">
            <w:pPr>
              <w:tabs>
                <w:tab w:val="left" w:pos="612"/>
              </w:tabs>
              <w:jc w:val="center"/>
              <w:rPr>
                <w:b/>
                <w:iCs/>
                <w:color w:val="000000" w:themeColor="text1"/>
                <w:sz w:val="20"/>
              </w:rPr>
            </w:pPr>
            <w:r w:rsidRPr="007C4071">
              <w:rPr>
                <w:b/>
                <w:iCs/>
                <w:color w:val="000000" w:themeColor="text1"/>
                <w:sz w:val="20"/>
              </w:rPr>
              <w:t>Ponderea</w:t>
            </w:r>
            <w:r>
              <w:rPr>
                <w:b/>
                <w:iCs/>
                <w:color w:val="000000" w:themeColor="text1"/>
                <w:sz w:val="20"/>
              </w:rPr>
              <w:t xml:space="preserve"> </w:t>
            </w:r>
            <w:r w:rsidRPr="007C4071">
              <w:rPr>
                <w:b/>
                <w:iCs/>
                <w:color w:val="000000" w:themeColor="text1"/>
                <w:sz w:val="20"/>
              </w:rPr>
              <w:t>%</w:t>
            </w:r>
          </w:p>
        </w:tc>
      </w:tr>
      <w:tr w:rsidR="001F4B6B" w:rsidRPr="009D7027" w14:paraId="734FC882" w14:textId="77777777" w:rsidTr="00AB4185">
        <w:tc>
          <w:tcPr>
            <w:tcW w:w="704" w:type="dxa"/>
            <w:shd w:val="clear" w:color="auto" w:fill="auto"/>
            <w:vAlign w:val="center"/>
          </w:tcPr>
          <w:p w14:paraId="2BAE0C58" w14:textId="77777777" w:rsidR="001F4B6B" w:rsidRPr="007C4071" w:rsidRDefault="001F4B6B" w:rsidP="00AB4185">
            <w:pPr>
              <w:tabs>
                <w:tab w:val="left" w:pos="612"/>
              </w:tabs>
              <w:spacing w:before="120" w:after="120"/>
              <w:jc w:val="center"/>
              <w:rPr>
                <w:b/>
                <w:iCs/>
                <w:color w:val="000000" w:themeColor="text1"/>
                <w:sz w:val="20"/>
                <w:szCs w:val="20"/>
              </w:rPr>
            </w:pPr>
          </w:p>
        </w:tc>
        <w:tc>
          <w:tcPr>
            <w:tcW w:w="7371" w:type="dxa"/>
            <w:shd w:val="clear" w:color="auto" w:fill="auto"/>
          </w:tcPr>
          <w:p w14:paraId="4F1C49A2" w14:textId="77777777" w:rsidR="001F4B6B" w:rsidRPr="007C4071" w:rsidRDefault="001F4B6B" w:rsidP="00AB4185">
            <w:pPr>
              <w:tabs>
                <w:tab w:val="left" w:pos="612"/>
              </w:tabs>
              <w:spacing w:before="120" w:after="120"/>
              <w:jc w:val="both"/>
              <w:rPr>
                <w:b/>
                <w:iCs/>
                <w:color w:val="000000" w:themeColor="text1"/>
                <w:sz w:val="20"/>
                <w:szCs w:val="20"/>
              </w:rPr>
            </w:pPr>
          </w:p>
        </w:tc>
        <w:tc>
          <w:tcPr>
            <w:tcW w:w="1411" w:type="dxa"/>
            <w:shd w:val="clear" w:color="auto" w:fill="auto"/>
          </w:tcPr>
          <w:p w14:paraId="0B41B880" w14:textId="77777777" w:rsidR="001F4B6B" w:rsidRPr="007C4071" w:rsidRDefault="001F4B6B" w:rsidP="00AB4185">
            <w:pPr>
              <w:tabs>
                <w:tab w:val="left" w:pos="612"/>
              </w:tabs>
              <w:spacing w:before="120" w:after="120"/>
              <w:jc w:val="both"/>
              <w:rPr>
                <w:iCs/>
                <w:color w:val="000000" w:themeColor="text1"/>
                <w:sz w:val="20"/>
                <w:szCs w:val="20"/>
              </w:rPr>
            </w:pPr>
          </w:p>
        </w:tc>
      </w:tr>
      <w:tr w:rsidR="001F4B6B" w:rsidRPr="009D7027" w14:paraId="0A61EF8A" w14:textId="77777777" w:rsidTr="00AB4185">
        <w:tc>
          <w:tcPr>
            <w:tcW w:w="704" w:type="dxa"/>
            <w:shd w:val="clear" w:color="auto" w:fill="auto"/>
            <w:vAlign w:val="center"/>
          </w:tcPr>
          <w:p w14:paraId="56CC2467" w14:textId="77777777" w:rsidR="001F4B6B" w:rsidRPr="007C4071" w:rsidRDefault="001F4B6B" w:rsidP="00AB4185">
            <w:pPr>
              <w:tabs>
                <w:tab w:val="left" w:pos="612"/>
              </w:tabs>
              <w:spacing w:before="120" w:after="120"/>
              <w:jc w:val="center"/>
              <w:rPr>
                <w:b/>
                <w:iCs/>
                <w:color w:val="000000" w:themeColor="text1"/>
                <w:sz w:val="20"/>
                <w:szCs w:val="20"/>
              </w:rPr>
            </w:pPr>
          </w:p>
        </w:tc>
        <w:tc>
          <w:tcPr>
            <w:tcW w:w="7371" w:type="dxa"/>
            <w:shd w:val="clear" w:color="auto" w:fill="auto"/>
          </w:tcPr>
          <w:p w14:paraId="709D62F3" w14:textId="77777777" w:rsidR="001F4B6B" w:rsidRPr="007C4071" w:rsidRDefault="001F4B6B" w:rsidP="00AB4185">
            <w:pPr>
              <w:tabs>
                <w:tab w:val="left" w:pos="612"/>
              </w:tabs>
              <w:spacing w:before="120" w:after="120"/>
              <w:jc w:val="both"/>
              <w:rPr>
                <w:b/>
                <w:iCs/>
                <w:color w:val="000000" w:themeColor="text1"/>
                <w:sz w:val="20"/>
                <w:szCs w:val="20"/>
              </w:rPr>
            </w:pPr>
          </w:p>
        </w:tc>
        <w:tc>
          <w:tcPr>
            <w:tcW w:w="1411" w:type="dxa"/>
            <w:shd w:val="clear" w:color="auto" w:fill="auto"/>
          </w:tcPr>
          <w:p w14:paraId="60E9F4D1" w14:textId="77777777" w:rsidR="001F4B6B" w:rsidRPr="007C4071" w:rsidRDefault="001F4B6B" w:rsidP="00AB4185">
            <w:pPr>
              <w:tabs>
                <w:tab w:val="left" w:pos="612"/>
              </w:tabs>
              <w:spacing w:before="120" w:after="120"/>
              <w:jc w:val="both"/>
              <w:rPr>
                <w:iCs/>
                <w:color w:val="000000" w:themeColor="text1"/>
                <w:sz w:val="20"/>
                <w:szCs w:val="20"/>
              </w:rPr>
            </w:pPr>
          </w:p>
        </w:tc>
      </w:tr>
    </w:tbl>
    <w:p w14:paraId="6A2F2D0A" w14:textId="77777777" w:rsidR="001F4B6B" w:rsidRPr="00C05B5C" w:rsidRDefault="001F4B6B" w:rsidP="001F4B6B">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Termenul limită de depunere/deschidere a ofertelor:</w:t>
      </w:r>
    </w:p>
    <w:p w14:paraId="2EDFC368" w14:textId="77777777" w:rsidR="001F4B6B" w:rsidRPr="00C05B5C" w:rsidRDefault="001F4B6B" w:rsidP="001F4B6B">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conform SIA RSAP /până la: </w:t>
      </w:r>
      <w:r w:rsidRPr="00C05B5C">
        <w:rPr>
          <w:b/>
          <w:i/>
          <w:noProof w:val="0"/>
          <w:lang w:val="ro-MD" w:eastAsia="ru-RU"/>
        </w:rPr>
        <w:t>[ora exactă]</w:t>
      </w:r>
      <w:r>
        <w:rPr>
          <w:b/>
          <w:i/>
          <w:noProof w:val="0"/>
          <w:lang w:val="ro-MD" w:eastAsia="ru-RU"/>
        </w:rPr>
        <w:t xml:space="preserve"> </w:t>
      </w:r>
      <w:r w:rsidRPr="00E736EA">
        <w:rPr>
          <w:b/>
          <w:i/>
          <w:noProof w:val="0"/>
          <w:u w:val="single"/>
          <w:lang w:val="ro-MD" w:eastAsia="ru-RU"/>
        </w:rPr>
        <w:t>10:00</w:t>
      </w:r>
      <w:r w:rsidRPr="00F3000C">
        <w:rPr>
          <w:b/>
          <w:noProof w:val="0"/>
          <w:lang w:val="ro-MD" w:eastAsia="ru-RU"/>
        </w:rPr>
        <w:t>.</w:t>
      </w:r>
    </w:p>
    <w:p w14:paraId="59584066" w14:textId="77777777" w:rsidR="001F4B6B" w:rsidRPr="00A84BC8" w:rsidRDefault="001F4B6B" w:rsidP="001F4B6B">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pe: </w:t>
      </w:r>
      <w:r w:rsidRPr="00C05B5C">
        <w:rPr>
          <w:b/>
          <w:i/>
          <w:noProof w:val="0"/>
          <w:lang w:val="ro-MD" w:eastAsia="ru-RU"/>
        </w:rPr>
        <w:t>[data]</w:t>
      </w:r>
      <w:r w:rsidRPr="00DC292D">
        <w:rPr>
          <w:b/>
          <w:i/>
          <w:noProof w:val="0"/>
          <w:u w:val="single"/>
          <w:lang w:val="ro-MD" w:eastAsia="ru-RU"/>
        </w:rPr>
        <w:t xml:space="preserve"> </w:t>
      </w:r>
      <w:r>
        <w:rPr>
          <w:b/>
          <w:i/>
          <w:noProof w:val="0"/>
          <w:u w:val="single"/>
          <w:lang w:val="ro-MD" w:eastAsia="ru-RU"/>
        </w:rPr>
        <w:t>indicată în SIA RSAP</w:t>
      </w:r>
      <w:r w:rsidRPr="00F3000C">
        <w:rPr>
          <w:b/>
          <w:noProof w:val="0"/>
          <w:lang w:val="ro-MD" w:eastAsia="ru-RU"/>
        </w:rPr>
        <w:t>.</w:t>
      </w:r>
    </w:p>
    <w:p w14:paraId="29AB7E2B" w14:textId="77777777" w:rsidR="001F4B6B" w:rsidRPr="00C05B5C" w:rsidRDefault="001F4B6B" w:rsidP="001F4B6B">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 xml:space="preserve">Adresa la care trebuie transmise ofertele sau cererile de participare: </w:t>
      </w:r>
    </w:p>
    <w:p w14:paraId="33140DCA" w14:textId="77777777" w:rsidR="001F4B6B" w:rsidRPr="00C05B5C" w:rsidRDefault="001F4B6B" w:rsidP="001F4B6B">
      <w:pPr>
        <w:shd w:val="clear" w:color="auto" w:fill="FFFFFF" w:themeFill="background1"/>
        <w:tabs>
          <w:tab w:val="right" w:pos="426"/>
        </w:tabs>
        <w:spacing w:before="120"/>
        <w:ind w:left="450"/>
        <w:jc w:val="both"/>
        <w:rPr>
          <w:b/>
          <w:noProof w:val="0"/>
          <w:lang w:val="ro-MD" w:eastAsia="ru-RU"/>
        </w:rPr>
      </w:pPr>
      <w:r w:rsidRPr="00C05B5C">
        <w:rPr>
          <w:b/>
          <w:i/>
          <w:noProof w:val="0"/>
          <w:lang w:val="ro-MD" w:eastAsia="ru-RU"/>
        </w:rPr>
        <w:t>Ofertele sau cererile de participare vor fi depuse electronic prin intermediul SIA RSAP</w:t>
      </w:r>
    </w:p>
    <w:p w14:paraId="2361D3E1" w14:textId="77777777" w:rsidR="001F4B6B" w:rsidRPr="00C05B5C" w:rsidRDefault="001F4B6B" w:rsidP="001F4B6B">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Termenul de valabilitate a ofertelor: </w:t>
      </w:r>
      <w:r>
        <w:rPr>
          <w:b/>
          <w:i/>
          <w:noProof w:val="0"/>
          <w:u w:val="single"/>
          <w:lang w:val="ro-MD" w:eastAsia="ru-RU"/>
        </w:rPr>
        <w:t>3</w:t>
      </w:r>
      <w:r w:rsidRPr="007A0261">
        <w:rPr>
          <w:b/>
          <w:i/>
          <w:noProof w:val="0"/>
          <w:u w:val="single"/>
          <w:lang w:val="ro-MD" w:eastAsia="ru-RU"/>
        </w:rPr>
        <w:t>0 de zile</w:t>
      </w:r>
      <w:r>
        <w:rPr>
          <w:b/>
          <w:noProof w:val="0"/>
          <w:lang w:val="ro-MD" w:eastAsia="ru-RU"/>
        </w:rPr>
        <w:t>.</w:t>
      </w:r>
    </w:p>
    <w:p w14:paraId="7B0A1BE0" w14:textId="77777777" w:rsidR="001F4B6B" w:rsidRPr="00C05B5C" w:rsidRDefault="001F4B6B" w:rsidP="001F4B6B">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Locul deschiderii ofertelor: </w:t>
      </w:r>
      <w:r w:rsidRPr="00E736EA">
        <w:rPr>
          <w:b/>
          <w:i/>
          <w:noProof w:val="0"/>
          <w:u w:val="single"/>
          <w:lang w:val="ro-MD" w:eastAsia="ru-RU"/>
        </w:rPr>
        <w:t>SIA RSAP</w:t>
      </w:r>
      <w:r>
        <w:rPr>
          <w:b/>
          <w:noProof w:val="0"/>
          <w:lang w:val="ro-MD" w:eastAsia="ru-RU"/>
        </w:rPr>
        <w:t>.</w:t>
      </w:r>
    </w:p>
    <w:p w14:paraId="4DDC68F8" w14:textId="77777777" w:rsidR="001F4B6B" w:rsidRPr="00C05B5C" w:rsidRDefault="001F4B6B" w:rsidP="001F4B6B">
      <w:pPr>
        <w:shd w:val="clear" w:color="auto" w:fill="FFFFFF" w:themeFill="background1"/>
        <w:tabs>
          <w:tab w:val="right" w:pos="426"/>
        </w:tabs>
        <w:contextualSpacing/>
        <w:jc w:val="both"/>
        <w:rPr>
          <w:noProof w:val="0"/>
          <w:sz w:val="20"/>
          <w:lang w:val="ro-MD" w:eastAsia="ru-RU"/>
        </w:rPr>
      </w:pPr>
      <w:r w:rsidRPr="00C05B5C">
        <w:rPr>
          <w:noProof w:val="0"/>
          <w:sz w:val="20"/>
          <w:lang w:val="ro-MD" w:eastAsia="ru-RU"/>
        </w:rPr>
        <w:t xml:space="preserve">                                                                                              (SIA RSAP sau adresa deschiderii)</w:t>
      </w:r>
    </w:p>
    <w:p w14:paraId="1BB3D108" w14:textId="77777777" w:rsidR="001F4B6B" w:rsidRPr="00C05B5C" w:rsidRDefault="001F4B6B" w:rsidP="001F4B6B">
      <w:pPr>
        <w:shd w:val="clear" w:color="auto" w:fill="FFFFFF" w:themeFill="background1"/>
        <w:tabs>
          <w:tab w:val="left" w:pos="360"/>
          <w:tab w:val="left" w:pos="1800"/>
          <w:tab w:val="left" w:pos="3240"/>
        </w:tabs>
        <w:spacing w:after="120"/>
        <w:ind w:left="360"/>
        <w:jc w:val="both"/>
        <w:rPr>
          <w:b/>
          <w:i/>
          <w:noProof w:val="0"/>
          <w:lang w:val="ro-MD" w:eastAsia="ru-RU"/>
        </w:rPr>
      </w:pPr>
      <w:r w:rsidRPr="00C05B5C">
        <w:rPr>
          <w:b/>
          <w:i/>
          <w:noProof w:val="0"/>
          <w:lang w:val="ro-MD" w:eastAsia="ru-RU"/>
        </w:rPr>
        <w:t xml:space="preserve">Ofertele întârziate vor fi respinse. </w:t>
      </w:r>
    </w:p>
    <w:p w14:paraId="5C66D8B3" w14:textId="77777777" w:rsidR="001F4B6B" w:rsidRPr="00C05B5C" w:rsidRDefault="001F4B6B" w:rsidP="001F4B6B">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 xml:space="preserve">Persoanele autorizate să asiste la deschiderea ofertelor: </w:t>
      </w:r>
      <w:r w:rsidRPr="00C05B5C">
        <w:rPr>
          <w:b/>
          <w:noProof w:val="0"/>
          <w:lang w:val="ro-MD" w:eastAsia="ru-RU"/>
        </w:rPr>
        <w:br/>
      </w:r>
      <w:r w:rsidRPr="00C05B5C">
        <w:rPr>
          <w:b/>
          <w:i/>
          <w:noProof w:val="0"/>
          <w:lang w:val="ro-MD" w:eastAsia="ru-RU"/>
        </w:rPr>
        <w:t>Ofertanții sau reprezentanții acestora au dreptul să participe la deschiderea ofertelor, cu excepția cazului cînd ofertele au fost depuse prin SIA RSAP</w:t>
      </w:r>
      <w:r w:rsidRPr="00C05B5C">
        <w:rPr>
          <w:b/>
          <w:noProof w:val="0"/>
          <w:lang w:val="ro-MD" w:eastAsia="ru-RU"/>
        </w:rPr>
        <w:t>.</w:t>
      </w:r>
    </w:p>
    <w:p w14:paraId="70943F17" w14:textId="77777777" w:rsidR="001F4B6B" w:rsidRPr="00C05B5C" w:rsidRDefault="001F4B6B" w:rsidP="001F4B6B">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Limba sau limbile în care trebuie redactate oferte</w:t>
      </w:r>
      <w:r>
        <w:rPr>
          <w:b/>
          <w:noProof w:val="0"/>
          <w:lang w:val="ro-MD" w:eastAsia="ru-RU"/>
        </w:rPr>
        <w:t xml:space="preserve">le sau cererile de participare: </w:t>
      </w:r>
      <w:r w:rsidRPr="007A0261">
        <w:rPr>
          <w:b/>
          <w:i/>
          <w:noProof w:val="0"/>
          <w:u w:val="single"/>
          <w:lang w:val="ro-MD" w:eastAsia="ru-RU"/>
        </w:rPr>
        <w:t>limba română</w:t>
      </w:r>
      <w:r>
        <w:rPr>
          <w:b/>
          <w:noProof w:val="0"/>
          <w:lang w:val="ro-MD" w:eastAsia="ru-RU"/>
        </w:rPr>
        <w:t>.</w:t>
      </w:r>
    </w:p>
    <w:p w14:paraId="02453D0F" w14:textId="77777777" w:rsidR="001F4B6B" w:rsidRPr="00C05B5C" w:rsidRDefault="001F4B6B" w:rsidP="001F4B6B">
      <w:pPr>
        <w:numPr>
          <w:ilvl w:val="0"/>
          <w:numId w:val="12"/>
        </w:numPr>
        <w:shd w:val="clear" w:color="auto" w:fill="FFFFFF" w:themeFill="background1"/>
        <w:tabs>
          <w:tab w:val="right" w:pos="426"/>
        </w:tabs>
        <w:spacing w:before="120"/>
        <w:jc w:val="both"/>
        <w:rPr>
          <w:b/>
          <w:noProof w:val="0"/>
          <w:lang w:val="ro-MD" w:eastAsia="ru-RU"/>
        </w:rPr>
      </w:pPr>
      <w:r w:rsidRPr="00C05B5C">
        <w:rPr>
          <w:b/>
          <w:noProof w:val="0"/>
          <w:lang w:val="ro-MD" w:eastAsia="ru-RU"/>
        </w:rPr>
        <w:t>Respectivul contract se referă la un proiect și/sau program f</w:t>
      </w:r>
      <w:r>
        <w:rPr>
          <w:b/>
          <w:noProof w:val="0"/>
          <w:lang w:val="ro-MD" w:eastAsia="ru-RU"/>
        </w:rPr>
        <w:t>inanțat din fonduri ale Uniunii Europene:_______</w:t>
      </w:r>
      <w:r w:rsidRPr="00C05B5C">
        <w:rPr>
          <w:b/>
          <w:noProof w:val="0"/>
          <w:lang w:val="ro-MD" w:eastAsia="ru-RU"/>
        </w:rPr>
        <w:t>____________________________________</w:t>
      </w:r>
      <w:r>
        <w:rPr>
          <w:b/>
          <w:noProof w:val="0"/>
          <w:lang w:val="ro-MD" w:eastAsia="ru-RU"/>
        </w:rPr>
        <w:t>______________</w:t>
      </w:r>
    </w:p>
    <w:p w14:paraId="35442AE9" w14:textId="77777777" w:rsidR="001F4B6B" w:rsidRPr="00C05B5C" w:rsidRDefault="001F4B6B" w:rsidP="001F4B6B">
      <w:pPr>
        <w:shd w:val="clear" w:color="auto" w:fill="FFFFFF" w:themeFill="background1"/>
        <w:tabs>
          <w:tab w:val="right" w:pos="426"/>
        </w:tabs>
        <w:ind w:left="1980"/>
        <w:contextualSpacing/>
        <w:jc w:val="both"/>
        <w:rPr>
          <w:noProof w:val="0"/>
          <w:sz w:val="20"/>
          <w:lang w:val="ro-MD" w:eastAsia="ru-RU"/>
        </w:rPr>
      </w:pPr>
      <w:r>
        <w:rPr>
          <w:noProof w:val="0"/>
          <w:sz w:val="20"/>
          <w:lang w:val="ro-MD" w:eastAsia="ru-RU"/>
        </w:rPr>
        <w:t xml:space="preserve">                                </w:t>
      </w:r>
      <w:r w:rsidRPr="00C05B5C">
        <w:rPr>
          <w:noProof w:val="0"/>
          <w:sz w:val="20"/>
          <w:lang w:val="ro-MD" w:eastAsia="ru-RU"/>
        </w:rPr>
        <w:t>(se specifică denumirea proiectului și/sau programului)</w:t>
      </w:r>
    </w:p>
    <w:p w14:paraId="132F0AE9" w14:textId="77777777" w:rsidR="001F4B6B" w:rsidRPr="00C05B5C" w:rsidRDefault="001F4B6B" w:rsidP="001F4B6B">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 xml:space="preserve">Denumirea și adresa organismului competent de soluționare a contestațiilor: </w:t>
      </w:r>
    </w:p>
    <w:p w14:paraId="0EC24418" w14:textId="77777777" w:rsidR="001F4B6B" w:rsidRPr="00C05B5C" w:rsidRDefault="001F4B6B" w:rsidP="001F4B6B">
      <w:pPr>
        <w:shd w:val="clear" w:color="auto" w:fill="FFFFFF" w:themeFill="background1"/>
        <w:tabs>
          <w:tab w:val="right" w:pos="426"/>
        </w:tabs>
        <w:ind w:left="450"/>
        <w:jc w:val="both"/>
        <w:rPr>
          <w:b/>
          <w:i/>
          <w:noProof w:val="0"/>
          <w:lang w:val="ro-MD" w:eastAsia="ru-RU"/>
        </w:rPr>
      </w:pPr>
      <w:r w:rsidRPr="00C05B5C">
        <w:rPr>
          <w:b/>
          <w:i/>
          <w:noProof w:val="0"/>
          <w:lang w:val="ro-MD" w:eastAsia="ru-RU"/>
        </w:rPr>
        <w:t>Agenția Națională pentru Soluționarea Contestațiilor</w:t>
      </w:r>
    </w:p>
    <w:p w14:paraId="4DBB1014" w14:textId="77777777" w:rsidR="001F4B6B" w:rsidRPr="00C05B5C" w:rsidRDefault="001F4B6B" w:rsidP="001F4B6B">
      <w:pPr>
        <w:shd w:val="clear" w:color="auto" w:fill="FFFFFF" w:themeFill="background1"/>
        <w:tabs>
          <w:tab w:val="right" w:pos="426"/>
        </w:tabs>
        <w:ind w:left="450"/>
        <w:jc w:val="both"/>
        <w:rPr>
          <w:b/>
          <w:i/>
          <w:noProof w:val="0"/>
          <w:lang w:val="ro-MD" w:eastAsia="ru-RU"/>
        </w:rPr>
      </w:pPr>
      <w:r w:rsidRPr="00C05B5C">
        <w:rPr>
          <w:b/>
          <w:i/>
          <w:noProof w:val="0"/>
          <w:lang w:val="ro-MD" w:eastAsia="ru-RU"/>
        </w:rPr>
        <w:t>Adresa: mun. Chișinău, bd. Ștefan cel Mare și Sfânt nr.124 (et.4), MD 2001;</w:t>
      </w:r>
    </w:p>
    <w:p w14:paraId="1C64B46C" w14:textId="77777777" w:rsidR="001F4B6B" w:rsidRPr="00C05B5C" w:rsidRDefault="001F4B6B" w:rsidP="001F4B6B">
      <w:pPr>
        <w:shd w:val="clear" w:color="auto" w:fill="FFFFFF" w:themeFill="background1"/>
        <w:tabs>
          <w:tab w:val="right" w:pos="426"/>
        </w:tabs>
        <w:ind w:left="450"/>
        <w:jc w:val="both"/>
        <w:rPr>
          <w:b/>
          <w:i/>
          <w:noProof w:val="0"/>
          <w:lang w:val="ro-MD" w:eastAsia="ru-RU"/>
        </w:rPr>
      </w:pPr>
      <w:r w:rsidRPr="00C05B5C">
        <w:rPr>
          <w:b/>
          <w:i/>
          <w:noProof w:val="0"/>
          <w:lang w:val="ro-MD" w:eastAsia="ru-RU"/>
        </w:rPr>
        <w:t>Tel/Fax/email:022-820 652, 022 820-651, contestatii@ansc.md</w:t>
      </w:r>
    </w:p>
    <w:p w14:paraId="5E6A4EF3" w14:textId="77777777" w:rsidR="001F4B6B" w:rsidRPr="00C05B5C" w:rsidRDefault="001F4B6B" w:rsidP="001F4B6B">
      <w:pPr>
        <w:numPr>
          <w:ilvl w:val="0"/>
          <w:numId w:val="12"/>
        </w:numPr>
        <w:shd w:val="clear" w:color="auto" w:fill="FFFFFF" w:themeFill="background1"/>
        <w:tabs>
          <w:tab w:val="right" w:pos="426"/>
        </w:tabs>
        <w:spacing w:before="120"/>
        <w:jc w:val="both"/>
        <w:rPr>
          <w:b/>
          <w:noProof w:val="0"/>
          <w:lang w:val="ro-MD" w:eastAsia="ru-RU"/>
        </w:rPr>
      </w:pPr>
      <w:r w:rsidRPr="00C05B5C">
        <w:rPr>
          <w:b/>
          <w:noProof w:val="0"/>
          <w:lang w:val="ro-MD" w:eastAsia="ru-RU"/>
        </w:rPr>
        <w:t>Data (datele) și referința (referințele) publicărilor anterioare în Jurnalul Oficial al Uniunii Europene privind contractul (contractele) la care se referă anunțul respectiv (dacă este cazul):</w:t>
      </w:r>
      <w:r>
        <w:rPr>
          <w:b/>
          <w:noProof w:val="0"/>
          <w:lang w:val="ro-MD" w:eastAsia="ru-RU"/>
        </w:rPr>
        <w:t xml:space="preserve"> </w:t>
      </w:r>
    </w:p>
    <w:p w14:paraId="2F63B791" w14:textId="77777777" w:rsidR="001F4B6B" w:rsidRPr="00C05B5C" w:rsidRDefault="001F4B6B" w:rsidP="001F4B6B">
      <w:pPr>
        <w:numPr>
          <w:ilvl w:val="0"/>
          <w:numId w:val="12"/>
        </w:numPr>
        <w:shd w:val="clear" w:color="auto" w:fill="FFFFFF" w:themeFill="background1"/>
        <w:tabs>
          <w:tab w:val="right" w:pos="426"/>
        </w:tabs>
        <w:spacing w:before="120"/>
        <w:jc w:val="both"/>
        <w:rPr>
          <w:b/>
          <w:noProof w:val="0"/>
          <w:lang w:val="ro-MD" w:eastAsia="ru-RU"/>
        </w:rPr>
      </w:pPr>
      <w:r w:rsidRPr="00C05B5C">
        <w:rPr>
          <w:b/>
          <w:noProof w:val="0"/>
          <w:lang w:val="ro-MD" w:eastAsia="ru-RU"/>
        </w:rPr>
        <w:t>În cazul achizițiilor periodice, calendarul estimat pentru publicarea anunțurilor viitoare</w:t>
      </w:r>
      <w:r w:rsidRPr="00C05B5C">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7A0261">
        <w:rPr>
          <w:b/>
          <w:i/>
          <w:noProof w:val="0"/>
          <w:u w:val="single"/>
          <w:shd w:val="clear" w:color="auto" w:fill="FFFFFF" w:themeFill="background1"/>
          <w:lang w:val="ro-MD" w:eastAsia="ru-RU"/>
        </w:rPr>
        <w:t>nu</w:t>
      </w:r>
      <w:r>
        <w:rPr>
          <w:b/>
          <w:noProof w:val="0"/>
          <w:shd w:val="clear" w:color="auto" w:fill="FFFFFF" w:themeFill="background1"/>
          <w:lang w:val="ro-MD" w:eastAsia="ru-RU"/>
        </w:rPr>
        <w:t>.</w:t>
      </w:r>
    </w:p>
    <w:p w14:paraId="1F85EFBF" w14:textId="77777777" w:rsidR="001F4B6B" w:rsidRPr="00A969DF" w:rsidRDefault="001F4B6B" w:rsidP="001F4B6B">
      <w:pPr>
        <w:numPr>
          <w:ilvl w:val="0"/>
          <w:numId w:val="12"/>
        </w:numPr>
        <w:shd w:val="clear" w:color="auto" w:fill="FFFFFF" w:themeFill="background1"/>
        <w:tabs>
          <w:tab w:val="right" w:pos="426"/>
        </w:tabs>
        <w:spacing w:before="120"/>
        <w:ind w:left="502"/>
        <w:rPr>
          <w:b/>
          <w:noProof w:val="0"/>
          <w:shd w:val="clear" w:color="auto" w:fill="FFFFFF" w:themeFill="background1"/>
          <w:lang w:val="ro-MD" w:eastAsia="ru-RU"/>
        </w:rPr>
      </w:pPr>
      <w:r w:rsidRPr="00C05B5C">
        <w:rPr>
          <w:b/>
          <w:noProof w:val="0"/>
          <w:lang w:val="ro-MD" w:eastAsia="ru-RU"/>
        </w:rPr>
        <w:lastRenderedPageBreak/>
        <w:t xml:space="preserve">Data publicării anunțului de intenție sau, după caz, precizarea că nu a fost publicat un astfel de </w:t>
      </w:r>
      <w:r w:rsidRPr="00C05B5C">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B70B7A">
        <w:rPr>
          <w:b/>
          <w:i/>
          <w:noProof w:val="0"/>
          <w:u w:val="single"/>
          <w:shd w:val="clear" w:color="auto" w:fill="FFFFFF" w:themeFill="background1"/>
          <w:lang w:val="ro-MD" w:eastAsia="ru-RU"/>
        </w:rPr>
        <w:t>BULETINUL ACHIZIŢIILOR PUBLICE NR. 22 din 17.03.2026</w:t>
      </w:r>
    </w:p>
    <w:p w14:paraId="704B4375" w14:textId="77777777" w:rsidR="001F4B6B" w:rsidRPr="00B00AED" w:rsidRDefault="001F4B6B" w:rsidP="001F4B6B">
      <w:pPr>
        <w:numPr>
          <w:ilvl w:val="0"/>
          <w:numId w:val="12"/>
        </w:numPr>
        <w:shd w:val="clear" w:color="auto" w:fill="FFFFFF" w:themeFill="background1"/>
        <w:tabs>
          <w:tab w:val="right" w:pos="426"/>
        </w:tabs>
        <w:spacing w:before="120"/>
        <w:ind w:left="502"/>
        <w:jc w:val="both"/>
        <w:rPr>
          <w:b/>
          <w:noProof w:val="0"/>
          <w:u w:val="single"/>
          <w:lang w:val="ro-MD" w:eastAsia="ru-RU"/>
        </w:rPr>
      </w:pPr>
      <w:r w:rsidRPr="00C05B5C">
        <w:rPr>
          <w:b/>
          <w:noProof w:val="0"/>
          <w:lang w:val="ro-MD" w:eastAsia="ru-RU"/>
        </w:rPr>
        <w:t>Data transmiterii spre publicare a anunțului de participar</w:t>
      </w:r>
      <w:r w:rsidRPr="00C05B5C">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Pr="00B00AED">
        <w:rPr>
          <w:b/>
          <w:noProof w:val="0"/>
          <w:u w:val="single"/>
          <w:shd w:val="clear" w:color="auto" w:fill="FFFFFF" w:themeFill="background1"/>
          <w:lang w:val="ro-MD" w:eastAsia="ru-RU"/>
        </w:rPr>
        <w:t>conform SIA RSAP, platforma achiziții.md.</w:t>
      </w:r>
    </w:p>
    <w:p w14:paraId="1267CDE0" w14:textId="77777777" w:rsidR="001F4B6B" w:rsidRPr="00C05B5C" w:rsidRDefault="001F4B6B" w:rsidP="001F4B6B">
      <w:pPr>
        <w:numPr>
          <w:ilvl w:val="0"/>
          <w:numId w:val="12"/>
        </w:numPr>
        <w:shd w:val="clear" w:color="auto" w:fill="FFFFFF" w:themeFill="background1"/>
        <w:tabs>
          <w:tab w:val="right" w:pos="426"/>
        </w:tabs>
        <w:spacing w:before="120" w:after="240"/>
        <w:ind w:left="0" w:firstLine="0"/>
        <w:jc w:val="both"/>
        <w:rPr>
          <w:b/>
          <w:noProof w:val="0"/>
          <w:lang w:val="ro-MD" w:eastAsia="ru-RU"/>
        </w:rPr>
      </w:pPr>
      <w:r w:rsidRPr="00C05B5C">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1F4B6B" w:rsidRPr="00C05B5C" w14:paraId="147CDBC5" w14:textId="77777777" w:rsidTr="00AB4185">
        <w:tc>
          <w:tcPr>
            <w:tcW w:w="5185" w:type="dxa"/>
            <w:shd w:val="clear" w:color="auto" w:fill="FFFFFF" w:themeFill="background1"/>
          </w:tcPr>
          <w:p w14:paraId="3351D348" w14:textId="77777777" w:rsidR="001F4B6B" w:rsidRPr="00C05B5C" w:rsidRDefault="001F4B6B" w:rsidP="00AB4185">
            <w:pPr>
              <w:shd w:val="clear" w:color="auto" w:fill="FFFFFF" w:themeFill="background1"/>
              <w:tabs>
                <w:tab w:val="right" w:pos="426"/>
              </w:tabs>
              <w:rPr>
                <w:b/>
                <w:noProof w:val="0"/>
                <w:lang w:val="ro-MD" w:eastAsia="ru-RU"/>
              </w:rPr>
            </w:pPr>
            <w:r w:rsidRPr="00C05B5C">
              <w:rPr>
                <w:b/>
                <w:noProof w:val="0"/>
                <w:lang w:val="ro-MD" w:eastAsia="ru-RU"/>
              </w:rPr>
              <w:t>Denumirea instrumentului electronic</w:t>
            </w:r>
          </w:p>
        </w:tc>
        <w:tc>
          <w:tcPr>
            <w:tcW w:w="3715" w:type="dxa"/>
            <w:shd w:val="clear" w:color="auto" w:fill="FFFFFF" w:themeFill="background1"/>
          </w:tcPr>
          <w:p w14:paraId="652340E1" w14:textId="77777777" w:rsidR="001F4B6B" w:rsidRPr="00C05B5C" w:rsidRDefault="001F4B6B" w:rsidP="00AB4185">
            <w:pPr>
              <w:shd w:val="clear" w:color="auto" w:fill="FFFFFF" w:themeFill="background1"/>
              <w:tabs>
                <w:tab w:val="right" w:pos="426"/>
              </w:tabs>
              <w:rPr>
                <w:b/>
                <w:noProof w:val="0"/>
                <w:lang w:val="ro-MD" w:eastAsia="ru-RU"/>
              </w:rPr>
            </w:pPr>
            <w:r w:rsidRPr="00C05B5C">
              <w:rPr>
                <w:b/>
                <w:noProof w:val="0"/>
                <w:lang w:val="ro-MD" w:eastAsia="ru-RU"/>
              </w:rPr>
              <w:t>Se va utiliza/accepta sau nu</w:t>
            </w:r>
          </w:p>
        </w:tc>
      </w:tr>
      <w:tr w:rsidR="001F4B6B" w:rsidRPr="00C05B5C" w14:paraId="2DDF8F12" w14:textId="77777777" w:rsidTr="00AB4185">
        <w:tc>
          <w:tcPr>
            <w:tcW w:w="5185" w:type="dxa"/>
            <w:shd w:val="clear" w:color="auto" w:fill="FFFFFF" w:themeFill="background1"/>
          </w:tcPr>
          <w:p w14:paraId="1507DADA" w14:textId="77777777" w:rsidR="001F4B6B" w:rsidRPr="00C05B5C" w:rsidRDefault="001F4B6B" w:rsidP="00AB4185">
            <w:pPr>
              <w:shd w:val="clear" w:color="auto" w:fill="FFFFFF" w:themeFill="background1"/>
              <w:tabs>
                <w:tab w:val="right" w:pos="426"/>
              </w:tabs>
              <w:rPr>
                <w:noProof w:val="0"/>
                <w:lang w:val="ro-MD" w:eastAsia="ru-RU"/>
              </w:rPr>
            </w:pPr>
            <w:r w:rsidRPr="00C05B5C">
              <w:rPr>
                <w:noProof w:val="0"/>
                <w:lang w:val="ro-MD" w:eastAsia="ru-RU"/>
              </w:rPr>
              <w:t>Depunerea electronică a ofertelor sau a cererilor de participare</w:t>
            </w:r>
          </w:p>
        </w:tc>
        <w:tc>
          <w:tcPr>
            <w:tcW w:w="3715" w:type="dxa"/>
            <w:shd w:val="clear" w:color="auto" w:fill="FFFFFF" w:themeFill="background1"/>
          </w:tcPr>
          <w:p w14:paraId="69639F34" w14:textId="77777777" w:rsidR="001F4B6B" w:rsidRDefault="001F4B6B" w:rsidP="00AB4185">
            <w:pPr>
              <w:shd w:val="clear" w:color="auto" w:fill="FFFFFF" w:themeFill="background1"/>
              <w:tabs>
                <w:tab w:val="right" w:pos="426"/>
              </w:tabs>
              <w:rPr>
                <w:noProof w:val="0"/>
                <w:lang w:val="ro-MD" w:eastAsia="ru-RU"/>
              </w:rPr>
            </w:pPr>
            <w:r>
              <w:rPr>
                <w:noProof w:val="0"/>
                <w:lang w:val="ro-MD" w:eastAsia="ru-RU"/>
              </w:rPr>
              <w:t>Se acceptă</w:t>
            </w:r>
          </w:p>
        </w:tc>
      </w:tr>
      <w:tr w:rsidR="001F4B6B" w:rsidRPr="00C05B5C" w14:paraId="4B35D4DB" w14:textId="77777777" w:rsidTr="00AB4185">
        <w:tc>
          <w:tcPr>
            <w:tcW w:w="5185" w:type="dxa"/>
            <w:shd w:val="clear" w:color="auto" w:fill="FFFFFF" w:themeFill="background1"/>
          </w:tcPr>
          <w:p w14:paraId="74805EB5" w14:textId="77777777" w:rsidR="001F4B6B" w:rsidRPr="00C05B5C" w:rsidRDefault="001F4B6B" w:rsidP="00AB4185">
            <w:pPr>
              <w:shd w:val="clear" w:color="auto" w:fill="FFFFFF" w:themeFill="background1"/>
              <w:tabs>
                <w:tab w:val="right" w:pos="426"/>
              </w:tabs>
              <w:rPr>
                <w:noProof w:val="0"/>
                <w:lang w:val="ro-MD" w:eastAsia="ru-RU"/>
              </w:rPr>
            </w:pPr>
            <w:r w:rsidRPr="00C05B5C">
              <w:rPr>
                <w:noProof w:val="0"/>
                <w:lang w:val="ro-MD" w:eastAsia="ru-RU"/>
              </w:rPr>
              <w:t>Sistemul de comenzi electronice</w:t>
            </w:r>
          </w:p>
        </w:tc>
        <w:tc>
          <w:tcPr>
            <w:tcW w:w="3715" w:type="dxa"/>
            <w:shd w:val="clear" w:color="auto" w:fill="FFFFFF" w:themeFill="background1"/>
          </w:tcPr>
          <w:p w14:paraId="7BBE364B" w14:textId="77777777" w:rsidR="001F4B6B" w:rsidRDefault="001F4B6B" w:rsidP="00AB4185">
            <w:pPr>
              <w:shd w:val="clear" w:color="auto" w:fill="FFFFFF" w:themeFill="background1"/>
              <w:tabs>
                <w:tab w:val="right" w:pos="426"/>
              </w:tabs>
              <w:rPr>
                <w:noProof w:val="0"/>
                <w:lang w:val="ro-MD" w:eastAsia="ru-RU"/>
              </w:rPr>
            </w:pPr>
            <w:r>
              <w:rPr>
                <w:noProof w:val="0"/>
                <w:lang w:val="ro-MD" w:eastAsia="ru-RU"/>
              </w:rPr>
              <w:t>Nu se acceptă</w:t>
            </w:r>
          </w:p>
        </w:tc>
      </w:tr>
      <w:tr w:rsidR="001F4B6B" w:rsidRPr="00C05B5C" w14:paraId="7180350A" w14:textId="77777777" w:rsidTr="00AB4185">
        <w:tc>
          <w:tcPr>
            <w:tcW w:w="5185" w:type="dxa"/>
            <w:shd w:val="clear" w:color="auto" w:fill="FFFFFF" w:themeFill="background1"/>
          </w:tcPr>
          <w:p w14:paraId="6B33A7E7" w14:textId="77777777" w:rsidR="001F4B6B" w:rsidRPr="00C05B5C" w:rsidRDefault="001F4B6B" w:rsidP="00AB4185">
            <w:pPr>
              <w:shd w:val="clear" w:color="auto" w:fill="FFFFFF" w:themeFill="background1"/>
              <w:tabs>
                <w:tab w:val="right" w:pos="426"/>
              </w:tabs>
              <w:rPr>
                <w:noProof w:val="0"/>
                <w:lang w:val="ro-MD" w:eastAsia="ru-RU"/>
              </w:rPr>
            </w:pPr>
            <w:r w:rsidRPr="00C05B5C">
              <w:rPr>
                <w:noProof w:val="0"/>
                <w:lang w:val="ro-MD" w:eastAsia="ru-RU"/>
              </w:rPr>
              <w:t>Facturarea electronică</w:t>
            </w:r>
          </w:p>
        </w:tc>
        <w:tc>
          <w:tcPr>
            <w:tcW w:w="3715" w:type="dxa"/>
            <w:shd w:val="clear" w:color="auto" w:fill="FFFFFF" w:themeFill="background1"/>
          </w:tcPr>
          <w:p w14:paraId="37BD3AA9" w14:textId="77777777" w:rsidR="001F4B6B" w:rsidRDefault="001F4B6B" w:rsidP="00AB4185">
            <w:pPr>
              <w:shd w:val="clear" w:color="auto" w:fill="FFFFFF" w:themeFill="background1"/>
              <w:tabs>
                <w:tab w:val="right" w:pos="426"/>
              </w:tabs>
              <w:rPr>
                <w:noProof w:val="0"/>
                <w:lang w:val="ro-MD" w:eastAsia="ru-RU"/>
              </w:rPr>
            </w:pPr>
            <w:r>
              <w:rPr>
                <w:noProof w:val="0"/>
                <w:lang w:val="ro-MD" w:eastAsia="ru-RU"/>
              </w:rPr>
              <w:t>Se acceptă</w:t>
            </w:r>
          </w:p>
        </w:tc>
      </w:tr>
      <w:tr w:rsidR="001F4B6B" w:rsidRPr="00C05B5C" w14:paraId="6D047BEF" w14:textId="77777777" w:rsidTr="00AB4185">
        <w:trPr>
          <w:trHeight w:val="77"/>
        </w:trPr>
        <w:tc>
          <w:tcPr>
            <w:tcW w:w="5185" w:type="dxa"/>
            <w:shd w:val="clear" w:color="auto" w:fill="FFFFFF" w:themeFill="background1"/>
          </w:tcPr>
          <w:p w14:paraId="5E7FC40E" w14:textId="77777777" w:rsidR="001F4B6B" w:rsidRPr="00C05B5C" w:rsidRDefault="001F4B6B" w:rsidP="00AB4185">
            <w:pPr>
              <w:shd w:val="clear" w:color="auto" w:fill="FFFFFF" w:themeFill="background1"/>
              <w:tabs>
                <w:tab w:val="right" w:pos="426"/>
              </w:tabs>
              <w:rPr>
                <w:noProof w:val="0"/>
                <w:lang w:val="ro-MD" w:eastAsia="ru-RU"/>
              </w:rPr>
            </w:pPr>
            <w:r w:rsidRPr="00C05B5C">
              <w:rPr>
                <w:noProof w:val="0"/>
                <w:lang w:val="ro-MD" w:eastAsia="ru-RU"/>
              </w:rPr>
              <w:t>Plățile electronice</w:t>
            </w:r>
          </w:p>
        </w:tc>
        <w:tc>
          <w:tcPr>
            <w:tcW w:w="3715" w:type="dxa"/>
            <w:shd w:val="clear" w:color="auto" w:fill="FFFFFF" w:themeFill="background1"/>
          </w:tcPr>
          <w:p w14:paraId="66913E00" w14:textId="77777777" w:rsidR="001F4B6B" w:rsidRDefault="001F4B6B" w:rsidP="00AB4185">
            <w:pPr>
              <w:shd w:val="clear" w:color="auto" w:fill="FFFFFF" w:themeFill="background1"/>
              <w:tabs>
                <w:tab w:val="right" w:pos="426"/>
              </w:tabs>
              <w:rPr>
                <w:noProof w:val="0"/>
                <w:lang w:val="ro-MD" w:eastAsia="ru-RU"/>
              </w:rPr>
            </w:pPr>
            <w:r>
              <w:rPr>
                <w:noProof w:val="0"/>
                <w:lang w:val="ro-MD" w:eastAsia="ru-RU"/>
              </w:rPr>
              <w:t>Se acceptă</w:t>
            </w:r>
          </w:p>
        </w:tc>
      </w:tr>
    </w:tbl>
    <w:p w14:paraId="60137C47" w14:textId="77777777" w:rsidR="001F4B6B" w:rsidRPr="00C05B5C" w:rsidRDefault="001F4B6B" w:rsidP="001F4B6B">
      <w:pPr>
        <w:numPr>
          <w:ilvl w:val="0"/>
          <w:numId w:val="12"/>
        </w:numPr>
        <w:shd w:val="clear" w:color="auto" w:fill="FFFFFF" w:themeFill="background1"/>
        <w:tabs>
          <w:tab w:val="right" w:pos="426"/>
        </w:tabs>
        <w:spacing w:before="120"/>
        <w:rPr>
          <w:b/>
          <w:noProof w:val="0"/>
          <w:lang w:val="ro-MD" w:eastAsia="ru-RU"/>
        </w:rPr>
      </w:pPr>
      <w:r w:rsidRPr="00C05B5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05B5C">
        <w:rPr>
          <w:b/>
          <w:noProof w:val="0"/>
          <w:shd w:val="clear" w:color="auto" w:fill="FFFFFF" w:themeFill="background1"/>
          <w:lang w:val="ro-MD" w:eastAsia="ru-RU"/>
        </w:rPr>
        <w:t>____</w:t>
      </w:r>
      <w:r>
        <w:rPr>
          <w:b/>
          <w:noProof w:val="0"/>
          <w:shd w:val="clear" w:color="auto" w:fill="FFFFFF" w:themeFill="background1"/>
          <w:lang w:val="ro-MD" w:eastAsia="ru-RU"/>
        </w:rPr>
        <w:t>___________________</w:t>
      </w:r>
    </w:p>
    <w:p w14:paraId="6693A4C1" w14:textId="77777777" w:rsidR="001F4B6B" w:rsidRPr="00C05B5C" w:rsidRDefault="001F4B6B" w:rsidP="001F4B6B">
      <w:pPr>
        <w:shd w:val="clear" w:color="auto" w:fill="FFFFFF" w:themeFill="background1"/>
        <w:tabs>
          <w:tab w:val="right" w:pos="426"/>
        </w:tabs>
        <w:ind w:left="3960"/>
        <w:contextualSpacing/>
        <w:jc w:val="center"/>
        <w:rPr>
          <w:noProof w:val="0"/>
          <w:sz w:val="20"/>
          <w:lang w:val="ro-MD" w:eastAsia="ru-RU"/>
        </w:rPr>
      </w:pPr>
      <w:r w:rsidRPr="00C05B5C">
        <w:rPr>
          <w:noProof w:val="0"/>
          <w:sz w:val="20"/>
          <w:lang w:val="ro-MD" w:eastAsia="ru-RU"/>
        </w:rPr>
        <w:t>(se specifică da sau nu)</w:t>
      </w:r>
    </w:p>
    <w:p w14:paraId="49246EB5" w14:textId="77777777" w:rsidR="001F4B6B" w:rsidRPr="00C05B5C" w:rsidRDefault="001F4B6B" w:rsidP="001F4B6B">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Alte informații relevante: </w:t>
      </w:r>
      <w:r w:rsidRPr="00502C84">
        <w:rPr>
          <w:lang w:val="ro-MD"/>
        </w:rPr>
        <w:t xml:space="preserve">Contractul semnat </w:t>
      </w:r>
      <w:r>
        <w:rPr>
          <w:lang w:val="ro-MD"/>
        </w:rPr>
        <w:t xml:space="preserve">de către ofertantul declarat învingător </w:t>
      </w:r>
      <w:r w:rsidRPr="00502C84">
        <w:rPr>
          <w:lang w:val="ro-MD"/>
        </w:rPr>
        <w:t xml:space="preserve">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502C84">
        <w:t>Documentația standard aprobată prin Ordinul Ministrului Finanțelor nr. 115 din 15.09.2021</w:t>
      </w:r>
      <w:r w:rsidRPr="00502C84">
        <w:rPr>
          <w:lang w:val="ro-MD"/>
        </w:rPr>
        <w:t>.</w:t>
      </w:r>
    </w:p>
    <w:p w14:paraId="15B7F37E" w14:textId="77777777" w:rsidR="001F4B6B" w:rsidRPr="00C05B5C" w:rsidRDefault="001F4B6B" w:rsidP="001F4B6B">
      <w:pPr>
        <w:shd w:val="clear" w:color="auto" w:fill="FFFFFF" w:themeFill="background1"/>
        <w:spacing w:before="120" w:after="120"/>
        <w:rPr>
          <w:b/>
          <w:noProof w:val="0"/>
          <w:lang w:val="ro-MD" w:eastAsia="ru-RU"/>
        </w:rPr>
      </w:pPr>
    </w:p>
    <w:p w14:paraId="4D04E52A" w14:textId="77777777" w:rsidR="001F4B6B" w:rsidRDefault="001F4B6B" w:rsidP="001F4B6B">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sidRPr="00C05B5C">
        <w:rPr>
          <w:b/>
          <w:noProof w:val="0"/>
          <w:lang w:val="ro-MD" w:eastAsia="ru-RU"/>
        </w:rPr>
        <w:t>C</w:t>
      </w:r>
      <w:r>
        <w:rPr>
          <w:b/>
          <w:noProof w:val="0"/>
          <w:lang w:val="ro-MD" w:eastAsia="ru-RU"/>
        </w:rPr>
        <w:t xml:space="preserve">onducătorul grupului de lucru:                    </w:t>
      </w:r>
      <w:r>
        <w:rPr>
          <w:b/>
          <w:noProof w:val="0"/>
          <w:shd w:val="clear" w:color="auto" w:fill="FFFFFF" w:themeFill="background1"/>
          <w:lang w:val="ro-MD" w:eastAsia="ru-RU"/>
        </w:rPr>
        <w:t>_____________</w:t>
      </w:r>
      <w:r w:rsidRPr="00B70B7A">
        <w:rPr>
          <w:b/>
          <w:noProof w:val="0"/>
          <w:lang w:val="ro-MD" w:eastAsia="ru-RU"/>
        </w:rPr>
        <w:t xml:space="preserve"> </w:t>
      </w:r>
      <w:r>
        <w:rPr>
          <w:b/>
          <w:noProof w:val="0"/>
          <w:lang w:val="ro-MD" w:eastAsia="ru-RU"/>
        </w:rPr>
        <w:t>Ghenadie ZAPOROJAN</w:t>
      </w:r>
      <w:r>
        <w:rPr>
          <w:b/>
          <w:noProof w:val="0"/>
          <w:shd w:val="clear" w:color="auto" w:fill="FFFFFF" w:themeFill="background1"/>
          <w:lang w:val="ro-MD" w:eastAsia="ru-RU"/>
        </w:rPr>
        <w:t xml:space="preserve">        </w:t>
      </w:r>
    </w:p>
    <w:p w14:paraId="4FD86588" w14:textId="77777777" w:rsidR="001F4B6B" w:rsidRPr="00C05B5C" w:rsidRDefault="001F4B6B" w:rsidP="001F4B6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Pr>
          <w:b/>
          <w:noProof w:val="0"/>
          <w:shd w:val="clear" w:color="auto" w:fill="FFFFFF" w:themeFill="background1"/>
          <w:lang w:val="ro-MD" w:eastAsia="ru-RU"/>
        </w:rPr>
        <w:t xml:space="preserve"> </w:t>
      </w:r>
      <w:r w:rsidRPr="00D00F49">
        <w:rPr>
          <w:noProof w:val="0"/>
          <w:shd w:val="clear" w:color="auto" w:fill="FFFFFF" w:themeFill="background1"/>
          <w:lang w:val="ro-MD" w:eastAsia="ru-RU"/>
        </w:rPr>
        <w:t>L.Ș.</w:t>
      </w:r>
    </w:p>
    <w:p w14:paraId="3BBBF41D" w14:textId="77777777" w:rsidR="001F4B6B" w:rsidRPr="00855CC7" w:rsidRDefault="001F4B6B" w:rsidP="001F4B6B">
      <w:pPr>
        <w:rPr>
          <w:lang w:val="ro-MD"/>
        </w:rPr>
      </w:pPr>
    </w:p>
    <w:p w14:paraId="3F54100C" w14:textId="77777777" w:rsidR="00876CA1" w:rsidRDefault="00876CA1" w:rsidP="001F4B6B">
      <w:pPr>
        <w:jc w:val="center"/>
        <w:rPr>
          <w:noProof w:val="0"/>
          <w:lang w:val="it-IT"/>
        </w:rPr>
      </w:pPr>
    </w:p>
    <w:p w14:paraId="2695EAE1" w14:textId="77777777" w:rsidR="00876CA1" w:rsidRDefault="00876CA1" w:rsidP="009C2F8F">
      <w:pPr>
        <w:jc w:val="right"/>
        <w:rPr>
          <w:noProof w:val="0"/>
          <w:lang w:val="it-IT"/>
        </w:rPr>
      </w:pPr>
    </w:p>
    <w:p w14:paraId="764BC50E" w14:textId="77777777" w:rsidR="00876CA1" w:rsidRDefault="00876CA1" w:rsidP="009C2F8F">
      <w:pPr>
        <w:jc w:val="right"/>
        <w:rPr>
          <w:noProof w:val="0"/>
          <w:lang w:val="it-IT"/>
        </w:rPr>
      </w:pPr>
    </w:p>
    <w:p w14:paraId="7FB74F50" w14:textId="77777777" w:rsidR="00876CA1" w:rsidRDefault="00876CA1" w:rsidP="009C2F8F">
      <w:pPr>
        <w:jc w:val="right"/>
        <w:rPr>
          <w:noProof w:val="0"/>
          <w:lang w:val="it-IT"/>
        </w:rPr>
      </w:pPr>
    </w:p>
    <w:p w14:paraId="4C71F9E3" w14:textId="77777777" w:rsidR="00876CA1" w:rsidRDefault="00876CA1" w:rsidP="009C2F8F">
      <w:pPr>
        <w:jc w:val="right"/>
        <w:rPr>
          <w:noProof w:val="0"/>
          <w:lang w:val="it-IT"/>
        </w:rPr>
      </w:pPr>
    </w:p>
    <w:p w14:paraId="5E4AD4F4" w14:textId="62CC234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48F5A4E" w14:textId="0D8A7D30"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lastRenderedPageBreak/>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w:t>
            </w:r>
            <w:r w:rsidRPr="00130A49">
              <w:rPr>
                <w:b/>
                <w:noProof w:val="0"/>
                <w:lang w:eastAsia="ro-RO"/>
              </w:rPr>
              <w:lastRenderedPageBreak/>
              <w:t xml:space="preserve">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lastRenderedPageBreak/>
              <w:t xml:space="preserve">[Se vor indica toate modificările operate </w:t>
            </w:r>
            <w:r w:rsidRPr="00130A49">
              <w:rPr>
                <w:i/>
                <w:noProof w:val="0"/>
                <w:lang w:eastAsia="ro-RO"/>
              </w:rPr>
              <w:lastRenderedPageBreak/>
              <w:t>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745C79A1" w14:textId="77777777" w:rsidR="000C748F"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6F426976" w:rsidR="009613A9" w:rsidRPr="004B16DD" w:rsidRDefault="000C748F" w:rsidP="00E1122E">
            <w:pPr>
              <w:jc w:val="center"/>
              <w:rPr>
                <w:noProof w:val="0"/>
                <w:sz w:val="22"/>
                <w:szCs w:val="22"/>
                <w:lang w:val="it-IT"/>
              </w:rPr>
            </w:pPr>
            <w:r>
              <w:rPr>
                <w:b/>
                <w:sz w:val="20"/>
                <w:szCs w:val="20"/>
                <w:lang w:val="en-US"/>
              </w:rPr>
              <w:t xml:space="preserve">                                                                                                                                                                                                              </w:t>
            </w:r>
            <w:bookmarkStart w:id="115" w:name="_GoBack"/>
            <w:bookmarkEnd w:id="11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2"/>
            <w:bookmarkEnd w:id="113"/>
            <w:bookmarkEnd w:id="114"/>
            <w:bookmarkEnd w:id="116"/>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869B69" w:rsidR="00215125" w:rsidRPr="00C00499" w:rsidRDefault="00573A39" w:rsidP="00141FEA">
            <w:r>
              <w:t>Obiectul</w:t>
            </w:r>
            <w:r w:rsidR="00215125">
              <w:t xml:space="preserve"> achiziție</w:t>
            </w:r>
            <w:r>
              <w:t>i</w:t>
            </w:r>
            <w:r w:rsidR="00215125" w:rsidRPr="00C00499">
              <w:t>:</w:t>
            </w:r>
            <w:r w:rsidR="00B23CC2">
              <w:t xml:space="preserve"> </w:t>
            </w:r>
            <w:r>
              <w:t>_</w:t>
            </w:r>
            <w:r w:rsidR="00B23CC2">
              <w:t xml:space="preserve"> </w:t>
            </w:r>
            <w:r w:rsidR="00B23CC2" w:rsidRPr="002A3C7E">
              <w:rPr>
                <w:b/>
              </w:rPr>
              <w:t xml:space="preserve">Produse alimentare pentru semestrul </w:t>
            </w:r>
            <w:r w:rsidR="009B5830">
              <w:rPr>
                <w:b/>
              </w:rPr>
              <w:t>I</w:t>
            </w:r>
            <w:r w:rsidR="0032534E" w:rsidRPr="002A3C7E">
              <w:rPr>
                <w:b/>
              </w:rPr>
              <w:t>I</w:t>
            </w:r>
            <w:r w:rsidR="00B23CC2" w:rsidRPr="002A3C7E">
              <w:rPr>
                <w:b/>
              </w:rPr>
              <w:t>, anul 202</w:t>
            </w:r>
            <w:r w:rsidR="00141FEA" w:rsidRPr="002A3C7E">
              <w:rPr>
                <w:b/>
              </w:rPr>
              <w:t>6</w:t>
            </w:r>
            <w:r w:rsidR="00886B47">
              <w:rPr>
                <w:b/>
              </w:rPr>
              <w:t xml:space="preserve"> (Repetat)</w:t>
            </w:r>
            <w:r w:rsidR="00B23CC2" w:rsidRPr="00B23CC2">
              <w:t xml:space="preserve"> </w:t>
            </w:r>
            <w:r>
              <w:t>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A012F2">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A012F2">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2F2" w:rsidRPr="00C00499" w14:paraId="14C90A2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48115" w14:textId="75B15D17" w:rsidR="00A012F2" w:rsidRPr="00EC05B5" w:rsidRDefault="000C748F" w:rsidP="00A012F2">
            <w:pPr>
              <w:rPr>
                <w:b/>
                <w:sz w:val="20"/>
                <w:szCs w:val="20"/>
              </w:rPr>
            </w:pPr>
            <w:r w:rsidRPr="000C748F">
              <w:rPr>
                <w:sz w:val="20"/>
              </w:rPr>
              <w:t>Dovlecei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D8CE4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6F71B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6A11D4"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4074ADA" w14:textId="77777777" w:rsidR="000C748F" w:rsidRPr="000C748F" w:rsidRDefault="000C748F" w:rsidP="000C748F">
            <w:pPr>
              <w:jc w:val="both"/>
              <w:rPr>
                <w:sz w:val="20"/>
                <w:szCs w:val="20"/>
              </w:rPr>
            </w:pPr>
            <w:r w:rsidRPr="000C748F">
              <w:rPr>
                <w:sz w:val="20"/>
                <w:szCs w:val="20"/>
              </w:rPr>
              <w:t>Conform HG nr.929 din 31.12.2009.</w:t>
            </w:r>
          </w:p>
          <w:p w14:paraId="243AF37E" w14:textId="76CF3F2B" w:rsidR="00A012F2" w:rsidRPr="0065496F" w:rsidRDefault="000C748F" w:rsidP="000C748F">
            <w:pPr>
              <w:jc w:val="both"/>
              <w:rPr>
                <w:sz w:val="20"/>
                <w:szCs w:val="20"/>
              </w:rPr>
            </w:pPr>
            <w:r w:rsidRPr="000C748F">
              <w:rPr>
                <w:sz w:val="20"/>
                <w:szCs w:val="20"/>
              </w:rPr>
              <w:t>Dovlecei proaspeți, sănătoși, de mărime medie, întregi, fără vătămături cauzate de insecte dăunătoare, fără mucegai, fără gust și miros străin. Livrarea de 2(două) ori în săptămână, la sezon, conform comenzilor de la depozitul instituției, de la ora 7:00 până la ora 14:00.  Perioada 01.07.2026 - 31.12.2026.</w:t>
            </w:r>
          </w:p>
        </w:tc>
        <w:tc>
          <w:tcPr>
            <w:tcW w:w="1050" w:type="pct"/>
            <w:tcBorders>
              <w:top w:val="single" w:sz="4" w:space="0" w:color="auto"/>
              <w:left w:val="single" w:sz="4" w:space="0" w:color="auto"/>
              <w:bottom w:val="single" w:sz="4" w:space="0" w:color="auto"/>
              <w:right w:val="single" w:sz="4" w:space="0" w:color="auto"/>
            </w:tcBorders>
          </w:tcPr>
          <w:p w14:paraId="049BFDD2"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651AFB" w14:textId="77777777" w:rsidR="00A012F2" w:rsidRPr="0065496F" w:rsidRDefault="00A012F2" w:rsidP="00A012F2">
            <w:pPr>
              <w:rPr>
                <w:sz w:val="20"/>
                <w:szCs w:val="20"/>
              </w:rPr>
            </w:pPr>
          </w:p>
        </w:tc>
      </w:tr>
      <w:tr w:rsidR="00A012F2" w:rsidRPr="00C00499" w14:paraId="1F8005A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2F2" w:rsidRPr="0065496F" w:rsidRDefault="00A012F2" w:rsidP="00A012F2">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2F2" w:rsidRPr="0065496F" w:rsidRDefault="00A012F2" w:rsidP="00A012F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2F2" w:rsidRPr="0065496F" w:rsidRDefault="00A012F2" w:rsidP="00A012F2">
            <w:pPr>
              <w:rPr>
                <w:sz w:val="20"/>
                <w:szCs w:val="20"/>
              </w:rPr>
            </w:pPr>
          </w:p>
        </w:tc>
      </w:tr>
      <w:tr w:rsidR="00A012F2"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A012F2" w:rsidRPr="00C00499" w:rsidRDefault="00A012F2" w:rsidP="00A012F2">
            <w:pPr>
              <w:tabs>
                <w:tab w:val="left" w:pos="6120"/>
              </w:tabs>
            </w:pPr>
          </w:p>
          <w:p w14:paraId="26A48492" w14:textId="77777777" w:rsidR="00A012F2" w:rsidRPr="00C00499" w:rsidRDefault="00A012F2" w:rsidP="00A012F2">
            <w:r w:rsidRPr="00C00499">
              <w:t>Semnat:_______________ Numele, Prenumele:_____________________________ În calitate de: ________________</w:t>
            </w:r>
          </w:p>
          <w:p w14:paraId="107E9089" w14:textId="754E13C4" w:rsidR="00A012F2" w:rsidRPr="00C00499" w:rsidRDefault="00A012F2" w:rsidP="00A012F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A012F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A012F2" w:rsidRDefault="00A012F2" w:rsidP="001F4B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012F2" w:rsidRDefault="00A012F2" w:rsidP="001F4B6B">
                  <w:pPr>
                    <w:framePr w:hSpace="180" w:wrap="around" w:vAnchor="page" w:hAnchor="margin" w:y="347"/>
                    <w:jc w:val="right"/>
                    <w:rPr>
                      <w:noProof w:val="0"/>
                      <w:lang w:val="it-IT"/>
                    </w:rPr>
                  </w:pPr>
                </w:p>
                <w:p w14:paraId="0CC6F2E5" w14:textId="77777777" w:rsidR="00A012F2" w:rsidRDefault="00A012F2" w:rsidP="001F4B6B">
                  <w:pPr>
                    <w:framePr w:hSpace="180" w:wrap="around" w:vAnchor="page" w:hAnchor="margin" w:y="347"/>
                    <w:jc w:val="right"/>
                    <w:rPr>
                      <w:noProof w:val="0"/>
                      <w:lang w:val="it-IT"/>
                    </w:rPr>
                  </w:pPr>
                </w:p>
                <w:p w14:paraId="62771B7D" w14:textId="77777777" w:rsidR="00A012F2" w:rsidRDefault="00A012F2" w:rsidP="001F4B6B">
                  <w:pPr>
                    <w:framePr w:hSpace="180" w:wrap="around" w:vAnchor="page" w:hAnchor="margin" w:y="347"/>
                    <w:jc w:val="right"/>
                    <w:rPr>
                      <w:noProof w:val="0"/>
                      <w:lang w:val="it-IT"/>
                    </w:rPr>
                  </w:pPr>
                </w:p>
                <w:p w14:paraId="126E5AEE" w14:textId="77777777" w:rsidR="00A012F2" w:rsidRDefault="00A012F2" w:rsidP="001F4B6B">
                  <w:pPr>
                    <w:framePr w:hSpace="180" w:wrap="around" w:vAnchor="page" w:hAnchor="margin" w:y="347"/>
                    <w:jc w:val="right"/>
                    <w:rPr>
                      <w:noProof w:val="0"/>
                      <w:lang w:val="it-IT"/>
                    </w:rPr>
                  </w:pPr>
                </w:p>
                <w:p w14:paraId="300EBE38" w14:textId="68ED436B" w:rsidR="00A012F2" w:rsidRPr="00DC35AC" w:rsidRDefault="00A012F2" w:rsidP="001F4B6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012F2" w:rsidRPr="00D22624" w:rsidRDefault="00A012F2" w:rsidP="001F4B6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012F2" w:rsidRPr="00D22624" w:rsidRDefault="00A012F2" w:rsidP="001F4B6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2F2" w:rsidRDefault="00A012F2" w:rsidP="001F4B6B">
                  <w:pPr>
                    <w:framePr w:hSpace="180" w:wrap="around" w:vAnchor="page" w:hAnchor="margin" w:y="347"/>
                    <w:jc w:val="right"/>
                    <w:rPr>
                      <w:noProof w:val="0"/>
                      <w:lang w:val="it-IT"/>
                    </w:rPr>
                  </w:pPr>
                </w:p>
                <w:p w14:paraId="18FE8BE1" w14:textId="298987EE" w:rsidR="00A012F2" w:rsidRPr="00DC35AC" w:rsidRDefault="00A012F2" w:rsidP="001F4B6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012F2" w:rsidRPr="00C00499" w:rsidRDefault="00A012F2" w:rsidP="001F4B6B">
                  <w:pPr>
                    <w:pStyle w:val="2"/>
                    <w:framePr w:hSpace="180" w:wrap="around" w:vAnchor="page" w:hAnchor="margin" w:y="347"/>
                    <w:jc w:val="right"/>
                    <w:rPr>
                      <w:b w:val="0"/>
                      <w:sz w:val="20"/>
                      <w:szCs w:val="20"/>
                      <w:lang w:val="en-US"/>
                    </w:rPr>
                  </w:pPr>
                </w:p>
              </w:tc>
            </w:tr>
            <w:tr w:rsidR="00A012F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A012F2" w:rsidRPr="00DC35AC" w:rsidRDefault="00A012F2" w:rsidP="001F4B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2F2" w:rsidRPr="00C00499" w:rsidRDefault="00A012F2" w:rsidP="001F4B6B">
                  <w:pPr>
                    <w:framePr w:hSpace="180" w:wrap="around" w:vAnchor="page" w:hAnchor="margin" w:y="347"/>
                    <w:jc w:val="center"/>
                  </w:pPr>
                </w:p>
              </w:tc>
              <w:tc>
                <w:tcPr>
                  <w:tcW w:w="1249" w:type="dxa"/>
                  <w:gridSpan w:val="3"/>
                  <w:tcBorders>
                    <w:bottom w:val="single" w:sz="4" w:space="0" w:color="auto"/>
                  </w:tcBorders>
                </w:tcPr>
                <w:p w14:paraId="5732468A" w14:textId="77777777" w:rsidR="00A012F2" w:rsidRPr="007C0C9D" w:rsidRDefault="00A012F2" w:rsidP="001F4B6B">
                  <w:pPr>
                    <w:framePr w:hSpace="180" w:wrap="around" w:vAnchor="page" w:hAnchor="margin" w:y="347"/>
                    <w:jc w:val="both"/>
                    <w:rPr>
                      <w:i/>
                      <w:iCs/>
                    </w:rPr>
                  </w:pPr>
                </w:p>
              </w:tc>
            </w:tr>
            <w:tr w:rsidR="00A012F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012F2" w:rsidRPr="00C00499" w:rsidRDefault="00A012F2" w:rsidP="001F4B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012F2" w:rsidRPr="00C00499" w:rsidRDefault="00A012F2" w:rsidP="001F4B6B">
                  <w:pPr>
                    <w:framePr w:hSpace="180" w:wrap="around" w:vAnchor="page" w:hAnchor="margin" w:y="347"/>
                  </w:pPr>
                  <w:r w:rsidRPr="00C00499">
                    <w:t xml:space="preserve">Numărul </w:t>
                  </w:r>
                  <w:r>
                    <w:t xml:space="preserve"> procedurii de achiziție______________din_________</w:t>
                  </w:r>
                </w:p>
              </w:tc>
            </w:tr>
            <w:tr w:rsidR="00A012F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012F2" w:rsidRDefault="00A012F2" w:rsidP="001F4B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FDDD88" w:rsidR="00A012F2" w:rsidRPr="00C00499" w:rsidRDefault="00A012F2" w:rsidP="001F4B6B">
                  <w:pPr>
                    <w:framePr w:hSpace="180" w:wrap="around" w:vAnchor="page" w:hAnchor="margin" w:y="347"/>
                  </w:pPr>
                  <w:r>
                    <w:t>Obiectul de achiziției</w:t>
                  </w:r>
                  <w:r w:rsidRPr="00C00499">
                    <w:t>:</w:t>
                  </w:r>
                  <w:r>
                    <w:t xml:space="preserve"> </w:t>
                  </w:r>
                  <w:r w:rsidRPr="00DC67D9">
                    <w:rPr>
                      <w:b/>
                    </w:rPr>
                    <w:t xml:space="preserve">Produse alimentare pentru semestrul </w:t>
                  </w:r>
                  <w:r w:rsidR="009B5830">
                    <w:rPr>
                      <w:b/>
                    </w:rPr>
                    <w:t>I</w:t>
                  </w:r>
                  <w:r w:rsidRPr="00DC67D9">
                    <w:rPr>
                      <w:b/>
                    </w:rPr>
                    <w:t>I, anul 202</w:t>
                  </w:r>
                  <w:r>
                    <w:rPr>
                      <w:b/>
                    </w:rPr>
                    <w:t>6</w:t>
                  </w:r>
                  <w:r w:rsidR="006B3E8B">
                    <w:rPr>
                      <w:b/>
                    </w:rPr>
                    <w:t xml:space="preserve"> (Repetat)</w:t>
                  </w:r>
                </w:p>
              </w:tc>
            </w:tr>
            <w:tr w:rsidR="00A012F2" w:rsidRPr="00C00499" w14:paraId="45FCF0E7" w14:textId="77777777" w:rsidTr="00206442">
              <w:trPr>
                <w:trHeight w:val="567"/>
              </w:trPr>
              <w:tc>
                <w:tcPr>
                  <w:tcW w:w="12309" w:type="dxa"/>
                  <w:gridSpan w:val="11"/>
                  <w:shd w:val="clear" w:color="auto" w:fill="auto"/>
                </w:tcPr>
                <w:p w14:paraId="65A004C9" w14:textId="77777777" w:rsidR="00A012F2" w:rsidRPr="00C00499" w:rsidRDefault="00A012F2" w:rsidP="001F4B6B">
                  <w:pPr>
                    <w:framePr w:hSpace="180" w:wrap="around" w:vAnchor="page" w:hAnchor="margin" w:y="347"/>
                  </w:pPr>
                </w:p>
              </w:tc>
              <w:tc>
                <w:tcPr>
                  <w:tcW w:w="1249" w:type="dxa"/>
                  <w:gridSpan w:val="3"/>
                </w:tcPr>
                <w:p w14:paraId="25A190B6" w14:textId="77777777" w:rsidR="00A012F2" w:rsidRPr="00C00499" w:rsidRDefault="00A012F2" w:rsidP="001F4B6B">
                  <w:pPr>
                    <w:framePr w:hSpace="180" w:wrap="around" w:vAnchor="page" w:hAnchor="margin" w:y="347"/>
                  </w:pPr>
                </w:p>
              </w:tc>
              <w:tc>
                <w:tcPr>
                  <w:tcW w:w="2001" w:type="dxa"/>
                  <w:gridSpan w:val="7"/>
                </w:tcPr>
                <w:p w14:paraId="46E478D9" w14:textId="36924D05" w:rsidR="00A012F2" w:rsidRPr="00C00499" w:rsidRDefault="00A012F2" w:rsidP="001F4B6B">
                  <w:pPr>
                    <w:framePr w:hSpace="180" w:wrap="around" w:vAnchor="page" w:hAnchor="margin" w:y="347"/>
                  </w:pPr>
                </w:p>
              </w:tc>
            </w:tr>
            <w:tr w:rsidR="00A012F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2F2" w:rsidRPr="0028367D" w:rsidRDefault="00A012F2" w:rsidP="001F4B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B7FC8A9" w:rsidR="00A012F2" w:rsidRPr="0028367D" w:rsidRDefault="00A012F2" w:rsidP="001F4B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A012F2" w:rsidRPr="0028367D" w:rsidRDefault="00A012F2" w:rsidP="001F4B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A012F2" w:rsidRPr="0028367D" w:rsidRDefault="00A012F2" w:rsidP="001F4B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012F2" w:rsidRPr="0028367D" w:rsidRDefault="00A012F2" w:rsidP="001F4B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012F2" w:rsidRPr="0028367D" w:rsidRDefault="00A012F2" w:rsidP="001F4B6B">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012F2" w:rsidRPr="0028367D" w:rsidRDefault="00A012F2" w:rsidP="001F4B6B">
                  <w:pPr>
                    <w:framePr w:hSpace="180" w:wrap="around" w:vAnchor="page" w:hAnchor="margin" w:y="347"/>
                    <w:jc w:val="center"/>
                    <w:rPr>
                      <w:b/>
                      <w:sz w:val="20"/>
                    </w:rPr>
                  </w:pPr>
                  <w:r w:rsidRPr="0028367D">
                    <w:rPr>
                      <w:b/>
                      <w:sz w:val="20"/>
                    </w:rPr>
                    <w:t>Suma</w:t>
                  </w:r>
                </w:p>
                <w:p w14:paraId="241DE82A" w14:textId="77777777" w:rsidR="00A012F2" w:rsidRPr="0028367D" w:rsidRDefault="00A012F2" w:rsidP="001F4B6B">
                  <w:pPr>
                    <w:framePr w:hSpace="180" w:wrap="around" w:vAnchor="page" w:hAnchor="margin" w:y="347"/>
                    <w:jc w:val="center"/>
                    <w:rPr>
                      <w:b/>
                      <w:sz w:val="20"/>
                    </w:rPr>
                  </w:pPr>
                  <w:r w:rsidRPr="0028367D">
                    <w:rPr>
                      <w:b/>
                      <w:sz w:val="20"/>
                    </w:rPr>
                    <w:t>fără</w:t>
                  </w:r>
                </w:p>
                <w:p w14:paraId="2A606634" w14:textId="77777777" w:rsidR="00A012F2" w:rsidRPr="0028367D" w:rsidRDefault="00A012F2" w:rsidP="001F4B6B">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012F2" w:rsidRPr="0028367D" w:rsidRDefault="00A012F2" w:rsidP="001F4B6B">
                  <w:pPr>
                    <w:framePr w:hSpace="180" w:wrap="around" w:vAnchor="page" w:hAnchor="margin" w:y="347"/>
                    <w:jc w:val="center"/>
                    <w:rPr>
                      <w:b/>
                      <w:sz w:val="20"/>
                    </w:rPr>
                  </w:pPr>
                  <w:r w:rsidRPr="0028367D">
                    <w:rPr>
                      <w:b/>
                      <w:sz w:val="20"/>
                    </w:rPr>
                    <w:t>Suma</w:t>
                  </w:r>
                </w:p>
                <w:p w14:paraId="0D6E9C91" w14:textId="77777777" w:rsidR="00A012F2" w:rsidRPr="0028367D" w:rsidRDefault="00A012F2" w:rsidP="001F4B6B">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A012F2" w:rsidRPr="0028367D" w:rsidRDefault="00A012F2" w:rsidP="001F4B6B">
                  <w:pPr>
                    <w:framePr w:hSpace="180" w:wrap="around" w:vAnchor="page" w:hAnchor="margin" w:y="347"/>
                    <w:jc w:val="center"/>
                    <w:rPr>
                      <w:b/>
                      <w:sz w:val="20"/>
                      <w:szCs w:val="28"/>
                    </w:rPr>
                  </w:pPr>
                  <w:r w:rsidRPr="0028367D">
                    <w:rPr>
                      <w:b/>
                      <w:sz w:val="20"/>
                      <w:szCs w:val="28"/>
                    </w:rPr>
                    <w:t>Termenul de</w:t>
                  </w:r>
                </w:p>
                <w:p w14:paraId="2AC50929" w14:textId="439502A8" w:rsidR="00A012F2" w:rsidRPr="0028367D" w:rsidRDefault="00A012F2" w:rsidP="001F4B6B">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A012F2" w:rsidRPr="006C1FA2" w:rsidRDefault="00A012F2" w:rsidP="001F4B6B">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A012F2" w:rsidRDefault="00A012F2" w:rsidP="001F4B6B">
                  <w:pPr>
                    <w:framePr w:hSpace="180" w:wrap="around" w:vAnchor="page" w:hAnchor="margin" w:y="347"/>
                    <w:jc w:val="center"/>
                    <w:rPr>
                      <w:b/>
                      <w:sz w:val="20"/>
                      <w:szCs w:val="28"/>
                    </w:rPr>
                  </w:pPr>
                  <w:r>
                    <w:rPr>
                      <w:b/>
                      <w:sz w:val="20"/>
                      <w:szCs w:val="28"/>
                    </w:rPr>
                    <w:t>Discount</w:t>
                  </w:r>
                </w:p>
                <w:p w14:paraId="2B27F9A0" w14:textId="11148C43" w:rsidR="00A012F2" w:rsidRPr="0028367D" w:rsidRDefault="00A012F2" w:rsidP="001F4B6B">
                  <w:pPr>
                    <w:framePr w:hSpace="180" w:wrap="around" w:vAnchor="page" w:hAnchor="margin" w:y="347"/>
                    <w:jc w:val="center"/>
                    <w:rPr>
                      <w:b/>
                      <w:sz w:val="20"/>
                      <w:szCs w:val="28"/>
                    </w:rPr>
                  </w:pPr>
                  <w:r>
                    <w:rPr>
                      <w:b/>
                      <w:sz w:val="20"/>
                      <w:szCs w:val="28"/>
                    </w:rPr>
                    <w:t>%</w:t>
                  </w:r>
                </w:p>
              </w:tc>
            </w:tr>
            <w:tr w:rsidR="00A012F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2F2" w:rsidRPr="0028367D" w:rsidRDefault="00A012F2" w:rsidP="001F4B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2F2" w:rsidRPr="0028367D" w:rsidRDefault="00A012F2" w:rsidP="001F4B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2F2" w:rsidRPr="0028367D" w:rsidRDefault="00A012F2" w:rsidP="001F4B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2F2" w:rsidRPr="0028367D" w:rsidRDefault="00A012F2" w:rsidP="001F4B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2F2" w:rsidRPr="0028367D" w:rsidRDefault="00A012F2" w:rsidP="001F4B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2F2" w:rsidRPr="0028367D" w:rsidRDefault="00A012F2" w:rsidP="001F4B6B">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2F2" w:rsidRPr="0028367D" w:rsidRDefault="00A012F2" w:rsidP="001F4B6B">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2F2" w:rsidRPr="0028367D" w:rsidRDefault="00A012F2" w:rsidP="001F4B6B">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A012F2" w:rsidRPr="0028367D" w:rsidRDefault="00A012F2" w:rsidP="001F4B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A012F2" w:rsidRPr="006C1FA2" w:rsidRDefault="00A012F2" w:rsidP="001F4B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A012F2" w:rsidRDefault="00A012F2" w:rsidP="001F4B6B">
                  <w:pPr>
                    <w:framePr w:hSpace="180" w:wrap="around" w:vAnchor="page" w:hAnchor="margin" w:y="347"/>
                    <w:jc w:val="center"/>
                    <w:rPr>
                      <w:sz w:val="20"/>
                    </w:rPr>
                  </w:pPr>
                  <w:r>
                    <w:rPr>
                      <w:sz w:val="20"/>
                    </w:rPr>
                    <w:t>11</w:t>
                  </w:r>
                </w:p>
              </w:tc>
            </w:tr>
            <w:tr w:rsidR="00A012F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1F75333" w:rsidR="00A012F2" w:rsidRPr="0028367D" w:rsidRDefault="00A012F2" w:rsidP="001F4B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2F2" w:rsidRPr="0028367D" w:rsidRDefault="00A012F2" w:rsidP="001F4B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2F2" w:rsidRPr="0028367D" w:rsidRDefault="00A012F2" w:rsidP="001F4B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2F2" w:rsidRPr="0028367D" w:rsidRDefault="00A012F2" w:rsidP="001F4B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2F2" w:rsidRPr="0028367D" w:rsidRDefault="00A012F2" w:rsidP="001F4B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2F2" w:rsidRPr="0028367D" w:rsidRDefault="00A012F2" w:rsidP="001F4B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2F2" w:rsidRPr="0028367D" w:rsidRDefault="00A012F2" w:rsidP="001F4B6B">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2F2" w:rsidRPr="0028367D" w:rsidRDefault="00A012F2" w:rsidP="001F4B6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A012F2" w:rsidRPr="0028367D" w:rsidRDefault="00A012F2" w:rsidP="001F4B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012F2" w:rsidRPr="006C1FA2" w:rsidRDefault="00A012F2" w:rsidP="001F4B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012F2" w:rsidRPr="006C1FA2" w:rsidRDefault="00A012F2" w:rsidP="001F4B6B">
                  <w:pPr>
                    <w:framePr w:hSpace="180" w:wrap="around" w:vAnchor="page" w:hAnchor="margin" w:y="347"/>
                    <w:rPr>
                      <w:sz w:val="20"/>
                    </w:rPr>
                  </w:pPr>
                </w:p>
              </w:tc>
            </w:tr>
            <w:tr w:rsidR="00A012F2" w:rsidRPr="006C1FA2" w14:paraId="5F6F3D9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32808402" w:rsidR="00A012F2" w:rsidRPr="0028367D" w:rsidRDefault="009B5830" w:rsidP="001F4B6B">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1BA86FA3" w:rsidR="00A012F2" w:rsidRPr="000C748F" w:rsidRDefault="009B5830" w:rsidP="001F4B6B">
                  <w:pPr>
                    <w:framePr w:hSpace="180" w:wrap="around" w:vAnchor="page" w:hAnchor="margin" w:y="347"/>
                    <w:jc w:val="both"/>
                    <w:rPr>
                      <w:sz w:val="20"/>
                    </w:rPr>
                  </w:pPr>
                  <w:r w:rsidRPr="000C748F">
                    <w:rPr>
                      <w:sz w:val="20"/>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7AA50B2F" w:rsidR="00A012F2" w:rsidRPr="007719E8" w:rsidRDefault="00A012F2" w:rsidP="001F4B6B">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28AB0EED" w:rsidR="00A012F2" w:rsidRPr="007719E8" w:rsidRDefault="00A012F2" w:rsidP="001F4B6B">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A012F2" w:rsidRPr="0028367D" w:rsidRDefault="00A012F2" w:rsidP="001F4B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A012F2" w:rsidRPr="0028367D" w:rsidRDefault="00A012F2" w:rsidP="001F4B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A012F2" w:rsidRPr="0028367D" w:rsidRDefault="00A012F2" w:rsidP="001F4B6B">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A012F2" w:rsidRPr="0028367D" w:rsidRDefault="00A012F2" w:rsidP="001F4B6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57774B71" w:rsidR="00A012F2" w:rsidRPr="0028367D" w:rsidRDefault="00A012F2" w:rsidP="009B5830">
                  <w:pPr>
                    <w:framePr w:hSpace="180" w:wrap="around" w:vAnchor="page" w:hAnchor="margin" w:y="347"/>
                    <w:jc w:val="center"/>
                    <w:rPr>
                      <w:sz w:val="20"/>
                    </w:rPr>
                  </w:pPr>
                  <w:r>
                    <w:rPr>
                      <w:sz w:val="20"/>
                    </w:rPr>
                    <w:t xml:space="preserve"> </w:t>
                  </w:r>
                  <w:r w:rsidR="009B5830">
                    <w:rPr>
                      <w:sz w:val="20"/>
                    </w:rPr>
                    <w:t>20</w:t>
                  </w:r>
                  <w:r>
                    <w:rPr>
                      <w:sz w:val="20"/>
                    </w:rPr>
                    <w:t>.0</w:t>
                  </w:r>
                  <w:r w:rsidR="009B5830">
                    <w:rPr>
                      <w:sz w:val="20"/>
                    </w:rPr>
                    <w:t>7</w:t>
                  </w:r>
                  <w:r>
                    <w:rPr>
                      <w:sz w:val="20"/>
                    </w:rPr>
                    <w:t>.2026-3</w:t>
                  </w:r>
                  <w:r w:rsidR="009B5830">
                    <w:rPr>
                      <w:sz w:val="20"/>
                    </w:rPr>
                    <w:t>1</w:t>
                  </w:r>
                  <w:r>
                    <w:rPr>
                      <w:sz w:val="20"/>
                    </w:rPr>
                    <w:t>.</w:t>
                  </w:r>
                  <w:r w:rsidR="009B5830">
                    <w:rPr>
                      <w:sz w:val="20"/>
                    </w:rPr>
                    <w:t>12</w:t>
                  </w:r>
                  <w:r>
                    <w:rPr>
                      <w:sz w:val="20"/>
                    </w:rPr>
                    <w:t>.2026</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6F254C7F" w:rsidR="00A012F2" w:rsidRPr="006C1FA2" w:rsidRDefault="006B3E8B" w:rsidP="001F4B6B">
                  <w:pPr>
                    <w:framePr w:hSpace="180" w:wrap="around" w:vAnchor="page" w:hAnchor="margin" w:y="347"/>
                    <w:rPr>
                      <w:sz w:val="20"/>
                    </w:rPr>
                  </w:pPr>
                  <w:r w:rsidRPr="006716A5">
                    <w:rPr>
                      <w:sz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A012F2" w:rsidRPr="006C1FA2" w:rsidRDefault="00A012F2" w:rsidP="001F4B6B">
                  <w:pPr>
                    <w:framePr w:hSpace="180" w:wrap="around" w:vAnchor="page" w:hAnchor="margin" w:y="347"/>
                    <w:rPr>
                      <w:sz w:val="20"/>
                    </w:rPr>
                  </w:pPr>
                </w:p>
              </w:tc>
            </w:tr>
            <w:tr w:rsidR="00A012F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2F2" w:rsidRPr="0028367D" w:rsidRDefault="00A012F2" w:rsidP="001F4B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2F2" w:rsidRPr="0028367D" w:rsidRDefault="00A012F2" w:rsidP="001F4B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2F2" w:rsidRPr="0028367D" w:rsidRDefault="00A012F2" w:rsidP="001F4B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2F2" w:rsidRPr="0028367D" w:rsidRDefault="00A012F2" w:rsidP="001F4B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2F2" w:rsidRPr="0028367D" w:rsidRDefault="00A012F2" w:rsidP="001F4B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2F2" w:rsidRPr="0028367D" w:rsidRDefault="00A012F2" w:rsidP="001F4B6B">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2F2" w:rsidRPr="0028367D" w:rsidRDefault="00A012F2" w:rsidP="001F4B6B">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2F2" w:rsidRPr="0028367D" w:rsidRDefault="00A012F2" w:rsidP="001F4B6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A012F2" w:rsidRPr="0028367D" w:rsidRDefault="00A012F2" w:rsidP="001F4B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012F2" w:rsidRPr="006C1FA2" w:rsidRDefault="00A012F2" w:rsidP="001F4B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012F2" w:rsidRPr="006C1FA2" w:rsidRDefault="00A012F2" w:rsidP="001F4B6B">
                  <w:pPr>
                    <w:framePr w:hSpace="180" w:wrap="around" w:vAnchor="page" w:hAnchor="margin" w:y="347"/>
                    <w:rPr>
                      <w:sz w:val="20"/>
                    </w:rPr>
                  </w:pPr>
                </w:p>
              </w:tc>
            </w:tr>
            <w:tr w:rsidR="00A012F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012F2" w:rsidRPr="00845C1B" w:rsidRDefault="00A012F2" w:rsidP="001F4B6B">
                  <w:pPr>
                    <w:framePr w:hSpace="180" w:wrap="around" w:vAnchor="page" w:hAnchor="margin" w:y="347"/>
                    <w:tabs>
                      <w:tab w:val="left" w:pos="6120"/>
                    </w:tabs>
                    <w:rPr>
                      <w:sz w:val="20"/>
                    </w:rPr>
                  </w:pPr>
                </w:p>
                <w:p w14:paraId="15135DCC" w14:textId="77777777" w:rsidR="00A012F2" w:rsidRPr="00845C1B" w:rsidRDefault="00A012F2" w:rsidP="001F4B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2F2" w:rsidRPr="00845C1B" w:rsidRDefault="00A012F2" w:rsidP="001F4B6B">
                  <w:pPr>
                    <w:framePr w:hSpace="180" w:wrap="around" w:vAnchor="page" w:hAnchor="margin" w:y="347"/>
                    <w:rPr>
                      <w:sz w:val="20"/>
                    </w:rPr>
                  </w:pPr>
                </w:p>
                <w:p w14:paraId="1FA8F12B" w14:textId="362C50DE" w:rsidR="00A012F2" w:rsidRPr="00845C1B" w:rsidRDefault="00A012F2" w:rsidP="001F4B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012F2" w:rsidRPr="00845C1B" w:rsidRDefault="00A012F2" w:rsidP="001F4B6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012F2" w:rsidRPr="00845C1B" w:rsidRDefault="00A012F2" w:rsidP="001F4B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012F2" w:rsidRPr="00845C1B" w:rsidRDefault="00A012F2" w:rsidP="001F4B6B">
                  <w:pPr>
                    <w:framePr w:hSpace="180" w:wrap="around" w:vAnchor="page" w:hAnchor="margin" w:y="347"/>
                    <w:tabs>
                      <w:tab w:val="left" w:pos="6120"/>
                    </w:tabs>
                    <w:rPr>
                      <w:sz w:val="20"/>
                    </w:rPr>
                  </w:pPr>
                </w:p>
              </w:tc>
            </w:tr>
          </w:tbl>
          <w:p w14:paraId="29814EB5" w14:textId="77777777" w:rsidR="00A012F2" w:rsidRPr="00C00499" w:rsidRDefault="00A012F2" w:rsidP="00A012F2">
            <w:pPr>
              <w:rPr>
                <w:bCs/>
                <w:iCs/>
              </w:rPr>
            </w:pPr>
          </w:p>
        </w:tc>
      </w:tr>
      <w:tr w:rsidR="00A012F2"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A012F2" w:rsidRPr="00C60D06" w:rsidRDefault="00A012F2" w:rsidP="00A012F2">
            <w:pPr>
              <w:tabs>
                <w:tab w:val="left" w:pos="6120"/>
              </w:tabs>
            </w:pPr>
          </w:p>
        </w:tc>
        <w:tc>
          <w:tcPr>
            <w:tcW w:w="87" w:type="pct"/>
            <w:tcBorders>
              <w:top w:val="single" w:sz="4" w:space="0" w:color="auto"/>
            </w:tcBorders>
          </w:tcPr>
          <w:p w14:paraId="4F6BA3DA" w14:textId="77777777" w:rsidR="00A012F2" w:rsidRPr="00C60D06" w:rsidRDefault="00A012F2" w:rsidP="00A012F2">
            <w:pPr>
              <w:tabs>
                <w:tab w:val="left" w:pos="6120"/>
              </w:tabs>
            </w:pPr>
          </w:p>
        </w:tc>
        <w:tc>
          <w:tcPr>
            <w:tcW w:w="4259" w:type="pct"/>
            <w:gridSpan w:val="9"/>
            <w:tcBorders>
              <w:top w:val="single" w:sz="4" w:space="0" w:color="auto"/>
            </w:tcBorders>
            <w:shd w:val="clear" w:color="auto" w:fill="auto"/>
            <w:vAlign w:val="center"/>
          </w:tcPr>
          <w:p w14:paraId="6F79AF98" w14:textId="77777777" w:rsidR="00A012F2" w:rsidRPr="00C60D06" w:rsidRDefault="00A012F2" w:rsidP="00A012F2">
            <w:pPr>
              <w:rPr>
                <w:bCs/>
                <w:iCs/>
              </w:rPr>
            </w:pPr>
          </w:p>
        </w:tc>
      </w:tr>
    </w:tbl>
    <w:p w14:paraId="324A2B17" w14:textId="77777777" w:rsidR="00215125" w:rsidRDefault="00215125" w:rsidP="000C748F">
      <w:pPr>
        <w:framePr w:h="8841" w:hRule="exact" w:wrap="auto" w:hAnchor="text" w:y="-23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7F89D" w14:textId="77777777" w:rsidR="005D2259" w:rsidRDefault="005D2259" w:rsidP="00A20ACF">
      <w:r>
        <w:separator/>
      </w:r>
    </w:p>
  </w:endnote>
  <w:endnote w:type="continuationSeparator" w:id="0">
    <w:p w14:paraId="5C3149BB" w14:textId="77777777" w:rsidR="005D2259" w:rsidRDefault="005D22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C4FC97D" w:rsidR="00886B47" w:rsidRDefault="00886B47">
        <w:pPr>
          <w:pStyle w:val="a4"/>
          <w:jc w:val="right"/>
        </w:pPr>
        <w:r>
          <w:fldChar w:fldCharType="begin"/>
        </w:r>
        <w:r>
          <w:instrText xml:space="preserve"> PAGE   \* MERGEFORMAT </w:instrText>
        </w:r>
        <w:r>
          <w:fldChar w:fldCharType="separate"/>
        </w:r>
        <w:r w:rsidR="000C748F">
          <w:t>47</w:t>
        </w:r>
        <w:r>
          <w:fldChar w:fldCharType="end"/>
        </w:r>
      </w:p>
    </w:sdtContent>
  </w:sdt>
  <w:p w14:paraId="394448D7" w14:textId="77777777" w:rsidR="00886B47" w:rsidRDefault="00886B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B6BE0" w14:textId="77777777" w:rsidR="005D2259" w:rsidRDefault="005D2259" w:rsidP="00A20ACF">
      <w:r>
        <w:separator/>
      </w:r>
    </w:p>
  </w:footnote>
  <w:footnote w:type="continuationSeparator" w:id="0">
    <w:p w14:paraId="53F65330" w14:textId="77777777" w:rsidR="005D2259" w:rsidRDefault="005D22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A9106AF0"/>
    <w:lvl w:ilvl="0" w:tplc="F9643476">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48F"/>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7E8"/>
    <w:rsid w:val="00141FEA"/>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4B6B"/>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3C7E"/>
    <w:rsid w:val="002A68CD"/>
    <w:rsid w:val="002A6E99"/>
    <w:rsid w:val="002B3E6F"/>
    <w:rsid w:val="002B41C5"/>
    <w:rsid w:val="002B4D12"/>
    <w:rsid w:val="002B4DC3"/>
    <w:rsid w:val="002B5DEF"/>
    <w:rsid w:val="002B624D"/>
    <w:rsid w:val="002B7A36"/>
    <w:rsid w:val="002B7BE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225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3E8B"/>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4DC"/>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76CA1"/>
    <w:rsid w:val="0088001B"/>
    <w:rsid w:val="00881C9F"/>
    <w:rsid w:val="008823D0"/>
    <w:rsid w:val="00883577"/>
    <w:rsid w:val="00886B4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830"/>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2F2"/>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3B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7D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121D0-4CAC-417F-A82A-32ABC981E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2473</TotalTime>
  <Pages>61</Pages>
  <Words>22261</Words>
  <Characters>126893</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216</cp:revision>
  <cp:lastPrinted>2021-11-01T13:10:00Z</cp:lastPrinted>
  <dcterms:created xsi:type="dcterms:W3CDTF">2021-04-23T08:53:00Z</dcterms:created>
  <dcterms:modified xsi:type="dcterms:W3CDTF">2026-07-01T07:20:00Z</dcterms:modified>
</cp:coreProperties>
</file>