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2C3" w:rsidRDefault="00DC72C3" w:rsidP="00DC72C3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bookmarkStart w:id="0" w:name="_GoBack"/>
      <w:bookmarkEnd w:id="0"/>
      <w:r>
        <w:rPr>
          <w:rFonts w:ascii="Times New Roman" w:hAnsi="Times New Roman" w:cs="Times New Roman"/>
          <w:i/>
        </w:rPr>
        <w:t>Anexa 2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(Denumirea operatorului economic)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adresa completă____________________________________</w:t>
      </w:r>
    </w:p>
    <w:p w:rsidR="00DC72C3" w:rsidRPr="00591E18" w:rsidRDefault="00DC72C3" w:rsidP="00DC72C3">
      <w:pPr>
        <w:spacing w:before="120" w:after="12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tel, fax, e-mail _____________________________________</w:t>
      </w:r>
    </w:p>
    <w:p w:rsidR="00DC72C3" w:rsidRDefault="00DC72C3" w:rsidP="00DC72C3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DC72C3" w:rsidRPr="00591E18" w:rsidRDefault="00DC72C3" w:rsidP="00DC72C3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OFERTĂ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</w:t>
      </w:r>
      <w:proofErr w:type="spellStart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Moldelectrica</w:t>
      </w:r>
      <w:proofErr w:type="spellEnd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”, mun. Chișinău, str. V. Alecsandri nr.78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591E18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DC72C3" w:rsidRPr="00591E18" w:rsidRDefault="00DC72C3" w:rsidP="00DC72C3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208/10</w:t>
      </w:r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-22 Servicii de </w:t>
      </w:r>
      <w:proofErr w:type="spellStart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reparaţie</w:t>
      </w:r>
      <w:proofErr w:type="spellEnd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</w:t>
      </w:r>
      <w:proofErr w:type="spellStart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şi</w:t>
      </w:r>
      <w:proofErr w:type="spellEnd"/>
      <w:r w:rsidRPr="00591E18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deservire tehnică a automobilelor (2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 unit.) de la </w:t>
      </w:r>
      <w:r w:rsidRPr="00591E18">
        <w:rPr>
          <w:rFonts w:ascii="Times New Roman" w:hAnsi="Times New Roman" w:cs="Times New Roman"/>
          <w:b/>
          <w:u w:val="single"/>
          <w:shd w:val="clear" w:color="auto" w:fill="FFFFFF" w:themeFill="background1"/>
        </w:rPr>
        <w:t>Baza de Producere</w:t>
      </w:r>
      <w:r w:rsidRPr="00591E18">
        <w:rPr>
          <w:rFonts w:ascii="Times New Roman" w:hAnsi="Times New Roman" w:cs="Times New Roman"/>
        </w:rPr>
        <w:t xml:space="preserve"> </w:t>
      </w:r>
    </w:p>
    <w:p w:rsidR="00DC72C3" w:rsidRPr="00591E18" w:rsidRDefault="00DC72C3" w:rsidP="00DC72C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591E18">
        <w:rPr>
          <w:rFonts w:ascii="Times New Roman" w:hAnsi="Times New Roman" w:cs="Times New Roman"/>
          <w:i/>
        </w:rPr>
        <w:t>achiziţie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anunţate</w:t>
      </w:r>
      <w:proofErr w:type="spellEnd"/>
      <w:r w:rsidRPr="00591E18">
        <w:rPr>
          <w:rFonts w:ascii="Times New Roman" w:hAnsi="Times New Roman" w:cs="Times New Roman"/>
          <w:i/>
        </w:rPr>
        <w:t xml:space="preserve"> de beneficiar)</w:t>
      </w:r>
    </w:p>
    <w:p w:rsidR="00DC72C3" w:rsidRPr="00591E18" w:rsidRDefault="00DC72C3" w:rsidP="00DC72C3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susmenţionat</w:t>
      </w:r>
      <w:proofErr w:type="spellEnd"/>
      <w:r w:rsidRPr="00591E18">
        <w:rPr>
          <w:rFonts w:ascii="Times New Roman" w:hAnsi="Times New Roman" w:cs="Times New Roman"/>
        </w:rPr>
        <w:t xml:space="preserve">,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anume:</w:t>
      </w:r>
    </w:p>
    <w:p w:rsidR="00DC72C3" w:rsidRPr="00591E18" w:rsidRDefault="00DC72C3" w:rsidP="00DC72C3">
      <w:pPr>
        <w:spacing w:before="24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I. Furnizarea (executarea, prestarea):</w:t>
      </w:r>
    </w:p>
    <w:tbl>
      <w:tblPr>
        <w:tblStyle w:val="a3"/>
        <w:tblW w:w="9802" w:type="dxa"/>
        <w:jc w:val="center"/>
        <w:tblLook w:val="04A0" w:firstRow="1" w:lastRow="0" w:firstColumn="1" w:lastColumn="0" w:noHBand="0" w:noVBand="1"/>
      </w:tblPr>
      <w:tblGrid>
        <w:gridCol w:w="505"/>
        <w:gridCol w:w="3892"/>
        <w:gridCol w:w="961"/>
        <w:gridCol w:w="912"/>
        <w:gridCol w:w="1320"/>
        <w:gridCol w:w="1160"/>
        <w:gridCol w:w="8"/>
        <w:gridCol w:w="1036"/>
        <w:gridCol w:w="8"/>
      </w:tblGrid>
      <w:tr w:rsidR="00DC72C3" w:rsidRPr="00D34D58" w:rsidTr="004A4CB0">
        <w:trPr>
          <w:gridAfter w:val="1"/>
          <w:wAfter w:w="8" w:type="dxa"/>
          <w:trHeight w:val="545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3892" w:type="dxa"/>
            <w:vAlign w:val="center"/>
          </w:tcPr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961" w:type="dxa"/>
            <w:vAlign w:val="center"/>
          </w:tcPr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Un. de măsură</w:t>
            </w:r>
          </w:p>
        </w:tc>
        <w:tc>
          <w:tcPr>
            <w:tcW w:w="912" w:type="dxa"/>
            <w:vAlign w:val="center"/>
          </w:tcPr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767CD">
              <w:rPr>
                <w:rFonts w:ascii="Times New Roman" w:hAnsi="Times New Roman" w:cs="Times New Roman"/>
              </w:rPr>
              <w:t>Canti</w:t>
            </w:r>
            <w:r>
              <w:rPr>
                <w:rFonts w:ascii="Times New Roman" w:hAnsi="Times New Roman" w:cs="Times New Roman"/>
              </w:rPr>
              <w:t>-</w:t>
            </w:r>
            <w:r w:rsidRPr="009767CD">
              <w:rPr>
                <w:rFonts w:ascii="Times New Roman" w:hAnsi="Times New Roman" w:cs="Times New Roman"/>
              </w:rPr>
              <w:t>tatea</w:t>
            </w:r>
            <w:proofErr w:type="spellEnd"/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Preț total manoperă</w:t>
            </w:r>
          </w:p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Preț piesă</w:t>
            </w:r>
          </w:p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Lei, fără TVA</w:t>
            </w: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Suma,</w:t>
            </w:r>
          </w:p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fără TVA</w:t>
            </w:r>
          </w:p>
        </w:tc>
      </w:tr>
      <w:tr w:rsidR="00DC72C3" w:rsidRPr="00591E18" w:rsidTr="004A4CB0">
        <w:trPr>
          <w:trHeight w:val="459"/>
          <w:jc w:val="center"/>
        </w:trPr>
        <w:tc>
          <w:tcPr>
            <w:tcW w:w="505" w:type="dxa"/>
          </w:tcPr>
          <w:p w:rsidR="00DC72C3" w:rsidRPr="00591E18" w:rsidRDefault="00DC72C3" w:rsidP="004A4CB0">
            <w:pPr>
              <w:spacing w:before="120" w:after="120"/>
              <w:rPr>
                <w:rFonts w:ascii="Times New Roman" w:hAnsi="Times New Roman" w:cs="Times New Roman"/>
              </w:rPr>
            </w:pPr>
          </w:p>
        </w:tc>
        <w:tc>
          <w:tcPr>
            <w:tcW w:w="9297" w:type="dxa"/>
            <w:gridSpan w:val="8"/>
          </w:tcPr>
          <w:p w:rsidR="00DC72C3" w:rsidRPr="009767CD" w:rsidRDefault="00DC72C3" w:rsidP="004A4CB0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  <w:b/>
              </w:rPr>
              <w:t xml:space="preserve">Lot 1                                                                                                                                                                   Skoda </w:t>
            </w:r>
            <w:r>
              <w:rPr>
                <w:rFonts w:ascii="Times New Roman" w:hAnsi="Times New Roman" w:cs="Times New Roman"/>
                <w:b/>
              </w:rPr>
              <w:t xml:space="preserve">Superb, VIN: TMBAB83T7A9012484 </w:t>
            </w:r>
            <w:r w:rsidRPr="009767CD">
              <w:rPr>
                <w:rFonts w:ascii="Times New Roman" w:hAnsi="Times New Roman" w:cs="Times New Roman"/>
                <w:b/>
              </w:rPr>
              <w:t xml:space="preserve">, Nr. </w:t>
            </w:r>
            <w:proofErr w:type="spellStart"/>
            <w:r w:rsidRPr="009767CD">
              <w:rPr>
                <w:rFonts w:ascii="Times New Roman" w:hAnsi="Times New Roman" w:cs="Times New Roman"/>
                <w:b/>
              </w:rPr>
              <w:t>înm</w:t>
            </w:r>
            <w:proofErr w:type="spellEnd"/>
            <w:r w:rsidRPr="009767CD">
              <w:rPr>
                <w:rFonts w:ascii="Times New Roman" w:hAnsi="Times New Roman" w:cs="Times New Roman"/>
                <w:b/>
              </w:rPr>
              <w:t>.  – LBS 505</w:t>
            </w:r>
          </w:p>
        </w:tc>
      </w:tr>
      <w:tr w:rsidR="00DC72C3" w:rsidRPr="00591E18" w:rsidTr="004A4CB0">
        <w:trPr>
          <w:gridAfter w:val="1"/>
          <w:wAfter w:w="8" w:type="dxa"/>
          <w:trHeight w:val="279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Înlocuire injector combustibil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67CD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279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Înlocuire bujii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67CD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156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Înlocuire pompa de presiune înaltă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67CD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156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Înlocuire bobina de aprindere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67CD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156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Înlocuire set garnituri galerie de admisie</w:t>
            </w:r>
          </w:p>
          <w:p w:rsidR="00DC72C3" w:rsidRPr="009767CD" w:rsidRDefault="00DC72C3" w:rsidP="004A4CB0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156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contextualSpacing/>
              <w:jc w:val="both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Diagnosticare echipament electric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Unit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9767CD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9767CD" w:rsidTr="004A4CB0">
        <w:trPr>
          <w:trHeight w:val="279"/>
          <w:jc w:val="center"/>
        </w:trPr>
        <w:tc>
          <w:tcPr>
            <w:tcW w:w="505" w:type="dxa"/>
          </w:tcPr>
          <w:p w:rsidR="00DC72C3" w:rsidRPr="00591E18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2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767CD">
              <w:rPr>
                <w:rFonts w:ascii="Times New Roman" w:hAnsi="Times New Roman" w:cs="Times New Roman"/>
                <w:b/>
              </w:rPr>
              <w:t>Total Lot 1, lei fără TVA</w:t>
            </w:r>
          </w:p>
        </w:tc>
        <w:tc>
          <w:tcPr>
            <w:tcW w:w="1044" w:type="dxa"/>
            <w:gridSpan w:val="2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trHeight w:val="416"/>
          <w:jc w:val="center"/>
        </w:trPr>
        <w:tc>
          <w:tcPr>
            <w:tcW w:w="505" w:type="dxa"/>
          </w:tcPr>
          <w:p w:rsidR="00DC72C3" w:rsidRPr="00591E18" w:rsidRDefault="00DC72C3" w:rsidP="004A4CB0">
            <w:pPr>
              <w:spacing w:after="120"/>
              <w:rPr>
                <w:rFonts w:ascii="Times New Roman" w:hAnsi="Times New Roman" w:cs="Times New Roman"/>
              </w:rPr>
            </w:pPr>
          </w:p>
        </w:tc>
        <w:tc>
          <w:tcPr>
            <w:tcW w:w="92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C72C3" w:rsidRPr="0000620C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00620C">
              <w:rPr>
                <w:rFonts w:ascii="Times New Roman" w:hAnsi="Times New Roman" w:cs="Times New Roman"/>
                <w:b/>
              </w:rPr>
              <w:t xml:space="preserve">Lot 2 </w:t>
            </w:r>
          </w:p>
          <w:p w:rsidR="00DC72C3" w:rsidRPr="009767CD" w:rsidRDefault="00DC72C3" w:rsidP="004A4CB0">
            <w:pPr>
              <w:jc w:val="center"/>
              <w:rPr>
                <w:rFonts w:ascii="Times New Roman" w:hAnsi="Times New Roman" w:cs="Times New Roman"/>
              </w:rPr>
            </w:pPr>
            <w:r w:rsidRPr="0000620C">
              <w:rPr>
                <w:rFonts w:ascii="Times New Roman" w:hAnsi="Times New Roman" w:cs="Times New Roman"/>
                <w:b/>
              </w:rPr>
              <w:t>Mitsubishi L200, VIN: MMCJNKB40BDZ37363</w:t>
            </w:r>
            <w:r w:rsidRPr="00F5085C">
              <w:rPr>
                <w:rFonts w:ascii="Times New Roman" w:hAnsi="Times New Roman" w:cs="Times New Roman"/>
                <w:b/>
              </w:rPr>
              <w:t xml:space="preserve">, Nr. </w:t>
            </w:r>
            <w:proofErr w:type="spellStart"/>
            <w:r w:rsidRPr="00F5085C">
              <w:rPr>
                <w:rFonts w:ascii="Times New Roman" w:hAnsi="Times New Roman" w:cs="Times New Roman"/>
                <w:b/>
              </w:rPr>
              <w:t>înm</w:t>
            </w:r>
            <w:proofErr w:type="spellEnd"/>
            <w:r w:rsidRPr="00F5085C">
              <w:rPr>
                <w:rFonts w:ascii="Times New Roman" w:hAnsi="Times New Roman" w:cs="Times New Roman"/>
                <w:b/>
              </w:rPr>
              <w:t xml:space="preserve">.  - </w:t>
            </w:r>
            <w:r>
              <w:rPr>
                <w:rFonts w:ascii="Times New Roman" w:hAnsi="Times New Roman" w:cs="Times New Roman"/>
                <w:b/>
              </w:rPr>
              <w:t>K</w:t>
            </w:r>
            <w:r w:rsidRPr="00F5085C">
              <w:rPr>
                <w:rFonts w:ascii="Times New Roman" w:hAnsi="Times New Roman" w:cs="Times New Roman"/>
                <w:b/>
              </w:rPr>
              <w:t xml:space="preserve"> ME </w:t>
            </w:r>
            <w:r>
              <w:rPr>
                <w:rFonts w:ascii="Times New Roman" w:hAnsi="Times New Roman" w:cs="Times New Roman"/>
                <w:b/>
              </w:rPr>
              <w:t>012</w:t>
            </w:r>
          </w:p>
        </w:tc>
      </w:tr>
      <w:tr w:rsidR="00DC72C3" w:rsidRPr="00591E18" w:rsidTr="004A4CB0">
        <w:trPr>
          <w:gridAfter w:val="1"/>
          <w:wAfter w:w="8" w:type="dxa"/>
          <w:trHeight w:val="279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Înlocuire burduf articulație planetară față/interior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767CD">
              <w:rPr>
                <w:rFonts w:ascii="Times New Roman" w:hAnsi="Times New Roman" w:cs="Times New Roman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0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279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pStyle w:val="3"/>
              <w:rPr>
                <w:sz w:val="22"/>
                <w:szCs w:val="22"/>
                <w:lang w:val="ro-RO"/>
              </w:rPr>
            </w:pPr>
            <w:r w:rsidRPr="009767CD">
              <w:rPr>
                <w:sz w:val="22"/>
                <w:szCs w:val="22"/>
                <w:lang w:val="ro-RO"/>
              </w:rPr>
              <w:t>Înlocuire saboți frână spate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9767CD">
              <w:rPr>
                <w:sz w:val="22"/>
                <w:szCs w:val="22"/>
                <w:lang w:val="ro-RO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20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591E18" w:rsidTr="004A4CB0">
        <w:trPr>
          <w:gridAfter w:val="1"/>
          <w:wAfter w:w="8" w:type="dxa"/>
          <w:trHeight w:val="279"/>
          <w:jc w:val="center"/>
        </w:trPr>
        <w:tc>
          <w:tcPr>
            <w:tcW w:w="505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  <w:r w:rsidRPr="00591E1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pStyle w:val="3"/>
              <w:rPr>
                <w:sz w:val="22"/>
                <w:szCs w:val="22"/>
                <w:lang w:val="ro-RO"/>
              </w:rPr>
            </w:pPr>
            <w:r w:rsidRPr="009767CD">
              <w:rPr>
                <w:sz w:val="22"/>
                <w:szCs w:val="22"/>
                <w:lang w:val="ro-RO"/>
              </w:rPr>
              <w:t>Înlocuire set bucșe spate la resorturi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9767CD">
              <w:rPr>
                <w:sz w:val="22"/>
                <w:szCs w:val="22"/>
                <w:lang w:val="ro-RO"/>
              </w:rPr>
              <w:t>(cu schimb de piesă)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set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C72C3" w:rsidRPr="009767CD" w:rsidRDefault="00DC72C3" w:rsidP="004A4CB0">
            <w:pPr>
              <w:spacing w:line="0" w:lineRule="atLeast"/>
              <w:contextualSpacing/>
              <w:jc w:val="center"/>
              <w:rPr>
                <w:rFonts w:ascii="Times New Roman" w:hAnsi="Times New Roman" w:cs="Times New Roman"/>
              </w:rPr>
            </w:pPr>
            <w:r w:rsidRPr="009767C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20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60" w:type="dxa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44" w:type="dxa"/>
            <w:gridSpan w:val="2"/>
            <w:vAlign w:val="center"/>
          </w:tcPr>
          <w:p w:rsidR="00DC72C3" w:rsidRPr="00591E18" w:rsidRDefault="00DC72C3" w:rsidP="004A4CB0">
            <w:pPr>
              <w:rPr>
                <w:rFonts w:ascii="Times New Roman" w:hAnsi="Times New Roman" w:cs="Times New Roman"/>
              </w:rPr>
            </w:pPr>
          </w:p>
        </w:tc>
      </w:tr>
      <w:tr w:rsidR="00DC72C3" w:rsidRPr="009767CD" w:rsidTr="004A4CB0">
        <w:trPr>
          <w:trHeight w:val="279"/>
          <w:jc w:val="center"/>
        </w:trPr>
        <w:tc>
          <w:tcPr>
            <w:tcW w:w="505" w:type="dxa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2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  <w:r w:rsidRPr="009767CD">
              <w:rPr>
                <w:rFonts w:ascii="Times New Roman" w:hAnsi="Times New Roman" w:cs="Times New Roman"/>
                <w:b/>
              </w:rPr>
              <w:t>Total Lot 2, lei fără TVA</w:t>
            </w:r>
          </w:p>
        </w:tc>
        <w:tc>
          <w:tcPr>
            <w:tcW w:w="1044" w:type="dxa"/>
            <w:gridSpan w:val="2"/>
          </w:tcPr>
          <w:p w:rsidR="00DC72C3" w:rsidRPr="009767CD" w:rsidRDefault="00DC72C3" w:rsidP="004A4CB0">
            <w:pPr>
              <w:contextualSpacing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591E18">
        <w:rPr>
          <w:rFonts w:ascii="Times New Roman" w:hAnsi="Times New Roman" w:cs="Times New Roman"/>
        </w:rPr>
        <w:t>achiziţii</w:t>
      </w:r>
      <w:proofErr w:type="spellEnd"/>
      <w:r w:rsidRPr="00591E18">
        <w:rPr>
          <w:rFonts w:ascii="Times New Roman" w:hAnsi="Times New Roman" w:cs="Times New Roman"/>
        </w:rPr>
        <w:t xml:space="preserve"> este: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___________________________________________________________lei, fără TVA</w:t>
      </w:r>
    </w:p>
    <w:p w:rsidR="00DC72C3" w:rsidRPr="00591E18" w:rsidRDefault="00DC72C3" w:rsidP="00DC72C3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591E18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591E18">
        <w:rPr>
          <w:rFonts w:ascii="Times New Roman" w:hAnsi="Times New Roman" w:cs="Times New Roman"/>
        </w:rPr>
        <w:t>,</w:t>
      </w:r>
    </w:p>
    <w:p w:rsidR="00DC72C3" w:rsidRPr="00591E18" w:rsidRDefault="00DC72C3" w:rsidP="00DC72C3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în cifre)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  <w:proofErr w:type="spellStart"/>
      <w:r w:rsidRPr="00591E18">
        <w:rPr>
          <w:rFonts w:ascii="Times New Roman" w:hAnsi="Times New Roman" w:cs="Times New Roman"/>
        </w:rPr>
        <w:lastRenderedPageBreak/>
        <w:t>III.Termen</w:t>
      </w:r>
      <w:proofErr w:type="spellEnd"/>
      <w:r>
        <w:rPr>
          <w:rFonts w:ascii="Times New Roman" w:hAnsi="Times New Roman" w:cs="Times New Roman"/>
        </w:rPr>
        <w:t xml:space="preserve"> prestare servicii</w:t>
      </w:r>
      <w:r w:rsidRPr="00591E18">
        <w:rPr>
          <w:rFonts w:ascii="Times New Roman" w:hAnsi="Times New Roman" w:cs="Times New Roman"/>
        </w:rPr>
        <w:t>:_____________________________________________________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DC72C3" w:rsidRPr="00591E18" w:rsidRDefault="00DC72C3" w:rsidP="00DC72C3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591E18">
        <w:rPr>
          <w:rFonts w:cs="Times New Roman"/>
          <w:sz w:val="22"/>
          <w:szCs w:val="22"/>
        </w:rPr>
        <w:t>IV.</w:t>
      </w:r>
      <w:r w:rsidRPr="00591E18">
        <w:rPr>
          <w:rFonts w:cs="Times New Roman"/>
          <w:color w:val="auto"/>
          <w:sz w:val="22"/>
          <w:szCs w:val="22"/>
        </w:rPr>
        <w:t xml:space="preserve"> </w:t>
      </w:r>
      <w:r>
        <w:rPr>
          <w:rFonts w:cs="Times New Roman"/>
          <w:color w:val="auto"/>
          <w:sz w:val="22"/>
          <w:szCs w:val="22"/>
        </w:rPr>
        <w:t>Condiții de achitare</w:t>
      </w:r>
      <w:r w:rsidRPr="00591E18">
        <w:rPr>
          <w:rFonts w:cs="Times New Roman"/>
          <w:color w:val="auto"/>
          <w:sz w:val="22"/>
          <w:szCs w:val="22"/>
        </w:rPr>
        <w:t>:_________________________________________________</w:t>
      </w:r>
    </w:p>
    <w:p w:rsidR="00DC72C3" w:rsidRPr="00591E18" w:rsidRDefault="00DC72C3" w:rsidP="00DC72C3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  <w:i/>
        </w:rPr>
        <w:t>(se completează în mod obligatoriu)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Data completării:______________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funcţia</w:t>
      </w:r>
      <w:proofErr w:type="spellEnd"/>
      <w:r w:rsidRPr="00591E18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  <w:b/>
        </w:rPr>
      </w:pP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_________________________________________________</w:t>
      </w:r>
    </w:p>
    <w:p w:rsidR="00DC72C3" w:rsidRPr="00591E18" w:rsidRDefault="00DC72C3" w:rsidP="00DC72C3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 L.Ş.</w:t>
      </w:r>
    </w:p>
    <w:p w:rsidR="003660F4" w:rsidRDefault="003660F4"/>
    <w:sectPr w:rsidR="003660F4" w:rsidSect="00DC72C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DA"/>
    <w:rsid w:val="003660F4"/>
    <w:rsid w:val="00CC14DA"/>
    <w:rsid w:val="00D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F2C72C-E78F-469C-8838-8A60299EA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2C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C72C3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бычный3"/>
    <w:rsid w:val="00DC72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DC72C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2155</Characters>
  <Application>Microsoft Office Word</Application>
  <DocSecurity>0</DocSecurity>
  <Lines>17</Lines>
  <Paragraphs>5</Paragraphs>
  <ScaleCrop>false</ScaleCrop>
  <Company>Moldelectrica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2022-10-27T10:45:00Z</dcterms:created>
  <dcterms:modified xsi:type="dcterms:W3CDTF">2022-10-27T10:45:00Z</dcterms:modified>
</cp:coreProperties>
</file>