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55581" w14:textId="544ABD5D" w:rsidR="00E07F5C" w:rsidRPr="004E4488" w:rsidRDefault="00E07F5C" w:rsidP="00B72A11">
      <w:pPr>
        <w:spacing w:before="240" w:after="120"/>
        <w:jc w:val="center"/>
        <w:rPr>
          <w:b/>
          <w:caps/>
          <w:sz w:val="28"/>
          <w:szCs w:val="28"/>
          <w:lang w:val="ro-RO" w:eastAsia="ro-RO"/>
        </w:rPr>
      </w:pPr>
      <w:bookmarkStart w:id="0" w:name="_Hlk152660660"/>
      <w:r w:rsidRPr="004E4488">
        <w:rPr>
          <w:b/>
          <w:caps/>
          <w:sz w:val="28"/>
          <w:szCs w:val="28"/>
          <w:lang w:val="ro-RO" w:eastAsia="ro-RO"/>
        </w:rPr>
        <w:t>Caiet de sarcini</w:t>
      </w:r>
    </w:p>
    <w:p w14:paraId="06A7496B" w14:textId="77777777" w:rsidR="00D64259" w:rsidRPr="004E4488" w:rsidRDefault="00D64259" w:rsidP="00D64259">
      <w:pPr>
        <w:jc w:val="center"/>
        <w:rPr>
          <w:b/>
          <w:bCs/>
          <w:sz w:val="28"/>
          <w:szCs w:val="28"/>
          <w:lang w:val="ro-RO" w:eastAsia="ro-RO"/>
        </w:rPr>
      </w:pPr>
      <w:r w:rsidRPr="004E4488">
        <w:rPr>
          <w:b/>
          <w:bCs/>
          <w:sz w:val="28"/>
          <w:szCs w:val="28"/>
          <w:lang w:val="ro-RO" w:eastAsia="ro-RO"/>
        </w:rPr>
        <w:t>p</w:t>
      </w:r>
      <w:r w:rsidR="00E07F5C" w:rsidRPr="004E4488">
        <w:rPr>
          <w:b/>
          <w:bCs/>
          <w:sz w:val="28"/>
          <w:szCs w:val="28"/>
          <w:lang w:val="ro-RO" w:eastAsia="ro-RO"/>
        </w:rPr>
        <w:t xml:space="preserve">entru achiziția lucrărilor </w:t>
      </w:r>
      <w:r w:rsidR="00CC3B1A" w:rsidRPr="004E4488">
        <w:rPr>
          <w:b/>
          <w:bCs/>
          <w:sz w:val="28"/>
          <w:szCs w:val="28"/>
          <w:lang w:val="ro-RO" w:eastAsia="ro-RO"/>
        </w:rPr>
        <w:t xml:space="preserve">    </w:t>
      </w:r>
    </w:p>
    <w:p w14:paraId="7E732402" w14:textId="1318AFAD" w:rsidR="00CC3B1A" w:rsidRPr="004E4488" w:rsidRDefault="00CC3B1A" w:rsidP="00D64259">
      <w:pPr>
        <w:jc w:val="center"/>
        <w:rPr>
          <w:b/>
          <w:bCs/>
          <w:sz w:val="28"/>
          <w:szCs w:val="28"/>
          <w:lang w:val="ro-RO" w:eastAsia="ro-RO"/>
        </w:rPr>
      </w:pPr>
      <w:r w:rsidRPr="004E4488">
        <w:rPr>
          <w:b/>
          <w:bCs/>
          <w:sz w:val="24"/>
          <w:szCs w:val="24"/>
          <w:lang w:val="ro-RO" w:eastAsia="ro-RO"/>
        </w:rPr>
        <w:t xml:space="preserve">                                                                                                   </w:t>
      </w:r>
    </w:p>
    <w:bookmarkEnd w:id="0"/>
    <w:p w14:paraId="1910D628" w14:textId="1E5C0A85" w:rsidR="00F94C80" w:rsidRPr="004E4488" w:rsidRDefault="007F2DE7" w:rsidP="001846A3">
      <w:pPr>
        <w:spacing w:before="240" w:after="120"/>
        <w:rPr>
          <w:b/>
          <w:bCs/>
          <w:sz w:val="24"/>
          <w:szCs w:val="24"/>
          <w:lang w:val="ro-RO" w:eastAsia="ro-RO"/>
        </w:rPr>
      </w:pPr>
      <w:r w:rsidRPr="004E4488">
        <w:rPr>
          <w:b/>
          <w:bCs/>
          <w:sz w:val="24"/>
          <w:szCs w:val="24"/>
          <w:lang w:val="ro-RO" w:eastAsia="ro-RO"/>
        </w:rPr>
        <w:t>Obiectul</w:t>
      </w:r>
      <w:r w:rsidR="002F76CF" w:rsidRPr="004E4488">
        <w:rPr>
          <w:b/>
          <w:bCs/>
          <w:sz w:val="24"/>
          <w:szCs w:val="24"/>
          <w:lang w:val="ro-RO" w:eastAsia="ro-RO"/>
        </w:rPr>
        <w:t xml:space="preserve">:   </w:t>
      </w:r>
      <w:r w:rsidR="00B333C9" w:rsidRPr="00B333C9">
        <w:rPr>
          <w:b/>
          <w:bCs/>
          <w:sz w:val="24"/>
          <w:szCs w:val="24"/>
          <w:lang w:val="ro-RO" w:eastAsia="ro-RO"/>
        </w:rPr>
        <w:t xml:space="preserve">Lucrări </w:t>
      </w:r>
      <w:r w:rsidR="00D26EA1" w:rsidRPr="00D26EA1">
        <w:rPr>
          <w:b/>
          <w:bCs/>
          <w:sz w:val="24"/>
          <w:szCs w:val="24"/>
          <w:lang w:val="ro-RO" w:eastAsia="ro-RO"/>
        </w:rPr>
        <w:t>de pavare in curtile de bloc</w:t>
      </w:r>
    </w:p>
    <w:tbl>
      <w:tblPr>
        <w:tblW w:w="9782" w:type="dxa"/>
        <w:tblInd w:w="-289" w:type="dxa"/>
        <w:tblLayout w:type="fixed"/>
        <w:tblLook w:val="04A0" w:firstRow="1" w:lastRow="0" w:firstColumn="1" w:lastColumn="0" w:noHBand="0" w:noVBand="1"/>
      </w:tblPr>
      <w:tblGrid>
        <w:gridCol w:w="568"/>
        <w:gridCol w:w="709"/>
        <w:gridCol w:w="3543"/>
        <w:gridCol w:w="851"/>
        <w:gridCol w:w="1134"/>
        <w:gridCol w:w="1417"/>
        <w:gridCol w:w="1560"/>
      </w:tblGrid>
      <w:tr w:rsidR="004E4488" w:rsidRPr="00D26EA1" w14:paraId="510355ED" w14:textId="77777777" w:rsidTr="005D4001">
        <w:trPr>
          <w:trHeight w:val="1325"/>
        </w:trPr>
        <w:tc>
          <w:tcPr>
            <w:tcW w:w="568" w:type="dxa"/>
            <w:tcBorders>
              <w:top w:val="single" w:sz="4" w:space="0" w:color="auto"/>
              <w:left w:val="single" w:sz="4" w:space="0" w:color="auto"/>
              <w:bottom w:val="single" w:sz="4" w:space="0" w:color="auto"/>
              <w:right w:val="single" w:sz="4" w:space="0" w:color="auto"/>
            </w:tcBorders>
            <w:vAlign w:val="center"/>
          </w:tcPr>
          <w:p w14:paraId="35F48836" w14:textId="77777777" w:rsidR="007036C6" w:rsidRPr="004E4488" w:rsidRDefault="007036C6" w:rsidP="007036C6">
            <w:pPr>
              <w:shd w:val="clear" w:color="auto" w:fill="FFFFFF"/>
              <w:spacing w:line="276" w:lineRule="auto"/>
              <w:jc w:val="center"/>
              <w:rPr>
                <w:b/>
                <w:lang w:val="ro-RO"/>
              </w:rPr>
            </w:pPr>
            <w:r w:rsidRPr="004E4488">
              <w:rPr>
                <w:b/>
                <w:lang w:val="ro-RO"/>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3F87C36B" w14:textId="32EA66B5" w:rsidR="007036C6" w:rsidRPr="004E4488" w:rsidRDefault="007036C6" w:rsidP="007036C6">
            <w:pPr>
              <w:shd w:val="clear" w:color="auto" w:fill="FFFFFF"/>
              <w:spacing w:line="276" w:lineRule="auto"/>
              <w:ind w:left="-113" w:right="-57"/>
              <w:jc w:val="center"/>
              <w:rPr>
                <w:b/>
                <w:sz w:val="24"/>
                <w:szCs w:val="24"/>
                <w:lang w:val="ro-RO"/>
              </w:rPr>
            </w:pPr>
            <w:r w:rsidRPr="004E4488">
              <w:rPr>
                <w:b/>
                <w:lang w:val="ro-RO"/>
              </w:rPr>
              <w:t>Cod CPV</w:t>
            </w:r>
          </w:p>
        </w:tc>
        <w:tc>
          <w:tcPr>
            <w:tcW w:w="3543" w:type="dxa"/>
            <w:tcBorders>
              <w:top w:val="single" w:sz="4" w:space="0" w:color="auto"/>
              <w:left w:val="single" w:sz="4" w:space="0" w:color="auto"/>
              <w:bottom w:val="single" w:sz="4" w:space="0" w:color="auto"/>
              <w:right w:val="single" w:sz="4" w:space="0" w:color="auto"/>
            </w:tcBorders>
            <w:vAlign w:val="center"/>
          </w:tcPr>
          <w:p w14:paraId="011A44A1" w14:textId="660ECE9F" w:rsidR="007036C6" w:rsidRPr="004E4488" w:rsidRDefault="007036C6" w:rsidP="007036C6">
            <w:pPr>
              <w:shd w:val="clear" w:color="auto" w:fill="FFFFFF"/>
              <w:spacing w:line="276" w:lineRule="auto"/>
              <w:jc w:val="center"/>
              <w:rPr>
                <w:b/>
                <w:sz w:val="24"/>
                <w:szCs w:val="24"/>
                <w:lang w:val="ro-RO"/>
              </w:rPr>
            </w:pPr>
            <w:r w:rsidRPr="004E4488">
              <w:rPr>
                <w:b/>
                <w:sz w:val="24"/>
                <w:szCs w:val="24"/>
                <w:lang w:val="ro-RO"/>
              </w:rPr>
              <w:t>Denumirea lucrări solicitate</w:t>
            </w:r>
            <w:r w:rsidR="00CE1245" w:rsidRPr="004E4488">
              <w:rPr>
                <w:b/>
                <w:sz w:val="24"/>
                <w:szCs w:val="24"/>
                <w:lang w:val="ro-RO"/>
              </w:rPr>
              <w:t>, estimativ</w:t>
            </w:r>
          </w:p>
        </w:tc>
        <w:tc>
          <w:tcPr>
            <w:tcW w:w="851" w:type="dxa"/>
            <w:tcBorders>
              <w:top w:val="single" w:sz="4" w:space="0" w:color="auto"/>
              <w:left w:val="single" w:sz="4" w:space="0" w:color="auto"/>
              <w:bottom w:val="single" w:sz="4" w:space="0" w:color="auto"/>
              <w:right w:val="single" w:sz="4" w:space="0" w:color="auto"/>
            </w:tcBorders>
            <w:vAlign w:val="center"/>
          </w:tcPr>
          <w:p w14:paraId="24E7DA04" w14:textId="56457DEB"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UM</w:t>
            </w:r>
          </w:p>
        </w:tc>
        <w:tc>
          <w:tcPr>
            <w:tcW w:w="1134" w:type="dxa"/>
            <w:tcBorders>
              <w:top w:val="single" w:sz="4" w:space="0" w:color="auto"/>
              <w:left w:val="single" w:sz="4" w:space="0" w:color="auto"/>
              <w:bottom w:val="single" w:sz="4" w:space="0" w:color="auto"/>
              <w:right w:val="single" w:sz="4" w:space="0" w:color="auto"/>
            </w:tcBorders>
            <w:vAlign w:val="center"/>
          </w:tcPr>
          <w:p w14:paraId="6E642D22" w14:textId="4E53F66A"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Cantitatea</w:t>
            </w:r>
          </w:p>
        </w:tc>
        <w:tc>
          <w:tcPr>
            <w:tcW w:w="1417" w:type="dxa"/>
            <w:tcBorders>
              <w:top w:val="single" w:sz="4" w:space="0" w:color="auto"/>
              <w:left w:val="single" w:sz="4" w:space="0" w:color="auto"/>
              <w:bottom w:val="single" w:sz="4" w:space="0" w:color="auto"/>
              <w:right w:val="single" w:sz="4" w:space="0" w:color="auto"/>
            </w:tcBorders>
            <w:vAlign w:val="center"/>
          </w:tcPr>
          <w:p w14:paraId="759A0514" w14:textId="0A728B62" w:rsidR="007036C6" w:rsidRPr="004E4488" w:rsidRDefault="007036C6" w:rsidP="007036C6">
            <w:pPr>
              <w:shd w:val="clear" w:color="auto" w:fill="FFFFFF"/>
              <w:spacing w:line="276" w:lineRule="auto"/>
              <w:ind w:left="-113" w:right="-57"/>
              <w:jc w:val="center"/>
              <w:rPr>
                <w:b/>
                <w:sz w:val="22"/>
                <w:szCs w:val="22"/>
                <w:lang w:val="ro-RO"/>
              </w:rPr>
            </w:pPr>
            <w:r w:rsidRPr="004E4488">
              <w:rPr>
                <w:b/>
                <w:sz w:val="22"/>
                <w:szCs w:val="22"/>
                <w:lang w:val="ro-RO"/>
              </w:rPr>
              <w:t>Specificația tehnică deplină solicitată</w:t>
            </w:r>
          </w:p>
        </w:tc>
        <w:tc>
          <w:tcPr>
            <w:tcW w:w="1560" w:type="dxa"/>
            <w:tcBorders>
              <w:top w:val="single" w:sz="4" w:space="0" w:color="auto"/>
              <w:left w:val="single" w:sz="4" w:space="0" w:color="auto"/>
              <w:bottom w:val="single" w:sz="4" w:space="0" w:color="auto"/>
              <w:right w:val="single" w:sz="4" w:space="0" w:color="auto"/>
            </w:tcBorders>
            <w:vAlign w:val="center"/>
          </w:tcPr>
          <w:p w14:paraId="142455FC" w14:textId="778E4799" w:rsidR="007036C6" w:rsidRPr="004E4488" w:rsidRDefault="007036C6" w:rsidP="007036C6">
            <w:pPr>
              <w:shd w:val="clear" w:color="auto" w:fill="FFFFFF"/>
              <w:spacing w:line="276" w:lineRule="auto"/>
              <w:jc w:val="center"/>
              <w:rPr>
                <w:b/>
                <w:sz w:val="22"/>
                <w:szCs w:val="22"/>
                <w:lang w:val="ro-RO"/>
              </w:rPr>
            </w:pPr>
            <w:r w:rsidRPr="004E4488">
              <w:rPr>
                <w:b/>
                <w:sz w:val="22"/>
                <w:szCs w:val="22"/>
                <w:lang w:val="ro-RO"/>
              </w:rPr>
              <w:t>Valoare</w:t>
            </w:r>
            <w:r w:rsidR="00D769BE" w:rsidRPr="004E4488">
              <w:rPr>
                <w:b/>
                <w:sz w:val="22"/>
                <w:szCs w:val="22"/>
                <w:lang w:val="ro-RO"/>
              </w:rPr>
              <w:t>a estimată</w:t>
            </w:r>
            <w:r w:rsidRPr="004E4488">
              <w:rPr>
                <w:b/>
                <w:sz w:val="22"/>
                <w:szCs w:val="22"/>
                <w:lang w:val="ro-RO"/>
              </w:rPr>
              <w:t>, lei fără TVA</w:t>
            </w:r>
          </w:p>
        </w:tc>
      </w:tr>
      <w:tr w:rsidR="0012763D" w:rsidRPr="004E4488" w14:paraId="4C640222" w14:textId="77777777" w:rsidTr="00D26EA1">
        <w:trPr>
          <w:cantSplit/>
          <w:trHeight w:val="1273"/>
        </w:trPr>
        <w:tc>
          <w:tcPr>
            <w:tcW w:w="568" w:type="dxa"/>
            <w:tcBorders>
              <w:top w:val="single" w:sz="4" w:space="0" w:color="auto"/>
              <w:left w:val="single" w:sz="4" w:space="0" w:color="auto"/>
              <w:bottom w:val="single" w:sz="4" w:space="0" w:color="auto"/>
              <w:right w:val="single" w:sz="4" w:space="0" w:color="auto"/>
            </w:tcBorders>
            <w:vAlign w:val="center"/>
          </w:tcPr>
          <w:p w14:paraId="0804337A" w14:textId="77777777" w:rsidR="0012763D" w:rsidRPr="004E4488" w:rsidRDefault="0012763D" w:rsidP="0012763D">
            <w:pPr>
              <w:shd w:val="clear" w:color="auto" w:fill="FFFFFF"/>
              <w:spacing w:line="360" w:lineRule="auto"/>
              <w:jc w:val="center"/>
              <w:rPr>
                <w:sz w:val="24"/>
                <w:szCs w:val="24"/>
                <w:lang w:val="ro-RO"/>
              </w:rPr>
            </w:pPr>
            <w:r w:rsidRPr="004E4488">
              <w:rPr>
                <w:sz w:val="24"/>
                <w:szCs w:val="24"/>
                <w:lang w:val="ro-RO"/>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5503EC58" w14:textId="0C3AE98F" w:rsidR="0012763D" w:rsidRPr="00A9600C" w:rsidRDefault="00F46B28" w:rsidP="0012763D">
            <w:pPr>
              <w:shd w:val="clear" w:color="auto" w:fill="FFFFFF"/>
              <w:spacing w:line="360" w:lineRule="auto"/>
              <w:jc w:val="center"/>
              <w:rPr>
                <w:iCs/>
                <w:sz w:val="24"/>
                <w:szCs w:val="24"/>
                <w:lang w:val="ro-RO"/>
              </w:rPr>
            </w:pPr>
            <w:r w:rsidRPr="00F46B28">
              <w:rPr>
                <w:iCs/>
                <w:sz w:val="24"/>
                <w:szCs w:val="24"/>
                <w:lang w:val="ro-RO"/>
              </w:rPr>
              <w:t>45200000-9</w:t>
            </w:r>
          </w:p>
        </w:tc>
        <w:tc>
          <w:tcPr>
            <w:tcW w:w="3543" w:type="dxa"/>
            <w:tcBorders>
              <w:top w:val="single" w:sz="4" w:space="0" w:color="auto"/>
              <w:left w:val="single" w:sz="4" w:space="0" w:color="auto"/>
              <w:bottom w:val="single" w:sz="4" w:space="0" w:color="auto"/>
              <w:right w:val="single" w:sz="4" w:space="0" w:color="auto"/>
            </w:tcBorders>
            <w:vAlign w:val="center"/>
          </w:tcPr>
          <w:p w14:paraId="243782A6" w14:textId="030CA750" w:rsidR="0012763D" w:rsidRPr="00D16065" w:rsidRDefault="00220F58" w:rsidP="008E112B">
            <w:pPr>
              <w:shd w:val="clear" w:color="auto" w:fill="FFFFFF"/>
              <w:spacing w:line="360" w:lineRule="auto"/>
              <w:jc w:val="both"/>
              <w:rPr>
                <w:iCs/>
                <w:sz w:val="24"/>
                <w:szCs w:val="24"/>
                <w:lang w:val="ro-RO"/>
              </w:rPr>
            </w:pPr>
            <w:bookmarkStart w:id="1" w:name="_GoBack"/>
            <w:r w:rsidRPr="00220F58">
              <w:rPr>
                <w:sz w:val="24"/>
                <w:szCs w:val="24"/>
                <w:lang w:val="ro-RO" w:eastAsia="ro-RO"/>
              </w:rPr>
              <w:t xml:space="preserve">Lucrări </w:t>
            </w:r>
            <w:r w:rsidR="00D26EA1">
              <w:rPr>
                <w:sz w:val="24"/>
                <w:szCs w:val="24"/>
                <w:lang w:val="ro-RO" w:eastAsia="ro-RO"/>
              </w:rPr>
              <w:t xml:space="preserve">de pavare </w:t>
            </w:r>
            <w:r w:rsidR="008E112B">
              <w:rPr>
                <w:sz w:val="24"/>
                <w:szCs w:val="24"/>
                <w:lang w:val="ro-RO" w:eastAsia="ro-RO"/>
              </w:rPr>
              <w:t>î</w:t>
            </w:r>
            <w:r w:rsidR="00D26EA1">
              <w:rPr>
                <w:sz w:val="24"/>
                <w:szCs w:val="24"/>
                <w:lang w:val="ro-RO" w:eastAsia="ro-RO"/>
              </w:rPr>
              <w:t>n cur</w:t>
            </w:r>
            <w:r w:rsidR="008E112B">
              <w:rPr>
                <w:sz w:val="24"/>
                <w:szCs w:val="24"/>
                <w:lang w:val="ro-RO" w:eastAsia="ro-RO"/>
              </w:rPr>
              <w:t>ț</w:t>
            </w:r>
            <w:r w:rsidR="00D26EA1">
              <w:rPr>
                <w:sz w:val="24"/>
                <w:szCs w:val="24"/>
                <w:lang w:val="ro-RO" w:eastAsia="ro-RO"/>
              </w:rPr>
              <w:t>ile de bloc</w:t>
            </w:r>
            <w:bookmarkEnd w:id="1"/>
          </w:p>
        </w:tc>
        <w:tc>
          <w:tcPr>
            <w:tcW w:w="851" w:type="dxa"/>
            <w:tcBorders>
              <w:top w:val="single" w:sz="4" w:space="0" w:color="auto"/>
              <w:left w:val="single" w:sz="4" w:space="0" w:color="auto"/>
              <w:bottom w:val="single" w:sz="4" w:space="0" w:color="auto"/>
              <w:right w:val="single" w:sz="4" w:space="0" w:color="auto"/>
            </w:tcBorders>
          </w:tcPr>
          <w:p w14:paraId="3811F68D" w14:textId="75D1B8F4" w:rsidR="0012763D" w:rsidRPr="00A9600C" w:rsidRDefault="0012763D" w:rsidP="0012763D">
            <w:pPr>
              <w:shd w:val="clear" w:color="auto" w:fill="FFFFFF"/>
              <w:spacing w:line="360" w:lineRule="auto"/>
              <w:ind w:left="-57" w:right="-57"/>
              <w:jc w:val="center"/>
              <w:rPr>
                <w:sz w:val="24"/>
                <w:szCs w:val="24"/>
                <w:lang w:val="ro-RO"/>
              </w:rPr>
            </w:pPr>
            <w:r w:rsidRPr="006A40CC">
              <w:t>proiect</w:t>
            </w:r>
          </w:p>
        </w:tc>
        <w:tc>
          <w:tcPr>
            <w:tcW w:w="1134" w:type="dxa"/>
            <w:tcBorders>
              <w:top w:val="single" w:sz="4" w:space="0" w:color="auto"/>
              <w:left w:val="single" w:sz="4" w:space="0" w:color="auto"/>
              <w:bottom w:val="single" w:sz="4" w:space="0" w:color="auto"/>
              <w:right w:val="single" w:sz="4" w:space="0" w:color="auto"/>
            </w:tcBorders>
          </w:tcPr>
          <w:p w14:paraId="40FD892E" w14:textId="76A291B1" w:rsidR="0012763D" w:rsidRPr="00A9600C" w:rsidRDefault="0012763D" w:rsidP="0012763D">
            <w:pPr>
              <w:shd w:val="clear" w:color="auto" w:fill="FFFFFF"/>
              <w:spacing w:line="360" w:lineRule="auto"/>
              <w:jc w:val="center"/>
              <w:rPr>
                <w:sz w:val="22"/>
                <w:szCs w:val="22"/>
                <w:lang w:val="ro-RO"/>
              </w:rPr>
            </w:pPr>
            <w:r w:rsidRPr="006A40CC">
              <w:t>1</w:t>
            </w:r>
          </w:p>
        </w:tc>
        <w:tc>
          <w:tcPr>
            <w:tcW w:w="1417" w:type="dxa"/>
            <w:tcBorders>
              <w:top w:val="single" w:sz="4" w:space="0" w:color="auto"/>
              <w:left w:val="single" w:sz="4" w:space="0" w:color="auto"/>
              <w:bottom w:val="single" w:sz="4" w:space="0" w:color="auto"/>
              <w:right w:val="single" w:sz="4" w:space="0" w:color="auto"/>
            </w:tcBorders>
            <w:vAlign w:val="center"/>
          </w:tcPr>
          <w:p w14:paraId="1467B45D" w14:textId="5DCF9CDD" w:rsidR="0012763D" w:rsidRPr="00A9600C" w:rsidRDefault="0012763D" w:rsidP="0012763D">
            <w:pPr>
              <w:shd w:val="clear" w:color="auto" w:fill="FFFFFF"/>
              <w:spacing w:line="360" w:lineRule="auto"/>
              <w:jc w:val="center"/>
              <w:rPr>
                <w:sz w:val="22"/>
                <w:szCs w:val="22"/>
                <w:lang w:val="ro-RO"/>
              </w:rPr>
            </w:pPr>
            <w:r w:rsidRPr="00A9600C">
              <w:rPr>
                <w:sz w:val="22"/>
                <w:szCs w:val="22"/>
                <w:lang w:val="ro-RO"/>
              </w:rPr>
              <w:t>Anexa 1</w:t>
            </w:r>
          </w:p>
        </w:tc>
        <w:tc>
          <w:tcPr>
            <w:tcW w:w="1560" w:type="dxa"/>
            <w:tcBorders>
              <w:top w:val="single" w:sz="4" w:space="0" w:color="auto"/>
              <w:left w:val="single" w:sz="4" w:space="0" w:color="auto"/>
              <w:bottom w:val="single" w:sz="4" w:space="0" w:color="auto"/>
              <w:right w:val="single" w:sz="4" w:space="0" w:color="auto"/>
            </w:tcBorders>
            <w:vAlign w:val="center"/>
          </w:tcPr>
          <w:p w14:paraId="5984880B" w14:textId="28FDFCC3" w:rsidR="0012763D" w:rsidRPr="004E4488" w:rsidRDefault="00D26EA1" w:rsidP="0012763D">
            <w:pPr>
              <w:shd w:val="clear" w:color="auto" w:fill="FFFFFF"/>
              <w:spacing w:line="360" w:lineRule="auto"/>
              <w:ind w:left="-57" w:right="-57"/>
              <w:jc w:val="center"/>
              <w:rPr>
                <w:b/>
                <w:bCs/>
                <w:sz w:val="24"/>
                <w:szCs w:val="24"/>
                <w:lang w:val="ro-RO"/>
              </w:rPr>
            </w:pPr>
            <w:r>
              <w:rPr>
                <w:b/>
                <w:bCs/>
                <w:sz w:val="24"/>
                <w:szCs w:val="24"/>
                <w:lang w:val="ro-RO"/>
              </w:rPr>
              <w:t>1937228.16</w:t>
            </w:r>
          </w:p>
        </w:tc>
      </w:tr>
    </w:tbl>
    <w:p w14:paraId="6BA3C185" w14:textId="4EF740C6" w:rsidR="00F94C80" w:rsidRPr="004E4488" w:rsidRDefault="00F94C80" w:rsidP="00B31362">
      <w:pPr>
        <w:pStyle w:val="cp"/>
        <w:numPr>
          <w:ilvl w:val="0"/>
          <w:numId w:val="5"/>
        </w:numPr>
        <w:spacing w:before="240"/>
        <w:ind w:right="-284"/>
        <w:jc w:val="both"/>
      </w:pPr>
      <w:r w:rsidRPr="004E4488">
        <w:t xml:space="preserve">Descriere generală. </w:t>
      </w:r>
      <w:r w:rsidR="004A49E7" w:rsidRPr="004E4488">
        <w:t>Termeni de execuție.</w:t>
      </w:r>
    </w:p>
    <w:p w14:paraId="3797B852" w14:textId="225B8203" w:rsidR="00ED7810" w:rsidRDefault="00ED7810" w:rsidP="00ED7810">
      <w:pPr>
        <w:spacing w:before="120" w:after="120" w:line="360" w:lineRule="auto"/>
        <w:ind w:left="-284" w:right="-284"/>
        <w:jc w:val="both"/>
        <w:rPr>
          <w:sz w:val="24"/>
          <w:szCs w:val="24"/>
          <w:lang w:val="ro-RO"/>
        </w:rPr>
      </w:pPr>
      <w:r w:rsidRPr="00ED7810">
        <w:rPr>
          <w:sz w:val="24"/>
          <w:szCs w:val="24"/>
          <w:lang w:val="ro-RO"/>
        </w:rPr>
        <w:t xml:space="preserve">Lucrările vor fi executate </w:t>
      </w:r>
      <w:r w:rsidR="0012763D">
        <w:rPr>
          <w:sz w:val="24"/>
          <w:szCs w:val="24"/>
          <w:lang w:val="ro-RO"/>
        </w:rPr>
        <w:t>în sectorul Ciocana</w:t>
      </w:r>
      <w:r w:rsidR="00F46B28">
        <w:rPr>
          <w:sz w:val="24"/>
          <w:szCs w:val="24"/>
          <w:lang w:val="ro-RO"/>
        </w:rPr>
        <w:t>.</w:t>
      </w:r>
    </w:p>
    <w:p w14:paraId="6CC6AC1A" w14:textId="6C3C65C8" w:rsidR="00625FB1" w:rsidRPr="0012763D" w:rsidRDefault="00F94C80" w:rsidP="0012763D">
      <w:pPr>
        <w:spacing w:line="360" w:lineRule="auto"/>
        <w:ind w:left="-284" w:right="-284"/>
        <w:jc w:val="both"/>
        <w:rPr>
          <w:b/>
          <w:bCs/>
          <w:sz w:val="24"/>
          <w:szCs w:val="24"/>
          <w:lang w:val="en-US"/>
        </w:rPr>
      </w:pPr>
      <w:r w:rsidRPr="004E4488">
        <w:rPr>
          <w:b/>
          <w:bCs/>
          <w:sz w:val="24"/>
          <w:szCs w:val="24"/>
          <w:lang w:val="ro-RO"/>
        </w:rPr>
        <w:t xml:space="preserve">Perioada de </w:t>
      </w:r>
      <w:r w:rsidRPr="00A9600C">
        <w:rPr>
          <w:b/>
          <w:bCs/>
          <w:sz w:val="24"/>
          <w:szCs w:val="24"/>
          <w:lang w:val="ro-RO"/>
        </w:rPr>
        <w:t xml:space="preserve">execuție: </w:t>
      </w:r>
      <w:r w:rsidR="004E584D">
        <w:rPr>
          <w:b/>
          <w:bCs/>
          <w:sz w:val="24"/>
          <w:szCs w:val="24"/>
          <w:lang w:val="ro-RO"/>
        </w:rPr>
        <w:t>31.12.202</w:t>
      </w:r>
      <w:r w:rsidR="00D26EA1">
        <w:rPr>
          <w:b/>
          <w:bCs/>
          <w:sz w:val="24"/>
          <w:szCs w:val="24"/>
          <w:lang w:val="ro-RO"/>
        </w:rPr>
        <w:t>6</w:t>
      </w:r>
    </w:p>
    <w:p w14:paraId="46B408C9" w14:textId="0701FA69" w:rsidR="000A1D47" w:rsidRPr="00A9600C" w:rsidRDefault="004A0955" w:rsidP="00B31362">
      <w:pPr>
        <w:spacing w:before="240"/>
        <w:ind w:left="-284" w:right="-284"/>
        <w:jc w:val="both"/>
        <w:rPr>
          <w:b/>
          <w:sz w:val="24"/>
          <w:szCs w:val="24"/>
          <w:lang w:val="ro-RO"/>
        </w:rPr>
      </w:pPr>
      <w:r w:rsidRPr="00A9600C">
        <w:rPr>
          <w:b/>
          <w:sz w:val="24"/>
          <w:szCs w:val="24"/>
          <w:lang w:val="ro-RO"/>
        </w:rPr>
        <w:t>2</w:t>
      </w:r>
      <w:r w:rsidR="000A1D47" w:rsidRPr="00A9600C">
        <w:rPr>
          <w:b/>
          <w:sz w:val="24"/>
          <w:szCs w:val="24"/>
          <w:lang w:val="ro-RO"/>
        </w:rPr>
        <w:t>.</w:t>
      </w:r>
      <w:r w:rsidR="00E80E2D" w:rsidRPr="00A9600C">
        <w:rPr>
          <w:b/>
          <w:sz w:val="24"/>
          <w:szCs w:val="24"/>
          <w:lang w:val="ro-RO"/>
        </w:rPr>
        <w:t>Informații și proiectare</w:t>
      </w:r>
      <w:r w:rsidR="000A1D47" w:rsidRPr="00A9600C">
        <w:rPr>
          <w:b/>
          <w:sz w:val="24"/>
          <w:szCs w:val="24"/>
          <w:lang w:val="ro-RO"/>
        </w:rPr>
        <w:t>.</w:t>
      </w:r>
    </w:p>
    <w:p w14:paraId="2F709E36" w14:textId="77777777" w:rsidR="004A0955" w:rsidRPr="00A9600C" w:rsidRDefault="00E80E2D" w:rsidP="004A0955">
      <w:pPr>
        <w:spacing w:before="240"/>
        <w:ind w:left="-284" w:right="-284"/>
        <w:jc w:val="both"/>
        <w:rPr>
          <w:sz w:val="24"/>
          <w:szCs w:val="24"/>
          <w:lang w:val="ro-RO"/>
        </w:rPr>
      </w:pPr>
      <w:r w:rsidRPr="00A9600C">
        <w:rPr>
          <w:sz w:val="24"/>
          <w:szCs w:val="24"/>
          <w:lang w:val="ro-RO"/>
        </w:rPr>
        <w:t>Nu se aplică.</w:t>
      </w:r>
    </w:p>
    <w:p w14:paraId="08DD0E9A" w14:textId="75C033D8" w:rsidR="00574B2E" w:rsidRPr="00A9600C" w:rsidRDefault="004A0955" w:rsidP="00574B2E">
      <w:pPr>
        <w:spacing w:before="240" w:after="120"/>
        <w:ind w:left="-284" w:right="-284"/>
        <w:jc w:val="both"/>
        <w:rPr>
          <w:sz w:val="24"/>
          <w:szCs w:val="24"/>
          <w:lang w:val="ro-RO"/>
        </w:rPr>
      </w:pPr>
      <w:r w:rsidRPr="00A9600C">
        <w:rPr>
          <w:b/>
          <w:bCs/>
          <w:sz w:val="24"/>
          <w:szCs w:val="24"/>
          <w:lang w:val="ro-RO"/>
        </w:rPr>
        <w:t>3.</w:t>
      </w:r>
      <w:r w:rsidR="009B5693" w:rsidRPr="00A9600C">
        <w:rPr>
          <w:b/>
          <w:bCs/>
          <w:sz w:val="24"/>
          <w:szCs w:val="24"/>
          <w:lang w:val="ro-RO"/>
        </w:rPr>
        <w:t xml:space="preserve">Materiale, compatibilități, reglementări tehnice </w:t>
      </w:r>
      <w:r w:rsidR="00AB0D65" w:rsidRPr="00A9600C">
        <w:rPr>
          <w:b/>
          <w:bCs/>
          <w:sz w:val="24"/>
          <w:szCs w:val="24"/>
          <w:lang w:val="ro-RO"/>
        </w:rPr>
        <w:t>și</w:t>
      </w:r>
      <w:r w:rsidR="009B5693" w:rsidRPr="00A9600C">
        <w:rPr>
          <w:b/>
          <w:bCs/>
          <w:sz w:val="24"/>
          <w:szCs w:val="24"/>
          <w:lang w:val="ro-RO"/>
        </w:rPr>
        <w:t xml:space="preserve"> standarde utilizate</w:t>
      </w:r>
      <w:r w:rsidR="009E315C">
        <w:rPr>
          <w:b/>
          <w:bCs/>
          <w:sz w:val="24"/>
          <w:szCs w:val="24"/>
          <w:lang w:val="ro-RO"/>
        </w:rPr>
        <w:t>.</w:t>
      </w:r>
      <w:r w:rsidR="00574B2E" w:rsidRPr="00574B2E">
        <w:rPr>
          <w:sz w:val="24"/>
          <w:szCs w:val="24"/>
          <w:lang w:val="ro-RO"/>
        </w:rPr>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574B2E" w:rsidRPr="00A9600C" w14:paraId="748E6299" w14:textId="77777777" w:rsidTr="00D26EA1">
        <w:trPr>
          <w:trHeight w:val="616"/>
        </w:trPr>
        <w:tc>
          <w:tcPr>
            <w:tcW w:w="530" w:type="dxa"/>
          </w:tcPr>
          <w:p w14:paraId="2385EAAF" w14:textId="77777777" w:rsidR="00574B2E" w:rsidRPr="00A9600C" w:rsidRDefault="00574B2E" w:rsidP="00B72A11">
            <w:pPr>
              <w:ind w:right="-284"/>
              <w:jc w:val="both"/>
              <w:rPr>
                <w:sz w:val="24"/>
                <w:szCs w:val="24"/>
                <w:lang w:val="ro-RO" w:eastAsia="en-US"/>
              </w:rPr>
            </w:pPr>
            <w:r w:rsidRPr="00A9600C">
              <w:rPr>
                <w:sz w:val="24"/>
                <w:szCs w:val="24"/>
                <w:lang w:val="ro-RO" w:eastAsia="en-US"/>
              </w:rPr>
              <w:t>Nr.</w:t>
            </w:r>
          </w:p>
        </w:tc>
        <w:tc>
          <w:tcPr>
            <w:tcW w:w="2731" w:type="dxa"/>
            <w:vAlign w:val="center"/>
          </w:tcPr>
          <w:p w14:paraId="63891304" w14:textId="77777777" w:rsidR="00574B2E" w:rsidRPr="00A9600C" w:rsidRDefault="00574B2E" w:rsidP="00B72A11">
            <w:pPr>
              <w:jc w:val="center"/>
              <w:rPr>
                <w:sz w:val="24"/>
                <w:szCs w:val="24"/>
                <w:lang w:val="ro-RO" w:eastAsia="en-US"/>
              </w:rPr>
            </w:pPr>
            <w:r w:rsidRPr="00A9600C">
              <w:rPr>
                <w:b/>
                <w:sz w:val="24"/>
                <w:szCs w:val="24"/>
                <w:lang w:val="ro-RO"/>
              </w:rPr>
              <w:t>Codul documentului</w:t>
            </w:r>
            <w:r w:rsidRPr="00A9600C">
              <w:rPr>
                <w:sz w:val="24"/>
                <w:szCs w:val="24"/>
                <w:lang w:val="ro-RO" w:eastAsia="en-US"/>
              </w:rPr>
              <w:t xml:space="preserve"> </w:t>
            </w:r>
          </w:p>
        </w:tc>
        <w:tc>
          <w:tcPr>
            <w:tcW w:w="6237" w:type="dxa"/>
            <w:vAlign w:val="center"/>
          </w:tcPr>
          <w:p w14:paraId="1CAB5952" w14:textId="77777777" w:rsidR="00574B2E" w:rsidRPr="00A9600C" w:rsidRDefault="00574B2E" w:rsidP="00B72A11">
            <w:pPr>
              <w:rPr>
                <w:sz w:val="22"/>
                <w:szCs w:val="22"/>
                <w:lang w:val="ro-RO" w:eastAsia="en-US"/>
              </w:rPr>
            </w:pPr>
            <w:r w:rsidRPr="00A9600C">
              <w:rPr>
                <w:b/>
                <w:bCs/>
                <w:sz w:val="24"/>
                <w:szCs w:val="24"/>
                <w:lang w:val="ro-RO" w:eastAsia="en-US"/>
              </w:rPr>
              <w:t>Denumirea documentului</w:t>
            </w:r>
          </w:p>
        </w:tc>
      </w:tr>
      <w:tr w:rsidR="00574B2E" w:rsidRPr="00D26EA1" w14:paraId="7B163AA7" w14:textId="77777777" w:rsidTr="00D26EA1">
        <w:trPr>
          <w:trHeight w:val="616"/>
        </w:trPr>
        <w:tc>
          <w:tcPr>
            <w:tcW w:w="530" w:type="dxa"/>
          </w:tcPr>
          <w:p w14:paraId="1569702F" w14:textId="77777777" w:rsidR="00574B2E" w:rsidRPr="00A9600C" w:rsidRDefault="00574B2E" w:rsidP="00B72A11">
            <w:pPr>
              <w:ind w:right="-284"/>
              <w:jc w:val="both"/>
              <w:rPr>
                <w:sz w:val="24"/>
                <w:szCs w:val="24"/>
                <w:lang w:val="ro-RO" w:eastAsia="en-US"/>
              </w:rPr>
            </w:pPr>
            <w:r>
              <w:rPr>
                <w:sz w:val="24"/>
                <w:szCs w:val="24"/>
                <w:lang w:val="ro-RO" w:eastAsia="en-US"/>
              </w:rPr>
              <w:t>1.</w:t>
            </w:r>
          </w:p>
        </w:tc>
        <w:tc>
          <w:tcPr>
            <w:tcW w:w="2731" w:type="dxa"/>
            <w:vAlign w:val="center"/>
          </w:tcPr>
          <w:p w14:paraId="0901846F" w14:textId="77777777" w:rsidR="00574B2E" w:rsidRPr="0018073B" w:rsidRDefault="00574B2E" w:rsidP="00B72A11">
            <w:pPr>
              <w:jc w:val="center"/>
              <w:rPr>
                <w:bCs/>
                <w:sz w:val="24"/>
                <w:szCs w:val="24"/>
                <w:lang w:val="ro-RO"/>
              </w:rPr>
            </w:pPr>
            <w:r w:rsidRPr="0018073B">
              <w:rPr>
                <w:bCs/>
                <w:sz w:val="24"/>
                <w:szCs w:val="24"/>
                <w:lang w:val="ro-RO"/>
              </w:rPr>
              <w:t>NCM L.01.01-2012</w:t>
            </w:r>
          </w:p>
        </w:tc>
        <w:tc>
          <w:tcPr>
            <w:tcW w:w="6237" w:type="dxa"/>
            <w:vAlign w:val="center"/>
          </w:tcPr>
          <w:p w14:paraId="1A424322" w14:textId="77777777" w:rsidR="00574B2E" w:rsidRPr="00240C15" w:rsidRDefault="00574B2E" w:rsidP="00B72A11">
            <w:pPr>
              <w:rPr>
                <w:b/>
                <w:bCs/>
                <w:sz w:val="24"/>
                <w:szCs w:val="24"/>
                <w:lang w:val="ro-RO" w:eastAsia="en-US"/>
              </w:rPr>
            </w:pPr>
            <w:r w:rsidRPr="00240C15">
              <w:rPr>
                <w:sz w:val="24"/>
                <w:szCs w:val="24"/>
                <w:lang w:val="ro-RO"/>
              </w:rPr>
              <w:t xml:space="preserve">Reguli de determinare a valorii obiectivelor de construcții </w:t>
            </w:r>
          </w:p>
        </w:tc>
      </w:tr>
      <w:tr w:rsidR="00574B2E" w:rsidRPr="00D26EA1" w14:paraId="65B59144" w14:textId="77777777" w:rsidTr="00D26EA1">
        <w:trPr>
          <w:trHeight w:val="616"/>
        </w:trPr>
        <w:tc>
          <w:tcPr>
            <w:tcW w:w="530" w:type="dxa"/>
            <w:vAlign w:val="center"/>
          </w:tcPr>
          <w:p w14:paraId="1ED50790" w14:textId="77777777" w:rsidR="00574B2E" w:rsidRPr="00A9600C" w:rsidRDefault="00574B2E" w:rsidP="00B72A11">
            <w:pPr>
              <w:ind w:right="-284"/>
              <w:jc w:val="both"/>
              <w:rPr>
                <w:sz w:val="24"/>
                <w:szCs w:val="24"/>
                <w:lang w:val="ro-RO" w:eastAsia="en-US"/>
              </w:rPr>
            </w:pPr>
            <w:r w:rsidRPr="00A9600C">
              <w:rPr>
                <w:sz w:val="24"/>
                <w:szCs w:val="24"/>
                <w:lang w:val="ro-RO" w:eastAsia="en-US"/>
              </w:rPr>
              <w:t>2.</w:t>
            </w:r>
          </w:p>
        </w:tc>
        <w:tc>
          <w:tcPr>
            <w:tcW w:w="2731" w:type="dxa"/>
            <w:vAlign w:val="center"/>
          </w:tcPr>
          <w:p w14:paraId="6D8FF28E" w14:textId="77777777" w:rsidR="00574B2E" w:rsidRPr="00A9600C" w:rsidRDefault="00574B2E" w:rsidP="00B72A11">
            <w:pPr>
              <w:jc w:val="center"/>
              <w:rPr>
                <w:b/>
                <w:sz w:val="24"/>
                <w:szCs w:val="24"/>
                <w:lang w:val="ro-RO"/>
              </w:rPr>
            </w:pPr>
            <w:r w:rsidRPr="001E794A">
              <w:rPr>
                <w:sz w:val="24"/>
                <w:szCs w:val="24"/>
                <w:lang w:val="ro-RO" w:eastAsia="en-US"/>
              </w:rPr>
              <w:t>CP L.01.01-2012</w:t>
            </w:r>
          </w:p>
        </w:tc>
        <w:tc>
          <w:tcPr>
            <w:tcW w:w="6237" w:type="dxa"/>
          </w:tcPr>
          <w:p w14:paraId="46592A38" w14:textId="77777777" w:rsidR="00574B2E" w:rsidRPr="0018073B" w:rsidRDefault="00574B2E" w:rsidP="00B72A11">
            <w:pPr>
              <w:rPr>
                <w:b/>
                <w:bCs/>
                <w:sz w:val="24"/>
                <w:szCs w:val="24"/>
                <w:lang w:val="ro-RO" w:eastAsia="en-US"/>
              </w:rPr>
            </w:pPr>
            <w:r w:rsidRPr="0018073B">
              <w:rPr>
                <w:sz w:val="24"/>
                <w:szCs w:val="24"/>
                <w:lang w:val="ro-RO" w:eastAsia="en-US"/>
              </w:rPr>
              <w:t>Instrucțiuni privind întocmirea devizelor pentru lucrările de construcții- montaj prin metoda de resurse</w:t>
            </w:r>
          </w:p>
        </w:tc>
      </w:tr>
    </w:tbl>
    <w:p w14:paraId="5FA253BB" w14:textId="0192BF44" w:rsidR="00B31362" w:rsidRPr="00A9600C" w:rsidRDefault="004A0955" w:rsidP="00574B2E">
      <w:pPr>
        <w:spacing w:before="240"/>
        <w:ind w:left="-284" w:right="-284"/>
        <w:jc w:val="both"/>
        <w:rPr>
          <w:sz w:val="24"/>
          <w:szCs w:val="24"/>
          <w:lang w:val="ro-RO"/>
        </w:rPr>
      </w:pPr>
      <w:r w:rsidRPr="00A9600C">
        <w:rPr>
          <w:b/>
          <w:bCs/>
          <w:sz w:val="24"/>
          <w:szCs w:val="24"/>
          <w:lang w:val="ro-RO"/>
        </w:rPr>
        <w:t>4</w:t>
      </w:r>
      <w:r w:rsidRPr="00A9600C">
        <w:rPr>
          <w:sz w:val="24"/>
          <w:szCs w:val="24"/>
          <w:lang w:val="ro-RO"/>
        </w:rPr>
        <w:t xml:space="preserve">. </w:t>
      </w:r>
      <w:r w:rsidR="009B5693" w:rsidRPr="00A9600C">
        <w:rPr>
          <w:b/>
          <w:bCs/>
          <w:sz w:val="24"/>
          <w:szCs w:val="24"/>
          <w:lang w:val="ro-RO"/>
        </w:rPr>
        <w:t>Mostre</w:t>
      </w:r>
    </w:p>
    <w:p w14:paraId="18C41939" w14:textId="6991E2BF" w:rsidR="004A0955" w:rsidRDefault="009B5693" w:rsidP="004A0955">
      <w:pPr>
        <w:spacing w:before="240"/>
        <w:ind w:left="-284" w:right="-284"/>
        <w:jc w:val="both"/>
        <w:rPr>
          <w:sz w:val="24"/>
          <w:szCs w:val="24"/>
          <w:lang w:val="ro-RO"/>
        </w:rPr>
      </w:pPr>
      <w:r w:rsidRPr="00A9600C">
        <w:rPr>
          <w:sz w:val="24"/>
          <w:szCs w:val="24"/>
          <w:lang w:val="ro-RO"/>
        </w:rPr>
        <w:t>Nu se aplică.</w:t>
      </w:r>
    </w:p>
    <w:p w14:paraId="328F588F" w14:textId="7C4FC02C" w:rsidR="004A0955" w:rsidRPr="00A9600C" w:rsidRDefault="004A0955" w:rsidP="004A0955">
      <w:pPr>
        <w:spacing w:before="240"/>
        <w:ind w:left="-284" w:right="-284"/>
        <w:jc w:val="both"/>
        <w:rPr>
          <w:sz w:val="24"/>
          <w:szCs w:val="24"/>
          <w:lang w:val="ro-RO"/>
        </w:rPr>
      </w:pPr>
      <w:r w:rsidRPr="00A9600C">
        <w:rPr>
          <w:b/>
          <w:bCs/>
          <w:sz w:val="24"/>
          <w:szCs w:val="24"/>
          <w:lang w:val="ro-RO"/>
        </w:rPr>
        <w:t>5</w:t>
      </w:r>
      <w:r w:rsidRPr="00A9600C">
        <w:rPr>
          <w:sz w:val="24"/>
          <w:szCs w:val="24"/>
          <w:lang w:val="ro-RO"/>
        </w:rPr>
        <w:t xml:space="preserve">. </w:t>
      </w:r>
      <w:r w:rsidR="009B5693" w:rsidRPr="00A9600C">
        <w:rPr>
          <w:b/>
          <w:bCs/>
          <w:sz w:val="24"/>
          <w:szCs w:val="24"/>
          <w:lang w:val="ro-RO"/>
        </w:rPr>
        <w:t xml:space="preserve">Furnizarea, păstrarea, </w:t>
      </w:r>
      <w:r w:rsidR="00A9600C" w:rsidRPr="00A9600C">
        <w:rPr>
          <w:b/>
          <w:bCs/>
          <w:sz w:val="24"/>
          <w:szCs w:val="24"/>
          <w:lang w:val="ro-RO"/>
        </w:rPr>
        <w:t>protecția</w:t>
      </w:r>
      <w:r w:rsidR="009B5693" w:rsidRPr="00A9600C">
        <w:rPr>
          <w:b/>
          <w:bCs/>
          <w:sz w:val="24"/>
          <w:szCs w:val="24"/>
          <w:lang w:val="ro-RO"/>
        </w:rPr>
        <w:t xml:space="preserve"> materialelor </w:t>
      </w:r>
      <w:r w:rsidR="00A9600C" w:rsidRPr="00A9600C">
        <w:rPr>
          <w:b/>
          <w:bCs/>
          <w:sz w:val="24"/>
          <w:szCs w:val="24"/>
          <w:lang w:val="ro-RO"/>
        </w:rPr>
        <w:t>și</w:t>
      </w:r>
      <w:r w:rsidR="009B5693" w:rsidRPr="00A9600C">
        <w:rPr>
          <w:b/>
          <w:bCs/>
          <w:sz w:val="24"/>
          <w:szCs w:val="24"/>
          <w:lang w:val="ro-RO"/>
        </w:rPr>
        <w:t xml:space="preserve"> a lucrărilor. Securitatea construcțiilor </w:t>
      </w:r>
    </w:p>
    <w:p w14:paraId="447002D9" w14:textId="515D9E23" w:rsidR="00B31362" w:rsidRPr="00A9600C" w:rsidRDefault="00A9600C" w:rsidP="00A9600C">
      <w:pPr>
        <w:ind w:right="-284"/>
        <w:jc w:val="both"/>
        <w:rPr>
          <w:b/>
          <w:bCs/>
          <w:sz w:val="24"/>
          <w:szCs w:val="24"/>
          <w:lang w:val="ro-RO"/>
        </w:rPr>
      </w:pPr>
      <w:r w:rsidRPr="00A9600C">
        <w:rPr>
          <w:b/>
          <w:bCs/>
          <w:sz w:val="24"/>
          <w:szCs w:val="24"/>
          <w:lang w:val="ro-RO"/>
        </w:rPr>
        <w:t>și</w:t>
      </w:r>
      <w:r w:rsidR="009B5693" w:rsidRPr="00A9600C">
        <w:rPr>
          <w:b/>
          <w:bCs/>
          <w:sz w:val="24"/>
          <w:szCs w:val="24"/>
          <w:lang w:val="ro-RO"/>
        </w:rPr>
        <w:t xml:space="preserve"> a terenurilor aferente</w:t>
      </w:r>
      <w:r w:rsidR="009E315C">
        <w:rPr>
          <w:b/>
          <w:bCs/>
          <w:sz w:val="24"/>
          <w:szCs w:val="24"/>
          <w:lang w:val="ro-RO"/>
        </w:rPr>
        <w:t>.</w:t>
      </w:r>
    </w:p>
    <w:p w14:paraId="42E64E59" w14:textId="524F6FB4" w:rsidR="00A9600C" w:rsidRDefault="009B5693" w:rsidP="00B72A11">
      <w:pPr>
        <w:spacing w:line="360" w:lineRule="auto"/>
        <w:ind w:left="-284" w:right="-284"/>
        <w:jc w:val="both"/>
        <w:rPr>
          <w:sz w:val="24"/>
          <w:szCs w:val="24"/>
          <w:lang w:val="ro-RO"/>
        </w:rPr>
      </w:pPr>
      <w:r w:rsidRPr="00A9600C">
        <w:rPr>
          <w:sz w:val="24"/>
          <w:szCs w:val="24"/>
          <w:lang w:val="ro-RO"/>
        </w:rPr>
        <w:t>Nu se aplică.</w:t>
      </w:r>
    </w:p>
    <w:p w14:paraId="32FBBAF4" w14:textId="3DA2DAE7" w:rsidR="002F76CF" w:rsidRPr="00A9600C" w:rsidRDefault="004A0955" w:rsidP="00A9600C">
      <w:pPr>
        <w:spacing w:line="360" w:lineRule="auto"/>
        <w:ind w:left="-284" w:right="-284"/>
        <w:jc w:val="both"/>
        <w:rPr>
          <w:b/>
          <w:sz w:val="24"/>
          <w:szCs w:val="24"/>
          <w:lang w:val="ro-RO"/>
        </w:rPr>
      </w:pPr>
      <w:r w:rsidRPr="00A9600C">
        <w:rPr>
          <w:b/>
          <w:sz w:val="24"/>
          <w:szCs w:val="24"/>
          <w:lang w:val="ro-RO"/>
        </w:rPr>
        <w:t>6</w:t>
      </w:r>
      <w:r w:rsidR="002F76CF" w:rsidRPr="00A9600C">
        <w:rPr>
          <w:b/>
          <w:sz w:val="24"/>
          <w:szCs w:val="24"/>
          <w:lang w:val="ro-RO"/>
        </w:rPr>
        <w:t>. Încercări, instrucțiuni, garanții ale operatorilor economici, desene și scheme de execuție</w:t>
      </w:r>
      <w:r w:rsidR="009E315C">
        <w:rPr>
          <w:b/>
          <w:sz w:val="24"/>
          <w:szCs w:val="24"/>
          <w:lang w:val="ro-RO"/>
        </w:rPr>
        <w:t>.</w:t>
      </w:r>
    </w:p>
    <w:p w14:paraId="7B58075A" w14:textId="68662DE6" w:rsidR="002F76CF" w:rsidRPr="00A9600C" w:rsidRDefault="002F76CF" w:rsidP="005D4001">
      <w:pPr>
        <w:spacing w:after="240" w:line="360" w:lineRule="auto"/>
        <w:ind w:left="-284" w:right="-284"/>
        <w:jc w:val="both"/>
        <w:rPr>
          <w:sz w:val="24"/>
          <w:szCs w:val="24"/>
          <w:lang w:val="ro-RO"/>
        </w:rPr>
      </w:pPr>
      <w:r w:rsidRPr="00A9600C">
        <w:rPr>
          <w:sz w:val="24"/>
          <w:szCs w:val="24"/>
          <w:lang w:val="ro-RO"/>
        </w:rPr>
        <w:t>Lucrările vor fi executate în strictă conformitate cu criteriile tehnice înaintate în contextul prezentului Caiet de Sarcini și a Documentației Normativ Tehnice (DNT) în vigoare, Normelor și Regulilor în construcții și a altor acte normative juridice.</w:t>
      </w:r>
    </w:p>
    <w:p w14:paraId="0E5B1E90" w14:textId="2D39F3C2" w:rsidR="009B5693" w:rsidRPr="00A9600C" w:rsidRDefault="0020173C" w:rsidP="009B5693">
      <w:pPr>
        <w:spacing w:line="360" w:lineRule="auto"/>
        <w:ind w:left="-284" w:right="-284"/>
        <w:jc w:val="both"/>
        <w:rPr>
          <w:b/>
          <w:sz w:val="24"/>
          <w:szCs w:val="24"/>
          <w:lang w:val="ro-RO"/>
        </w:rPr>
      </w:pPr>
      <w:bookmarkStart w:id="2" w:name="_Hlk152662097"/>
      <w:r w:rsidRPr="00A9600C">
        <w:rPr>
          <w:b/>
          <w:sz w:val="24"/>
          <w:szCs w:val="24"/>
          <w:lang w:val="ro-RO"/>
        </w:rPr>
        <w:t>7</w:t>
      </w:r>
      <w:r w:rsidR="009B5693" w:rsidRPr="00A9600C">
        <w:rPr>
          <w:b/>
          <w:sz w:val="24"/>
          <w:szCs w:val="24"/>
          <w:lang w:val="ro-RO"/>
        </w:rPr>
        <w:t>. Remedierea viciilor ascunse și a defectelor.</w:t>
      </w:r>
    </w:p>
    <w:p w14:paraId="58B04457" w14:textId="56700AD3" w:rsidR="009B5693" w:rsidRPr="00A9600C" w:rsidRDefault="00E8333B" w:rsidP="009B5693">
      <w:pPr>
        <w:spacing w:after="240" w:line="360" w:lineRule="auto"/>
        <w:ind w:left="-284" w:right="-1"/>
        <w:jc w:val="both"/>
        <w:rPr>
          <w:iCs/>
          <w:sz w:val="24"/>
          <w:szCs w:val="24"/>
          <w:lang w:val="ro-RO"/>
        </w:rPr>
      </w:pPr>
      <w:r w:rsidRPr="00ED4932">
        <w:rPr>
          <w:iCs/>
          <w:sz w:val="24"/>
          <w:szCs w:val="24"/>
          <w:lang w:val="ro-RO"/>
        </w:rPr>
        <w:t>Antreprenorul garantează calitatea lucrărilor efectuate</w:t>
      </w:r>
      <w:r w:rsidR="009B5693" w:rsidRPr="00A9600C">
        <w:rPr>
          <w:iCs/>
          <w:sz w:val="24"/>
          <w:szCs w:val="24"/>
          <w:lang w:val="ro-RO"/>
        </w:rPr>
        <w:t>. În cazul apariției unei deficiențe, Antreprenorul are obligația de a înlătura defectele în termen de cel mult 5 zile calendaristice pe baza unui act încheiat între reprezentanții părților, fără costuri suplimentare pentru Beneficiar, sau în alt termen specificat de Beneficiar.</w:t>
      </w:r>
    </w:p>
    <w:p w14:paraId="4FCC57F4" w14:textId="3E682D69" w:rsidR="000F3358" w:rsidRPr="00A9600C" w:rsidRDefault="0020173C" w:rsidP="000F3358">
      <w:pPr>
        <w:spacing w:line="360" w:lineRule="auto"/>
        <w:ind w:left="-284"/>
        <w:jc w:val="both"/>
        <w:rPr>
          <w:b/>
          <w:sz w:val="24"/>
          <w:szCs w:val="24"/>
          <w:lang w:val="ro-RO"/>
        </w:rPr>
      </w:pPr>
      <w:r w:rsidRPr="00A9600C">
        <w:rPr>
          <w:b/>
          <w:sz w:val="24"/>
          <w:szCs w:val="24"/>
          <w:lang w:val="ro-RO"/>
        </w:rPr>
        <w:lastRenderedPageBreak/>
        <w:t>8</w:t>
      </w:r>
      <w:r w:rsidR="00F94C80" w:rsidRPr="00A9600C">
        <w:rPr>
          <w:b/>
          <w:sz w:val="24"/>
          <w:szCs w:val="24"/>
          <w:lang w:val="ro-RO"/>
        </w:rPr>
        <w:t xml:space="preserve">. </w:t>
      </w:r>
      <w:r w:rsidR="002F104F" w:rsidRPr="00A9600C">
        <w:rPr>
          <w:b/>
          <w:sz w:val="24"/>
          <w:szCs w:val="24"/>
          <w:lang w:val="ro-RO"/>
        </w:rPr>
        <w:t>Cerințe</w:t>
      </w:r>
      <w:r w:rsidR="00F94C80" w:rsidRPr="00A9600C">
        <w:rPr>
          <w:b/>
          <w:sz w:val="24"/>
          <w:szCs w:val="24"/>
          <w:lang w:val="ro-RO"/>
        </w:rPr>
        <w:t xml:space="preserve"> privind calculul costului</w:t>
      </w:r>
      <w:r w:rsidR="00AF1F90" w:rsidRPr="00A9600C">
        <w:rPr>
          <w:b/>
          <w:sz w:val="24"/>
          <w:szCs w:val="24"/>
          <w:lang w:val="ro-RO"/>
        </w:rPr>
        <w:t xml:space="preserve"> lucrărilor</w:t>
      </w:r>
      <w:bookmarkStart w:id="3" w:name="_Hlk152661937"/>
      <w:r w:rsidR="009E315C">
        <w:rPr>
          <w:b/>
          <w:sz w:val="24"/>
          <w:szCs w:val="24"/>
          <w:lang w:val="ro-RO"/>
        </w:rPr>
        <w:t>.</w:t>
      </w:r>
    </w:p>
    <w:p w14:paraId="19AE82D4" w14:textId="02370C6B" w:rsidR="00F73684" w:rsidRPr="00A9600C" w:rsidRDefault="00F73684" w:rsidP="00F73684">
      <w:pPr>
        <w:spacing w:line="360" w:lineRule="auto"/>
        <w:ind w:left="-284"/>
        <w:jc w:val="both"/>
        <w:rPr>
          <w:sz w:val="24"/>
          <w:szCs w:val="24"/>
          <w:lang w:val="ro-RO"/>
        </w:rPr>
      </w:pPr>
      <w:r w:rsidRPr="00A9600C">
        <w:rPr>
          <w:sz w:val="24"/>
          <w:szCs w:val="24"/>
          <w:lang w:val="ro-RO"/>
        </w:rPr>
        <w:t xml:space="preserve">Costul  lucrărilor  va include toate cheltuielile aferente suportate de către Executor pentru îndeplinirea volumului </w:t>
      </w:r>
      <w:r w:rsidR="00EF105D">
        <w:rPr>
          <w:sz w:val="24"/>
          <w:szCs w:val="24"/>
          <w:lang w:val="ro-RO"/>
        </w:rPr>
        <w:t>de</w:t>
      </w:r>
      <w:r w:rsidRPr="00A9600C">
        <w:rPr>
          <w:sz w:val="24"/>
          <w:szCs w:val="24"/>
          <w:lang w:val="ro-RO"/>
        </w:rPr>
        <w:t xml:space="preserve"> lucrări</w:t>
      </w:r>
    </w:p>
    <w:p w14:paraId="74E9D5DF" w14:textId="11E75F85" w:rsidR="00AF3138" w:rsidRPr="00A9600C" w:rsidRDefault="00F73684" w:rsidP="00F73684">
      <w:pPr>
        <w:spacing w:line="360" w:lineRule="auto"/>
        <w:ind w:left="-284"/>
        <w:jc w:val="both"/>
        <w:rPr>
          <w:sz w:val="24"/>
          <w:szCs w:val="24"/>
          <w:lang w:val="ro-RO"/>
        </w:rPr>
      </w:pPr>
      <w:r w:rsidRPr="00A9600C">
        <w:rPr>
          <w:sz w:val="24"/>
          <w:szCs w:val="24"/>
          <w:lang w:val="ro-RO"/>
        </w:rPr>
        <w:t xml:space="preserve">Costul serviciilor va fi exprimat în lei fără și cu TVA  și va rămâne ferm pe toată perioada de derulare a contractului. </w:t>
      </w:r>
    </w:p>
    <w:bookmarkEnd w:id="2"/>
    <w:bookmarkEnd w:id="3"/>
    <w:p w14:paraId="67B9E414" w14:textId="77777777" w:rsidR="00B25142" w:rsidRDefault="00B25142" w:rsidP="00B25142">
      <w:pPr>
        <w:spacing w:after="240" w:line="360" w:lineRule="auto"/>
        <w:ind w:left="-284" w:right="-284"/>
        <w:jc w:val="both"/>
        <w:rPr>
          <w:rFonts w:eastAsia="Calibri"/>
          <w:iCs/>
          <w:sz w:val="24"/>
          <w:szCs w:val="24"/>
          <w:lang w:val="ro-RO"/>
        </w:rPr>
      </w:pPr>
      <w:r w:rsidRPr="00B25142">
        <w:rPr>
          <w:rFonts w:eastAsia="Calibri"/>
          <w:iCs/>
          <w:sz w:val="24"/>
          <w:szCs w:val="24"/>
          <w:lang w:val="ro-RO"/>
        </w:rPr>
        <w:t>Lista cu cantitățile de lucrări este prezentată în Anexa nr.1 a Caietului de Sarcini.</w:t>
      </w:r>
    </w:p>
    <w:p w14:paraId="072A35F4" w14:textId="7FD69FB5" w:rsidR="00F94C80" w:rsidRPr="00A9600C" w:rsidRDefault="004E4488" w:rsidP="00B25142">
      <w:pPr>
        <w:spacing w:before="120" w:line="360" w:lineRule="auto"/>
        <w:ind w:left="-284" w:right="-284"/>
        <w:jc w:val="both"/>
        <w:rPr>
          <w:b/>
          <w:spacing w:val="-3"/>
          <w:sz w:val="24"/>
          <w:szCs w:val="24"/>
          <w:lang w:val="ro-RO" w:eastAsia="ro-RO"/>
        </w:rPr>
      </w:pPr>
      <w:r w:rsidRPr="00A9600C">
        <w:rPr>
          <w:b/>
          <w:bCs/>
          <w:sz w:val="24"/>
          <w:szCs w:val="24"/>
          <w:lang w:val="en-US"/>
        </w:rPr>
        <w:t>9</w:t>
      </w:r>
      <w:r w:rsidR="00F94C80" w:rsidRPr="00A9600C">
        <w:rPr>
          <w:b/>
          <w:bCs/>
          <w:sz w:val="24"/>
          <w:szCs w:val="24"/>
          <w:lang w:val="ro-RO"/>
        </w:rPr>
        <w:t xml:space="preserve">. </w:t>
      </w:r>
      <w:r w:rsidR="002F104F" w:rsidRPr="00A9600C">
        <w:rPr>
          <w:b/>
          <w:spacing w:val="-3"/>
          <w:sz w:val="24"/>
          <w:szCs w:val="24"/>
          <w:lang w:val="ro-RO" w:eastAsia="ro-RO"/>
        </w:rPr>
        <w:t>Documentația</w:t>
      </w:r>
      <w:r w:rsidR="00AD2D06" w:rsidRPr="00A9600C">
        <w:rPr>
          <w:b/>
          <w:spacing w:val="-3"/>
          <w:sz w:val="24"/>
          <w:szCs w:val="24"/>
          <w:lang w:val="ro-RO" w:eastAsia="ro-RO"/>
        </w:rPr>
        <w:t xml:space="preserve"> </w:t>
      </w:r>
      <w:r w:rsidR="002F104F" w:rsidRPr="00A9600C">
        <w:rPr>
          <w:b/>
          <w:spacing w:val="-3"/>
          <w:sz w:val="24"/>
          <w:szCs w:val="24"/>
          <w:lang w:val="ro-RO" w:eastAsia="ro-RO"/>
        </w:rPr>
        <w:t>tehnico</w:t>
      </w:r>
      <w:r w:rsidR="00AD2D06" w:rsidRPr="00A9600C">
        <w:rPr>
          <w:b/>
          <w:spacing w:val="-3"/>
          <w:sz w:val="24"/>
          <w:szCs w:val="24"/>
          <w:lang w:val="ro-RO" w:eastAsia="ro-RO"/>
        </w:rPr>
        <w:t xml:space="preserve"> </w:t>
      </w:r>
      <w:r w:rsidR="00F94C80" w:rsidRPr="00A9600C">
        <w:rPr>
          <w:b/>
          <w:spacing w:val="-3"/>
          <w:sz w:val="24"/>
          <w:szCs w:val="24"/>
          <w:lang w:val="ro-RO" w:eastAsia="ro-RO"/>
        </w:rPr>
        <w:t>-</w:t>
      </w:r>
      <w:r w:rsidR="00AD2D06" w:rsidRPr="00A9600C">
        <w:rPr>
          <w:b/>
          <w:spacing w:val="-3"/>
          <w:sz w:val="24"/>
          <w:szCs w:val="24"/>
          <w:lang w:val="ro-RO" w:eastAsia="ro-RO"/>
        </w:rPr>
        <w:t xml:space="preserve"> </w:t>
      </w:r>
      <w:r w:rsidR="00F94C80" w:rsidRPr="00A9600C">
        <w:rPr>
          <w:b/>
          <w:spacing w:val="-3"/>
          <w:sz w:val="24"/>
          <w:szCs w:val="24"/>
          <w:lang w:val="ro-RO" w:eastAsia="ro-RO"/>
        </w:rPr>
        <w:t>normativă</w:t>
      </w:r>
      <w:r w:rsidR="00AD2D06" w:rsidRPr="00A9600C">
        <w:rPr>
          <w:b/>
          <w:spacing w:val="-3"/>
          <w:sz w:val="24"/>
          <w:szCs w:val="24"/>
          <w:lang w:val="ro-RO" w:eastAsia="ro-RO"/>
        </w:rPr>
        <w:t xml:space="preserve"> </w:t>
      </w:r>
      <w:r w:rsidR="00F94C80" w:rsidRPr="00A9600C">
        <w:rPr>
          <w:b/>
          <w:spacing w:val="-3"/>
          <w:sz w:val="24"/>
          <w:szCs w:val="24"/>
          <w:lang w:val="ro-RO" w:eastAsia="ro-RO"/>
        </w:rPr>
        <w:t>de reglementare a lucrărilor</w:t>
      </w:r>
      <w:r w:rsidR="00AD2D06" w:rsidRPr="00A9600C">
        <w:rPr>
          <w:b/>
          <w:spacing w:val="-3"/>
          <w:sz w:val="24"/>
          <w:szCs w:val="24"/>
          <w:lang w:val="ro-RO" w:eastAsia="ro-RO"/>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528"/>
      </w:tblGrid>
      <w:tr w:rsidR="00DF1E9D" w:rsidRPr="00A9600C" w14:paraId="45CD9012" w14:textId="65B0E73E" w:rsidTr="004E4488">
        <w:tc>
          <w:tcPr>
            <w:tcW w:w="530" w:type="dxa"/>
          </w:tcPr>
          <w:p w14:paraId="79647454" w14:textId="77777777" w:rsidR="00AD2D06" w:rsidRPr="00A9600C" w:rsidRDefault="00AD2D06" w:rsidP="00B72A11">
            <w:pPr>
              <w:ind w:right="-284"/>
              <w:jc w:val="both"/>
              <w:rPr>
                <w:sz w:val="24"/>
                <w:szCs w:val="24"/>
                <w:lang w:val="ro-RO" w:eastAsia="en-US"/>
              </w:rPr>
            </w:pPr>
            <w:r w:rsidRPr="00A9600C">
              <w:rPr>
                <w:sz w:val="24"/>
                <w:szCs w:val="24"/>
                <w:lang w:val="ro-RO" w:eastAsia="en-US"/>
              </w:rPr>
              <w:t>Nr.</w:t>
            </w:r>
          </w:p>
        </w:tc>
        <w:tc>
          <w:tcPr>
            <w:tcW w:w="3298" w:type="dxa"/>
            <w:vAlign w:val="center"/>
          </w:tcPr>
          <w:p w14:paraId="1DCFBE8B" w14:textId="1158DC35" w:rsidR="00AD2D06" w:rsidRPr="00A9600C" w:rsidRDefault="00C639DD" w:rsidP="00B72A11">
            <w:pPr>
              <w:ind w:right="-284"/>
              <w:jc w:val="center"/>
              <w:rPr>
                <w:sz w:val="24"/>
                <w:szCs w:val="24"/>
                <w:lang w:val="ro-RO" w:eastAsia="en-US"/>
              </w:rPr>
            </w:pPr>
            <w:r w:rsidRPr="00A9600C">
              <w:rPr>
                <w:b/>
                <w:sz w:val="24"/>
                <w:szCs w:val="24"/>
                <w:lang w:val="ro-RO"/>
              </w:rPr>
              <w:t>Codul documentului</w:t>
            </w:r>
            <w:r w:rsidRPr="00A9600C">
              <w:rPr>
                <w:sz w:val="24"/>
                <w:szCs w:val="24"/>
                <w:lang w:val="ro-RO" w:eastAsia="en-US"/>
              </w:rPr>
              <w:t xml:space="preserve"> </w:t>
            </w:r>
          </w:p>
        </w:tc>
        <w:tc>
          <w:tcPr>
            <w:tcW w:w="5528" w:type="dxa"/>
            <w:vAlign w:val="center"/>
          </w:tcPr>
          <w:p w14:paraId="4EA42504" w14:textId="67559AF6" w:rsidR="00AD2D06" w:rsidRPr="00A9600C" w:rsidRDefault="00AD2D06" w:rsidP="00B72A11">
            <w:pPr>
              <w:ind w:right="-284"/>
              <w:jc w:val="center"/>
              <w:rPr>
                <w:b/>
                <w:bCs/>
                <w:sz w:val="24"/>
                <w:szCs w:val="24"/>
                <w:lang w:val="ro-RO" w:eastAsia="en-US"/>
              </w:rPr>
            </w:pPr>
            <w:r w:rsidRPr="00A9600C">
              <w:rPr>
                <w:b/>
                <w:bCs/>
                <w:sz w:val="24"/>
                <w:szCs w:val="24"/>
                <w:lang w:val="ro-RO" w:eastAsia="en-US"/>
              </w:rPr>
              <w:t>Denumirea documentului</w:t>
            </w:r>
          </w:p>
        </w:tc>
      </w:tr>
      <w:tr w:rsidR="00DF1E9D" w:rsidRPr="00A9600C" w14:paraId="56AF4F37" w14:textId="0A2CEF16" w:rsidTr="004E4488">
        <w:trPr>
          <w:trHeight w:val="943"/>
        </w:trPr>
        <w:tc>
          <w:tcPr>
            <w:tcW w:w="530" w:type="dxa"/>
            <w:vAlign w:val="center"/>
          </w:tcPr>
          <w:p w14:paraId="7A1CD781" w14:textId="77777777" w:rsidR="00AD2D06" w:rsidRPr="00A9600C" w:rsidRDefault="00AD2D06" w:rsidP="00B72A11">
            <w:pPr>
              <w:ind w:right="-284"/>
              <w:jc w:val="both"/>
              <w:rPr>
                <w:sz w:val="24"/>
                <w:szCs w:val="24"/>
                <w:lang w:val="ro-RO" w:eastAsia="en-US"/>
              </w:rPr>
            </w:pPr>
            <w:r w:rsidRPr="00A9600C">
              <w:rPr>
                <w:sz w:val="24"/>
                <w:szCs w:val="24"/>
                <w:lang w:val="ro-RO" w:eastAsia="en-US"/>
              </w:rPr>
              <w:t>1.</w:t>
            </w:r>
          </w:p>
        </w:tc>
        <w:tc>
          <w:tcPr>
            <w:tcW w:w="3298" w:type="dxa"/>
            <w:vAlign w:val="center"/>
          </w:tcPr>
          <w:p w14:paraId="3F846F51" w14:textId="7A558320" w:rsidR="00AD2D06" w:rsidRPr="00A9600C" w:rsidRDefault="00AD2D06" w:rsidP="00B72A11">
            <w:pPr>
              <w:jc w:val="center"/>
              <w:rPr>
                <w:sz w:val="24"/>
                <w:szCs w:val="24"/>
                <w:lang w:val="ro-RO" w:eastAsia="en-US"/>
              </w:rPr>
            </w:pPr>
            <w:r w:rsidRPr="00A9600C">
              <w:rPr>
                <w:sz w:val="24"/>
                <w:szCs w:val="24"/>
                <w:lang w:val="ro-RO" w:eastAsia="en-US"/>
              </w:rPr>
              <w:t>Regulament</w:t>
            </w:r>
            <w:r w:rsidR="00C639DD" w:rsidRPr="00A9600C">
              <w:rPr>
                <w:sz w:val="24"/>
                <w:szCs w:val="24"/>
                <w:lang w:val="ro-RO" w:eastAsia="en-US"/>
              </w:rPr>
              <w:t xml:space="preserve">.  </w:t>
            </w:r>
            <w:r w:rsidRPr="00A9600C">
              <w:rPr>
                <w:sz w:val="24"/>
                <w:szCs w:val="24"/>
                <w:lang w:val="ro-RO" w:eastAsia="en-US"/>
              </w:rPr>
              <w:t>CHIȘINĂU 1991.</w:t>
            </w:r>
          </w:p>
        </w:tc>
        <w:tc>
          <w:tcPr>
            <w:tcW w:w="5528" w:type="dxa"/>
          </w:tcPr>
          <w:p w14:paraId="5715C1F0" w14:textId="3927E466" w:rsidR="00C639DD" w:rsidRPr="00A9600C" w:rsidRDefault="00AD2D06" w:rsidP="00B72A11">
            <w:pPr>
              <w:rPr>
                <w:sz w:val="22"/>
                <w:szCs w:val="22"/>
                <w:lang w:val="ro-RO" w:eastAsia="en-US"/>
              </w:rPr>
            </w:pPr>
            <w:r w:rsidRPr="00A9600C">
              <w:rPr>
                <w:sz w:val="22"/>
                <w:szCs w:val="22"/>
                <w:lang w:val="ro-RO" w:eastAsia="en-US"/>
              </w:rPr>
              <w:t xml:space="preserve">Regulamentul “Executării lucrărilor de pozare, reamenajare construcțiilor subterane în  </w:t>
            </w:r>
            <w:r w:rsidR="00287ACE" w:rsidRPr="00A9600C">
              <w:rPr>
                <w:sz w:val="22"/>
                <w:szCs w:val="22"/>
                <w:lang w:val="ro-RO" w:eastAsia="en-US"/>
              </w:rPr>
              <w:t xml:space="preserve">orașul </w:t>
            </w:r>
            <w:r w:rsidRPr="00A9600C">
              <w:rPr>
                <w:sz w:val="22"/>
                <w:szCs w:val="22"/>
                <w:lang w:val="ro-RO" w:eastAsia="en-US"/>
              </w:rPr>
              <w:t xml:space="preserve"> Chișinău și în localitățile </w:t>
            </w:r>
          </w:p>
          <w:p w14:paraId="78DCD04B" w14:textId="41D658B4" w:rsidR="00AD2D06" w:rsidRPr="00A9600C" w:rsidRDefault="00AD2D06" w:rsidP="00B72A11">
            <w:pPr>
              <w:rPr>
                <w:sz w:val="22"/>
                <w:szCs w:val="22"/>
                <w:lang w:val="ro-RO" w:eastAsia="en-US"/>
              </w:rPr>
            </w:pPr>
            <w:r w:rsidRPr="00A9600C">
              <w:rPr>
                <w:sz w:val="22"/>
                <w:szCs w:val="22"/>
                <w:lang w:val="ro-RO" w:eastAsia="en-US"/>
              </w:rPr>
              <w:t>de subordinea orășeneasca</w:t>
            </w:r>
            <w:r w:rsidR="00C639DD" w:rsidRPr="00A9600C">
              <w:rPr>
                <w:sz w:val="22"/>
                <w:szCs w:val="22"/>
                <w:lang w:val="ro-RO" w:eastAsia="en-US"/>
              </w:rPr>
              <w:t>”</w:t>
            </w:r>
          </w:p>
        </w:tc>
      </w:tr>
      <w:tr w:rsidR="00DF1E9D" w:rsidRPr="00D26EA1" w14:paraId="1B1C7377" w14:textId="4A2FBB04" w:rsidTr="004E4488">
        <w:tc>
          <w:tcPr>
            <w:tcW w:w="530" w:type="dxa"/>
            <w:vAlign w:val="center"/>
          </w:tcPr>
          <w:p w14:paraId="02AD0BE9" w14:textId="65971943" w:rsidR="00AD2D06" w:rsidRPr="00A9600C" w:rsidRDefault="00AD2D06" w:rsidP="00B72A11">
            <w:pPr>
              <w:ind w:right="-284"/>
              <w:jc w:val="both"/>
              <w:rPr>
                <w:sz w:val="24"/>
                <w:szCs w:val="24"/>
                <w:lang w:val="ro-RO" w:eastAsia="en-US"/>
              </w:rPr>
            </w:pPr>
            <w:r w:rsidRPr="00A9600C">
              <w:rPr>
                <w:sz w:val="24"/>
                <w:szCs w:val="24"/>
                <w:lang w:val="ro-RO" w:eastAsia="en-US"/>
              </w:rPr>
              <w:t>2.</w:t>
            </w:r>
          </w:p>
        </w:tc>
        <w:tc>
          <w:tcPr>
            <w:tcW w:w="3298" w:type="dxa"/>
            <w:vAlign w:val="center"/>
          </w:tcPr>
          <w:p w14:paraId="43AE91CE" w14:textId="76008959" w:rsidR="00AD2D06" w:rsidRPr="00A9600C" w:rsidRDefault="0041653F" w:rsidP="00B72A11">
            <w:pPr>
              <w:jc w:val="center"/>
              <w:rPr>
                <w:sz w:val="24"/>
                <w:szCs w:val="24"/>
                <w:lang w:val="ro-RO" w:eastAsia="en-US"/>
              </w:rPr>
            </w:pPr>
            <w:r w:rsidRPr="00A9600C">
              <w:rPr>
                <w:sz w:val="24"/>
                <w:szCs w:val="24"/>
                <w:lang w:val="ro-RO" w:eastAsia="en-US"/>
              </w:rPr>
              <w:t>NCM D.02.03:2018</w:t>
            </w:r>
          </w:p>
        </w:tc>
        <w:tc>
          <w:tcPr>
            <w:tcW w:w="5528" w:type="dxa"/>
          </w:tcPr>
          <w:p w14:paraId="24266657" w14:textId="160AA273" w:rsidR="00AD2D06" w:rsidRPr="00E07FB5" w:rsidRDefault="0041653F" w:rsidP="00B72A11">
            <w:pPr>
              <w:rPr>
                <w:sz w:val="22"/>
                <w:szCs w:val="22"/>
                <w:lang w:val="ro-RO" w:eastAsia="en-US"/>
              </w:rPr>
            </w:pPr>
            <w:r w:rsidRPr="00E07FB5">
              <w:rPr>
                <w:sz w:val="22"/>
                <w:szCs w:val="22"/>
                <w:lang w:val="ro-RO"/>
              </w:rPr>
              <w:t>Normativ pentru amenajarea intersecțiilor la nivel pe drumuri publice</w:t>
            </w:r>
          </w:p>
        </w:tc>
      </w:tr>
      <w:tr w:rsidR="00DF1E9D" w:rsidRPr="00A9600C" w14:paraId="2708249E" w14:textId="7030E1EF" w:rsidTr="004E4488">
        <w:tc>
          <w:tcPr>
            <w:tcW w:w="530" w:type="dxa"/>
            <w:vAlign w:val="center"/>
          </w:tcPr>
          <w:p w14:paraId="4367386B" w14:textId="55DA6BC1" w:rsidR="00AD2D06" w:rsidRPr="00A9600C" w:rsidRDefault="00AD2D06" w:rsidP="00B72A11">
            <w:pPr>
              <w:ind w:right="-284"/>
              <w:jc w:val="both"/>
              <w:rPr>
                <w:sz w:val="24"/>
                <w:szCs w:val="24"/>
                <w:lang w:val="ro-RO" w:eastAsia="en-US"/>
              </w:rPr>
            </w:pPr>
            <w:r w:rsidRPr="00A9600C">
              <w:rPr>
                <w:sz w:val="24"/>
                <w:szCs w:val="24"/>
                <w:lang w:val="ro-RO" w:eastAsia="en-US"/>
              </w:rPr>
              <w:t>3.</w:t>
            </w:r>
          </w:p>
        </w:tc>
        <w:tc>
          <w:tcPr>
            <w:tcW w:w="3298" w:type="dxa"/>
            <w:vAlign w:val="center"/>
          </w:tcPr>
          <w:p w14:paraId="69EC3DB4" w14:textId="6D68CCB2" w:rsidR="00AD2D06" w:rsidRPr="00A9600C" w:rsidRDefault="00287ACE" w:rsidP="00B72A11">
            <w:pPr>
              <w:jc w:val="center"/>
              <w:rPr>
                <w:sz w:val="24"/>
                <w:szCs w:val="24"/>
                <w:lang w:val="ro-RO" w:eastAsia="en-US"/>
              </w:rPr>
            </w:pPr>
            <w:r w:rsidRPr="00A9600C">
              <w:rPr>
                <w:sz w:val="24"/>
                <w:szCs w:val="24"/>
                <w:lang w:val="ro-RO" w:eastAsia="en-US"/>
              </w:rPr>
              <w:t>CP D.02.02-2013</w:t>
            </w:r>
          </w:p>
        </w:tc>
        <w:tc>
          <w:tcPr>
            <w:tcW w:w="5528" w:type="dxa"/>
          </w:tcPr>
          <w:p w14:paraId="1E586EDC" w14:textId="07014FA2" w:rsidR="00AD2D06" w:rsidRPr="00E07FB5" w:rsidRDefault="00287ACE" w:rsidP="00B72A11">
            <w:pPr>
              <w:rPr>
                <w:sz w:val="22"/>
                <w:szCs w:val="22"/>
                <w:lang w:val="ro-RO" w:eastAsia="en-US"/>
              </w:rPr>
            </w:pPr>
            <w:r w:rsidRPr="00E07FB5">
              <w:rPr>
                <w:sz w:val="22"/>
                <w:szCs w:val="22"/>
                <w:lang w:val="ro-RO"/>
              </w:rPr>
              <w:t>Organizarea executării lucrărilor la întreținerea și reparația drumurilor. Ghidul maistrului rutier</w:t>
            </w:r>
          </w:p>
        </w:tc>
      </w:tr>
      <w:tr w:rsidR="00DF1E9D" w:rsidRPr="00D26EA1" w14:paraId="56497F3B" w14:textId="41A1AA17" w:rsidTr="004E4488">
        <w:tc>
          <w:tcPr>
            <w:tcW w:w="530" w:type="dxa"/>
            <w:vAlign w:val="center"/>
          </w:tcPr>
          <w:p w14:paraId="140C01BA" w14:textId="2BE7ED01" w:rsidR="00AD2D06" w:rsidRPr="00A9600C" w:rsidRDefault="00AD2D06" w:rsidP="00B72A11">
            <w:pPr>
              <w:ind w:right="-284"/>
              <w:jc w:val="both"/>
              <w:rPr>
                <w:sz w:val="24"/>
                <w:szCs w:val="24"/>
                <w:lang w:val="ro-RO" w:eastAsia="en-US"/>
              </w:rPr>
            </w:pPr>
            <w:r w:rsidRPr="00A9600C">
              <w:rPr>
                <w:sz w:val="24"/>
                <w:szCs w:val="24"/>
                <w:lang w:val="ro-RO" w:eastAsia="en-US"/>
              </w:rPr>
              <w:t>4.</w:t>
            </w:r>
          </w:p>
        </w:tc>
        <w:tc>
          <w:tcPr>
            <w:tcW w:w="3298" w:type="dxa"/>
            <w:vAlign w:val="center"/>
          </w:tcPr>
          <w:p w14:paraId="2BAAE615" w14:textId="3FD6FCA3" w:rsidR="00AD2D06" w:rsidRPr="00A9600C" w:rsidRDefault="00A404DC" w:rsidP="00B72A11">
            <w:pPr>
              <w:jc w:val="center"/>
              <w:rPr>
                <w:sz w:val="24"/>
                <w:szCs w:val="24"/>
                <w:lang w:val="ro-RO" w:eastAsia="en-US"/>
              </w:rPr>
            </w:pPr>
            <w:r w:rsidRPr="00A9600C">
              <w:rPr>
                <w:sz w:val="24"/>
                <w:szCs w:val="24"/>
                <w:lang w:val="ro-RO" w:eastAsia="en-US"/>
              </w:rPr>
              <w:t>CP D.02.18:2017</w:t>
            </w:r>
          </w:p>
        </w:tc>
        <w:tc>
          <w:tcPr>
            <w:tcW w:w="5528" w:type="dxa"/>
          </w:tcPr>
          <w:p w14:paraId="720708B9" w14:textId="15CF5DCB" w:rsidR="00AD2D06" w:rsidRPr="00A9600C" w:rsidRDefault="00A404DC" w:rsidP="00B72A11">
            <w:pPr>
              <w:jc w:val="both"/>
              <w:rPr>
                <w:sz w:val="22"/>
                <w:szCs w:val="22"/>
                <w:lang w:val="ro-RO" w:eastAsia="en-US"/>
              </w:rPr>
            </w:pPr>
            <w:r w:rsidRPr="00A9600C">
              <w:rPr>
                <w:sz w:val="22"/>
                <w:szCs w:val="22"/>
                <w:lang w:val="ro-RO"/>
              </w:rPr>
              <w:t xml:space="preserve">Reguli de protecția a muncii la construcția, reparația și întreținerea drumurilor </w:t>
            </w:r>
          </w:p>
        </w:tc>
      </w:tr>
      <w:tr w:rsidR="00DF1E9D" w:rsidRPr="00D26EA1" w14:paraId="346FD120" w14:textId="77777777" w:rsidTr="004E4488">
        <w:tc>
          <w:tcPr>
            <w:tcW w:w="530" w:type="dxa"/>
            <w:vAlign w:val="center"/>
          </w:tcPr>
          <w:p w14:paraId="5F01AB4C" w14:textId="07062716" w:rsidR="00A404DC" w:rsidRPr="00A9600C" w:rsidRDefault="00A404DC" w:rsidP="00B72A11">
            <w:pPr>
              <w:ind w:right="-284"/>
              <w:jc w:val="both"/>
              <w:rPr>
                <w:sz w:val="24"/>
                <w:szCs w:val="24"/>
                <w:lang w:val="ro-RO" w:eastAsia="en-US"/>
              </w:rPr>
            </w:pPr>
            <w:r w:rsidRPr="00A9600C">
              <w:rPr>
                <w:sz w:val="24"/>
                <w:szCs w:val="24"/>
                <w:lang w:val="ro-RO" w:eastAsia="en-US"/>
              </w:rPr>
              <w:t>5.</w:t>
            </w:r>
          </w:p>
        </w:tc>
        <w:tc>
          <w:tcPr>
            <w:tcW w:w="3298" w:type="dxa"/>
            <w:vAlign w:val="center"/>
          </w:tcPr>
          <w:p w14:paraId="5E156404" w14:textId="43A08472" w:rsidR="00A404DC" w:rsidRPr="00E07FB5" w:rsidRDefault="00C10831" w:rsidP="00B72A11">
            <w:pPr>
              <w:jc w:val="center"/>
              <w:rPr>
                <w:sz w:val="24"/>
                <w:szCs w:val="24"/>
                <w:lang w:val="ro-RO" w:eastAsia="en-US"/>
              </w:rPr>
            </w:pPr>
            <w:r w:rsidRPr="00E07FB5">
              <w:rPr>
                <w:sz w:val="24"/>
                <w:szCs w:val="24"/>
                <w:lang w:val="ro-RO" w:eastAsia="en-US"/>
              </w:rPr>
              <w:t>CP D.02.20-2012</w:t>
            </w:r>
          </w:p>
        </w:tc>
        <w:tc>
          <w:tcPr>
            <w:tcW w:w="5528" w:type="dxa"/>
          </w:tcPr>
          <w:p w14:paraId="75AACC62" w14:textId="399D190B" w:rsidR="00A404DC" w:rsidRPr="00E07FB5" w:rsidRDefault="00A404DC" w:rsidP="00B72A11">
            <w:pPr>
              <w:jc w:val="both"/>
              <w:rPr>
                <w:sz w:val="22"/>
                <w:szCs w:val="22"/>
                <w:lang w:val="ro-RO"/>
              </w:rPr>
            </w:pPr>
            <w:r w:rsidRPr="00E07FB5">
              <w:rPr>
                <w:sz w:val="22"/>
                <w:szCs w:val="22"/>
                <w:lang w:val="ro-RO"/>
              </w:rPr>
              <w:t xml:space="preserve">Recomandări tehnice privind structurile </w:t>
            </w:r>
            <w:r w:rsidR="00E07FB5" w:rsidRPr="00E07FB5">
              <w:rPr>
                <w:sz w:val="22"/>
                <w:szCs w:val="22"/>
                <w:lang w:val="ro-RO"/>
              </w:rPr>
              <w:t>și</w:t>
            </w:r>
            <w:r w:rsidRPr="00E07FB5">
              <w:rPr>
                <w:sz w:val="22"/>
                <w:szCs w:val="22"/>
                <w:lang w:val="ro-RO"/>
              </w:rPr>
              <w:t xml:space="preserve"> tehnologiile de construcție ale drumurilor, trotuarelor, platformelor</w:t>
            </w:r>
            <w:r w:rsidR="00FF46A6" w:rsidRPr="00E07FB5">
              <w:rPr>
                <w:sz w:val="22"/>
                <w:szCs w:val="22"/>
                <w:lang w:val="ro-RO"/>
              </w:rPr>
              <w:t xml:space="preserve"> pe teritoriile cu destinație socio-culturală</w:t>
            </w:r>
          </w:p>
        </w:tc>
      </w:tr>
    </w:tbl>
    <w:p w14:paraId="611A025B" w14:textId="77777777" w:rsidR="00ED7810" w:rsidRPr="00272A32" w:rsidRDefault="00ED7810" w:rsidP="00ED7810">
      <w:pPr>
        <w:spacing w:before="480" w:line="360" w:lineRule="auto"/>
        <w:ind w:left="-284" w:right="-284"/>
        <w:jc w:val="both"/>
        <w:rPr>
          <w:b/>
          <w:sz w:val="24"/>
          <w:szCs w:val="24"/>
          <w:lang w:val="ro-RO"/>
        </w:rPr>
      </w:pPr>
      <w:r w:rsidRPr="00272A32">
        <w:rPr>
          <w:b/>
          <w:sz w:val="24"/>
          <w:szCs w:val="24"/>
          <w:lang w:val="en-US"/>
        </w:rPr>
        <w:t>10</w:t>
      </w:r>
      <w:r w:rsidRPr="00272A32">
        <w:rPr>
          <w:b/>
          <w:sz w:val="24"/>
          <w:szCs w:val="24"/>
          <w:lang w:val="ro-RO"/>
        </w:rPr>
        <w:t>. Documente obligatorii la evaluarea ofertelor</w:t>
      </w:r>
    </w:p>
    <w:p w14:paraId="3DD9582B" w14:textId="77777777" w:rsidR="00ED7810" w:rsidRPr="00EF105D" w:rsidRDefault="00ED7810" w:rsidP="00ED7810">
      <w:pPr>
        <w:spacing w:line="360" w:lineRule="auto"/>
        <w:contextualSpacing/>
        <w:jc w:val="both"/>
        <w:rPr>
          <w:rFonts w:eastAsia="Calibri"/>
          <w:sz w:val="24"/>
          <w:szCs w:val="24"/>
          <w:lang w:val="ro-RO"/>
        </w:rPr>
      </w:pPr>
      <w:r w:rsidRPr="00272A32">
        <w:rPr>
          <w:rFonts w:eastAsia="Calibri"/>
          <w:sz w:val="24"/>
          <w:szCs w:val="24"/>
          <w:lang w:val="ro-RO"/>
        </w:rPr>
        <w:t>Oferta va fi prezentată în limba română</w:t>
      </w:r>
      <w:r w:rsidRPr="00272A32">
        <w:rPr>
          <w:rFonts w:eastAsia="Calibri"/>
          <w:sz w:val="24"/>
          <w:szCs w:val="24"/>
          <w:lang w:val="en-US"/>
        </w:rPr>
        <w:t xml:space="preserve"> </w:t>
      </w:r>
      <w:r w:rsidRPr="00272A32">
        <w:rPr>
          <w:rFonts w:eastAsia="Calibri"/>
          <w:sz w:val="24"/>
          <w:szCs w:val="24"/>
          <w:lang w:val="ro-RO"/>
        </w:rPr>
        <w:t>și va conține:</w:t>
      </w:r>
    </w:p>
    <w:p w14:paraId="56182DCE" w14:textId="77777777" w:rsidR="00ED7810" w:rsidRPr="00272A32" w:rsidRDefault="00ED7810" w:rsidP="00ED7810">
      <w:pPr>
        <w:spacing w:line="360" w:lineRule="auto"/>
        <w:ind w:left="993" w:hanging="709"/>
        <w:contextualSpacing/>
        <w:jc w:val="both"/>
        <w:rPr>
          <w:rFonts w:eastAsia="Calibri"/>
          <w:i/>
          <w:sz w:val="6"/>
          <w:szCs w:val="6"/>
          <w:lang w:val="en-US"/>
        </w:rPr>
      </w:pPr>
      <w:r w:rsidRPr="00272A32">
        <w:rPr>
          <w:rFonts w:eastAsia="Calibri"/>
          <w:i/>
          <w:sz w:val="24"/>
          <w:szCs w:val="24"/>
          <w:lang w:val="ro-RO"/>
        </w:rPr>
        <w:t xml:space="preserve">           </w:t>
      </w:r>
    </w:p>
    <w:p w14:paraId="78A21CE9" w14:textId="696A7BD5" w:rsidR="00ED7810" w:rsidRPr="00272A32" w:rsidRDefault="00ED7810" w:rsidP="00ED7810">
      <w:pPr>
        <w:pStyle w:val="a8"/>
        <w:numPr>
          <w:ilvl w:val="1"/>
          <w:numId w:val="9"/>
        </w:numPr>
        <w:spacing w:after="0" w:line="360" w:lineRule="auto"/>
        <w:jc w:val="both"/>
        <w:rPr>
          <w:rFonts w:ascii="Times New Roman" w:eastAsia="Calibri" w:hAnsi="Times New Roman" w:cs="Times New Roman"/>
          <w:i/>
          <w:sz w:val="6"/>
          <w:szCs w:val="6"/>
          <w:lang w:val="en-US"/>
        </w:rPr>
      </w:pPr>
      <w:r>
        <w:rPr>
          <w:rFonts w:ascii="Times New Roman" w:eastAsia="Calibri" w:hAnsi="Times New Roman" w:cs="Times New Roman"/>
          <w:sz w:val="24"/>
          <w:szCs w:val="24"/>
          <w:lang w:val="ro-RO"/>
        </w:rPr>
        <w:t xml:space="preserve"> </w:t>
      </w:r>
      <w:r w:rsidRPr="00272A32">
        <w:rPr>
          <w:rFonts w:ascii="Times New Roman" w:eastAsia="Calibri" w:hAnsi="Times New Roman" w:cs="Times New Roman"/>
          <w:sz w:val="24"/>
          <w:szCs w:val="24"/>
          <w:lang w:val="ro-RO"/>
        </w:rPr>
        <w:t xml:space="preserve">Dovada de experiență similară în ultimii </w:t>
      </w:r>
      <w:r w:rsidR="00613BE8">
        <w:rPr>
          <w:rFonts w:ascii="Times New Roman" w:eastAsia="Calibri" w:hAnsi="Times New Roman" w:cs="Times New Roman"/>
          <w:sz w:val="24"/>
          <w:szCs w:val="24"/>
          <w:lang w:val="ro-RO"/>
        </w:rPr>
        <w:t>5</w:t>
      </w:r>
      <w:r w:rsidRPr="00272A32">
        <w:rPr>
          <w:rFonts w:ascii="Times New Roman" w:eastAsia="Calibri" w:hAnsi="Times New Roman" w:cs="Times New Roman"/>
          <w:sz w:val="24"/>
          <w:szCs w:val="24"/>
          <w:lang w:val="ro-RO"/>
        </w:rPr>
        <w:t xml:space="preserve"> ani în executarea </w:t>
      </w:r>
      <w:r w:rsidR="004E584D">
        <w:rPr>
          <w:rFonts w:ascii="Times New Roman" w:eastAsia="Calibri" w:hAnsi="Times New Roman" w:cs="Times New Roman"/>
          <w:sz w:val="24"/>
          <w:szCs w:val="24"/>
          <w:lang w:val="ro-RO"/>
        </w:rPr>
        <w:t>lucrărilor similare.</w:t>
      </w:r>
    </w:p>
    <w:p w14:paraId="7E3C181E" w14:textId="351D9915" w:rsidR="00ED7810" w:rsidRPr="0070375F" w:rsidRDefault="00ED7810" w:rsidP="00ED7810">
      <w:pPr>
        <w:pStyle w:val="a8"/>
        <w:numPr>
          <w:ilvl w:val="1"/>
          <w:numId w:val="9"/>
        </w:numPr>
        <w:spacing w:before="120" w:line="360" w:lineRule="auto"/>
        <w:jc w:val="both"/>
        <w:rPr>
          <w:rFonts w:ascii="Times New Roman" w:hAnsi="Times New Roman" w:cs="Times New Roman"/>
          <w:sz w:val="24"/>
          <w:szCs w:val="24"/>
          <w:lang w:val="ro-RO"/>
        </w:rPr>
      </w:pPr>
      <w:bookmarkStart w:id="4" w:name="_Hlk155097889"/>
      <w:r w:rsidRPr="00272A32">
        <w:rPr>
          <w:rFonts w:ascii="Times New Roman" w:hAnsi="Times New Roman" w:cs="Times New Roman"/>
          <w:spacing w:val="-3"/>
          <w:sz w:val="24"/>
          <w:szCs w:val="24"/>
          <w:lang w:val="ro-RO" w:eastAsia="ro-RO"/>
        </w:rPr>
        <w:t xml:space="preserve"> </w:t>
      </w:r>
      <w:bookmarkEnd w:id="4"/>
      <w:r>
        <w:rPr>
          <w:rFonts w:ascii="Times New Roman" w:hAnsi="Times New Roman" w:cs="Times New Roman"/>
          <w:spacing w:val="-3"/>
          <w:sz w:val="24"/>
          <w:szCs w:val="24"/>
          <w:lang w:val="ro-RO" w:eastAsia="ro-RO"/>
        </w:rPr>
        <w:t>Dovadă că deține utilajul necesar pentru executarea lucrărilor</w:t>
      </w:r>
      <w:r w:rsidRPr="00272A32">
        <w:rPr>
          <w:rFonts w:ascii="Times New Roman" w:eastAsia="Calibri" w:hAnsi="Times New Roman" w:cs="Times New Roman"/>
          <w:sz w:val="24"/>
          <w:szCs w:val="24"/>
          <w:lang w:val="ro-RO"/>
        </w:rPr>
        <w:t>;</w:t>
      </w:r>
    </w:p>
    <w:p w14:paraId="6276324E" w14:textId="17479457" w:rsidR="00ED7810" w:rsidRPr="00A9600C" w:rsidRDefault="00ED7810" w:rsidP="00ED7810">
      <w:pPr>
        <w:pStyle w:val="a8"/>
        <w:numPr>
          <w:ilvl w:val="1"/>
          <w:numId w:val="9"/>
        </w:numPr>
        <w:spacing w:before="120" w:line="36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ro-RO"/>
        </w:rPr>
        <w:t xml:space="preserve"> </w:t>
      </w:r>
      <w:r>
        <w:rPr>
          <w:rFonts w:ascii="Times New Roman" w:hAnsi="Times New Roman" w:cs="Times New Roman"/>
          <w:spacing w:val="-3"/>
          <w:sz w:val="24"/>
          <w:szCs w:val="24"/>
          <w:lang w:val="ro-RO" w:eastAsia="ro-RO"/>
        </w:rPr>
        <w:t>Dovadă că deține personalul calificat pentru executarea lucrărilor</w:t>
      </w:r>
      <w:r w:rsidR="00B25142" w:rsidRPr="00272A32">
        <w:rPr>
          <w:rFonts w:ascii="Times New Roman" w:eastAsia="Calibri" w:hAnsi="Times New Roman" w:cs="Times New Roman"/>
          <w:sz w:val="24"/>
          <w:szCs w:val="24"/>
          <w:lang w:val="ro-RO"/>
        </w:rPr>
        <w:t>;</w:t>
      </w:r>
    </w:p>
    <w:p w14:paraId="6B74BA77" w14:textId="77777777" w:rsidR="00ED7810" w:rsidRPr="00A9600C" w:rsidRDefault="00ED7810" w:rsidP="00ED7810">
      <w:pPr>
        <w:pStyle w:val="a8"/>
        <w:numPr>
          <w:ilvl w:val="1"/>
          <w:numId w:val="9"/>
        </w:numPr>
        <w:spacing w:after="0" w:line="360"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 xml:space="preserve"> </w:t>
      </w:r>
      <w:r w:rsidRPr="00A9600C">
        <w:rPr>
          <w:rFonts w:ascii="Times New Roman" w:hAnsi="Times New Roman" w:cs="Times New Roman"/>
          <w:spacing w:val="-3"/>
          <w:sz w:val="24"/>
          <w:szCs w:val="24"/>
          <w:lang w:val="ro-RO" w:eastAsia="ro-RO"/>
        </w:rPr>
        <w:t>O</w:t>
      </w:r>
      <w:r>
        <w:rPr>
          <w:rFonts w:ascii="Times New Roman" w:hAnsi="Times New Roman" w:cs="Times New Roman"/>
          <w:spacing w:val="-3"/>
          <w:sz w:val="24"/>
          <w:szCs w:val="24"/>
          <w:lang w:val="ro-RO" w:eastAsia="ro-RO"/>
        </w:rPr>
        <w:t>peratorul economic</w:t>
      </w:r>
      <w:r w:rsidRPr="00A9600C">
        <w:rPr>
          <w:rFonts w:ascii="Times New Roman" w:eastAsia="Calibri" w:hAnsi="Times New Roman" w:cs="Times New Roman"/>
          <w:sz w:val="24"/>
          <w:szCs w:val="24"/>
          <w:lang w:val="ro-MD"/>
        </w:rPr>
        <w:t xml:space="preserve"> va prezenta documente, certificate, emise de organisme independente, prin care se atestă faptul că respectă standarde de protecție a mediului ISO</w:t>
      </w:r>
      <w:r>
        <w:rPr>
          <w:rFonts w:ascii="Times New Roman" w:eastAsia="Calibri" w:hAnsi="Times New Roman" w:cs="Times New Roman"/>
          <w:sz w:val="24"/>
          <w:szCs w:val="24"/>
          <w:lang w:val="ro-MD"/>
        </w:rPr>
        <w:t xml:space="preserve"> </w:t>
      </w:r>
      <w:r w:rsidRPr="000B2115">
        <w:rPr>
          <w:rFonts w:ascii="Times New Roman" w:eastAsia="Calibri" w:hAnsi="Times New Roman" w:cs="Times New Roman"/>
          <w:sz w:val="24"/>
          <w:szCs w:val="24"/>
          <w:lang w:val="ro-MD"/>
        </w:rPr>
        <w:t>14001</w:t>
      </w:r>
      <w:r w:rsidRPr="00A9600C">
        <w:rPr>
          <w:rFonts w:ascii="Times New Roman" w:eastAsia="Calibri" w:hAnsi="Times New Roman" w:cs="Times New Roman"/>
          <w:sz w:val="24"/>
          <w:szCs w:val="24"/>
          <w:lang w:val="ro-MD"/>
        </w:rPr>
        <w:t>.</w:t>
      </w:r>
    </w:p>
    <w:p w14:paraId="78226927" w14:textId="77777777" w:rsidR="00ED7810" w:rsidRPr="00B93911" w:rsidRDefault="00ED7810" w:rsidP="00ED7810">
      <w:pPr>
        <w:autoSpaceDE/>
        <w:spacing w:line="360" w:lineRule="auto"/>
        <w:contextualSpacing/>
        <w:jc w:val="both"/>
        <w:rPr>
          <w:rFonts w:eastAsia="SimSun"/>
          <w:iCs/>
          <w:sz w:val="24"/>
          <w:szCs w:val="24"/>
          <w:lang w:val="ro-RO" w:eastAsia="zh-CN"/>
        </w:rPr>
      </w:pPr>
      <w:bookmarkStart w:id="5" w:name="_Hlk155097871"/>
      <w:r w:rsidRPr="00B12BD0">
        <w:rPr>
          <w:iCs/>
          <w:sz w:val="24"/>
          <w:szCs w:val="24"/>
          <w:lang w:val="ro-RO"/>
        </w:rPr>
        <w:t>Ofertele care nu vor îndeplini condițiile caietului de sarcini nu vor fi acceptate pentru examinare.</w:t>
      </w:r>
    </w:p>
    <w:bookmarkEnd w:id="5"/>
    <w:p w14:paraId="36E6A627" w14:textId="77777777" w:rsidR="00ED7810" w:rsidRPr="00C22F32" w:rsidRDefault="00ED7810" w:rsidP="00ED7810">
      <w:pPr>
        <w:spacing w:line="360" w:lineRule="auto"/>
        <w:ind w:left="-284" w:right="-284"/>
        <w:jc w:val="both"/>
        <w:rPr>
          <w:b/>
          <w:bCs/>
          <w:sz w:val="24"/>
          <w:szCs w:val="24"/>
          <w:lang w:val="en-US"/>
        </w:rPr>
      </w:pPr>
      <w:r>
        <w:rPr>
          <w:b/>
          <w:bCs/>
          <w:sz w:val="24"/>
          <w:szCs w:val="24"/>
          <w:lang w:val="ro-RO"/>
        </w:rPr>
        <w:t xml:space="preserve">     11</w:t>
      </w:r>
      <w:r w:rsidRPr="00B12BD0">
        <w:rPr>
          <w:b/>
          <w:bCs/>
          <w:sz w:val="24"/>
          <w:szCs w:val="24"/>
          <w:lang w:val="ro-RO"/>
        </w:rPr>
        <w:t xml:space="preserve">.  </w:t>
      </w:r>
      <w:r w:rsidRPr="00B12BD0">
        <w:rPr>
          <w:b/>
          <w:iCs/>
          <w:spacing w:val="-3"/>
          <w:sz w:val="24"/>
          <w:szCs w:val="24"/>
          <w:lang w:val="ro-RO" w:eastAsia="ro-RO"/>
        </w:rPr>
        <w:t>Cerințe de mentenanță</w:t>
      </w:r>
      <w:r>
        <w:rPr>
          <w:b/>
          <w:iCs/>
          <w:spacing w:val="-3"/>
          <w:sz w:val="24"/>
          <w:szCs w:val="24"/>
          <w:lang w:val="en-US" w:eastAsia="ro-RO"/>
        </w:rPr>
        <w:t>:</w:t>
      </w:r>
    </w:p>
    <w:p w14:paraId="498103AE" w14:textId="6A466200" w:rsidR="00ED7810" w:rsidRPr="00CF25BF" w:rsidRDefault="00ED7810" w:rsidP="00ED7810">
      <w:pPr>
        <w:pStyle w:val="a8"/>
        <w:numPr>
          <w:ilvl w:val="1"/>
          <w:numId w:val="10"/>
        </w:numPr>
        <w:spacing w:after="0" w:line="360" w:lineRule="auto"/>
        <w:jc w:val="both"/>
        <w:rPr>
          <w:rFonts w:ascii="Times New Roman" w:eastAsia="SimSun" w:hAnsi="Times New Roman" w:cs="Times New Roman"/>
          <w:iCs/>
          <w:sz w:val="24"/>
          <w:szCs w:val="24"/>
          <w:lang w:val="ro-RO" w:eastAsia="zh-CN"/>
        </w:rPr>
      </w:pPr>
      <w:bookmarkStart w:id="6" w:name="_Hlk152665269"/>
      <w:r>
        <w:rPr>
          <w:rFonts w:ascii="Times New Roman" w:eastAsia="SimSun" w:hAnsi="Times New Roman" w:cs="Times New Roman"/>
          <w:iCs/>
          <w:sz w:val="24"/>
          <w:szCs w:val="24"/>
          <w:lang w:val="ro-RO" w:eastAsia="zh-CN"/>
        </w:rPr>
        <w:t xml:space="preserve"> </w:t>
      </w:r>
      <w:r w:rsidRPr="004C0AE5">
        <w:rPr>
          <w:rFonts w:ascii="Times New Roman" w:hAnsi="Times New Roman" w:cs="Times New Roman"/>
          <w:sz w:val="24"/>
          <w:szCs w:val="24"/>
          <w:lang w:val="ro-RO"/>
        </w:rPr>
        <w:t xml:space="preserve">Perioada de garanție va fi de </w:t>
      </w:r>
      <w:r>
        <w:rPr>
          <w:rFonts w:ascii="Times New Roman" w:hAnsi="Times New Roman" w:cs="Times New Roman"/>
          <w:sz w:val="24"/>
          <w:szCs w:val="24"/>
          <w:lang w:val="ro-RO"/>
        </w:rPr>
        <w:t xml:space="preserve">minimum </w:t>
      </w:r>
      <w:r w:rsidR="00F46B28">
        <w:rPr>
          <w:rFonts w:ascii="Times New Roman" w:hAnsi="Times New Roman" w:cs="Times New Roman"/>
          <w:sz w:val="24"/>
          <w:szCs w:val="24"/>
          <w:lang w:val="ro-RO"/>
        </w:rPr>
        <w:t>5</w:t>
      </w:r>
      <w:r w:rsidRPr="004C0AE5">
        <w:rPr>
          <w:rFonts w:ascii="Times New Roman" w:hAnsi="Times New Roman" w:cs="Times New Roman"/>
          <w:sz w:val="24"/>
          <w:szCs w:val="24"/>
          <w:lang w:val="ro-RO"/>
        </w:rPr>
        <w:t xml:space="preserve"> ani</w:t>
      </w:r>
      <w:r>
        <w:rPr>
          <w:rFonts w:ascii="Times New Roman" w:hAnsi="Times New Roman" w:cs="Times New Roman"/>
          <w:sz w:val="24"/>
          <w:szCs w:val="24"/>
          <w:lang w:val="ro-RO"/>
        </w:rPr>
        <w:t xml:space="preserve"> pentru remedierea defectelor apărute din cauza antreprenorului</w:t>
      </w:r>
      <w:r w:rsidRPr="004C0AE5">
        <w:rPr>
          <w:rFonts w:ascii="Times New Roman" w:hAnsi="Times New Roman" w:cs="Times New Roman"/>
          <w:sz w:val="24"/>
          <w:szCs w:val="24"/>
          <w:lang w:val="ro-RO"/>
        </w:rPr>
        <w:t>, începând d</w:t>
      </w:r>
      <w:r>
        <w:rPr>
          <w:rFonts w:ascii="Times New Roman" w:hAnsi="Times New Roman" w:cs="Times New Roman"/>
          <w:sz w:val="24"/>
          <w:szCs w:val="24"/>
          <w:lang w:val="ro-RO"/>
        </w:rPr>
        <w:t xml:space="preserve">in </w:t>
      </w:r>
      <w:r w:rsidRPr="004C0AE5">
        <w:rPr>
          <w:rFonts w:ascii="Times New Roman" w:hAnsi="Times New Roman" w:cs="Times New Roman"/>
          <w:sz w:val="24"/>
          <w:szCs w:val="24"/>
          <w:lang w:val="ro-RO"/>
        </w:rPr>
        <w:t>data recepției calitative</w:t>
      </w:r>
      <w:r w:rsidRPr="004C0AE5">
        <w:rPr>
          <w:rFonts w:ascii="Times New Roman" w:eastAsia="SimSun" w:hAnsi="Times New Roman" w:cs="Times New Roman"/>
          <w:iCs/>
          <w:sz w:val="24"/>
          <w:szCs w:val="24"/>
          <w:lang w:val="ro-RO" w:eastAsia="zh-CN"/>
        </w:rPr>
        <w:t>;</w:t>
      </w:r>
    </w:p>
    <w:p w14:paraId="7576F80F" w14:textId="77777777" w:rsidR="00ED7810" w:rsidRDefault="00ED7810" w:rsidP="00ED7810">
      <w:pPr>
        <w:pStyle w:val="a8"/>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eastAsia="SimSun" w:hAnsi="Times New Roman" w:cs="Times New Roman"/>
          <w:iCs/>
          <w:sz w:val="24"/>
          <w:szCs w:val="24"/>
          <w:lang w:val="ro-RO" w:eastAsia="zh-CN"/>
        </w:rPr>
        <w:t xml:space="preserve"> </w:t>
      </w:r>
      <w:r w:rsidRPr="004C0AE5">
        <w:rPr>
          <w:rFonts w:ascii="Times New Roman" w:eastAsia="SimSun" w:hAnsi="Times New Roman" w:cs="Times New Roman"/>
          <w:iCs/>
          <w:sz w:val="24"/>
          <w:szCs w:val="24"/>
          <w:lang w:val="ro-RO" w:eastAsia="zh-CN"/>
        </w:rPr>
        <w:t>La efectuarea lucrărilor să se respecte normele securității și sănătății în muncă;</w:t>
      </w:r>
    </w:p>
    <w:bookmarkEnd w:id="6"/>
    <w:p w14:paraId="350A5BCF" w14:textId="730F4EA9" w:rsidR="004C0AE5" w:rsidRDefault="004C0AE5" w:rsidP="004C0AE5">
      <w:pPr>
        <w:autoSpaceDE/>
        <w:spacing w:line="360" w:lineRule="auto"/>
        <w:ind w:left="709"/>
        <w:contextualSpacing/>
        <w:jc w:val="both"/>
        <w:rPr>
          <w:rFonts w:eastAsia="SimSun"/>
          <w:iCs/>
          <w:sz w:val="24"/>
          <w:szCs w:val="24"/>
          <w:lang w:val="ro-RO" w:eastAsia="zh-CN"/>
        </w:rPr>
      </w:pPr>
    </w:p>
    <w:p w14:paraId="2D49A6FA" w14:textId="77777777" w:rsidR="00ED7810" w:rsidRDefault="00ED7810" w:rsidP="004C0AE5">
      <w:pPr>
        <w:autoSpaceDE/>
        <w:spacing w:line="360" w:lineRule="auto"/>
        <w:ind w:left="709"/>
        <w:contextualSpacing/>
        <w:jc w:val="both"/>
        <w:rPr>
          <w:rFonts w:eastAsia="SimSun"/>
          <w:iCs/>
          <w:sz w:val="24"/>
          <w:szCs w:val="24"/>
          <w:lang w:val="ro-RO" w:eastAsia="zh-CN"/>
        </w:rPr>
      </w:pPr>
    </w:p>
    <w:p w14:paraId="1C99C40E" w14:textId="77777777" w:rsidR="00F46B28" w:rsidRDefault="00F46B28" w:rsidP="004C0AE5">
      <w:pPr>
        <w:autoSpaceDE/>
        <w:spacing w:line="360" w:lineRule="auto"/>
        <w:ind w:left="709"/>
        <w:contextualSpacing/>
        <w:jc w:val="both"/>
        <w:rPr>
          <w:rFonts w:eastAsia="SimSun"/>
          <w:iCs/>
          <w:sz w:val="24"/>
          <w:szCs w:val="24"/>
          <w:lang w:val="ro-RO" w:eastAsia="zh-CN"/>
        </w:rPr>
      </w:pPr>
    </w:p>
    <w:p w14:paraId="4C0C60DD" w14:textId="77777777" w:rsidR="00D26EA1" w:rsidRDefault="00D26EA1" w:rsidP="004C0AE5">
      <w:pPr>
        <w:autoSpaceDE/>
        <w:spacing w:line="360" w:lineRule="auto"/>
        <w:ind w:left="709"/>
        <w:contextualSpacing/>
        <w:jc w:val="both"/>
        <w:rPr>
          <w:rFonts w:eastAsia="SimSun"/>
          <w:iCs/>
          <w:sz w:val="24"/>
          <w:szCs w:val="24"/>
          <w:lang w:val="ro-RO" w:eastAsia="zh-CN"/>
        </w:rPr>
      </w:pPr>
    </w:p>
    <w:p w14:paraId="11ECE23E" w14:textId="77777777" w:rsidR="00D26EA1" w:rsidRDefault="00D26EA1" w:rsidP="004C0AE5">
      <w:pPr>
        <w:autoSpaceDE/>
        <w:spacing w:line="360" w:lineRule="auto"/>
        <w:ind w:left="709"/>
        <w:contextualSpacing/>
        <w:jc w:val="both"/>
        <w:rPr>
          <w:rFonts w:eastAsia="SimSun"/>
          <w:iCs/>
          <w:sz w:val="24"/>
          <w:szCs w:val="24"/>
          <w:lang w:val="ro-RO" w:eastAsia="zh-CN"/>
        </w:rPr>
      </w:pPr>
    </w:p>
    <w:p w14:paraId="47B023D6" w14:textId="77777777" w:rsidR="00D26EA1" w:rsidRDefault="00D26EA1" w:rsidP="004C0AE5">
      <w:pPr>
        <w:autoSpaceDE/>
        <w:spacing w:line="360" w:lineRule="auto"/>
        <w:ind w:left="709"/>
        <w:contextualSpacing/>
        <w:jc w:val="both"/>
        <w:rPr>
          <w:rFonts w:eastAsia="SimSun"/>
          <w:iCs/>
          <w:sz w:val="24"/>
          <w:szCs w:val="24"/>
          <w:lang w:val="ro-RO" w:eastAsia="zh-CN"/>
        </w:rPr>
      </w:pPr>
    </w:p>
    <w:p w14:paraId="4B5BB53D" w14:textId="77777777" w:rsidR="00D26EA1" w:rsidRDefault="00D26EA1" w:rsidP="004C0AE5">
      <w:pPr>
        <w:autoSpaceDE/>
        <w:spacing w:line="360" w:lineRule="auto"/>
        <w:ind w:left="709"/>
        <w:contextualSpacing/>
        <w:jc w:val="both"/>
        <w:rPr>
          <w:rFonts w:eastAsia="SimSun"/>
          <w:iCs/>
          <w:sz w:val="24"/>
          <w:szCs w:val="24"/>
          <w:lang w:val="ro-RO" w:eastAsia="zh-CN"/>
        </w:rPr>
      </w:pPr>
    </w:p>
    <w:p w14:paraId="1844BF9A" w14:textId="77777777" w:rsidR="00D26EA1" w:rsidRPr="004C0AE5" w:rsidRDefault="00D26EA1" w:rsidP="004C0AE5">
      <w:pPr>
        <w:autoSpaceDE/>
        <w:spacing w:line="360" w:lineRule="auto"/>
        <w:ind w:left="709"/>
        <w:contextualSpacing/>
        <w:jc w:val="both"/>
        <w:rPr>
          <w:rFonts w:eastAsia="SimSun"/>
          <w:iCs/>
          <w:sz w:val="24"/>
          <w:szCs w:val="24"/>
          <w:lang w:val="ro-RO" w:eastAsia="zh-CN"/>
        </w:rPr>
      </w:pPr>
    </w:p>
    <w:p w14:paraId="4803B382" w14:textId="77777777" w:rsidR="00613BE8" w:rsidRDefault="00613BE8" w:rsidP="00B72A11">
      <w:pPr>
        <w:jc w:val="center"/>
        <w:rPr>
          <w:i/>
          <w:iCs/>
          <w:sz w:val="24"/>
          <w:szCs w:val="24"/>
          <w:lang w:val="en-US"/>
        </w:rPr>
      </w:pPr>
    </w:p>
    <w:p w14:paraId="1B8BD3AC" w14:textId="6A9C9394" w:rsidR="00FF46A6" w:rsidRPr="00CB5364" w:rsidRDefault="00FF46A6" w:rsidP="00CB5364">
      <w:pPr>
        <w:jc w:val="right"/>
        <w:rPr>
          <w:i/>
          <w:iCs/>
          <w:sz w:val="24"/>
          <w:szCs w:val="24"/>
          <w:lang w:val="en-US"/>
        </w:rPr>
      </w:pPr>
      <w:r w:rsidRPr="00CB5364">
        <w:rPr>
          <w:i/>
          <w:iCs/>
          <w:sz w:val="24"/>
          <w:szCs w:val="24"/>
          <w:lang w:val="en-US"/>
        </w:rPr>
        <w:lastRenderedPageBreak/>
        <w:t xml:space="preserve"> Anexa nr. </w:t>
      </w:r>
      <w:proofErr w:type="gramStart"/>
      <w:r w:rsidRPr="00CB5364">
        <w:rPr>
          <w:i/>
          <w:iCs/>
          <w:sz w:val="24"/>
          <w:szCs w:val="24"/>
          <w:lang w:val="en-US"/>
        </w:rPr>
        <w:t>1</w:t>
      </w:r>
      <w:proofErr w:type="gramEnd"/>
      <w:r w:rsidR="00CB5364" w:rsidRPr="00CB5364">
        <w:rPr>
          <w:i/>
          <w:iCs/>
          <w:sz w:val="24"/>
          <w:szCs w:val="24"/>
          <w:lang w:val="en-US"/>
        </w:rPr>
        <w:t xml:space="preserve"> la Caietul de sarcini</w:t>
      </w:r>
    </w:p>
    <w:p w14:paraId="527ABE74" w14:textId="12AACE6B" w:rsidR="0012763D" w:rsidRPr="00D26EA1" w:rsidRDefault="0012763D" w:rsidP="00D26EA1">
      <w:pPr>
        <w:jc w:val="center"/>
        <w:rPr>
          <w:b/>
          <w:bCs/>
          <w:sz w:val="32"/>
          <w:szCs w:val="32"/>
          <w:lang w:val="en-US"/>
        </w:rPr>
      </w:pPr>
      <w:r w:rsidRPr="00D26EA1">
        <w:rPr>
          <w:b/>
          <w:bCs/>
          <w:sz w:val="32"/>
          <w:szCs w:val="32"/>
          <w:lang w:val="en-US"/>
        </w:rPr>
        <w:t>CAIET DE SARCINI</w:t>
      </w:r>
    </w:p>
    <w:p w14:paraId="35DF84B9" w14:textId="77777777" w:rsidR="00D26EA1" w:rsidRDefault="00D26EA1" w:rsidP="00D26EA1"/>
    <w:p w14:paraId="5AF371EA" w14:textId="77777777" w:rsidR="00D26EA1" w:rsidRDefault="00D26EA1" w:rsidP="00D26EA1"/>
    <w:p w14:paraId="48660D80" w14:textId="2E385B1D" w:rsidR="00D26EA1" w:rsidRDefault="00D26EA1" w:rsidP="00D26EA1">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r w:rsidRPr="00D26EA1">
        <w:rPr>
          <w:b/>
          <w:bCs/>
          <w:sz w:val="40"/>
          <w:szCs w:val="40"/>
          <w:lang w:val="en-US"/>
        </w:rPr>
        <w:t>Str. Ginta Latina</w:t>
      </w:r>
    </w:p>
    <w:p w14:paraId="0E20CC22" w14:textId="77777777" w:rsidR="00D26EA1" w:rsidRDefault="00D26EA1" w:rsidP="00D26EA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26EA1" w14:paraId="6B92573A" w14:textId="77777777" w:rsidTr="00D26EA1">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B43E5A8" w14:textId="77777777" w:rsidR="00D26EA1" w:rsidRDefault="00D26EA1" w:rsidP="00D26EA1">
            <w:pPr>
              <w:ind w:right="-108"/>
              <w:jc w:val="center"/>
              <w:rPr>
                <w:sz w:val="22"/>
                <w:szCs w:val="22"/>
                <w:lang w:val="en-US"/>
              </w:rPr>
            </w:pPr>
            <w:r>
              <w:rPr>
                <w:sz w:val="22"/>
                <w:szCs w:val="22"/>
              </w:rPr>
              <w:t>№</w:t>
            </w:r>
          </w:p>
          <w:p w14:paraId="16CE2571" w14:textId="77777777" w:rsidR="00D26EA1" w:rsidRDefault="00D26EA1" w:rsidP="00D26EA1">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D7F177F" w14:textId="77777777" w:rsidR="00D26EA1" w:rsidRDefault="00D26EA1" w:rsidP="00D26EA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FB54CDD" w14:textId="77777777" w:rsidR="00D26EA1" w:rsidRDefault="00D26EA1" w:rsidP="00D26EA1">
            <w:pPr>
              <w:jc w:val="center"/>
              <w:rPr>
                <w:sz w:val="22"/>
                <w:szCs w:val="22"/>
                <w:lang w:val="ro-RO"/>
              </w:rPr>
            </w:pPr>
          </w:p>
          <w:p w14:paraId="39527927" w14:textId="77777777" w:rsidR="00D26EA1" w:rsidRDefault="00D26EA1" w:rsidP="00D26EA1">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BFE8FDB" w14:textId="77777777" w:rsidR="00D26EA1" w:rsidRDefault="00D26EA1" w:rsidP="00D26EA1">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FE1915C" w14:textId="77777777" w:rsidR="00D26EA1" w:rsidRDefault="00D26EA1" w:rsidP="00D26EA1">
            <w:pPr>
              <w:ind w:left="-108" w:right="-108"/>
              <w:jc w:val="center"/>
              <w:rPr>
                <w:sz w:val="22"/>
                <w:szCs w:val="22"/>
                <w:lang w:val="en-US"/>
              </w:rPr>
            </w:pPr>
            <w:r>
              <w:rPr>
                <w:sz w:val="22"/>
                <w:szCs w:val="22"/>
                <w:lang w:val="ro-RO"/>
              </w:rPr>
              <w:t xml:space="preserve">Volum </w:t>
            </w:r>
          </w:p>
        </w:tc>
      </w:tr>
      <w:tr w:rsidR="00D26EA1" w14:paraId="624CF485" w14:textId="77777777" w:rsidTr="00D26EA1">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68293FFB" w14:textId="77777777" w:rsidR="00D26EA1" w:rsidRDefault="00D26EA1" w:rsidP="00D26EA1">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1888064" w14:textId="77777777" w:rsidR="00D26EA1" w:rsidRDefault="00D26EA1" w:rsidP="00D26EA1">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CB227A3" w14:textId="77777777" w:rsidR="00D26EA1" w:rsidRDefault="00D26EA1" w:rsidP="00D26EA1">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9A7719B" w14:textId="77777777" w:rsidR="00D26EA1" w:rsidRDefault="00D26EA1" w:rsidP="00D26EA1">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7BE1589" w14:textId="77777777" w:rsidR="00D26EA1" w:rsidRDefault="00D26EA1" w:rsidP="00D26EA1">
            <w:pPr>
              <w:jc w:val="center"/>
              <w:rPr>
                <w:sz w:val="22"/>
                <w:szCs w:val="22"/>
                <w:lang w:val="en-US"/>
              </w:rPr>
            </w:pPr>
          </w:p>
        </w:tc>
      </w:tr>
    </w:tbl>
    <w:p w14:paraId="3D4D84A8" w14:textId="77777777" w:rsidR="00D26EA1" w:rsidRDefault="00D26EA1" w:rsidP="00D26EA1">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26EA1" w14:paraId="46D2F48D" w14:textId="77777777" w:rsidTr="00D26EA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1E701E9" w14:textId="77777777" w:rsidR="00D26EA1" w:rsidRDefault="00D26EA1" w:rsidP="00D26EA1">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6414286" w14:textId="77777777" w:rsidR="00D26EA1" w:rsidRDefault="00D26EA1" w:rsidP="00D26EA1">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0A20AB0" w14:textId="77777777" w:rsidR="00D26EA1" w:rsidRDefault="00D26EA1" w:rsidP="00D26EA1">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380CD18" w14:textId="77777777" w:rsidR="00D26EA1" w:rsidRDefault="00D26EA1" w:rsidP="00D26EA1">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F48CC51" w14:textId="77777777" w:rsidR="00D26EA1" w:rsidRDefault="00D26EA1" w:rsidP="00D26EA1">
            <w:pPr>
              <w:ind w:left="-108" w:right="-108"/>
              <w:jc w:val="center"/>
              <w:rPr>
                <w:sz w:val="22"/>
                <w:szCs w:val="22"/>
              </w:rPr>
            </w:pPr>
            <w:r>
              <w:rPr>
                <w:sz w:val="22"/>
                <w:szCs w:val="22"/>
              </w:rPr>
              <w:t>5</w:t>
            </w:r>
          </w:p>
        </w:tc>
      </w:tr>
      <w:tr w:rsidR="00D26EA1" w14:paraId="280C3FAA" w14:textId="77777777" w:rsidTr="00D26EA1">
        <w:tc>
          <w:tcPr>
            <w:tcW w:w="709" w:type="dxa"/>
            <w:tcBorders>
              <w:top w:val="nil"/>
              <w:left w:val="single" w:sz="6" w:space="0" w:color="auto"/>
              <w:bottom w:val="nil"/>
              <w:right w:val="nil"/>
            </w:tcBorders>
          </w:tcPr>
          <w:p w14:paraId="25FC96BF" w14:textId="77777777" w:rsidR="00D26EA1" w:rsidRDefault="00D26EA1" w:rsidP="00D26EA1">
            <w:pPr>
              <w:jc w:val="center"/>
            </w:pPr>
          </w:p>
        </w:tc>
        <w:tc>
          <w:tcPr>
            <w:tcW w:w="1701" w:type="dxa"/>
            <w:tcBorders>
              <w:top w:val="nil"/>
              <w:left w:val="single" w:sz="6" w:space="0" w:color="auto"/>
              <w:bottom w:val="nil"/>
              <w:right w:val="nil"/>
            </w:tcBorders>
          </w:tcPr>
          <w:p w14:paraId="662FE8D6" w14:textId="77777777" w:rsidR="00D26EA1" w:rsidRDefault="00D26EA1" w:rsidP="00D26EA1"/>
        </w:tc>
        <w:tc>
          <w:tcPr>
            <w:tcW w:w="4961" w:type="dxa"/>
            <w:tcBorders>
              <w:top w:val="nil"/>
              <w:left w:val="single" w:sz="6" w:space="0" w:color="auto"/>
              <w:bottom w:val="nil"/>
              <w:right w:val="nil"/>
            </w:tcBorders>
          </w:tcPr>
          <w:p w14:paraId="57045692" w14:textId="77777777" w:rsidR="00D26EA1" w:rsidRPr="007F2714" w:rsidRDefault="00D26EA1" w:rsidP="00D26EA1">
            <w:pPr>
              <w:rPr>
                <w:b/>
                <w:bCs/>
                <w:sz w:val="22"/>
                <w:szCs w:val="22"/>
                <w:lang w:val="en-US"/>
              </w:rPr>
            </w:pPr>
            <w:r>
              <w:rPr>
                <w:b/>
                <w:bCs/>
                <w:sz w:val="22"/>
                <w:szCs w:val="22"/>
                <w:lang w:val="en-US"/>
              </w:rPr>
              <w:t xml:space="preserve">Capitolul </w:t>
            </w:r>
            <w:r w:rsidRPr="00B40365">
              <w:rPr>
                <w:b/>
                <w:bCs/>
                <w:sz w:val="22"/>
                <w:szCs w:val="22"/>
              </w:rPr>
              <w:t>1. Capitolul 1.Lucrari pregatitoare</w:t>
            </w:r>
          </w:p>
          <w:p w14:paraId="5C7A1067" w14:textId="77777777" w:rsidR="00D26EA1" w:rsidRDefault="00D26EA1" w:rsidP="00D26EA1">
            <w:pPr>
              <w:rPr>
                <w:b/>
                <w:bCs/>
                <w:sz w:val="22"/>
                <w:szCs w:val="22"/>
              </w:rPr>
            </w:pPr>
          </w:p>
        </w:tc>
        <w:tc>
          <w:tcPr>
            <w:tcW w:w="1560" w:type="dxa"/>
            <w:tcBorders>
              <w:top w:val="nil"/>
              <w:left w:val="single" w:sz="6" w:space="0" w:color="auto"/>
              <w:bottom w:val="nil"/>
              <w:right w:val="nil"/>
            </w:tcBorders>
          </w:tcPr>
          <w:p w14:paraId="51D438CD" w14:textId="77777777" w:rsidR="00D26EA1" w:rsidRDefault="00D26EA1" w:rsidP="00D26EA1"/>
        </w:tc>
        <w:tc>
          <w:tcPr>
            <w:tcW w:w="1559" w:type="dxa"/>
            <w:tcBorders>
              <w:top w:val="nil"/>
              <w:left w:val="single" w:sz="6" w:space="0" w:color="auto"/>
              <w:bottom w:val="nil"/>
              <w:right w:val="single" w:sz="4" w:space="0" w:color="auto"/>
            </w:tcBorders>
          </w:tcPr>
          <w:p w14:paraId="5593F434" w14:textId="77777777" w:rsidR="00D26EA1" w:rsidRDefault="00D26EA1" w:rsidP="00D26EA1"/>
        </w:tc>
      </w:tr>
      <w:tr w:rsidR="00D26EA1" w14:paraId="653CAC7E"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32F40" w14:textId="77777777" w:rsidR="00D26EA1" w:rsidRDefault="00D26EA1" w:rsidP="00D26EA1">
            <w:pPr>
              <w:rPr>
                <w:sz w:val="24"/>
                <w:szCs w:val="24"/>
              </w:rPr>
            </w:pPr>
            <w:r>
              <w:rPr>
                <w:sz w:val="24"/>
                <w:szCs w:val="24"/>
              </w:rPr>
              <w:t>1</w:t>
            </w:r>
          </w:p>
        </w:tc>
        <w:tc>
          <w:tcPr>
            <w:tcW w:w="1701" w:type="dxa"/>
            <w:tcBorders>
              <w:top w:val="single" w:sz="4" w:space="0" w:color="auto"/>
              <w:bottom w:val="single" w:sz="4" w:space="0" w:color="auto"/>
            </w:tcBorders>
            <w:vAlign w:val="center"/>
          </w:tcPr>
          <w:p w14:paraId="2468A9EE" w14:textId="77777777" w:rsidR="00D26EA1" w:rsidRDefault="00D26EA1" w:rsidP="00D26EA1">
            <w:pPr>
              <w:rPr>
                <w:sz w:val="24"/>
                <w:szCs w:val="24"/>
                <w:lang w:val="en-US"/>
              </w:rPr>
            </w:pPr>
            <w:r>
              <w:rPr>
                <w:sz w:val="24"/>
                <w:szCs w:val="24"/>
                <w:lang w:val="en-US"/>
              </w:rPr>
              <w:t>DA01A</w:t>
            </w:r>
          </w:p>
          <w:p w14:paraId="5E4BD6B7"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E7920B8" w14:textId="77777777" w:rsidR="00D26EA1" w:rsidRDefault="00D26EA1" w:rsidP="00D26EA1">
            <w:pPr>
              <w:adjustRightInd w:val="0"/>
              <w:rPr>
                <w:sz w:val="24"/>
                <w:szCs w:val="24"/>
                <w:lang w:val="en-US"/>
              </w:rPr>
            </w:pPr>
            <w:r w:rsidRPr="009B683A">
              <w:rPr>
                <w:sz w:val="24"/>
                <w:szCs w:val="24"/>
                <w:lang w:val="en-US"/>
              </w:rPr>
              <w:t>Curatirea si inlaturarea stratului de noroi in grosime medie de 5 cm pe straturile rutiere</w:t>
            </w:r>
          </w:p>
          <w:p w14:paraId="27E8FE73"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30763FD2"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437B1E0D" w14:textId="77777777" w:rsidR="00D26EA1" w:rsidRDefault="00D26EA1" w:rsidP="00D26EA1">
            <w:pPr>
              <w:jc w:val="center"/>
              <w:rPr>
                <w:sz w:val="24"/>
                <w:szCs w:val="24"/>
              </w:rPr>
            </w:pPr>
            <w:r>
              <w:rPr>
                <w:sz w:val="24"/>
                <w:szCs w:val="24"/>
              </w:rPr>
              <w:t>9,700</w:t>
            </w:r>
          </w:p>
        </w:tc>
      </w:tr>
      <w:tr w:rsidR="00D26EA1" w14:paraId="1E8BDB71"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B23A75" w14:textId="77777777" w:rsidR="00D26EA1" w:rsidRDefault="00D26EA1" w:rsidP="00D26EA1">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47798ECB" w14:textId="77777777" w:rsidR="00D26EA1" w:rsidRDefault="00D26EA1" w:rsidP="00D26EA1">
            <w:pPr>
              <w:rPr>
                <w:sz w:val="24"/>
                <w:szCs w:val="24"/>
                <w:lang w:val="en-US"/>
              </w:rPr>
            </w:pPr>
            <w:r>
              <w:rPr>
                <w:sz w:val="24"/>
                <w:szCs w:val="24"/>
                <w:lang w:val="en-US"/>
              </w:rPr>
              <w:t>TsG01A</w:t>
            </w:r>
          </w:p>
          <w:p w14:paraId="1D67D7FE"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3D5E15F" w14:textId="77777777" w:rsidR="00D26EA1" w:rsidRDefault="00D26EA1" w:rsidP="00D26EA1">
            <w:pPr>
              <w:adjustRightInd w:val="0"/>
              <w:rPr>
                <w:sz w:val="24"/>
                <w:szCs w:val="24"/>
                <w:lang w:val="en-US"/>
              </w:rPr>
            </w:pPr>
            <w:r w:rsidRPr="009B683A">
              <w:rPr>
                <w:sz w:val="24"/>
                <w:szCs w:val="24"/>
                <w:lang w:val="en-US"/>
              </w:rPr>
              <w:t xml:space="preserve">Degajarea terenului de frunze si crengi, stringerea in gramezi </w:t>
            </w:r>
          </w:p>
          <w:p w14:paraId="2F33D8E6"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7314ABCB"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7B0F8C72" w14:textId="77777777" w:rsidR="00D26EA1" w:rsidRDefault="00D26EA1" w:rsidP="00D26EA1">
            <w:pPr>
              <w:jc w:val="center"/>
              <w:rPr>
                <w:sz w:val="24"/>
                <w:szCs w:val="24"/>
              </w:rPr>
            </w:pPr>
            <w:r>
              <w:rPr>
                <w:sz w:val="24"/>
                <w:szCs w:val="24"/>
              </w:rPr>
              <w:t>9,700</w:t>
            </w:r>
          </w:p>
        </w:tc>
      </w:tr>
      <w:tr w:rsidR="00D26EA1" w14:paraId="143E6EB0"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E326C" w14:textId="77777777" w:rsidR="00D26EA1" w:rsidRDefault="00D26EA1" w:rsidP="00D26EA1">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7C915829" w14:textId="77777777" w:rsidR="00D26EA1" w:rsidRDefault="00D26EA1" w:rsidP="00D26EA1">
            <w:pPr>
              <w:rPr>
                <w:sz w:val="24"/>
                <w:szCs w:val="24"/>
                <w:lang w:val="en-US"/>
              </w:rPr>
            </w:pPr>
            <w:r>
              <w:rPr>
                <w:sz w:val="24"/>
                <w:szCs w:val="24"/>
                <w:lang w:val="en-US"/>
              </w:rPr>
              <w:t>DI109</w:t>
            </w:r>
          </w:p>
          <w:p w14:paraId="6EF011B5"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AE42D7D" w14:textId="77777777" w:rsidR="00D26EA1" w:rsidRDefault="00D26EA1" w:rsidP="00D26EA1">
            <w:pPr>
              <w:adjustRightInd w:val="0"/>
              <w:rPr>
                <w:sz w:val="24"/>
                <w:szCs w:val="24"/>
                <w:lang w:val="en-US"/>
              </w:rPr>
            </w:pPr>
            <w:r w:rsidRPr="009B683A">
              <w:rPr>
                <w:sz w:val="24"/>
                <w:szCs w:val="24"/>
                <w:lang w:val="en-US"/>
              </w:rPr>
              <w:t>Demolare imbracamintei trotuarului din beton asfaltic vechi (H=10cm)</w:t>
            </w:r>
          </w:p>
          <w:p w14:paraId="6EB1DB11"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382E0008"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7C3F943" w14:textId="77777777" w:rsidR="00D26EA1" w:rsidRDefault="00D26EA1" w:rsidP="00D26EA1">
            <w:pPr>
              <w:jc w:val="center"/>
              <w:rPr>
                <w:sz w:val="24"/>
                <w:szCs w:val="24"/>
              </w:rPr>
            </w:pPr>
            <w:r>
              <w:rPr>
                <w:sz w:val="24"/>
                <w:szCs w:val="24"/>
              </w:rPr>
              <w:t>22,720</w:t>
            </w:r>
          </w:p>
        </w:tc>
      </w:tr>
      <w:tr w:rsidR="00D26EA1" w14:paraId="27A34A55"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90644" w14:textId="77777777" w:rsidR="00D26EA1" w:rsidRDefault="00D26EA1" w:rsidP="00D26EA1">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52E23E9C" w14:textId="77777777" w:rsidR="00D26EA1" w:rsidRDefault="00D26EA1" w:rsidP="00D26EA1">
            <w:pPr>
              <w:rPr>
                <w:sz w:val="24"/>
                <w:szCs w:val="24"/>
                <w:lang w:val="en-US"/>
              </w:rPr>
            </w:pPr>
            <w:r>
              <w:rPr>
                <w:sz w:val="24"/>
                <w:szCs w:val="24"/>
                <w:lang w:val="en-US"/>
              </w:rPr>
              <w:t>DG04B</w:t>
            </w:r>
          </w:p>
          <w:p w14:paraId="4C88D3B1"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82E1228" w14:textId="77777777" w:rsidR="00D26EA1" w:rsidRDefault="00D26EA1" w:rsidP="00D26EA1">
            <w:pPr>
              <w:adjustRightInd w:val="0"/>
              <w:rPr>
                <w:sz w:val="24"/>
                <w:szCs w:val="24"/>
                <w:lang w:val="en-US"/>
              </w:rPr>
            </w:pPr>
            <w:r w:rsidRPr="009B683A">
              <w:rPr>
                <w:sz w:val="24"/>
                <w:szCs w:val="24"/>
                <w:lang w:val="en-US"/>
              </w:rPr>
              <w:t>Desfacerea de borduri de piatra sau de  beton  de orice dimensiune, asezate pe beton</w:t>
            </w:r>
          </w:p>
          <w:p w14:paraId="5A7B4EBD"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47888A11" w14:textId="77777777" w:rsidR="00D26EA1" w:rsidRDefault="00D26EA1" w:rsidP="00D26EA1">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C258D1C" w14:textId="77777777" w:rsidR="00D26EA1" w:rsidRDefault="00D26EA1" w:rsidP="00D26EA1">
            <w:pPr>
              <w:jc w:val="center"/>
              <w:rPr>
                <w:sz w:val="24"/>
                <w:szCs w:val="24"/>
              </w:rPr>
            </w:pPr>
            <w:r>
              <w:rPr>
                <w:sz w:val="24"/>
                <w:szCs w:val="24"/>
              </w:rPr>
              <w:t>71,000</w:t>
            </w:r>
          </w:p>
        </w:tc>
      </w:tr>
      <w:tr w:rsidR="00D26EA1" w14:paraId="2908D8D9"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676C94" w14:textId="77777777" w:rsidR="00D26EA1" w:rsidRDefault="00D26EA1" w:rsidP="00D26EA1">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20BD5178" w14:textId="77777777" w:rsidR="00D26EA1" w:rsidRDefault="00D26EA1" w:rsidP="00D26EA1">
            <w:pPr>
              <w:rPr>
                <w:sz w:val="24"/>
                <w:szCs w:val="24"/>
                <w:lang w:val="en-US"/>
              </w:rPr>
            </w:pPr>
            <w:r>
              <w:rPr>
                <w:sz w:val="24"/>
                <w:szCs w:val="24"/>
                <w:lang w:val="en-US"/>
              </w:rPr>
              <w:t>TsH92C</w:t>
            </w:r>
          </w:p>
          <w:p w14:paraId="19EB2B0F"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6DDF9658" w14:textId="77777777" w:rsidR="00D26EA1" w:rsidRDefault="00D26EA1" w:rsidP="00D26EA1">
            <w:pPr>
              <w:adjustRightInd w:val="0"/>
              <w:rPr>
                <w:sz w:val="24"/>
                <w:szCs w:val="24"/>
                <w:lang w:val="en-US"/>
              </w:rPr>
            </w:pPr>
            <w:r>
              <w:rPr>
                <w:sz w:val="24"/>
                <w:szCs w:val="24"/>
              </w:rPr>
              <w:t>Incarcarea in auto deseuri</w:t>
            </w:r>
          </w:p>
          <w:p w14:paraId="35979B24"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14278095"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A7C9910" w14:textId="77777777" w:rsidR="00D26EA1" w:rsidRDefault="00D26EA1" w:rsidP="00D26EA1">
            <w:pPr>
              <w:jc w:val="center"/>
              <w:rPr>
                <w:sz w:val="24"/>
                <w:szCs w:val="24"/>
              </w:rPr>
            </w:pPr>
            <w:r>
              <w:rPr>
                <w:sz w:val="24"/>
                <w:szCs w:val="24"/>
              </w:rPr>
              <w:t>36,350</w:t>
            </w:r>
          </w:p>
        </w:tc>
      </w:tr>
      <w:tr w:rsidR="00D26EA1" w14:paraId="2B66AE22"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3D519" w14:textId="77777777" w:rsidR="00D26EA1" w:rsidRDefault="00D26EA1" w:rsidP="00D26EA1">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1DC2F8E0" w14:textId="77777777" w:rsidR="00D26EA1" w:rsidRDefault="00D26EA1" w:rsidP="00D26EA1">
            <w:pPr>
              <w:rPr>
                <w:sz w:val="24"/>
                <w:szCs w:val="24"/>
                <w:lang w:val="en-US"/>
              </w:rPr>
            </w:pPr>
            <w:r>
              <w:rPr>
                <w:sz w:val="24"/>
                <w:szCs w:val="24"/>
                <w:lang w:val="en-US"/>
              </w:rPr>
              <w:t>TsI51A1</w:t>
            </w:r>
          </w:p>
          <w:p w14:paraId="5BD26637"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1A838B4" w14:textId="77777777" w:rsidR="00D26EA1" w:rsidRDefault="00D26EA1" w:rsidP="00D26EA1">
            <w:pPr>
              <w:adjustRightInd w:val="0"/>
              <w:rPr>
                <w:sz w:val="24"/>
                <w:szCs w:val="24"/>
                <w:lang w:val="en-US"/>
              </w:rPr>
            </w:pPr>
            <w:r w:rsidRPr="009B683A">
              <w:rPr>
                <w:sz w:val="24"/>
                <w:szCs w:val="24"/>
                <w:lang w:val="en-US"/>
              </w:rPr>
              <w:t xml:space="preserve">Transportarea pamintului cu autobasculanta de 10 t la distanta de: 1 km </w:t>
            </w:r>
          </w:p>
          <w:p w14:paraId="1D941A60"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55C48534"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F36FBCC" w14:textId="77777777" w:rsidR="00D26EA1" w:rsidRDefault="00D26EA1" w:rsidP="00D26EA1">
            <w:pPr>
              <w:jc w:val="center"/>
              <w:rPr>
                <w:sz w:val="24"/>
                <w:szCs w:val="24"/>
              </w:rPr>
            </w:pPr>
            <w:r>
              <w:rPr>
                <w:sz w:val="24"/>
                <w:szCs w:val="24"/>
              </w:rPr>
              <w:t>36,350</w:t>
            </w:r>
          </w:p>
        </w:tc>
      </w:tr>
      <w:tr w:rsidR="00D26EA1" w14:paraId="026D8CD0" w14:textId="77777777" w:rsidTr="00D26EA1">
        <w:tc>
          <w:tcPr>
            <w:tcW w:w="709" w:type="dxa"/>
            <w:tcBorders>
              <w:top w:val="nil"/>
              <w:left w:val="single" w:sz="6" w:space="0" w:color="auto"/>
              <w:bottom w:val="nil"/>
              <w:right w:val="nil"/>
            </w:tcBorders>
          </w:tcPr>
          <w:p w14:paraId="1D330CEB"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4A83608C" w14:textId="77777777" w:rsidR="00D26EA1" w:rsidRDefault="00D26EA1" w:rsidP="00D26EA1"/>
        </w:tc>
        <w:tc>
          <w:tcPr>
            <w:tcW w:w="4961" w:type="dxa"/>
            <w:tcBorders>
              <w:top w:val="nil"/>
              <w:left w:val="single" w:sz="6" w:space="0" w:color="auto"/>
              <w:bottom w:val="nil"/>
              <w:right w:val="nil"/>
            </w:tcBorders>
          </w:tcPr>
          <w:p w14:paraId="2D1BB826" w14:textId="77777777" w:rsidR="00D26EA1" w:rsidRPr="007F2714" w:rsidRDefault="00D26EA1" w:rsidP="00D26EA1">
            <w:pPr>
              <w:rPr>
                <w:b/>
                <w:bCs/>
                <w:sz w:val="22"/>
                <w:szCs w:val="22"/>
                <w:lang w:val="en-US"/>
              </w:rPr>
            </w:pPr>
            <w:r>
              <w:rPr>
                <w:b/>
                <w:bCs/>
                <w:sz w:val="22"/>
                <w:szCs w:val="22"/>
                <w:lang w:val="en-US"/>
              </w:rPr>
              <w:t xml:space="preserve">Capitolul </w:t>
            </w:r>
            <w:r w:rsidRPr="00B40365">
              <w:rPr>
                <w:b/>
                <w:bCs/>
                <w:sz w:val="22"/>
                <w:szCs w:val="22"/>
              </w:rPr>
              <w:t>2. Capitolul 2. Lucrari de terasamente</w:t>
            </w:r>
          </w:p>
          <w:p w14:paraId="1B7442C1" w14:textId="77777777" w:rsidR="00D26EA1" w:rsidRDefault="00D26EA1" w:rsidP="00D26EA1">
            <w:pPr>
              <w:rPr>
                <w:b/>
                <w:bCs/>
                <w:sz w:val="22"/>
                <w:szCs w:val="22"/>
              </w:rPr>
            </w:pPr>
          </w:p>
        </w:tc>
        <w:tc>
          <w:tcPr>
            <w:tcW w:w="1560" w:type="dxa"/>
            <w:tcBorders>
              <w:top w:val="nil"/>
              <w:left w:val="single" w:sz="6" w:space="0" w:color="auto"/>
              <w:bottom w:val="nil"/>
              <w:right w:val="nil"/>
            </w:tcBorders>
          </w:tcPr>
          <w:p w14:paraId="56319B63" w14:textId="77777777" w:rsidR="00D26EA1" w:rsidRDefault="00D26EA1" w:rsidP="00D26EA1"/>
        </w:tc>
        <w:tc>
          <w:tcPr>
            <w:tcW w:w="1559" w:type="dxa"/>
            <w:tcBorders>
              <w:top w:val="nil"/>
              <w:left w:val="single" w:sz="6" w:space="0" w:color="auto"/>
              <w:bottom w:val="nil"/>
              <w:right w:val="single" w:sz="4" w:space="0" w:color="auto"/>
            </w:tcBorders>
          </w:tcPr>
          <w:p w14:paraId="4823046C" w14:textId="77777777" w:rsidR="00D26EA1" w:rsidRDefault="00D26EA1" w:rsidP="00D26EA1"/>
        </w:tc>
      </w:tr>
      <w:tr w:rsidR="00D26EA1" w14:paraId="6DE5F2EF"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FB86B" w14:textId="77777777" w:rsidR="00D26EA1" w:rsidRDefault="00D26EA1" w:rsidP="00D26EA1">
            <w:pPr>
              <w:rPr>
                <w:sz w:val="24"/>
                <w:szCs w:val="24"/>
              </w:rPr>
            </w:pPr>
            <w:r>
              <w:rPr>
                <w:sz w:val="24"/>
                <w:szCs w:val="24"/>
              </w:rPr>
              <w:t>7</w:t>
            </w:r>
          </w:p>
        </w:tc>
        <w:tc>
          <w:tcPr>
            <w:tcW w:w="1701" w:type="dxa"/>
            <w:tcBorders>
              <w:top w:val="single" w:sz="4" w:space="0" w:color="auto"/>
              <w:bottom w:val="single" w:sz="4" w:space="0" w:color="auto"/>
            </w:tcBorders>
            <w:vAlign w:val="center"/>
          </w:tcPr>
          <w:p w14:paraId="3912A4D6" w14:textId="77777777" w:rsidR="00D26EA1" w:rsidRDefault="00D26EA1" w:rsidP="00D26EA1">
            <w:pPr>
              <w:rPr>
                <w:sz w:val="24"/>
                <w:szCs w:val="24"/>
                <w:lang w:val="en-US"/>
              </w:rPr>
            </w:pPr>
            <w:r>
              <w:rPr>
                <w:sz w:val="24"/>
                <w:szCs w:val="24"/>
                <w:lang w:val="en-US"/>
              </w:rPr>
              <w:t>TsC03F1</w:t>
            </w:r>
          </w:p>
          <w:p w14:paraId="1B4A668F"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04D3400" w14:textId="77777777" w:rsidR="00D26EA1" w:rsidRDefault="00D26EA1" w:rsidP="00D26EA1">
            <w:pPr>
              <w:adjustRightInd w:val="0"/>
              <w:rPr>
                <w:sz w:val="24"/>
                <w:szCs w:val="24"/>
                <w:lang w:val="en-US"/>
              </w:rPr>
            </w:pPr>
            <w:r w:rsidRPr="009B683A">
              <w:rPr>
                <w:sz w:val="24"/>
                <w:szCs w:val="24"/>
                <w:lang w:val="en-US"/>
              </w:rPr>
              <w:t>Sapatura mecanica cu excavatorul de 0</w:t>
            </w:r>
            <w:proofErr w:type="gramStart"/>
            <w:r w:rsidRPr="009B683A">
              <w:rPr>
                <w:sz w:val="24"/>
                <w:szCs w:val="24"/>
                <w:lang w:val="en-US"/>
              </w:rPr>
              <w:t>,40</w:t>
            </w:r>
            <w:proofErr w:type="gramEnd"/>
            <w:r w:rsidRPr="009B683A">
              <w:rPr>
                <w:sz w:val="24"/>
                <w:szCs w:val="24"/>
                <w:lang w:val="en-US"/>
              </w:rPr>
              <w:t>-0,70 mc, cu motor cu ardere interna si comanda hidraulica, in pamint cu umiditate naturala, descarcare in autovehicule teren catg. II (Taierea casetei in pamint gr. II cu excavatorul 0,4m3 cu incarcare)</w:t>
            </w:r>
          </w:p>
          <w:p w14:paraId="7CD09261"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688C7DC9" w14:textId="77777777" w:rsidR="00D26EA1" w:rsidRDefault="00D26EA1" w:rsidP="00D26EA1">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0C26D3F" w14:textId="77777777" w:rsidR="00D26EA1" w:rsidRDefault="00D26EA1" w:rsidP="00D26EA1">
            <w:pPr>
              <w:jc w:val="center"/>
              <w:rPr>
                <w:sz w:val="24"/>
                <w:szCs w:val="24"/>
              </w:rPr>
            </w:pPr>
            <w:r>
              <w:rPr>
                <w:sz w:val="24"/>
                <w:szCs w:val="24"/>
              </w:rPr>
              <w:t>3,690</w:t>
            </w:r>
          </w:p>
        </w:tc>
      </w:tr>
      <w:tr w:rsidR="00D26EA1" w14:paraId="1B988F91"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A5AE24" w14:textId="77777777" w:rsidR="00D26EA1" w:rsidRDefault="00D26EA1" w:rsidP="00D26EA1">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54166388" w14:textId="77777777" w:rsidR="00D26EA1" w:rsidRDefault="00D26EA1" w:rsidP="00D26EA1">
            <w:pPr>
              <w:rPr>
                <w:sz w:val="24"/>
                <w:szCs w:val="24"/>
                <w:lang w:val="en-US"/>
              </w:rPr>
            </w:pPr>
            <w:r>
              <w:rPr>
                <w:sz w:val="24"/>
                <w:szCs w:val="24"/>
                <w:lang w:val="en-US"/>
              </w:rPr>
              <w:t>TsI51A1</w:t>
            </w:r>
          </w:p>
          <w:p w14:paraId="79F54B0B"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24CE1C0" w14:textId="77777777" w:rsidR="00D26EA1" w:rsidRDefault="00D26EA1" w:rsidP="00D26EA1">
            <w:pPr>
              <w:adjustRightInd w:val="0"/>
              <w:rPr>
                <w:sz w:val="24"/>
                <w:szCs w:val="24"/>
                <w:lang w:val="en-US"/>
              </w:rPr>
            </w:pPr>
            <w:r w:rsidRPr="009B683A">
              <w:rPr>
                <w:sz w:val="24"/>
                <w:szCs w:val="24"/>
                <w:lang w:val="en-US"/>
              </w:rPr>
              <w:t>Transportarea pamintului cu autobasculanta de 10 t la distanta de: 1 km (pentru rambleu)</w:t>
            </w:r>
          </w:p>
          <w:p w14:paraId="6A7D6D39"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68D401D1"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8568E29" w14:textId="77777777" w:rsidR="00D26EA1" w:rsidRDefault="00D26EA1" w:rsidP="00D26EA1">
            <w:pPr>
              <w:jc w:val="center"/>
              <w:rPr>
                <w:sz w:val="24"/>
                <w:szCs w:val="24"/>
              </w:rPr>
            </w:pPr>
            <w:r>
              <w:rPr>
                <w:sz w:val="24"/>
                <w:szCs w:val="24"/>
              </w:rPr>
              <w:t>734,000</w:t>
            </w:r>
          </w:p>
        </w:tc>
      </w:tr>
      <w:tr w:rsidR="00D26EA1" w14:paraId="6ED0FE9B"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86AE4" w14:textId="77777777" w:rsidR="00D26EA1" w:rsidRDefault="00D26EA1" w:rsidP="00D26EA1">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11B99608" w14:textId="77777777" w:rsidR="00D26EA1" w:rsidRDefault="00D26EA1" w:rsidP="00D26EA1">
            <w:pPr>
              <w:rPr>
                <w:sz w:val="24"/>
                <w:szCs w:val="24"/>
                <w:lang w:val="en-US"/>
              </w:rPr>
            </w:pPr>
            <w:r>
              <w:rPr>
                <w:sz w:val="24"/>
                <w:szCs w:val="24"/>
                <w:lang w:val="en-US"/>
              </w:rPr>
              <w:t>TsD7A1</w:t>
            </w:r>
          </w:p>
          <w:p w14:paraId="17BD6549"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7E353B8" w14:textId="77777777" w:rsidR="00D26EA1" w:rsidRDefault="00D26EA1" w:rsidP="00D26EA1">
            <w:pPr>
              <w:adjustRightInd w:val="0"/>
              <w:rPr>
                <w:sz w:val="24"/>
                <w:szCs w:val="24"/>
                <w:lang w:val="en-US"/>
              </w:rPr>
            </w:pPr>
            <w:r w:rsidRPr="009B683A">
              <w:rPr>
                <w:sz w:val="24"/>
                <w:szCs w:val="24"/>
                <w:lang w:val="en-US"/>
              </w:rPr>
              <w:t>Compactarea mecanica a umpluturilor cu rulou compresor static autopropulsat de 10-12 t, in straturi succesive de 15-20 cm grosime Compactare cu rulou compresor static autopropulsat de 10-12t cu grosimea H=30cm.)</w:t>
            </w:r>
          </w:p>
          <w:p w14:paraId="470FAE82"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3FA683F3" w14:textId="77777777" w:rsidR="00D26EA1" w:rsidRDefault="00D26EA1" w:rsidP="00D26EA1">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220C921" w14:textId="77777777" w:rsidR="00D26EA1" w:rsidRDefault="00D26EA1" w:rsidP="00D26EA1">
            <w:pPr>
              <w:jc w:val="center"/>
              <w:rPr>
                <w:sz w:val="24"/>
                <w:szCs w:val="24"/>
              </w:rPr>
            </w:pPr>
            <w:r>
              <w:rPr>
                <w:sz w:val="24"/>
                <w:szCs w:val="24"/>
              </w:rPr>
              <w:t>4,610</w:t>
            </w:r>
          </w:p>
        </w:tc>
      </w:tr>
      <w:tr w:rsidR="00D26EA1" w14:paraId="4F7DDA81"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477D1" w14:textId="77777777" w:rsidR="00D26EA1" w:rsidRDefault="00D26EA1" w:rsidP="00D26EA1">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26358257" w14:textId="77777777" w:rsidR="00D26EA1" w:rsidRDefault="00D26EA1" w:rsidP="00D26EA1">
            <w:pPr>
              <w:rPr>
                <w:sz w:val="24"/>
                <w:szCs w:val="24"/>
                <w:lang w:val="en-US"/>
              </w:rPr>
            </w:pPr>
            <w:r>
              <w:rPr>
                <w:sz w:val="24"/>
                <w:szCs w:val="24"/>
                <w:lang w:val="en-US"/>
              </w:rPr>
              <w:t>TsE05A</w:t>
            </w:r>
          </w:p>
          <w:p w14:paraId="6DD60F48"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48152887" w14:textId="77777777" w:rsidR="00D26EA1" w:rsidRDefault="00D26EA1" w:rsidP="00D26EA1">
            <w:pPr>
              <w:adjustRightInd w:val="0"/>
              <w:rPr>
                <w:sz w:val="24"/>
                <w:szCs w:val="24"/>
                <w:lang w:val="en-US"/>
              </w:rPr>
            </w:pPr>
            <w:r w:rsidRPr="009B683A">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w:t>
            </w:r>
          </w:p>
          <w:p w14:paraId="6EC0A81E"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6FFE885F"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12C29FEC" w14:textId="77777777" w:rsidR="00D26EA1" w:rsidRDefault="00D26EA1" w:rsidP="00D26EA1">
            <w:pPr>
              <w:jc w:val="center"/>
              <w:rPr>
                <w:sz w:val="24"/>
                <w:szCs w:val="24"/>
              </w:rPr>
            </w:pPr>
            <w:r>
              <w:rPr>
                <w:sz w:val="24"/>
                <w:szCs w:val="24"/>
              </w:rPr>
              <w:t>9,700</w:t>
            </w:r>
          </w:p>
        </w:tc>
      </w:tr>
      <w:tr w:rsidR="00D26EA1" w:rsidRPr="007527AA" w14:paraId="15E3FD61" w14:textId="77777777" w:rsidTr="00D26EA1">
        <w:tc>
          <w:tcPr>
            <w:tcW w:w="709" w:type="dxa"/>
            <w:tcBorders>
              <w:top w:val="nil"/>
              <w:left w:val="single" w:sz="6" w:space="0" w:color="auto"/>
              <w:bottom w:val="nil"/>
              <w:right w:val="nil"/>
            </w:tcBorders>
          </w:tcPr>
          <w:p w14:paraId="2A34626D"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36B0C817" w14:textId="77777777" w:rsidR="00D26EA1" w:rsidRDefault="00D26EA1" w:rsidP="00D26EA1"/>
        </w:tc>
        <w:tc>
          <w:tcPr>
            <w:tcW w:w="4961" w:type="dxa"/>
            <w:tcBorders>
              <w:top w:val="nil"/>
              <w:left w:val="single" w:sz="6" w:space="0" w:color="auto"/>
              <w:bottom w:val="nil"/>
              <w:right w:val="nil"/>
            </w:tcBorders>
          </w:tcPr>
          <w:p w14:paraId="36F8E1B0" w14:textId="77777777" w:rsidR="00D26EA1" w:rsidRPr="007F2714" w:rsidRDefault="00D26EA1" w:rsidP="00D26EA1">
            <w:pPr>
              <w:rPr>
                <w:b/>
                <w:bCs/>
                <w:sz w:val="22"/>
                <w:szCs w:val="22"/>
                <w:lang w:val="en-US"/>
              </w:rPr>
            </w:pPr>
            <w:r>
              <w:rPr>
                <w:b/>
                <w:bCs/>
                <w:sz w:val="22"/>
                <w:szCs w:val="22"/>
                <w:lang w:val="en-US"/>
              </w:rPr>
              <w:t xml:space="preserve">Capitolul </w:t>
            </w:r>
            <w:r w:rsidRPr="009B683A">
              <w:rPr>
                <w:b/>
                <w:bCs/>
                <w:sz w:val="22"/>
                <w:szCs w:val="22"/>
                <w:lang w:val="en-US"/>
              </w:rPr>
              <w:t>3. Capitolul 3 Parcare pentru 37 locuri str.Ginta Latina</w:t>
            </w:r>
          </w:p>
          <w:p w14:paraId="04F6F3C9" w14:textId="77777777" w:rsidR="00D26EA1" w:rsidRPr="009B683A" w:rsidRDefault="00D26EA1" w:rsidP="00D26EA1">
            <w:pPr>
              <w:rPr>
                <w:b/>
                <w:bCs/>
                <w:sz w:val="22"/>
                <w:szCs w:val="22"/>
                <w:lang w:val="en-US"/>
              </w:rPr>
            </w:pPr>
          </w:p>
        </w:tc>
        <w:tc>
          <w:tcPr>
            <w:tcW w:w="1560" w:type="dxa"/>
            <w:tcBorders>
              <w:top w:val="nil"/>
              <w:left w:val="single" w:sz="6" w:space="0" w:color="auto"/>
              <w:bottom w:val="nil"/>
              <w:right w:val="nil"/>
            </w:tcBorders>
          </w:tcPr>
          <w:p w14:paraId="10F30724" w14:textId="77777777" w:rsidR="00D26EA1" w:rsidRPr="009B683A" w:rsidRDefault="00D26EA1" w:rsidP="00D26EA1">
            <w:pPr>
              <w:rPr>
                <w:lang w:val="en-US"/>
              </w:rPr>
            </w:pPr>
          </w:p>
        </w:tc>
        <w:tc>
          <w:tcPr>
            <w:tcW w:w="1559" w:type="dxa"/>
            <w:tcBorders>
              <w:top w:val="nil"/>
              <w:left w:val="single" w:sz="6" w:space="0" w:color="auto"/>
              <w:bottom w:val="nil"/>
              <w:right w:val="single" w:sz="4" w:space="0" w:color="auto"/>
            </w:tcBorders>
          </w:tcPr>
          <w:p w14:paraId="5665AE7E" w14:textId="77777777" w:rsidR="00D26EA1" w:rsidRPr="009B683A" w:rsidRDefault="00D26EA1" w:rsidP="00D26EA1">
            <w:pPr>
              <w:rPr>
                <w:lang w:val="en-US"/>
              </w:rPr>
            </w:pPr>
          </w:p>
        </w:tc>
      </w:tr>
      <w:tr w:rsidR="00D26EA1" w14:paraId="7BF7929C"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7C3167" w14:textId="77777777" w:rsidR="00D26EA1" w:rsidRDefault="00D26EA1" w:rsidP="00D26EA1">
            <w:pPr>
              <w:rPr>
                <w:sz w:val="24"/>
                <w:szCs w:val="24"/>
              </w:rPr>
            </w:pPr>
            <w:r>
              <w:rPr>
                <w:sz w:val="24"/>
                <w:szCs w:val="24"/>
              </w:rPr>
              <w:t>11</w:t>
            </w:r>
          </w:p>
        </w:tc>
        <w:tc>
          <w:tcPr>
            <w:tcW w:w="1701" w:type="dxa"/>
            <w:tcBorders>
              <w:top w:val="single" w:sz="4" w:space="0" w:color="auto"/>
              <w:bottom w:val="single" w:sz="4" w:space="0" w:color="auto"/>
            </w:tcBorders>
            <w:vAlign w:val="center"/>
          </w:tcPr>
          <w:p w14:paraId="45801AFA" w14:textId="77777777" w:rsidR="00D26EA1" w:rsidRDefault="00D26EA1" w:rsidP="00D26EA1">
            <w:pPr>
              <w:rPr>
                <w:sz w:val="24"/>
                <w:szCs w:val="24"/>
                <w:lang w:val="en-US"/>
              </w:rPr>
            </w:pPr>
            <w:r>
              <w:rPr>
                <w:sz w:val="24"/>
                <w:szCs w:val="24"/>
                <w:lang w:val="en-US"/>
              </w:rPr>
              <w:t>TsE06B</w:t>
            </w:r>
          </w:p>
          <w:p w14:paraId="5E97CB80"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066CFCF" w14:textId="77777777" w:rsidR="00D26EA1" w:rsidRDefault="00D26EA1" w:rsidP="00D26EA1">
            <w:pPr>
              <w:adjustRightInd w:val="0"/>
              <w:rPr>
                <w:sz w:val="24"/>
                <w:szCs w:val="24"/>
                <w:lang w:val="en-US"/>
              </w:rPr>
            </w:pPr>
            <w:r w:rsidRPr="009B683A">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033EF7AB"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21B008D5"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794F8D95" w14:textId="77777777" w:rsidR="00D26EA1" w:rsidRDefault="00D26EA1" w:rsidP="00D26EA1">
            <w:pPr>
              <w:jc w:val="center"/>
              <w:rPr>
                <w:sz w:val="24"/>
                <w:szCs w:val="24"/>
              </w:rPr>
            </w:pPr>
            <w:r>
              <w:rPr>
                <w:sz w:val="24"/>
                <w:szCs w:val="24"/>
              </w:rPr>
              <w:t>9,700</w:t>
            </w:r>
          </w:p>
        </w:tc>
      </w:tr>
      <w:tr w:rsidR="00D26EA1" w14:paraId="2FCE8784"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C06E78" w14:textId="77777777" w:rsidR="00D26EA1" w:rsidRDefault="00D26EA1" w:rsidP="00D26EA1">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685ADEE9" w14:textId="77777777" w:rsidR="00D26EA1" w:rsidRDefault="00D26EA1" w:rsidP="00D26EA1">
            <w:pPr>
              <w:rPr>
                <w:sz w:val="24"/>
                <w:szCs w:val="24"/>
                <w:lang w:val="en-US"/>
              </w:rPr>
            </w:pPr>
            <w:r>
              <w:rPr>
                <w:sz w:val="24"/>
                <w:szCs w:val="24"/>
                <w:lang w:val="en-US"/>
              </w:rPr>
              <w:t>DA12C</w:t>
            </w:r>
          </w:p>
          <w:p w14:paraId="01269160"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FA3C599" w14:textId="77777777" w:rsidR="00D26EA1" w:rsidRDefault="00D26EA1" w:rsidP="00D26EA1">
            <w:pPr>
              <w:adjustRightInd w:val="0"/>
              <w:rPr>
                <w:sz w:val="24"/>
                <w:szCs w:val="24"/>
                <w:lang w:val="en-US"/>
              </w:rPr>
            </w:pPr>
            <w:r w:rsidRPr="009B683A">
              <w:rPr>
                <w:sz w:val="24"/>
                <w:szCs w:val="24"/>
                <w:lang w:val="en-US"/>
              </w:rPr>
              <w:t>Strat de fundatie sau reprofilare din piatra sparta, pentru drumuri, cu asternere mecanica, executat fara impanare, fara innoroire # Piatra concasata 150mm (fractia 40-60)</w:t>
            </w:r>
          </w:p>
          <w:p w14:paraId="08E0617E"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2308D4B9"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4D58EA8" w14:textId="77777777" w:rsidR="00D26EA1" w:rsidRDefault="00D26EA1" w:rsidP="00D26EA1">
            <w:pPr>
              <w:jc w:val="center"/>
              <w:rPr>
                <w:sz w:val="24"/>
                <w:szCs w:val="24"/>
              </w:rPr>
            </w:pPr>
            <w:r>
              <w:rPr>
                <w:sz w:val="24"/>
                <w:szCs w:val="24"/>
              </w:rPr>
              <w:t>145,610</w:t>
            </w:r>
          </w:p>
        </w:tc>
      </w:tr>
      <w:tr w:rsidR="00D26EA1" w14:paraId="3E72C04A"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31AD8B" w14:textId="77777777" w:rsidR="00D26EA1" w:rsidRDefault="00D26EA1" w:rsidP="00D26EA1">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09DB7821" w14:textId="77777777" w:rsidR="00D26EA1" w:rsidRDefault="00D26EA1" w:rsidP="00D26EA1">
            <w:pPr>
              <w:rPr>
                <w:sz w:val="24"/>
                <w:szCs w:val="24"/>
                <w:lang w:val="en-US"/>
              </w:rPr>
            </w:pPr>
            <w:r>
              <w:rPr>
                <w:sz w:val="24"/>
                <w:szCs w:val="24"/>
                <w:lang w:val="en-US"/>
              </w:rPr>
              <w:t>DA12C</w:t>
            </w:r>
          </w:p>
          <w:p w14:paraId="439C3A2B"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B705597" w14:textId="77777777" w:rsidR="00D26EA1" w:rsidRDefault="00D26EA1" w:rsidP="00D26EA1">
            <w:pPr>
              <w:adjustRightInd w:val="0"/>
              <w:rPr>
                <w:sz w:val="24"/>
                <w:szCs w:val="24"/>
                <w:lang w:val="en-US"/>
              </w:rPr>
            </w:pPr>
            <w:r w:rsidRPr="009B683A">
              <w:rPr>
                <w:sz w:val="24"/>
                <w:szCs w:val="24"/>
                <w:lang w:val="en-US"/>
              </w:rPr>
              <w:t>Strat de fundatie sau reprofilare din piatra sparta, pentru drumuri, cu asternere mecanica, executat fara impanare, fara innoroire Piatra concasata 100mm (fractia 20-40)</w:t>
            </w:r>
          </w:p>
          <w:p w14:paraId="7F90771D"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64369E00"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E58599E" w14:textId="77777777" w:rsidR="00D26EA1" w:rsidRDefault="00D26EA1" w:rsidP="00D26EA1">
            <w:pPr>
              <w:jc w:val="center"/>
              <w:rPr>
                <w:sz w:val="24"/>
                <w:szCs w:val="24"/>
              </w:rPr>
            </w:pPr>
            <w:r>
              <w:rPr>
                <w:sz w:val="24"/>
                <w:szCs w:val="24"/>
              </w:rPr>
              <w:t>97,080</w:t>
            </w:r>
          </w:p>
        </w:tc>
      </w:tr>
      <w:tr w:rsidR="00D26EA1" w14:paraId="0B90DB39"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47B212" w14:textId="77777777" w:rsidR="00D26EA1" w:rsidRDefault="00D26EA1" w:rsidP="00D26EA1">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0087388E" w14:textId="77777777" w:rsidR="00D26EA1" w:rsidRDefault="00D26EA1" w:rsidP="00D26EA1">
            <w:pPr>
              <w:rPr>
                <w:sz w:val="24"/>
                <w:szCs w:val="24"/>
                <w:lang w:val="en-US"/>
              </w:rPr>
            </w:pPr>
            <w:r>
              <w:rPr>
                <w:sz w:val="24"/>
                <w:szCs w:val="24"/>
                <w:lang w:val="en-US"/>
              </w:rPr>
              <w:t>DA06B2</w:t>
            </w:r>
          </w:p>
          <w:p w14:paraId="5E915528"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87CDADE" w14:textId="77777777" w:rsidR="00D26EA1" w:rsidRDefault="00D26EA1" w:rsidP="00D26EA1">
            <w:pPr>
              <w:adjustRightInd w:val="0"/>
              <w:rPr>
                <w:sz w:val="24"/>
                <w:szCs w:val="24"/>
                <w:lang w:val="en-US"/>
              </w:rPr>
            </w:pPr>
            <w:r w:rsidRPr="009B683A">
              <w:rPr>
                <w:sz w:val="24"/>
                <w:szCs w:val="24"/>
                <w:lang w:val="en-US"/>
              </w:rPr>
              <w:t>Strat de agregate naturale cilindrate, avind functia de rezistenta filtranta, izolatoare, aerisire, antigeliva si anticapilara, cu asternere mecanica, cu nisip Strat de egalizare din nisip pentru constructii si ciment (M400), amestec uscat-50mm</w:t>
            </w:r>
          </w:p>
          <w:p w14:paraId="38E534D7"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4C28ECCE"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911665D" w14:textId="77777777" w:rsidR="00D26EA1" w:rsidRDefault="00D26EA1" w:rsidP="00D26EA1">
            <w:pPr>
              <w:jc w:val="center"/>
              <w:rPr>
                <w:sz w:val="24"/>
                <w:szCs w:val="24"/>
              </w:rPr>
            </w:pPr>
            <w:r>
              <w:rPr>
                <w:sz w:val="24"/>
                <w:szCs w:val="24"/>
              </w:rPr>
              <w:t>48,540</w:t>
            </w:r>
          </w:p>
        </w:tc>
      </w:tr>
      <w:tr w:rsidR="00D26EA1" w14:paraId="521C7658"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6E097" w14:textId="77777777" w:rsidR="00D26EA1" w:rsidRDefault="00D26EA1" w:rsidP="00D26EA1">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0752D441" w14:textId="77777777" w:rsidR="00D26EA1" w:rsidRDefault="00D26EA1" w:rsidP="00D26EA1">
            <w:pPr>
              <w:rPr>
                <w:sz w:val="24"/>
                <w:szCs w:val="24"/>
                <w:lang w:val="en-US"/>
              </w:rPr>
            </w:pPr>
            <w:r>
              <w:rPr>
                <w:sz w:val="24"/>
                <w:szCs w:val="24"/>
                <w:lang w:val="en-US"/>
              </w:rPr>
              <w:t>DE18A</w:t>
            </w:r>
          </w:p>
          <w:p w14:paraId="0FA57B76"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A7E1A09" w14:textId="77777777" w:rsidR="00D26EA1" w:rsidRDefault="00D26EA1" w:rsidP="00D26EA1">
            <w:pPr>
              <w:adjustRightInd w:val="0"/>
              <w:rPr>
                <w:sz w:val="24"/>
                <w:szCs w:val="24"/>
                <w:lang w:val="en-US"/>
              </w:rPr>
            </w:pPr>
            <w:r w:rsidRPr="009B683A">
              <w:rPr>
                <w:sz w:val="24"/>
                <w:szCs w:val="24"/>
                <w:lang w:val="en-US"/>
              </w:rPr>
              <w:t>Pavaje executate din placi de trotuare din beton prefabricat asezate pe un strat din amestec uscat de ciment si nisip, in proportie 1:6, rostuit cu amestec uscat de ciment si nisip, grosime strat de 5 cm</w:t>
            </w:r>
          </w:p>
          <w:p w14:paraId="32B99FA4"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162E1E4A" w14:textId="77777777" w:rsidR="00D26EA1" w:rsidRDefault="00D26EA1" w:rsidP="00D26EA1">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4CA9D8" w14:textId="77777777" w:rsidR="00D26EA1" w:rsidRDefault="00D26EA1" w:rsidP="00D26EA1">
            <w:pPr>
              <w:jc w:val="center"/>
              <w:rPr>
                <w:sz w:val="24"/>
                <w:szCs w:val="24"/>
              </w:rPr>
            </w:pPr>
            <w:r>
              <w:rPr>
                <w:sz w:val="24"/>
                <w:szCs w:val="24"/>
              </w:rPr>
              <w:t>970,750</w:t>
            </w:r>
          </w:p>
        </w:tc>
      </w:tr>
      <w:tr w:rsidR="00D26EA1" w14:paraId="1C03A410"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4F4A0" w14:textId="77777777" w:rsidR="00D26EA1" w:rsidRDefault="00D26EA1" w:rsidP="00D26EA1">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585962C2" w14:textId="77777777" w:rsidR="00D26EA1" w:rsidRDefault="00D26EA1" w:rsidP="00D26EA1">
            <w:pPr>
              <w:rPr>
                <w:sz w:val="24"/>
                <w:szCs w:val="24"/>
                <w:lang w:val="en-US"/>
              </w:rPr>
            </w:pPr>
            <w:r>
              <w:rPr>
                <w:sz w:val="24"/>
                <w:szCs w:val="24"/>
                <w:lang w:val="en-US"/>
              </w:rPr>
              <w:t>DE10C</w:t>
            </w:r>
          </w:p>
          <w:p w14:paraId="782E9500"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E1709C0" w14:textId="77777777" w:rsidR="00D26EA1" w:rsidRDefault="00D26EA1" w:rsidP="00D26EA1">
            <w:pPr>
              <w:adjustRightInd w:val="0"/>
              <w:rPr>
                <w:sz w:val="24"/>
                <w:szCs w:val="24"/>
                <w:lang w:val="en-US"/>
              </w:rPr>
            </w:pPr>
            <w:r w:rsidRPr="009B683A">
              <w:rPr>
                <w:sz w:val="24"/>
                <w:szCs w:val="24"/>
                <w:lang w:val="en-US"/>
              </w:rPr>
              <w:t>Borduri prefabricate din beton, pentru trotuare bordura (1000x180x300)</w:t>
            </w:r>
          </w:p>
          <w:p w14:paraId="44DDE231"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0F3B4AAB" w14:textId="77777777" w:rsidR="00D26EA1" w:rsidRDefault="00D26EA1" w:rsidP="00D26EA1">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0AC45EE" w14:textId="77777777" w:rsidR="00D26EA1" w:rsidRDefault="00D26EA1" w:rsidP="00D26EA1">
            <w:pPr>
              <w:jc w:val="center"/>
              <w:rPr>
                <w:sz w:val="24"/>
                <w:szCs w:val="24"/>
              </w:rPr>
            </w:pPr>
            <w:r>
              <w:rPr>
                <w:sz w:val="24"/>
                <w:szCs w:val="24"/>
              </w:rPr>
              <w:t>124,000</w:t>
            </w:r>
          </w:p>
        </w:tc>
      </w:tr>
      <w:tr w:rsidR="00D26EA1" w14:paraId="0C86781A"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9C32B" w14:textId="77777777" w:rsidR="00D26EA1" w:rsidRDefault="00D26EA1" w:rsidP="00D26EA1">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3B811BCB" w14:textId="77777777" w:rsidR="00D26EA1" w:rsidRDefault="00D26EA1" w:rsidP="00D26EA1">
            <w:pPr>
              <w:rPr>
                <w:sz w:val="24"/>
                <w:szCs w:val="24"/>
                <w:lang w:val="en-US"/>
              </w:rPr>
            </w:pPr>
          </w:p>
          <w:p w14:paraId="6314060C"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238E942" w14:textId="77777777" w:rsidR="00D26EA1" w:rsidRDefault="00D26EA1" w:rsidP="00D26EA1">
            <w:pPr>
              <w:adjustRightInd w:val="0"/>
              <w:rPr>
                <w:sz w:val="24"/>
                <w:szCs w:val="24"/>
                <w:lang w:val="en-US"/>
              </w:rPr>
            </w:pPr>
            <w:r>
              <w:rPr>
                <w:sz w:val="24"/>
                <w:szCs w:val="24"/>
              </w:rPr>
              <w:t>Beton C12/15 (pentru bordure)</w:t>
            </w:r>
          </w:p>
          <w:p w14:paraId="2C5935DC"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75740B31"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FDE4192" w14:textId="77777777" w:rsidR="00D26EA1" w:rsidRDefault="00D26EA1" w:rsidP="00D26EA1">
            <w:pPr>
              <w:jc w:val="center"/>
              <w:rPr>
                <w:sz w:val="24"/>
                <w:szCs w:val="24"/>
              </w:rPr>
            </w:pPr>
            <w:r>
              <w:rPr>
                <w:sz w:val="24"/>
                <w:szCs w:val="24"/>
              </w:rPr>
              <w:t>16,360</w:t>
            </w:r>
          </w:p>
        </w:tc>
      </w:tr>
      <w:tr w:rsidR="00D26EA1" w14:paraId="32992B53"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A2CE1" w14:textId="77777777" w:rsidR="00D26EA1" w:rsidRDefault="00D26EA1" w:rsidP="00D26EA1">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0A586665" w14:textId="77777777" w:rsidR="00D26EA1" w:rsidRDefault="00D26EA1" w:rsidP="00D26EA1">
            <w:pPr>
              <w:rPr>
                <w:sz w:val="24"/>
                <w:szCs w:val="24"/>
                <w:lang w:val="en-US"/>
              </w:rPr>
            </w:pPr>
            <w:r>
              <w:rPr>
                <w:sz w:val="24"/>
                <w:szCs w:val="24"/>
                <w:lang w:val="en-US"/>
              </w:rPr>
              <w:t>RpAcF01A</w:t>
            </w:r>
          </w:p>
          <w:p w14:paraId="7C5CDC12"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173A543" w14:textId="77777777" w:rsidR="00D26EA1" w:rsidRDefault="00D26EA1" w:rsidP="00D26EA1">
            <w:pPr>
              <w:adjustRightInd w:val="0"/>
              <w:rPr>
                <w:sz w:val="24"/>
                <w:szCs w:val="24"/>
                <w:lang w:val="en-US"/>
              </w:rPr>
            </w:pPr>
            <w:r w:rsidRPr="009B683A">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w:t>
            </w:r>
          </w:p>
          <w:p w14:paraId="1C97C599"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05843249"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B89DABC" w14:textId="77777777" w:rsidR="00D26EA1" w:rsidRDefault="00D26EA1" w:rsidP="00D26EA1">
            <w:pPr>
              <w:jc w:val="center"/>
              <w:rPr>
                <w:sz w:val="24"/>
                <w:szCs w:val="24"/>
              </w:rPr>
            </w:pPr>
            <w:r>
              <w:rPr>
                <w:sz w:val="24"/>
                <w:szCs w:val="24"/>
              </w:rPr>
              <w:t>6,000</w:t>
            </w:r>
          </w:p>
        </w:tc>
      </w:tr>
      <w:tr w:rsidR="00D26EA1" w14:paraId="02E21B16"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FDE81" w14:textId="77777777" w:rsidR="00D26EA1" w:rsidRDefault="00D26EA1" w:rsidP="00D26EA1">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16A7BC0E" w14:textId="77777777" w:rsidR="00D26EA1" w:rsidRDefault="00D26EA1" w:rsidP="00D26EA1">
            <w:pPr>
              <w:rPr>
                <w:sz w:val="24"/>
                <w:szCs w:val="24"/>
                <w:lang w:val="en-US"/>
              </w:rPr>
            </w:pPr>
            <w:r>
              <w:rPr>
                <w:sz w:val="24"/>
                <w:szCs w:val="24"/>
                <w:lang w:val="en-US"/>
              </w:rPr>
              <w:t>AcE07C</w:t>
            </w:r>
          </w:p>
          <w:p w14:paraId="3BE6199C"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5715C2D" w14:textId="77777777" w:rsidR="00D26EA1" w:rsidRDefault="00D26EA1" w:rsidP="00D26EA1">
            <w:pPr>
              <w:adjustRightInd w:val="0"/>
              <w:rPr>
                <w:sz w:val="24"/>
                <w:szCs w:val="24"/>
                <w:lang w:val="en-US"/>
              </w:rPr>
            </w:pPr>
            <w:r w:rsidRPr="009B683A">
              <w:rPr>
                <w:sz w:val="24"/>
                <w:szCs w:val="24"/>
                <w:lang w:val="en-US"/>
              </w:rPr>
              <w:t>Montarea capacelor din fonta sau fonta-beton fara piesa-suport la caminele de vizitare ale instalatiilor de alimentare cu apa si canalizare, necarosabil tip III Asi B (Capac cu rama- fara pret)</w:t>
            </w:r>
          </w:p>
          <w:p w14:paraId="68E9F067"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71B89940"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DC136D" w14:textId="77777777" w:rsidR="00D26EA1" w:rsidRDefault="00D26EA1" w:rsidP="00D26EA1">
            <w:pPr>
              <w:jc w:val="center"/>
              <w:rPr>
                <w:sz w:val="24"/>
                <w:szCs w:val="24"/>
              </w:rPr>
            </w:pPr>
            <w:r>
              <w:rPr>
                <w:sz w:val="24"/>
                <w:szCs w:val="24"/>
              </w:rPr>
              <w:t>6,000</w:t>
            </w:r>
          </w:p>
        </w:tc>
      </w:tr>
      <w:tr w:rsidR="00D26EA1" w:rsidRPr="00D26EA1" w14:paraId="2416BC1C" w14:textId="77777777" w:rsidTr="00D26EA1">
        <w:tc>
          <w:tcPr>
            <w:tcW w:w="709" w:type="dxa"/>
            <w:tcBorders>
              <w:top w:val="nil"/>
              <w:left w:val="single" w:sz="6" w:space="0" w:color="auto"/>
              <w:bottom w:val="nil"/>
              <w:right w:val="nil"/>
            </w:tcBorders>
          </w:tcPr>
          <w:p w14:paraId="3735D058"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26868009" w14:textId="77777777" w:rsidR="00D26EA1" w:rsidRDefault="00D26EA1" w:rsidP="00D26EA1"/>
        </w:tc>
        <w:tc>
          <w:tcPr>
            <w:tcW w:w="4961" w:type="dxa"/>
            <w:tcBorders>
              <w:top w:val="nil"/>
              <w:left w:val="single" w:sz="6" w:space="0" w:color="auto"/>
              <w:bottom w:val="nil"/>
              <w:right w:val="nil"/>
            </w:tcBorders>
          </w:tcPr>
          <w:p w14:paraId="10EAAF5E" w14:textId="77777777" w:rsidR="00D26EA1" w:rsidRPr="007F2714" w:rsidRDefault="00D26EA1" w:rsidP="00D26EA1">
            <w:pPr>
              <w:rPr>
                <w:b/>
                <w:bCs/>
                <w:sz w:val="22"/>
                <w:szCs w:val="22"/>
                <w:lang w:val="en-US"/>
              </w:rPr>
            </w:pPr>
            <w:r>
              <w:rPr>
                <w:b/>
                <w:bCs/>
                <w:sz w:val="22"/>
                <w:szCs w:val="22"/>
                <w:lang w:val="en-US"/>
              </w:rPr>
              <w:t xml:space="preserve">Capitolul </w:t>
            </w:r>
            <w:r w:rsidRPr="009B683A">
              <w:rPr>
                <w:b/>
                <w:bCs/>
                <w:sz w:val="22"/>
                <w:szCs w:val="22"/>
                <w:lang w:val="en-US"/>
              </w:rPr>
              <w:t>4. Capitolul 4. Instalatii de semnalizare rutiera</w:t>
            </w:r>
          </w:p>
          <w:p w14:paraId="16565150" w14:textId="77777777" w:rsidR="00D26EA1" w:rsidRPr="009B683A" w:rsidRDefault="00D26EA1" w:rsidP="00D26EA1">
            <w:pPr>
              <w:rPr>
                <w:b/>
                <w:bCs/>
                <w:sz w:val="22"/>
                <w:szCs w:val="22"/>
                <w:lang w:val="en-US"/>
              </w:rPr>
            </w:pPr>
          </w:p>
        </w:tc>
        <w:tc>
          <w:tcPr>
            <w:tcW w:w="1560" w:type="dxa"/>
            <w:tcBorders>
              <w:top w:val="nil"/>
              <w:left w:val="single" w:sz="6" w:space="0" w:color="auto"/>
              <w:bottom w:val="nil"/>
              <w:right w:val="nil"/>
            </w:tcBorders>
          </w:tcPr>
          <w:p w14:paraId="087A2B54" w14:textId="77777777" w:rsidR="00D26EA1" w:rsidRPr="009B683A" w:rsidRDefault="00D26EA1" w:rsidP="00D26EA1">
            <w:pPr>
              <w:rPr>
                <w:lang w:val="en-US"/>
              </w:rPr>
            </w:pPr>
          </w:p>
        </w:tc>
        <w:tc>
          <w:tcPr>
            <w:tcW w:w="1559" w:type="dxa"/>
            <w:tcBorders>
              <w:top w:val="nil"/>
              <w:left w:val="single" w:sz="6" w:space="0" w:color="auto"/>
              <w:bottom w:val="nil"/>
              <w:right w:val="single" w:sz="4" w:space="0" w:color="auto"/>
            </w:tcBorders>
          </w:tcPr>
          <w:p w14:paraId="51DCF102" w14:textId="77777777" w:rsidR="00D26EA1" w:rsidRPr="009B683A" w:rsidRDefault="00D26EA1" w:rsidP="00D26EA1">
            <w:pPr>
              <w:rPr>
                <w:lang w:val="en-US"/>
              </w:rPr>
            </w:pPr>
          </w:p>
        </w:tc>
      </w:tr>
      <w:tr w:rsidR="00D26EA1" w14:paraId="1D9B5F92"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3B449B" w14:textId="77777777" w:rsidR="00D26EA1" w:rsidRDefault="00D26EA1" w:rsidP="00D26EA1">
            <w:pPr>
              <w:rPr>
                <w:sz w:val="24"/>
                <w:szCs w:val="24"/>
              </w:rPr>
            </w:pPr>
            <w:r>
              <w:rPr>
                <w:sz w:val="24"/>
                <w:szCs w:val="24"/>
              </w:rPr>
              <w:t>20</w:t>
            </w:r>
          </w:p>
        </w:tc>
        <w:tc>
          <w:tcPr>
            <w:tcW w:w="1701" w:type="dxa"/>
            <w:tcBorders>
              <w:top w:val="single" w:sz="4" w:space="0" w:color="auto"/>
              <w:bottom w:val="single" w:sz="4" w:space="0" w:color="auto"/>
            </w:tcBorders>
            <w:vAlign w:val="center"/>
          </w:tcPr>
          <w:p w14:paraId="57C3BE42" w14:textId="77777777" w:rsidR="00D26EA1" w:rsidRDefault="00D26EA1" w:rsidP="00D26EA1">
            <w:pPr>
              <w:rPr>
                <w:sz w:val="24"/>
                <w:szCs w:val="24"/>
                <w:lang w:val="en-US"/>
              </w:rPr>
            </w:pPr>
            <w:r>
              <w:rPr>
                <w:sz w:val="24"/>
                <w:szCs w:val="24"/>
                <w:lang w:val="en-US"/>
              </w:rPr>
              <w:t>DF17A</w:t>
            </w:r>
          </w:p>
          <w:p w14:paraId="0B66BC8D"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F5C2724" w14:textId="77777777" w:rsidR="00D26EA1" w:rsidRDefault="00D26EA1" w:rsidP="00D26EA1">
            <w:pPr>
              <w:adjustRightInd w:val="0"/>
              <w:rPr>
                <w:sz w:val="24"/>
                <w:szCs w:val="24"/>
                <w:lang w:val="en-US"/>
              </w:rPr>
            </w:pPr>
            <w:r w:rsidRPr="009B683A">
              <w:rPr>
                <w:sz w:val="24"/>
                <w:szCs w:val="24"/>
                <w:lang w:val="en-US"/>
              </w:rPr>
              <w:t>Marcaje longitudinale, transversale si diverse, executate mecanizat, cu vopsea, pe suprafete carosabile</w:t>
            </w:r>
          </w:p>
          <w:p w14:paraId="0D567995"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4982F303" w14:textId="77777777" w:rsidR="00D26EA1" w:rsidRDefault="00D26EA1" w:rsidP="00D26EA1">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FB1A889" w14:textId="77777777" w:rsidR="00D26EA1" w:rsidRDefault="00D26EA1" w:rsidP="00D26EA1">
            <w:pPr>
              <w:jc w:val="center"/>
              <w:rPr>
                <w:sz w:val="24"/>
                <w:szCs w:val="24"/>
              </w:rPr>
            </w:pPr>
            <w:r>
              <w:rPr>
                <w:sz w:val="24"/>
                <w:szCs w:val="24"/>
              </w:rPr>
              <w:t>30,000</w:t>
            </w:r>
          </w:p>
        </w:tc>
      </w:tr>
      <w:tr w:rsidR="00D26EA1" w14:paraId="49195AFE"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E28AC" w14:textId="77777777" w:rsidR="00D26EA1" w:rsidRDefault="00D26EA1" w:rsidP="00D26EA1">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705B3702" w14:textId="77777777" w:rsidR="00D26EA1" w:rsidRDefault="00D26EA1" w:rsidP="00D26EA1">
            <w:pPr>
              <w:rPr>
                <w:sz w:val="24"/>
                <w:szCs w:val="24"/>
                <w:lang w:val="en-US"/>
              </w:rPr>
            </w:pPr>
            <w:r>
              <w:rPr>
                <w:sz w:val="24"/>
                <w:szCs w:val="24"/>
                <w:lang w:val="en-US"/>
              </w:rPr>
              <w:t>DF18A</w:t>
            </w:r>
          </w:p>
          <w:p w14:paraId="765A308C"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D056F8E" w14:textId="77777777" w:rsidR="00D26EA1" w:rsidRDefault="00D26EA1" w:rsidP="00D26EA1">
            <w:pPr>
              <w:adjustRightInd w:val="0"/>
              <w:rPr>
                <w:sz w:val="24"/>
                <w:szCs w:val="24"/>
                <w:lang w:val="en-US"/>
              </w:rPr>
            </w:pPr>
            <w:r w:rsidRPr="009B683A">
              <w:rPr>
                <w:sz w:val="24"/>
                <w:szCs w:val="24"/>
                <w:lang w:val="en-US"/>
              </w:rPr>
              <w:t>Plantarea stilpilor pentru indicatoare pentru circulatie rutiera din metal, confectionat industrial (Stilb CKM 2-30)</w:t>
            </w:r>
          </w:p>
          <w:p w14:paraId="54958ECC"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08941DD3"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48E8D7" w14:textId="77777777" w:rsidR="00D26EA1" w:rsidRDefault="00D26EA1" w:rsidP="00D26EA1">
            <w:pPr>
              <w:jc w:val="center"/>
              <w:rPr>
                <w:sz w:val="24"/>
                <w:szCs w:val="24"/>
              </w:rPr>
            </w:pPr>
            <w:r>
              <w:rPr>
                <w:sz w:val="24"/>
                <w:szCs w:val="24"/>
              </w:rPr>
              <w:t>4,000</w:t>
            </w:r>
          </w:p>
        </w:tc>
      </w:tr>
      <w:tr w:rsidR="00D26EA1" w14:paraId="7B7D59B1"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C4A8C6" w14:textId="77777777" w:rsidR="00D26EA1" w:rsidRDefault="00D26EA1" w:rsidP="00D26EA1">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4F8BA05A" w14:textId="77777777" w:rsidR="00D26EA1" w:rsidRDefault="00D26EA1" w:rsidP="00D26EA1">
            <w:pPr>
              <w:rPr>
                <w:sz w:val="24"/>
                <w:szCs w:val="24"/>
                <w:lang w:val="en-US"/>
              </w:rPr>
            </w:pPr>
            <w:r>
              <w:rPr>
                <w:sz w:val="24"/>
                <w:szCs w:val="24"/>
                <w:lang w:val="en-US"/>
              </w:rPr>
              <w:t>DF19A</w:t>
            </w:r>
          </w:p>
          <w:p w14:paraId="3A93703E"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4545C24E" w14:textId="77777777" w:rsidR="00D26EA1" w:rsidRDefault="00D26EA1" w:rsidP="00D26EA1">
            <w:pPr>
              <w:adjustRightInd w:val="0"/>
              <w:rPr>
                <w:sz w:val="24"/>
                <w:szCs w:val="24"/>
                <w:lang w:val="en-US"/>
              </w:rPr>
            </w:pPr>
            <w:r w:rsidRPr="009B683A">
              <w:rPr>
                <w:sz w:val="24"/>
                <w:szCs w:val="24"/>
                <w:lang w:val="en-US"/>
              </w:rPr>
              <w:t>Montarea indicatoarelor pentru circulatie rutiera din tabla din otel sau aluminiu pe un stilp gata plantat</w:t>
            </w:r>
          </w:p>
          <w:p w14:paraId="203C04A0" w14:textId="77777777" w:rsidR="00D26EA1" w:rsidRPr="009B683A" w:rsidRDefault="00D26EA1" w:rsidP="00D26EA1">
            <w:pPr>
              <w:rPr>
                <w:sz w:val="24"/>
                <w:szCs w:val="24"/>
                <w:lang w:val="en-US"/>
              </w:rPr>
            </w:pPr>
          </w:p>
        </w:tc>
        <w:tc>
          <w:tcPr>
            <w:tcW w:w="1560" w:type="dxa"/>
            <w:tcBorders>
              <w:top w:val="single" w:sz="4" w:space="0" w:color="auto"/>
              <w:bottom w:val="single" w:sz="4" w:space="0" w:color="auto"/>
            </w:tcBorders>
            <w:vAlign w:val="center"/>
          </w:tcPr>
          <w:p w14:paraId="398A433F"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42888E" w14:textId="77777777" w:rsidR="00D26EA1" w:rsidRDefault="00D26EA1" w:rsidP="00D26EA1">
            <w:pPr>
              <w:jc w:val="center"/>
              <w:rPr>
                <w:sz w:val="24"/>
                <w:szCs w:val="24"/>
              </w:rPr>
            </w:pPr>
            <w:r>
              <w:rPr>
                <w:sz w:val="24"/>
                <w:szCs w:val="24"/>
              </w:rPr>
              <w:t>4,000</w:t>
            </w:r>
          </w:p>
        </w:tc>
      </w:tr>
    </w:tbl>
    <w:p w14:paraId="12E6DEA7" w14:textId="77777777" w:rsidR="00D26EA1" w:rsidRDefault="00D26EA1" w:rsidP="00D26EA1">
      <w:pPr>
        <w:rPr>
          <w:sz w:val="6"/>
          <w:szCs w:val="6"/>
        </w:rPr>
      </w:pPr>
      <w:r>
        <w:rPr>
          <w:sz w:val="24"/>
          <w:szCs w:val="24"/>
        </w:rPr>
        <w:t xml:space="preserve"> </w:t>
      </w:r>
    </w:p>
    <w:p w14:paraId="3DF8702E" w14:textId="77777777" w:rsidR="00D26EA1" w:rsidRDefault="00D26EA1" w:rsidP="00D26EA1">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EF4616F" w14:textId="77777777" w:rsidR="00D26EA1" w:rsidRDefault="00D26EA1" w:rsidP="00D26EA1">
      <w:pPr>
        <w:rPr>
          <w:sz w:val="28"/>
          <w:szCs w:val="28"/>
          <w:lang w:val="en-US"/>
        </w:rPr>
      </w:pPr>
      <w:r>
        <w:rPr>
          <w:sz w:val="24"/>
          <w:szCs w:val="24"/>
          <w:lang w:val="en-US"/>
        </w:rPr>
        <w:tab/>
      </w:r>
      <w:r>
        <w:rPr>
          <w:sz w:val="28"/>
          <w:szCs w:val="28"/>
          <w:lang w:val="en-US"/>
        </w:rPr>
        <w:t xml:space="preserve">                                                                                                         </w:t>
      </w:r>
    </w:p>
    <w:p w14:paraId="29FBB453" w14:textId="77777777" w:rsidR="00D26EA1" w:rsidRDefault="00D26EA1" w:rsidP="00D26EA1"/>
    <w:p w14:paraId="3841AD78" w14:textId="77777777" w:rsidR="00D26EA1" w:rsidRDefault="00D26EA1" w:rsidP="00D26EA1"/>
    <w:p w14:paraId="4AA89BDA" w14:textId="6FCC14DE" w:rsidR="00D26EA1" w:rsidRDefault="00D26EA1" w:rsidP="00D26EA1">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w:t>
      </w:r>
      <w:proofErr w:type="gramStart"/>
      <w:r w:rsidRPr="00D26EA1">
        <w:rPr>
          <w:b/>
          <w:bCs/>
          <w:sz w:val="40"/>
          <w:szCs w:val="40"/>
          <w:lang w:val="en-US"/>
        </w:rPr>
        <w:t>Str</w:t>
      </w:r>
      <w:proofErr w:type="gramEnd"/>
      <w:r w:rsidRPr="00D26EA1">
        <w:rPr>
          <w:b/>
          <w:bCs/>
          <w:sz w:val="40"/>
          <w:szCs w:val="40"/>
          <w:lang w:val="en-US"/>
        </w:rPr>
        <w:t xml:space="preserve"> M. Sadoveanu</w:t>
      </w:r>
    </w:p>
    <w:p w14:paraId="416FCA12" w14:textId="77777777" w:rsidR="00D26EA1" w:rsidRDefault="00D26EA1" w:rsidP="00D26EA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26EA1" w14:paraId="0B035D46" w14:textId="77777777" w:rsidTr="00D26EA1">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8A7E023" w14:textId="77777777" w:rsidR="00D26EA1" w:rsidRDefault="00D26EA1" w:rsidP="00D26EA1">
            <w:pPr>
              <w:ind w:right="-108"/>
              <w:jc w:val="center"/>
              <w:rPr>
                <w:sz w:val="22"/>
                <w:szCs w:val="22"/>
                <w:lang w:val="en-US"/>
              </w:rPr>
            </w:pPr>
            <w:r>
              <w:rPr>
                <w:sz w:val="22"/>
                <w:szCs w:val="22"/>
              </w:rPr>
              <w:t>№</w:t>
            </w:r>
          </w:p>
          <w:p w14:paraId="5B4EA97B" w14:textId="77777777" w:rsidR="00D26EA1" w:rsidRDefault="00D26EA1" w:rsidP="00D26EA1">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3C8BCCE" w14:textId="77777777" w:rsidR="00D26EA1" w:rsidRDefault="00D26EA1" w:rsidP="00D26EA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70024F7" w14:textId="77777777" w:rsidR="00D26EA1" w:rsidRDefault="00D26EA1" w:rsidP="00D26EA1">
            <w:pPr>
              <w:jc w:val="center"/>
              <w:rPr>
                <w:sz w:val="22"/>
                <w:szCs w:val="22"/>
                <w:lang w:val="ro-RO"/>
              </w:rPr>
            </w:pPr>
          </w:p>
          <w:p w14:paraId="5B971AEE" w14:textId="77777777" w:rsidR="00D26EA1" w:rsidRDefault="00D26EA1" w:rsidP="00D26EA1">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EF0F866" w14:textId="77777777" w:rsidR="00D26EA1" w:rsidRDefault="00D26EA1" w:rsidP="00D26EA1">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D763607" w14:textId="77777777" w:rsidR="00D26EA1" w:rsidRDefault="00D26EA1" w:rsidP="00D26EA1">
            <w:pPr>
              <w:ind w:left="-108" w:right="-108"/>
              <w:jc w:val="center"/>
              <w:rPr>
                <w:sz w:val="22"/>
                <w:szCs w:val="22"/>
                <w:lang w:val="en-US"/>
              </w:rPr>
            </w:pPr>
            <w:r>
              <w:rPr>
                <w:sz w:val="22"/>
                <w:szCs w:val="22"/>
                <w:lang w:val="ro-RO"/>
              </w:rPr>
              <w:t xml:space="preserve">Volum </w:t>
            </w:r>
          </w:p>
        </w:tc>
      </w:tr>
      <w:tr w:rsidR="00D26EA1" w14:paraId="0154C532" w14:textId="77777777" w:rsidTr="00D26EA1">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B1DF8C9" w14:textId="77777777" w:rsidR="00D26EA1" w:rsidRDefault="00D26EA1" w:rsidP="00D26EA1">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7DDECE4" w14:textId="77777777" w:rsidR="00D26EA1" w:rsidRDefault="00D26EA1" w:rsidP="00D26EA1">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7D5D7AC" w14:textId="77777777" w:rsidR="00D26EA1" w:rsidRDefault="00D26EA1" w:rsidP="00D26EA1">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1BFAA16" w14:textId="77777777" w:rsidR="00D26EA1" w:rsidRDefault="00D26EA1" w:rsidP="00D26EA1">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0ED0E91" w14:textId="77777777" w:rsidR="00D26EA1" w:rsidRDefault="00D26EA1" w:rsidP="00D26EA1">
            <w:pPr>
              <w:jc w:val="center"/>
              <w:rPr>
                <w:sz w:val="22"/>
                <w:szCs w:val="22"/>
                <w:lang w:val="en-US"/>
              </w:rPr>
            </w:pPr>
          </w:p>
        </w:tc>
      </w:tr>
    </w:tbl>
    <w:p w14:paraId="2C1DAD96" w14:textId="77777777" w:rsidR="00D26EA1" w:rsidRDefault="00D26EA1" w:rsidP="00D26EA1">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26EA1" w14:paraId="0EE1B706" w14:textId="77777777" w:rsidTr="00D26EA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9992398" w14:textId="77777777" w:rsidR="00D26EA1" w:rsidRDefault="00D26EA1" w:rsidP="00D26EA1">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2F743DD" w14:textId="77777777" w:rsidR="00D26EA1" w:rsidRDefault="00D26EA1" w:rsidP="00D26EA1">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2F35BF9" w14:textId="77777777" w:rsidR="00D26EA1" w:rsidRDefault="00D26EA1" w:rsidP="00D26EA1">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D1C4A27" w14:textId="77777777" w:rsidR="00D26EA1" w:rsidRDefault="00D26EA1" w:rsidP="00D26EA1">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155AD2F" w14:textId="77777777" w:rsidR="00D26EA1" w:rsidRDefault="00D26EA1" w:rsidP="00D26EA1">
            <w:pPr>
              <w:ind w:left="-108" w:right="-108"/>
              <w:jc w:val="center"/>
              <w:rPr>
                <w:sz w:val="22"/>
                <w:szCs w:val="22"/>
              </w:rPr>
            </w:pPr>
            <w:r>
              <w:rPr>
                <w:sz w:val="22"/>
                <w:szCs w:val="22"/>
              </w:rPr>
              <w:t>5</w:t>
            </w:r>
          </w:p>
        </w:tc>
      </w:tr>
      <w:tr w:rsidR="00D26EA1" w14:paraId="316DD2AD" w14:textId="77777777" w:rsidTr="00D26EA1">
        <w:tc>
          <w:tcPr>
            <w:tcW w:w="709" w:type="dxa"/>
            <w:tcBorders>
              <w:top w:val="nil"/>
              <w:left w:val="single" w:sz="6" w:space="0" w:color="auto"/>
              <w:bottom w:val="nil"/>
              <w:right w:val="nil"/>
            </w:tcBorders>
          </w:tcPr>
          <w:p w14:paraId="04371795" w14:textId="77777777" w:rsidR="00D26EA1" w:rsidRDefault="00D26EA1" w:rsidP="00D26EA1">
            <w:pPr>
              <w:jc w:val="center"/>
            </w:pPr>
          </w:p>
        </w:tc>
        <w:tc>
          <w:tcPr>
            <w:tcW w:w="1701" w:type="dxa"/>
            <w:tcBorders>
              <w:top w:val="nil"/>
              <w:left w:val="single" w:sz="6" w:space="0" w:color="auto"/>
              <w:bottom w:val="nil"/>
              <w:right w:val="nil"/>
            </w:tcBorders>
          </w:tcPr>
          <w:p w14:paraId="50905DA9" w14:textId="77777777" w:rsidR="00D26EA1" w:rsidRDefault="00D26EA1" w:rsidP="00D26EA1"/>
        </w:tc>
        <w:tc>
          <w:tcPr>
            <w:tcW w:w="4961" w:type="dxa"/>
            <w:tcBorders>
              <w:top w:val="nil"/>
              <w:left w:val="single" w:sz="6" w:space="0" w:color="auto"/>
              <w:bottom w:val="nil"/>
              <w:right w:val="nil"/>
            </w:tcBorders>
          </w:tcPr>
          <w:p w14:paraId="4D65EE84" w14:textId="77777777" w:rsidR="00D26EA1" w:rsidRPr="007F2714" w:rsidRDefault="00D26EA1" w:rsidP="00D26EA1">
            <w:pPr>
              <w:rPr>
                <w:b/>
                <w:bCs/>
                <w:sz w:val="22"/>
                <w:szCs w:val="22"/>
                <w:lang w:val="en-US"/>
              </w:rPr>
            </w:pPr>
            <w:r>
              <w:rPr>
                <w:b/>
                <w:bCs/>
                <w:sz w:val="22"/>
                <w:szCs w:val="22"/>
                <w:lang w:val="en-US"/>
              </w:rPr>
              <w:t xml:space="preserve">Capitolul </w:t>
            </w:r>
            <w:r w:rsidRPr="00B40365">
              <w:rPr>
                <w:b/>
                <w:bCs/>
                <w:sz w:val="22"/>
                <w:szCs w:val="22"/>
              </w:rPr>
              <w:t>1. Capitolul 1.Lucrari pregatitoare</w:t>
            </w:r>
          </w:p>
          <w:p w14:paraId="5A7C1ACA" w14:textId="77777777" w:rsidR="00D26EA1" w:rsidRDefault="00D26EA1" w:rsidP="00D26EA1">
            <w:pPr>
              <w:rPr>
                <w:b/>
                <w:bCs/>
                <w:sz w:val="22"/>
                <w:szCs w:val="22"/>
              </w:rPr>
            </w:pPr>
          </w:p>
        </w:tc>
        <w:tc>
          <w:tcPr>
            <w:tcW w:w="1560" w:type="dxa"/>
            <w:tcBorders>
              <w:top w:val="nil"/>
              <w:left w:val="single" w:sz="6" w:space="0" w:color="auto"/>
              <w:bottom w:val="nil"/>
              <w:right w:val="nil"/>
            </w:tcBorders>
          </w:tcPr>
          <w:p w14:paraId="661C933E" w14:textId="77777777" w:rsidR="00D26EA1" w:rsidRDefault="00D26EA1" w:rsidP="00D26EA1"/>
        </w:tc>
        <w:tc>
          <w:tcPr>
            <w:tcW w:w="1559" w:type="dxa"/>
            <w:tcBorders>
              <w:top w:val="nil"/>
              <w:left w:val="single" w:sz="6" w:space="0" w:color="auto"/>
              <w:bottom w:val="nil"/>
              <w:right w:val="single" w:sz="4" w:space="0" w:color="auto"/>
            </w:tcBorders>
          </w:tcPr>
          <w:p w14:paraId="7149A5E2" w14:textId="77777777" w:rsidR="00D26EA1" w:rsidRDefault="00D26EA1" w:rsidP="00D26EA1"/>
        </w:tc>
      </w:tr>
      <w:tr w:rsidR="00D26EA1" w14:paraId="77765961"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80F30" w14:textId="77777777" w:rsidR="00D26EA1" w:rsidRDefault="00D26EA1" w:rsidP="00D26EA1">
            <w:pPr>
              <w:rPr>
                <w:sz w:val="24"/>
                <w:szCs w:val="24"/>
              </w:rPr>
            </w:pPr>
            <w:r>
              <w:rPr>
                <w:sz w:val="24"/>
                <w:szCs w:val="24"/>
              </w:rPr>
              <w:t>1</w:t>
            </w:r>
          </w:p>
        </w:tc>
        <w:tc>
          <w:tcPr>
            <w:tcW w:w="1701" w:type="dxa"/>
            <w:tcBorders>
              <w:top w:val="single" w:sz="4" w:space="0" w:color="auto"/>
              <w:bottom w:val="single" w:sz="4" w:space="0" w:color="auto"/>
            </w:tcBorders>
            <w:vAlign w:val="center"/>
          </w:tcPr>
          <w:p w14:paraId="4AAB8432" w14:textId="77777777" w:rsidR="00D26EA1" w:rsidRDefault="00D26EA1" w:rsidP="00D26EA1">
            <w:pPr>
              <w:rPr>
                <w:sz w:val="24"/>
                <w:szCs w:val="24"/>
                <w:lang w:val="en-US"/>
              </w:rPr>
            </w:pPr>
            <w:r>
              <w:rPr>
                <w:sz w:val="24"/>
                <w:szCs w:val="24"/>
                <w:lang w:val="en-US"/>
              </w:rPr>
              <w:t>DA01A</w:t>
            </w:r>
          </w:p>
          <w:p w14:paraId="30FB5140"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468CAFC" w14:textId="77777777" w:rsidR="00D26EA1" w:rsidRDefault="00D26EA1" w:rsidP="00D26EA1">
            <w:pPr>
              <w:adjustRightInd w:val="0"/>
              <w:rPr>
                <w:sz w:val="24"/>
                <w:szCs w:val="24"/>
                <w:lang w:val="en-US"/>
              </w:rPr>
            </w:pPr>
            <w:r w:rsidRPr="003C2422">
              <w:rPr>
                <w:sz w:val="24"/>
                <w:szCs w:val="24"/>
                <w:lang w:val="en-US"/>
              </w:rPr>
              <w:t>Curatirea si inlaturarea stratului de noroi in grosime medie de 5 cm pe straturile rutiere</w:t>
            </w:r>
          </w:p>
          <w:p w14:paraId="333FEB02"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36276DD0"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21ACA659" w14:textId="77777777" w:rsidR="00D26EA1" w:rsidRDefault="00D26EA1" w:rsidP="00D26EA1">
            <w:pPr>
              <w:jc w:val="center"/>
              <w:rPr>
                <w:sz w:val="24"/>
                <w:szCs w:val="24"/>
              </w:rPr>
            </w:pPr>
            <w:r>
              <w:rPr>
                <w:sz w:val="24"/>
                <w:szCs w:val="24"/>
              </w:rPr>
              <w:t>2,910</w:t>
            </w:r>
          </w:p>
        </w:tc>
      </w:tr>
      <w:tr w:rsidR="00D26EA1" w14:paraId="7F858FB7"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FCF29" w14:textId="77777777" w:rsidR="00D26EA1" w:rsidRDefault="00D26EA1" w:rsidP="00D26EA1">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1ACB012F" w14:textId="77777777" w:rsidR="00D26EA1" w:rsidRDefault="00D26EA1" w:rsidP="00D26EA1">
            <w:pPr>
              <w:rPr>
                <w:sz w:val="24"/>
                <w:szCs w:val="24"/>
                <w:lang w:val="en-US"/>
              </w:rPr>
            </w:pPr>
            <w:r>
              <w:rPr>
                <w:sz w:val="24"/>
                <w:szCs w:val="24"/>
                <w:lang w:val="en-US"/>
              </w:rPr>
              <w:t>TsG01A</w:t>
            </w:r>
          </w:p>
          <w:p w14:paraId="78F91EC5"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81E5C56" w14:textId="77777777" w:rsidR="00D26EA1" w:rsidRDefault="00D26EA1" w:rsidP="00D26EA1">
            <w:pPr>
              <w:adjustRightInd w:val="0"/>
              <w:rPr>
                <w:sz w:val="24"/>
                <w:szCs w:val="24"/>
                <w:lang w:val="en-US"/>
              </w:rPr>
            </w:pPr>
            <w:r w:rsidRPr="003C2422">
              <w:rPr>
                <w:sz w:val="24"/>
                <w:szCs w:val="24"/>
                <w:lang w:val="en-US"/>
              </w:rPr>
              <w:t xml:space="preserve">Degajarea terenului de frunze si crengi, stringerea in gramezi </w:t>
            </w:r>
          </w:p>
          <w:p w14:paraId="0FC910F5"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2F9C45F2"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19341E92" w14:textId="77777777" w:rsidR="00D26EA1" w:rsidRDefault="00D26EA1" w:rsidP="00D26EA1">
            <w:pPr>
              <w:jc w:val="center"/>
              <w:rPr>
                <w:sz w:val="24"/>
                <w:szCs w:val="24"/>
              </w:rPr>
            </w:pPr>
            <w:r>
              <w:rPr>
                <w:sz w:val="24"/>
                <w:szCs w:val="24"/>
              </w:rPr>
              <w:t>2,910</w:t>
            </w:r>
          </w:p>
        </w:tc>
      </w:tr>
      <w:tr w:rsidR="00D26EA1" w14:paraId="41534A96"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E76707" w14:textId="77777777" w:rsidR="00D26EA1" w:rsidRDefault="00D26EA1" w:rsidP="00D26EA1">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656841A5" w14:textId="77777777" w:rsidR="00D26EA1" w:rsidRDefault="00D26EA1" w:rsidP="00D26EA1">
            <w:pPr>
              <w:rPr>
                <w:sz w:val="24"/>
                <w:szCs w:val="24"/>
                <w:lang w:val="en-US"/>
              </w:rPr>
            </w:pPr>
            <w:r>
              <w:rPr>
                <w:sz w:val="24"/>
                <w:szCs w:val="24"/>
                <w:lang w:val="en-US"/>
              </w:rPr>
              <w:t>DI109</w:t>
            </w:r>
          </w:p>
          <w:p w14:paraId="6BAB496E"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52CEFC8" w14:textId="77777777" w:rsidR="00D26EA1" w:rsidRDefault="00D26EA1" w:rsidP="00D26EA1">
            <w:pPr>
              <w:adjustRightInd w:val="0"/>
              <w:rPr>
                <w:sz w:val="24"/>
                <w:szCs w:val="24"/>
                <w:lang w:val="en-US"/>
              </w:rPr>
            </w:pPr>
            <w:r w:rsidRPr="003C2422">
              <w:rPr>
                <w:sz w:val="24"/>
                <w:szCs w:val="24"/>
                <w:lang w:val="en-US"/>
              </w:rPr>
              <w:t>Demolare imbracamintei trotuarului din beton asfaltic vechi (H=10cm)</w:t>
            </w:r>
          </w:p>
          <w:p w14:paraId="47F79802"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008F6217"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7B2CC46" w14:textId="77777777" w:rsidR="00D26EA1" w:rsidRDefault="00D26EA1" w:rsidP="00D26EA1">
            <w:pPr>
              <w:jc w:val="center"/>
              <w:rPr>
                <w:sz w:val="24"/>
                <w:szCs w:val="24"/>
              </w:rPr>
            </w:pPr>
            <w:r>
              <w:rPr>
                <w:sz w:val="24"/>
                <w:szCs w:val="24"/>
              </w:rPr>
              <w:t>24,660</w:t>
            </w:r>
          </w:p>
        </w:tc>
      </w:tr>
      <w:tr w:rsidR="00D26EA1" w14:paraId="1B710844"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612177" w14:textId="77777777" w:rsidR="00D26EA1" w:rsidRDefault="00D26EA1" w:rsidP="00D26EA1">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304DA09B" w14:textId="77777777" w:rsidR="00D26EA1" w:rsidRDefault="00D26EA1" w:rsidP="00D26EA1">
            <w:pPr>
              <w:rPr>
                <w:sz w:val="24"/>
                <w:szCs w:val="24"/>
                <w:lang w:val="en-US"/>
              </w:rPr>
            </w:pPr>
            <w:r>
              <w:rPr>
                <w:sz w:val="24"/>
                <w:szCs w:val="24"/>
                <w:lang w:val="en-US"/>
              </w:rPr>
              <w:t>DG04B</w:t>
            </w:r>
          </w:p>
          <w:p w14:paraId="2D173400"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6E32A7BC" w14:textId="77777777" w:rsidR="00D26EA1" w:rsidRDefault="00D26EA1" w:rsidP="00D26EA1">
            <w:pPr>
              <w:adjustRightInd w:val="0"/>
              <w:rPr>
                <w:sz w:val="24"/>
                <w:szCs w:val="24"/>
                <w:lang w:val="en-US"/>
              </w:rPr>
            </w:pPr>
            <w:r w:rsidRPr="003C2422">
              <w:rPr>
                <w:sz w:val="24"/>
                <w:szCs w:val="24"/>
                <w:lang w:val="en-US"/>
              </w:rPr>
              <w:t>Desfacerea de borduri de piatra sau de  beton  de orice dimensiune, asezate pe beton</w:t>
            </w:r>
          </w:p>
          <w:p w14:paraId="2859B8EE"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15185004" w14:textId="77777777" w:rsidR="00D26EA1" w:rsidRDefault="00D26EA1" w:rsidP="00D26EA1">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C25CDA" w14:textId="77777777" w:rsidR="00D26EA1" w:rsidRDefault="00D26EA1" w:rsidP="00D26EA1">
            <w:pPr>
              <w:jc w:val="center"/>
              <w:rPr>
                <w:sz w:val="24"/>
                <w:szCs w:val="24"/>
              </w:rPr>
            </w:pPr>
            <w:r>
              <w:rPr>
                <w:sz w:val="24"/>
                <w:szCs w:val="24"/>
              </w:rPr>
              <w:t>38,000</w:t>
            </w:r>
          </w:p>
        </w:tc>
      </w:tr>
      <w:tr w:rsidR="00D26EA1" w14:paraId="5F141848"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56CFD9" w14:textId="77777777" w:rsidR="00D26EA1" w:rsidRDefault="00D26EA1" w:rsidP="00D26EA1">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4F70AC0C" w14:textId="77777777" w:rsidR="00D26EA1" w:rsidRDefault="00D26EA1" w:rsidP="00D26EA1">
            <w:pPr>
              <w:rPr>
                <w:sz w:val="24"/>
                <w:szCs w:val="24"/>
                <w:lang w:val="en-US"/>
              </w:rPr>
            </w:pPr>
            <w:r>
              <w:rPr>
                <w:sz w:val="24"/>
                <w:szCs w:val="24"/>
                <w:lang w:val="en-US"/>
              </w:rPr>
              <w:t>TsH92C</w:t>
            </w:r>
          </w:p>
          <w:p w14:paraId="308517A3"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CE8826E" w14:textId="77777777" w:rsidR="00D26EA1" w:rsidRDefault="00D26EA1" w:rsidP="00D26EA1">
            <w:pPr>
              <w:adjustRightInd w:val="0"/>
              <w:rPr>
                <w:sz w:val="24"/>
                <w:szCs w:val="24"/>
                <w:lang w:val="en-US"/>
              </w:rPr>
            </w:pPr>
            <w:r>
              <w:rPr>
                <w:sz w:val="24"/>
                <w:szCs w:val="24"/>
              </w:rPr>
              <w:t>Incarcarea in auto deseuri</w:t>
            </w:r>
          </w:p>
          <w:p w14:paraId="7EE0BB54"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0E7F9202"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F112061" w14:textId="77777777" w:rsidR="00D26EA1" w:rsidRDefault="00D26EA1" w:rsidP="00D26EA1">
            <w:pPr>
              <w:jc w:val="center"/>
              <w:rPr>
                <w:sz w:val="24"/>
                <w:szCs w:val="24"/>
              </w:rPr>
            </w:pPr>
            <w:r>
              <w:rPr>
                <w:sz w:val="24"/>
                <w:szCs w:val="24"/>
              </w:rPr>
              <w:t>39,450</w:t>
            </w:r>
          </w:p>
        </w:tc>
      </w:tr>
      <w:tr w:rsidR="00D26EA1" w14:paraId="7DBEA715"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F46357" w14:textId="77777777" w:rsidR="00D26EA1" w:rsidRDefault="00D26EA1" w:rsidP="00D26EA1">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14:paraId="5A93CAA2" w14:textId="77777777" w:rsidR="00D26EA1" w:rsidRDefault="00D26EA1" w:rsidP="00D26EA1">
            <w:pPr>
              <w:rPr>
                <w:sz w:val="24"/>
                <w:szCs w:val="24"/>
                <w:lang w:val="en-US"/>
              </w:rPr>
            </w:pPr>
            <w:r>
              <w:rPr>
                <w:sz w:val="24"/>
                <w:szCs w:val="24"/>
                <w:lang w:val="en-US"/>
              </w:rPr>
              <w:t>TsI51A1</w:t>
            </w:r>
          </w:p>
          <w:p w14:paraId="72D1945F"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6D35F373" w14:textId="77777777" w:rsidR="00D26EA1" w:rsidRDefault="00D26EA1" w:rsidP="00D26EA1">
            <w:pPr>
              <w:adjustRightInd w:val="0"/>
              <w:rPr>
                <w:sz w:val="24"/>
                <w:szCs w:val="24"/>
                <w:lang w:val="en-US"/>
              </w:rPr>
            </w:pPr>
            <w:r w:rsidRPr="003C2422">
              <w:rPr>
                <w:sz w:val="24"/>
                <w:szCs w:val="24"/>
                <w:lang w:val="en-US"/>
              </w:rPr>
              <w:t xml:space="preserve">Transportarea pamintului cu autobasculanta de 10 t la distanta de: 1 km </w:t>
            </w:r>
          </w:p>
          <w:p w14:paraId="49C97531"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50A1C0BA"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86B76EF" w14:textId="77777777" w:rsidR="00D26EA1" w:rsidRDefault="00D26EA1" w:rsidP="00D26EA1">
            <w:pPr>
              <w:jc w:val="center"/>
              <w:rPr>
                <w:sz w:val="24"/>
                <w:szCs w:val="24"/>
              </w:rPr>
            </w:pPr>
            <w:r>
              <w:rPr>
                <w:sz w:val="24"/>
                <w:szCs w:val="24"/>
              </w:rPr>
              <w:t>39,450</w:t>
            </w:r>
          </w:p>
        </w:tc>
      </w:tr>
      <w:tr w:rsidR="00D26EA1" w14:paraId="7EE08205" w14:textId="77777777" w:rsidTr="00D26EA1">
        <w:tc>
          <w:tcPr>
            <w:tcW w:w="709" w:type="dxa"/>
            <w:tcBorders>
              <w:top w:val="nil"/>
              <w:left w:val="single" w:sz="6" w:space="0" w:color="auto"/>
              <w:bottom w:val="nil"/>
              <w:right w:val="nil"/>
            </w:tcBorders>
          </w:tcPr>
          <w:p w14:paraId="161CBEED"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67D54BF5" w14:textId="77777777" w:rsidR="00D26EA1" w:rsidRDefault="00D26EA1" w:rsidP="00D26EA1"/>
        </w:tc>
        <w:tc>
          <w:tcPr>
            <w:tcW w:w="4961" w:type="dxa"/>
            <w:tcBorders>
              <w:top w:val="nil"/>
              <w:left w:val="single" w:sz="6" w:space="0" w:color="auto"/>
              <w:bottom w:val="nil"/>
              <w:right w:val="nil"/>
            </w:tcBorders>
          </w:tcPr>
          <w:p w14:paraId="7CCFE93D" w14:textId="77777777" w:rsidR="00D26EA1" w:rsidRPr="007F2714" w:rsidRDefault="00D26EA1" w:rsidP="00D26EA1">
            <w:pPr>
              <w:rPr>
                <w:b/>
                <w:bCs/>
                <w:sz w:val="22"/>
                <w:szCs w:val="22"/>
                <w:lang w:val="en-US"/>
              </w:rPr>
            </w:pPr>
            <w:r>
              <w:rPr>
                <w:b/>
                <w:bCs/>
                <w:sz w:val="22"/>
                <w:szCs w:val="22"/>
                <w:lang w:val="en-US"/>
              </w:rPr>
              <w:t xml:space="preserve">Capitolul </w:t>
            </w:r>
            <w:r w:rsidRPr="00B40365">
              <w:rPr>
                <w:b/>
                <w:bCs/>
                <w:sz w:val="22"/>
                <w:szCs w:val="22"/>
              </w:rPr>
              <w:t>2. Capitolul 2. Lucrari de terasamente</w:t>
            </w:r>
          </w:p>
          <w:p w14:paraId="4F33D74C" w14:textId="77777777" w:rsidR="00D26EA1" w:rsidRDefault="00D26EA1" w:rsidP="00D26EA1">
            <w:pPr>
              <w:rPr>
                <w:b/>
                <w:bCs/>
                <w:sz w:val="22"/>
                <w:szCs w:val="22"/>
              </w:rPr>
            </w:pPr>
          </w:p>
        </w:tc>
        <w:tc>
          <w:tcPr>
            <w:tcW w:w="1560" w:type="dxa"/>
            <w:tcBorders>
              <w:top w:val="nil"/>
              <w:left w:val="single" w:sz="6" w:space="0" w:color="auto"/>
              <w:bottom w:val="nil"/>
              <w:right w:val="nil"/>
            </w:tcBorders>
          </w:tcPr>
          <w:p w14:paraId="12D76E7B" w14:textId="77777777" w:rsidR="00D26EA1" w:rsidRDefault="00D26EA1" w:rsidP="00D26EA1"/>
        </w:tc>
        <w:tc>
          <w:tcPr>
            <w:tcW w:w="1559" w:type="dxa"/>
            <w:tcBorders>
              <w:top w:val="nil"/>
              <w:left w:val="single" w:sz="6" w:space="0" w:color="auto"/>
              <w:bottom w:val="nil"/>
              <w:right w:val="single" w:sz="4" w:space="0" w:color="auto"/>
            </w:tcBorders>
          </w:tcPr>
          <w:p w14:paraId="6DB61F6D" w14:textId="77777777" w:rsidR="00D26EA1" w:rsidRDefault="00D26EA1" w:rsidP="00D26EA1"/>
        </w:tc>
      </w:tr>
      <w:tr w:rsidR="00D26EA1" w14:paraId="0450600B"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E8E98A" w14:textId="77777777" w:rsidR="00D26EA1" w:rsidRDefault="00D26EA1" w:rsidP="00D26EA1">
            <w:pPr>
              <w:rPr>
                <w:sz w:val="24"/>
                <w:szCs w:val="24"/>
              </w:rPr>
            </w:pPr>
            <w:r>
              <w:rPr>
                <w:sz w:val="24"/>
                <w:szCs w:val="24"/>
              </w:rPr>
              <w:t>7</w:t>
            </w:r>
          </w:p>
        </w:tc>
        <w:tc>
          <w:tcPr>
            <w:tcW w:w="1701" w:type="dxa"/>
            <w:tcBorders>
              <w:top w:val="single" w:sz="4" w:space="0" w:color="auto"/>
              <w:bottom w:val="single" w:sz="4" w:space="0" w:color="auto"/>
            </w:tcBorders>
            <w:vAlign w:val="center"/>
          </w:tcPr>
          <w:p w14:paraId="53540004" w14:textId="77777777" w:rsidR="00D26EA1" w:rsidRDefault="00D26EA1" w:rsidP="00D26EA1">
            <w:pPr>
              <w:rPr>
                <w:sz w:val="24"/>
                <w:szCs w:val="24"/>
                <w:lang w:val="en-US"/>
              </w:rPr>
            </w:pPr>
            <w:r>
              <w:rPr>
                <w:sz w:val="24"/>
                <w:szCs w:val="24"/>
                <w:lang w:val="en-US"/>
              </w:rPr>
              <w:t>TsC03F1</w:t>
            </w:r>
          </w:p>
          <w:p w14:paraId="58916BB9"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DDE82FA" w14:textId="77777777" w:rsidR="00D26EA1" w:rsidRDefault="00D26EA1" w:rsidP="00D26EA1">
            <w:pPr>
              <w:adjustRightInd w:val="0"/>
              <w:rPr>
                <w:sz w:val="24"/>
                <w:szCs w:val="24"/>
                <w:lang w:val="en-US"/>
              </w:rPr>
            </w:pPr>
            <w:r w:rsidRPr="003C2422">
              <w:rPr>
                <w:sz w:val="24"/>
                <w:szCs w:val="24"/>
                <w:lang w:val="en-US"/>
              </w:rPr>
              <w:t>Sapatura mecanica cu excavatorul de 0</w:t>
            </w:r>
            <w:proofErr w:type="gramStart"/>
            <w:r w:rsidRPr="003C2422">
              <w:rPr>
                <w:sz w:val="24"/>
                <w:szCs w:val="24"/>
                <w:lang w:val="en-US"/>
              </w:rPr>
              <w:t>,40</w:t>
            </w:r>
            <w:proofErr w:type="gramEnd"/>
            <w:r w:rsidRPr="003C2422">
              <w:rPr>
                <w:sz w:val="24"/>
                <w:szCs w:val="24"/>
                <w:lang w:val="en-US"/>
              </w:rPr>
              <w:t>-0,70 mc, cu motor cu ardere interna si comanda hidraulica, in pamint cu umiditate naturala, descarcare in autovehicule teren catg. II (Taierea casetei in pamint gr. II cu excavatorul 0,4m3 cu incarcare)</w:t>
            </w:r>
          </w:p>
          <w:p w14:paraId="3C53AACE"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70CC6F95" w14:textId="77777777" w:rsidR="00D26EA1" w:rsidRDefault="00D26EA1" w:rsidP="00D26EA1">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6DE1A3A8" w14:textId="77777777" w:rsidR="00D26EA1" w:rsidRDefault="00D26EA1" w:rsidP="00D26EA1">
            <w:pPr>
              <w:jc w:val="center"/>
              <w:rPr>
                <w:sz w:val="24"/>
                <w:szCs w:val="24"/>
              </w:rPr>
            </w:pPr>
            <w:r>
              <w:rPr>
                <w:sz w:val="24"/>
                <w:szCs w:val="24"/>
              </w:rPr>
              <w:t>1,100</w:t>
            </w:r>
          </w:p>
        </w:tc>
      </w:tr>
      <w:tr w:rsidR="00D26EA1" w14:paraId="0CCB9626"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812ACA" w14:textId="77777777" w:rsidR="00D26EA1" w:rsidRDefault="00D26EA1" w:rsidP="00D26EA1">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685341F9" w14:textId="77777777" w:rsidR="00D26EA1" w:rsidRDefault="00D26EA1" w:rsidP="00D26EA1">
            <w:pPr>
              <w:rPr>
                <w:sz w:val="24"/>
                <w:szCs w:val="24"/>
                <w:lang w:val="en-US"/>
              </w:rPr>
            </w:pPr>
            <w:r>
              <w:rPr>
                <w:sz w:val="24"/>
                <w:szCs w:val="24"/>
                <w:lang w:val="en-US"/>
              </w:rPr>
              <w:t>TsI51A1</w:t>
            </w:r>
          </w:p>
          <w:p w14:paraId="5D16EF4E"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3E77B38" w14:textId="77777777" w:rsidR="00D26EA1" w:rsidRDefault="00D26EA1" w:rsidP="00D26EA1">
            <w:pPr>
              <w:adjustRightInd w:val="0"/>
              <w:rPr>
                <w:sz w:val="24"/>
                <w:szCs w:val="24"/>
                <w:lang w:val="en-US"/>
              </w:rPr>
            </w:pPr>
            <w:r w:rsidRPr="003C2422">
              <w:rPr>
                <w:sz w:val="24"/>
                <w:szCs w:val="24"/>
                <w:lang w:val="en-US"/>
              </w:rPr>
              <w:t>Transportarea pamintului cu autobasculanta de 10 t la distanta de: 1 km (pentru rambleu)</w:t>
            </w:r>
          </w:p>
          <w:p w14:paraId="726F0528"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2825CC5D"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D1DD6F0" w14:textId="77777777" w:rsidR="00D26EA1" w:rsidRDefault="00D26EA1" w:rsidP="00D26EA1">
            <w:pPr>
              <w:jc w:val="center"/>
              <w:rPr>
                <w:sz w:val="24"/>
                <w:szCs w:val="24"/>
              </w:rPr>
            </w:pPr>
            <w:r>
              <w:rPr>
                <w:sz w:val="24"/>
                <w:szCs w:val="24"/>
              </w:rPr>
              <w:t>221,760</w:t>
            </w:r>
          </w:p>
        </w:tc>
      </w:tr>
      <w:tr w:rsidR="00D26EA1" w14:paraId="3AD391C5"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4BE4ED" w14:textId="77777777" w:rsidR="00D26EA1" w:rsidRDefault="00D26EA1" w:rsidP="00D26EA1">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6F9A4FFB" w14:textId="77777777" w:rsidR="00D26EA1" w:rsidRDefault="00D26EA1" w:rsidP="00D26EA1">
            <w:pPr>
              <w:rPr>
                <w:sz w:val="24"/>
                <w:szCs w:val="24"/>
                <w:lang w:val="en-US"/>
              </w:rPr>
            </w:pPr>
            <w:r>
              <w:rPr>
                <w:sz w:val="24"/>
                <w:szCs w:val="24"/>
                <w:lang w:val="en-US"/>
              </w:rPr>
              <w:t>TsD7A1</w:t>
            </w:r>
          </w:p>
          <w:p w14:paraId="0DFB4201"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B1FD08A" w14:textId="77777777" w:rsidR="00D26EA1" w:rsidRDefault="00D26EA1" w:rsidP="00D26EA1">
            <w:pPr>
              <w:adjustRightInd w:val="0"/>
              <w:rPr>
                <w:sz w:val="24"/>
                <w:szCs w:val="24"/>
                <w:lang w:val="en-US"/>
              </w:rPr>
            </w:pPr>
            <w:r w:rsidRPr="003C2422">
              <w:rPr>
                <w:sz w:val="24"/>
                <w:szCs w:val="24"/>
                <w:lang w:val="en-US"/>
              </w:rPr>
              <w:t>Compactarea mecanica a umpluturilor cu rulou compresor static autopropulsat de 10-12 t, in straturi succesive de 15-20 cm grosime Compactare cu rulou compresor static autopropulsat de 10-12t cu grosimea H=30cm.)</w:t>
            </w:r>
          </w:p>
          <w:p w14:paraId="0E903679"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4D8668A5" w14:textId="77777777" w:rsidR="00D26EA1" w:rsidRDefault="00D26EA1" w:rsidP="00D26EA1">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38694D9F" w14:textId="77777777" w:rsidR="00D26EA1" w:rsidRDefault="00D26EA1" w:rsidP="00D26EA1">
            <w:pPr>
              <w:jc w:val="center"/>
              <w:rPr>
                <w:sz w:val="24"/>
                <w:szCs w:val="24"/>
              </w:rPr>
            </w:pPr>
            <w:r>
              <w:rPr>
                <w:sz w:val="24"/>
                <w:szCs w:val="24"/>
              </w:rPr>
              <w:t>0,729</w:t>
            </w:r>
          </w:p>
        </w:tc>
      </w:tr>
      <w:tr w:rsidR="00D26EA1" w14:paraId="1E63CF6D"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8C1791" w14:textId="77777777" w:rsidR="00D26EA1" w:rsidRDefault="00D26EA1" w:rsidP="00D26EA1">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14:paraId="5671102F" w14:textId="77777777" w:rsidR="00D26EA1" w:rsidRDefault="00D26EA1" w:rsidP="00D26EA1">
            <w:pPr>
              <w:rPr>
                <w:sz w:val="24"/>
                <w:szCs w:val="24"/>
                <w:lang w:val="en-US"/>
              </w:rPr>
            </w:pPr>
            <w:r>
              <w:rPr>
                <w:sz w:val="24"/>
                <w:szCs w:val="24"/>
                <w:lang w:val="en-US"/>
              </w:rPr>
              <w:t>TsE05A</w:t>
            </w:r>
          </w:p>
          <w:p w14:paraId="4A86B43D"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CBD67D8" w14:textId="77777777" w:rsidR="00D26EA1" w:rsidRDefault="00D26EA1" w:rsidP="00D26EA1">
            <w:pPr>
              <w:adjustRightInd w:val="0"/>
              <w:rPr>
                <w:sz w:val="24"/>
                <w:szCs w:val="24"/>
                <w:lang w:val="en-US"/>
              </w:rPr>
            </w:pPr>
            <w:r w:rsidRPr="003C2422">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w:t>
            </w:r>
          </w:p>
          <w:p w14:paraId="7945A195"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7F54C258"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71B0957D" w14:textId="77777777" w:rsidR="00D26EA1" w:rsidRDefault="00D26EA1" w:rsidP="00D26EA1">
            <w:pPr>
              <w:jc w:val="center"/>
              <w:rPr>
                <w:sz w:val="24"/>
                <w:szCs w:val="24"/>
              </w:rPr>
            </w:pPr>
            <w:r>
              <w:rPr>
                <w:sz w:val="24"/>
                <w:szCs w:val="24"/>
              </w:rPr>
              <w:t>2,910</w:t>
            </w:r>
          </w:p>
        </w:tc>
      </w:tr>
      <w:tr w:rsidR="00D26EA1" w:rsidRPr="00A04173" w14:paraId="0A4545B7" w14:textId="77777777" w:rsidTr="00D26EA1">
        <w:tc>
          <w:tcPr>
            <w:tcW w:w="709" w:type="dxa"/>
            <w:tcBorders>
              <w:top w:val="nil"/>
              <w:left w:val="single" w:sz="6" w:space="0" w:color="auto"/>
              <w:bottom w:val="nil"/>
              <w:right w:val="nil"/>
            </w:tcBorders>
          </w:tcPr>
          <w:p w14:paraId="76195B8A"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45D9C042" w14:textId="77777777" w:rsidR="00D26EA1" w:rsidRDefault="00D26EA1" w:rsidP="00D26EA1"/>
        </w:tc>
        <w:tc>
          <w:tcPr>
            <w:tcW w:w="4961" w:type="dxa"/>
            <w:tcBorders>
              <w:top w:val="nil"/>
              <w:left w:val="single" w:sz="6" w:space="0" w:color="auto"/>
              <w:bottom w:val="nil"/>
              <w:right w:val="nil"/>
            </w:tcBorders>
          </w:tcPr>
          <w:p w14:paraId="4DB17905" w14:textId="77777777" w:rsidR="00D26EA1" w:rsidRPr="007F2714" w:rsidRDefault="00D26EA1" w:rsidP="00D26EA1">
            <w:pPr>
              <w:rPr>
                <w:b/>
                <w:bCs/>
                <w:sz w:val="22"/>
                <w:szCs w:val="22"/>
                <w:lang w:val="en-US"/>
              </w:rPr>
            </w:pPr>
            <w:r>
              <w:rPr>
                <w:b/>
                <w:bCs/>
                <w:sz w:val="22"/>
                <w:szCs w:val="22"/>
                <w:lang w:val="en-US"/>
              </w:rPr>
              <w:t xml:space="preserve">Capitolul </w:t>
            </w:r>
            <w:r w:rsidRPr="003C2422">
              <w:rPr>
                <w:b/>
                <w:bCs/>
                <w:sz w:val="22"/>
                <w:szCs w:val="22"/>
                <w:lang w:val="en-US"/>
              </w:rPr>
              <w:t>3. Capitolul 3 Parcare pentru 37 locuri str.Ginta Latina</w:t>
            </w:r>
          </w:p>
          <w:p w14:paraId="2C7C94E0" w14:textId="77777777" w:rsidR="00D26EA1" w:rsidRPr="003C2422" w:rsidRDefault="00D26EA1" w:rsidP="00D26EA1">
            <w:pPr>
              <w:rPr>
                <w:b/>
                <w:bCs/>
                <w:sz w:val="22"/>
                <w:szCs w:val="22"/>
                <w:lang w:val="en-US"/>
              </w:rPr>
            </w:pPr>
          </w:p>
        </w:tc>
        <w:tc>
          <w:tcPr>
            <w:tcW w:w="1560" w:type="dxa"/>
            <w:tcBorders>
              <w:top w:val="nil"/>
              <w:left w:val="single" w:sz="6" w:space="0" w:color="auto"/>
              <w:bottom w:val="nil"/>
              <w:right w:val="nil"/>
            </w:tcBorders>
          </w:tcPr>
          <w:p w14:paraId="426829F8" w14:textId="77777777" w:rsidR="00D26EA1" w:rsidRPr="003C2422" w:rsidRDefault="00D26EA1" w:rsidP="00D26EA1">
            <w:pPr>
              <w:rPr>
                <w:lang w:val="en-US"/>
              </w:rPr>
            </w:pPr>
          </w:p>
        </w:tc>
        <w:tc>
          <w:tcPr>
            <w:tcW w:w="1559" w:type="dxa"/>
            <w:tcBorders>
              <w:top w:val="nil"/>
              <w:left w:val="single" w:sz="6" w:space="0" w:color="auto"/>
              <w:bottom w:val="nil"/>
              <w:right w:val="single" w:sz="4" w:space="0" w:color="auto"/>
            </w:tcBorders>
          </w:tcPr>
          <w:p w14:paraId="311EEBB5" w14:textId="77777777" w:rsidR="00D26EA1" w:rsidRPr="003C2422" w:rsidRDefault="00D26EA1" w:rsidP="00D26EA1">
            <w:pPr>
              <w:rPr>
                <w:lang w:val="en-US"/>
              </w:rPr>
            </w:pPr>
          </w:p>
        </w:tc>
      </w:tr>
      <w:tr w:rsidR="00D26EA1" w14:paraId="233FFF44"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90317C" w14:textId="77777777" w:rsidR="00D26EA1" w:rsidRDefault="00D26EA1" w:rsidP="00D26EA1">
            <w:pPr>
              <w:rPr>
                <w:sz w:val="24"/>
                <w:szCs w:val="24"/>
              </w:rPr>
            </w:pPr>
            <w:r>
              <w:rPr>
                <w:sz w:val="24"/>
                <w:szCs w:val="24"/>
              </w:rPr>
              <w:t>11</w:t>
            </w:r>
          </w:p>
        </w:tc>
        <w:tc>
          <w:tcPr>
            <w:tcW w:w="1701" w:type="dxa"/>
            <w:tcBorders>
              <w:top w:val="single" w:sz="4" w:space="0" w:color="auto"/>
              <w:bottom w:val="single" w:sz="4" w:space="0" w:color="auto"/>
            </w:tcBorders>
            <w:vAlign w:val="center"/>
          </w:tcPr>
          <w:p w14:paraId="1CC717C6" w14:textId="77777777" w:rsidR="00D26EA1" w:rsidRDefault="00D26EA1" w:rsidP="00D26EA1">
            <w:pPr>
              <w:rPr>
                <w:sz w:val="24"/>
                <w:szCs w:val="24"/>
                <w:lang w:val="en-US"/>
              </w:rPr>
            </w:pPr>
            <w:r>
              <w:rPr>
                <w:sz w:val="24"/>
                <w:szCs w:val="24"/>
                <w:lang w:val="en-US"/>
              </w:rPr>
              <w:t>TsE06B</w:t>
            </w:r>
          </w:p>
          <w:p w14:paraId="1CE7C379"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242C9CF" w14:textId="77777777" w:rsidR="00D26EA1" w:rsidRDefault="00D26EA1" w:rsidP="00D26EA1">
            <w:pPr>
              <w:adjustRightInd w:val="0"/>
              <w:rPr>
                <w:sz w:val="24"/>
                <w:szCs w:val="24"/>
                <w:lang w:val="en-US"/>
              </w:rPr>
            </w:pPr>
            <w:r w:rsidRPr="003C2422">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5744BD4D"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031F082C"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58893841" w14:textId="77777777" w:rsidR="00D26EA1" w:rsidRDefault="00D26EA1" w:rsidP="00D26EA1">
            <w:pPr>
              <w:jc w:val="center"/>
              <w:rPr>
                <w:sz w:val="24"/>
                <w:szCs w:val="24"/>
              </w:rPr>
            </w:pPr>
            <w:r>
              <w:rPr>
                <w:sz w:val="24"/>
                <w:szCs w:val="24"/>
              </w:rPr>
              <w:t>2,910</w:t>
            </w:r>
          </w:p>
        </w:tc>
      </w:tr>
      <w:tr w:rsidR="00D26EA1" w14:paraId="6EFC031C"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0A287" w14:textId="77777777" w:rsidR="00D26EA1" w:rsidRDefault="00D26EA1" w:rsidP="00D26EA1">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09D7F22F" w14:textId="77777777" w:rsidR="00D26EA1" w:rsidRDefault="00D26EA1" w:rsidP="00D26EA1">
            <w:pPr>
              <w:rPr>
                <w:sz w:val="24"/>
                <w:szCs w:val="24"/>
                <w:lang w:val="en-US"/>
              </w:rPr>
            </w:pPr>
            <w:r>
              <w:rPr>
                <w:sz w:val="24"/>
                <w:szCs w:val="24"/>
                <w:lang w:val="en-US"/>
              </w:rPr>
              <w:t>DA12C</w:t>
            </w:r>
          </w:p>
          <w:p w14:paraId="3C72A015"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4742983" w14:textId="77777777" w:rsidR="00D26EA1" w:rsidRDefault="00D26EA1" w:rsidP="00D26EA1">
            <w:pPr>
              <w:adjustRightInd w:val="0"/>
              <w:rPr>
                <w:sz w:val="24"/>
                <w:szCs w:val="24"/>
                <w:lang w:val="en-US"/>
              </w:rPr>
            </w:pPr>
            <w:r w:rsidRPr="003C2422">
              <w:rPr>
                <w:sz w:val="24"/>
                <w:szCs w:val="24"/>
                <w:lang w:val="en-US"/>
              </w:rPr>
              <w:t>Strat de fundatie sau reprofilare din piatra sparta, pentru drumuri, cu asternere mecanica, executat fara impanare, fara innoroire # Piatra concasata 150mm (fractia 40-60)</w:t>
            </w:r>
          </w:p>
          <w:p w14:paraId="47693EF0"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2BA04771"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EE1941D" w14:textId="77777777" w:rsidR="00D26EA1" w:rsidRDefault="00D26EA1" w:rsidP="00D26EA1">
            <w:pPr>
              <w:jc w:val="center"/>
              <w:rPr>
                <w:sz w:val="24"/>
                <w:szCs w:val="24"/>
              </w:rPr>
            </w:pPr>
            <w:r>
              <w:rPr>
                <w:sz w:val="24"/>
                <w:szCs w:val="24"/>
              </w:rPr>
              <w:t>43,770</w:t>
            </w:r>
          </w:p>
        </w:tc>
      </w:tr>
      <w:tr w:rsidR="00D26EA1" w14:paraId="3140D2F3"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103C8F" w14:textId="77777777" w:rsidR="00D26EA1" w:rsidRDefault="00D26EA1" w:rsidP="00D26EA1">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6AF02FA9" w14:textId="77777777" w:rsidR="00D26EA1" w:rsidRDefault="00D26EA1" w:rsidP="00D26EA1">
            <w:pPr>
              <w:rPr>
                <w:sz w:val="24"/>
                <w:szCs w:val="24"/>
                <w:lang w:val="en-US"/>
              </w:rPr>
            </w:pPr>
            <w:r>
              <w:rPr>
                <w:sz w:val="24"/>
                <w:szCs w:val="24"/>
                <w:lang w:val="en-US"/>
              </w:rPr>
              <w:t>DA12C</w:t>
            </w:r>
          </w:p>
          <w:p w14:paraId="1B614DF3"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EF817F3" w14:textId="77777777" w:rsidR="00D26EA1" w:rsidRDefault="00D26EA1" w:rsidP="00D26EA1">
            <w:pPr>
              <w:adjustRightInd w:val="0"/>
              <w:rPr>
                <w:sz w:val="24"/>
                <w:szCs w:val="24"/>
                <w:lang w:val="en-US"/>
              </w:rPr>
            </w:pPr>
            <w:r w:rsidRPr="003C2422">
              <w:rPr>
                <w:sz w:val="24"/>
                <w:szCs w:val="24"/>
                <w:lang w:val="en-US"/>
              </w:rPr>
              <w:t>Strat de fundatie sau reprofilare din piatra sparta, pentru drumuri, cu asternere mecanica, executat fara impanare, fara innoroire Piatra concasata 100mm (fractia 20-40)</w:t>
            </w:r>
          </w:p>
          <w:p w14:paraId="0EBBB9B8"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52D085CF"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4AA385B" w14:textId="77777777" w:rsidR="00D26EA1" w:rsidRDefault="00D26EA1" w:rsidP="00D26EA1">
            <w:pPr>
              <w:jc w:val="center"/>
              <w:rPr>
                <w:sz w:val="24"/>
                <w:szCs w:val="24"/>
              </w:rPr>
            </w:pPr>
            <w:r>
              <w:rPr>
                <w:sz w:val="24"/>
                <w:szCs w:val="24"/>
              </w:rPr>
              <w:t>29,180</w:t>
            </w:r>
          </w:p>
        </w:tc>
      </w:tr>
      <w:tr w:rsidR="00D26EA1" w14:paraId="78955159"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99097" w14:textId="77777777" w:rsidR="00D26EA1" w:rsidRDefault="00D26EA1" w:rsidP="00D26EA1">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015CC24F" w14:textId="77777777" w:rsidR="00D26EA1" w:rsidRDefault="00D26EA1" w:rsidP="00D26EA1">
            <w:pPr>
              <w:rPr>
                <w:sz w:val="24"/>
                <w:szCs w:val="24"/>
                <w:lang w:val="en-US"/>
              </w:rPr>
            </w:pPr>
            <w:r>
              <w:rPr>
                <w:sz w:val="24"/>
                <w:szCs w:val="24"/>
                <w:lang w:val="en-US"/>
              </w:rPr>
              <w:t>DA06B2</w:t>
            </w:r>
          </w:p>
          <w:p w14:paraId="5E96EED2"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F54C8E0" w14:textId="77777777" w:rsidR="00D26EA1" w:rsidRDefault="00D26EA1" w:rsidP="00D26EA1">
            <w:pPr>
              <w:adjustRightInd w:val="0"/>
              <w:rPr>
                <w:sz w:val="24"/>
                <w:szCs w:val="24"/>
                <w:lang w:val="en-US"/>
              </w:rPr>
            </w:pPr>
            <w:r w:rsidRPr="003C2422">
              <w:rPr>
                <w:sz w:val="24"/>
                <w:szCs w:val="24"/>
                <w:lang w:val="en-US"/>
              </w:rPr>
              <w:t>Strat de agregate naturale cilindrate, avind functia de rezistenta filtranta, izolatoare, aerisire, antigeliva si anticapilara, cu asternere mecanica, cu nisip Strat de egalizare din nisip pentru constructii si ciment (M400), amestec uscat-50mm</w:t>
            </w:r>
          </w:p>
          <w:p w14:paraId="52AB35D4"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0D3CFAE8"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772578A" w14:textId="77777777" w:rsidR="00D26EA1" w:rsidRDefault="00D26EA1" w:rsidP="00D26EA1">
            <w:pPr>
              <w:jc w:val="center"/>
              <w:rPr>
                <w:sz w:val="24"/>
                <w:szCs w:val="24"/>
              </w:rPr>
            </w:pPr>
            <w:r>
              <w:rPr>
                <w:sz w:val="24"/>
                <w:szCs w:val="24"/>
              </w:rPr>
              <w:t>14,590</w:t>
            </w:r>
          </w:p>
        </w:tc>
      </w:tr>
      <w:tr w:rsidR="00D26EA1" w14:paraId="62BC99E0"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5ECC3B" w14:textId="77777777" w:rsidR="00D26EA1" w:rsidRDefault="00D26EA1" w:rsidP="00D26EA1">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36CDA184" w14:textId="77777777" w:rsidR="00D26EA1" w:rsidRDefault="00D26EA1" w:rsidP="00D26EA1">
            <w:pPr>
              <w:rPr>
                <w:sz w:val="24"/>
                <w:szCs w:val="24"/>
                <w:lang w:val="en-US"/>
              </w:rPr>
            </w:pPr>
            <w:r>
              <w:rPr>
                <w:sz w:val="24"/>
                <w:szCs w:val="24"/>
                <w:lang w:val="en-US"/>
              </w:rPr>
              <w:t>DE18A</w:t>
            </w:r>
          </w:p>
          <w:p w14:paraId="09BA13A2"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428FD6B0" w14:textId="77777777" w:rsidR="00D26EA1" w:rsidRDefault="00D26EA1" w:rsidP="00D26EA1">
            <w:pPr>
              <w:adjustRightInd w:val="0"/>
              <w:rPr>
                <w:sz w:val="24"/>
                <w:szCs w:val="24"/>
                <w:lang w:val="en-US"/>
              </w:rPr>
            </w:pPr>
            <w:r w:rsidRPr="003C2422">
              <w:rPr>
                <w:sz w:val="24"/>
                <w:szCs w:val="24"/>
                <w:lang w:val="en-US"/>
              </w:rPr>
              <w:t>Pavaje executate din placi de trotuare din beton prefabricat asezate pe un strat din amestec uscat de ciment si nisip, in proportie 1:6, rostuit cu amestec uscat de ciment si nisip, grosime strat de 5 cm</w:t>
            </w:r>
          </w:p>
          <w:p w14:paraId="232BF78E"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68C4BF5A" w14:textId="77777777" w:rsidR="00D26EA1" w:rsidRDefault="00D26EA1" w:rsidP="00D26EA1">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EDC572" w14:textId="77777777" w:rsidR="00D26EA1" w:rsidRDefault="00D26EA1" w:rsidP="00D26EA1">
            <w:pPr>
              <w:jc w:val="center"/>
              <w:rPr>
                <w:sz w:val="24"/>
                <w:szCs w:val="24"/>
              </w:rPr>
            </w:pPr>
            <w:r>
              <w:rPr>
                <w:sz w:val="24"/>
                <w:szCs w:val="24"/>
              </w:rPr>
              <w:t>291,800</w:t>
            </w:r>
          </w:p>
        </w:tc>
      </w:tr>
      <w:tr w:rsidR="00D26EA1" w14:paraId="5CE88711"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68230D" w14:textId="77777777" w:rsidR="00D26EA1" w:rsidRDefault="00D26EA1" w:rsidP="00D26EA1">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4E15B384" w14:textId="77777777" w:rsidR="00D26EA1" w:rsidRDefault="00D26EA1" w:rsidP="00D26EA1">
            <w:pPr>
              <w:rPr>
                <w:sz w:val="24"/>
                <w:szCs w:val="24"/>
                <w:lang w:val="en-US"/>
              </w:rPr>
            </w:pPr>
            <w:r>
              <w:rPr>
                <w:sz w:val="24"/>
                <w:szCs w:val="24"/>
                <w:lang w:val="en-US"/>
              </w:rPr>
              <w:t>DE10C</w:t>
            </w:r>
          </w:p>
          <w:p w14:paraId="3194AA4B"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F55C2D5" w14:textId="77777777" w:rsidR="00D26EA1" w:rsidRDefault="00D26EA1" w:rsidP="00D26EA1">
            <w:pPr>
              <w:adjustRightInd w:val="0"/>
              <w:rPr>
                <w:sz w:val="24"/>
                <w:szCs w:val="24"/>
                <w:lang w:val="en-US"/>
              </w:rPr>
            </w:pPr>
            <w:r w:rsidRPr="003C2422">
              <w:rPr>
                <w:sz w:val="24"/>
                <w:szCs w:val="24"/>
                <w:lang w:val="en-US"/>
              </w:rPr>
              <w:t>Borduri prefabricate din beton, pentru trotuare bordura (1000x180x300)</w:t>
            </w:r>
          </w:p>
          <w:p w14:paraId="08203914"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573A639F" w14:textId="77777777" w:rsidR="00D26EA1" w:rsidRDefault="00D26EA1" w:rsidP="00D26EA1">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0C9CCE" w14:textId="77777777" w:rsidR="00D26EA1" w:rsidRDefault="00D26EA1" w:rsidP="00D26EA1">
            <w:pPr>
              <w:jc w:val="center"/>
              <w:rPr>
                <w:sz w:val="24"/>
                <w:szCs w:val="24"/>
              </w:rPr>
            </w:pPr>
            <w:r>
              <w:rPr>
                <w:sz w:val="24"/>
                <w:szCs w:val="24"/>
              </w:rPr>
              <w:t>77,070</w:t>
            </w:r>
          </w:p>
        </w:tc>
      </w:tr>
      <w:tr w:rsidR="00D26EA1" w14:paraId="28F86C5A"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92774F" w14:textId="77777777" w:rsidR="00D26EA1" w:rsidRDefault="00D26EA1" w:rsidP="00D26EA1">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10F7ED44" w14:textId="77777777" w:rsidR="00D26EA1" w:rsidRDefault="00D26EA1" w:rsidP="00D26EA1">
            <w:pPr>
              <w:rPr>
                <w:sz w:val="24"/>
                <w:szCs w:val="24"/>
                <w:lang w:val="en-US"/>
              </w:rPr>
            </w:pPr>
          </w:p>
          <w:p w14:paraId="1255FBD5"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7AAE1B7" w14:textId="77777777" w:rsidR="00D26EA1" w:rsidRDefault="00D26EA1" w:rsidP="00D26EA1">
            <w:pPr>
              <w:adjustRightInd w:val="0"/>
              <w:rPr>
                <w:sz w:val="24"/>
                <w:szCs w:val="24"/>
                <w:lang w:val="en-US"/>
              </w:rPr>
            </w:pPr>
            <w:r>
              <w:rPr>
                <w:sz w:val="24"/>
                <w:szCs w:val="24"/>
              </w:rPr>
              <w:t>Beton C12/15 (pentru bordure)</w:t>
            </w:r>
          </w:p>
          <w:p w14:paraId="41A1D9F6"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793379D8"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6D65E9C" w14:textId="77777777" w:rsidR="00D26EA1" w:rsidRDefault="00D26EA1" w:rsidP="00D26EA1">
            <w:pPr>
              <w:jc w:val="center"/>
              <w:rPr>
                <w:sz w:val="24"/>
                <w:szCs w:val="24"/>
              </w:rPr>
            </w:pPr>
            <w:r>
              <w:rPr>
                <w:sz w:val="24"/>
                <w:szCs w:val="24"/>
              </w:rPr>
              <w:t>10,170</w:t>
            </w:r>
          </w:p>
        </w:tc>
      </w:tr>
      <w:tr w:rsidR="00D26EA1" w14:paraId="30CAF9F3"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617ED4" w14:textId="77777777" w:rsidR="00D26EA1" w:rsidRDefault="00D26EA1" w:rsidP="00D26EA1">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004B6575" w14:textId="77777777" w:rsidR="00D26EA1" w:rsidRDefault="00D26EA1" w:rsidP="00D26EA1">
            <w:pPr>
              <w:rPr>
                <w:sz w:val="24"/>
                <w:szCs w:val="24"/>
                <w:lang w:val="en-US"/>
              </w:rPr>
            </w:pPr>
            <w:r>
              <w:rPr>
                <w:sz w:val="24"/>
                <w:szCs w:val="24"/>
                <w:lang w:val="en-US"/>
              </w:rPr>
              <w:t>RpAcF01A</w:t>
            </w:r>
          </w:p>
          <w:p w14:paraId="677FF632"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314BAF3" w14:textId="77777777" w:rsidR="00D26EA1" w:rsidRDefault="00D26EA1" w:rsidP="00D26EA1">
            <w:pPr>
              <w:adjustRightInd w:val="0"/>
              <w:rPr>
                <w:sz w:val="24"/>
                <w:szCs w:val="24"/>
                <w:lang w:val="en-US"/>
              </w:rPr>
            </w:pPr>
            <w:r w:rsidRPr="003C2422">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w:t>
            </w:r>
          </w:p>
          <w:p w14:paraId="3D54DBE3"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7B84649C"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114AA03" w14:textId="77777777" w:rsidR="00D26EA1" w:rsidRDefault="00D26EA1" w:rsidP="00D26EA1">
            <w:pPr>
              <w:jc w:val="center"/>
              <w:rPr>
                <w:sz w:val="24"/>
                <w:szCs w:val="24"/>
              </w:rPr>
            </w:pPr>
            <w:r>
              <w:rPr>
                <w:sz w:val="24"/>
                <w:szCs w:val="24"/>
              </w:rPr>
              <w:t>2,000</w:t>
            </w:r>
          </w:p>
        </w:tc>
      </w:tr>
      <w:tr w:rsidR="00D26EA1" w14:paraId="17E6A35D"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E3B657" w14:textId="77777777" w:rsidR="00D26EA1" w:rsidRDefault="00D26EA1" w:rsidP="00D26EA1">
            <w:pPr>
              <w:rPr>
                <w:sz w:val="24"/>
                <w:szCs w:val="24"/>
              </w:rPr>
            </w:pPr>
            <w:r>
              <w:rPr>
                <w:sz w:val="24"/>
                <w:szCs w:val="24"/>
              </w:rPr>
              <w:t xml:space="preserve"> 19</w:t>
            </w:r>
          </w:p>
        </w:tc>
        <w:tc>
          <w:tcPr>
            <w:tcW w:w="1701" w:type="dxa"/>
            <w:tcBorders>
              <w:top w:val="single" w:sz="4" w:space="0" w:color="auto"/>
              <w:bottom w:val="single" w:sz="4" w:space="0" w:color="auto"/>
            </w:tcBorders>
            <w:vAlign w:val="center"/>
          </w:tcPr>
          <w:p w14:paraId="3BD72A5B" w14:textId="77777777" w:rsidR="00D26EA1" w:rsidRDefault="00D26EA1" w:rsidP="00D26EA1">
            <w:pPr>
              <w:rPr>
                <w:sz w:val="24"/>
                <w:szCs w:val="24"/>
                <w:lang w:val="en-US"/>
              </w:rPr>
            </w:pPr>
            <w:r>
              <w:rPr>
                <w:sz w:val="24"/>
                <w:szCs w:val="24"/>
                <w:lang w:val="en-US"/>
              </w:rPr>
              <w:t>AcE07C</w:t>
            </w:r>
          </w:p>
          <w:p w14:paraId="4880BD8C"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DF4918F" w14:textId="77777777" w:rsidR="00D26EA1" w:rsidRDefault="00D26EA1" w:rsidP="00D26EA1">
            <w:pPr>
              <w:adjustRightInd w:val="0"/>
              <w:rPr>
                <w:sz w:val="24"/>
                <w:szCs w:val="24"/>
                <w:lang w:val="en-US"/>
              </w:rPr>
            </w:pPr>
            <w:r w:rsidRPr="003C2422">
              <w:rPr>
                <w:sz w:val="24"/>
                <w:szCs w:val="24"/>
                <w:lang w:val="en-US"/>
              </w:rPr>
              <w:t>Montarea capacelor din fonta sau fonta-beton fara piesa-suport la caminele de vizitare ale instalatiilor de alimentare cu apa si canalizare, necarosabil tip III Asi B (Capac cu rama- fara pret)</w:t>
            </w:r>
          </w:p>
          <w:p w14:paraId="7A80CB6D"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3A090271"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6AF8DFC" w14:textId="77777777" w:rsidR="00D26EA1" w:rsidRDefault="00D26EA1" w:rsidP="00D26EA1">
            <w:pPr>
              <w:jc w:val="center"/>
              <w:rPr>
                <w:sz w:val="24"/>
                <w:szCs w:val="24"/>
              </w:rPr>
            </w:pPr>
            <w:r>
              <w:rPr>
                <w:sz w:val="24"/>
                <w:szCs w:val="24"/>
              </w:rPr>
              <w:t>2,000</w:t>
            </w:r>
          </w:p>
        </w:tc>
      </w:tr>
      <w:tr w:rsidR="00D26EA1" w:rsidRPr="00D26EA1" w14:paraId="6BD54FE4" w14:textId="77777777" w:rsidTr="00D26EA1">
        <w:tc>
          <w:tcPr>
            <w:tcW w:w="709" w:type="dxa"/>
            <w:tcBorders>
              <w:top w:val="nil"/>
              <w:left w:val="single" w:sz="6" w:space="0" w:color="auto"/>
              <w:bottom w:val="nil"/>
              <w:right w:val="nil"/>
            </w:tcBorders>
          </w:tcPr>
          <w:p w14:paraId="0615DDB6"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0FE74811" w14:textId="77777777" w:rsidR="00D26EA1" w:rsidRDefault="00D26EA1" w:rsidP="00D26EA1"/>
        </w:tc>
        <w:tc>
          <w:tcPr>
            <w:tcW w:w="4961" w:type="dxa"/>
            <w:tcBorders>
              <w:top w:val="nil"/>
              <w:left w:val="single" w:sz="6" w:space="0" w:color="auto"/>
              <w:bottom w:val="nil"/>
              <w:right w:val="nil"/>
            </w:tcBorders>
          </w:tcPr>
          <w:p w14:paraId="36C46973" w14:textId="77777777" w:rsidR="00D26EA1" w:rsidRPr="007F2714" w:rsidRDefault="00D26EA1" w:rsidP="00D26EA1">
            <w:pPr>
              <w:rPr>
                <w:b/>
                <w:bCs/>
                <w:sz w:val="22"/>
                <w:szCs w:val="22"/>
                <w:lang w:val="en-US"/>
              </w:rPr>
            </w:pPr>
            <w:r>
              <w:rPr>
                <w:b/>
                <w:bCs/>
                <w:sz w:val="22"/>
                <w:szCs w:val="22"/>
                <w:lang w:val="en-US"/>
              </w:rPr>
              <w:t xml:space="preserve">Capitolul </w:t>
            </w:r>
            <w:r w:rsidRPr="003C2422">
              <w:rPr>
                <w:b/>
                <w:bCs/>
                <w:sz w:val="22"/>
                <w:szCs w:val="22"/>
                <w:lang w:val="en-US"/>
              </w:rPr>
              <w:t>4. Capitolul 4. Instalatii de semnalizare rutiera</w:t>
            </w:r>
          </w:p>
          <w:p w14:paraId="280E403D" w14:textId="77777777" w:rsidR="00D26EA1" w:rsidRPr="003C2422" w:rsidRDefault="00D26EA1" w:rsidP="00D26EA1">
            <w:pPr>
              <w:rPr>
                <w:b/>
                <w:bCs/>
                <w:sz w:val="22"/>
                <w:szCs w:val="22"/>
                <w:lang w:val="en-US"/>
              </w:rPr>
            </w:pPr>
          </w:p>
        </w:tc>
        <w:tc>
          <w:tcPr>
            <w:tcW w:w="1560" w:type="dxa"/>
            <w:tcBorders>
              <w:top w:val="nil"/>
              <w:left w:val="single" w:sz="6" w:space="0" w:color="auto"/>
              <w:bottom w:val="nil"/>
              <w:right w:val="nil"/>
            </w:tcBorders>
          </w:tcPr>
          <w:p w14:paraId="45C3275F" w14:textId="77777777" w:rsidR="00D26EA1" w:rsidRPr="003C2422" w:rsidRDefault="00D26EA1" w:rsidP="00D26EA1">
            <w:pPr>
              <w:rPr>
                <w:lang w:val="en-US"/>
              </w:rPr>
            </w:pPr>
          </w:p>
        </w:tc>
        <w:tc>
          <w:tcPr>
            <w:tcW w:w="1559" w:type="dxa"/>
            <w:tcBorders>
              <w:top w:val="nil"/>
              <w:left w:val="single" w:sz="6" w:space="0" w:color="auto"/>
              <w:bottom w:val="nil"/>
              <w:right w:val="single" w:sz="4" w:space="0" w:color="auto"/>
            </w:tcBorders>
          </w:tcPr>
          <w:p w14:paraId="6ACA3EBA" w14:textId="77777777" w:rsidR="00D26EA1" w:rsidRPr="003C2422" w:rsidRDefault="00D26EA1" w:rsidP="00D26EA1">
            <w:pPr>
              <w:rPr>
                <w:lang w:val="en-US"/>
              </w:rPr>
            </w:pPr>
          </w:p>
        </w:tc>
      </w:tr>
      <w:tr w:rsidR="00D26EA1" w14:paraId="7422095E"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66D470" w14:textId="77777777" w:rsidR="00D26EA1" w:rsidRDefault="00D26EA1" w:rsidP="00D26EA1">
            <w:pPr>
              <w:rPr>
                <w:sz w:val="24"/>
                <w:szCs w:val="24"/>
              </w:rPr>
            </w:pPr>
            <w:r>
              <w:rPr>
                <w:sz w:val="24"/>
                <w:szCs w:val="24"/>
              </w:rPr>
              <w:t>20</w:t>
            </w:r>
          </w:p>
        </w:tc>
        <w:tc>
          <w:tcPr>
            <w:tcW w:w="1701" w:type="dxa"/>
            <w:tcBorders>
              <w:top w:val="single" w:sz="4" w:space="0" w:color="auto"/>
              <w:bottom w:val="single" w:sz="4" w:space="0" w:color="auto"/>
            </w:tcBorders>
            <w:vAlign w:val="center"/>
          </w:tcPr>
          <w:p w14:paraId="10F0BB36" w14:textId="77777777" w:rsidR="00D26EA1" w:rsidRDefault="00D26EA1" w:rsidP="00D26EA1">
            <w:pPr>
              <w:rPr>
                <w:sz w:val="24"/>
                <w:szCs w:val="24"/>
                <w:lang w:val="en-US"/>
              </w:rPr>
            </w:pPr>
            <w:r>
              <w:rPr>
                <w:sz w:val="24"/>
                <w:szCs w:val="24"/>
                <w:lang w:val="en-US"/>
              </w:rPr>
              <w:t>DF17A</w:t>
            </w:r>
          </w:p>
          <w:p w14:paraId="7E4AB718"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35F0191" w14:textId="77777777" w:rsidR="00D26EA1" w:rsidRDefault="00D26EA1" w:rsidP="00D26EA1">
            <w:pPr>
              <w:adjustRightInd w:val="0"/>
              <w:rPr>
                <w:sz w:val="24"/>
                <w:szCs w:val="24"/>
                <w:lang w:val="en-US"/>
              </w:rPr>
            </w:pPr>
            <w:r w:rsidRPr="003C2422">
              <w:rPr>
                <w:sz w:val="24"/>
                <w:szCs w:val="24"/>
                <w:lang w:val="en-US"/>
              </w:rPr>
              <w:t>Marcaje longitudinale, transversale si diverse, executate mecanizat, cu vopsea, pe suprafete carosabile</w:t>
            </w:r>
          </w:p>
          <w:p w14:paraId="3ECBD63E"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2CE6D5B3" w14:textId="77777777" w:rsidR="00D26EA1" w:rsidRDefault="00D26EA1" w:rsidP="00D26EA1">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A11150" w14:textId="77777777" w:rsidR="00D26EA1" w:rsidRDefault="00D26EA1" w:rsidP="00D26EA1">
            <w:pPr>
              <w:jc w:val="center"/>
              <w:rPr>
                <w:sz w:val="24"/>
                <w:szCs w:val="24"/>
              </w:rPr>
            </w:pPr>
            <w:r>
              <w:rPr>
                <w:sz w:val="24"/>
                <w:szCs w:val="24"/>
              </w:rPr>
              <w:t>12,000</w:t>
            </w:r>
          </w:p>
        </w:tc>
      </w:tr>
      <w:tr w:rsidR="00D26EA1" w14:paraId="79DD16D5"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CE5D26" w14:textId="77777777" w:rsidR="00D26EA1" w:rsidRDefault="00D26EA1" w:rsidP="00D26EA1">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7FD85A56" w14:textId="77777777" w:rsidR="00D26EA1" w:rsidRDefault="00D26EA1" w:rsidP="00D26EA1">
            <w:pPr>
              <w:rPr>
                <w:sz w:val="24"/>
                <w:szCs w:val="24"/>
                <w:lang w:val="en-US"/>
              </w:rPr>
            </w:pPr>
            <w:r>
              <w:rPr>
                <w:sz w:val="24"/>
                <w:szCs w:val="24"/>
                <w:lang w:val="en-US"/>
              </w:rPr>
              <w:t>DF18A</w:t>
            </w:r>
          </w:p>
          <w:p w14:paraId="2A0E85C9"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A2F4345" w14:textId="77777777" w:rsidR="00D26EA1" w:rsidRDefault="00D26EA1" w:rsidP="00D26EA1">
            <w:pPr>
              <w:adjustRightInd w:val="0"/>
              <w:rPr>
                <w:sz w:val="24"/>
                <w:szCs w:val="24"/>
                <w:lang w:val="en-US"/>
              </w:rPr>
            </w:pPr>
            <w:r w:rsidRPr="003C2422">
              <w:rPr>
                <w:sz w:val="24"/>
                <w:szCs w:val="24"/>
                <w:lang w:val="en-US"/>
              </w:rPr>
              <w:t>Plantarea stilpilor pentru indicatoare pentru circulatie rutiera din metal, confectionat industrial (Stilb CKM 2-30)</w:t>
            </w:r>
          </w:p>
          <w:p w14:paraId="523459F9"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3D6C903B"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8E5FB0F" w14:textId="77777777" w:rsidR="00D26EA1" w:rsidRDefault="00D26EA1" w:rsidP="00D26EA1">
            <w:pPr>
              <w:jc w:val="center"/>
              <w:rPr>
                <w:sz w:val="24"/>
                <w:szCs w:val="24"/>
              </w:rPr>
            </w:pPr>
            <w:r>
              <w:rPr>
                <w:sz w:val="24"/>
                <w:szCs w:val="24"/>
              </w:rPr>
              <w:t>2,000</w:t>
            </w:r>
          </w:p>
        </w:tc>
      </w:tr>
      <w:tr w:rsidR="00D26EA1" w14:paraId="12DB4764"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1E5E9" w14:textId="77777777" w:rsidR="00D26EA1" w:rsidRDefault="00D26EA1" w:rsidP="00D26EA1">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14:paraId="769DF149" w14:textId="77777777" w:rsidR="00D26EA1" w:rsidRDefault="00D26EA1" w:rsidP="00D26EA1">
            <w:pPr>
              <w:rPr>
                <w:sz w:val="24"/>
                <w:szCs w:val="24"/>
                <w:lang w:val="en-US"/>
              </w:rPr>
            </w:pPr>
            <w:r>
              <w:rPr>
                <w:sz w:val="24"/>
                <w:szCs w:val="24"/>
                <w:lang w:val="en-US"/>
              </w:rPr>
              <w:t>DF19A</w:t>
            </w:r>
          </w:p>
          <w:p w14:paraId="243E6EF7"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A33AD82" w14:textId="77777777" w:rsidR="00D26EA1" w:rsidRDefault="00D26EA1" w:rsidP="00D26EA1">
            <w:pPr>
              <w:adjustRightInd w:val="0"/>
              <w:rPr>
                <w:sz w:val="24"/>
                <w:szCs w:val="24"/>
                <w:lang w:val="en-US"/>
              </w:rPr>
            </w:pPr>
            <w:r w:rsidRPr="003C2422">
              <w:rPr>
                <w:sz w:val="24"/>
                <w:szCs w:val="24"/>
                <w:lang w:val="en-US"/>
              </w:rPr>
              <w:t>Montarea indicatoarelor pentru circulatie rutiera din tabla din otel sau aluminiu pe un stilp gata plantat</w:t>
            </w:r>
          </w:p>
          <w:p w14:paraId="7B941B68" w14:textId="77777777" w:rsidR="00D26EA1" w:rsidRPr="003C2422" w:rsidRDefault="00D26EA1" w:rsidP="00D26EA1">
            <w:pPr>
              <w:rPr>
                <w:sz w:val="24"/>
                <w:szCs w:val="24"/>
                <w:lang w:val="en-US"/>
              </w:rPr>
            </w:pPr>
          </w:p>
        </w:tc>
        <w:tc>
          <w:tcPr>
            <w:tcW w:w="1560" w:type="dxa"/>
            <w:tcBorders>
              <w:top w:val="single" w:sz="4" w:space="0" w:color="auto"/>
              <w:bottom w:val="single" w:sz="4" w:space="0" w:color="auto"/>
            </w:tcBorders>
            <w:vAlign w:val="center"/>
          </w:tcPr>
          <w:p w14:paraId="7BEC540C"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614686" w14:textId="77777777" w:rsidR="00D26EA1" w:rsidRDefault="00D26EA1" w:rsidP="00D26EA1">
            <w:pPr>
              <w:jc w:val="center"/>
              <w:rPr>
                <w:sz w:val="24"/>
                <w:szCs w:val="24"/>
              </w:rPr>
            </w:pPr>
            <w:r>
              <w:rPr>
                <w:sz w:val="24"/>
                <w:szCs w:val="24"/>
              </w:rPr>
              <w:t>2,000</w:t>
            </w:r>
          </w:p>
        </w:tc>
      </w:tr>
    </w:tbl>
    <w:p w14:paraId="014E9076" w14:textId="77777777" w:rsidR="00D26EA1" w:rsidRDefault="00D26EA1" w:rsidP="00D26EA1">
      <w:pPr>
        <w:rPr>
          <w:sz w:val="6"/>
          <w:szCs w:val="6"/>
        </w:rPr>
      </w:pPr>
      <w:r>
        <w:rPr>
          <w:sz w:val="24"/>
          <w:szCs w:val="24"/>
        </w:rPr>
        <w:t xml:space="preserve"> </w:t>
      </w:r>
    </w:p>
    <w:p w14:paraId="3E08BD22" w14:textId="77777777" w:rsidR="00D26EA1" w:rsidRDefault="00D26EA1" w:rsidP="00D26EA1">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04C9904" w14:textId="77777777" w:rsidR="00D26EA1" w:rsidRDefault="00D26EA1" w:rsidP="00D26EA1">
      <w:pPr>
        <w:rPr>
          <w:sz w:val="28"/>
          <w:szCs w:val="28"/>
          <w:lang w:val="en-US"/>
        </w:rPr>
      </w:pPr>
      <w:r>
        <w:rPr>
          <w:sz w:val="24"/>
          <w:szCs w:val="24"/>
          <w:lang w:val="en-US"/>
        </w:rPr>
        <w:tab/>
      </w:r>
      <w:r>
        <w:rPr>
          <w:sz w:val="28"/>
          <w:szCs w:val="28"/>
          <w:lang w:val="en-US"/>
        </w:rPr>
        <w:t xml:space="preserve">                                                                                                         </w:t>
      </w:r>
    </w:p>
    <w:p w14:paraId="1C620611" w14:textId="4ABF16AB" w:rsidR="00D26EA1" w:rsidRDefault="00D26EA1" w:rsidP="00D26EA1">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str. Ciocana</w:t>
      </w:r>
    </w:p>
    <w:p w14:paraId="778F7C42" w14:textId="77777777" w:rsidR="00D26EA1" w:rsidRDefault="00D26EA1" w:rsidP="00D26EA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26EA1" w14:paraId="08FC7D21" w14:textId="77777777" w:rsidTr="00D26EA1">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69EF81F" w14:textId="77777777" w:rsidR="00D26EA1" w:rsidRDefault="00D26EA1" w:rsidP="00D26EA1">
            <w:pPr>
              <w:ind w:right="-108"/>
              <w:jc w:val="center"/>
              <w:rPr>
                <w:sz w:val="22"/>
                <w:szCs w:val="22"/>
                <w:lang w:val="en-US"/>
              </w:rPr>
            </w:pPr>
            <w:r>
              <w:rPr>
                <w:sz w:val="22"/>
                <w:szCs w:val="22"/>
              </w:rPr>
              <w:t>№</w:t>
            </w:r>
          </w:p>
          <w:p w14:paraId="2BA198C0" w14:textId="77777777" w:rsidR="00D26EA1" w:rsidRDefault="00D26EA1" w:rsidP="00D26EA1">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16DCF45" w14:textId="77777777" w:rsidR="00D26EA1" w:rsidRDefault="00D26EA1" w:rsidP="00D26EA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CB57BE3" w14:textId="77777777" w:rsidR="00D26EA1" w:rsidRDefault="00D26EA1" w:rsidP="00D26EA1">
            <w:pPr>
              <w:jc w:val="center"/>
              <w:rPr>
                <w:sz w:val="22"/>
                <w:szCs w:val="22"/>
                <w:lang w:val="ro-RO"/>
              </w:rPr>
            </w:pPr>
          </w:p>
          <w:p w14:paraId="795E63A4" w14:textId="77777777" w:rsidR="00D26EA1" w:rsidRDefault="00D26EA1" w:rsidP="00D26EA1">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52182EA" w14:textId="77777777" w:rsidR="00D26EA1" w:rsidRDefault="00D26EA1" w:rsidP="00D26EA1">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1A81A0E" w14:textId="77777777" w:rsidR="00D26EA1" w:rsidRDefault="00D26EA1" w:rsidP="00D26EA1">
            <w:pPr>
              <w:ind w:left="-108" w:right="-108"/>
              <w:jc w:val="center"/>
              <w:rPr>
                <w:sz w:val="22"/>
                <w:szCs w:val="22"/>
                <w:lang w:val="en-US"/>
              </w:rPr>
            </w:pPr>
            <w:r>
              <w:rPr>
                <w:sz w:val="22"/>
                <w:szCs w:val="22"/>
                <w:lang w:val="ro-RO"/>
              </w:rPr>
              <w:t xml:space="preserve">Volum </w:t>
            </w:r>
          </w:p>
        </w:tc>
      </w:tr>
      <w:tr w:rsidR="00D26EA1" w14:paraId="34C8E548" w14:textId="77777777" w:rsidTr="00D26EA1">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9591FFF" w14:textId="77777777" w:rsidR="00D26EA1" w:rsidRDefault="00D26EA1" w:rsidP="00D26EA1">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B2D5EA4" w14:textId="77777777" w:rsidR="00D26EA1" w:rsidRDefault="00D26EA1" w:rsidP="00D26EA1">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6948DB9" w14:textId="77777777" w:rsidR="00D26EA1" w:rsidRDefault="00D26EA1" w:rsidP="00D26EA1">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C0DCB60" w14:textId="77777777" w:rsidR="00D26EA1" w:rsidRDefault="00D26EA1" w:rsidP="00D26EA1">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83FDB32" w14:textId="77777777" w:rsidR="00D26EA1" w:rsidRDefault="00D26EA1" w:rsidP="00D26EA1">
            <w:pPr>
              <w:jc w:val="center"/>
              <w:rPr>
                <w:sz w:val="22"/>
                <w:szCs w:val="22"/>
                <w:lang w:val="en-US"/>
              </w:rPr>
            </w:pPr>
          </w:p>
        </w:tc>
      </w:tr>
    </w:tbl>
    <w:p w14:paraId="1A10C603" w14:textId="77777777" w:rsidR="00D26EA1" w:rsidRDefault="00D26EA1" w:rsidP="00D26EA1">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26EA1" w14:paraId="18CEC621" w14:textId="77777777" w:rsidTr="00D26EA1">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089262D" w14:textId="77777777" w:rsidR="00D26EA1" w:rsidRDefault="00D26EA1" w:rsidP="00D26EA1">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88A51F4" w14:textId="77777777" w:rsidR="00D26EA1" w:rsidRDefault="00D26EA1" w:rsidP="00D26EA1">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D76F406" w14:textId="77777777" w:rsidR="00D26EA1" w:rsidRDefault="00D26EA1" w:rsidP="00D26EA1">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77C8A16" w14:textId="77777777" w:rsidR="00D26EA1" w:rsidRDefault="00D26EA1" w:rsidP="00D26EA1">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FCA23DD" w14:textId="77777777" w:rsidR="00D26EA1" w:rsidRDefault="00D26EA1" w:rsidP="00D26EA1">
            <w:pPr>
              <w:ind w:left="-108" w:right="-108"/>
              <w:jc w:val="center"/>
              <w:rPr>
                <w:sz w:val="22"/>
                <w:szCs w:val="22"/>
              </w:rPr>
            </w:pPr>
            <w:r>
              <w:rPr>
                <w:sz w:val="22"/>
                <w:szCs w:val="22"/>
              </w:rPr>
              <w:t>5</w:t>
            </w:r>
          </w:p>
        </w:tc>
      </w:tr>
      <w:tr w:rsidR="00D26EA1" w14:paraId="620DDA5E" w14:textId="77777777" w:rsidTr="00D26EA1">
        <w:tc>
          <w:tcPr>
            <w:tcW w:w="709" w:type="dxa"/>
            <w:tcBorders>
              <w:top w:val="nil"/>
              <w:left w:val="single" w:sz="6" w:space="0" w:color="auto"/>
              <w:bottom w:val="nil"/>
              <w:right w:val="nil"/>
            </w:tcBorders>
          </w:tcPr>
          <w:p w14:paraId="4F93A898" w14:textId="77777777" w:rsidR="00D26EA1" w:rsidRDefault="00D26EA1" w:rsidP="00D26EA1">
            <w:pPr>
              <w:jc w:val="center"/>
            </w:pPr>
          </w:p>
        </w:tc>
        <w:tc>
          <w:tcPr>
            <w:tcW w:w="1701" w:type="dxa"/>
            <w:tcBorders>
              <w:top w:val="nil"/>
              <w:left w:val="single" w:sz="6" w:space="0" w:color="auto"/>
              <w:bottom w:val="nil"/>
              <w:right w:val="nil"/>
            </w:tcBorders>
          </w:tcPr>
          <w:p w14:paraId="6EB7A96E" w14:textId="77777777" w:rsidR="00D26EA1" w:rsidRDefault="00D26EA1" w:rsidP="00D26EA1"/>
        </w:tc>
        <w:tc>
          <w:tcPr>
            <w:tcW w:w="4961" w:type="dxa"/>
            <w:tcBorders>
              <w:top w:val="nil"/>
              <w:left w:val="single" w:sz="6" w:space="0" w:color="auto"/>
              <w:bottom w:val="nil"/>
              <w:right w:val="nil"/>
            </w:tcBorders>
          </w:tcPr>
          <w:p w14:paraId="16EBD57A" w14:textId="77777777" w:rsidR="00D26EA1" w:rsidRPr="007F2714" w:rsidRDefault="00D26EA1" w:rsidP="00D26EA1">
            <w:pPr>
              <w:rPr>
                <w:b/>
                <w:bCs/>
                <w:sz w:val="22"/>
                <w:szCs w:val="22"/>
                <w:lang w:val="en-US"/>
              </w:rPr>
            </w:pPr>
            <w:r>
              <w:rPr>
                <w:b/>
                <w:bCs/>
                <w:sz w:val="22"/>
                <w:szCs w:val="22"/>
                <w:lang w:val="en-US"/>
              </w:rPr>
              <w:t xml:space="preserve">Capitolul </w:t>
            </w:r>
            <w:r w:rsidRPr="00B40365">
              <w:rPr>
                <w:b/>
                <w:bCs/>
                <w:sz w:val="22"/>
                <w:szCs w:val="22"/>
              </w:rPr>
              <w:t>1. Capitolul 1.Lucrari pregatitoare</w:t>
            </w:r>
          </w:p>
          <w:p w14:paraId="70696E2D" w14:textId="77777777" w:rsidR="00D26EA1" w:rsidRDefault="00D26EA1" w:rsidP="00D26EA1">
            <w:pPr>
              <w:rPr>
                <w:b/>
                <w:bCs/>
                <w:sz w:val="22"/>
                <w:szCs w:val="22"/>
              </w:rPr>
            </w:pPr>
          </w:p>
        </w:tc>
        <w:tc>
          <w:tcPr>
            <w:tcW w:w="1560" w:type="dxa"/>
            <w:tcBorders>
              <w:top w:val="nil"/>
              <w:left w:val="single" w:sz="6" w:space="0" w:color="auto"/>
              <w:bottom w:val="nil"/>
              <w:right w:val="nil"/>
            </w:tcBorders>
          </w:tcPr>
          <w:p w14:paraId="17B4B1C8" w14:textId="77777777" w:rsidR="00D26EA1" w:rsidRDefault="00D26EA1" w:rsidP="00D26EA1"/>
        </w:tc>
        <w:tc>
          <w:tcPr>
            <w:tcW w:w="1559" w:type="dxa"/>
            <w:tcBorders>
              <w:top w:val="nil"/>
              <w:left w:val="single" w:sz="6" w:space="0" w:color="auto"/>
              <w:bottom w:val="nil"/>
              <w:right w:val="single" w:sz="4" w:space="0" w:color="auto"/>
            </w:tcBorders>
          </w:tcPr>
          <w:p w14:paraId="0A14FBD5" w14:textId="77777777" w:rsidR="00D26EA1" w:rsidRDefault="00D26EA1" w:rsidP="00D26EA1"/>
        </w:tc>
      </w:tr>
      <w:tr w:rsidR="00D26EA1" w14:paraId="3926EB65"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7F26A2" w14:textId="77777777" w:rsidR="00D26EA1" w:rsidRDefault="00D26EA1" w:rsidP="00D26EA1">
            <w:pPr>
              <w:rPr>
                <w:sz w:val="24"/>
                <w:szCs w:val="24"/>
              </w:rPr>
            </w:pPr>
            <w:r>
              <w:rPr>
                <w:sz w:val="24"/>
                <w:szCs w:val="24"/>
              </w:rPr>
              <w:t>1</w:t>
            </w:r>
          </w:p>
        </w:tc>
        <w:tc>
          <w:tcPr>
            <w:tcW w:w="1701" w:type="dxa"/>
            <w:tcBorders>
              <w:top w:val="single" w:sz="4" w:space="0" w:color="auto"/>
              <w:bottom w:val="single" w:sz="4" w:space="0" w:color="auto"/>
            </w:tcBorders>
            <w:vAlign w:val="center"/>
          </w:tcPr>
          <w:p w14:paraId="50F9F090" w14:textId="77777777" w:rsidR="00D26EA1" w:rsidRDefault="00D26EA1" w:rsidP="00D26EA1">
            <w:pPr>
              <w:rPr>
                <w:sz w:val="24"/>
                <w:szCs w:val="24"/>
                <w:lang w:val="en-US"/>
              </w:rPr>
            </w:pPr>
            <w:r>
              <w:rPr>
                <w:sz w:val="24"/>
                <w:szCs w:val="24"/>
                <w:lang w:val="en-US"/>
              </w:rPr>
              <w:t>DA01A</w:t>
            </w:r>
          </w:p>
          <w:p w14:paraId="1F8EAABE"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F38FA1D" w14:textId="77777777" w:rsidR="00D26EA1" w:rsidRDefault="00D26EA1" w:rsidP="00D26EA1">
            <w:pPr>
              <w:adjustRightInd w:val="0"/>
              <w:rPr>
                <w:sz w:val="24"/>
                <w:szCs w:val="24"/>
                <w:lang w:val="en-US"/>
              </w:rPr>
            </w:pPr>
            <w:r w:rsidRPr="00D646E2">
              <w:rPr>
                <w:sz w:val="24"/>
                <w:szCs w:val="24"/>
                <w:lang w:val="en-US"/>
              </w:rPr>
              <w:t>Curatirea si inlaturarea stratului de noroi in grosime medie de 5 cm pe straturile rutiere</w:t>
            </w:r>
          </w:p>
          <w:p w14:paraId="07E00221" w14:textId="77777777" w:rsidR="00D26EA1" w:rsidRPr="00D646E2" w:rsidRDefault="00D26EA1" w:rsidP="00D26EA1">
            <w:pPr>
              <w:rPr>
                <w:sz w:val="24"/>
                <w:szCs w:val="24"/>
                <w:lang w:val="en-US"/>
              </w:rPr>
            </w:pPr>
          </w:p>
        </w:tc>
        <w:tc>
          <w:tcPr>
            <w:tcW w:w="1560" w:type="dxa"/>
            <w:tcBorders>
              <w:top w:val="single" w:sz="4" w:space="0" w:color="auto"/>
              <w:bottom w:val="single" w:sz="4" w:space="0" w:color="auto"/>
            </w:tcBorders>
            <w:vAlign w:val="center"/>
          </w:tcPr>
          <w:p w14:paraId="37BE6C6D"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1F527388" w14:textId="77777777" w:rsidR="00D26EA1" w:rsidRDefault="00D26EA1" w:rsidP="00D26EA1">
            <w:pPr>
              <w:jc w:val="center"/>
              <w:rPr>
                <w:sz w:val="24"/>
                <w:szCs w:val="24"/>
              </w:rPr>
            </w:pPr>
            <w:r>
              <w:rPr>
                <w:sz w:val="24"/>
                <w:szCs w:val="24"/>
              </w:rPr>
              <w:t>5,560</w:t>
            </w:r>
          </w:p>
        </w:tc>
      </w:tr>
      <w:tr w:rsidR="00D26EA1" w14:paraId="2BB18DB6"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214401" w14:textId="77777777" w:rsidR="00D26EA1" w:rsidRDefault="00D26EA1" w:rsidP="00D26EA1">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14:paraId="083AAAB1" w14:textId="77777777" w:rsidR="00D26EA1" w:rsidRDefault="00D26EA1" w:rsidP="00D26EA1">
            <w:pPr>
              <w:rPr>
                <w:sz w:val="24"/>
                <w:szCs w:val="24"/>
                <w:lang w:val="en-US"/>
              </w:rPr>
            </w:pPr>
            <w:r>
              <w:rPr>
                <w:sz w:val="24"/>
                <w:szCs w:val="24"/>
                <w:lang w:val="en-US"/>
              </w:rPr>
              <w:t>TsG01A</w:t>
            </w:r>
          </w:p>
          <w:p w14:paraId="4DB2F0FD"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64D3E596" w14:textId="77777777" w:rsidR="00D26EA1" w:rsidRDefault="00D26EA1" w:rsidP="00D26EA1">
            <w:pPr>
              <w:adjustRightInd w:val="0"/>
              <w:rPr>
                <w:sz w:val="24"/>
                <w:szCs w:val="24"/>
                <w:lang w:val="en-US"/>
              </w:rPr>
            </w:pPr>
            <w:r w:rsidRPr="00D26EA1">
              <w:rPr>
                <w:sz w:val="24"/>
                <w:szCs w:val="24"/>
                <w:lang w:val="en-US"/>
              </w:rPr>
              <w:t xml:space="preserve">Degajarea terenului de frunze si crengi, stringerea in gramezi </w:t>
            </w:r>
          </w:p>
          <w:p w14:paraId="301B96DE"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2D77814A"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5CA7C807" w14:textId="77777777" w:rsidR="00D26EA1" w:rsidRDefault="00D26EA1" w:rsidP="00D26EA1">
            <w:pPr>
              <w:jc w:val="center"/>
              <w:rPr>
                <w:sz w:val="24"/>
                <w:szCs w:val="24"/>
              </w:rPr>
            </w:pPr>
            <w:r>
              <w:rPr>
                <w:sz w:val="24"/>
                <w:szCs w:val="24"/>
              </w:rPr>
              <w:t>5,560</w:t>
            </w:r>
          </w:p>
        </w:tc>
      </w:tr>
      <w:tr w:rsidR="00D26EA1" w14:paraId="4246C33F"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63870" w14:textId="77777777" w:rsidR="00D26EA1" w:rsidRDefault="00D26EA1" w:rsidP="00D26EA1">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14:paraId="7EFFF8CD" w14:textId="77777777" w:rsidR="00D26EA1" w:rsidRDefault="00D26EA1" w:rsidP="00D26EA1">
            <w:pPr>
              <w:rPr>
                <w:sz w:val="24"/>
                <w:szCs w:val="24"/>
                <w:lang w:val="en-US"/>
              </w:rPr>
            </w:pPr>
            <w:r>
              <w:rPr>
                <w:sz w:val="24"/>
                <w:szCs w:val="24"/>
                <w:lang w:val="en-US"/>
              </w:rPr>
              <w:t>DI109</w:t>
            </w:r>
          </w:p>
          <w:p w14:paraId="3CF8C1B1"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E2B6876" w14:textId="77777777" w:rsidR="00D26EA1" w:rsidRDefault="00D26EA1" w:rsidP="00D26EA1">
            <w:pPr>
              <w:adjustRightInd w:val="0"/>
              <w:rPr>
                <w:sz w:val="24"/>
                <w:szCs w:val="24"/>
                <w:lang w:val="en-US"/>
              </w:rPr>
            </w:pPr>
            <w:r w:rsidRPr="00D26EA1">
              <w:rPr>
                <w:sz w:val="24"/>
                <w:szCs w:val="24"/>
                <w:lang w:val="en-US"/>
              </w:rPr>
              <w:t>Demolare imbracamintei trotuarului din beton asfaltic vechi (H=10cm)</w:t>
            </w:r>
          </w:p>
          <w:p w14:paraId="52534371"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5F4F3851"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D305556" w14:textId="77777777" w:rsidR="00D26EA1" w:rsidRDefault="00D26EA1" w:rsidP="00D26EA1">
            <w:pPr>
              <w:jc w:val="center"/>
              <w:rPr>
                <w:sz w:val="24"/>
                <w:szCs w:val="24"/>
              </w:rPr>
            </w:pPr>
            <w:r>
              <w:rPr>
                <w:sz w:val="24"/>
                <w:szCs w:val="24"/>
              </w:rPr>
              <w:t>45,000</w:t>
            </w:r>
          </w:p>
        </w:tc>
      </w:tr>
      <w:tr w:rsidR="00D26EA1" w14:paraId="312FD047"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BD1D3B" w14:textId="77777777" w:rsidR="00D26EA1" w:rsidRDefault="00D26EA1" w:rsidP="00D26EA1">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14:paraId="05173601" w14:textId="77777777" w:rsidR="00D26EA1" w:rsidRDefault="00D26EA1" w:rsidP="00D26EA1">
            <w:pPr>
              <w:rPr>
                <w:sz w:val="24"/>
                <w:szCs w:val="24"/>
                <w:lang w:val="en-US"/>
              </w:rPr>
            </w:pPr>
            <w:r>
              <w:rPr>
                <w:sz w:val="24"/>
                <w:szCs w:val="24"/>
                <w:lang w:val="en-US"/>
              </w:rPr>
              <w:t>TsH92C</w:t>
            </w:r>
          </w:p>
          <w:p w14:paraId="667F8879"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45A36811" w14:textId="77777777" w:rsidR="00D26EA1" w:rsidRDefault="00D26EA1" w:rsidP="00D26EA1">
            <w:pPr>
              <w:adjustRightInd w:val="0"/>
              <w:rPr>
                <w:sz w:val="24"/>
                <w:szCs w:val="24"/>
                <w:lang w:val="en-US"/>
              </w:rPr>
            </w:pPr>
            <w:r>
              <w:rPr>
                <w:sz w:val="24"/>
                <w:szCs w:val="24"/>
              </w:rPr>
              <w:t>Incarcarea in auto deseuri</w:t>
            </w:r>
          </w:p>
          <w:p w14:paraId="28DC3369"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22AD17D1"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5776A24" w14:textId="77777777" w:rsidR="00D26EA1" w:rsidRDefault="00D26EA1" w:rsidP="00D26EA1">
            <w:pPr>
              <w:jc w:val="center"/>
              <w:rPr>
                <w:sz w:val="24"/>
                <w:szCs w:val="24"/>
              </w:rPr>
            </w:pPr>
            <w:r>
              <w:rPr>
                <w:sz w:val="24"/>
                <w:szCs w:val="24"/>
              </w:rPr>
              <w:t>67,000</w:t>
            </w:r>
          </w:p>
        </w:tc>
      </w:tr>
      <w:tr w:rsidR="00D26EA1" w14:paraId="30F064C6"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560E89" w14:textId="77777777" w:rsidR="00D26EA1" w:rsidRDefault="00D26EA1" w:rsidP="00D26EA1">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14:paraId="0A784FFA" w14:textId="77777777" w:rsidR="00D26EA1" w:rsidRDefault="00D26EA1" w:rsidP="00D26EA1">
            <w:pPr>
              <w:rPr>
                <w:sz w:val="24"/>
                <w:szCs w:val="24"/>
                <w:lang w:val="en-US"/>
              </w:rPr>
            </w:pPr>
            <w:r>
              <w:rPr>
                <w:sz w:val="24"/>
                <w:szCs w:val="24"/>
                <w:lang w:val="en-US"/>
              </w:rPr>
              <w:t>TsI51A1</w:t>
            </w:r>
          </w:p>
          <w:p w14:paraId="44A0D1C2"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689BD232" w14:textId="77777777" w:rsidR="00D26EA1" w:rsidRDefault="00D26EA1" w:rsidP="00D26EA1">
            <w:pPr>
              <w:adjustRightInd w:val="0"/>
              <w:rPr>
                <w:sz w:val="24"/>
                <w:szCs w:val="24"/>
                <w:lang w:val="en-US"/>
              </w:rPr>
            </w:pPr>
            <w:r w:rsidRPr="00D26EA1">
              <w:rPr>
                <w:sz w:val="24"/>
                <w:szCs w:val="24"/>
                <w:lang w:val="en-US"/>
              </w:rPr>
              <w:t xml:space="preserve">Transportarea pamintului cu autobasculanta de 10 t la distanta de: 1 km </w:t>
            </w:r>
          </w:p>
          <w:p w14:paraId="3CDBB662"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53F0AEDC"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370FEEB" w14:textId="77777777" w:rsidR="00D26EA1" w:rsidRDefault="00D26EA1" w:rsidP="00D26EA1">
            <w:pPr>
              <w:jc w:val="center"/>
              <w:rPr>
                <w:sz w:val="24"/>
                <w:szCs w:val="24"/>
              </w:rPr>
            </w:pPr>
            <w:r>
              <w:rPr>
                <w:sz w:val="24"/>
                <w:szCs w:val="24"/>
              </w:rPr>
              <w:t>67,000</w:t>
            </w:r>
          </w:p>
        </w:tc>
      </w:tr>
      <w:tr w:rsidR="00D26EA1" w14:paraId="5BA641EA" w14:textId="77777777" w:rsidTr="00D26EA1">
        <w:tc>
          <w:tcPr>
            <w:tcW w:w="709" w:type="dxa"/>
            <w:tcBorders>
              <w:top w:val="nil"/>
              <w:left w:val="single" w:sz="6" w:space="0" w:color="auto"/>
              <w:bottom w:val="nil"/>
              <w:right w:val="nil"/>
            </w:tcBorders>
          </w:tcPr>
          <w:p w14:paraId="1156CCE2"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49FEC27B" w14:textId="77777777" w:rsidR="00D26EA1" w:rsidRDefault="00D26EA1" w:rsidP="00D26EA1"/>
        </w:tc>
        <w:tc>
          <w:tcPr>
            <w:tcW w:w="4961" w:type="dxa"/>
            <w:tcBorders>
              <w:top w:val="nil"/>
              <w:left w:val="single" w:sz="6" w:space="0" w:color="auto"/>
              <w:bottom w:val="nil"/>
              <w:right w:val="nil"/>
            </w:tcBorders>
          </w:tcPr>
          <w:p w14:paraId="4D77D45B" w14:textId="77777777" w:rsidR="00D26EA1" w:rsidRPr="007F2714" w:rsidRDefault="00D26EA1" w:rsidP="00D26EA1">
            <w:pPr>
              <w:rPr>
                <w:b/>
                <w:bCs/>
                <w:sz w:val="22"/>
                <w:szCs w:val="22"/>
                <w:lang w:val="en-US"/>
              </w:rPr>
            </w:pPr>
            <w:r>
              <w:rPr>
                <w:b/>
                <w:bCs/>
                <w:sz w:val="22"/>
                <w:szCs w:val="22"/>
                <w:lang w:val="en-US"/>
              </w:rPr>
              <w:t xml:space="preserve">Capitolul </w:t>
            </w:r>
            <w:r w:rsidRPr="00B40365">
              <w:rPr>
                <w:b/>
                <w:bCs/>
                <w:sz w:val="22"/>
                <w:szCs w:val="22"/>
              </w:rPr>
              <w:t>2. Capitolul 2. Lucrari de terasamente</w:t>
            </w:r>
          </w:p>
          <w:p w14:paraId="091A8193" w14:textId="77777777" w:rsidR="00D26EA1" w:rsidRDefault="00D26EA1" w:rsidP="00D26EA1">
            <w:pPr>
              <w:rPr>
                <w:b/>
                <w:bCs/>
                <w:sz w:val="22"/>
                <w:szCs w:val="22"/>
              </w:rPr>
            </w:pPr>
          </w:p>
        </w:tc>
        <w:tc>
          <w:tcPr>
            <w:tcW w:w="1560" w:type="dxa"/>
            <w:tcBorders>
              <w:top w:val="nil"/>
              <w:left w:val="single" w:sz="6" w:space="0" w:color="auto"/>
              <w:bottom w:val="nil"/>
              <w:right w:val="nil"/>
            </w:tcBorders>
          </w:tcPr>
          <w:p w14:paraId="58E9A810" w14:textId="77777777" w:rsidR="00D26EA1" w:rsidRDefault="00D26EA1" w:rsidP="00D26EA1"/>
        </w:tc>
        <w:tc>
          <w:tcPr>
            <w:tcW w:w="1559" w:type="dxa"/>
            <w:tcBorders>
              <w:top w:val="nil"/>
              <w:left w:val="single" w:sz="6" w:space="0" w:color="auto"/>
              <w:bottom w:val="nil"/>
              <w:right w:val="single" w:sz="4" w:space="0" w:color="auto"/>
            </w:tcBorders>
          </w:tcPr>
          <w:p w14:paraId="16E1487B" w14:textId="77777777" w:rsidR="00D26EA1" w:rsidRDefault="00D26EA1" w:rsidP="00D26EA1"/>
        </w:tc>
      </w:tr>
      <w:tr w:rsidR="00D26EA1" w14:paraId="27884273"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BA6CC" w14:textId="77777777" w:rsidR="00D26EA1" w:rsidRDefault="00D26EA1" w:rsidP="00D26EA1">
            <w:pPr>
              <w:rPr>
                <w:sz w:val="24"/>
                <w:szCs w:val="24"/>
              </w:rPr>
            </w:pPr>
            <w:r>
              <w:rPr>
                <w:sz w:val="24"/>
                <w:szCs w:val="24"/>
              </w:rPr>
              <w:t>6</w:t>
            </w:r>
          </w:p>
        </w:tc>
        <w:tc>
          <w:tcPr>
            <w:tcW w:w="1701" w:type="dxa"/>
            <w:tcBorders>
              <w:top w:val="single" w:sz="4" w:space="0" w:color="auto"/>
              <w:bottom w:val="single" w:sz="4" w:space="0" w:color="auto"/>
            </w:tcBorders>
            <w:vAlign w:val="center"/>
          </w:tcPr>
          <w:p w14:paraId="4F7A8C17" w14:textId="77777777" w:rsidR="00D26EA1" w:rsidRDefault="00D26EA1" w:rsidP="00D26EA1">
            <w:pPr>
              <w:rPr>
                <w:sz w:val="24"/>
                <w:szCs w:val="24"/>
                <w:lang w:val="en-US"/>
              </w:rPr>
            </w:pPr>
            <w:r>
              <w:rPr>
                <w:sz w:val="24"/>
                <w:szCs w:val="24"/>
                <w:lang w:val="en-US"/>
              </w:rPr>
              <w:t>TsC03F1</w:t>
            </w:r>
          </w:p>
          <w:p w14:paraId="2B5D4019"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3370CE95" w14:textId="77777777" w:rsidR="00D26EA1" w:rsidRDefault="00D26EA1" w:rsidP="00D26EA1">
            <w:pPr>
              <w:adjustRightInd w:val="0"/>
              <w:rPr>
                <w:sz w:val="24"/>
                <w:szCs w:val="24"/>
                <w:lang w:val="en-US"/>
              </w:rPr>
            </w:pPr>
            <w:r w:rsidRPr="00D26EA1">
              <w:rPr>
                <w:sz w:val="24"/>
                <w:szCs w:val="24"/>
                <w:lang w:val="en-US"/>
              </w:rPr>
              <w:t>Sapatura mecanica cu excavatorul de 0</w:t>
            </w:r>
            <w:proofErr w:type="gramStart"/>
            <w:r w:rsidRPr="00D26EA1">
              <w:rPr>
                <w:sz w:val="24"/>
                <w:szCs w:val="24"/>
                <w:lang w:val="en-US"/>
              </w:rPr>
              <w:t>,40</w:t>
            </w:r>
            <w:proofErr w:type="gramEnd"/>
            <w:r w:rsidRPr="00D26EA1">
              <w:rPr>
                <w:sz w:val="24"/>
                <w:szCs w:val="24"/>
                <w:lang w:val="en-US"/>
              </w:rPr>
              <w:t>-0,70 mc, cu motor cu ardere interna si comanda hidraulica, in pamint cu umiditate naturala, descarcare in autovehicule teren catg. II (Taierea casetei in pamint gr. II cu excavatorul 0,4m3 cu incarcare)</w:t>
            </w:r>
          </w:p>
          <w:p w14:paraId="09B1F942"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0BB40543" w14:textId="77777777" w:rsidR="00D26EA1" w:rsidRDefault="00D26EA1" w:rsidP="00D26EA1">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143A9C3B" w14:textId="77777777" w:rsidR="00D26EA1" w:rsidRDefault="00D26EA1" w:rsidP="00D26EA1">
            <w:pPr>
              <w:jc w:val="center"/>
              <w:rPr>
                <w:sz w:val="24"/>
                <w:szCs w:val="24"/>
              </w:rPr>
            </w:pPr>
            <w:r>
              <w:rPr>
                <w:sz w:val="24"/>
                <w:szCs w:val="24"/>
              </w:rPr>
              <w:t>2,110</w:t>
            </w:r>
          </w:p>
        </w:tc>
      </w:tr>
      <w:tr w:rsidR="00D26EA1" w14:paraId="2EED21FA"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A0667" w14:textId="77777777" w:rsidR="00D26EA1" w:rsidRDefault="00D26EA1" w:rsidP="00D26EA1">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14:paraId="4B8461FA" w14:textId="77777777" w:rsidR="00D26EA1" w:rsidRDefault="00D26EA1" w:rsidP="00D26EA1">
            <w:pPr>
              <w:rPr>
                <w:sz w:val="24"/>
                <w:szCs w:val="24"/>
                <w:lang w:val="en-US"/>
              </w:rPr>
            </w:pPr>
            <w:r>
              <w:rPr>
                <w:sz w:val="24"/>
                <w:szCs w:val="24"/>
                <w:lang w:val="en-US"/>
              </w:rPr>
              <w:t>TsI51A1</w:t>
            </w:r>
          </w:p>
          <w:p w14:paraId="30AF9561"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B0270BF" w14:textId="77777777" w:rsidR="00D26EA1" w:rsidRDefault="00D26EA1" w:rsidP="00D26EA1">
            <w:pPr>
              <w:adjustRightInd w:val="0"/>
              <w:rPr>
                <w:sz w:val="24"/>
                <w:szCs w:val="24"/>
                <w:lang w:val="en-US"/>
              </w:rPr>
            </w:pPr>
            <w:r w:rsidRPr="00D26EA1">
              <w:rPr>
                <w:sz w:val="24"/>
                <w:szCs w:val="24"/>
                <w:lang w:val="en-US"/>
              </w:rPr>
              <w:t>Transportarea pamintului cu autobasculanta de 10 t la distanta de: 1 km (pentru rambleu)</w:t>
            </w:r>
          </w:p>
          <w:p w14:paraId="07AC264F"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72464CC8" w14:textId="77777777" w:rsidR="00D26EA1" w:rsidRDefault="00D26EA1" w:rsidP="00D26EA1">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DFC9BAE" w14:textId="77777777" w:rsidR="00D26EA1" w:rsidRDefault="00D26EA1" w:rsidP="00D26EA1">
            <w:pPr>
              <w:jc w:val="center"/>
              <w:rPr>
                <w:sz w:val="24"/>
                <w:szCs w:val="24"/>
              </w:rPr>
            </w:pPr>
            <w:r>
              <w:rPr>
                <w:sz w:val="24"/>
                <w:szCs w:val="24"/>
              </w:rPr>
              <w:t>422,880</w:t>
            </w:r>
          </w:p>
        </w:tc>
      </w:tr>
      <w:tr w:rsidR="00D26EA1" w14:paraId="71251EF4"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3D3D66" w14:textId="77777777" w:rsidR="00D26EA1" w:rsidRDefault="00D26EA1" w:rsidP="00D26EA1">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14:paraId="7A695A20" w14:textId="77777777" w:rsidR="00D26EA1" w:rsidRDefault="00D26EA1" w:rsidP="00D26EA1">
            <w:pPr>
              <w:rPr>
                <w:sz w:val="24"/>
                <w:szCs w:val="24"/>
                <w:lang w:val="en-US"/>
              </w:rPr>
            </w:pPr>
            <w:r>
              <w:rPr>
                <w:sz w:val="24"/>
                <w:szCs w:val="24"/>
                <w:lang w:val="en-US"/>
              </w:rPr>
              <w:t>TsD7A1</w:t>
            </w:r>
          </w:p>
          <w:p w14:paraId="36B3894B"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0A6CBE7" w14:textId="77777777" w:rsidR="00D26EA1" w:rsidRDefault="00D26EA1" w:rsidP="00D26EA1">
            <w:pPr>
              <w:adjustRightInd w:val="0"/>
              <w:rPr>
                <w:sz w:val="24"/>
                <w:szCs w:val="24"/>
                <w:lang w:val="en-US"/>
              </w:rPr>
            </w:pPr>
            <w:r w:rsidRPr="00D26EA1">
              <w:rPr>
                <w:sz w:val="24"/>
                <w:szCs w:val="24"/>
                <w:lang w:val="en-US"/>
              </w:rPr>
              <w:t>Compactarea mecanica a umpluturilor cu rulou compresor static autopropulsat de 10-12 t, in straturi succesive de 15-20 cm grosime Compactare cu rulou compresor static autopropulsat de 10-12t cu grosimea H=30cm.)</w:t>
            </w:r>
          </w:p>
          <w:p w14:paraId="39E92599"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40543FC4" w14:textId="77777777" w:rsidR="00D26EA1" w:rsidRDefault="00D26EA1" w:rsidP="00D26EA1">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7B1F0C3B" w14:textId="77777777" w:rsidR="00D26EA1" w:rsidRDefault="00D26EA1" w:rsidP="00D26EA1">
            <w:pPr>
              <w:jc w:val="center"/>
              <w:rPr>
                <w:sz w:val="24"/>
                <w:szCs w:val="24"/>
              </w:rPr>
            </w:pPr>
            <w:r>
              <w:rPr>
                <w:sz w:val="24"/>
                <w:szCs w:val="24"/>
              </w:rPr>
              <w:t>1,390</w:t>
            </w:r>
          </w:p>
        </w:tc>
      </w:tr>
      <w:tr w:rsidR="00D26EA1" w14:paraId="39EB218D"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2169A8" w14:textId="77777777" w:rsidR="00D26EA1" w:rsidRDefault="00D26EA1" w:rsidP="00D26EA1">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14:paraId="74DF24F9" w14:textId="77777777" w:rsidR="00D26EA1" w:rsidRDefault="00D26EA1" w:rsidP="00D26EA1">
            <w:pPr>
              <w:rPr>
                <w:sz w:val="24"/>
                <w:szCs w:val="24"/>
                <w:lang w:val="en-US"/>
              </w:rPr>
            </w:pPr>
            <w:r>
              <w:rPr>
                <w:sz w:val="24"/>
                <w:szCs w:val="24"/>
                <w:lang w:val="en-US"/>
              </w:rPr>
              <w:t>TsE05A</w:t>
            </w:r>
          </w:p>
          <w:p w14:paraId="2F9A6795"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5184942C" w14:textId="77777777" w:rsidR="00D26EA1" w:rsidRDefault="00D26EA1" w:rsidP="00D26EA1">
            <w:pPr>
              <w:adjustRightInd w:val="0"/>
              <w:rPr>
                <w:sz w:val="24"/>
                <w:szCs w:val="24"/>
                <w:lang w:val="en-US"/>
              </w:rPr>
            </w:pPr>
            <w:r w:rsidRPr="00D26EA1">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w:t>
            </w:r>
          </w:p>
          <w:p w14:paraId="66353C0A"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234D4698"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6699EB77" w14:textId="77777777" w:rsidR="00D26EA1" w:rsidRDefault="00D26EA1" w:rsidP="00D26EA1">
            <w:pPr>
              <w:jc w:val="center"/>
              <w:rPr>
                <w:sz w:val="24"/>
                <w:szCs w:val="24"/>
              </w:rPr>
            </w:pPr>
            <w:r>
              <w:rPr>
                <w:sz w:val="24"/>
                <w:szCs w:val="24"/>
              </w:rPr>
              <w:t>5,560</w:t>
            </w:r>
          </w:p>
        </w:tc>
      </w:tr>
      <w:tr w:rsidR="00D26EA1" w:rsidRPr="00D26EA1" w14:paraId="4A7B82E4" w14:textId="77777777" w:rsidTr="00D26EA1">
        <w:tc>
          <w:tcPr>
            <w:tcW w:w="709" w:type="dxa"/>
            <w:tcBorders>
              <w:top w:val="nil"/>
              <w:left w:val="single" w:sz="6" w:space="0" w:color="auto"/>
              <w:bottom w:val="nil"/>
              <w:right w:val="nil"/>
            </w:tcBorders>
          </w:tcPr>
          <w:p w14:paraId="0C72F897"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31B76E95" w14:textId="77777777" w:rsidR="00D26EA1" w:rsidRDefault="00D26EA1" w:rsidP="00D26EA1"/>
        </w:tc>
        <w:tc>
          <w:tcPr>
            <w:tcW w:w="4961" w:type="dxa"/>
            <w:tcBorders>
              <w:top w:val="nil"/>
              <w:left w:val="single" w:sz="6" w:space="0" w:color="auto"/>
              <w:bottom w:val="nil"/>
              <w:right w:val="nil"/>
            </w:tcBorders>
          </w:tcPr>
          <w:p w14:paraId="651A06AB" w14:textId="77777777" w:rsidR="00D26EA1" w:rsidRPr="007F2714" w:rsidRDefault="00D26EA1" w:rsidP="00D26EA1">
            <w:pPr>
              <w:rPr>
                <w:b/>
                <w:bCs/>
                <w:sz w:val="22"/>
                <w:szCs w:val="22"/>
                <w:lang w:val="en-US"/>
              </w:rPr>
            </w:pPr>
            <w:r>
              <w:rPr>
                <w:b/>
                <w:bCs/>
                <w:sz w:val="22"/>
                <w:szCs w:val="22"/>
                <w:lang w:val="en-US"/>
              </w:rPr>
              <w:t xml:space="preserve">Capitolul </w:t>
            </w:r>
            <w:r w:rsidRPr="00D26EA1">
              <w:rPr>
                <w:b/>
                <w:bCs/>
                <w:sz w:val="22"/>
                <w:szCs w:val="22"/>
                <w:lang w:val="en-US"/>
              </w:rPr>
              <w:t>3. Capitolul 3 Parcare pentru 37  locuri str.Ciocana intersectie str,Butuceni</w:t>
            </w:r>
          </w:p>
          <w:p w14:paraId="327EC555" w14:textId="77777777" w:rsidR="00D26EA1" w:rsidRPr="00D26EA1" w:rsidRDefault="00D26EA1" w:rsidP="00D26EA1">
            <w:pPr>
              <w:rPr>
                <w:b/>
                <w:bCs/>
                <w:sz w:val="22"/>
                <w:szCs w:val="22"/>
                <w:lang w:val="en-US"/>
              </w:rPr>
            </w:pPr>
          </w:p>
        </w:tc>
        <w:tc>
          <w:tcPr>
            <w:tcW w:w="1560" w:type="dxa"/>
            <w:tcBorders>
              <w:top w:val="nil"/>
              <w:left w:val="single" w:sz="6" w:space="0" w:color="auto"/>
              <w:bottom w:val="nil"/>
              <w:right w:val="nil"/>
            </w:tcBorders>
          </w:tcPr>
          <w:p w14:paraId="44652758" w14:textId="77777777" w:rsidR="00D26EA1" w:rsidRPr="00D26EA1" w:rsidRDefault="00D26EA1" w:rsidP="00D26EA1">
            <w:pPr>
              <w:rPr>
                <w:lang w:val="en-US"/>
              </w:rPr>
            </w:pPr>
          </w:p>
        </w:tc>
        <w:tc>
          <w:tcPr>
            <w:tcW w:w="1559" w:type="dxa"/>
            <w:tcBorders>
              <w:top w:val="nil"/>
              <w:left w:val="single" w:sz="6" w:space="0" w:color="auto"/>
              <w:bottom w:val="nil"/>
              <w:right w:val="single" w:sz="4" w:space="0" w:color="auto"/>
            </w:tcBorders>
          </w:tcPr>
          <w:p w14:paraId="77A33029" w14:textId="77777777" w:rsidR="00D26EA1" w:rsidRPr="00D26EA1" w:rsidRDefault="00D26EA1" w:rsidP="00D26EA1">
            <w:pPr>
              <w:rPr>
                <w:lang w:val="en-US"/>
              </w:rPr>
            </w:pPr>
          </w:p>
        </w:tc>
      </w:tr>
      <w:tr w:rsidR="00D26EA1" w14:paraId="58E00629"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59312D" w14:textId="77777777" w:rsidR="00D26EA1" w:rsidRDefault="00D26EA1" w:rsidP="00D26EA1">
            <w:pPr>
              <w:rPr>
                <w:sz w:val="24"/>
                <w:szCs w:val="24"/>
              </w:rPr>
            </w:pPr>
            <w:r>
              <w:rPr>
                <w:sz w:val="24"/>
                <w:szCs w:val="24"/>
              </w:rPr>
              <w:t>10</w:t>
            </w:r>
          </w:p>
        </w:tc>
        <w:tc>
          <w:tcPr>
            <w:tcW w:w="1701" w:type="dxa"/>
            <w:tcBorders>
              <w:top w:val="single" w:sz="4" w:space="0" w:color="auto"/>
              <w:bottom w:val="single" w:sz="4" w:space="0" w:color="auto"/>
            </w:tcBorders>
            <w:vAlign w:val="center"/>
          </w:tcPr>
          <w:p w14:paraId="1BC08F13" w14:textId="77777777" w:rsidR="00D26EA1" w:rsidRDefault="00D26EA1" w:rsidP="00D26EA1">
            <w:pPr>
              <w:rPr>
                <w:sz w:val="24"/>
                <w:szCs w:val="24"/>
                <w:lang w:val="en-US"/>
              </w:rPr>
            </w:pPr>
            <w:r>
              <w:rPr>
                <w:sz w:val="24"/>
                <w:szCs w:val="24"/>
                <w:lang w:val="en-US"/>
              </w:rPr>
              <w:t>TsE06B</w:t>
            </w:r>
          </w:p>
          <w:p w14:paraId="453D8BF7"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652F682E" w14:textId="77777777" w:rsidR="00D26EA1" w:rsidRDefault="00D26EA1" w:rsidP="00D26EA1">
            <w:pPr>
              <w:adjustRightInd w:val="0"/>
              <w:rPr>
                <w:sz w:val="24"/>
                <w:szCs w:val="24"/>
                <w:lang w:val="en-US"/>
              </w:rPr>
            </w:pPr>
            <w:r w:rsidRPr="00D26EA1">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66BCAAAA"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6EEC228F" w14:textId="77777777" w:rsidR="00D26EA1" w:rsidRDefault="00D26EA1" w:rsidP="00D26EA1">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73F6A9E1" w14:textId="77777777" w:rsidR="00D26EA1" w:rsidRDefault="00D26EA1" w:rsidP="00D26EA1">
            <w:pPr>
              <w:jc w:val="center"/>
              <w:rPr>
                <w:sz w:val="24"/>
                <w:szCs w:val="24"/>
              </w:rPr>
            </w:pPr>
            <w:r>
              <w:rPr>
                <w:sz w:val="24"/>
                <w:szCs w:val="24"/>
              </w:rPr>
              <w:t>5,560</w:t>
            </w:r>
          </w:p>
        </w:tc>
      </w:tr>
      <w:tr w:rsidR="00D26EA1" w14:paraId="0D90F1BF"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59429D" w14:textId="77777777" w:rsidR="00D26EA1" w:rsidRDefault="00D26EA1" w:rsidP="00D26EA1">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14:paraId="6C5D5434" w14:textId="77777777" w:rsidR="00D26EA1" w:rsidRDefault="00D26EA1" w:rsidP="00D26EA1">
            <w:pPr>
              <w:rPr>
                <w:sz w:val="24"/>
                <w:szCs w:val="24"/>
                <w:lang w:val="en-US"/>
              </w:rPr>
            </w:pPr>
            <w:r>
              <w:rPr>
                <w:sz w:val="24"/>
                <w:szCs w:val="24"/>
                <w:lang w:val="en-US"/>
              </w:rPr>
              <w:t>DA12C</w:t>
            </w:r>
          </w:p>
          <w:p w14:paraId="5374408E"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DDD768E" w14:textId="77777777" w:rsidR="00D26EA1" w:rsidRDefault="00D26EA1" w:rsidP="00D26EA1">
            <w:pPr>
              <w:adjustRightInd w:val="0"/>
              <w:rPr>
                <w:sz w:val="24"/>
                <w:szCs w:val="24"/>
                <w:lang w:val="en-US"/>
              </w:rPr>
            </w:pPr>
            <w:r w:rsidRPr="00D26EA1">
              <w:rPr>
                <w:sz w:val="24"/>
                <w:szCs w:val="24"/>
                <w:lang w:val="en-US"/>
              </w:rPr>
              <w:t>Strat de fundatie sau reprofilare din piatra sparta, pentru drumuri, cu asternere mecanica, executat fara impanare, fara innoroire # Piatra concasata 150mm (fractia 40-60)</w:t>
            </w:r>
          </w:p>
          <w:p w14:paraId="2419FFCD"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147729A0"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A84A3E9" w14:textId="77777777" w:rsidR="00D26EA1" w:rsidRDefault="00D26EA1" w:rsidP="00D26EA1">
            <w:pPr>
              <w:jc w:val="center"/>
              <w:rPr>
                <w:sz w:val="24"/>
                <w:szCs w:val="24"/>
              </w:rPr>
            </w:pPr>
            <w:r>
              <w:rPr>
                <w:sz w:val="24"/>
                <w:szCs w:val="24"/>
              </w:rPr>
              <w:t>83,470</w:t>
            </w:r>
          </w:p>
        </w:tc>
      </w:tr>
      <w:tr w:rsidR="00D26EA1" w14:paraId="5D58DBB1"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6E689" w14:textId="77777777" w:rsidR="00D26EA1" w:rsidRDefault="00D26EA1" w:rsidP="00D26EA1">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14:paraId="1416C773" w14:textId="77777777" w:rsidR="00D26EA1" w:rsidRDefault="00D26EA1" w:rsidP="00D26EA1">
            <w:pPr>
              <w:rPr>
                <w:sz w:val="24"/>
                <w:szCs w:val="24"/>
                <w:lang w:val="en-US"/>
              </w:rPr>
            </w:pPr>
            <w:r>
              <w:rPr>
                <w:sz w:val="24"/>
                <w:szCs w:val="24"/>
                <w:lang w:val="en-US"/>
              </w:rPr>
              <w:t>DA12C</w:t>
            </w:r>
          </w:p>
          <w:p w14:paraId="48EE4AAA"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8B324F6" w14:textId="77777777" w:rsidR="00D26EA1" w:rsidRDefault="00D26EA1" w:rsidP="00D26EA1">
            <w:pPr>
              <w:adjustRightInd w:val="0"/>
              <w:rPr>
                <w:sz w:val="24"/>
                <w:szCs w:val="24"/>
                <w:lang w:val="en-US"/>
              </w:rPr>
            </w:pPr>
            <w:r w:rsidRPr="00D26EA1">
              <w:rPr>
                <w:sz w:val="24"/>
                <w:szCs w:val="24"/>
                <w:lang w:val="en-US"/>
              </w:rPr>
              <w:t>Strat de fundatie sau reprofilare din piatra sparta, pentru drumuri, cu asternere mecanica, executat fara impanare, fara innoroire Piatra concasata 100mm (fractia 20-40)</w:t>
            </w:r>
          </w:p>
          <w:p w14:paraId="0B9DDCF8"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4232C347"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07A4293" w14:textId="77777777" w:rsidR="00D26EA1" w:rsidRDefault="00D26EA1" w:rsidP="00D26EA1">
            <w:pPr>
              <w:jc w:val="center"/>
              <w:rPr>
                <w:sz w:val="24"/>
                <w:szCs w:val="24"/>
              </w:rPr>
            </w:pPr>
            <w:r>
              <w:rPr>
                <w:sz w:val="24"/>
                <w:szCs w:val="24"/>
              </w:rPr>
              <w:t>55,640</w:t>
            </w:r>
          </w:p>
        </w:tc>
      </w:tr>
      <w:tr w:rsidR="00D26EA1" w14:paraId="68A73912"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F0EA6C" w14:textId="77777777" w:rsidR="00D26EA1" w:rsidRDefault="00D26EA1" w:rsidP="00D26EA1">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14:paraId="195DF1E6" w14:textId="77777777" w:rsidR="00D26EA1" w:rsidRDefault="00D26EA1" w:rsidP="00D26EA1">
            <w:pPr>
              <w:rPr>
                <w:sz w:val="24"/>
                <w:szCs w:val="24"/>
                <w:lang w:val="en-US"/>
              </w:rPr>
            </w:pPr>
            <w:r>
              <w:rPr>
                <w:sz w:val="24"/>
                <w:szCs w:val="24"/>
                <w:lang w:val="en-US"/>
              </w:rPr>
              <w:t>DA06B2</w:t>
            </w:r>
          </w:p>
          <w:p w14:paraId="4415D507"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49A4A88" w14:textId="77777777" w:rsidR="00D26EA1" w:rsidRDefault="00D26EA1" w:rsidP="00D26EA1">
            <w:pPr>
              <w:adjustRightInd w:val="0"/>
              <w:rPr>
                <w:sz w:val="24"/>
                <w:szCs w:val="24"/>
                <w:lang w:val="en-US"/>
              </w:rPr>
            </w:pPr>
            <w:r w:rsidRPr="00D26EA1">
              <w:rPr>
                <w:sz w:val="24"/>
                <w:szCs w:val="24"/>
                <w:lang w:val="en-US"/>
              </w:rPr>
              <w:t>Strat de agregate naturale cilindrate, avind functia de rezistenta filtranta, izolatoare, aerisire, antigeliva si anticapilara, cu asternere mecanica, cu nisip Strat de egalizare din nisip pentru constructii si ciment (M400), amestec uscat-50mm</w:t>
            </w:r>
          </w:p>
          <w:p w14:paraId="7E2A06D7"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2D55523A"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D40591B" w14:textId="77777777" w:rsidR="00D26EA1" w:rsidRDefault="00D26EA1" w:rsidP="00D26EA1">
            <w:pPr>
              <w:jc w:val="center"/>
              <w:rPr>
                <w:sz w:val="24"/>
                <w:szCs w:val="24"/>
              </w:rPr>
            </w:pPr>
            <w:r>
              <w:rPr>
                <w:sz w:val="24"/>
                <w:szCs w:val="24"/>
              </w:rPr>
              <w:t>27,820</w:t>
            </w:r>
          </w:p>
        </w:tc>
      </w:tr>
      <w:tr w:rsidR="00D26EA1" w14:paraId="5D6AB470"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566B1" w14:textId="77777777" w:rsidR="00D26EA1" w:rsidRDefault="00D26EA1" w:rsidP="00D26EA1">
            <w:pPr>
              <w:rPr>
                <w:sz w:val="24"/>
                <w:szCs w:val="24"/>
              </w:rPr>
            </w:pPr>
            <w:r>
              <w:rPr>
                <w:sz w:val="24"/>
                <w:szCs w:val="24"/>
              </w:rPr>
              <w:t xml:space="preserve"> 14</w:t>
            </w:r>
          </w:p>
        </w:tc>
        <w:tc>
          <w:tcPr>
            <w:tcW w:w="1701" w:type="dxa"/>
            <w:tcBorders>
              <w:top w:val="single" w:sz="4" w:space="0" w:color="auto"/>
              <w:bottom w:val="single" w:sz="4" w:space="0" w:color="auto"/>
            </w:tcBorders>
            <w:vAlign w:val="center"/>
          </w:tcPr>
          <w:p w14:paraId="6B817781" w14:textId="77777777" w:rsidR="00D26EA1" w:rsidRDefault="00D26EA1" w:rsidP="00D26EA1">
            <w:pPr>
              <w:rPr>
                <w:sz w:val="24"/>
                <w:szCs w:val="24"/>
                <w:lang w:val="en-US"/>
              </w:rPr>
            </w:pPr>
            <w:r>
              <w:rPr>
                <w:sz w:val="24"/>
                <w:szCs w:val="24"/>
                <w:lang w:val="en-US"/>
              </w:rPr>
              <w:t>DE18A</w:t>
            </w:r>
          </w:p>
          <w:p w14:paraId="60D27C95"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06024F8D" w14:textId="77777777" w:rsidR="00D26EA1" w:rsidRDefault="00D26EA1" w:rsidP="00D26EA1">
            <w:pPr>
              <w:adjustRightInd w:val="0"/>
              <w:rPr>
                <w:sz w:val="24"/>
                <w:szCs w:val="24"/>
                <w:lang w:val="en-US"/>
              </w:rPr>
            </w:pPr>
            <w:r w:rsidRPr="00D26EA1">
              <w:rPr>
                <w:sz w:val="24"/>
                <w:szCs w:val="24"/>
                <w:lang w:val="en-US"/>
              </w:rPr>
              <w:t>Pavaje executate din placi de trotuare din beton prefabricat asezate pe un strat din amestec uscat de ciment si nisip, in proportie 1:6, rostuit cu amestec uscat de ciment si nisip, grosime strat de 5 cm</w:t>
            </w:r>
          </w:p>
          <w:p w14:paraId="21B28B86"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599F491A" w14:textId="77777777" w:rsidR="00D26EA1" w:rsidRDefault="00D26EA1" w:rsidP="00D26EA1">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EC457D7" w14:textId="77777777" w:rsidR="00D26EA1" w:rsidRDefault="00D26EA1" w:rsidP="00D26EA1">
            <w:pPr>
              <w:jc w:val="center"/>
              <w:rPr>
                <w:sz w:val="24"/>
                <w:szCs w:val="24"/>
              </w:rPr>
            </w:pPr>
            <w:r>
              <w:rPr>
                <w:sz w:val="24"/>
                <w:szCs w:val="24"/>
              </w:rPr>
              <w:t>556,430</w:t>
            </w:r>
          </w:p>
        </w:tc>
      </w:tr>
      <w:tr w:rsidR="00D26EA1" w14:paraId="227C5C46"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9904A7" w14:textId="77777777" w:rsidR="00D26EA1" w:rsidRDefault="00D26EA1" w:rsidP="00D26EA1">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14:paraId="46545DF3" w14:textId="77777777" w:rsidR="00D26EA1" w:rsidRDefault="00D26EA1" w:rsidP="00D26EA1">
            <w:pPr>
              <w:rPr>
                <w:sz w:val="24"/>
                <w:szCs w:val="24"/>
                <w:lang w:val="en-US"/>
              </w:rPr>
            </w:pPr>
            <w:r>
              <w:rPr>
                <w:sz w:val="24"/>
                <w:szCs w:val="24"/>
                <w:lang w:val="en-US"/>
              </w:rPr>
              <w:t>DE10C</w:t>
            </w:r>
          </w:p>
          <w:p w14:paraId="2DA5009B"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2E14FF2B" w14:textId="77777777" w:rsidR="00D26EA1" w:rsidRDefault="00D26EA1" w:rsidP="00D26EA1">
            <w:pPr>
              <w:adjustRightInd w:val="0"/>
              <w:rPr>
                <w:sz w:val="24"/>
                <w:szCs w:val="24"/>
                <w:lang w:val="en-US"/>
              </w:rPr>
            </w:pPr>
            <w:r w:rsidRPr="00D26EA1">
              <w:rPr>
                <w:sz w:val="24"/>
                <w:szCs w:val="24"/>
                <w:lang w:val="en-US"/>
              </w:rPr>
              <w:t>Borduri prefabricate din beton, pentru trotuare 20x30 cm, pe fundatie de beton 30x15 cm Bordura (1000x180x300)</w:t>
            </w:r>
          </w:p>
          <w:p w14:paraId="768DEBAF"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3D979B53" w14:textId="77777777" w:rsidR="00D26EA1" w:rsidRDefault="00D26EA1" w:rsidP="00D26EA1">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C2E97A4" w14:textId="77777777" w:rsidR="00D26EA1" w:rsidRDefault="00D26EA1" w:rsidP="00D26EA1">
            <w:pPr>
              <w:jc w:val="center"/>
              <w:rPr>
                <w:sz w:val="24"/>
                <w:szCs w:val="24"/>
              </w:rPr>
            </w:pPr>
            <w:r>
              <w:rPr>
                <w:sz w:val="24"/>
                <w:szCs w:val="24"/>
              </w:rPr>
              <w:t>276,700</w:t>
            </w:r>
          </w:p>
        </w:tc>
      </w:tr>
      <w:tr w:rsidR="00D26EA1" w14:paraId="5C4C4F82"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CC046" w14:textId="77777777" w:rsidR="00D26EA1" w:rsidRDefault="00D26EA1" w:rsidP="00D26EA1">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14:paraId="709904E9" w14:textId="77777777" w:rsidR="00D26EA1" w:rsidRDefault="00D26EA1" w:rsidP="00D26EA1">
            <w:pPr>
              <w:rPr>
                <w:sz w:val="24"/>
                <w:szCs w:val="24"/>
                <w:lang w:val="en-US"/>
              </w:rPr>
            </w:pPr>
          </w:p>
          <w:p w14:paraId="395E436C"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04D6BE9" w14:textId="77777777" w:rsidR="00D26EA1" w:rsidRDefault="00D26EA1" w:rsidP="00D26EA1">
            <w:pPr>
              <w:adjustRightInd w:val="0"/>
              <w:rPr>
                <w:sz w:val="24"/>
                <w:szCs w:val="24"/>
                <w:lang w:val="en-US"/>
              </w:rPr>
            </w:pPr>
            <w:r>
              <w:rPr>
                <w:sz w:val="24"/>
                <w:szCs w:val="24"/>
              </w:rPr>
              <w:t>Beton C12/15 (pentru bordure)</w:t>
            </w:r>
          </w:p>
          <w:p w14:paraId="6531B624" w14:textId="77777777" w:rsidR="00D26EA1" w:rsidRDefault="00D26EA1" w:rsidP="00D26EA1">
            <w:pPr>
              <w:rPr>
                <w:sz w:val="24"/>
                <w:szCs w:val="24"/>
              </w:rPr>
            </w:pPr>
          </w:p>
        </w:tc>
        <w:tc>
          <w:tcPr>
            <w:tcW w:w="1560" w:type="dxa"/>
            <w:tcBorders>
              <w:top w:val="single" w:sz="4" w:space="0" w:color="auto"/>
              <w:bottom w:val="single" w:sz="4" w:space="0" w:color="auto"/>
            </w:tcBorders>
            <w:vAlign w:val="center"/>
          </w:tcPr>
          <w:p w14:paraId="3F255D84" w14:textId="77777777" w:rsidR="00D26EA1" w:rsidRDefault="00D26EA1" w:rsidP="00D26EA1">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7817403" w14:textId="77777777" w:rsidR="00D26EA1" w:rsidRDefault="00D26EA1" w:rsidP="00D26EA1">
            <w:pPr>
              <w:jc w:val="center"/>
              <w:rPr>
                <w:sz w:val="24"/>
                <w:szCs w:val="24"/>
              </w:rPr>
            </w:pPr>
            <w:r>
              <w:rPr>
                <w:sz w:val="24"/>
                <w:szCs w:val="24"/>
              </w:rPr>
              <w:t>19,750</w:t>
            </w:r>
          </w:p>
        </w:tc>
      </w:tr>
      <w:tr w:rsidR="00D26EA1" w14:paraId="64B2832D"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325CF" w14:textId="77777777" w:rsidR="00D26EA1" w:rsidRDefault="00D26EA1" w:rsidP="00D26EA1">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14:paraId="061E7282" w14:textId="77777777" w:rsidR="00D26EA1" w:rsidRDefault="00D26EA1" w:rsidP="00D26EA1">
            <w:pPr>
              <w:rPr>
                <w:sz w:val="24"/>
                <w:szCs w:val="24"/>
                <w:lang w:val="en-US"/>
              </w:rPr>
            </w:pPr>
            <w:r>
              <w:rPr>
                <w:sz w:val="24"/>
                <w:szCs w:val="24"/>
                <w:lang w:val="en-US"/>
              </w:rPr>
              <w:t>RpAcF01A</w:t>
            </w:r>
          </w:p>
          <w:p w14:paraId="591BA5E3"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14B7EC4E" w14:textId="77777777" w:rsidR="00D26EA1" w:rsidRDefault="00D26EA1" w:rsidP="00D26EA1">
            <w:pPr>
              <w:adjustRightInd w:val="0"/>
              <w:rPr>
                <w:sz w:val="24"/>
                <w:szCs w:val="24"/>
                <w:lang w:val="en-US"/>
              </w:rPr>
            </w:pPr>
            <w:r w:rsidRPr="00D26EA1">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w:t>
            </w:r>
          </w:p>
          <w:p w14:paraId="6EF122F5"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33D6FACE"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9607698" w14:textId="77777777" w:rsidR="00D26EA1" w:rsidRDefault="00D26EA1" w:rsidP="00D26EA1">
            <w:pPr>
              <w:jc w:val="center"/>
              <w:rPr>
                <w:sz w:val="24"/>
                <w:szCs w:val="24"/>
              </w:rPr>
            </w:pPr>
            <w:r>
              <w:rPr>
                <w:sz w:val="24"/>
                <w:szCs w:val="24"/>
              </w:rPr>
              <w:t>2,000</w:t>
            </w:r>
          </w:p>
        </w:tc>
      </w:tr>
      <w:tr w:rsidR="00D26EA1" w14:paraId="1D4E8B1C"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5F4D02" w14:textId="77777777" w:rsidR="00D26EA1" w:rsidRDefault="00D26EA1" w:rsidP="00D26EA1">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14:paraId="761A22A2" w14:textId="77777777" w:rsidR="00D26EA1" w:rsidRDefault="00D26EA1" w:rsidP="00D26EA1">
            <w:pPr>
              <w:rPr>
                <w:sz w:val="24"/>
                <w:szCs w:val="24"/>
                <w:lang w:val="en-US"/>
              </w:rPr>
            </w:pPr>
            <w:r>
              <w:rPr>
                <w:sz w:val="24"/>
                <w:szCs w:val="24"/>
                <w:lang w:val="en-US"/>
              </w:rPr>
              <w:t>AcE07C</w:t>
            </w:r>
          </w:p>
          <w:p w14:paraId="63AFAA0B"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651B5850" w14:textId="77777777" w:rsidR="00D26EA1" w:rsidRDefault="00D26EA1" w:rsidP="00D26EA1">
            <w:pPr>
              <w:adjustRightInd w:val="0"/>
              <w:rPr>
                <w:sz w:val="24"/>
                <w:szCs w:val="24"/>
                <w:lang w:val="en-US"/>
              </w:rPr>
            </w:pPr>
            <w:r w:rsidRPr="00D26EA1">
              <w:rPr>
                <w:sz w:val="24"/>
                <w:szCs w:val="24"/>
                <w:lang w:val="en-US"/>
              </w:rPr>
              <w:t>Montarea capacelor din fonta sau fonta-beton fara piesa-suport la caminele de vizitare ale instalatiilor de alimentare cu apa si canalizare, necarosabil tip III Asi B (Capac cu rama- fara pret)</w:t>
            </w:r>
          </w:p>
          <w:p w14:paraId="6517D99D"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5F045318"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3F4B19C" w14:textId="77777777" w:rsidR="00D26EA1" w:rsidRDefault="00D26EA1" w:rsidP="00D26EA1">
            <w:pPr>
              <w:jc w:val="center"/>
              <w:rPr>
                <w:sz w:val="24"/>
                <w:szCs w:val="24"/>
              </w:rPr>
            </w:pPr>
            <w:r>
              <w:rPr>
                <w:sz w:val="24"/>
                <w:szCs w:val="24"/>
              </w:rPr>
              <w:t>2,000</w:t>
            </w:r>
          </w:p>
        </w:tc>
      </w:tr>
      <w:tr w:rsidR="00D26EA1" w:rsidRPr="00D26EA1" w14:paraId="4CA32476" w14:textId="77777777" w:rsidTr="00D26EA1">
        <w:tc>
          <w:tcPr>
            <w:tcW w:w="709" w:type="dxa"/>
            <w:tcBorders>
              <w:top w:val="nil"/>
              <w:left w:val="single" w:sz="6" w:space="0" w:color="auto"/>
              <w:bottom w:val="nil"/>
              <w:right w:val="nil"/>
            </w:tcBorders>
          </w:tcPr>
          <w:p w14:paraId="693B780D" w14:textId="77777777" w:rsidR="00D26EA1" w:rsidRDefault="00D26EA1" w:rsidP="00D26EA1">
            <w:pPr>
              <w:jc w:val="center"/>
            </w:pPr>
            <w:r>
              <w:rPr>
                <w:sz w:val="24"/>
                <w:szCs w:val="24"/>
              </w:rPr>
              <w:t xml:space="preserve"> </w:t>
            </w:r>
          </w:p>
        </w:tc>
        <w:tc>
          <w:tcPr>
            <w:tcW w:w="1701" w:type="dxa"/>
            <w:tcBorders>
              <w:top w:val="nil"/>
              <w:left w:val="single" w:sz="6" w:space="0" w:color="auto"/>
              <w:bottom w:val="nil"/>
              <w:right w:val="nil"/>
            </w:tcBorders>
          </w:tcPr>
          <w:p w14:paraId="2979847C" w14:textId="77777777" w:rsidR="00D26EA1" w:rsidRDefault="00D26EA1" w:rsidP="00D26EA1"/>
        </w:tc>
        <w:tc>
          <w:tcPr>
            <w:tcW w:w="4961" w:type="dxa"/>
            <w:tcBorders>
              <w:top w:val="nil"/>
              <w:left w:val="single" w:sz="6" w:space="0" w:color="auto"/>
              <w:bottom w:val="nil"/>
              <w:right w:val="nil"/>
            </w:tcBorders>
          </w:tcPr>
          <w:p w14:paraId="35DC42E4" w14:textId="77777777" w:rsidR="00D26EA1" w:rsidRPr="007F2714" w:rsidRDefault="00D26EA1" w:rsidP="00D26EA1">
            <w:pPr>
              <w:rPr>
                <w:b/>
                <w:bCs/>
                <w:sz w:val="22"/>
                <w:szCs w:val="22"/>
                <w:lang w:val="en-US"/>
              </w:rPr>
            </w:pPr>
            <w:r>
              <w:rPr>
                <w:b/>
                <w:bCs/>
                <w:sz w:val="22"/>
                <w:szCs w:val="22"/>
                <w:lang w:val="en-US"/>
              </w:rPr>
              <w:t xml:space="preserve">Capitolul </w:t>
            </w:r>
            <w:r w:rsidRPr="00D26EA1">
              <w:rPr>
                <w:b/>
                <w:bCs/>
                <w:sz w:val="22"/>
                <w:szCs w:val="22"/>
                <w:lang w:val="en-US"/>
              </w:rPr>
              <w:t>4. Capitolul 4. Instalatii de semnalizare rutiera</w:t>
            </w:r>
          </w:p>
          <w:p w14:paraId="5DFF075B" w14:textId="77777777" w:rsidR="00D26EA1" w:rsidRPr="00D26EA1" w:rsidRDefault="00D26EA1" w:rsidP="00D26EA1">
            <w:pPr>
              <w:rPr>
                <w:b/>
                <w:bCs/>
                <w:sz w:val="22"/>
                <w:szCs w:val="22"/>
                <w:lang w:val="en-US"/>
              </w:rPr>
            </w:pPr>
          </w:p>
        </w:tc>
        <w:tc>
          <w:tcPr>
            <w:tcW w:w="1560" w:type="dxa"/>
            <w:tcBorders>
              <w:top w:val="nil"/>
              <w:left w:val="single" w:sz="6" w:space="0" w:color="auto"/>
              <w:bottom w:val="nil"/>
              <w:right w:val="nil"/>
            </w:tcBorders>
          </w:tcPr>
          <w:p w14:paraId="1BCA28CB" w14:textId="77777777" w:rsidR="00D26EA1" w:rsidRPr="00D26EA1" w:rsidRDefault="00D26EA1" w:rsidP="00D26EA1">
            <w:pPr>
              <w:rPr>
                <w:lang w:val="en-US"/>
              </w:rPr>
            </w:pPr>
          </w:p>
        </w:tc>
        <w:tc>
          <w:tcPr>
            <w:tcW w:w="1559" w:type="dxa"/>
            <w:tcBorders>
              <w:top w:val="nil"/>
              <w:left w:val="single" w:sz="6" w:space="0" w:color="auto"/>
              <w:bottom w:val="nil"/>
              <w:right w:val="single" w:sz="4" w:space="0" w:color="auto"/>
            </w:tcBorders>
          </w:tcPr>
          <w:p w14:paraId="358BBB74" w14:textId="77777777" w:rsidR="00D26EA1" w:rsidRPr="00D26EA1" w:rsidRDefault="00D26EA1" w:rsidP="00D26EA1">
            <w:pPr>
              <w:rPr>
                <w:lang w:val="en-US"/>
              </w:rPr>
            </w:pPr>
          </w:p>
        </w:tc>
      </w:tr>
      <w:tr w:rsidR="00D26EA1" w14:paraId="6241331B"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BA9C1C" w14:textId="77777777" w:rsidR="00D26EA1" w:rsidRDefault="00D26EA1" w:rsidP="00D26EA1">
            <w:pPr>
              <w:rPr>
                <w:sz w:val="24"/>
                <w:szCs w:val="24"/>
              </w:rPr>
            </w:pPr>
            <w:r>
              <w:rPr>
                <w:sz w:val="24"/>
                <w:szCs w:val="24"/>
              </w:rPr>
              <w:t>19</w:t>
            </w:r>
          </w:p>
        </w:tc>
        <w:tc>
          <w:tcPr>
            <w:tcW w:w="1701" w:type="dxa"/>
            <w:tcBorders>
              <w:top w:val="single" w:sz="4" w:space="0" w:color="auto"/>
              <w:bottom w:val="single" w:sz="4" w:space="0" w:color="auto"/>
            </w:tcBorders>
            <w:vAlign w:val="center"/>
          </w:tcPr>
          <w:p w14:paraId="77039E75" w14:textId="77777777" w:rsidR="00D26EA1" w:rsidRDefault="00D26EA1" w:rsidP="00D26EA1">
            <w:pPr>
              <w:rPr>
                <w:sz w:val="24"/>
                <w:szCs w:val="24"/>
                <w:lang w:val="en-US"/>
              </w:rPr>
            </w:pPr>
            <w:r>
              <w:rPr>
                <w:sz w:val="24"/>
                <w:szCs w:val="24"/>
                <w:lang w:val="en-US"/>
              </w:rPr>
              <w:t>DF17A</w:t>
            </w:r>
          </w:p>
          <w:p w14:paraId="60E2E8DC"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C0C3196" w14:textId="77777777" w:rsidR="00D26EA1" w:rsidRDefault="00D26EA1" w:rsidP="00D26EA1">
            <w:pPr>
              <w:adjustRightInd w:val="0"/>
              <w:rPr>
                <w:sz w:val="24"/>
                <w:szCs w:val="24"/>
                <w:lang w:val="en-US"/>
              </w:rPr>
            </w:pPr>
            <w:r w:rsidRPr="00D26EA1">
              <w:rPr>
                <w:sz w:val="24"/>
                <w:szCs w:val="24"/>
                <w:lang w:val="en-US"/>
              </w:rPr>
              <w:t>Marcaje longitudinale, transversale si diverse, executate mecanizat, cu vopsea, pe suprafete carosabile</w:t>
            </w:r>
          </w:p>
          <w:p w14:paraId="7AD73662"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2D4E4736" w14:textId="77777777" w:rsidR="00D26EA1" w:rsidRDefault="00D26EA1" w:rsidP="00D26EA1">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0EB4F7" w14:textId="77777777" w:rsidR="00D26EA1" w:rsidRDefault="00D26EA1" w:rsidP="00D26EA1">
            <w:pPr>
              <w:jc w:val="center"/>
              <w:rPr>
                <w:sz w:val="24"/>
                <w:szCs w:val="24"/>
              </w:rPr>
            </w:pPr>
            <w:r>
              <w:rPr>
                <w:sz w:val="24"/>
                <w:szCs w:val="24"/>
              </w:rPr>
              <w:t>30,000</w:t>
            </w:r>
          </w:p>
        </w:tc>
      </w:tr>
      <w:tr w:rsidR="00D26EA1" w14:paraId="6420F243"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5288AB" w14:textId="77777777" w:rsidR="00D26EA1" w:rsidRDefault="00D26EA1" w:rsidP="00D26EA1">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14:paraId="4B51FD9C" w14:textId="77777777" w:rsidR="00D26EA1" w:rsidRDefault="00D26EA1" w:rsidP="00D26EA1">
            <w:pPr>
              <w:rPr>
                <w:sz w:val="24"/>
                <w:szCs w:val="24"/>
                <w:lang w:val="en-US"/>
              </w:rPr>
            </w:pPr>
            <w:r>
              <w:rPr>
                <w:sz w:val="24"/>
                <w:szCs w:val="24"/>
                <w:lang w:val="en-US"/>
              </w:rPr>
              <w:t>DF18A</w:t>
            </w:r>
          </w:p>
          <w:p w14:paraId="237B1C52"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44FA36AD" w14:textId="77777777" w:rsidR="00D26EA1" w:rsidRDefault="00D26EA1" w:rsidP="00D26EA1">
            <w:pPr>
              <w:adjustRightInd w:val="0"/>
              <w:rPr>
                <w:sz w:val="24"/>
                <w:szCs w:val="24"/>
                <w:lang w:val="en-US"/>
              </w:rPr>
            </w:pPr>
            <w:r w:rsidRPr="00D26EA1">
              <w:rPr>
                <w:sz w:val="24"/>
                <w:szCs w:val="24"/>
                <w:lang w:val="en-US"/>
              </w:rPr>
              <w:t>Plantarea stilpilor pentru indicatoare pentru circulatie rutiera din metal, confectionat industrial (Stilb CKM 2-30)</w:t>
            </w:r>
          </w:p>
          <w:p w14:paraId="4E10703A"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67AE31B1"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0B53E3A" w14:textId="77777777" w:rsidR="00D26EA1" w:rsidRDefault="00D26EA1" w:rsidP="00D26EA1">
            <w:pPr>
              <w:jc w:val="center"/>
              <w:rPr>
                <w:sz w:val="24"/>
                <w:szCs w:val="24"/>
              </w:rPr>
            </w:pPr>
            <w:r>
              <w:rPr>
                <w:sz w:val="24"/>
                <w:szCs w:val="24"/>
              </w:rPr>
              <w:t>5,000</w:t>
            </w:r>
          </w:p>
        </w:tc>
      </w:tr>
      <w:tr w:rsidR="00D26EA1" w14:paraId="66F74589" w14:textId="77777777" w:rsidTr="00D26EA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FAE136" w14:textId="77777777" w:rsidR="00D26EA1" w:rsidRDefault="00D26EA1" w:rsidP="00D26EA1">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14:paraId="599EAB88" w14:textId="77777777" w:rsidR="00D26EA1" w:rsidRDefault="00D26EA1" w:rsidP="00D26EA1">
            <w:pPr>
              <w:rPr>
                <w:sz w:val="24"/>
                <w:szCs w:val="24"/>
                <w:lang w:val="en-US"/>
              </w:rPr>
            </w:pPr>
            <w:r>
              <w:rPr>
                <w:sz w:val="24"/>
                <w:szCs w:val="24"/>
                <w:lang w:val="en-US"/>
              </w:rPr>
              <w:t>DF19A</w:t>
            </w:r>
          </w:p>
          <w:p w14:paraId="37277538" w14:textId="77777777" w:rsidR="00D26EA1" w:rsidRDefault="00D26EA1" w:rsidP="00D26EA1">
            <w:pPr>
              <w:rPr>
                <w:sz w:val="24"/>
                <w:szCs w:val="24"/>
              </w:rPr>
            </w:pPr>
          </w:p>
        </w:tc>
        <w:tc>
          <w:tcPr>
            <w:tcW w:w="4961" w:type="dxa"/>
            <w:tcBorders>
              <w:top w:val="single" w:sz="4" w:space="0" w:color="auto"/>
              <w:bottom w:val="single" w:sz="4" w:space="0" w:color="auto"/>
            </w:tcBorders>
            <w:vAlign w:val="center"/>
          </w:tcPr>
          <w:p w14:paraId="7FC8C5FF" w14:textId="77777777" w:rsidR="00D26EA1" w:rsidRDefault="00D26EA1" w:rsidP="00D26EA1">
            <w:pPr>
              <w:adjustRightInd w:val="0"/>
              <w:rPr>
                <w:sz w:val="24"/>
                <w:szCs w:val="24"/>
                <w:lang w:val="en-US"/>
              </w:rPr>
            </w:pPr>
            <w:r w:rsidRPr="00D26EA1">
              <w:rPr>
                <w:sz w:val="24"/>
                <w:szCs w:val="24"/>
                <w:lang w:val="en-US"/>
              </w:rPr>
              <w:t>Montarea indicatoarelor pentru circulatie rutiera din tabla din otel sau aluminiu pe un stilp gata plantat</w:t>
            </w:r>
          </w:p>
          <w:p w14:paraId="5460D3FA" w14:textId="77777777" w:rsidR="00D26EA1" w:rsidRPr="00D26EA1" w:rsidRDefault="00D26EA1" w:rsidP="00D26EA1">
            <w:pPr>
              <w:rPr>
                <w:sz w:val="24"/>
                <w:szCs w:val="24"/>
                <w:lang w:val="en-US"/>
              </w:rPr>
            </w:pPr>
          </w:p>
        </w:tc>
        <w:tc>
          <w:tcPr>
            <w:tcW w:w="1560" w:type="dxa"/>
            <w:tcBorders>
              <w:top w:val="single" w:sz="4" w:space="0" w:color="auto"/>
              <w:bottom w:val="single" w:sz="4" w:space="0" w:color="auto"/>
            </w:tcBorders>
            <w:vAlign w:val="center"/>
          </w:tcPr>
          <w:p w14:paraId="21B0FFE7" w14:textId="77777777" w:rsidR="00D26EA1" w:rsidRDefault="00D26EA1" w:rsidP="00D26EA1">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E5611D8" w14:textId="77777777" w:rsidR="00D26EA1" w:rsidRDefault="00D26EA1" w:rsidP="00D26EA1">
            <w:pPr>
              <w:jc w:val="center"/>
              <w:rPr>
                <w:sz w:val="24"/>
                <w:szCs w:val="24"/>
              </w:rPr>
            </w:pPr>
            <w:r>
              <w:rPr>
                <w:sz w:val="24"/>
                <w:szCs w:val="24"/>
              </w:rPr>
              <w:t>5,000</w:t>
            </w:r>
          </w:p>
        </w:tc>
      </w:tr>
    </w:tbl>
    <w:p w14:paraId="37339035" w14:textId="77777777" w:rsidR="00D26EA1" w:rsidRDefault="00D26EA1" w:rsidP="00D26EA1">
      <w:pPr>
        <w:rPr>
          <w:sz w:val="6"/>
          <w:szCs w:val="6"/>
        </w:rPr>
      </w:pPr>
      <w:r>
        <w:rPr>
          <w:sz w:val="24"/>
          <w:szCs w:val="24"/>
        </w:rPr>
        <w:t xml:space="preserve"> </w:t>
      </w:r>
    </w:p>
    <w:p w14:paraId="50300942" w14:textId="77777777" w:rsidR="00D26EA1" w:rsidRDefault="00D26EA1" w:rsidP="00D26EA1">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DE0182B" w14:textId="77777777" w:rsidR="00D26EA1" w:rsidRDefault="00D26EA1" w:rsidP="00D26EA1">
      <w:pPr>
        <w:rPr>
          <w:sz w:val="28"/>
          <w:szCs w:val="28"/>
          <w:lang w:val="en-US"/>
        </w:rPr>
      </w:pPr>
      <w:r>
        <w:rPr>
          <w:sz w:val="24"/>
          <w:szCs w:val="24"/>
          <w:lang w:val="en-US"/>
        </w:rPr>
        <w:tab/>
      </w:r>
      <w:r>
        <w:rPr>
          <w:sz w:val="28"/>
          <w:szCs w:val="28"/>
          <w:lang w:val="en-US"/>
        </w:rPr>
        <w:t xml:space="preserve">                                                                                                         </w:t>
      </w:r>
    </w:p>
    <w:p w14:paraId="790C18BD" w14:textId="77777777" w:rsidR="00D26EA1" w:rsidRDefault="00D26EA1" w:rsidP="00D26EA1">
      <w:pPr>
        <w:jc w:val="center"/>
        <w:rPr>
          <w:sz w:val="28"/>
          <w:szCs w:val="28"/>
          <w:lang w:val="en-US"/>
        </w:rPr>
      </w:pPr>
    </w:p>
    <w:p w14:paraId="2C427CEE" w14:textId="77777777" w:rsidR="004E584D" w:rsidRPr="000E0709" w:rsidRDefault="004E584D" w:rsidP="00D26EA1">
      <w:pPr>
        <w:rPr>
          <w:sz w:val="22"/>
          <w:szCs w:val="22"/>
          <w:lang w:val="en-US"/>
        </w:rPr>
      </w:pPr>
    </w:p>
    <w:sectPr w:rsidR="004E584D" w:rsidRPr="000E0709" w:rsidSect="00EC1495">
      <w:pgSz w:w="11906" w:h="16838" w:code="9"/>
      <w:pgMar w:top="568"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C183141"/>
    <w:multiLevelType w:val="multilevel"/>
    <w:tmpl w:val="A2EA66F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F2E5A63"/>
    <w:multiLevelType w:val="multilevel"/>
    <w:tmpl w:val="744AAA5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i w:val="0"/>
        <w:i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5E56E90"/>
    <w:multiLevelType w:val="multilevel"/>
    <w:tmpl w:val="BD10958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A421AA"/>
    <w:multiLevelType w:val="multilevel"/>
    <w:tmpl w:val="18200A3C"/>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620526FB"/>
    <w:multiLevelType w:val="hybridMultilevel"/>
    <w:tmpl w:val="F482B7B0"/>
    <w:lvl w:ilvl="0" w:tplc="124422AE">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5446B5"/>
    <w:multiLevelType w:val="hybridMultilevel"/>
    <w:tmpl w:val="C6346940"/>
    <w:lvl w:ilvl="0" w:tplc="4672143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10" w15:restartNumberingAfterBreak="0">
    <w:nsid w:val="762702C0"/>
    <w:multiLevelType w:val="hybridMultilevel"/>
    <w:tmpl w:val="12907BD4"/>
    <w:lvl w:ilvl="0" w:tplc="08190017">
      <w:start w:val="1"/>
      <w:numFmt w:val="lowerLetter"/>
      <w:lvlText w:val="%1)"/>
      <w:lvlJc w:val="left"/>
      <w:pPr>
        <w:ind w:left="720" w:hanging="36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3"/>
  </w:num>
  <w:num w:numId="2">
    <w:abstractNumId w:val="0"/>
  </w:num>
  <w:num w:numId="3">
    <w:abstractNumId w:val="9"/>
  </w:num>
  <w:num w:numId="4">
    <w:abstractNumId w:val="2"/>
  </w:num>
  <w:num w:numId="5">
    <w:abstractNumId w:val="8"/>
  </w:num>
  <w:num w:numId="6">
    <w:abstractNumId w:val="6"/>
  </w:num>
  <w:num w:numId="7">
    <w:abstractNumId w:val="1"/>
  </w:num>
  <w:num w:numId="8">
    <w:abstractNumId w:val="10"/>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A01"/>
    <w:rsid w:val="00004A55"/>
    <w:rsid w:val="00062B4F"/>
    <w:rsid w:val="0006763A"/>
    <w:rsid w:val="000765DD"/>
    <w:rsid w:val="00085AC4"/>
    <w:rsid w:val="000A1D47"/>
    <w:rsid w:val="000B4C71"/>
    <w:rsid w:val="000F3358"/>
    <w:rsid w:val="001235F8"/>
    <w:rsid w:val="0012763D"/>
    <w:rsid w:val="00164914"/>
    <w:rsid w:val="001846A3"/>
    <w:rsid w:val="001B19CF"/>
    <w:rsid w:val="001C0947"/>
    <w:rsid w:val="0020173C"/>
    <w:rsid w:val="00220F58"/>
    <w:rsid w:val="00252526"/>
    <w:rsid w:val="00272A32"/>
    <w:rsid w:val="00287ACE"/>
    <w:rsid w:val="00294430"/>
    <w:rsid w:val="002A6A01"/>
    <w:rsid w:val="002F104F"/>
    <w:rsid w:val="002F76CF"/>
    <w:rsid w:val="00305CC2"/>
    <w:rsid w:val="00311F63"/>
    <w:rsid w:val="00322F49"/>
    <w:rsid w:val="00330CC3"/>
    <w:rsid w:val="00362BE2"/>
    <w:rsid w:val="0039020C"/>
    <w:rsid w:val="003906C9"/>
    <w:rsid w:val="00395CD0"/>
    <w:rsid w:val="0041653F"/>
    <w:rsid w:val="0048016D"/>
    <w:rsid w:val="00495FEA"/>
    <w:rsid w:val="004A0955"/>
    <w:rsid w:val="004A49E7"/>
    <w:rsid w:val="004B7EDD"/>
    <w:rsid w:val="004C0AE5"/>
    <w:rsid w:val="004E4488"/>
    <w:rsid w:val="004E584D"/>
    <w:rsid w:val="004F308A"/>
    <w:rsid w:val="004F7EDF"/>
    <w:rsid w:val="00511693"/>
    <w:rsid w:val="0051217F"/>
    <w:rsid w:val="005747C4"/>
    <w:rsid w:val="00574B2E"/>
    <w:rsid w:val="00585FCF"/>
    <w:rsid w:val="005923EA"/>
    <w:rsid w:val="005D3E7E"/>
    <w:rsid w:val="005D4001"/>
    <w:rsid w:val="005E3434"/>
    <w:rsid w:val="005F45DD"/>
    <w:rsid w:val="00601CC9"/>
    <w:rsid w:val="00602E96"/>
    <w:rsid w:val="006078BD"/>
    <w:rsid w:val="00613BE8"/>
    <w:rsid w:val="006222E7"/>
    <w:rsid w:val="00625FB1"/>
    <w:rsid w:val="00634126"/>
    <w:rsid w:val="00695B54"/>
    <w:rsid w:val="006C0B77"/>
    <w:rsid w:val="006D6A4E"/>
    <w:rsid w:val="007036C6"/>
    <w:rsid w:val="00744FF7"/>
    <w:rsid w:val="0076215A"/>
    <w:rsid w:val="00791ED4"/>
    <w:rsid w:val="00795460"/>
    <w:rsid w:val="007F2DE7"/>
    <w:rsid w:val="008063FF"/>
    <w:rsid w:val="008156BD"/>
    <w:rsid w:val="008242FF"/>
    <w:rsid w:val="00870751"/>
    <w:rsid w:val="00891219"/>
    <w:rsid w:val="008D7F7D"/>
    <w:rsid w:val="008E112B"/>
    <w:rsid w:val="008E6DDA"/>
    <w:rsid w:val="008F15F4"/>
    <w:rsid w:val="008F70E1"/>
    <w:rsid w:val="00900FCE"/>
    <w:rsid w:val="00921D24"/>
    <w:rsid w:val="00922C48"/>
    <w:rsid w:val="00962F24"/>
    <w:rsid w:val="00974AD7"/>
    <w:rsid w:val="009A49BE"/>
    <w:rsid w:val="009B5693"/>
    <w:rsid w:val="009C5CC8"/>
    <w:rsid w:val="009D2084"/>
    <w:rsid w:val="009E315C"/>
    <w:rsid w:val="009E7CEA"/>
    <w:rsid w:val="009F0EDB"/>
    <w:rsid w:val="009F3C92"/>
    <w:rsid w:val="00A00B60"/>
    <w:rsid w:val="00A06FF1"/>
    <w:rsid w:val="00A2749C"/>
    <w:rsid w:val="00A404DC"/>
    <w:rsid w:val="00A4718C"/>
    <w:rsid w:val="00A66DB9"/>
    <w:rsid w:val="00A71ACE"/>
    <w:rsid w:val="00A9600C"/>
    <w:rsid w:val="00AA4069"/>
    <w:rsid w:val="00AB0D65"/>
    <w:rsid w:val="00AB3564"/>
    <w:rsid w:val="00AD2D06"/>
    <w:rsid w:val="00AE06DB"/>
    <w:rsid w:val="00AE4312"/>
    <w:rsid w:val="00AF1F90"/>
    <w:rsid w:val="00AF3138"/>
    <w:rsid w:val="00B01C1C"/>
    <w:rsid w:val="00B24463"/>
    <w:rsid w:val="00B25142"/>
    <w:rsid w:val="00B31362"/>
    <w:rsid w:val="00B333C9"/>
    <w:rsid w:val="00B46287"/>
    <w:rsid w:val="00B57345"/>
    <w:rsid w:val="00B60EB1"/>
    <w:rsid w:val="00B72A11"/>
    <w:rsid w:val="00B915B7"/>
    <w:rsid w:val="00BC30F3"/>
    <w:rsid w:val="00BD3430"/>
    <w:rsid w:val="00BD64DF"/>
    <w:rsid w:val="00BF0218"/>
    <w:rsid w:val="00C07A2C"/>
    <w:rsid w:val="00C10831"/>
    <w:rsid w:val="00C25888"/>
    <w:rsid w:val="00C63754"/>
    <w:rsid w:val="00C639DD"/>
    <w:rsid w:val="00CB0550"/>
    <w:rsid w:val="00CB5364"/>
    <w:rsid w:val="00CC3B1A"/>
    <w:rsid w:val="00CD52F8"/>
    <w:rsid w:val="00CE1245"/>
    <w:rsid w:val="00D00146"/>
    <w:rsid w:val="00D16065"/>
    <w:rsid w:val="00D26EA1"/>
    <w:rsid w:val="00D6147B"/>
    <w:rsid w:val="00D64259"/>
    <w:rsid w:val="00D769BE"/>
    <w:rsid w:val="00DA3788"/>
    <w:rsid w:val="00DF1E9D"/>
    <w:rsid w:val="00E07F5C"/>
    <w:rsid w:val="00E07FB5"/>
    <w:rsid w:val="00E34180"/>
    <w:rsid w:val="00E3783E"/>
    <w:rsid w:val="00E66AF1"/>
    <w:rsid w:val="00E80E2D"/>
    <w:rsid w:val="00E8333B"/>
    <w:rsid w:val="00EA59DF"/>
    <w:rsid w:val="00EC1495"/>
    <w:rsid w:val="00ED4C24"/>
    <w:rsid w:val="00ED7810"/>
    <w:rsid w:val="00EE4070"/>
    <w:rsid w:val="00EE5A58"/>
    <w:rsid w:val="00EF105D"/>
    <w:rsid w:val="00F12C76"/>
    <w:rsid w:val="00F13339"/>
    <w:rsid w:val="00F13627"/>
    <w:rsid w:val="00F14517"/>
    <w:rsid w:val="00F1721E"/>
    <w:rsid w:val="00F23451"/>
    <w:rsid w:val="00F3295C"/>
    <w:rsid w:val="00F373B6"/>
    <w:rsid w:val="00F46B28"/>
    <w:rsid w:val="00F50AF3"/>
    <w:rsid w:val="00F563A1"/>
    <w:rsid w:val="00F73684"/>
    <w:rsid w:val="00F837C2"/>
    <w:rsid w:val="00F91E8E"/>
    <w:rsid w:val="00F94C80"/>
    <w:rsid w:val="00FC3F5F"/>
    <w:rsid w:val="00FE5417"/>
    <w:rsid w:val="00FE754F"/>
    <w:rsid w:val="00FF0924"/>
    <w:rsid w:val="00FF4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4947"/>
  <w15:chartTrackingRefBased/>
  <w15:docId w15:val="{0BA26F61-724A-4267-85DA-BBD34EFD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p">
    <w:name w:val="cp"/>
    <w:basedOn w:val="a"/>
    <w:rsid w:val="00F94C80"/>
    <w:pPr>
      <w:autoSpaceDE/>
      <w:autoSpaceDN/>
      <w:jc w:val="center"/>
    </w:pPr>
    <w:rPr>
      <w:b/>
      <w:bCs/>
      <w:sz w:val="24"/>
      <w:szCs w:val="24"/>
      <w:lang w:val="ro-RO"/>
    </w:rPr>
  </w:style>
  <w:style w:type="paragraph" w:styleId="a3">
    <w:name w:val="No Spacing"/>
    <w:uiPriority w:val="99"/>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unhideWhenUsed/>
    <w:rsid w:val="00F94C80"/>
    <w:rPr>
      <w:rFonts w:cs="Times New Roman"/>
      <w:color w:val="0000FF"/>
      <w:u w:val="single"/>
    </w:rPr>
  </w:style>
  <w:style w:type="paragraph" w:styleId="a5">
    <w:name w:val="Balloon Text"/>
    <w:basedOn w:val="a"/>
    <w:link w:val="a6"/>
    <w:uiPriority w:val="99"/>
    <w:semiHidden/>
    <w:unhideWhenUsed/>
    <w:rsid w:val="00795460"/>
    <w:rPr>
      <w:rFonts w:ascii="Segoe UI" w:hAnsi="Segoe UI" w:cs="Segoe UI"/>
      <w:sz w:val="18"/>
      <w:szCs w:val="18"/>
    </w:rPr>
  </w:style>
  <w:style w:type="character" w:customStyle="1" w:styleId="a6">
    <w:name w:val="Текст выноски Знак"/>
    <w:basedOn w:val="a0"/>
    <w:link w:val="a5"/>
    <w:uiPriority w:val="99"/>
    <w:semiHidden/>
    <w:rsid w:val="00795460"/>
    <w:rPr>
      <w:rFonts w:ascii="Segoe UI" w:eastAsia="Times New Roman" w:hAnsi="Segoe UI" w:cs="Segoe UI"/>
      <w:sz w:val="18"/>
      <w:szCs w:val="18"/>
      <w:lang w:eastAsia="ru-RU"/>
    </w:rPr>
  </w:style>
  <w:style w:type="table" w:customStyle="1" w:styleId="1">
    <w:name w:val="Сетка таблицы1"/>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795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795460"/>
    <w:rPr>
      <w:color w:val="605E5C"/>
      <w:shd w:val="clear" w:color="auto" w:fill="E1DFDD"/>
    </w:rPr>
  </w:style>
  <w:style w:type="paragraph" w:styleId="a8">
    <w:name w:val="List Paragraph"/>
    <w:aliases w:val="HotarirePunct1,Lista 1,body 2,lp1,lp11,List Paragraph1 Caracter,List Paragraph 1"/>
    <w:basedOn w:val="a"/>
    <w:link w:val="a9"/>
    <w:uiPriority w:val="34"/>
    <w:qFormat/>
    <w:rsid w:val="001846A3"/>
    <w:pPr>
      <w:autoSpaceDE/>
      <w:autoSpaceDN/>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9">
    <w:name w:val="Абзац списка Знак"/>
    <w:aliases w:val="HotarirePunct1 Знак,Lista 1 Знак,body 2 Знак,lp1 Знак,lp11 Знак,List Paragraph1 Caracter Знак,List Paragraph 1 Знак"/>
    <w:link w:val="a8"/>
    <w:uiPriority w:val="34"/>
    <w:locked/>
    <w:rsid w:val="001846A3"/>
  </w:style>
  <w:style w:type="paragraph" w:styleId="aa">
    <w:name w:val="Normal (Web)"/>
    <w:basedOn w:val="a"/>
    <w:uiPriority w:val="99"/>
    <w:unhideWhenUsed/>
    <w:rsid w:val="002F76CF"/>
    <w:pPr>
      <w:autoSpaceDE/>
      <w:autoSpaceDN/>
      <w:spacing w:before="100" w:beforeAutospacing="1" w:after="119"/>
    </w:pPr>
    <w:rPr>
      <w:sz w:val="24"/>
      <w:szCs w:val="24"/>
      <w:lang w:val="en-GB" w:eastAsia="en-GB"/>
    </w:rPr>
  </w:style>
  <w:style w:type="character" w:customStyle="1" w:styleId="FontStyle70">
    <w:name w:val="Font Style70"/>
    <w:basedOn w:val="a0"/>
    <w:uiPriority w:val="99"/>
    <w:rsid w:val="000F3358"/>
    <w:rPr>
      <w:rFonts w:ascii="Times New Roman" w:hAnsi="Times New Roman" w:cs="Times New Roman"/>
      <w:sz w:val="20"/>
      <w:szCs w:val="20"/>
    </w:rPr>
  </w:style>
  <w:style w:type="character" w:styleId="ab">
    <w:name w:val="FollowedHyperlink"/>
    <w:basedOn w:val="a0"/>
    <w:uiPriority w:val="99"/>
    <w:semiHidden/>
    <w:unhideWhenUsed/>
    <w:rsid w:val="00A9600C"/>
    <w:rPr>
      <w:color w:val="954F72" w:themeColor="followedHyperlink"/>
      <w:u w:val="single"/>
    </w:rPr>
  </w:style>
  <w:style w:type="character" w:customStyle="1" w:styleId="ac">
    <w:name w:val="Основной шрифт"/>
    <w:uiPriority w:val="99"/>
    <w:rsid w:val="00B333C9"/>
  </w:style>
  <w:style w:type="paragraph" w:styleId="ad">
    <w:name w:val="Body Text"/>
    <w:basedOn w:val="a"/>
    <w:link w:val="ae"/>
    <w:uiPriority w:val="99"/>
    <w:rsid w:val="00B333C9"/>
    <w:pPr>
      <w:jc w:val="center"/>
    </w:pPr>
    <w:rPr>
      <w:sz w:val="24"/>
      <w:szCs w:val="24"/>
    </w:rPr>
  </w:style>
  <w:style w:type="character" w:customStyle="1" w:styleId="ae">
    <w:name w:val="Основной текст Знак"/>
    <w:basedOn w:val="a0"/>
    <w:link w:val="ad"/>
    <w:uiPriority w:val="99"/>
    <w:rsid w:val="00B333C9"/>
    <w:rPr>
      <w:rFonts w:ascii="Times New Roman" w:eastAsia="Times New Roman" w:hAnsi="Times New Roman" w:cs="Times New Roman"/>
      <w:sz w:val="24"/>
      <w:szCs w:val="24"/>
      <w:lang w:eastAsia="ru-RU"/>
    </w:rPr>
  </w:style>
  <w:style w:type="paragraph" w:styleId="20">
    <w:name w:val="Body Text 2"/>
    <w:basedOn w:val="a"/>
    <w:link w:val="21"/>
    <w:uiPriority w:val="99"/>
    <w:rsid w:val="00B333C9"/>
    <w:pPr>
      <w:jc w:val="center"/>
    </w:pPr>
    <w:rPr>
      <w:sz w:val="22"/>
      <w:szCs w:val="22"/>
    </w:rPr>
  </w:style>
  <w:style w:type="character" w:customStyle="1" w:styleId="21">
    <w:name w:val="Основной текст 2 Знак"/>
    <w:basedOn w:val="a0"/>
    <w:link w:val="20"/>
    <w:uiPriority w:val="99"/>
    <w:rsid w:val="00B333C9"/>
    <w:rPr>
      <w:rFonts w:ascii="Times New Roman" w:eastAsia="Times New Roman" w:hAnsi="Times New Roman" w:cs="Times New Roman"/>
      <w:lang w:eastAsia="ru-RU"/>
    </w:rPr>
  </w:style>
  <w:style w:type="paragraph" w:styleId="af">
    <w:name w:val="header"/>
    <w:basedOn w:val="a"/>
    <w:link w:val="af0"/>
    <w:uiPriority w:val="99"/>
    <w:semiHidden/>
    <w:rsid w:val="00B333C9"/>
    <w:pPr>
      <w:tabs>
        <w:tab w:val="center" w:pos="4677"/>
        <w:tab w:val="right" w:pos="9355"/>
      </w:tabs>
      <w:suppressAutoHyphens/>
      <w:autoSpaceDE/>
      <w:autoSpaceDN/>
    </w:pPr>
    <w:rPr>
      <w:rFonts w:ascii="Arial" w:hAnsi="Arial" w:cs="Arial"/>
      <w:lang w:eastAsia="ar-SA"/>
    </w:rPr>
  </w:style>
  <w:style w:type="character" w:customStyle="1" w:styleId="af0">
    <w:name w:val="Верхний колонтитул Знак"/>
    <w:basedOn w:val="a0"/>
    <w:link w:val="af"/>
    <w:uiPriority w:val="99"/>
    <w:semiHidden/>
    <w:rsid w:val="00B333C9"/>
    <w:rPr>
      <w:rFonts w:ascii="Arial" w:eastAsia="Times New Roman" w:hAnsi="Arial" w:cs="Arial"/>
      <w:sz w:val="20"/>
      <w:szCs w:val="20"/>
      <w:lang w:eastAsia="ar-SA"/>
    </w:rPr>
  </w:style>
  <w:style w:type="character" w:styleId="af1">
    <w:name w:val="annotation reference"/>
    <w:basedOn w:val="a0"/>
    <w:uiPriority w:val="99"/>
    <w:semiHidden/>
    <w:unhideWhenUsed/>
    <w:rsid w:val="004E584D"/>
    <w:rPr>
      <w:rFonts w:cs="Times New Roman"/>
      <w:sz w:val="16"/>
      <w:szCs w:val="16"/>
    </w:rPr>
  </w:style>
  <w:style w:type="paragraph" w:styleId="af2">
    <w:name w:val="annotation text"/>
    <w:basedOn w:val="a"/>
    <w:link w:val="af3"/>
    <w:uiPriority w:val="99"/>
    <w:semiHidden/>
    <w:unhideWhenUsed/>
    <w:rsid w:val="004E584D"/>
  </w:style>
  <w:style w:type="character" w:customStyle="1" w:styleId="af3">
    <w:name w:val="Текст примечания Знак"/>
    <w:basedOn w:val="a0"/>
    <w:link w:val="af2"/>
    <w:uiPriority w:val="99"/>
    <w:semiHidden/>
    <w:rsid w:val="004E584D"/>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4E584D"/>
    <w:rPr>
      <w:b/>
      <w:bCs/>
    </w:rPr>
  </w:style>
  <w:style w:type="character" w:customStyle="1" w:styleId="af5">
    <w:name w:val="Тема примечания Знак"/>
    <w:basedOn w:val="af3"/>
    <w:link w:val="af4"/>
    <w:uiPriority w:val="99"/>
    <w:semiHidden/>
    <w:rsid w:val="004E584D"/>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612988">
      <w:bodyDiv w:val="1"/>
      <w:marLeft w:val="0"/>
      <w:marRight w:val="0"/>
      <w:marTop w:val="0"/>
      <w:marBottom w:val="0"/>
      <w:divBdr>
        <w:top w:val="none" w:sz="0" w:space="0" w:color="auto"/>
        <w:left w:val="none" w:sz="0" w:space="0" w:color="auto"/>
        <w:bottom w:val="none" w:sz="0" w:space="0" w:color="auto"/>
        <w:right w:val="none" w:sz="0" w:space="0" w:color="auto"/>
      </w:divBdr>
    </w:div>
    <w:div w:id="1022244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E139C-E1F2-4608-B649-A5FE0FB9A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9</Pages>
  <Words>2392</Words>
  <Characters>13638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PP</cp:lastModifiedBy>
  <cp:revision>25</cp:revision>
  <cp:lastPrinted>2024-01-04T09:18:00Z</cp:lastPrinted>
  <dcterms:created xsi:type="dcterms:W3CDTF">2023-12-12T13:42:00Z</dcterms:created>
  <dcterms:modified xsi:type="dcterms:W3CDTF">2026-05-22T13:04:00Z</dcterms:modified>
</cp:coreProperties>
</file>