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BB" w:rsidRPr="006D0A15" w:rsidRDefault="00671061" w:rsidP="000662A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D0A15">
        <w:rPr>
          <w:rFonts w:ascii="Times New Roman" w:hAnsi="Times New Roman" w:cs="Times New Roman"/>
          <w:b/>
          <w:sz w:val="28"/>
          <w:szCs w:val="28"/>
          <w:lang w:val="ro-RO"/>
        </w:rPr>
        <w:t>Lista de utilaj radiologic care necesita verificarea c</w:t>
      </w:r>
      <w:r w:rsidR="00417132" w:rsidRPr="006D0A15">
        <w:rPr>
          <w:rFonts w:ascii="Times New Roman" w:hAnsi="Times New Roman" w:cs="Times New Roman"/>
          <w:b/>
          <w:sz w:val="28"/>
          <w:szCs w:val="28"/>
          <w:lang w:val="ro-RO"/>
        </w:rPr>
        <w:t>ontrolul</w:t>
      </w:r>
      <w:r w:rsidRPr="006D0A15"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="00417132" w:rsidRPr="006D0A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D0A15" w:rsidRPr="006D0A15">
        <w:rPr>
          <w:rFonts w:ascii="Times New Roman" w:hAnsi="Times New Roman" w:cs="Times New Roman"/>
          <w:b/>
          <w:sz w:val="28"/>
          <w:szCs w:val="28"/>
          <w:lang w:val="ro-RO"/>
        </w:rPr>
        <w:t>calităț</w:t>
      </w:r>
      <w:r w:rsidRPr="006D0A15">
        <w:rPr>
          <w:rFonts w:ascii="Times New Roman" w:hAnsi="Times New Roman" w:cs="Times New Roman"/>
          <w:b/>
          <w:sz w:val="28"/>
          <w:szCs w:val="28"/>
          <w:lang w:val="ro-RO"/>
        </w:rPr>
        <w:t>ii  pentru anul 202</w:t>
      </w:r>
      <w:r w:rsidR="007E2CDF" w:rsidRPr="006D0A15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2591"/>
        <w:gridCol w:w="2612"/>
        <w:gridCol w:w="5791"/>
        <w:gridCol w:w="2410"/>
      </w:tblGrid>
      <w:tr w:rsidR="00417132" w:rsidRPr="0086073D" w:rsidTr="00417132">
        <w:tc>
          <w:tcPr>
            <w:tcW w:w="1305" w:type="dxa"/>
            <w:vAlign w:val="center"/>
          </w:tcPr>
          <w:p w:rsidR="00417132" w:rsidRPr="006D0A15" w:rsidRDefault="00417132" w:rsidP="00B30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Numărul Lotului</w:t>
            </w:r>
          </w:p>
        </w:tc>
        <w:tc>
          <w:tcPr>
            <w:tcW w:w="2591" w:type="dxa"/>
            <w:vAlign w:val="center"/>
          </w:tcPr>
          <w:p w:rsidR="00417132" w:rsidRPr="006D0A15" w:rsidRDefault="00417132" w:rsidP="00E7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instalației</w:t>
            </w:r>
          </w:p>
        </w:tc>
        <w:tc>
          <w:tcPr>
            <w:tcW w:w="2612" w:type="dxa"/>
            <w:vAlign w:val="center"/>
          </w:tcPr>
          <w:p w:rsidR="00417132" w:rsidRPr="006D0A15" w:rsidRDefault="00417132" w:rsidP="00E7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Numărul instalației</w:t>
            </w:r>
          </w:p>
        </w:tc>
        <w:tc>
          <w:tcPr>
            <w:tcW w:w="5791" w:type="dxa"/>
            <w:vAlign w:val="center"/>
          </w:tcPr>
          <w:p w:rsidR="00417132" w:rsidRPr="006D0A15" w:rsidRDefault="00417132" w:rsidP="004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Tipuri de teste si acte solicitate fata de prestator</w:t>
            </w:r>
          </w:p>
        </w:tc>
        <w:tc>
          <w:tcPr>
            <w:tcW w:w="2410" w:type="dxa"/>
            <w:vAlign w:val="center"/>
          </w:tcPr>
          <w:p w:rsidR="00417132" w:rsidRPr="006D0A15" w:rsidRDefault="00417132" w:rsidP="00E7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</w:tr>
      <w:tr w:rsidR="006D0A15" w:rsidRPr="0086073D" w:rsidTr="00417132">
        <w:tc>
          <w:tcPr>
            <w:tcW w:w="1305" w:type="dxa"/>
            <w:vAlign w:val="center"/>
          </w:tcPr>
          <w:p w:rsidR="006D0A15" w:rsidRPr="006D0A15" w:rsidRDefault="006D0A15" w:rsidP="00B3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203" w:type="dxa"/>
            <w:gridSpan w:val="2"/>
            <w:vAlign w:val="center"/>
          </w:tcPr>
          <w:p w:rsidR="006D0A15" w:rsidRPr="006D0A15" w:rsidRDefault="006D0A15" w:rsidP="00B3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Controlul calității instalațiilor radiologice din IMSP Institutul Oncologic</w:t>
            </w:r>
          </w:p>
        </w:tc>
        <w:tc>
          <w:tcPr>
            <w:tcW w:w="5791" w:type="dxa"/>
            <w:vMerge w:val="restart"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  <w:t>Exactitatea reproduceri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 kV/Doza (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mGy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).</w:t>
            </w: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  <w:t>Acurateț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ea reproducer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 kV,timp expunere.</w:t>
            </w: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  <w:t>HVL</w:t>
            </w: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  <w:t xml:space="preserve">Reproducerea si linearitatea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mAs</w:t>
            </w:r>
            <w:proofErr w:type="spellEnd"/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5.             Exactitatea DAP, debit RF(doza/kV/mA si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max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),</w:t>
            </w: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Doza absorbita suprafaț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de intrare pe procedura - (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mGy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sau APR</w:t>
            </w: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* Pentru CT : CTDI pentru fiecare tip de scanare si FOV  (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Body&amp;Head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);</w:t>
            </w: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   Acurateț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ea DAP.</w:t>
            </w: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   Linearitate ROI</w:t>
            </w: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*Pen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tru Mamografe: suplimentar la măsură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 de baza:</w:t>
            </w: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   BEE</w:t>
            </w: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   AGD</w:t>
            </w:r>
          </w:p>
          <w:p w:rsidR="006D0A15" w:rsidRPr="006D0A15" w:rsidRDefault="006D0A15" w:rsidP="004171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Lucră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rile se efectueaz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 î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prezenta unui repre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zentant al instituț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iei.</w:t>
            </w:r>
          </w:p>
          <w:p w:rsidR="006D0A15" w:rsidRPr="006D0A15" w:rsidRDefault="006D0A15" w:rsidP="004171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Toate manipulă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rile la utilaj se efectueaz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lusiv de persoane autorizate .</w:t>
            </w:r>
          </w:p>
          <w:p w:rsidR="006D0A15" w:rsidRPr="006D0A15" w:rsidRDefault="006D0A15" w:rsidP="004171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Certificat de înregistrare a întreprinderii;</w:t>
            </w:r>
          </w:p>
          <w:p w:rsidR="006D0A15" w:rsidRPr="006D0A15" w:rsidRDefault="006D0A15" w:rsidP="004171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Autorizația radiologică de la ANRAR;</w:t>
            </w:r>
          </w:p>
          <w:p w:rsidR="006D0A15" w:rsidRPr="006D0A15" w:rsidRDefault="006D0A15" w:rsidP="004171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Certificat metrologic al mijloacelor de măsurare;</w:t>
            </w:r>
          </w:p>
          <w:p w:rsidR="006D0A15" w:rsidRPr="006D0A15" w:rsidRDefault="006D0A15" w:rsidP="004171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Agentul economic se obligă să efectueze lucrările conform graficului prestabilit de IMSP Institutul Oncologic.</w:t>
            </w: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</w:t>
            </w:r>
          </w:p>
        </w:tc>
        <w:tc>
          <w:tcPr>
            <w:tcW w:w="2591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Shimadzu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Opescope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Acteno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612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MPD8248004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</w:t>
            </w:r>
          </w:p>
        </w:tc>
        <w:tc>
          <w:tcPr>
            <w:tcW w:w="2591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Tomograf computerizat Discovery RT</w:t>
            </w:r>
          </w:p>
        </w:tc>
        <w:tc>
          <w:tcPr>
            <w:tcW w:w="2612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CBCVG1800002HM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1.3</w:t>
            </w:r>
          </w:p>
        </w:tc>
        <w:tc>
          <w:tcPr>
            <w:tcW w:w="2591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Baccara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DRF 43</w:t>
            </w:r>
          </w:p>
        </w:tc>
        <w:tc>
          <w:tcPr>
            <w:tcW w:w="2612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C0980333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1.4</w:t>
            </w:r>
          </w:p>
        </w:tc>
        <w:tc>
          <w:tcPr>
            <w:tcW w:w="2591" w:type="dxa"/>
          </w:tcPr>
          <w:p w:rsidR="006D0A15" w:rsidRPr="006D0A15" w:rsidRDefault="006D0A15" w:rsidP="00BF7EB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Shimadzu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Acteno-Mobile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Evolution</w:t>
            </w:r>
            <w:proofErr w:type="spellEnd"/>
          </w:p>
        </w:tc>
        <w:tc>
          <w:tcPr>
            <w:tcW w:w="2612" w:type="dxa"/>
            <w:vAlign w:val="center"/>
          </w:tcPr>
          <w:p w:rsidR="006D0A15" w:rsidRPr="006D0A15" w:rsidRDefault="006D0A15" w:rsidP="00BF7EB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M1BDE2447004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BF7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1.5</w:t>
            </w:r>
          </w:p>
        </w:tc>
        <w:tc>
          <w:tcPr>
            <w:tcW w:w="2591" w:type="dxa"/>
          </w:tcPr>
          <w:p w:rsidR="006D0A15" w:rsidRPr="006D0A15" w:rsidRDefault="006D0A15" w:rsidP="00913F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Shimadzu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Acteno-Mobile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Evolution</w:t>
            </w:r>
            <w:proofErr w:type="spellEnd"/>
          </w:p>
        </w:tc>
        <w:tc>
          <w:tcPr>
            <w:tcW w:w="2612" w:type="dxa"/>
            <w:vAlign w:val="center"/>
          </w:tcPr>
          <w:p w:rsidR="006D0A15" w:rsidRPr="006D0A15" w:rsidRDefault="006D0A15" w:rsidP="00913F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M1BDE2447005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913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1.6</w:t>
            </w:r>
          </w:p>
        </w:tc>
        <w:tc>
          <w:tcPr>
            <w:tcW w:w="2591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Duo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Diagnost</w:t>
            </w:r>
            <w:proofErr w:type="spellEnd"/>
          </w:p>
        </w:tc>
        <w:tc>
          <w:tcPr>
            <w:tcW w:w="2612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076134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1.7</w:t>
            </w:r>
          </w:p>
        </w:tc>
        <w:tc>
          <w:tcPr>
            <w:tcW w:w="2591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Multix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</w:t>
            </w:r>
          </w:p>
        </w:tc>
        <w:tc>
          <w:tcPr>
            <w:tcW w:w="2612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9956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1.8</w:t>
            </w:r>
          </w:p>
        </w:tc>
        <w:tc>
          <w:tcPr>
            <w:tcW w:w="2591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Amulet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</w:t>
            </w:r>
          </w:p>
        </w:tc>
        <w:tc>
          <w:tcPr>
            <w:tcW w:w="2612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46540175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1.9</w:t>
            </w:r>
          </w:p>
        </w:tc>
        <w:tc>
          <w:tcPr>
            <w:tcW w:w="2591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SoniAlvision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G4</w:t>
            </w:r>
          </w:p>
        </w:tc>
        <w:tc>
          <w:tcPr>
            <w:tcW w:w="2612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MP0000C47003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1.10</w:t>
            </w:r>
          </w:p>
        </w:tc>
        <w:tc>
          <w:tcPr>
            <w:tcW w:w="2591" w:type="dxa"/>
          </w:tcPr>
          <w:p w:rsidR="006D0A15" w:rsidRPr="006D0A15" w:rsidRDefault="006D0A15" w:rsidP="00E472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Mammoscan</w:t>
            </w:r>
            <w:proofErr w:type="spellEnd"/>
          </w:p>
        </w:tc>
        <w:tc>
          <w:tcPr>
            <w:tcW w:w="2612" w:type="dxa"/>
          </w:tcPr>
          <w:p w:rsidR="006D0A15" w:rsidRPr="006D0A15" w:rsidRDefault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114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1.11</w:t>
            </w:r>
          </w:p>
        </w:tc>
        <w:tc>
          <w:tcPr>
            <w:tcW w:w="2591" w:type="dxa"/>
          </w:tcPr>
          <w:p w:rsidR="006D0A15" w:rsidRPr="006D0A15" w:rsidRDefault="006D0A15" w:rsidP="00E472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Mammoscan</w:t>
            </w:r>
            <w:proofErr w:type="spellEnd"/>
          </w:p>
        </w:tc>
        <w:tc>
          <w:tcPr>
            <w:tcW w:w="2612" w:type="dxa"/>
          </w:tcPr>
          <w:p w:rsidR="006D0A15" w:rsidRPr="006D0A15" w:rsidRDefault="006D0A15" w:rsidP="006972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115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1.12</w:t>
            </w:r>
          </w:p>
        </w:tc>
        <w:tc>
          <w:tcPr>
            <w:tcW w:w="2591" w:type="dxa"/>
          </w:tcPr>
          <w:p w:rsidR="006D0A15" w:rsidRPr="006D0A15" w:rsidRDefault="006D0A15" w:rsidP="002D1F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Mammoscan</w:t>
            </w:r>
            <w:proofErr w:type="spellEnd"/>
          </w:p>
        </w:tc>
        <w:tc>
          <w:tcPr>
            <w:tcW w:w="2612" w:type="dxa"/>
          </w:tcPr>
          <w:p w:rsidR="006D0A15" w:rsidRPr="006D0A15" w:rsidRDefault="006D0A15" w:rsidP="002D1F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116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1.13</w:t>
            </w:r>
          </w:p>
        </w:tc>
        <w:tc>
          <w:tcPr>
            <w:tcW w:w="2591" w:type="dxa"/>
          </w:tcPr>
          <w:p w:rsidR="006D0A15" w:rsidRPr="006D0A15" w:rsidRDefault="006D0A15" w:rsidP="002D1F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ITALRAY XFM</w:t>
            </w:r>
          </w:p>
        </w:tc>
        <w:tc>
          <w:tcPr>
            <w:tcW w:w="2612" w:type="dxa"/>
          </w:tcPr>
          <w:p w:rsidR="006D0A15" w:rsidRPr="006D0A15" w:rsidRDefault="006D0A15" w:rsidP="002D1F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11-390-21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6D0A15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1.14</w:t>
            </w:r>
          </w:p>
        </w:tc>
        <w:tc>
          <w:tcPr>
            <w:tcW w:w="2591" w:type="dxa"/>
          </w:tcPr>
          <w:p w:rsidR="006D0A15" w:rsidRPr="006D0A15" w:rsidRDefault="006D0A15" w:rsidP="002D1F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IBIS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Xray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Systems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Simply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</w:t>
            </w:r>
          </w:p>
        </w:tc>
        <w:tc>
          <w:tcPr>
            <w:tcW w:w="2612" w:type="dxa"/>
            <w:vAlign w:val="center"/>
          </w:tcPr>
          <w:p w:rsidR="006D0A15" w:rsidRPr="006D0A15" w:rsidRDefault="006D0A15" w:rsidP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DR1234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:rsidR="006D0A15" w:rsidRPr="006D0A15" w:rsidRDefault="006D0A15" w:rsidP="006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417132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1.15</w:t>
            </w:r>
          </w:p>
        </w:tc>
        <w:tc>
          <w:tcPr>
            <w:tcW w:w="2591" w:type="dxa"/>
          </w:tcPr>
          <w:p w:rsidR="006D0A15" w:rsidRPr="006D0A15" w:rsidRDefault="006D0A15" w:rsidP="0079056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Genoray</w:t>
            </w:r>
            <w:proofErr w:type="spellEnd"/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ZEN-7000</w:t>
            </w:r>
          </w:p>
        </w:tc>
        <w:tc>
          <w:tcPr>
            <w:tcW w:w="2612" w:type="dxa"/>
          </w:tcPr>
          <w:p w:rsidR="006D0A15" w:rsidRPr="006D0A15" w:rsidRDefault="006D0A15" w:rsidP="0079056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ZEN012001-10621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</w:tcPr>
          <w:p w:rsidR="006D0A15" w:rsidRPr="006D0A15" w:rsidRDefault="006D0A15" w:rsidP="0079056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A15" w:rsidRPr="006D0A15" w:rsidTr="00913A77">
        <w:tc>
          <w:tcPr>
            <w:tcW w:w="1305" w:type="dxa"/>
            <w:vAlign w:val="center"/>
          </w:tcPr>
          <w:p w:rsidR="006D0A15" w:rsidRPr="006D0A15" w:rsidRDefault="006D0A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1.16</w:t>
            </w:r>
          </w:p>
        </w:tc>
        <w:tc>
          <w:tcPr>
            <w:tcW w:w="2591" w:type="dxa"/>
            <w:vAlign w:val="center"/>
          </w:tcPr>
          <w:p w:rsidR="006D0A15" w:rsidRPr="006D0A15" w:rsidRDefault="00913A77" w:rsidP="006D0A1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Helianthus</w:t>
            </w:r>
            <w:proofErr w:type="spellEnd"/>
            <w:r w:rsidR="006D0A15" w:rsidRPr="006D0A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DBT</w:t>
            </w:r>
          </w:p>
        </w:tc>
        <w:tc>
          <w:tcPr>
            <w:tcW w:w="2612" w:type="dxa"/>
            <w:vAlign w:val="center"/>
          </w:tcPr>
          <w:p w:rsidR="006D0A15" w:rsidRPr="006D0A15" w:rsidRDefault="00913A77" w:rsidP="00913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HELIBDT/122/C2</w:t>
            </w:r>
          </w:p>
        </w:tc>
        <w:tc>
          <w:tcPr>
            <w:tcW w:w="5791" w:type="dxa"/>
            <w:vMerge/>
          </w:tcPr>
          <w:p w:rsidR="006D0A15" w:rsidRPr="006D0A15" w:rsidRDefault="006D0A15" w:rsidP="00417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vMerge/>
          </w:tcPr>
          <w:p w:rsidR="006D0A15" w:rsidRPr="006D0A15" w:rsidRDefault="006D0A15" w:rsidP="0079056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E746C8" w:rsidRPr="006D0A15" w:rsidRDefault="00E746C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95808" w:rsidRPr="006D0A15" w:rsidRDefault="00F9580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30BBD" w:rsidRPr="006D0A15" w:rsidRDefault="00B30B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558C0" w:rsidRPr="006D0A15" w:rsidRDefault="008558C0" w:rsidP="00D97FD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97FD9" w:rsidRPr="006D0A15" w:rsidRDefault="00D97FD9" w:rsidP="00D97FD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97FD9" w:rsidRPr="006D0A15" w:rsidRDefault="00D97FD9" w:rsidP="00D97FD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97FD9" w:rsidRPr="006D0A15" w:rsidRDefault="00D97FD9" w:rsidP="00D97FD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97FD9" w:rsidRPr="006D0A15" w:rsidRDefault="00D97FD9" w:rsidP="00D97FD9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D97FD9" w:rsidRPr="006D0A15" w:rsidSect="00417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FB0"/>
    <w:multiLevelType w:val="hybridMultilevel"/>
    <w:tmpl w:val="5140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11B97"/>
    <w:multiLevelType w:val="hybridMultilevel"/>
    <w:tmpl w:val="CF0C8C56"/>
    <w:lvl w:ilvl="0" w:tplc="72FE13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3E27"/>
    <w:multiLevelType w:val="hybridMultilevel"/>
    <w:tmpl w:val="59F8DEFA"/>
    <w:lvl w:ilvl="0" w:tplc="72FE13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33EBA"/>
    <w:multiLevelType w:val="hybridMultilevel"/>
    <w:tmpl w:val="5A74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BD"/>
    <w:rsid w:val="000662A3"/>
    <w:rsid w:val="0008751E"/>
    <w:rsid w:val="00112A98"/>
    <w:rsid w:val="003E6F53"/>
    <w:rsid w:val="00417132"/>
    <w:rsid w:val="0054336D"/>
    <w:rsid w:val="00591B29"/>
    <w:rsid w:val="00671061"/>
    <w:rsid w:val="006963C3"/>
    <w:rsid w:val="006972D7"/>
    <w:rsid w:val="006A0BB8"/>
    <w:rsid w:val="006C6859"/>
    <w:rsid w:val="006D0A15"/>
    <w:rsid w:val="007828C8"/>
    <w:rsid w:val="007E2CDF"/>
    <w:rsid w:val="008558C0"/>
    <w:rsid w:val="0086073D"/>
    <w:rsid w:val="00913A39"/>
    <w:rsid w:val="00913A77"/>
    <w:rsid w:val="00A47CBB"/>
    <w:rsid w:val="00B30BBD"/>
    <w:rsid w:val="00BE389D"/>
    <w:rsid w:val="00CC140F"/>
    <w:rsid w:val="00D56932"/>
    <w:rsid w:val="00D97FD9"/>
    <w:rsid w:val="00DD47A1"/>
    <w:rsid w:val="00DD57BD"/>
    <w:rsid w:val="00E44F43"/>
    <w:rsid w:val="00E472A9"/>
    <w:rsid w:val="00E746C8"/>
    <w:rsid w:val="00F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</dc:creator>
  <cp:lastModifiedBy>User</cp:lastModifiedBy>
  <cp:revision>15</cp:revision>
  <cp:lastPrinted>2021-10-22T11:29:00Z</cp:lastPrinted>
  <dcterms:created xsi:type="dcterms:W3CDTF">2021-10-21T12:28:00Z</dcterms:created>
  <dcterms:modified xsi:type="dcterms:W3CDTF">2023-01-25T13:59:00Z</dcterms:modified>
</cp:coreProperties>
</file>