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2611CEDD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3B7693" w:rsidRPr="003B7693">
        <w:rPr>
          <w:sz w:val="24"/>
          <w:szCs w:val="24"/>
          <w:lang w:val="ro-MD" w:eastAsia="ru-RU"/>
        </w:rPr>
        <w:t>Sistem de control al accesului</w:t>
      </w:r>
      <w:r w:rsidR="003B7693">
        <w:rPr>
          <w:sz w:val="24"/>
          <w:szCs w:val="24"/>
          <w:lang w:val="ro-MD" w:eastAsia="ru-RU"/>
        </w:rPr>
        <w:t xml:space="preserve"> în secția Tanatologie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2A5A75BF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1A7A5C" w:rsidRPr="001A7A5C">
        <w:rPr>
          <w:bCs/>
          <w:i/>
          <w:sz w:val="24"/>
          <w:szCs w:val="24"/>
          <w:u w:val="single"/>
          <w:lang w:val="ro-MD"/>
        </w:rPr>
        <w:t>https://cml.gov.md/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02"/>
        <w:gridCol w:w="696"/>
        <w:gridCol w:w="1689"/>
        <w:gridCol w:w="991"/>
        <w:gridCol w:w="708"/>
        <w:gridCol w:w="4267"/>
        <w:gridCol w:w="1121"/>
      </w:tblGrid>
      <w:tr w:rsidR="000F73E7" w:rsidRPr="00170E19" w14:paraId="60E97A10" w14:textId="77777777" w:rsidTr="00431CAD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3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97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1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431CAD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30" w:type="pct"/>
          </w:tcPr>
          <w:p w14:paraId="43B301FF" w14:textId="23474855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3B7693" w:rsidRPr="003B7693">
              <w:rPr>
                <w:b/>
                <w:bCs/>
                <w:lang w:val="ro-MD" w:eastAsia="ru-RU"/>
              </w:rPr>
              <w:t>Sistem de control al accesului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97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1" w:type="pct"/>
          </w:tcPr>
          <w:p w14:paraId="0D231FA2" w14:textId="3CF0CC36" w:rsidR="000F73E7" w:rsidRPr="00170E19" w:rsidRDefault="003B7693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7 000</w:t>
            </w:r>
            <w:r w:rsidR="00467B53" w:rsidRPr="00467B53">
              <w:rPr>
                <w:b/>
                <w:bCs/>
                <w:lang w:val="ro-MD"/>
              </w:rPr>
              <w:t>,00</w:t>
            </w:r>
          </w:p>
        </w:tc>
      </w:tr>
      <w:tr w:rsidR="000F73E7" w:rsidRPr="00170E19" w14:paraId="1D0DE36B" w14:textId="77777777" w:rsidTr="00431CAD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4493C1F9" w:rsidR="000F73E7" w:rsidRPr="00170E19" w:rsidRDefault="003B7693" w:rsidP="005D7C20">
            <w:pPr>
              <w:ind w:left="113" w:right="113" w:firstLine="0"/>
              <w:jc w:val="center"/>
              <w:rPr>
                <w:lang w:val="ro-MD"/>
              </w:rPr>
            </w:pPr>
            <w:r w:rsidRPr="003B7693">
              <w:rPr>
                <w:color w:val="000000"/>
              </w:rPr>
              <w:t>42961100-1</w:t>
            </w:r>
          </w:p>
        </w:tc>
        <w:tc>
          <w:tcPr>
            <w:tcW w:w="830" w:type="pct"/>
          </w:tcPr>
          <w:p w14:paraId="487D8F08" w14:textId="0629DEDB" w:rsidR="000F73E7" w:rsidRPr="00170E19" w:rsidRDefault="003B7693" w:rsidP="00DE626D">
            <w:pPr>
              <w:ind w:firstLine="0"/>
              <w:jc w:val="left"/>
              <w:rPr>
                <w:lang w:val="ro-MD"/>
              </w:rPr>
            </w:pPr>
            <w:r w:rsidRPr="003B7693">
              <w:rPr>
                <w:lang w:val="ro-MD"/>
              </w:rPr>
              <w:t>Sistem de control al accesului în secția Tanatologie</w:t>
            </w:r>
          </w:p>
        </w:tc>
        <w:tc>
          <w:tcPr>
            <w:tcW w:w="487" w:type="pct"/>
          </w:tcPr>
          <w:p w14:paraId="13E5139B" w14:textId="3D2E441F" w:rsidR="000F73E7" w:rsidRPr="00170E19" w:rsidRDefault="003B7693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48" w:type="pct"/>
          </w:tcPr>
          <w:p w14:paraId="562DD1C9" w14:textId="77B613A4" w:rsidR="000F73E7" w:rsidRPr="00170E19" w:rsidRDefault="003B7693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97" w:type="pct"/>
          </w:tcPr>
          <w:p w14:paraId="0AD77055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Sistem de control al accesului care include:</w:t>
            </w:r>
          </w:p>
          <w:p w14:paraId="05FD31AB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Lacăt electromagnetic de tip “bolt”;</w:t>
            </w:r>
          </w:p>
          <w:p w14:paraId="5D6716DB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 xml:space="preserve">- Sursă rezervă de alimentare 12 volt, 3 amperi; </w:t>
            </w:r>
          </w:p>
          <w:p w14:paraId="56E4B011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Baterie/acumulator 12 volt și 7 amperi/oră;</w:t>
            </w:r>
          </w:p>
          <w:p w14:paraId="1E435438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Controler autonom de acces cu cititor de carduri al accesului integrat;</w:t>
            </w:r>
          </w:p>
          <w:p w14:paraId="1802AC3B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Buton metalic de ieșire;</w:t>
            </w:r>
          </w:p>
          <w:p w14:paraId="39961CA4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Cablu și materiale la necesitate;</w:t>
            </w:r>
          </w:p>
          <w:p w14:paraId="4ED584D0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Montarea;</w:t>
            </w:r>
          </w:p>
          <w:p w14:paraId="7054F31B" w14:textId="77777777" w:rsidR="003B7693" w:rsidRPr="003B7693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Termen de garanție – 24 luni;</w:t>
            </w:r>
          </w:p>
          <w:p w14:paraId="36D5F9DE" w14:textId="05FF40F5" w:rsidR="000F73E7" w:rsidRPr="00170E19" w:rsidRDefault="003B7693" w:rsidP="003B7693">
            <w:pPr>
              <w:ind w:firstLine="0"/>
              <w:rPr>
                <w:lang w:val="ro-MD"/>
              </w:rPr>
            </w:pPr>
            <w:r w:rsidRPr="003B7693">
              <w:rPr>
                <w:lang w:val="ro-MD"/>
              </w:rPr>
              <w:t>- Termen de montare - 14 zile.</w:t>
            </w:r>
          </w:p>
        </w:tc>
        <w:tc>
          <w:tcPr>
            <w:tcW w:w="551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261634B5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3B7693">
              <w:rPr>
                <w:b/>
                <w:bCs/>
                <w:lang w:val="ro-MD"/>
              </w:rPr>
              <w:t>7 000</w:t>
            </w:r>
            <w:r w:rsidR="005D7C20">
              <w:rPr>
                <w:b/>
                <w:bCs/>
                <w:lang w:val="ro-MD"/>
              </w:rPr>
              <w:t>,00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4DE04EC9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Livrarea și instalarea va fi efectuată de către furnizor, la </w:t>
      </w:r>
      <w:r w:rsidR="00812134">
        <w:rPr>
          <w:i/>
          <w:iCs/>
          <w:sz w:val="24"/>
          <w:szCs w:val="24"/>
          <w:lang w:val="ro-MD" w:eastAsia="ru-RU"/>
        </w:rPr>
        <w:t>sediul CML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, în termen de </w:t>
      </w:r>
      <w:r w:rsidR="00812134">
        <w:rPr>
          <w:i/>
          <w:iCs/>
          <w:sz w:val="24"/>
          <w:szCs w:val="24"/>
          <w:lang w:val="ro-MD" w:eastAsia="ru-RU"/>
        </w:rPr>
        <w:t>14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 zile după înregistrarea contractului la trezorerie.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6195B849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6028CE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lastRenderedPageBreak/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5D9019A7" w:rsidR="00FB1247" w:rsidRPr="00170E19" w:rsidRDefault="00FB72B1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9657E"/>
    <w:rsid w:val="001A7A5C"/>
    <w:rsid w:val="001D2476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B7693"/>
    <w:rsid w:val="003F35C9"/>
    <w:rsid w:val="00431CAD"/>
    <w:rsid w:val="004361D7"/>
    <w:rsid w:val="004613C7"/>
    <w:rsid w:val="00467B53"/>
    <w:rsid w:val="00480996"/>
    <w:rsid w:val="00486C3F"/>
    <w:rsid w:val="004B0E67"/>
    <w:rsid w:val="004B50EA"/>
    <w:rsid w:val="00543D87"/>
    <w:rsid w:val="00551BBF"/>
    <w:rsid w:val="00574D5A"/>
    <w:rsid w:val="00592BB6"/>
    <w:rsid w:val="00595934"/>
    <w:rsid w:val="005A34F2"/>
    <w:rsid w:val="005D7C20"/>
    <w:rsid w:val="006028CE"/>
    <w:rsid w:val="00605A87"/>
    <w:rsid w:val="006502D7"/>
    <w:rsid w:val="006E0A8D"/>
    <w:rsid w:val="00713750"/>
    <w:rsid w:val="00774861"/>
    <w:rsid w:val="007840B5"/>
    <w:rsid w:val="00794937"/>
    <w:rsid w:val="007977E4"/>
    <w:rsid w:val="007C1952"/>
    <w:rsid w:val="007E5162"/>
    <w:rsid w:val="007F584B"/>
    <w:rsid w:val="00812134"/>
    <w:rsid w:val="00850D1C"/>
    <w:rsid w:val="008703B4"/>
    <w:rsid w:val="00877F8C"/>
    <w:rsid w:val="008928C9"/>
    <w:rsid w:val="00932894"/>
    <w:rsid w:val="00966CFB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110E2"/>
    <w:rsid w:val="00B64B1A"/>
    <w:rsid w:val="00B7764A"/>
    <w:rsid w:val="00BB4982"/>
    <w:rsid w:val="00BF5E78"/>
    <w:rsid w:val="00C10B43"/>
    <w:rsid w:val="00C67998"/>
    <w:rsid w:val="00C71049"/>
    <w:rsid w:val="00CB6A95"/>
    <w:rsid w:val="00CD19B6"/>
    <w:rsid w:val="00CE2FA2"/>
    <w:rsid w:val="00D10D6F"/>
    <w:rsid w:val="00D277E6"/>
    <w:rsid w:val="00DE044A"/>
    <w:rsid w:val="00DE626D"/>
    <w:rsid w:val="00DF5420"/>
    <w:rsid w:val="00E20275"/>
    <w:rsid w:val="00E2533E"/>
    <w:rsid w:val="00E51DC3"/>
    <w:rsid w:val="00E8118F"/>
    <w:rsid w:val="00E84278"/>
    <w:rsid w:val="00E93F22"/>
    <w:rsid w:val="00EB47F0"/>
    <w:rsid w:val="00EE661A"/>
    <w:rsid w:val="00EF7185"/>
    <w:rsid w:val="00FB1247"/>
    <w:rsid w:val="00FB72B1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770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2024-12-18T14:39:00Z</cp:lastPrinted>
  <dcterms:created xsi:type="dcterms:W3CDTF">2026-02-13T06:31:00Z</dcterms:created>
  <dcterms:modified xsi:type="dcterms:W3CDTF">2026-02-13T06:37:00Z</dcterms:modified>
</cp:coreProperties>
</file>