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40CA" w:rsidRPr="002F74A8" w:rsidRDefault="009040CA" w:rsidP="009040CA">
      <w:pPr>
        <w:tabs>
          <w:tab w:val="left" w:pos="3969"/>
        </w:tabs>
        <w:rPr>
          <w:b/>
          <w:color w:val="0D0D0D"/>
          <w:sz w:val="32"/>
          <w:szCs w:val="32"/>
          <w:lang w:val="en-US"/>
        </w:rPr>
      </w:pPr>
      <w:r>
        <w:rPr>
          <w:b/>
          <w:color w:val="0D0D0D"/>
          <w:sz w:val="32"/>
          <w:szCs w:val="32"/>
          <w:lang w:val="en-US"/>
        </w:rPr>
        <w:t xml:space="preserve">                                    </w:t>
      </w:r>
      <w:r w:rsidRPr="002F74A8">
        <w:rPr>
          <w:b/>
          <w:color w:val="0D0D0D"/>
          <w:sz w:val="32"/>
          <w:szCs w:val="32"/>
          <w:lang w:val="en-US"/>
        </w:rPr>
        <w:t>CAIET DE SARCINI</w:t>
      </w:r>
    </w:p>
    <w:p w:rsidR="009040CA" w:rsidRPr="00EE608A" w:rsidRDefault="009040CA" w:rsidP="009040CA">
      <w:pPr>
        <w:tabs>
          <w:tab w:val="left" w:pos="0"/>
          <w:tab w:val="left" w:pos="142"/>
        </w:tabs>
        <w:spacing w:before="240" w:line="276" w:lineRule="auto"/>
        <w:jc w:val="both"/>
        <w:rPr>
          <w:color w:val="0070C0"/>
          <w:sz w:val="24"/>
          <w:szCs w:val="24"/>
          <w:lang w:val="en-US"/>
        </w:rPr>
      </w:pPr>
      <w:r w:rsidRPr="00EE608A">
        <w:rPr>
          <w:b/>
          <w:sz w:val="24"/>
          <w:szCs w:val="24"/>
          <w:lang w:val="it-IT" w:eastAsia="ru-RU"/>
        </w:rPr>
        <w:t xml:space="preserve">privind achiziționarea </w:t>
      </w:r>
      <w:proofErr w:type="spellStart"/>
      <w:r w:rsidRPr="00EE608A">
        <w:rPr>
          <w:b/>
          <w:color w:val="0070C0"/>
          <w:sz w:val="24"/>
          <w:szCs w:val="24"/>
          <w:lang w:val="en-US"/>
        </w:rPr>
        <w:t>serviciilor</w:t>
      </w:r>
      <w:proofErr w:type="spellEnd"/>
      <w:r w:rsidRPr="00EE608A">
        <w:rPr>
          <w:b/>
          <w:color w:val="0070C0"/>
          <w:sz w:val="24"/>
          <w:szCs w:val="24"/>
          <w:lang w:val="en-US"/>
        </w:rPr>
        <w:t xml:space="preserve"> de </w:t>
      </w:r>
      <w:proofErr w:type="spellStart"/>
      <w:r w:rsidRPr="00EE608A">
        <w:rPr>
          <w:b/>
          <w:color w:val="0070C0"/>
          <w:sz w:val="24"/>
          <w:szCs w:val="24"/>
          <w:lang w:val="en-US"/>
        </w:rPr>
        <w:t>tăieri</w:t>
      </w:r>
      <w:proofErr w:type="spellEnd"/>
      <w:r w:rsidRPr="00EE608A">
        <w:rPr>
          <w:b/>
          <w:color w:val="0070C0"/>
          <w:sz w:val="24"/>
          <w:szCs w:val="24"/>
          <w:lang w:val="en-US"/>
        </w:rPr>
        <w:t xml:space="preserve"> de </w:t>
      </w:r>
      <w:proofErr w:type="spellStart"/>
      <w:r w:rsidRPr="00EE608A">
        <w:rPr>
          <w:b/>
          <w:color w:val="0070C0"/>
          <w:sz w:val="24"/>
          <w:szCs w:val="24"/>
          <w:lang w:val="en-US"/>
        </w:rPr>
        <w:t>igienă</w:t>
      </w:r>
      <w:proofErr w:type="spellEnd"/>
      <w:r w:rsidRPr="00EE608A">
        <w:rPr>
          <w:b/>
          <w:color w:val="0070C0"/>
          <w:sz w:val="24"/>
          <w:szCs w:val="24"/>
          <w:lang w:val="en-US"/>
        </w:rPr>
        <w:t xml:space="preserve">, </w:t>
      </w:r>
      <w:proofErr w:type="spellStart"/>
      <w:r w:rsidRPr="00EE608A">
        <w:rPr>
          <w:b/>
          <w:color w:val="0070C0"/>
          <w:sz w:val="24"/>
          <w:szCs w:val="24"/>
          <w:lang w:val="en-US"/>
        </w:rPr>
        <w:t>curățare</w:t>
      </w:r>
      <w:proofErr w:type="spellEnd"/>
      <w:r w:rsidRPr="00EE608A">
        <w:rPr>
          <w:b/>
          <w:color w:val="0070C0"/>
          <w:sz w:val="24"/>
          <w:szCs w:val="24"/>
          <w:lang w:val="en-US"/>
        </w:rPr>
        <w:t xml:space="preserve"> </w:t>
      </w:r>
      <w:proofErr w:type="spellStart"/>
      <w:r w:rsidRPr="00EE608A">
        <w:rPr>
          <w:b/>
          <w:color w:val="0070C0"/>
          <w:sz w:val="24"/>
          <w:szCs w:val="24"/>
          <w:lang w:val="en-US"/>
        </w:rPr>
        <w:t>sanitară</w:t>
      </w:r>
      <w:proofErr w:type="spellEnd"/>
      <w:r w:rsidRPr="00EE608A">
        <w:rPr>
          <w:b/>
          <w:color w:val="0070C0"/>
          <w:sz w:val="24"/>
          <w:szCs w:val="24"/>
          <w:lang w:val="en-US"/>
        </w:rPr>
        <w:t xml:space="preserve"> </w:t>
      </w:r>
      <w:proofErr w:type="spellStart"/>
      <w:r w:rsidRPr="00EE608A">
        <w:rPr>
          <w:b/>
          <w:color w:val="0070C0"/>
          <w:sz w:val="24"/>
          <w:szCs w:val="24"/>
          <w:lang w:val="en-US"/>
        </w:rPr>
        <w:t>și</w:t>
      </w:r>
      <w:proofErr w:type="spellEnd"/>
      <w:r w:rsidRPr="00EE608A">
        <w:rPr>
          <w:b/>
          <w:color w:val="0070C0"/>
          <w:sz w:val="24"/>
          <w:szCs w:val="24"/>
          <w:lang w:val="en-US"/>
        </w:rPr>
        <w:t xml:space="preserve"> </w:t>
      </w:r>
      <w:proofErr w:type="spellStart"/>
      <w:r w:rsidRPr="00EE608A">
        <w:rPr>
          <w:b/>
          <w:color w:val="0070C0"/>
          <w:sz w:val="24"/>
          <w:szCs w:val="24"/>
          <w:lang w:val="en-US"/>
        </w:rPr>
        <w:t>elagarea</w:t>
      </w:r>
      <w:proofErr w:type="spellEnd"/>
      <w:r w:rsidRPr="00EE608A">
        <w:rPr>
          <w:b/>
          <w:color w:val="0070C0"/>
          <w:sz w:val="24"/>
          <w:szCs w:val="24"/>
          <w:lang w:val="en-US"/>
        </w:rPr>
        <w:t xml:space="preserve"> </w:t>
      </w:r>
      <w:proofErr w:type="spellStart"/>
      <w:r w:rsidRPr="00EE608A">
        <w:rPr>
          <w:b/>
          <w:color w:val="0070C0"/>
          <w:sz w:val="24"/>
          <w:szCs w:val="24"/>
          <w:lang w:val="en-US"/>
        </w:rPr>
        <w:t>arborilor</w:t>
      </w:r>
      <w:proofErr w:type="spellEnd"/>
      <w:r w:rsidRPr="00EE608A">
        <w:rPr>
          <w:b/>
          <w:color w:val="0070C0"/>
          <w:sz w:val="24"/>
          <w:szCs w:val="24"/>
          <w:lang w:val="en-US"/>
        </w:rPr>
        <w:t>.</w:t>
      </w:r>
    </w:p>
    <w:p w:rsidR="009040CA" w:rsidRPr="00EE608A" w:rsidRDefault="009040CA" w:rsidP="009040CA">
      <w:pPr>
        <w:rPr>
          <w:b/>
          <w:color w:val="0D0D0D"/>
          <w:sz w:val="24"/>
          <w:szCs w:val="24"/>
          <w:lang w:val="en-US"/>
        </w:rPr>
      </w:pPr>
      <w:proofErr w:type="spellStart"/>
      <w:r w:rsidRPr="00EE608A">
        <w:rPr>
          <w:color w:val="0D0D0D"/>
          <w:sz w:val="24"/>
          <w:szCs w:val="24"/>
          <w:lang w:val="en-US"/>
        </w:rPr>
        <w:t>prin</w:t>
      </w:r>
      <w:proofErr w:type="spellEnd"/>
      <w:r w:rsidRPr="00EE608A">
        <w:rPr>
          <w:color w:val="0D0D0D"/>
          <w:sz w:val="24"/>
          <w:szCs w:val="24"/>
          <w:lang w:val="en-US"/>
        </w:rPr>
        <w:t xml:space="preserve"> </w:t>
      </w:r>
      <w:proofErr w:type="spellStart"/>
      <w:r w:rsidRPr="00EE608A">
        <w:rPr>
          <w:color w:val="0D0D0D"/>
          <w:sz w:val="24"/>
          <w:szCs w:val="24"/>
          <w:lang w:val="en-US"/>
        </w:rPr>
        <w:t>procedura</w:t>
      </w:r>
      <w:proofErr w:type="spellEnd"/>
      <w:r w:rsidRPr="00EE608A">
        <w:rPr>
          <w:color w:val="0D0D0D"/>
          <w:sz w:val="24"/>
          <w:szCs w:val="24"/>
          <w:lang w:val="en-US"/>
        </w:rPr>
        <w:t xml:space="preserve"> de </w:t>
      </w:r>
      <w:proofErr w:type="spellStart"/>
      <w:r w:rsidRPr="00EE608A">
        <w:rPr>
          <w:color w:val="0D0D0D"/>
          <w:sz w:val="24"/>
          <w:szCs w:val="24"/>
          <w:lang w:val="en-US"/>
        </w:rPr>
        <w:t>achiziție</w:t>
      </w:r>
      <w:proofErr w:type="spellEnd"/>
      <w:r w:rsidRPr="00EE608A">
        <w:rPr>
          <w:color w:val="0D0D0D"/>
          <w:sz w:val="24"/>
          <w:szCs w:val="24"/>
          <w:lang w:val="en-US"/>
        </w:rPr>
        <w:t>:</w:t>
      </w:r>
      <w:r w:rsidRPr="00EE608A">
        <w:rPr>
          <w:b/>
          <w:color w:val="2F5496"/>
          <w:sz w:val="24"/>
          <w:szCs w:val="24"/>
          <w:lang w:val="en-US"/>
        </w:rPr>
        <w:t xml:space="preserve"> </w:t>
      </w:r>
      <w:r w:rsidR="00511FBC" w:rsidRPr="00511FBC">
        <w:rPr>
          <w:b/>
          <w:i/>
          <w:color w:val="0070C0"/>
          <w:sz w:val="24"/>
          <w:szCs w:val="24"/>
          <w:u w:val="single"/>
        </w:rPr>
        <w:t>Cererea ofertelor de prețuri</w:t>
      </w:r>
    </w:p>
    <w:p w:rsidR="009040CA" w:rsidRPr="00EE608A" w:rsidRDefault="009040CA" w:rsidP="009040CA">
      <w:pPr>
        <w:spacing w:before="120"/>
        <w:rPr>
          <w:b/>
          <w:color w:val="0D0D0D"/>
          <w:sz w:val="24"/>
          <w:szCs w:val="24"/>
          <w:lang w:val="en-US"/>
        </w:rPr>
      </w:pPr>
      <w:r w:rsidRPr="00EE608A">
        <w:rPr>
          <w:b/>
          <w:color w:val="0D0D0D"/>
          <w:sz w:val="24"/>
          <w:szCs w:val="24"/>
          <w:lang w:val="en-US"/>
        </w:rPr>
        <w:t>Cod CPV:</w:t>
      </w:r>
      <w:r w:rsidRPr="00EE608A">
        <w:rPr>
          <w:b/>
          <w:bCs/>
          <w:color w:val="2F5496"/>
          <w:sz w:val="24"/>
          <w:szCs w:val="24"/>
          <w:shd w:val="clear" w:color="auto" w:fill="FFFFFF"/>
        </w:rPr>
        <w:t xml:space="preserve"> </w:t>
      </w:r>
      <w:r w:rsidRPr="00EE608A">
        <w:rPr>
          <w:sz w:val="24"/>
          <w:szCs w:val="24"/>
          <w:lang w:val="it-IT"/>
        </w:rPr>
        <w:t>77211000-2</w:t>
      </w:r>
    </w:p>
    <w:p w:rsidR="009040CA" w:rsidRPr="00EE608A" w:rsidRDefault="009040CA" w:rsidP="009040CA">
      <w:pPr>
        <w:numPr>
          <w:ilvl w:val="0"/>
          <w:numId w:val="3"/>
        </w:numPr>
        <w:tabs>
          <w:tab w:val="left" w:pos="284"/>
          <w:tab w:val="right" w:pos="9531"/>
        </w:tabs>
        <w:spacing w:after="0" w:line="276" w:lineRule="auto"/>
        <w:ind w:left="284" w:hanging="284"/>
        <w:rPr>
          <w:b/>
          <w:color w:val="0070C0"/>
          <w:sz w:val="24"/>
          <w:szCs w:val="24"/>
          <w:u w:val="single"/>
          <w:lang w:val="en-US"/>
        </w:rPr>
      </w:pPr>
      <w:proofErr w:type="spellStart"/>
      <w:r w:rsidRPr="00EE608A">
        <w:rPr>
          <w:sz w:val="24"/>
          <w:szCs w:val="24"/>
          <w:lang w:val="en-US"/>
        </w:rPr>
        <w:t>Denumirea</w:t>
      </w:r>
      <w:proofErr w:type="spellEnd"/>
      <w:r w:rsidRPr="00EE608A">
        <w:rPr>
          <w:sz w:val="24"/>
          <w:szCs w:val="24"/>
          <w:lang w:val="en-US"/>
        </w:rPr>
        <w:t xml:space="preserve"> </w:t>
      </w:r>
      <w:proofErr w:type="spellStart"/>
      <w:r w:rsidRPr="00EE608A">
        <w:rPr>
          <w:sz w:val="24"/>
          <w:szCs w:val="24"/>
          <w:lang w:val="en-US"/>
        </w:rPr>
        <w:t>autorității</w:t>
      </w:r>
      <w:proofErr w:type="spellEnd"/>
      <w:r w:rsidRPr="00EE608A">
        <w:rPr>
          <w:sz w:val="24"/>
          <w:szCs w:val="24"/>
          <w:lang w:val="en-US"/>
        </w:rPr>
        <w:t xml:space="preserve"> </w:t>
      </w:r>
      <w:proofErr w:type="spellStart"/>
      <w:r w:rsidRPr="00EE608A">
        <w:rPr>
          <w:sz w:val="24"/>
          <w:szCs w:val="24"/>
          <w:lang w:val="en-US"/>
        </w:rPr>
        <w:t>contractante</w:t>
      </w:r>
      <w:proofErr w:type="spellEnd"/>
      <w:r w:rsidRPr="00EE608A">
        <w:rPr>
          <w:sz w:val="24"/>
          <w:szCs w:val="24"/>
          <w:lang w:val="en-US"/>
        </w:rPr>
        <w:t xml:space="preserve">: </w:t>
      </w:r>
      <w:proofErr w:type="spellStart"/>
      <w:r w:rsidRPr="00EE608A">
        <w:rPr>
          <w:b/>
          <w:color w:val="0070C0"/>
          <w:sz w:val="24"/>
          <w:szCs w:val="24"/>
          <w:u w:val="single"/>
          <w:lang w:val="en-US"/>
        </w:rPr>
        <w:t>Direcţia</w:t>
      </w:r>
      <w:proofErr w:type="spellEnd"/>
      <w:r w:rsidRPr="00EE608A">
        <w:rPr>
          <w:b/>
          <w:color w:val="0070C0"/>
          <w:sz w:val="24"/>
          <w:szCs w:val="24"/>
          <w:u w:val="single"/>
          <w:lang w:val="en-US"/>
        </w:rPr>
        <w:t xml:space="preserve"> </w:t>
      </w:r>
      <w:proofErr w:type="spellStart"/>
      <w:r w:rsidRPr="00EE608A">
        <w:rPr>
          <w:b/>
          <w:color w:val="0070C0"/>
          <w:sz w:val="24"/>
          <w:szCs w:val="24"/>
          <w:u w:val="single"/>
          <w:lang w:val="en-US"/>
        </w:rPr>
        <w:t>generală</w:t>
      </w:r>
      <w:proofErr w:type="spellEnd"/>
      <w:r w:rsidRPr="00EE608A">
        <w:rPr>
          <w:b/>
          <w:color w:val="0070C0"/>
          <w:sz w:val="24"/>
          <w:szCs w:val="24"/>
          <w:u w:val="single"/>
          <w:lang w:val="en-US"/>
        </w:rPr>
        <w:t xml:space="preserve"> </w:t>
      </w:r>
      <w:proofErr w:type="spellStart"/>
      <w:r w:rsidRPr="00EE608A">
        <w:rPr>
          <w:b/>
          <w:color w:val="0070C0"/>
          <w:sz w:val="24"/>
          <w:szCs w:val="24"/>
          <w:u w:val="single"/>
          <w:lang w:val="en-US"/>
        </w:rPr>
        <w:t>asistenţă</w:t>
      </w:r>
      <w:proofErr w:type="spellEnd"/>
      <w:r w:rsidRPr="00EE608A">
        <w:rPr>
          <w:b/>
          <w:color w:val="0070C0"/>
          <w:sz w:val="24"/>
          <w:szCs w:val="24"/>
          <w:u w:val="single"/>
          <w:lang w:val="en-US"/>
        </w:rPr>
        <w:t xml:space="preserve"> </w:t>
      </w:r>
      <w:proofErr w:type="spellStart"/>
      <w:r w:rsidRPr="00EE608A">
        <w:rPr>
          <w:b/>
          <w:color w:val="0070C0"/>
          <w:sz w:val="24"/>
          <w:szCs w:val="24"/>
          <w:u w:val="single"/>
          <w:lang w:val="en-US"/>
        </w:rPr>
        <w:t>medicală</w:t>
      </w:r>
      <w:proofErr w:type="spellEnd"/>
      <w:r w:rsidRPr="00EE608A">
        <w:rPr>
          <w:b/>
          <w:color w:val="0070C0"/>
          <w:sz w:val="24"/>
          <w:szCs w:val="24"/>
          <w:u w:val="single"/>
          <w:lang w:val="en-US"/>
        </w:rPr>
        <w:t xml:space="preserve"> </w:t>
      </w:r>
      <w:proofErr w:type="spellStart"/>
      <w:r w:rsidRPr="00EE608A">
        <w:rPr>
          <w:b/>
          <w:color w:val="0070C0"/>
          <w:sz w:val="24"/>
          <w:szCs w:val="24"/>
          <w:u w:val="single"/>
          <w:lang w:val="en-US"/>
        </w:rPr>
        <w:t>și</w:t>
      </w:r>
      <w:proofErr w:type="spellEnd"/>
      <w:r w:rsidRPr="00EE608A">
        <w:rPr>
          <w:b/>
          <w:color w:val="0070C0"/>
          <w:sz w:val="24"/>
          <w:szCs w:val="24"/>
          <w:u w:val="single"/>
          <w:lang w:val="en-US"/>
        </w:rPr>
        <w:t xml:space="preserve"> </w:t>
      </w:r>
      <w:proofErr w:type="spellStart"/>
      <w:r w:rsidRPr="00EE608A">
        <w:rPr>
          <w:b/>
          <w:color w:val="0070C0"/>
          <w:sz w:val="24"/>
          <w:szCs w:val="24"/>
          <w:u w:val="single"/>
          <w:lang w:val="en-US"/>
        </w:rPr>
        <w:t>socială</w:t>
      </w:r>
      <w:proofErr w:type="spellEnd"/>
      <w:r w:rsidRPr="00EE608A">
        <w:rPr>
          <w:b/>
          <w:color w:val="0070C0"/>
          <w:sz w:val="24"/>
          <w:szCs w:val="24"/>
          <w:u w:val="single"/>
          <w:lang w:val="en-US"/>
        </w:rPr>
        <w:t xml:space="preserve"> a </w:t>
      </w:r>
      <w:proofErr w:type="spellStart"/>
      <w:r w:rsidRPr="00EE608A">
        <w:rPr>
          <w:b/>
          <w:color w:val="0070C0"/>
          <w:sz w:val="24"/>
          <w:szCs w:val="24"/>
          <w:u w:val="single"/>
          <w:lang w:val="en-US"/>
        </w:rPr>
        <w:t>Consiliului</w:t>
      </w:r>
      <w:proofErr w:type="spellEnd"/>
      <w:r w:rsidRPr="00EE608A">
        <w:rPr>
          <w:b/>
          <w:color w:val="0070C0"/>
          <w:sz w:val="24"/>
          <w:szCs w:val="24"/>
          <w:u w:val="single"/>
          <w:lang w:val="en-US"/>
        </w:rPr>
        <w:t xml:space="preserve"> municipal </w:t>
      </w:r>
      <w:proofErr w:type="spellStart"/>
      <w:r w:rsidRPr="00EE608A">
        <w:rPr>
          <w:b/>
          <w:color w:val="0070C0"/>
          <w:sz w:val="24"/>
          <w:szCs w:val="24"/>
          <w:u w:val="single"/>
          <w:lang w:val="en-US"/>
        </w:rPr>
        <w:t>Chişinău</w:t>
      </w:r>
      <w:proofErr w:type="spellEnd"/>
    </w:p>
    <w:p w:rsidR="009040CA" w:rsidRPr="00511FBC" w:rsidRDefault="009040CA" w:rsidP="009040CA">
      <w:pPr>
        <w:numPr>
          <w:ilvl w:val="0"/>
          <w:numId w:val="3"/>
        </w:numPr>
        <w:tabs>
          <w:tab w:val="left" w:pos="284"/>
          <w:tab w:val="right" w:pos="9531"/>
        </w:tabs>
        <w:spacing w:before="120" w:after="0"/>
        <w:ind w:left="284" w:hanging="284"/>
        <w:rPr>
          <w:color w:val="0070C0"/>
          <w:sz w:val="24"/>
          <w:szCs w:val="24"/>
          <w:lang w:val="en-US"/>
        </w:rPr>
      </w:pPr>
      <w:r w:rsidRPr="00EE608A">
        <w:rPr>
          <w:sz w:val="24"/>
          <w:szCs w:val="24"/>
          <w:lang w:val="en-US"/>
        </w:rPr>
        <w:t>IDNO:</w:t>
      </w:r>
      <w:r w:rsidRPr="00EE608A">
        <w:rPr>
          <w:sz w:val="24"/>
          <w:szCs w:val="24"/>
          <w:lang w:val="ro-RO"/>
        </w:rPr>
        <w:t xml:space="preserve"> </w:t>
      </w:r>
      <w:r w:rsidRPr="00511FBC">
        <w:rPr>
          <w:b/>
          <w:color w:val="0070C0"/>
          <w:sz w:val="24"/>
          <w:szCs w:val="24"/>
          <w:shd w:val="clear" w:color="auto" w:fill="FFFFFF"/>
          <w:lang w:val="en-US"/>
        </w:rPr>
        <w:t xml:space="preserve">1007601010541      </w:t>
      </w:r>
    </w:p>
    <w:p w:rsidR="009040CA" w:rsidRPr="00EE608A" w:rsidRDefault="009040CA" w:rsidP="009040CA">
      <w:pPr>
        <w:numPr>
          <w:ilvl w:val="0"/>
          <w:numId w:val="3"/>
        </w:numPr>
        <w:tabs>
          <w:tab w:val="left" w:pos="284"/>
          <w:tab w:val="right" w:pos="9531"/>
        </w:tabs>
        <w:spacing w:before="120" w:after="0"/>
        <w:ind w:left="284" w:hanging="284"/>
        <w:rPr>
          <w:b/>
          <w:color w:val="2F5496"/>
          <w:sz w:val="24"/>
          <w:szCs w:val="24"/>
          <w:lang w:val="en-US"/>
        </w:rPr>
      </w:pPr>
      <w:proofErr w:type="spellStart"/>
      <w:r w:rsidRPr="00EE608A">
        <w:rPr>
          <w:sz w:val="24"/>
          <w:szCs w:val="24"/>
          <w:lang w:val="en-US"/>
        </w:rPr>
        <w:t>Adresa</w:t>
      </w:r>
      <w:proofErr w:type="spellEnd"/>
      <w:r w:rsidRPr="00EE608A">
        <w:rPr>
          <w:sz w:val="24"/>
          <w:szCs w:val="24"/>
          <w:lang w:val="en-US"/>
        </w:rPr>
        <w:t xml:space="preserve">: </w:t>
      </w:r>
      <w:proofErr w:type="spellStart"/>
      <w:proofErr w:type="gramStart"/>
      <w:r w:rsidRPr="00511FBC">
        <w:rPr>
          <w:b/>
          <w:color w:val="0070C0"/>
          <w:sz w:val="24"/>
          <w:szCs w:val="24"/>
          <w:shd w:val="clear" w:color="auto" w:fill="FFFFFF"/>
          <w:lang w:val="en-US"/>
        </w:rPr>
        <w:t>mun.Chişinău</w:t>
      </w:r>
      <w:proofErr w:type="spellEnd"/>
      <w:proofErr w:type="gramEnd"/>
      <w:r w:rsidRPr="00511FBC">
        <w:rPr>
          <w:b/>
          <w:color w:val="0070C0"/>
          <w:sz w:val="24"/>
          <w:szCs w:val="24"/>
          <w:shd w:val="clear" w:color="auto" w:fill="FFFFFF"/>
          <w:lang w:val="en-US"/>
        </w:rPr>
        <w:t xml:space="preserve">, str. </w:t>
      </w:r>
      <w:proofErr w:type="spellStart"/>
      <w:r w:rsidRPr="00511FBC">
        <w:rPr>
          <w:b/>
          <w:color w:val="0070C0"/>
          <w:sz w:val="24"/>
          <w:szCs w:val="24"/>
          <w:shd w:val="clear" w:color="auto" w:fill="FFFFFF"/>
          <w:lang w:val="en-US"/>
        </w:rPr>
        <w:t>Bucureşti</w:t>
      </w:r>
      <w:proofErr w:type="spellEnd"/>
      <w:r w:rsidRPr="00511FBC">
        <w:rPr>
          <w:b/>
          <w:color w:val="0070C0"/>
          <w:sz w:val="24"/>
          <w:szCs w:val="24"/>
          <w:shd w:val="clear" w:color="auto" w:fill="FFFFFF"/>
          <w:lang w:val="en-US"/>
        </w:rPr>
        <w:t xml:space="preserve"> </w:t>
      </w:r>
      <w:proofErr w:type="spellStart"/>
      <w:r w:rsidRPr="00511FBC">
        <w:rPr>
          <w:b/>
          <w:color w:val="0070C0"/>
          <w:sz w:val="24"/>
          <w:szCs w:val="24"/>
          <w:shd w:val="clear" w:color="auto" w:fill="FFFFFF"/>
          <w:lang w:val="en-US"/>
        </w:rPr>
        <w:t>nr</w:t>
      </w:r>
      <w:proofErr w:type="spellEnd"/>
      <w:r w:rsidRPr="00511FBC">
        <w:rPr>
          <w:b/>
          <w:color w:val="0070C0"/>
          <w:sz w:val="24"/>
          <w:szCs w:val="24"/>
          <w:shd w:val="clear" w:color="auto" w:fill="FFFFFF"/>
          <w:lang w:val="en-US"/>
        </w:rPr>
        <w:t>. 35</w:t>
      </w:r>
      <w:r w:rsidRPr="00511FBC">
        <w:rPr>
          <w:b/>
          <w:color w:val="0070C0"/>
          <w:sz w:val="24"/>
          <w:szCs w:val="24"/>
          <w:shd w:val="clear" w:color="auto" w:fill="FFFFFF"/>
          <w:lang w:val="ro-RO"/>
        </w:rPr>
        <w:t>,</w:t>
      </w:r>
      <w:r w:rsidRPr="00511FBC">
        <w:rPr>
          <w:b/>
          <w:color w:val="0070C0"/>
          <w:sz w:val="24"/>
          <w:szCs w:val="24"/>
          <w:shd w:val="clear" w:color="auto" w:fill="FFFFFF"/>
          <w:lang w:val="en-US"/>
        </w:rPr>
        <w:t xml:space="preserve"> MOLDOVA</w:t>
      </w:r>
      <w:r w:rsidRPr="00511FBC">
        <w:rPr>
          <w:b/>
          <w:color w:val="0070C0"/>
          <w:sz w:val="24"/>
          <w:szCs w:val="24"/>
          <w:shd w:val="clear" w:color="auto" w:fill="FFFFFF"/>
          <w:lang w:val="ro-RO"/>
        </w:rPr>
        <w:t>,</w:t>
      </w:r>
      <w:r w:rsidRPr="00511FBC">
        <w:rPr>
          <w:b/>
          <w:color w:val="0070C0"/>
          <w:sz w:val="24"/>
          <w:szCs w:val="24"/>
          <w:shd w:val="clear" w:color="auto" w:fill="FFFFFF"/>
          <w:lang w:val="en-US"/>
        </w:rPr>
        <w:t xml:space="preserve"> 2012</w:t>
      </w:r>
      <w:r w:rsidRPr="00EE608A">
        <w:rPr>
          <w:b/>
          <w:color w:val="1F3864"/>
          <w:sz w:val="24"/>
          <w:szCs w:val="24"/>
          <w:shd w:val="clear" w:color="auto" w:fill="FFFFFF"/>
          <w:lang w:val="en-US"/>
        </w:rPr>
        <w:t>,</w:t>
      </w:r>
      <w:r w:rsidRPr="00EE608A">
        <w:rPr>
          <w:b/>
          <w:color w:val="2F5496"/>
          <w:sz w:val="24"/>
          <w:szCs w:val="24"/>
          <w:shd w:val="clear" w:color="auto" w:fill="FFFFFF"/>
          <w:lang w:val="en-US"/>
        </w:rPr>
        <w:t xml:space="preserve"> </w:t>
      </w:r>
    </w:p>
    <w:p w:rsidR="009040CA" w:rsidRPr="00EE608A" w:rsidRDefault="009040CA" w:rsidP="009040CA">
      <w:pPr>
        <w:numPr>
          <w:ilvl w:val="0"/>
          <w:numId w:val="3"/>
        </w:numPr>
        <w:tabs>
          <w:tab w:val="left" w:pos="284"/>
          <w:tab w:val="right" w:pos="9531"/>
        </w:tabs>
        <w:spacing w:before="120" w:after="0"/>
        <w:ind w:left="284" w:hanging="284"/>
        <w:rPr>
          <w:sz w:val="24"/>
          <w:szCs w:val="24"/>
          <w:lang w:val="en-US"/>
        </w:rPr>
      </w:pPr>
      <w:proofErr w:type="spellStart"/>
      <w:r w:rsidRPr="00EE608A">
        <w:rPr>
          <w:sz w:val="24"/>
          <w:szCs w:val="24"/>
          <w:lang w:val="en-US"/>
        </w:rPr>
        <w:t>Numărul</w:t>
      </w:r>
      <w:proofErr w:type="spellEnd"/>
      <w:r w:rsidRPr="00EE608A">
        <w:rPr>
          <w:sz w:val="24"/>
          <w:szCs w:val="24"/>
          <w:lang w:val="en-US"/>
        </w:rPr>
        <w:t xml:space="preserve"> de </w:t>
      </w:r>
      <w:proofErr w:type="spellStart"/>
      <w:r w:rsidRPr="00EE608A">
        <w:rPr>
          <w:sz w:val="24"/>
          <w:szCs w:val="24"/>
          <w:lang w:val="en-US"/>
        </w:rPr>
        <w:t>telefon</w:t>
      </w:r>
      <w:proofErr w:type="spellEnd"/>
      <w:r w:rsidRPr="00EE608A">
        <w:rPr>
          <w:sz w:val="24"/>
          <w:szCs w:val="24"/>
          <w:lang w:val="en-US"/>
        </w:rPr>
        <w:t xml:space="preserve">/fax: </w:t>
      </w:r>
      <w:r w:rsidRPr="00EE608A">
        <w:rPr>
          <w:color w:val="0070C0"/>
          <w:sz w:val="24"/>
          <w:szCs w:val="24"/>
          <w:u w:val="single"/>
          <w:lang w:val="en-US"/>
        </w:rPr>
        <w:t>022/22-75-90; 022/22-80-84 (fax)</w:t>
      </w:r>
    </w:p>
    <w:p w:rsidR="009040CA" w:rsidRPr="00511FBC" w:rsidRDefault="009040CA" w:rsidP="009040CA">
      <w:pPr>
        <w:numPr>
          <w:ilvl w:val="0"/>
          <w:numId w:val="3"/>
        </w:numPr>
        <w:tabs>
          <w:tab w:val="left" w:pos="284"/>
          <w:tab w:val="right" w:pos="9531"/>
        </w:tabs>
        <w:spacing w:before="120" w:after="0"/>
        <w:ind w:left="288" w:hanging="288"/>
        <w:rPr>
          <w:color w:val="0070C0"/>
          <w:sz w:val="24"/>
          <w:szCs w:val="24"/>
          <w:lang w:val="en-US"/>
        </w:rPr>
      </w:pPr>
      <w:proofErr w:type="spellStart"/>
      <w:r w:rsidRPr="00EE608A">
        <w:rPr>
          <w:sz w:val="24"/>
          <w:szCs w:val="24"/>
          <w:lang w:val="en-US"/>
        </w:rPr>
        <w:t>Adresa</w:t>
      </w:r>
      <w:proofErr w:type="spellEnd"/>
      <w:r w:rsidRPr="00EE608A">
        <w:rPr>
          <w:sz w:val="24"/>
          <w:szCs w:val="24"/>
          <w:lang w:val="en-US"/>
        </w:rPr>
        <w:t xml:space="preserve"> de e-mail </w:t>
      </w:r>
      <w:proofErr w:type="spellStart"/>
      <w:r w:rsidRPr="00EE608A">
        <w:rPr>
          <w:sz w:val="24"/>
          <w:szCs w:val="24"/>
          <w:lang w:val="en-US"/>
        </w:rPr>
        <w:t>și</w:t>
      </w:r>
      <w:proofErr w:type="spellEnd"/>
      <w:r w:rsidRPr="00EE608A">
        <w:rPr>
          <w:sz w:val="24"/>
          <w:szCs w:val="24"/>
          <w:lang w:val="en-US"/>
        </w:rPr>
        <w:t xml:space="preserve"> de internet a </w:t>
      </w:r>
      <w:proofErr w:type="spellStart"/>
      <w:r w:rsidRPr="00EE608A">
        <w:rPr>
          <w:sz w:val="24"/>
          <w:szCs w:val="24"/>
          <w:lang w:val="en-US"/>
        </w:rPr>
        <w:t>autorității</w:t>
      </w:r>
      <w:proofErr w:type="spellEnd"/>
      <w:r w:rsidRPr="00EE608A">
        <w:rPr>
          <w:sz w:val="24"/>
          <w:szCs w:val="24"/>
          <w:lang w:val="en-US"/>
        </w:rPr>
        <w:t xml:space="preserve"> </w:t>
      </w:r>
      <w:proofErr w:type="spellStart"/>
      <w:r w:rsidRPr="00EE608A">
        <w:rPr>
          <w:sz w:val="24"/>
          <w:szCs w:val="24"/>
          <w:lang w:val="en-US"/>
        </w:rPr>
        <w:t>contractante</w:t>
      </w:r>
      <w:proofErr w:type="spellEnd"/>
      <w:r w:rsidRPr="00EE608A">
        <w:rPr>
          <w:sz w:val="24"/>
          <w:szCs w:val="24"/>
          <w:lang w:val="en-US"/>
        </w:rPr>
        <w:t xml:space="preserve">: </w:t>
      </w:r>
      <w:r w:rsidRPr="00511FBC">
        <w:rPr>
          <w:b/>
          <w:color w:val="0070C0"/>
          <w:sz w:val="24"/>
          <w:szCs w:val="24"/>
          <w:lang w:val="en-US"/>
        </w:rPr>
        <w:t>achizitii@dgams.md</w:t>
      </w:r>
    </w:p>
    <w:p w:rsidR="009040CA" w:rsidRPr="00EE608A" w:rsidRDefault="009040CA" w:rsidP="003E2956">
      <w:pPr>
        <w:autoSpaceDE w:val="0"/>
        <w:autoSpaceDN w:val="0"/>
        <w:adjustRightInd w:val="0"/>
        <w:spacing w:after="0"/>
        <w:jc w:val="both"/>
        <w:rPr>
          <w:rFonts w:cs="Times New Roman"/>
          <w:b/>
          <w:bCs/>
          <w:sz w:val="24"/>
          <w:szCs w:val="24"/>
        </w:rPr>
      </w:pPr>
    </w:p>
    <w:p w:rsidR="009040CA" w:rsidRPr="00FB5FAC" w:rsidRDefault="009040CA" w:rsidP="009040CA">
      <w:pPr>
        <w:pStyle w:val="a3"/>
        <w:numPr>
          <w:ilvl w:val="0"/>
          <w:numId w:val="4"/>
        </w:numPr>
        <w:autoSpaceDE w:val="0"/>
        <w:autoSpaceDN w:val="0"/>
        <w:adjustRightInd w:val="0"/>
        <w:spacing w:after="0"/>
        <w:jc w:val="both"/>
        <w:rPr>
          <w:b/>
          <w:color w:val="000000" w:themeColor="text1"/>
          <w:sz w:val="24"/>
          <w:szCs w:val="24"/>
          <w:lang w:val="en-US"/>
        </w:rPr>
      </w:pPr>
      <w:proofErr w:type="spellStart"/>
      <w:r w:rsidRPr="00FB5FAC">
        <w:rPr>
          <w:b/>
          <w:color w:val="000000" w:themeColor="text1"/>
          <w:sz w:val="24"/>
          <w:szCs w:val="24"/>
          <w:lang w:val="en-US"/>
        </w:rPr>
        <w:t>Servicii</w:t>
      </w:r>
      <w:proofErr w:type="spellEnd"/>
      <w:r w:rsidRPr="00FB5FAC">
        <w:rPr>
          <w:b/>
          <w:color w:val="000000" w:themeColor="text1"/>
          <w:sz w:val="24"/>
          <w:szCs w:val="24"/>
          <w:lang w:val="en-US"/>
        </w:rPr>
        <w:t xml:space="preserve"> de </w:t>
      </w:r>
      <w:proofErr w:type="spellStart"/>
      <w:r w:rsidRPr="00FB5FAC">
        <w:rPr>
          <w:b/>
          <w:color w:val="000000" w:themeColor="text1"/>
          <w:sz w:val="24"/>
          <w:szCs w:val="24"/>
          <w:lang w:val="en-US"/>
        </w:rPr>
        <w:t>tăieri</w:t>
      </w:r>
      <w:proofErr w:type="spellEnd"/>
      <w:r w:rsidRPr="00FB5FAC">
        <w:rPr>
          <w:b/>
          <w:color w:val="000000" w:themeColor="text1"/>
          <w:sz w:val="24"/>
          <w:szCs w:val="24"/>
          <w:lang w:val="en-US"/>
        </w:rPr>
        <w:t xml:space="preserve"> de </w:t>
      </w:r>
      <w:proofErr w:type="spellStart"/>
      <w:r w:rsidRPr="00FB5FAC">
        <w:rPr>
          <w:b/>
          <w:color w:val="000000" w:themeColor="text1"/>
          <w:sz w:val="24"/>
          <w:szCs w:val="24"/>
          <w:lang w:val="en-US"/>
        </w:rPr>
        <w:t>igienă</w:t>
      </w:r>
      <w:proofErr w:type="spellEnd"/>
      <w:r w:rsidRPr="00FB5FAC">
        <w:rPr>
          <w:b/>
          <w:color w:val="000000" w:themeColor="text1"/>
          <w:sz w:val="24"/>
          <w:szCs w:val="24"/>
          <w:lang w:val="en-US"/>
        </w:rPr>
        <w:t xml:space="preserve">, </w:t>
      </w:r>
      <w:proofErr w:type="spellStart"/>
      <w:r w:rsidRPr="00FB5FAC">
        <w:rPr>
          <w:b/>
          <w:color w:val="000000" w:themeColor="text1"/>
          <w:sz w:val="24"/>
          <w:szCs w:val="24"/>
          <w:lang w:val="en-US"/>
        </w:rPr>
        <w:t>curățare</w:t>
      </w:r>
      <w:proofErr w:type="spellEnd"/>
      <w:r w:rsidRPr="00FB5FAC">
        <w:rPr>
          <w:b/>
          <w:color w:val="000000" w:themeColor="text1"/>
          <w:sz w:val="24"/>
          <w:szCs w:val="24"/>
          <w:lang w:val="en-US"/>
        </w:rPr>
        <w:t xml:space="preserve"> </w:t>
      </w:r>
      <w:proofErr w:type="spellStart"/>
      <w:r w:rsidRPr="00FB5FAC">
        <w:rPr>
          <w:b/>
          <w:color w:val="000000" w:themeColor="text1"/>
          <w:sz w:val="24"/>
          <w:szCs w:val="24"/>
          <w:lang w:val="en-US"/>
        </w:rPr>
        <w:t>sanitară</w:t>
      </w:r>
      <w:proofErr w:type="spellEnd"/>
      <w:r w:rsidRPr="00FB5FAC">
        <w:rPr>
          <w:b/>
          <w:color w:val="000000" w:themeColor="text1"/>
          <w:sz w:val="24"/>
          <w:szCs w:val="24"/>
          <w:lang w:val="en-US"/>
        </w:rPr>
        <w:t xml:space="preserve"> </w:t>
      </w:r>
      <w:proofErr w:type="spellStart"/>
      <w:r w:rsidRPr="00FB5FAC">
        <w:rPr>
          <w:b/>
          <w:color w:val="000000" w:themeColor="text1"/>
          <w:sz w:val="24"/>
          <w:szCs w:val="24"/>
          <w:lang w:val="en-US"/>
        </w:rPr>
        <w:t>și</w:t>
      </w:r>
      <w:proofErr w:type="spellEnd"/>
      <w:r w:rsidRPr="00FB5FAC">
        <w:rPr>
          <w:b/>
          <w:color w:val="000000" w:themeColor="text1"/>
          <w:sz w:val="24"/>
          <w:szCs w:val="24"/>
          <w:lang w:val="en-US"/>
        </w:rPr>
        <w:t xml:space="preserve"> </w:t>
      </w:r>
      <w:proofErr w:type="spellStart"/>
      <w:r w:rsidRPr="00FB5FAC">
        <w:rPr>
          <w:b/>
          <w:color w:val="000000" w:themeColor="text1"/>
          <w:sz w:val="24"/>
          <w:szCs w:val="24"/>
          <w:lang w:val="en-US"/>
        </w:rPr>
        <w:t>elagarea</w:t>
      </w:r>
      <w:proofErr w:type="spellEnd"/>
      <w:r w:rsidRPr="00FB5FAC">
        <w:rPr>
          <w:b/>
          <w:color w:val="000000" w:themeColor="text1"/>
          <w:sz w:val="24"/>
          <w:szCs w:val="24"/>
          <w:lang w:val="en-US"/>
        </w:rPr>
        <w:t xml:space="preserve"> </w:t>
      </w:r>
      <w:proofErr w:type="spellStart"/>
      <w:r w:rsidRPr="00FB5FAC">
        <w:rPr>
          <w:b/>
          <w:color w:val="000000" w:themeColor="text1"/>
          <w:sz w:val="24"/>
          <w:szCs w:val="24"/>
          <w:lang w:val="en-US"/>
        </w:rPr>
        <w:t>arborilor</w:t>
      </w:r>
      <w:proofErr w:type="spellEnd"/>
    </w:p>
    <w:p w:rsidR="00FD58E2" w:rsidRDefault="00FD58E2" w:rsidP="00FD58E2">
      <w:pPr>
        <w:autoSpaceDE w:val="0"/>
        <w:autoSpaceDN w:val="0"/>
        <w:adjustRightInd w:val="0"/>
        <w:spacing w:after="0"/>
        <w:ind w:left="426" w:hanging="426"/>
        <w:jc w:val="both"/>
        <w:rPr>
          <w:rFonts w:cs="Times New Roman"/>
          <w:b/>
          <w:bCs/>
          <w:sz w:val="24"/>
          <w:szCs w:val="24"/>
          <w:lang w:val="en-US"/>
        </w:rPr>
      </w:pPr>
    </w:p>
    <w:p w:rsidR="009040CA" w:rsidRPr="00EE608A" w:rsidRDefault="00BE3499" w:rsidP="006E1375">
      <w:pPr>
        <w:autoSpaceDE w:val="0"/>
        <w:autoSpaceDN w:val="0"/>
        <w:adjustRightInd w:val="0"/>
        <w:spacing w:after="0"/>
        <w:ind w:hanging="426"/>
        <w:jc w:val="both"/>
        <w:rPr>
          <w:b/>
          <w:color w:val="000000" w:themeColor="text1"/>
          <w:sz w:val="24"/>
          <w:szCs w:val="24"/>
          <w:lang w:val="en-US"/>
        </w:rPr>
      </w:pPr>
      <w:r w:rsidRPr="00EE608A">
        <w:rPr>
          <w:rFonts w:cs="Times New Roman"/>
          <w:b/>
          <w:bCs/>
          <w:sz w:val="24"/>
          <w:szCs w:val="24"/>
        </w:rPr>
        <w:t>1.</w:t>
      </w:r>
      <w:r w:rsidR="009040CA" w:rsidRPr="00EE608A">
        <w:rPr>
          <w:rFonts w:cs="Times New Roman"/>
          <w:b/>
          <w:bCs/>
          <w:sz w:val="24"/>
          <w:szCs w:val="24"/>
        </w:rPr>
        <w:t xml:space="preserve">1. </w:t>
      </w:r>
      <w:proofErr w:type="spellStart"/>
      <w:r w:rsidR="009040CA" w:rsidRPr="00EE608A">
        <w:rPr>
          <w:b/>
          <w:color w:val="000000" w:themeColor="text1"/>
          <w:sz w:val="24"/>
          <w:szCs w:val="24"/>
          <w:lang w:val="en-US"/>
        </w:rPr>
        <w:t>Servicii</w:t>
      </w:r>
      <w:proofErr w:type="spellEnd"/>
      <w:r w:rsidR="009040CA" w:rsidRPr="00EE608A">
        <w:rPr>
          <w:b/>
          <w:color w:val="000000" w:themeColor="text1"/>
          <w:sz w:val="24"/>
          <w:szCs w:val="24"/>
          <w:lang w:val="en-US"/>
        </w:rPr>
        <w:t xml:space="preserve"> de </w:t>
      </w:r>
      <w:proofErr w:type="spellStart"/>
      <w:r w:rsidR="009040CA" w:rsidRPr="00EE608A">
        <w:rPr>
          <w:b/>
          <w:color w:val="000000" w:themeColor="text1"/>
          <w:sz w:val="24"/>
          <w:szCs w:val="24"/>
          <w:lang w:val="en-US"/>
        </w:rPr>
        <w:t>tăieri</w:t>
      </w:r>
      <w:proofErr w:type="spellEnd"/>
      <w:r w:rsidR="009040CA" w:rsidRPr="00EE608A">
        <w:rPr>
          <w:b/>
          <w:color w:val="000000" w:themeColor="text1"/>
          <w:sz w:val="24"/>
          <w:szCs w:val="24"/>
          <w:lang w:val="en-US"/>
        </w:rPr>
        <w:t xml:space="preserve"> de </w:t>
      </w:r>
      <w:proofErr w:type="spellStart"/>
      <w:r w:rsidR="009040CA" w:rsidRPr="00EE608A">
        <w:rPr>
          <w:b/>
          <w:color w:val="000000" w:themeColor="text1"/>
          <w:sz w:val="24"/>
          <w:szCs w:val="24"/>
          <w:lang w:val="en-US"/>
        </w:rPr>
        <w:t>igienă</w:t>
      </w:r>
      <w:proofErr w:type="spellEnd"/>
      <w:r w:rsidR="009040CA" w:rsidRPr="00EE608A">
        <w:rPr>
          <w:b/>
          <w:color w:val="000000" w:themeColor="text1"/>
          <w:sz w:val="24"/>
          <w:szCs w:val="24"/>
          <w:lang w:val="en-US"/>
        </w:rPr>
        <w:t xml:space="preserve">, </w:t>
      </w:r>
      <w:proofErr w:type="spellStart"/>
      <w:r w:rsidR="009040CA" w:rsidRPr="00EE608A">
        <w:rPr>
          <w:b/>
          <w:color w:val="000000" w:themeColor="text1"/>
          <w:sz w:val="24"/>
          <w:szCs w:val="24"/>
          <w:lang w:val="en-US"/>
        </w:rPr>
        <w:t>curățare</w:t>
      </w:r>
      <w:proofErr w:type="spellEnd"/>
      <w:r w:rsidR="009040CA" w:rsidRPr="00EE608A">
        <w:rPr>
          <w:b/>
          <w:color w:val="000000" w:themeColor="text1"/>
          <w:sz w:val="24"/>
          <w:szCs w:val="24"/>
          <w:lang w:val="en-US"/>
        </w:rPr>
        <w:t xml:space="preserve"> </w:t>
      </w:r>
      <w:proofErr w:type="spellStart"/>
      <w:r w:rsidR="009040CA" w:rsidRPr="00EE608A">
        <w:rPr>
          <w:b/>
          <w:color w:val="000000" w:themeColor="text1"/>
          <w:sz w:val="24"/>
          <w:szCs w:val="24"/>
          <w:lang w:val="en-US"/>
        </w:rPr>
        <w:t>sanitară</w:t>
      </w:r>
      <w:proofErr w:type="spellEnd"/>
      <w:r w:rsidR="009040CA" w:rsidRPr="00EE608A">
        <w:rPr>
          <w:b/>
          <w:color w:val="000000" w:themeColor="text1"/>
          <w:sz w:val="24"/>
          <w:szCs w:val="24"/>
          <w:lang w:val="en-US"/>
        </w:rPr>
        <w:t xml:space="preserve"> </w:t>
      </w:r>
      <w:proofErr w:type="spellStart"/>
      <w:r w:rsidR="009040CA" w:rsidRPr="00EE608A">
        <w:rPr>
          <w:b/>
          <w:color w:val="000000" w:themeColor="text1"/>
          <w:sz w:val="24"/>
          <w:szCs w:val="24"/>
          <w:lang w:val="en-US"/>
        </w:rPr>
        <w:t>și</w:t>
      </w:r>
      <w:proofErr w:type="spellEnd"/>
      <w:r w:rsidR="009040CA" w:rsidRPr="00EE608A">
        <w:rPr>
          <w:b/>
          <w:color w:val="000000" w:themeColor="text1"/>
          <w:sz w:val="24"/>
          <w:szCs w:val="24"/>
          <w:lang w:val="en-US"/>
        </w:rPr>
        <w:t xml:space="preserve"> </w:t>
      </w:r>
      <w:proofErr w:type="spellStart"/>
      <w:r w:rsidR="009040CA" w:rsidRPr="00EE608A">
        <w:rPr>
          <w:b/>
          <w:color w:val="000000" w:themeColor="text1"/>
          <w:sz w:val="24"/>
          <w:szCs w:val="24"/>
          <w:lang w:val="en-US"/>
        </w:rPr>
        <w:t>elagarea</w:t>
      </w:r>
      <w:proofErr w:type="spellEnd"/>
      <w:r w:rsidR="009040CA" w:rsidRPr="00EE608A">
        <w:rPr>
          <w:b/>
          <w:color w:val="000000" w:themeColor="text1"/>
          <w:sz w:val="24"/>
          <w:szCs w:val="24"/>
          <w:lang w:val="en-US"/>
        </w:rPr>
        <w:t xml:space="preserve"> </w:t>
      </w:r>
      <w:proofErr w:type="spellStart"/>
      <w:r w:rsidR="009040CA" w:rsidRPr="00EE608A">
        <w:rPr>
          <w:b/>
          <w:color w:val="000000" w:themeColor="text1"/>
          <w:sz w:val="24"/>
          <w:szCs w:val="24"/>
          <w:lang w:val="en-US"/>
        </w:rPr>
        <w:t>arborilor</w:t>
      </w:r>
      <w:proofErr w:type="spellEnd"/>
      <w:r w:rsidR="00FD58E2">
        <w:rPr>
          <w:b/>
          <w:color w:val="000000" w:themeColor="text1"/>
          <w:sz w:val="24"/>
          <w:szCs w:val="24"/>
          <w:lang w:val="en-US"/>
        </w:rPr>
        <w:t xml:space="preserve"> conform </w:t>
      </w:r>
      <w:proofErr w:type="spellStart"/>
      <w:r w:rsidR="00FD58E2">
        <w:rPr>
          <w:b/>
          <w:color w:val="000000" w:themeColor="text1"/>
          <w:sz w:val="24"/>
          <w:szCs w:val="24"/>
          <w:lang w:val="en-US"/>
        </w:rPr>
        <w:t>autorizației</w:t>
      </w:r>
      <w:proofErr w:type="spellEnd"/>
      <w:r w:rsidR="00FD58E2">
        <w:rPr>
          <w:b/>
          <w:color w:val="000000" w:themeColor="text1"/>
          <w:sz w:val="24"/>
          <w:szCs w:val="24"/>
          <w:lang w:val="en-US"/>
        </w:rPr>
        <w:t xml:space="preserve"> </w:t>
      </w:r>
      <w:proofErr w:type="spellStart"/>
      <w:r w:rsidR="00FD58E2">
        <w:rPr>
          <w:b/>
          <w:color w:val="000000" w:themeColor="text1"/>
          <w:sz w:val="24"/>
          <w:szCs w:val="24"/>
          <w:lang w:val="en-US"/>
        </w:rPr>
        <w:t>nr</w:t>
      </w:r>
      <w:proofErr w:type="spellEnd"/>
      <w:r w:rsidR="00FD58E2">
        <w:rPr>
          <w:b/>
          <w:color w:val="000000" w:themeColor="text1"/>
          <w:sz w:val="24"/>
          <w:szCs w:val="24"/>
          <w:lang w:val="en-US"/>
        </w:rPr>
        <w:t>. P-5688/2024</w:t>
      </w:r>
      <w:r w:rsidR="009040CA" w:rsidRPr="00EE608A">
        <w:rPr>
          <w:b/>
          <w:color w:val="000000" w:themeColor="text1"/>
          <w:sz w:val="24"/>
          <w:szCs w:val="24"/>
          <w:lang w:val="en-US"/>
        </w:rPr>
        <w:t xml:space="preserve"> </w:t>
      </w:r>
      <w:r w:rsidR="006E1375">
        <w:rPr>
          <w:b/>
          <w:color w:val="000000" w:themeColor="text1"/>
          <w:sz w:val="24"/>
          <w:szCs w:val="24"/>
          <w:lang w:val="en-US"/>
        </w:rPr>
        <w:t>din 08.05.2024</w:t>
      </w:r>
    </w:p>
    <w:p w:rsidR="009040CA" w:rsidRDefault="009040CA" w:rsidP="006E1375">
      <w:pPr>
        <w:autoSpaceDE w:val="0"/>
        <w:autoSpaceDN w:val="0"/>
        <w:adjustRightInd w:val="0"/>
        <w:spacing w:after="0"/>
        <w:jc w:val="both"/>
        <w:rPr>
          <w:color w:val="000000" w:themeColor="text1"/>
          <w:sz w:val="24"/>
          <w:szCs w:val="24"/>
          <w:lang w:val="en-US"/>
        </w:rPr>
      </w:pPr>
      <w:r w:rsidRPr="00EE608A">
        <w:rPr>
          <w:b/>
          <w:color w:val="000000" w:themeColor="text1"/>
          <w:sz w:val="24"/>
          <w:szCs w:val="24"/>
          <w:lang w:val="en-US"/>
        </w:rPr>
        <w:t xml:space="preserve">       </w:t>
      </w:r>
      <w:proofErr w:type="spellStart"/>
      <w:r w:rsidRPr="00EE608A">
        <w:rPr>
          <w:color w:val="000000" w:themeColor="text1"/>
          <w:sz w:val="24"/>
          <w:szCs w:val="24"/>
          <w:lang w:val="en-US"/>
        </w:rPr>
        <w:t>Adresa</w:t>
      </w:r>
      <w:proofErr w:type="spellEnd"/>
      <w:r w:rsidRPr="00EE608A">
        <w:rPr>
          <w:color w:val="000000" w:themeColor="text1"/>
          <w:sz w:val="24"/>
          <w:szCs w:val="24"/>
          <w:lang w:val="en-US"/>
        </w:rPr>
        <w:t xml:space="preserve">:  </w:t>
      </w:r>
      <w:proofErr w:type="spellStart"/>
      <w:r w:rsidRPr="00EE608A">
        <w:rPr>
          <w:color w:val="000000" w:themeColor="text1"/>
          <w:sz w:val="24"/>
          <w:szCs w:val="24"/>
          <w:lang w:val="en-US"/>
        </w:rPr>
        <w:t>Chișinău</w:t>
      </w:r>
      <w:proofErr w:type="spellEnd"/>
      <w:r w:rsidRPr="00EE608A">
        <w:rPr>
          <w:color w:val="000000" w:themeColor="text1"/>
          <w:sz w:val="24"/>
          <w:szCs w:val="24"/>
          <w:lang w:val="en-US"/>
        </w:rPr>
        <w:t xml:space="preserve">, str. Grenoble </w:t>
      </w:r>
      <w:proofErr w:type="spellStart"/>
      <w:r w:rsidRPr="00EE608A">
        <w:rPr>
          <w:color w:val="000000" w:themeColor="text1"/>
          <w:sz w:val="24"/>
          <w:szCs w:val="24"/>
          <w:lang w:val="en-US"/>
        </w:rPr>
        <w:t>nr</w:t>
      </w:r>
      <w:proofErr w:type="spellEnd"/>
      <w:r w:rsidRPr="00EE608A">
        <w:rPr>
          <w:color w:val="000000" w:themeColor="text1"/>
          <w:sz w:val="24"/>
          <w:szCs w:val="24"/>
          <w:lang w:val="en-US"/>
        </w:rPr>
        <w:t>. 147</w:t>
      </w:r>
    </w:p>
    <w:p w:rsidR="000F544B" w:rsidRPr="00EE608A" w:rsidRDefault="000F544B" w:rsidP="006E1375">
      <w:pPr>
        <w:autoSpaceDE w:val="0"/>
        <w:autoSpaceDN w:val="0"/>
        <w:adjustRightInd w:val="0"/>
        <w:spacing w:after="0"/>
        <w:jc w:val="both"/>
        <w:rPr>
          <w:color w:val="000000" w:themeColor="text1"/>
          <w:sz w:val="24"/>
          <w:szCs w:val="24"/>
          <w:lang w:val="en-US"/>
        </w:rPr>
      </w:pPr>
    </w:p>
    <w:tbl>
      <w:tblPr>
        <w:tblW w:w="9949" w:type="dxa"/>
        <w:tblInd w:w="-459" w:type="dxa"/>
        <w:tblLayout w:type="fixed"/>
        <w:tblLook w:val="0000" w:firstRow="0" w:lastRow="0" w:firstColumn="0" w:lastColumn="0" w:noHBand="0" w:noVBand="0"/>
      </w:tblPr>
      <w:tblGrid>
        <w:gridCol w:w="709"/>
        <w:gridCol w:w="1443"/>
        <w:gridCol w:w="3235"/>
        <w:gridCol w:w="1018"/>
        <w:gridCol w:w="1250"/>
        <w:gridCol w:w="1160"/>
        <w:gridCol w:w="1134"/>
      </w:tblGrid>
      <w:tr w:rsidR="00FB5FAC" w:rsidTr="00F94D92">
        <w:trPr>
          <w:cantSplit/>
          <w:trHeight w:val="280"/>
        </w:trPr>
        <w:tc>
          <w:tcPr>
            <w:tcW w:w="709" w:type="dxa"/>
            <w:vMerge w:val="restart"/>
            <w:tcBorders>
              <w:top w:val="single" w:sz="6" w:space="0" w:color="auto"/>
              <w:left w:val="single" w:sz="6" w:space="0" w:color="auto"/>
              <w:bottom w:val="nil"/>
              <w:right w:val="nil"/>
            </w:tcBorders>
            <w:shd w:val="pct5" w:color="auto" w:fill="auto"/>
          </w:tcPr>
          <w:p w:rsidR="00FB5FAC" w:rsidRPr="00185EF0" w:rsidRDefault="00FB5FAC" w:rsidP="00F94D92">
            <w:pPr>
              <w:spacing w:after="0"/>
              <w:ind w:right="-108"/>
              <w:jc w:val="center"/>
              <w:rPr>
                <w:sz w:val="20"/>
                <w:szCs w:val="20"/>
                <w:lang w:val="en-US"/>
              </w:rPr>
            </w:pPr>
            <w:r w:rsidRPr="00185EF0">
              <w:rPr>
                <w:sz w:val="20"/>
                <w:szCs w:val="20"/>
              </w:rPr>
              <w:t>№</w:t>
            </w:r>
          </w:p>
          <w:p w:rsidR="00FB5FAC" w:rsidRPr="00185EF0" w:rsidRDefault="00FB5FAC" w:rsidP="00F94D92">
            <w:pPr>
              <w:spacing w:after="0"/>
              <w:ind w:right="-108"/>
              <w:jc w:val="center"/>
              <w:rPr>
                <w:sz w:val="20"/>
                <w:szCs w:val="20"/>
              </w:rPr>
            </w:pPr>
            <w:r w:rsidRPr="00185EF0">
              <w:rPr>
                <w:sz w:val="20"/>
                <w:szCs w:val="20"/>
              </w:rPr>
              <w:t xml:space="preserve"> </w:t>
            </w:r>
            <w:proofErr w:type="spellStart"/>
            <w:r w:rsidRPr="00185EF0">
              <w:rPr>
                <w:sz w:val="20"/>
                <w:szCs w:val="20"/>
                <w:lang w:val="en-US"/>
              </w:rPr>
              <w:t>crt</w:t>
            </w:r>
            <w:proofErr w:type="spellEnd"/>
            <w:r w:rsidRPr="00185EF0">
              <w:rPr>
                <w:sz w:val="20"/>
                <w:szCs w:val="20"/>
              </w:rPr>
              <w:t>.</w:t>
            </w:r>
          </w:p>
        </w:tc>
        <w:tc>
          <w:tcPr>
            <w:tcW w:w="1443" w:type="dxa"/>
            <w:vMerge w:val="restart"/>
            <w:tcBorders>
              <w:top w:val="single" w:sz="6" w:space="0" w:color="auto"/>
              <w:left w:val="single" w:sz="6" w:space="0" w:color="auto"/>
              <w:bottom w:val="nil"/>
              <w:right w:val="nil"/>
            </w:tcBorders>
            <w:shd w:val="pct5" w:color="auto" w:fill="auto"/>
          </w:tcPr>
          <w:p w:rsidR="00FB5FAC" w:rsidRPr="00185EF0" w:rsidRDefault="00FB5FAC" w:rsidP="00F94D92">
            <w:pPr>
              <w:spacing w:after="0"/>
              <w:ind w:left="-120" w:right="-108"/>
              <w:jc w:val="center"/>
              <w:rPr>
                <w:sz w:val="20"/>
                <w:szCs w:val="20"/>
                <w:lang w:val="en-US"/>
              </w:rPr>
            </w:pPr>
            <w:r w:rsidRPr="00185EF0">
              <w:rPr>
                <w:sz w:val="20"/>
                <w:szCs w:val="20"/>
                <w:lang w:val="ro-RO"/>
              </w:rPr>
              <w:t>Simbol</w:t>
            </w:r>
            <w:r w:rsidRPr="00185EF0">
              <w:rPr>
                <w:sz w:val="20"/>
                <w:szCs w:val="20"/>
                <w:lang w:val="en-US"/>
              </w:rPr>
              <w:t xml:space="preserve"> </w:t>
            </w:r>
            <w:r w:rsidRPr="00185EF0">
              <w:rPr>
                <w:sz w:val="20"/>
                <w:szCs w:val="20"/>
                <w:lang w:val="ro-RO"/>
              </w:rPr>
              <w:t xml:space="preserve">norme, Cod </w:t>
            </w:r>
            <w:r w:rsidRPr="00185EF0">
              <w:rPr>
                <w:sz w:val="20"/>
                <w:szCs w:val="20"/>
                <w:lang w:val="en-US"/>
              </w:rPr>
              <w:t xml:space="preserve"> </w:t>
            </w:r>
            <w:r w:rsidRPr="00185EF0">
              <w:rPr>
                <w:sz w:val="20"/>
                <w:szCs w:val="20"/>
                <w:lang w:val="ro-RO"/>
              </w:rPr>
              <w:t xml:space="preserve">resurse  </w:t>
            </w:r>
          </w:p>
        </w:tc>
        <w:tc>
          <w:tcPr>
            <w:tcW w:w="3235" w:type="dxa"/>
            <w:vMerge w:val="restart"/>
            <w:tcBorders>
              <w:top w:val="single" w:sz="6" w:space="0" w:color="auto"/>
              <w:left w:val="single" w:sz="6" w:space="0" w:color="auto"/>
              <w:bottom w:val="nil"/>
              <w:right w:val="nil"/>
            </w:tcBorders>
            <w:shd w:val="pct5" w:color="auto" w:fill="auto"/>
          </w:tcPr>
          <w:p w:rsidR="00FB5FAC" w:rsidRPr="00185EF0" w:rsidRDefault="00FB5FAC" w:rsidP="00F94D92">
            <w:pPr>
              <w:spacing w:after="0"/>
              <w:jc w:val="center"/>
              <w:rPr>
                <w:sz w:val="20"/>
                <w:szCs w:val="20"/>
                <w:lang w:val="ro-RO"/>
              </w:rPr>
            </w:pPr>
          </w:p>
          <w:p w:rsidR="00FB5FAC" w:rsidRPr="00185EF0" w:rsidRDefault="00FB5FAC" w:rsidP="00F94D92">
            <w:pPr>
              <w:spacing w:after="0"/>
              <w:jc w:val="center"/>
              <w:rPr>
                <w:sz w:val="20"/>
                <w:szCs w:val="20"/>
              </w:rPr>
            </w:pPr>
            <w:r w:rsidRPr="00185EF0">
              <w:rPr>
                <w:sz w:val="20"/>
                <w:szCs w:val="20"/>
                <w:lang w:val="ro-RO"/>
              </w:rPr>
              <w:t xml:space="preserve">Denumire lucrări și cheltuieli     </w:t>
            </w:r>
          </w:p>
        </w:tc>
        <w:tc>
          <w:tcPr>
            <w:tcW w:w="1018" w:type="dxa"/>
            <w:vMerge w:val="restart"/>
            <w:tcBorders>
              <w:top w:val="single" w:sz="6" w:space="0" w:color="auto"/>
              <w:left w:val="single" w:sz="6" w:space="0" w:color="auto"/>
              <w:bottom w:val="nil"/>
              <w:right w:val="nil"/>
            </w:tcBorders>
            <w:shd w:val="pct5" w:color="auto" w:fill="auto"/>
          </w:tcPr>
          <w:p w:rsidR="00FB5FAC" w:rsidRPr="00185EF0" w:rsidRDefault="00FB5FAC" w:rsidP="00F94D92">
            <w:pPr>
              <w:spacing w:after="0"/>
              <w:ind w:left="-108" w:right="-108"/>
              <w:jc w:val="center"/>
              <w:rPr>
                <w:sz w:val="20"/>
                <w:szCs w:val="20"/>
                <w:lang w:val="ro-RO"/>
              </w:rPr>
            </w:pPr>
          </w:p>
          <w:p w:rsidR="00FB5FAC" w:rsidRPr="00185EF0" w:rsidRDefault="00FB5FAC" w:rsidP="00F94D92">
            <w:pPr>
              <w:spacing w:after="0"/>
              <w:ind w:left="-108" w:right="-108"/>
              <w:jc w:val="center"/>
              <w:rPr>
                <w:sz w:val="20"/>
                <w:szCs w:val="20"/>
              </w:rPr>
            </w:pPr>
            <w:r w:rsidRPr="00185EF0">
              <w:rPr>
                <w:sz w:val="20"/>
                <w:szCs w:val="20"/>
                <w:lang w:val="ro-RO"/>
              </w:rPr>
              <w:t>U.M.</w:t>
            </w:r>
            <w:r w:rsidRPr="00185EF0">
              <w:rPr>
                <w:sz w:val="20"/>
                <w:szCs w:val="20"/>
              </w:rPr>
              <w:t xml:space="preserve"> </w:t>
            </w:r>
          </w:p>
        </w:tc>
        <w:tc>
          <w:tcPr>
            <w:tcW w:w="1250" w:type="dxa"/>
            <w:vMerge w:val="restart"/>
            <w:tcBorders>
              <w:top w:val="single" w:sz="6" w:space="0" w:color="auto"/>
              <w:left w:val="single" w:sz="6" w:space="0" w:color="auto"/>
              <w:bottom w:val="nil"/>
              <w:right w:val="nil"/>
            </w:tcBorders>
            <w:shd w:val="pct5" w:color="auto" w:fill="auto"/>
          </w:tcPr>
          <w:p w:rsidR="00FB5FAC" w:rsidRPr="00185EF0" w:rsidRDefault="00FB5FAC" w:rsidP="00F94D92">
            <w:pPr>
              <w:spacing w:after="0"/>
              <w:ind w:left="-108" w:right="-108"/>
              <w:jc w:val="center"/>
              <w:rPr>
                <w:sz w:val="20"/>
                <w:szCs w:val="20"/>
                <w:lang w:val="ro-RO"/>
              </w:rPr>
            </w:pPr>
            <w:r w:rsidRPr="00185EF0">
              <w:rPr>
                <w:sz w:val="20"/>
                <w:szCs w:val="20"/>
                <w:lang w:val="ro-RO"/>
              </w:rPr>
              <w:t>Cantitate</w:t>
            </w:r>
          </w:p>
          <w:p w:rsidR="00FB5FAC" w:rsidRPr="00185EF0" w:rsidRDefault="00FB5FAC" w:rsidP="00F94D92">
            <w:pPr>
              <w:spacing w:after="0"/>
              <w:ind w:left="-108" w:right="-108"/>
              <w:jc w:val="center"/>
              <w:rPr>
                <w:sz w:val="20"/>
                <w:szCs w:val="20"/>
                <w:lang w:val="en-US"/>
              </w:rPr>
            </w:pPr>
            <w:r w:rsidRPr="00185EF0">
              <w:rPr>
                <w:sz w:val="20"/>
                <w:szCs w:val="20"/>
                <w:lang w:val="ro-RO"/>
              </w:rPr>
              <w:t xml:space="preserve">conform datelor din proiect </w:t>
            </w:r>
          </w:p>
        </w:tc>
        <w:tc>
          <w:tcPr>
            <w:tcW w:w="2294" w:type="dxa"/>
            <w:gridSpan w:val="2"/>
            <w:tcBorders>
              <w:top w:val="single" w:sz="6" w:space="0" w:color="auto"/>
              <w:left w:val="single" w:sz="6" w:space="0" w:color="auto"/>
              <w:bottom w:val="single" w:sz="4" w:space="0" w:color="auto"/>
              <w:right w:val="nil"/>
            </w:tcBorders>
            <w:shd w:val="pct5" w:color="auto" w:fill="auto"/>
          </w:tcPr>
          <w:p w:rsidR="00FB5FAC" w:rsidRPr="00185EF0" w:rsidRDefault="00FB5FAC" w:rsidP="00F94D92">
            <w:pPr>
              <w:spacing w:after="0"/>
              <w:ind w:left="-108" w:right="-108"/>
              <w:jc w:val="center"/>
              <w:rPr>
                <w:sz w:val="20"/>
                <w:szCs w:val="20"/>
                <w:lang w:val="en-US"/>
              </w:rPr>
            </w:pPr>
            <w:proofErr w:type="spellStart"/>
            <w:r w:rsidRPr="00185EF0">
              <w:rPr>
                <w:sz w:val="20"/>
                <w:szCs w:val="20"/>
                <w:lang w:val="en-US"/>
              </w:rPr>
              <w:t>Valoarea</w:t>
            </w:r>
            <w:proofErr w:type="spellEnd"/>
            <w:r w:rsidRPr="00185EF0">
              <w:rPr>
                <w:sz w:val="20"/>
                <w:szCs w:val="20"/>
                <w:lang w:val="en-US"/>
              </w:rPr>
              <w:t xml:space="preserve"> de </w:t>
            </w:r>
            <w:proofErr w:type="spellStart"/>
            <w:r w:rsidRPr="00185EF0">
              <w:rPr>
                <w:sz w:val="20"/>
                <w:szCs w:val="20"/>
                <w:lang w:val="en-US"/>
              </w:rPr>
              <w:t>deviz</w:t>
            </w:r>
            <w:proofErr w:type="spellEnd"/>
            <w:r w:rsidRPr="00185EF0">
              <w:rPr>
                <w:sz w:val="20"/>
                <w:szCs w:val="20"/>
                <w:lang w:val="en-US"/>
              </w:rPr>
              <w:t>, lei</w:t>
            </w:r>
          </w:p>
        </w:tc>
      </w:tr>
      <w:tr w:rsidR="00FB5FAC" w:rsidTr="00F94D92">
        <w:trPr>
          <w:cantSplit/>
          <w:trHeight w:val="413"/>
        </w:trPr>
        <w:tc>
          <w:tcPr>
            <w:tcW w:w="709" w:type="dxa"/>
            <w:vMerge/>
            <w:tcBorders>
              <w:top w:val="single" w:sz="6" w:space="0" w:color="auto"/>
              <w:left w:val="single" w:sz="6" w:space="0" w:color="auto"/>
              <w:bottom w:val="nil"/>
              <w:right w:val="nil"/>
            </w:tcBorders>
            <w:shd w:val="pct5" w:color="auto" w:fill="auto"/>
          </w:tcPr>
          <w:p w:rsidR="00FB5FAC" w:rsidRPr="00185EF0" w:rsidRDefault="00FB5FAC" w:rsidP="00F94D92">
            <w:pPr>
              <w:spacing w:after="0"/>
              <w:ind w:right="-108"/>
              <w:jc w:val="center"/>
              <w:rPr>
                <w:sz w:val="20"/>
                <w:szCs w:val="20"/>
              </w:rPr>
            </w:pPr>
          </w:p>
        </w:tc>
        <w:tc>
          <w:tcPr>
            <w:tcW w:w="1443" w:type="dxa"/>
            <w:vMerge/>
            <w:tcBorders>
              <w:top w:val="single" w:sz="6" w:space="0" w:color="auto"/>
              <w:left w:val="single" w:sz="6" w:space="0" w:color="auto"/>
              <w:bottom w:val="nil"/>
              <w:right w:val="nil"/>
            </w:tcBorders>
            <w:shd w:val="pct5" w:color="auto" w:fill="auto"/>
          </w:tcPr>
          <w:p w:rsidR="00FB5FAC" w:rsidRPr="00185EF0" w:rsidRDefault="00FB5FAC" w:rsidP="00F94D92">
            <w:pPr>
              <w:spacing w:after="0"/>
              <w:ind w:left="-120" w:right="-108"/>
              <w:jc w:val="center"/>
              <w:rPr>
                <w:sz w:val="20"/>
                <w:szCs w:val="20"/>
                <w:lang w:val="ro-RO"/>
              </w:rPr>
            </w:pPr>
          </w:p>
        </w:tc>
        <w:tc>
          <w:tcPr>
            <w:tcW w:w="3235" w:type="dxa"/>
            <w:vMerge/>
            <w:tcBorders>
              <w:top w:val="single" w:sz="6" w:space="0" w:color="auto"/>
              <w:left w:val="single" w:sz="6" w:space="0" w:color="auto"/>
              <w:bottom w:val="nil"/>
              <w:right w:val="nil"/>
            </w:tcBorders>
            <w:shd w:val="pct5" w:color="auto" w:fill="auto"/>
          </w:tcPr>
          <w:p w:rsidR="00FB5FAC" w:rsidRPr="00185EF0" w:rsidRDefault="00FB5FAC" w:rsidP="00F94D92">
            <w:pPr>
              <w:spacing w:after="0"/>
              <w:jc w:val="center"/>
              <w:rPr>
                <w:sz w:val="20"/>
                <w:szCs w:val="20"/>
                <w:lang w:val="ro-RO"/>
              </w:rPr>
            </w:pPr>
          </w:p>
        </w:tc>
        <w:tc>
          <w:tcPr>
            <w:tcW w:w="1018" w:type="dxa"/>
            <w:vMerge/>
            <w:tcBorders>
              <w:top w:val="single" w:sz="6" w:space="0" w:color="auto"/>
              <w:left w:val="single" w:sz="6" w:space="0" w:color="auto"/>
              <w:bottom w:val="nil"/>
              <w:right w:val="nil"/>
            </w:tcBorders>
            <w:shd w:val="pct5" w:color="auto" w:fill="auto"/>
          </w:tcPr>
          <w:p w:rsidR="00FB5FAC" w:rsidRPr="00185EF0" w:rsidRDefault="00FB5FAC" w:rsidP="00F94D92">
            <w:pPr>
              <w:spacing w:after="0"/>
              <w:ind w:left="-108" w:right="-108"/>
              <w:jc w:val="center"/>
              <w:rPr>
                <w:sz w:val="20"/>
                <w:szCs w:val="20"/>
                <w:lang w:val="ro-RO"/>
              </w:rPr>
            </w:pPr>
          </w:p>
        </w:tc>
        <w:tc>
          <w:tcPr>
            <w:tcW w:w="1250" w:type="dxa"/>
            <w:vMerge/>
            <w:tcBorders>
              <w:top w:val="single" w:sz="6" w:space="0" w:color="auto"/>
              <w:left w:val="single" w:sz="6" w:space="0" w:color="auto"/>
              <w:bottom w:val="nil"/>
              <w:right w:val="nil"/>
            </w:tcBorders>
            <w:shd w:val="pct5" w:color="auto" w:fill="auto"/>
          </w:tcPr>
          <w:p w:rsidR="00FB5FAC" w:rsidRPr="00185EF0" w:rsidRDefault="00FB5FAC" w:rsidP="00F94D92">
            <w:pPr>
              <w:spacing w:after="0"/>
              <w:ind w:left="-108" w:right="-108"/>
              <w:jc w:val="center"/>
              <w:rPr>
                <w:sz w:val="20"/>
                <w:szCs w:val="20"/>
                <w:lang w:val="ro-RO"/>
              </w:rPr>
            </w:pPr>
          </w:p>
        </w:tc>
        <w:tc>
          <w:tcPr>
            <w:tcW w:w="1160" w:type="dxa"/>
            <w:vMerge w:val="restart"/>
            <w:tcBorders>
              <w:top w:val="single" w:sz="4" w:space="0" w:color="auto"/>
              <w:left w:val="single" w:sz="6" w:space="0" w:color="auto"/>
              <w:bottom w:val="nil"/>
              <w:right w:val="nil"/>
            </w:tcBorders>
            <w:shd w:val="pct5" w:color="auto" w:fill="auto"/>
          </w:tcPr>
          <w:p w:rsidR="00FB5FAC" w:rsidRPr="00185EF0" w:rsidRDefault="00FB5FAC" w:rsidP="00F94D92">
            <w:pPr>
              <w:spacing w:after="0"/>
              <w:ind w:left="-108" w:right="-108"/>
              <w:jc w:val="center"/>
              <w:rPr>
                <w:sz w:val="20"/>
                <w:szCs w:val="20"/>
                <w:lang w:val="en-US"/>
              </w:rPr>
            </w:pPr>
            <w:proofErr w:type="spellStart"/>
            <w:r w:rsidRPr="00185EF0">
              <w:rPr>
                <w:sz w:val="20"/>
                <w:szCs w:val="20"/>
                <w:lang w:val="en-US"/>
              </w:rPr>
              <w:t>Pe</w:t>
            </w:r>
            <w:proofErr w:type="spellEnd"/>
            <w:r w:rsidRPr="00185EF0">
              <w:rPr>
                <w:sz w:val="20"/>
                <w:szCs w:val="20"/>
                <w:lang w:val="en-US"/>
              </w:rPr>
              <w:t xml:space="preserve"> </w:t>
            </w:r>
            <w:proofErr w:type="spellStart"/>
            <w:r w:rsidRPr="00185EF0">
              <w:rPr>
                <w:sz w:val="20"/>
                <w:szCs w:val="20"/>
                <w:lang w:val="en-US"/>
              </w:rPr>
              <w:t>unitate</w:t>
            </w:r>
            <w:proofErr w:type="spellEnd"/>
            <w:r w:rsidRPr="00185EF0">
              <w:rPr>
                <w:sz w:val="20"/>
                <w:szCs w:val="20"/>
                <w:lang w:val="en-US"/>
              </w:rPr>
              <w:t xml:space="preserve"> de </w:t>
            </w:r>
            <w:proofErr w:type="spellStart"/>
            <w:r w:rsidRPr="00185EF0">
              <w:rPr>
                <w:sz w:val="20"/>
                <w:szCs w:val="20"/>
                <w:lang w:val="en-US"/>
              </w:rPr>
              <w:t>măsură</w:t>
            </w:r>
            <w:proofErr w:type="spellEnd"/>
            <w:r w:rsidRPr="00185EF0">
              <w:rPr>
                <w:sz w:val="20"/>
                <w:szCs w:val="20"/>
                <w:lang w:val="en-US"/>
              </w:rPr>
              <w:br/>
              <w:t>________</w:t>
            </w:r>
          </w:p>
          <w:p w:rsidR="00FB5FAC" w:rsidRPr="00185EF0" w:rsidRDefault="00FB5FAC" w:rsidP="00F94D92">
            <w:pPr>
              <w:spacing w:after="0"/>
              <w:ind w:left="-108" w:right="-108"/>
              <w:jc w:val="center"/>
              <w:rPr>
                <w:sz w:val="20"/>
                <w:szCs w:val="20"/>
                <w:lang w:val="en-US"/>
              </w:rPr>
            </w:pPr>
            <w:r w:rsidRPr="00185EF0">
              <w:rPr>
                <w:sz w:val="20"/>
                <w:szCs w:val="20"/>
                <w:lang w:val="en-US"/>
              </w:rPr>
              <w:t xml:space="preserve">incl. </w:t>
            </w:r>
            <w:proofErr w:type="spellStart"/>
            <w:r w:rsidRPr="00185EF0">
              <w:rPr>
                <w:sz w:val="20"/>
                <w:szCs w:val="20"/>
                <w:lang w:val="en-US"/>
              </w:rPr>
              <w:t>salariu</w:t>
            </w:r>
            <w:proofErr w:type="spellEnd"/>
          </w:p>
        </w:tc>
        <w:tc>
          <w:tcPr>
            <w:tcW w:w="1134" w:type="dxa"/>
            <w:vMerge w:val="restart"/>
            <w:tcBorders>
              <w:top w:val="single" w:sz="4" w:space="0" w:color="auto"/>
              <w:left w:val="single" w:sz="6" w:space="0" w:color="auto"/>
              <w:bottom w:val="nil"/>
              <w:right w:val="nil"/>
            </w:tcBorders>
            <w:shd w:val="pct5" w:color="auto" w:fill="auto"/>
          </w:tcPr>
          <w:p w:rsidR="00FB5FAC" w:rsidRPr="00185EF0" w:rsidRDefault="00FB5FAC" w:rsidP="00F94D92">
            <w:pPr>
              <w:spacing w:after="0"/>
              <w:ind w:left="-108" w:right="-108"/>
              <w:jc w:val="center"/>
              <w:rPr>
                <w:sz w:val="20"/>
                <w:szCs w:val="20"/>
                <w:lang w:val="en-US"/>
              </w:rPr>
            </w:pPr>
            <w:r w:rsidRPr="00185EF0">
              <w:rPr>
                <w:sz w:val="20"/>
                <w:szCs w:val="20"/>
                <w:lang w:val="en-US"/>
              </w:rPr>
              <w:t>Total</w:t>
            </w:r>
            <w:r w:rsidRPr="00185EF0">
              <w:rPr>
                <w:sz w:val="20"/>
                <w:szCs w:val="20"/>
                <w:lang w:val="en-US"/>
              </w:rPr>
              <w:br/>
              <w:t>______</w:t>
            </w:r>
          </w:p>
          <w:p w:rsidR="00FB5FAC" w:rsidRPr="00185EF0" w:rsidRDefault="00FB5FAC" w:rsidP="00F94D92">
            <w:pPr>
              <w:spacing w:after="0"/>
              <w:ind w:left="-108" w:right="-108"/>
              <w:jc w:val="center"/>
              <w:rPr>
                <w:sz w:val="20"/>
                <w:szCs w:val="20"/>
                <w:lang w:val="en-US"/>
              </w:rPr>
            </w:pPr>
            <w:r w:rsidRPr="00185EF0">
              <w:rPr>
                <w:sz w:val="20"/>
                <w:szCs w:val="20"/>
                <w:lang w:val="en-US"/>
              </w:rPr>
              <w:t xml:space="preserve">incl. </w:t>
            </w:r>
            <w:proofErr w:type="spellStart"/>
            <w:r w:rsidRPr="00185EF0">
              <w:rPr>
                <w:sz w:val="20"/>
                <w:szCs w:val="20"/>
                <w:lang w:val="en-US"/>
              </w:rPr>
              <w:t>salariu</w:t>
            </w:r>
            <w:proofErr w:type="spellEnd"/>
          </w:p>
        </w:tc>
      </w:tr>
      <w:tr w:rsidR="00FB5FAC" w:rsidTr="00F94D92">
        <w:trPr>
          <w:cantSplit/>
          <w:trHeight w:val="413"/>
        </w:trPr>
        <w:tc>
          <w:tcPr>
            <w:tcW w:w="709" w:type="dxa"/>
            <w:vMerge/>
            <w:tcBorders>
              <w:top w:val="nil"/>
              <w:left w:val="single" w:sz="6" w:space="0" w:color="auto"/>
              <w:bottom w:val="single" w:sz="6" w:space="0" w:color="auto"/>
              <w:right w:val="single" w:sz="6" w:space="0" w:color="auto"/>
            </w:tcBorders>
            <w:shd w:val="pct5" w:color="auto" w:fill="auto"/>
          </w:tcPr>
          <w:p w:rsidR="00FB5FAC" w:rsidRDefault="00FB5FAC" w:rsidP="00F94D92">
            <w:pPr>
              <w:jc w:val="center"/>
              <w:rPr>
                <w:sz w:val="22"/>
                <w:lang w:val="en-US"/>
              </w:rPr>
            </w:pPr>
          </w:p>
        </w:tc>
        <w:tc>
          <w:tcPr>
            <w:tcW w:w="1443" w:type="dxa"/>
            <w:vMerge/>
            <w:tcBorders>
              <w:top w:val="nil"/>
              <w:left w:val="single" w:sz="6" w:space="0" w:color="auto"/>
              <w:bottom w:val="single" w:sz="6" w:space="0" w:color="auto"/>
              <w:right w:val="single" w:sz="6" w:space="0" w:color="auto"/>
            </w:tcBorders>
            <w:shd w:val="pct5" w:color="auto" w:fill="auto"/>
          </w:tcPr>
          <w:p w:rsidR="00FB5FAC" w:rsidRDefault="00FB5FAC" w:rsidP="00F94D92">
            <w:pPr>
              <w:jc w:val="center"/>
              <w:rPr>
                <w:sz w:val="22"/>
                <w:lang w:val="en-US"/>
              </w:rPr>
            </w:pPr>
          </w:p>
        </w:tc>
        <w:tc>
          <w:tcPr>
            <w:tcW w:w="3235" w:type="dxa"/>
            <w:vMerge/>
            <w:tcBorders>
              <w:top w:val="nil"/>
              <w:left w:val="single" w:sz="6" w:space="0" w:color="auto"/>
              <w:bottom w:val="single" w:sz="6" w:space="0" w:color="auto"/>
              <w:right w:val="single" w:sz="6" w:space="0" w:color="auto"/>
            </w:tcBorders>
            <w:shd w:val="pct5" w:color="auto" w:fill="auto"/>
          </w:tcPr>
          <w:p w:rsidR="00FB5FAC" w:rsidRDefault="00FB5FAC" w:rsidP="00F94D92">
            <w:pPr>
              <w:jc w:val="center"/>
              <w:rPr>
                <w:sz w:val="22"/>
                <w:lang w:val="en-US"/>
              </w:rPr>
            </w:pPr>
          </w:p>
        </w:tc>
        <w:tc>
          <w:tcPr>
            <w:tcW w:w="1018" w:type="dxa"/>
            <w:vMerge/>
            <w:tcBorders>
              <w:top w:val="nil"/>
              <w:left w:val="single" w:sz="6" w:space="0" w:color="auto"/>
              <w:bottom w:val="single" w:sz="6" w:space="0" w:color="auto"/>
              <w:right w:val="single" w:sz="6" w:space="0" w:color="auto"/>
            </w:tcBorders>
            <w:shd w:val="pct5" w:color="auto" w:fill="auto"/>
          </w:tcPr>
          <w:p w:rsidR="00FB5FAC" w:rsidRDefault="00FB5FAC" w:rsidP="00F94D92">
            <w:pPr>
              <w:jc w:val="center"/>
              <w:rPr>
                <w:sz w:val="22"/>
                <w:lang w:val="en-US"/>
              </w:rPr>
            </w:pPr>
          </w:p>
        </w:tc>
        <w:tc>
          <w:tcPr>
            <w:tcW w:w="1250" w:type="dxa"/>
            <w:vMerge/>
            <w:tcBorders>
              <w:top w:val="nil"/>
              <w:left w:val="single" w:sz="6" w:space="0" w:color="auto"/>
              <w:bottom w:val="single" w:sz="6" w:space="0" w:color="auto"/>
              <w:right w:val="single" w:sz="6" w:space="0" w:color="auto"/>
            </w:tcBorders>
            <w:shd w:val="pct5" w:color="auto" w:fill="auto"/>
          </w:tcPr>
          <w:p w:rsidR="00FB5FAC" w:rsidRDefault="00FB5FAC" w:rsidP="00F94D92">
            <w:pPr>
              <w:jc w:val="center"/>
              <w:rPr>
                <w:sz w:val="22"/>
                <w:lang w:val="en-US"/>
              </w:rPr>
            </w:pPr>
          </w:p>
        </w:tc>
        <w:tc>
          <w:tcPr>
            <w:tcW w:w="1160" w:type="dxa"/>
            <w:vMerge/>
            <w:tcBorders>
              <w:top w:val="nil"/>
              <w:left w:val="single" w:sz="6" w:space="0" w:color="auto"/>
              <w:bottom w:val="single" w:sz="6" w:space="0" w:color="auto"/>
              <w:right w:val="single" w:sz="6" w:space="0" w:color="auto"/>
            </w:tcBorders>
          </w:tcPr>
          <w:p w:rsidR="00FB5FAC" w:rsidRDefault="00FB5FAC" w:rsidP="00F94D92">
            <w:pPr>
              <w:jc w:val="center"/>
              <w:rPr>
                <w:sz w:val="22"/>
                <w:lang w:val="en-US"/>
              </w:rPr>
            </w:pPr>
          </w:p>
        </w:tc>
        <w:tc>
          <w:tcPr>
            <w:tcW w:w="1134" w:type="dxa"/>
            <w:vMerge/>
            <w:tcBorders>
              <w:top w:val="nil"/>
              <w:left w:val="single" w:sz="6" w:space="0" w:color="auto"/>
              <w:bottom w:val="single" w:sz="6" w:space="0" w:color="auto"/>
              <w:right w:val="single" w:sz="6" w:space="0" w:color="auto"/>
            </w:tcBorders>
          </w:tcPr>
          <w:p w:rsidR="00FB5FAC" w:rsidRDefault="00FB5FAC" w:rsidP="00F94D92">
            <w:pPr>
              <w:jc w:val="center"/>
              <w:rPr>
                <w:sz w:val="22"/>
                <w:lang w:val="en-US"/>
              </w:rPr>
            </w:pPr>
          </w:p>
        </w:tc>
      </w:tr>
    </w:tbl>
    <w:p w:rsidR="00FB5FAC" w:rsidRDefault="00FB5FAC" w:rsidP="00FB5FAC">
      <w:pPr>
        <w:rPr>
          <w:sz w:val="2"/>
          <w:szCs w:val="2"/>
          <w:lang w:val="en-US"/>
        </w:rPr>
      </w:pPr>
    </w:p>
    <w:tbl>
      <w:tblPr>
        <w:tblW w:w="9949" w:type="dxa"/>
        <w:tblInd w:w="-459" w:type="dxa"/>
        <w:tblLayout w:type="fixed"/>
        <w:tblLook w:val="0000" w:firstRow="0" w:lastRow="0" w:firstColumn="0" w:lastColumn="0" w:noHBand="0" w:noVBand="0"/>
      </w:tblPr>
      <w:tblGrid>
        <w:gridCol w:w="709"/>
        <w:gridCol w:w="1443"/>
        <w:gridCol w:w="3235"/>
        <w:gridCol w:w="1018"/>
        <w:gridCol w:w="1250"/>
        <w:gridCol w:w="1018"/>
        <w:gridCol w:w="1276"/>
      </w:tblGrid>
      <w:tr w:rsidR="00FB5FAC" w:rsidTr="00F94D92">
        <w:trPr>
          <w:cantSplit/>
          <w:trHeight w:val="162"/>
          <w:tblHeader/>
        </w:trPr>
        <w:tc>
          <w:tcPr>
            <w:tcW w:w="709" w:type="dxa"/>
            <w:tcBorders>
              <w:top w:val="single" w:sz="6" w:space="0" w:color="auto"/>
              <w:left w:val="single" w:sz="6" w:space="0" w:color="auto"/>
              <w:bottom w:val="double" w:sz="6" w:space="0" w:color="auto"/>
              <w:right w:val="nil"/>
            </w:tcBorders>
            <w:shd w:val="pct5" w:color="auto" w:fill="auto"/>
          </w:tcPr>
          <w:p w:rsidR="00FB5FAC" w:rsidRDefault="00FB5FAC" w:rsidP="00F94D92">
            <w:pPr>
              <w:spacing w:after="0"/>
              <w:ind w:right="-108"/>
              <w:jc w:val="center"/>
              <w:rPr>
                <w:sz w:val="22"/>
              </w:rPr>
            </w:pPr>
            <w:r>
              <w:rPr>
                <w:sz w:val="22"/>
              </w:rPr>
              <w:t>1</w:t>
            </w:r>
          </w:p>
        </w:tc>
        <w:tc>
          <w:tcPr>
            <w:tcW w:w="1443" w:type="dxa"/>
            <w:tcBorders>
              <w:top w:val="single" w:sz="6" w:space="0" w:color="auto"/>
              <w:left w:val="single" w:sz="6" w:space="0" w:color="auto"/>
              <w:bottom w:val="double" w:sz="6" w:space="0" w:color="auto"/>
              <w:right w:val="nil"/>
            </w:tcBorders>
            <w:shd w:val="pct5" w:color="auto" w:fill="auto"/>
          </w:tcPr>
          <w:p w:rsidR="00FB5FAC" w:rsidRDefault="00FB5FAC" w:rsidP="00F94D92">
            <w:pPr>
              <w:spacing w:after="0"/>
              <w:ind w:left="-120" w:right="-108"/>
              <w:jc w:val="center"/>
              <w:rPr>
                <w:sz w:val="22"/>
              </w:rPr>
            </w:pPr>
            <w:r>
              <w:rPr>
                <w:sz w:val="22"/>
              </w:rPr>
              <w:t>2</w:t>
            </w:r>
          </w:p>
        </w:tc>
        <w:tc>
          <w:tcPr>
            <w:tcW w:w="3235" w:type="dxa"/>
            <w:tcBorders>
              <w:top w:val="single" w:sz="6" w:space="0" w:color="auto"/>
              <w:left w:val="single" w:sz="6" w:space="0" w:color="auto"/>
              <w:bottom w:val="double" w:sz="6" w:space="0" w:color="auto"/>
              <w:right w:val="nil"/>
            </w:tcBorders>
            <w:shd w:val="pct5" w:color="auto" w:fill="auto"/>
          </w:tcPr>
          <w:p w:rsidR="00FB5FAC" w:rsidRDefault="00FB5FAC" w:rsidP="00F94D92">
            <w:pPr>
              <w:spacing w:after="0"/>
              <w:jc w:val="center"/>
              <w:rPr>
                <w:sz w:val="22"/>
              </w:rPr>
            </w:pPr>
            <w:r>
              <w:rPr>
                <w:sz w:val="22"/>
              </w:rPr>
              <w:t>3</w:t>
            </w:r>
          </w:p>
        </w:tc>
        <w:tc>
          <w:tcPr>
            <w:tcW w:w="1018" w:type="dxa"/>
            <w:tcBorders>
              <w:top w:val="single" w:sz="6" w:space="0" w:color="auto"/>
              <w:left w:val="single" w:sz="6" w:space="0" w:color="auto"/>
              <w:bottom w:val="double" w:sz="6" w:space="0" w:color="auto"/>
              <w:right w:val="nil"/>
            </w:tcBorders>
            <w:shd w:val="pct5" w:color="auto" w:fill="auto"/>
          </w:tcPr>
          <w:p w:rsidR="00FB5FAC" w:rsidRDefault="00FB5FAC" w:rsidP="00F94D92">
            <w:pPr>
              <w:spacing w:after="0"/>
              <w:ind w:left="-108" w:right="-108"/>
              <w:jc w:val="center"/>
              <w:rPr>
                <w:sz w:val="22"/>
              </w:rPr>
            </w:pPr>
            <w:r>
              <w:rPr>
                <w:sz w:val="22"/>
              </w:rPr>
              <w:t>4</w:t>
            </w:r>
          </w:p>
        </w:tc>
        <w:tc>
          <w:tcPr>
            <w:tcW w:w="1250" w:type="dxa"/>
            <w:tcBorders>
              <w:top w:val="single" w:sz="6" w:space="0" w:color="auto"/>
              <w:left w:val="single" w:sz="6" w:space="0" w:color="auto"/>
              <w:bottom w:val="double" w:sz="6" w:space="0" w:color="auto"/>
              <w:right w:val="nil"/>
            </w:tcBorders>
            <w:shd w:val="pct5" w:color="auto" w:fill="auto"/>
          </w:tcPr>
          <w:p w:rsidR="00FB5FAC" w:rsidRDefault="00FB5FAC" w:rsidP="00F94D92">
            <w:pPr>
              <w:spacing w:after="0"/>
              <w:ind w:left="-108" w:right="-108"/>
              <w:jc w:val="center"/>
              <w:rPr>
                <w:sz w:val="22"/>
              </w:rPr>
            </w:pPr>
            <w:r>
              <w:rPr>
                <w:sz w:val="22"/>
              </w:rPr>
              <w:t>5</w:t>
            </w:r>
          </w:p>
        </w:tc>
        <w:tc>
          <w:tcPr>
            <w:tcW w:w="1018" w:type="dxa"/>
            <w:tcBorders>
              <w:top w:val="single" w:sz="6" w:space="0" w:color="auto"/>
              <w:left w:val="single" w:sz="6" w:space="0" w:color="auto"/>
              <w:bottom w:val="double" w:sz="6" w:space="0" w:color="auto"/>
              <w:right w:val="single" w:sz="6" w:space="0" w:color="auto"/>
            </w:tcBorders>
            <w:shd w:val="pct5" w:color="auto" w:fill="auto"/>
          </w:tcPr>
          <w:p w:rsidR="00FB5FAC" w:rsidRDefault="00FB5FAC" w:rsidP="00F94D92">
            <w:pPr>
              <w:spacing w:after="0"/>
              <w:jc w:val="center"/>
              <w:rPr>
                <w:sz w:val="22"/>
              </w:rPr>
            </w:pPr>
            <w:r>
              <w:rPr>
                <w:sz w:val="22"/>
              </w:rPr>
              <w:t>6</w:t>
            </w:r>
          </w:p>
        </w:tc>
        <w:tc>
          <w:tcPr>
            <w:tcW w:w="1276" w:type="dxa"/>
            <w:tcBorders>
              <w:top w:val="single" w:sz="6" w:space="0" w:color="auto"/>
              <w:left w:val="single" w:sz="6" w:space="0" w:color="auto"/>
              <w:bottom w:val="double" w:sz="6" w:space="0" w:color="auto"/>
              <w:right w:val="single" w:sz="6" w:space="0" w:color="auto"/>
            </w:tcBorders>
            <w:shd w:val="pct5" w:color="auto" w:fill="auto"/>
          </w:tcPr>
          <w:p w:rsidR="00FB5FAC" w:rsidRDefault="00FB5FAC" w:rsidP="00F94D92">
            <w:pPr>
              <w:spacing w:after="0"/>
              <w:jc w:val="center"/>
              <w:rPr>
                <w:sz w:val="22"/>
              </w:rPr>
            </w:pPr>
            <w:r>
              <w:rPr>
                <w:sz w:val="22"/>
              </w:rPr>
              <w:t>7</w:t>
            </w:r>
          </w:p>
        </w:tc>
      </w:tr>
      <w:tr w:rsidR="00FB5FAC" w:rsidRPr="00511FBC" w:rsidTr="00F94D92">
        <w:trPr>
          <w:trHeight w:val="149"/>
        </w:trPr>
        <w:tc>
          <w:tcPr>
            <w:tcW w:w="709" w:type="dxa"/>
            <w:tcBorders>
              <w:top w:val="nil"/>
              <w:left w:val="single" w:sz="6" w:space="0" w:color="auto"/>
              <w:bottom w:val="nil"/>
              <w:right w:val="nil"/>
            </w:tcBorders>
          </w:tcPr>
          <w:p w:rsidR="00FB5FAC" w:rsidRPr="00511FBC" w:rsidRDefault="00FB5FAC" w:rsidP="00FB5FAC">
            <w:pPr>
              <w:spacing w:after="0"/>
              <w:jc w:val="center"/>
              <w:rPr>
                <w:rFonts w:cs="Times New Roman"/>
                <w:sz w:val="24"/>
                <w:szCs w:val="24"/>
              </w:rPr>
            </w:pPr>
          </w:p>
        </w:tc>
        <w:tc>
          <w:tcPr>
            <w:tcW w:w="1443" w:type="dxa"/>
            <w:tcBorders>
              <w:top w:val="nil"/>
              <w:left w:val="single" w:sz="6" w:space="0" w:color="auto"/>
              <w:bottom w:val="nil"/>
              <w:right w:val="nil"/>
            </w:tcBorders>
          </w:tcPr>
          <w:p w:rsidR="00FB5FAC" w:rsidRPr="00511FBC" w:rsidRDefault="00FB5FAC" w:rsidP="00FB5FAC">
            <w:pPr>
              <w:spacing w:after="0"/>
              <w:rPr>
                <w:rFonts w:cs="Times New Roman"/>
                <w:sz w:val="24"/>
                <w:szCs w:val="24"/>
              </w:rPr>
            </w:pPr>
          </w:p>
        </w:tc>
        <w:tc>
          <w:tcPr>
            <w:tcW w:w="3235" w:type="dxa"/>
            <w:tcBorders>
              <w:top w:val="nil"/>
              <w:left w:val="single" w:sz="6" w:space="0" w:color="auto"/>
              <w:bottom w:val="nil"/>
              <w:right w:val="nil"/>
            </w:tcBorders>
          </w:tcPr>
          <w:p w:rsidR="00FB5FAC" w:rsidRPr="00511FBC" w:rsidRDefault="00FB5FAC" w:rsidP="00FB5FAC">
            <w:pPr>
              <w:spacing w:after="0"/>
              <w:rPr>
                <w:rFonts w:cs="Times New Roman"/>
                <w:b/>
                <w:bCs/>
                <w:sz w:val="24"/>
                <w:szCs w:val="24"/>
              </w:rPr>
            </w:pPr>
            <w:r w:rsidRPr="00511FBC">
              <w:rPr>
                <w:rFonts w:cs="Times New Roman"/>
                <w:b/>
                <w:bCs/>
                <w:sz w:val="24"/>
                <w:szCs w:val="24"/>
              </w:rPr>
              <w:t>Curățarea/Doborârea arborilor</w:t>
            </w:r>
          </w:p>
        </w:tc>
        <w:tc>
          <w:tcPr>
            <w:tcW w:w="1018" w:type="dxa"/>
            <w:tcBorders>
              <w:top w:val="nil"/>
              <w:left w:val="single" w:sz="6" w:space="0" w:color="auto"/>
              <w:bottom w:val="nil"/>
              <w:right w:val="nil"/>
            </w:tcBorders>
          </w:tcPr>
          <w:p w:rsidR="00FB5FAC" w:rsidRPr="00511FBC" w:rsidRDefault="00FB5FAC" w:rsidP="00FB5FAC">
            <w:pPr>
              <w:spacing w:after="0"/>
              <w:rPr>
                <w:rFonts w:cs="Times New Roman"/>
                <w:sz w:val="24"/>
                <w:szCs w:val="24"/>
              </w:rPr>
            </w:pPr>
          </w:p>
        </w:tc>
        <w:tc>
          <w:tcPr>
            <w:tcW w:w="1250" w:type="dxa"/>
            <w:tcBorders>
              <w:top w:val="nil"/>
              <w:left w:val="single" w:sz="6" w:space="0" w:color="auto"/>
              <w:bottom w:val="nil"/>
              <w:right w:val="nil"/>
            </w:tcBorders>
          </w:tcPr>
          <w:p w:rsidR="00FB5FAC" w:rsidRPr="00511FBC" w:rsidRDefault="00FB5FAC" w:rsidP="00FB5FAC">
            <w:pPr>
              <w:spacing w:after="0"/>
              <w:rPr>
                <w:rFonts w:cs="Times New Roman"/>
                <w:sz w:val="24"/>
                <w:szCs w:val="24"/>
              </w:rPr>
            </w:pPr>
          </w:p>
        </w:tc>
        <w:tc>
          <w:tcPr>
            <w:tcW w:w="1018" w:type="dxa"/>
            <w:tcBorders>
              <w:top w:val="nil"/>
              <w:left w:val="single" w:sz="6" w:space="0" w:color="auto"/>
              <w:bottom w:val="nil"/>
              <w:right w:val="nil"/>
            </w:tcBorders>
          </w:tcPr>
          <w:p w:rsidR="00FB5FAC" w:rsidRPr="00511FBC" w:rsidRDefault="00FB5FAC" w:rsidP="00FB5FAC">
            <w:pPr>
              <w:spacing w:after="0"/>
              <w:rPr>
                <w:rFonts w:cs="Times New Roman"/>
                <w:sz w:val="24"/>
                <w:szCs w:val="24"/>
              </w:rPr>
            </w:pPr>
          </w:p>
        </w:tc>
        <w:tc>
          <w:tcPr>
            <w:tcW w:w="1276" w:type="dxa"/>
            <w:tcBorders>
              <w:top w:val="nil"/>
              <w:left w:val="single" w:sz="6" w:space="0" w:color="auto"/>
              <w:bottom w:val="nil"/>
              <w:right w:val="single" w:sz="6" w:space="0" w:color="auto"/>
            </w:tcBorders>
          </w:tcPr>
          <w:p w:rsidR="00FB5FAC" w:rsidRPr="00511FBC" w:rsidRDefault="00FB5FAC" w:rsidP="00FB5FAC">
            <w:pPr>
              <w:spacing w:after="0"/>
              <w:rPr>
                <w:rFonts w:cs="Times New Roman"/>
                <w:sz w:val="24"/>
                <w:szCs w:val="24"/>
              </w:rPr>
            </w:pPr>
          </w:p>
        </w:tc>
      </w:tr>
      <w:tr w:rsidR="00FB5FAC" w:rsidRPr="00511FBC" w:rsidTr="00F94D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B5FAC" w:rsidRPr="00511FBC" w:rsidRDefault="00FB5FAC" w:rsidP="00FB5FAC">
            <w:pPr>
              <w:rPr>
                <w:rFonts w:cs="Times New Roman"/>
                <w:sz w:val="24"/>
                <w:szCs w:val="24"/>
              </w:rPr>
            </w:pPr>
            <w:r w:rsidRPr="00511FBC">
              <w:rPr>
                <w:rFonts w:cs="Times New Roman"/>
                <w:sz w:val="24"/>
                <w:szCs w:val="24"/>
              </w:rPr>
              <w:t>1</w:t>
            </w:r>
          </w:p>
        </w:tc>
        <w:tc>
          <w:tcPr>
            <w:tcW w:w="1443" w:type="dxa"/>
            <w:tcBorders>
              <w:top w:val="single" w:sz="4" w:space="0" w:color="auto"/>
              <w:bottom w:val="single" w:sz="4" w:space="0" w:color="auto"/>
            </w:tcBorders>
            <w:vAlign w:val="center"/>
          </w:tcPr>
          <w:p w:rsidR="00FB5FAC" w:rsidRPr="00511FBC" w:rsidRDefault="00FB5FAC" w:rsidP="00FB5FAC">
            <w:pPr>
              <w:rPr>
                <w:rFonts w:cs="Times New Roman"/>
                <w:sz w:val="24"/>
                <w:szCs w:val="24"/>
              </w:rPr>
            </w:pPr>
            <w:r w:rsidRPr="00511FBC">
              <w:rPr>
                <w:rFonts w:cs="Times New Roman"/>
                <w:sz w:val="24"/>
                <w:szCs w:val="24"/>
              </w:rPr>
              <w:t>TsH74A</w:t>
            </w:r>
          </w:p>
        </w:tc>
        <w:tc>
          <w:tcPr>
            <w:tcW w:w="3235" w:type="dxa"/>
            <w:tcBorders>
              <w:top w:val="single" w:sz="4" w:space="0" w:color="auto"/>
              <w:bottom w:val="single" w:sz="4" w:space="0" w:color="auto"/>
            </w:tcBorders>
            <w:vAlign w:val="center"/>
          </w:tcPr>
          <w:p w:rsidR="00FB5FAC" w:rsidRPr="00511FBC" w:rsidRDefault="00FB5FAC" w:rsidP="00FB5FAC">
            <w:pPr>
              <w:rPr>
                <w:rFonts w:cs="Times New Roman"/>
                <w:sz w:val="24"/>
                <w:szCs w:val="24"/>
                <w:lang w:val="en-US"/>
              </w:rPr>
            </w:pPr>
            <w:proofErr w:type="spellStart"/>
            <w:r w:rsidRPr="00511FBC">
              <w:rPr>
                <w:rFonts w:cs="Times New Roman"/>
                <w:sz w:val="24"/>
                <w:szCs w:val="24"/>
                <w:lang w:val="en-US"/>
              </w:rPr>
              <w:t>Tăierea</w:t>
            </w:r>
            <w:proofErr w:type="spellEnd"/>
            <w:r w:rsidRPr="00511FBC">
              <w:rPr>
                <w:rFonts w:cs="Times New Roman"/>
                <w:sz w:val="24"/>
                <w:szCs w:val="24"/>
                <w:lang w:val="en-US"/>
              </w:rPr>
              <w:t xml:space="preserve"> </w:t>
            </w:r>
            <w:proofErr w:type="spellStart"/>
            <w:r w:rsidRPr="00511FBC">
              <w:rPr>
                <w:rFonts w:cs="Times New Roman"/>
                <w:sz w:val="24"/>
                <w:szCs w:val="24"/>
                <w:lang w:val="en-US"/>
              </w:rPr>
              <w:t>Crengilor</w:t>
            </w:r>
            <w:proofErr w:type="spellEnd"/>
            <w:r w:rsidRPr="00511FBC">
              <w:rPr>
                <w:rFonts w:cs="Times New Roman"/>
                <w:sz w:val="24"/>
                <w:szCs w:val="24"/>
                <w:lang w:val="en-US"/>
              </w:rPr>
              <w:t xml:space="preserve"> (cu </w:t>
            </w:r>
            <w:proofErr w:type="spellStart"/>
            <w:r w:rsidRPr="00511FBC">
              <w:rPr>
                <w:rFonts w:cs="Times New Roman"/>
                <w:sz w:val="24"/>
                <w:szCs w:val="24"/>
                <w:lang w:val="en-US"/>
              </w:rPr>
              <w:t>curățarea</w:t>
            </w:r>
            <w:proofErr w:type="spellEnd"/>
            <w:r w:rsidRPr="00511FBC">
              <w:rPr>
                <w:rFonts w:cs="Times New Roman"/>
                <w:sz w:val="24"/>
                <w:szCs w:val="24"/>
                <w:lang w:val="en-US"/>
              </w:rPr>
              <w:t xml:space="preserve"> </w:t>
            </w:r>
            <w:proofErr w:type="spellStart"/>
            <w:r w:rsidRPr="00511FBC">
              <w:rPr>
                <w:rFonts w:cs="Times New Roman"/>
                <w:sz w:val="24"/>
                <w:szCs w:val="24"/>
                <w:lang w:val="en-US"/>
              </w:rPr>
              <w:t>coiturilor</w:t>
            </w:r>
            <w:proofErr w:type="spellEnd"/>
            <w:r w:rsidRPr="00511FBC">
              <w:rPr>
                <w:rFonts w:cs="Times New Roman"/>
                <w:sz w:val="24"/>
                <w:szCs w:val="24"/>
                <w:lang w:val="en-US"/>
              </w:rPr>
              <w:t xml:space="preserve">) cu </w:t>
            </w:r>
            <w:proofErr w:type="spellStart"/>
            <w:r w:rsidRPr="00511FBC">
              <w:rPr>
                <w:rFonts w:cs="Times New Roman"/>
                <w:sz w:val="24"/>
                <w:szCs w:val="24"/>
                <w:lang w:val="en-US"/>
              </w:rPr>
              <w:t>ferestrăul</w:t>
            </w:r>
            <w:proofErr w:type="spellEnd"/>
            <w:r w:rsidRPr="00511FBC">
              <w:rPr>
                <w:rFonts w:cs="Times New Roman"/>
                <w:sz w:val="24"/>
                <w:szCs w:val="24"/>
                <w:lang w:val="en-US"/>
              </w:rPr>
              <w:t xml:space="preserve"> </w:t>
            </w:r>
            <w:proofErr w:type="spellStart"/>
            <w:r w:rsidRPr="00511FBC">
              <w:rPr>
                <w:rFonts w:cs="Times New Roman"/>
                <w:sz w:val="24"/>
                <w:szCs w:val="24"/>
                <w:lang w:val="en-US"/>
              </w:rPr>
              <w:t>mecanic</w:t>
            </w:r>
            <w:proofErr w:type="spellEnd"/>
            <w:r w:rsidRPr="00511FBC">
              <w:rPr>
                <w:rFonts w:cs="Times New Roman"/>
                <w:sz w:val="24"/>
                <w:szCs w:val="24"/>
                <w:lang w:val="en-US"/>
              </w:rPr>
              <w:t xml:space="preserve"> din </w:t>
            </w:r>
            <w:proofErr w:type="spellStart"/>
            <w:r w:rsidRPr="00511FBC">
              <w:rPr>
                <w:rFonts w:cs="Times New Roman"/>
                <w:sz w:val="24"/>
                <w:szCs w:val="24"/>
                <w:lang w:val="en-US"/>
              </w:rPr>
              <w:t>autoturn</w:t>
            </w:r>
            <w:proofErr w:type="spellEnd"/>
            <w:r w:rsidRPr="00511FBC">
              <w:rPr>
                <w:rFonts w:cs="Times New Roman"/>
                <w:sz w:val="24"/>
                <w:szCs w:val="24"/>
                <w:lang w:val="en-US"/>
              </w:rPr>
              <w:t xml:space="preserve"> </w:t>
            </w:r>
            <w:proofErr w:type="spellStart"/>
            <w:r w:rsidRPr="00511FBC">
              <w:rPr>
                <w:rFonts w:cs="Times New Roman"/>
                <w:sz w:val="24"/>
                <w:szCs w:val="24"/>
                <w:lang w:val="en-US"/>
              </w:rPr>
              <w:t>în</w:t>
            </w:r>
            <w:proofErr w:type="spellEnd"/>
            <w:r w:rsidRPr="00511FBC">
              <w:rPr>
                <w:rFonts w:cs="Times New Roman"/>
                <w:sz w:val="24"/>
                <w:szCs w:val="24"/>
                <w:lang w:val="en-US"/>
              </w:rPr>
              <w:t xml:space="preserve"> </w:t>
            </w:r>
            <w:proofErr w:type="spellStart"/>
            <w:r w:rsidRPr="00511FBC">
              <w:rPr>
                <w:rFonts w:cs="Times New Roman"/>
                <w:sz w:val="24"/>
                <w:szCs w:val="24"/>
                <w:lang w:val="en-US"/>
              </w:rPr>
              <w:t>condiții</w:t>
            </w:r>
            <w:proofErr w:type="spellEnd"/>
            <w:r w:rsidRPr="00511FBC">
              <w:rPr>
                <w:rFonts w:cs="Times New Roman"/>
                <w:sz w:val="24"/>
                <w:szCs w:val="24"/>
                <w:lang w:val="en-US"/>
              </w:rPr>
              <w:t xml:space="preserve"> </w:t>
            </w:r>
            <w:proofErr w:type="spellStart"/>
            <w:r w:rsidRPr="00511FBC">
              <w:rPr>
                <w:rFonts w:cs="Times New Roman"/>
                <w:sz w:val="24"/>
                <w:szCs w:val="24"/>
                <w:lang w:val="en-US"/>
              </w:rPr>
              <w:t>restrânse</w:t>
            </w:r>
            <w:proofErr w:type="spellEnd"/>
            <w:r w:rsidRPr="00511FBC">
              <w:rPr>
                <w:rFonts w:cs="Times New Roman"/>
                <w:sz w:val="24"/>
                <w:szCs w:val="24"/>
                <w:lang w:val="en-US"/>
              </w:rPr>
              <w:t xml:space="preserve"> de </w:t>
            </w:r>
            <w:proofErr w:type="spellStart"/>
            <w:r w:rsidRPr="00511FBC">
              <w:rPr>
                <w:rFonts w:cs="Times New Roman"/>
                <w:sz w:val="24"/>
                <w:szCs w:val="24"/>
                <w:lang w:val="en-US"/>
              </w:rPr>
              <w:t>lucru</w:t>
            </w:r>
            <w:proofErr w:type="spellEnd"/>
            <w:r w:rsidRPr="00511FBC">
              <w:rPr>
                <w:rFonts w:cs="Times New Roman"/>
                <w:sz w:val="24"/>
                <w:szCs w:val="24"/>
                <w:lang w:val="en-US"/>
              </w:rPr>
              <w:t xml:space="preserve"> la </w:t>
            </w:r>
            <w:proofErr w:type="spellStart"/>
            <w:r w:rsidRPr="00511FBC">
              <w:rPr>
                <w:rFonts w:cs="Times New Roman"/>
                <w:sz w:val="24"/>
                <w:szCs w:val="24"/>
                <w:lang w:val="en-US"/>
              </w:rPr>
              <w:t>arbori</w:t>
            </w:r>
            <w:proofErr w:type="spellEnd"/>
            <w:r w:rsidRPr="00511FBC">
              <w:rPr>
                <w:rFonts w:cs="Times New Roman"/>
                <w:sz w:val="24"/>
                <w:szCs w:val="24"/>
                <w:lang w:val="en-US"/>
              </w:rPr>
              <w:t xml:space="preserve"> cu </w:t>
            </w:r>
            <w:proofErr w:type="spellStart"/>
            <w:r w:rsidRPr="00511FBC">
              <w:rPr>
                <w:rFonts w:cs="Times New Roman"/>
                <w:sz w:val="24"/>
                <w:szCs w:val="24"/>
                <w:lang w:val="en-US"/>
              </w:rPr>
              <w:t>diametrul</w:t>
            </w:r>
            <w:proofErr w:type="spellEnd"/>
            <w:r w:rsidRPr="00511FBC">
              <w:rPr>
                <w:rFonts w:cs="Times New Roman"/>
                <w:sz w:val="24"/>
                <w:szCs w:val="24"/>
                <w:lang w:val="en-US"/>
              </w:rPr>
              <w:t xml:space="preserve"> 11-30 cm</w:t>
            </w:r>
          </w:p>
        </w:tc>
        <w:tc>
          <w:tcPr>
            <w:tcW w:w="1018" w:type="dxa"/>
            <w:tcBorders>
              <w:top w:val="single" w:sz="4" w:space="0" w:color="auto"/>
              <w:bottom w:val="single" w:sz="4" w:space="0" w:color="auto"/>
            </w:tcBorders>
            <w:vAlign w:val="center"/>
          </w:tcPr>
          <w:p w:rsidR="00FB5FAC" w:rsidRPr="00511FBC" w:rsidRDefault="00FB5FAC" w:rsidP="00FB5FAC">
            <w:pPr>
              <w:jc w:val="center"/>
              <w:rPr>
                <w:rFonts w:cs="Times New Roman"/>
                <w:sz w:val="24"/>
                <w:szCs w:val="24"/>
                <w:lang w:val="en-US"/>
              </w:rPr>
            </w:pPr>
            <w:r w:rsidRPr="00511FBC">
              <w:rPr>
                <w:rFonts w:cs="Times New Roman"/>
                <w:sz w:val="24"/>
                <w:szCs w:val="24"/>
                <w:lang w:val="en-US"/>
              </w:rPr>
              <w:t>Buc</w:t>
            </w:r>
          </w:p>
        </w:tc>
        <w:tc>
          <w:tcPr>
            <w:tcW w:w="1250" w:type="dxa"/>
            <w:tcBorders>
              <w:top w:val="single" w:sz="4" w:space="0" w:color="auto"/>
              <w:bottom w:val="single" w:sz="4" w:space="0" w:color="auto"/>
            </w:tcBorders>
            <w:vAlign w:val="center"/>
          </w:tcPr>
          <w:p w:rsidR="00FB5FAC" w:rsidRPr="00511FBC" w:rsidRDefault="00FB5FAC" w:rsidP="00FB5FAC">
            <w:pPr>
              <w:jc w:val="center"/>
              <w:rPr>
                <w:rFonts w:cs="Times New Roman"/>
                <w:sz w:val="24"/>
                <w:szCs w:val="24"/>
              </w:rPr>
            </w:pPr>
            <w:r w:rsidRPr="00511FBC">
              <w:rPr>
                <w:rFonts w:cs="Times New Roman"/>
                <w:sz w:val="24"/>
                <w:szCs w:val="24"/>
              </w:rPr>
              <w:t>5,000</w:t>
            </w:r>
          </w:p>
        </w:tc>
        <w:tc>
          <w:tcPr>
            <w:tcW w:w="1018" w:type="dxa"/>
            <w:tcBorders>
              <w:top w:val="single" w:sz="4" w:space="0" w:color="auto"/>
              <w:bottom w:val="single" w:sz="4" w:space="0" w:color="auto"/>
            </w:tcBorders>
            <w:vAlign w:val="center"/>
          </w:tcPr>
          <w:p w:rsidR="00FB5FAC" w:rsidRPr="00511FBC" w:rsidRDefault="00FB5FAC" w:rsidP="00FB5FAC">
            <w:pPr>
              <w:jc w:val="center"/>
              <w:rPr>
                <w:rFonts w:cs="Times New Roman"/>
                <w:sz w:val="24"/>
                <w:szCs w:val="24"/>
              </w:rPr>
            </w:pPr>
          </w:p>
        </w:tc>
        <w:tc>
          <w:tcPr>
            <w:tcW w:w="1276" w:type="dxa"/>
            <w:tcBorders>
              <w:top w:val="single" w:sz="4" w:space="0" w:color="auto"/>
              <w:bottom w:val="single" w:sz="4" w:space="0" w:color="auto"/>
            </w:tcBorders>
            <w:vAlign w:val="center"/>
          </w:tcPr>
          <w:p w:rsidR="00FB5FAC" w:rsidRPr="00511FBC" w:rsidRDefault="00FB5FAC" w:rsidP="00FB5FAC">
            <w:pPr>
              <w:jc w:val="center"/>
              <w:rPr>
                <w:rFonts w:cs="Times New Roman"/>
                <w:sz w:val="24"/>
                <w:szCs w:val="24"/>
              </w:rPr>
            </w:pPr>
          </w:p>
        </w:tc>
      </w:tr>
      <w:tr w:rsidR="00FB5FAC" w:rsidRPr="00511FBC" w:rsidTr="00F94D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B5FAC" w:rsidRPr="00511FBC" w:rsidRDefault="00FB5FAC" w:rsidP="00FB5FAC">
            <w:pPr>
              <w:rPr>
                <w:rFonts w:cs="Times New Roman"/>
                <w:sz w:val="24"/>
                <w:szCs w:val="24"/>
              </w:rPr>
            </w:pPr>
            <w:r w:rsidRPr="00511FBC">
              <w:rPr>
                <w:rFonts w:cs="Times New Roman"/>
                <w:sz w:val="24"/>
                <w:szCs w:val="24"/>
              </w:rPr>
              <w:t xml:space="preserve"> 2</w:t>
            </w:r>
          </w:p>
        </w:tc>
        <w:tc>
          <w:tcPr>
            <w:tcW w:w="1443" w:type="dxa"/>
            <w:tcBorders>
              <w:top w:val="single" w:sz="4" w:space="0" w:color="auto"/>
              <w:bottom w:val="single" w:sz="4" w:space="0" w:color="auto"/>
            </w:tcBorders>
            <w:vAlign w:val="center"/>
          </w:tcPr>
          <w:p w:rsidR="00FB5FAC" w:rsidRPr="00511FBC" w:rsidRDefault="00FB5FAC" w:rsidP="00FB5FAC">
            <w:pPr>
              <w:rPr>
                <w:rFonts w:cs="Times New Roman"/>
                <w:sz w:val="24"/>
                <w:szCs w:val="24"/>
              </w:rPr>
            </w:pPr>
            <w:r w:rsidRPr="00511FBC">
              <w:rPr>
                <w:rFonts w:cs="Times New Roman"/>
                <w:sz w:val="24"/>
                <w:szCs w:val="24"/>
              </w:rPr>
              <w:t>TsH74B</w:t>
            </w:r>
          </w:p>
        </w:tc>
        <w:tc>
          <w:tcPr>
            <w:tcW w:w="3235" w:type="dxa"/>
            <w:tcBorders>
              <w:top w:val="single" w:sz="4" w:space="0" w:color="auto"/>
              <w:bottom w:val="single" w:sz="4" w:space="0" w:color="auto"/>
            </w:tcBorders>
            <w:vAlign w:val="center"/>
          </w:tcPr>
          <w:p w:rsidR="00FB5FAC" w:rsidRPr="00511FBC" w:rsidRDefault="00FB5FAC" w:rsidP="00FB5FAC">
            <w:pPr>
              <w:rPr>
                <w:rFonts w:cs="Times New Roman"/>
                <w:sz w:val="24"/>
                <w:szCs w:val="24"/>
                <w:lang w:val="en-US"/>
              </w:rPr>
            </w:pPr>
            <w:proofErr w:type="spellStart"/>
            <w:r w:rsidRPr="00511FBC">
              <w:rPr>
                <w:rFonts w:cs="Times New Roman"/>
                <w:sz w:val="24"/>
                <w:szCs w:val="24"/>
                <w:lang w:val="en-US"/>
              </w:rPr>
              <w:t>Tăierea</w:t>
            </w:r>
            <w:proofErr w:type="spellEnd"/>
            <w:r w:rsidRPr="00511FBC">
              <w:rPr>
                <w:rFonts w:cs="Times New Roman"/>
                <w:sz w:val="24"/>
                <w:szCs w:val="24"/>
                <w:lang w:val="en-US"/>
              </w:rPr>
              <w:t xml:space="preserve"> </w:t>
            </w:r>
            <w:proofErr w:type="spellStart"/>
            <w:r w:rsidRPr="00511FBC">
              <w:rPr>
                <w:rFonts w:cs="Times New Roman"/>
                <w:sz w:val="24"/>
                <w:szCs w:val="24"/>
                <w:lang w:val="en-US"/>
              </w:rPr>
              <w:t>crengilor</w:t>
            </w:r>
            <w:proofErr w:type="spellEnd"/>
            <w:r w:rsidRPr="00511FBC">
              <w:rPr>
                <w:rFonts w:cs="Times New Roman"/>
                <w:sz w:val="24"/>
                <w:szCs w:val="24"/>
                <w:lang w:val="en-US"/>
              </w:rPr>
              <w:t xml:space="preserve"> (cu </w:t>
            </w:r>
            <w:proofErr w:type="spellStart"/>
            <w:r w:rsidRPr="00511FBC">
              <w:rPr>
                <w:rFonts w:cs="Times New Roman"/>
                <w:sz w:val="24"/>
                <w:szCs w:val="24"/>
                <w:lang w:val="en-US"/>
              </w:rPr>
              <w:t>curățarea</w:t>
            </w:r>
            <w:proofErr w:type="spellEnd"/>
            <w:r w:rsidRPr="00511FBC">
              <w:rPr>
                <w:rFonts w:cs="Times New Roman"/>
                <w:sz w:val="24"/>
                <w:szCs w:val="24"/>
                <w:lang w:val="en-US"/>
              </w:rPr>
              <w:t xml:space="preserve"> </w:t>
            </w:r>
            <w:proofErr w:type="spellStart"/>
            <w:r w:rsidRPr="00511FBC">
              <w:rPr>
                <w:rFonts w:cs="Times New Roman"/>
                <w:sz w:val="24"/>
                <w:szCs w:val="24"/>
                <w:lang w:val="en-US"/>
              </w:rPr>
              <w:t>coiturilor</w:t>
            </w:r>
            <w:proofErr w:type="spellEnd"/>
            <w:r w:rsidRPr="00511FBC">
              <w:rPr>
                <w:rFonts w:cs="Times New Roman"/>
                <w:sz w:val="24"/>
                <w:szCs w:val="24"/>
                <w:lang w:val="en-US"/>
              </w:rPr>
              <w:t xml:space="preserve">) cu </w:t>
            </w:r>
            <w:proofErr w:type="spellStart"/>
            <w:r w:rsidRPr="00511FBC">
              <w:rPr>
                <w:rFonts w:cs="Times New Roman"/>
                <w:sz w:val="24"/>
                <w:szCs w:val="24"/>
                <w:lang w:val="en-US"/>
              </w:rPr>
              <w:t>ferestrăul</w:t>
            </w:r>
            <w:proofErr w:type="spellEnd"/>
            <w:r w:rsidRPr="00511FBC">
              <w:rPr>
                <w:rFonts w:cs="Times New Roman"/>
                <w:sz w:val="24"/>
                <w:szCs w:val="24"/>
                <w:lang w:val="en-US"/>
              </w:rPr>
              <w:t xml:space="preserve"> </w:t>
            </w:r>
            <w:proofErr w:type="spellStart"/>
            <w:r w:rsidRPr="00511FBC">
              <w:rPr>
                <w:rFonts w:cs="Times New Roman"/>
                <w:sz w:val="24"/>
                <w:szCs w:val="24"/>
                <w:lang w:val="en-US"/>
              </w:rPr>
              <w:t>mecanic</w:t>
            </w:r>
            <w:proofErr w:type="spellEnd"/>
            <w:r w:rsidRPr="00511FBC">
              <w:rPr>
                <w:rFonts w:cs="Times New Roman"/>
                <w:sz w:val="24"/>
                <w:szCs w:val="24"/>
                <w:lang w:val="en-US"/>
              </w:rPr>
              <w:t xml:space="preserve"> din </w:t>
            </w:r>
            <w:proofErr w:type="spellStart"/>
            <w:r w:rsidRPr="00511FBC">
              <w:rPr>
                <w:rFonts w:cs="Times New Roman"/>
                <w:sz w:val="24"/>
                <w:szCs w:val="24"/>
                <w:lang w:val="en-US"/>
              </w:rPr>
              <w:t>autoturn</w:t>
            </w:r>
            <w:proofErr w:type="spellEnd"/>
            <w:r w:rsidRPr="00511FBC">
              <w:rPr>
                <w:rFonts w:cs="Times New Roman"/>
                <w:sz w:val="24"/>
                <w:szCs w:val="24"/>
                <w:lang w:val="en-US"/>
              </w:rPr>
              <w:t xml:space="preserve"> </w:t>
            </w:r>
            <w:proofErr w:type="spellStart"/>
            <w:r w:rsidRPr="00511FBC">
              <w:rPr>
                <w:rFonts w:cs="Times New Roman"/>
                <w:sz w:val="24"/>
                <w:szCs w:val="24"/>
                <w:lang w:val="en-US"/>
              </w:rPr>
              <w:t>în</w:t>
            </w:r>
            <w:proofErr w:type="spellEnd"/>
            <w:r w:rsidRPr="00511FBC">
              <w:rPr>
                <w:rFonts w:cs="Times New Roman"/>
                <w:sz w:val="24"/>
                <w:szCs w:val="24"/>
                <w:lang w:val="en-US"/>
              </w:rPr>
              <w:t xml:space="preserve"> </w:t>
            </w:r>
            <w:proofErr w:type="spellStart"/>
            <w:r w:rsidRPr="00511FBC">
              <w:rPr>
                <w:rFonts w:cs="Times New Roman"/>
                <w:sz w:val="24"/>
                <w:szCs w:val="24"/>
                <w:lang w:val="en-US"/>
              </w:rPr>
              <w:t>condiții</w:t>
            </w:r>
            <w:proofErr w:type="spellEnd"/>
            <w:r w:rsidRPr="00511FBC">
              <w:rPr>
                <w:rFonts w:cs="Times New Roman"/>
                <w:sz w:val="24"/>
                <w:szCs w:val="24"/>
                <w:lang w:val="en-US"/>
              </w:rPr>
              <w:t xml:space="preserve"> </w:t>
            </w:r>
            <w:proofErr w:type="spellStart"/>
            <w:r w:rsidRPr="00511FBC">
              <w:rPr>
                <w:rFonts w:cs="Times New Roman"/>
                <w:sz w:val="24"/>
                <w:szCs w:val="24"/>
                <w:lang w:val="en-US"/>
              </w:rPr>
              <w:t>restrânse</w:t>
            </w:r>
            <w:proofErr w:type="spellEnd"/>
            <w:r w:rsidRPr="00511FBC">
              <w:rPr>
                <w:rFonts w:cs="Times New Roman"/>
                <w:sz w:val="24"/>
                <w:szCs w:val="24"/>
                <w:lang w:val="en-US"/>
              </w:rPr>
              <w:t xml:space="preserve"> de </w:t>
            </w:r>
            <w:proofErr w:type="spellStart"/>
            <w:r w:rsidRPr="00511FBC">
              <w:rPr>
                <w:rFonts w:cs="Times New Roman"/>
                <w:sz w:val="24"/>
                <w:szCs w:val="24"/>
                <w:lang w:val="en-US"/>
              </w:rPr>
              <w:t>lucru</w:t>
            </w:r>
            <w:proofErr w:type="spellEnd"/>
            <w:r w:rsidRPr="00511FBC">
              <w:rPr>
                <w:rFonts w:cs="Times New Roman"/>
                <w:sz w:val="24"/>
                <w:szCs w:val="24"/>
                <w:lang w:val="en-US"/>
              </w:rPr>
              <w:t xml:space="preserve"> la </w:t>
            </w:r>
            <w:proofErr w:type="spellStart"/>
            <w:r w:rsidRPr="00511FBC">
              <w:rPr>
                <w:rFonts w:cs="Times New Roman"/>
                <w:sz w:val="24"/>
                <w:szCs w:val="24"/>
                <w:lang w:val="en-US"/>
              </w:rPr>
              <w:t>arbori</w:t>
            </w:r>
            <w:proofErr w:type="spellEnd"/>
            <w:r w:rsidRPr="00511FBC">
              <w:rPr>
                <w:rFonts w:cs="Times New Roman"/>
                <w:sz w:val="24"/>
                <w:szCs w:val="24"/>
                <w:lang w:val="en-US"/>
              </w:rPr>
              <w:t xml:space="preserve"> cu </w:t>
            </w:r>
            <w:proofErr w:type="spellStart"/>
            <w:r w:rsidRPr="00511FBC">
              <w:rPr>
                <w:rFonts w:cs="Times New Roman"/>
                <w:sz w:val="24"/>
                <w:szCs w:val="24"/>
                <w:lang w:val="en-US"/>
              </w:rPr>
              <w:t>diametrul</w:t>
            </w:r>
            <w:proofErr w:type="spellEnd"/>
            <w:r w:rsidRPr="00511FBC">
              <w:rPr>
                <w:rFonts w:cs="Times New Roman"/>
                <w:sz w:val="24"/>
                <w:szCs w:val="24"/>
                <w:lang w:val="en-US"/>
              </w:rPr>
              <w:t xml:space="preserve"> 31-60 cm</w:t>
            </w:r>
          </w:p>
        </w:tc>
        <w:tc>
          <w:tcPr>
            <w:tcW w:w="1018" w:type="dxa"/>
            <w:tcBorders>
              <w:top w:val="single" w:sz="4" w:space="0" w:color="auto"/>
              <w:bottom w:val="single" w:sz="4" w:space="0" w:color="auto"/>
            </w:tcBorders>
            <w:vAlign w:val="center"/>
          </w:tcPr>
          <w:p w:rsidR="00FB5FAC" w:rsidRPr="00511FBC" w:rsidRDefault="00FB5FAC" w:rsidP="00FB5FAC">
            <w:pPr>
              <w:jc w:val="center"/>
              <w:rPr>
                <w:rFonts w:cs="Times New Roman"/>
                <w:sz w:val="24"/>
                <w:szCs w:val="24"/>
              </w:rPr>
            </w:pPr>
            <w:r w:rsidRPr="00511FBC">
              <w:rPr>
                <w:rFonts w:cs="Times New Roman"/>
                <w:sz w:val="24"/>
                <w:szCs w:val="24"/>
              </w:rPr>
              <w:t>Buc</w:t>
            </w:r>
          </w:p>
        </w:tc>
        <w:tc>
          <w:tcPr>
            <w:tcW w:w="1250" w:type="dxa"/>
            <w:tcBorders>
              <w:top w:val="single" w:sz="4" w:space="0" w:color="auto"/>
              <w:bottom w:val="single" w:sz="4" w:space="0" w:color="auto"/>
            </w:tcBorders>
            <w:vAlign w:val="center"/>
          </w:tcPr>
          <w:p w:rsidR="00FB5FAC" w:rsidRPr="00511FBC" w:rsidRDefault="00FB5FAC" w:rsidP="00FB5FAC">
            <w:pPr>
              <w:jc w:val="center"/>
              <w:rPr>
                <w:rFonts w:cs="Times New Roman"/>
                <w:sz w:val="24"/>
                <w:szCs w:val="24"/>
              </w:rPr>
            </w:pPr>
            <w:r w:rsidRPr="00511FBC">
              <w:rPr>
                <w:rFonts w:cs="Times New Roman"/>
                <w:sz w:val="24"/>
                <w:szCs w:val="24"/>
              </w:rPr>
              <w:t>6,000</w:t>
            </w:r>
          </w:p>
        </w:tc>
        <w:tc>
          <w:tcPr>
            <w:tcW w:w="1018" w:type="dxa"/>
            <w:tcBorders>
              <w:top w:val="single" w:sz="4" w:space="0" w:color="auto"/>
              <w:bottom w:val="single" w:sz="4" w:space="0" w:color="auto"/>
            </w:tcBorders>
            <w:vAlign w:val="center"/>
          </w:tcPr>
          <w:p w:rsidR="00FB5FAC" w:rsidRPr="00511FBC" w:rsidRDefault="00FB5FAC" w:rsidP="00FB5FAC">
            <w:pPr>
              <w:jc w:val="center"/>
              <w:rPr>
                <w:rFonts w:cs="Times New Roman"/>
                <w:sz w:val="24"/>
                <w:szCs w:val="24"/>
              </w:rPr>
            </w:pPr>
          </w:p>
        </w:tc>
        <w:tc>
          <w:tcPr>
            <w:tcW w:w="1276" w:type="dxa"/>
            <w:tcBorders>
              <w:top w:val="single" w:sz="4" w:space="0" w:color="auto"/>
              <w:bottom w:val="single" w:sz="4" w:space="0" w:color="auto"/>
            </w:tcBorders>
            <w:vAlign w:val="center"/>
          </w:tcPr>
          <w:p w:rsidR="00FB5FAC" w:rsidRPr="00511FBC" w:rsidRDefault="00FB5FAC" w:rsidP="00FB5FAC">
            <w:pPr>
              <w:jc w:val="center"/>
              <w:rPr>
                <w:rFonts w:cs="Times New Roman"/>
                <w:sz w:val="24"/>
                <w:szCs w:val="24"/>
              </w:rPr>
            </w:pPr>
          </w:p>
        </w:tc>
      </w:tr>
      <w:tr w:rsidR="00FB5FAC" w:rsidRPr="00511FBC" w:rsidTr="00F94D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B5FAC" w:rsidRPr="00511FBC" w:rsidRDefault="00FB5FAC" w:rsidP="00FB5FAC">
            <w:pPr>
              <w:rPr>
                <w:rFonts w:cs="Times New Roman"/>
                <w:sz w:val="24"/>
                <w:szCs w:val="24"/>
              </w:rPr>
            </w:pPr>
            <w:r w:rsidRPr="00511FBC">
              <w:rPr>
                <w:rFonts w:cs="Times New Roman"/>
                <w:sz w:val="24"/>
                <w:szCs w:val="24"/>
              </w:rPr>
              <w:t xml:space="preserve"> 3</w:t>
            </w:r>
          </w:p>
        </w:tc>
        <w:tc>
          <w:tcPr>
            <w:tcW w:w="1443" w:type="dxa"/>
            <w:tcBorders>
              <w:top w:val="single" w:sz="4" w:space="0" w:color="auto"/>
              <w:bottom w:val="single" w:sz="4" w:space="0" w:color="auto"/>
            </w:tcBorders>
            <w:vAlign w:val="center"/>
          </w:tcPr>
          <w:p w:rsidR="00FB5FAC" w:rsidRPr="00511FBC" w:rsidRDefault="00FB5FAC" w:rsidP="00FB5FAC">
            <w:pPr>
              <w:rPr>
                <w:rFonts w:cs="Times New Roman"/>
                <w:sz w:val="24"/>
                <w:szCs w:val="24"/>
              </w:rPr>
            </w:pPr>
            <w:r w:rsidRPr="00511FBC">
              <w:rPr>
                <w:rFonts w:cs="Times New Roman"/>
                <w:sz w:val="24"/>
                <w:szCs w:val="24"/>
              </w:rPr>
              <w:t>TsH74C</w:t>
            </w:r>
          </w:p>
        </w:tc>
        <w:tc>
          <w:tcPr>
            <w:tcW w:w="3235" w:type="dxa"/>
            <w:tcBorders>
              <w:top w:val="single" w:sz="4" w:space="0" w:color="auto"/>
              <w:bottom w:val="single" w:sz="4" w:space="0" w:color="auto"/>
            </w:tcBorders>
            <w:vAlign w:val="center"/>
          </w:tcPr>
          <w:p w:rsidR="00FB5FAC" w:rsidRPr="00511FBC" w:rsidRDefault="00FB5FAC" w:rsidP="00FB5FAC">
            <w:pPr>
              <w:rPr>
                <w:rFonts w:cs="Times New Roman"/>
                <w:sz w:val="24"/>
                <w:szCs w:val="24"/>
                <w:lang w:val="en-US"/>
              </w:rPr>
            </w:pPr>
            <w:proofErr w:type="spellStart"/>
            <w:r w:rsidRPr="00511FBC">
              <w:rPr>
                <w:rFonts w:cs="Times New Roman"/>
                <w:sz w:val="24"/>
                <w:szCs w:val="24"/>
                <w:lang w:val="en-US"/>
              </w:rPr>
              <w:t>Tăierea</w:t>
            </w:r>
            <w:proofErr w:type="spellEnd"/>
            <w:r w:rsidRPr="00511FBC">
              <w:rPr>
                <w:rFonts w:cs="Times New Roman"/>
                <w:sz w:val="24"/>
                <w:szCs w:val="24"/>
                <w:lang w:val="en-US"/>
              </w:rPr>
              <w:t xml:space="preserve"> </w:t>
            </w:r>
            <w:proofErr w:type="spellStart"/>
            <w:r w:rsidRPr="00511FBC">
              <w:rPr>
                <w:rFonts w:cs="Times New Roman"/>
                <w:sz w:val="24"/>
                <w:szCs w:val="24"/>
                <w:lang w:val="en-US"/>
              </w:rPr>
              <w:t>crengilor</w:t>
            </w:r>
            <w:proofErr w:type="spellEnd"/>
            <w:r w:rsidRPr="00511FBC">
              <w:rPr>
                <w:rFonts w:cs="Times New Roman"/>
                <w:sz w:val="24"/>
                <w:szCs w:val="24"/>
                <w:lang w:val="en-US"/>
              </w:rPr>
              <w:t xml:space="preserve"> (cu </w:t>
            </w:r>
            <w:proofErr w:type="spellStart"/>
            <w:r w:rsidRPr="00511FBC">
              <w:rPr>
                <w:rFonts w:cs="Times New Roman"/>
                <w:sz w:val="24"/>
                <w:szCs w:val="24"/>
                <w:lang w:val="en-US"/>
              </w:rPr>
              <w:t>curățarea</w:t>
            </w:r>
            <w:proofErr w:type="spellEnd"/>
            <w:r w:rsidRPr="00511FBC">
              <w:rPr>
                <w:rFonts w:cs="Times New Roman"/>
                <w:sz w:val="24"/>
                <w:szCs w:val="24"/>
                <w:lang w:val="en-US"/>
              </w:rPr>
              <w:t xml:space="preserve"> </w:t>
            </w:r>
            <w:proofErr w:type="spellStart"/>
            <w:r w:rsidRPr="00511FBC">
              <w:rPr>
                <w:rFonts w:cs="Times New Roman"/>
                <w:sz w:val="24"/>
                <w:szCs w:val="24"/>
                <w:lang w:val="en-US"/>
              </w:rPr>
              <w:t>coiturilor</w:t>
            </w:r>
            <w:proofErr w:type="spellEnd"/>
            <w:r w:rsidRPr="00511FBC">
              <w:rPr>
                <w:rFonts w:cs="Times New Roman"/>
                <w:sz w:val="24"/>
                <w:szCs w:val="24"/>
                <w:lang w:val="en-US"/>
              </w:rPr>
              <w:t xml:space="preserve">) cu </w:t>
            </w:r>
            <w:proofErr w:type="spellStart"/>
            <w:r w:rsidRPr="00511FBC">
              <w:rPr>
                <w:rFonts w:cs="Times New Roman"/>
                <w:sz w:val="24"/>
                <w:szCs w:val="24"/>
                <w:lang w:val="en-US"/>
              </w:rPr>
              <w:t>ferestrăul</w:t>
            </w:r>
            <w:proofErr w:type="spellEnd"/>
            <w:r w:rsidRPr="00511FBC">
              <w:rPr>
                <w:rFonts w:cs="Times New Roman"/>
                <w:sz w:val="24"/>
                <w:szCs w:val="24"/>
                <w:lang w:val="en-US"/>
              </w:rPr>
              <w:t xml:space="preserve"> </w:t>
            </w:r>
            <w:proofErr w:type="spellStart"/>
            <w:r w:rsidRPr="00511FBC">
              <w:rPr>
                <w:rFonts w:cs="Times New Roman"/>
                <w:sz w:val="24"/>
                <w:szCs w:val="24"/>
                <w:lang w:val="en-US"/>
              </w:rPr>
              <w:t>mecanic</w:t>
            </w:r>
            <w:proofErr w:type="spellEnd"/>
            <w:r w:rsidRPr="00511FBC">
              <w:rPr>
                <w:rFonts w:cs="Times New Roman"/>
                <w:sz w:val="24"/>
                <w:szCs w:val="24"/>
                <w:lang w:val="en-US"/>
              </w:rPr>
              <w:t xml:space="preserve"> din </w:t>
            </w:r>
            <w:proofErr w:type="spellStart"/>
            <w:r w:rsidRPr="00511FBC">
              <w:rPr>
                <w:rFonts w:cs="Times New Roman"/>
                <w:sz w:val="24"/>
                <w:szCs w:val="24"/>
                <w:lang w:val="en-US"/>
              </w:rPr>
              <w:t>autoturn</w:t>
            </w:r>
            <w:proofErr w:type="spellEnd"/>
            <w:r w:rsidRPr="00511FBC">
              <w:rPr>
                <w:rFonts w:cs="Times New Roman"/>
                <w:sz w:val="24"/>
                <w:szCs w:val="24"/>
                <w:lang w:val="en-US"/>
              </w:rPr>
              <w:t xml:space="preserve"> </w:t>
            </w:r>
            <w:proofErr w:type="spellStart"/>
            <w:r w:rsidRPr="00511FBC">
              <w:rPr>
                <w:rFonts w:cs="Times New Roman"/>
                <w:sz w:val="24"/>
                <w:szCs w:val="24"/>
                <w:lang w:val="en-US"/>
              </w:rPr>
              <w:t>în</w:t>
            </w:r>
            <w:proofErr w:type="spellEnd"/>
            <w:r w:rsidRPr="00511FBC">
              <w:rPr>
                <w:rFonts w:cs="Times New Roman"/>
                <w:sz w:val="24"/>
                <w:szCs w:val="24"/>
                <w:lang w:val="en-US"/>
              </w:rPr>
              <w:t xml:space="preserve"> </w:t>
            </w:r>
            <w:proofErr w:type="spellStart"/>
            <w:r w:rsidRPr="00511FBC">
              <w:rPr>
                <w:rFonts w:cs="Times New Roman"/>
                <w:sz w:val="24"/>
                <w:szCs w:val="24"/>
                <w:lang w:val="en-US"/>
              </w:rPr>
              <w:t>condiții</w:t>
            </w:r>
            <w:proofErr w:type="spellEnd"/>
            <w:r w:rsidRPr="00511FBC">
              <w:rPr>
                <w:rFonts w:cs="Times New Roman"/>
                <w:sz w:val="24"/>
                <w:szCs w:val="24"/>
                <w:lang w:val="en-US"/>
              </w:rPr>
              <w:t xml:space="preserve"> </w:t>
            </w:r>
            <w:proofErr w:type="spellStart"/>
            <w:r w:rsidRPr="00511FBC">
              <w:rPr>
                <w:rFonts w:cs="Times New Roman"/>
                <w:sz w:val="24"/>
                <w:szCs w:val="24"/>
                <w:lang w:val="en-US"/>
              </w:rPr>
              <w:t>restrânse</w:t>
            </w:r>
            <w:proofErr w:type="spellEnd"/>
            <w:r w:rsidRPr="00511FBC">
              <w:rPr>
                <w:rFonts w:cs="Times New Roman"/>
                <w:sz w:val="24"/>
                <w:szCs w:val="24"/>
                <w:lang w:val="en-US"/>
              </w:rPr>
              <w:t xml:space="preserve"> de </w:t>
            </w:r>
            <w:proofErr w:type="spellStart"/>
            <w:r w:rsidRPr="00511FBC">
              <w:rPr>
                <w:rFonts w:cs="Times New Roman"/>
                <w:sz w:val="24"/>
                <w:szCs w:val="24"/>
                <w:lang w:val="en-US"/>
              </w:rPr>
              <w:t>lucru</w:t>
            </w:r>
            <w:proofErr w:type="spellEnd"/>
            <w:r w:rsidRPr="00511FBC">
              <w:rPr>
                <w:rFonts w:cs="Times New Roman"/>
                <w:sz w:val="24"/>
                <w:szCs w:val="24"/>
                <w:lang w:val="en-US"/>
              </w:rPr>
              <w:t xml:space="preserve"> la </w:t>
            </w:r>
            <w:proofErr w:type="spellStart"/>
            <w:r w:rsidRPr="00511FBC">
              <w:rPr>
                <w:rFonts w:cs="Times New Roman"/>
                <w:sz w:val="24"/>
                <w:szCs w:val="24"/>
                <w:lang w:val="en-US"/>
              </w:rPr>
              <w:t>arbori</w:t>
            </w:r>
            <w:proofErr w:type="spellEnd"/>
            <w:r w:rsidRPr="00511FBC">
              <w:rPr>
                <w:rFonts w:cs="Times New Roman"/>
                <w:sz w:val="24"/>
                <w:szCs w:val="24"/>
                <w:lang w:val="en-US"/>
              </w:rPr>
              <w:t xml:space="preserve"> cu </w:t>
            </w:r>
            <w:proofErr w:type="spellStart"/>
            <w:r w:rsidRPr="00511FBC">
              <w:rPr>
                <w:rFonts w:cs="Times New Roman"/>
                <w:sz w:val="24"/>
                <w:szCs w:val="24"/>
                <w:lang w:val="en-US"/>
              </w:rPr>
              <w:t>diametrul</w:t>
            </w:r>
            <w:proofErr w:type="spellEnd"/>
            <w:r w:rsidRPr="00511FBC">
              <w:rPr>
                <w:rFonts w:cs="Times New Roman"/>
                <w:sz w:val="24"/>
                <w:szCs w:val="24"/>
                <w:lang w:val="en-US"/>
              </w:rPr>
              <w:t xml:space="preserve"> 61-100 cm</w:t>
            </w:r>
          </w:p>
        </w:tc>
        <w:tc>
          <w:tcPr>
            <w:tcW w:w="1018" w:type="dxa"/>
            <w:tcBorders>
              <w:top w:val="single" w:sz="4" w:space="0" w:color="auto"/>
              <w:bottom w:val="single" w:sz="4" w:space="0" w:color="auto"/>
            </w:tcBorders>
            <w:vAlign w:val="center"/>
          </w:tcPr>
          <w:p w:rsidR="00FB5FAC" w:rsidRPr="00511FBC" w:rsidRDefault="00FB5FAC" w:rsidP="00FB5FAC">
            <w:pPr>
              <w:jc w:val="center"/>
              <w:rPr>
                <w:rFonts w:cs="Times New Roman"/>
                <w:sz w:val="24"/>
                <w:szCs w:val="24"/>
              </w:rPr>
            </w:pPr>
            <w:r w:rsidRPr="00511FBC">
              <w:rPr>
                <w:rFonts w:cs="Times New Roman"/>
                <w:sz w:val="24"/>
                <w:szCs w:val="24"/>
                <w:lang w:val="en-US"/>
              </w:rPr>
              <w:t>Buc</w:t>
            </w:r>
          </w:p>
        </w:tc>
        <w:tc>
          <w:tcPr>
            <w:tcW w:w="1250" w:type="dxa"/>
            <w:tcBorders>
              <w:top w:val="single" w:sz="4" w:space="0" w:color="auto"/>
              <w:bottom w:val="single" w:sz="4" w:space="0" w:color="auto"/>
            </w:tcBorders>
            <w:vAlign w:val="center"/>
          </w:tcPr>
          <w:p w:rsidR="00FB5FAC" w:rsidRPr="00511FBC" w:rsidRDefault="00FB5FAC" w:rsidP="00FB5FAC">
            <w:pPr>
              <w:jc w:val="center"/>
              <w:rPr>
                <w:rFonts w:cs="Times New Roman"/>
                <w:sz w:val="24"/>
                <w:szCs w:val="24"/>
              </w:rPr>
            </w:pPr>
            <w:r w:rsidRPr="00511FBC">
              <w:rPr>
                <w:rFonts w:cs="Times New Roman"/>
                <w:sz w:val="24"/>
                <w:szCs w:val="24"/>
              </w:rPr>
              <w:t>1,000</w:t>
            </w:r>
          </w:p>
        </w:tc>
        <w:tc>
          <w:tcPr>
            <w:tcW w:w="1018" w:type="dxa"/>
            <w:tcBorders>
              <w:top w:val="single" w:sz="4" w:space="0" w:color="auto"/>
              <w:bottom w:val="single" w:sz="4" w:space="0" w:color="auto"/>
            </w:tcBorders>
            <w:vAlign w:val="center"/>
          </w:tcPr>
          <w:p w:rsidR="00FB5FAC" w:rsidRPr="00511FBC" w:rsidRDefault="00FB5FAC" w:rsidP="00FB5FAC">
            <w:pPr>
              <w:jc w:val="center"/>
              <w:rPr>
                <w:rFonts w:cs="Times New Roman"/>
                <w:sz w:val="24"/>
                <w:szCs w:val="24"/>
              </w:rPr>
            </w:pPr>
          </w:p>
        </w:tc>
        <w:tc>
          <w:tcPr>
            <w:tcW w:w="1276" w:type="dxa"/>
            <w:tcBorders>
              <w:top w:val="single" w:sz="4" w:space="0" w:color="auto"/>
              <w:bottom w:val="single" w:sz="4" w:space="0" w:color="auto"/>
            </w:tcBorders>
            <w:vAlign w:val="center"/>
          </w:tcPr>
          <w:p w:rsidR="00FB5FAC" w:rsidRPr="00511FBC" w:rsidRDefault="00FB5FAC" w:rsidP="00FB5FAC">
            <w:pPr>
              <w:jc w:val="center"/>
              <w:rPr>
                <w:rFonts w:cs="Times New Roman"/>
                <w:sz w:val="24"/>
                <w:szCs w:val="24"/>
              </w:rPr>
            </w:pPr>
          </w:p>
        </w:tc>
      </w:tr>
      <w:tr w:rsidR="00FB5FAC" w:rsidRPr="00511FBC" w:rsidTr="00F94D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B5FAC" w:rsidRPr="00511FBC" w:rsidRDefault="00FB5FAC" w:rsidP="00FB5FAC">
            <w:pPr>
              <w:rPr>
                <w:rFonts w:cs="Times New Roman"/>
                <w:sz w:val="24"/>
                <w:szCs w:val="24"/>
              </w:rPr>
            </w:pPr>
            <w:r w:rsidRPr="00511FBC">
              <w:rPr>
                <w:rFonts w:cs="Times New Roman"/>
                <w:sz w:val="24"/>
                <w:szCs w:val="24"/>
              </w:rPr>
              <w:t xml:space="preserve"> 4</w:t>
            </w:r>
          </w:p>
        </w:tc>
        <w:tc>
          <w:tcPr>
            <w:tcW w:w="1443" w:type="dxa"/>
            <w:tcBorders>
              <w:top w:val="single" w:sz="4" w:space="0" w:color="auto"/>
              <w:bottom w:val="single" w:sz="4" w:space="0" w:color="auto"/>
            </w:tcBorders>
            <w:vAlign w:val="center"/>
          </w:tcPr>
          <w:p w:rsidR="00FB5FAC" w:rsidRPr="00511FBC" w:rsidRDefault="00FB5FAC" w:rsidP="00FB5FAC">
            <w:pPr>
              <w:rPr>
                <w:rFonts w:cs="Times New Roman"/>
                <w:sz w:val="24"/>
                <w:szCs w:val="24"/>
              </w:rPr>
            </w:pPr>
            <w:r w:rsidRPr="00511FBC">
              <w:rPr>
                <w:rFonts w:cs="Times New Roman"/>
                <w:sz w:val="24"/>
                <w:szCs w:val="24"/>
              </w:rPr>
              <w:t>TsH76A</w:t>
            </w:r>
          </w:p>
        </w:tc>
        <w:tc>
          <w:tcPr>
            <w:tcW w:w="3235" w:type="dxa"/>
            <w:tcBorders>
              <w:top w:val="single" w:sz="4" w:space="0" w:color="auto"/>
              <w:bottom w:val="single" w:sz="4" w:space="0" w:color="auto"/>
            </w:tcBorders>
            <w:vAlign w:val="center"/>
          </w:tcPr>
          <w:p w:rsidR="00FB5FAC" w:rsidRPr="00511FBC" w:rsidRDefault="00FB5FAC" w:rsidP="00FB5FAC">
            <w:pPr>
              <w:rPr>
                <w:rFonts w:cs="Times New Roman"/>
                <w:sz w:val="24"/>
                <w:szCs w:val="24"/>
                <w:lang w:val="en-US"/>
              </w:rPr>
            </w:pPr>
            <w:proofErr w:type="spellStart"/>
            <w:r w:rsidRPr="00511FBC">
              <w:rPr>
                <w:rFonts w:cs="Times New Roman"/>
                <w:sz w:val="24"/>
                <w:szCs w:val="24"/>
                <w:lang w:val="en-US"/>
              </w:rPr>
              <w:t>Regenerarea</w:t>
            </w:r>
            <w:proofErr w:type="spellEnd"/>
            <w:r w:rsidRPr="00511FBC">
              <w:rPr>
                <w:rFonts w:cs="Times New Roman"/>
                <w:sz w:val="24"/>
                <w:szCs w:val="24"/>
                <w:lang w:val="en-US"/>
              </w:rPr>
              <w:t xml:space="preserve"> </w:t>
            </w:r>
            <w:proofErr w:type="spellStart"/>
            <w:r w:rsidRPr="00511FBC">
              <w:rPr>
                <w:rFonts w:cs="Times New Roman"/>
                <w:sz w:val="24"/>
                <w:szCs w:val="24"/>
                <w:lang w:val="en-US"/>
              </w:rPr>
              <w:t>arborilor</w:t>
            </w:r>
            <w:proofErr w:type="spellEnd"/>
            <w:r w:rsidRPr="00511FBC">
              <w:rPr>
                <w:rFonts w:cs="Times New Roman"/>
                <w:sz w:val="24"/>
                <w:szCs w:val="24"/>
                <w:lang w:val="en-US"/>
              </w:rPr>
              <w:t xml:space="preserve"> </w:t>
            </w:r>
            <w:proofErr w:type="spellStart"/>
            <w:r w:rsidRPr="00511FBC">
              <w:rPr>
                <w:rFonts w:cs="Times New Roman"/>
                <w:sz w:val="24"/>
                <w:szCs w:val="24"/>
                <w:lang w:val="en-US"/>
              </w:rPr>
              <w:t>foioși</w:t>
            </w:r>
            <w:proofErr w:type="spellEnd"/>
            <w:r w:rsidRPr="00511FBC">
              <w:rPr>
                <w:rFonts w:cs="Times New Roman"/>
                <w:sz w:val="24"/>
                <w:szCs w:val="24"/>
                <w:lang w:val="en-US"/>
              </w:rPr>
              <w:t xml:space="preserve"> cu </w:t>
            </w:r>
            <w:proofErr w:type="spellStart"/>
            <w:r w:rsidRPr="00511FBC">
              <w:rPr>
                <w:rFonts w:cs="Times New Roman"/>
                <w:sz w:val="24"/>
                <w:szCs w:val="24"/>
                <w:lang w:val="en-US"/>
              </w:rPr>
              <w:t>ferestrăul</w:t>
            </w:r>
            <w:proofErr w:type="spellEnd"/>
            <w:r w:rsidRPr="00511FBC">
              <w:rPr>
                <w:rFonts w:cs="Times New Roman"/>
                <w:sz w:val="24"/>
                <w:szCs w:val="24"/>
                <w:lang w:val="en-US"/>
              </w:rPr>
              <w:t xml:space="preserve"> mechanic din </w:t>
            </w:r>
            <w:proofErr w:type="spellStart"/>
            <w:r w:rsidRPr="00511FBC">
              <w:rPr>
                <w:rFonts w:cs="Times New Roman"/>
                <w:sz w:val="24"/>
                <w:szCs w:val="24"/>
                <w:lang w:val="en-US"/>
              </w:rPr>
              <w:t>autoturn</w:t>
            </w:r>
            <w:proofErr w:type="spellEnd"/>
            <w:r w:rsidRPr="00511FBC">
              <w:rPr>
                <w:rFonts w:cs="Times New Roman"/>
                <w:sz w:val="24"/>
                <w:szCs w:val="24"/>
                <w:lang w:val="en-US"/>
              </w:rPr>
              <w:t xml:space="preserve"> cu </w:t>
            </w:r>
            <w:proofErr w:type="spellStart"/>
            <w:r w:rsidRPr="00511FBC">
              <w:rPr>
                <w:rFonts w:cs="Times New Roman"/>
                <w:sz w:val="24"/>
                <w:szCs w:val="24"/>
                <w:lang w:val="en-US"/>
              </w:rPr>
              <w:t>diametrul</w:t>
            </w:r>
            <w:proofErr w:type="spellEnd"/>
            <w:r w:rsidRPr="00511FBC">
              <w:rPr>
                <w:rFonts w:cs="Times New Roman"/>
                <w:sz w:val="24"/>
                <w:szCs w:val="24"/>
                <w:lang w:val="en-US"/>
              </w:rPr>
              <w:t xml:space="preserve"> </w:t>
            </w:r>
            <w:proofErr w:type="spellStart"/>
            <w:r w:rsidRPr="00511FBC">
              <w:rPr>
                <w:rFonts w:cs="Times New Roman"/>
                <w:sz w:val="24"/>
                <w:szCs w:val="24"/>
                <w:lang w:val="en-US"/>
              </w:rPr>
              <w:t>până</w:t>
            </w:r>
            <w:proofErr w:type="spellEnd"/>
            <w:r w:rsidRPr="00511FBC">
              <w:rPr>
                <w:rFonts w:cs="Times New Roman"/>
                <w:sz w:val="24"/>
                <w:szCs w:val="24"/>
                <w:lang w:val="en-US"/>
              </w:rPr>
              <w:t xml:space="preserve"> la 50 cm</w:t>
            </w:r>
          </w:p>
        </w:tc>
        <w:tc>
          <w:tcPr>
            <w:tcW w:w="1018" w:type="dxa"/>
            <w:tcBorders>
              <w:top w:val="single" w:sz="4" w:space="0" w:color="auto"/>
              <w:bottom w:val="single" w:sz="4" w:space="0" w:color="auto"/>
            </w:tcBorders>
            <w:vAlign w:val="center"/>
          </w:tcPr>
          <w:p w:rsidR="00FB5FAC" w:rsidRPr="00511FBC" w:rsidRDefault="00FB5FAC" w:rsidP="00FB5FAC">
            <w:pPr>
              <w:jc w:val="center"/>
              <w:rPr>
                <w:rFonts w:cs="Times New Roman"/>
                <w:sz w:val="24"/>
                <w:szCs w:val="24"/>
              </w:rPr>
            </w:pPr>
            <w:r w:rsidRPr="00511FBC">
              <w:rPr>
                <w:rFonts w:cs="Times New Roman"/>
                <w:sz w:val="24"/>
                <w:szCs w:val="24"/>
                <w:lang w:val="en-US"/>
              </w:rPr>
              <w:t>Buc</w:t>
            </w:r>
          </w:p>
        </w:tc>
        <w:tc>
          <w:tcPr>
            <w:tcW w:w="1250" w:type="dxa"/>
            <w:tcBorders>
              <w:top w:val="single" w:sz="4" w:space="0" w:color="auto"/>
              <w:bottom w:val="single" w:sz="4" w:space="0" w:color="auto"/>
            </w:tcBorders>
            <w:vAlign w:val="center"/>
          </w:tcPr>
          <w:p w:rsidR="00FB5FAC" w:rsidRPr="00511FBC" w:rsidRDefault="00FB5FAC" w:rsidP="00FB5FAC">
            <w:pPr>
              <w:jc w:val="center"/>
              <w:rPr>
                <w:rFonts w:cs="Times New Roman"/>
                <w:sz w:val="24"/>
                <w:szCs w:val="24"/>
              </w:rPr>
            </w:pPr>
            <w:r w:rsidRPr="00511FBC">
              <w:rPr>
                <w:rFonts w:cs="Times New Roman"/>
                <w:sz w:val="24"/>
                <w:szCs w:val="24"/>
              </w:rPr>
              <w:t>1,000</w:t>
            </w:r>
          </w:p>
        </w:tc>
        <w:tc>
          <w:tcPr>
            <w:tcW w:w="1018" w:type="dxa"/>
            <w:tcBorders>
              <w:top w:val="single" w:sz="4" w:space="0" w:color="auto"/>
              <w:bottom w:val="single" w:sz="4" w:space="0" w:color="auto"/>
            </w:tcBorders>
            <w:vAlign w:val="center"/>
          </w:tcPr>
          <w:p w:rsidR="00FB5FAC" w:rsidRPr="00511FBC" w:rsidRDefault="00FB5FAC" w:rsidP="00FB5FAC">
            <w:pPr>
              <w:jc w:val="center"/>
              <w:rPr>
                <w:rFonts w:cs="Times New Roman"/>
                <w:sz w:val="24"/>
                <w:szCs w:val="24"/>
              </w:rPr>
            </w:pPr>
          </w:p>
        </w:tc>
        <w:tc>
          <w:tcPr>
            <w:tcW w:w="1276" w:type="dxa"/>
            <w:tcBorders>
              <w:top w:val="single" w:sz="4" w:space="0" w:color="auto"/>
              <w:bottom w:val="single" w:sz="4" w:space="0" w:color="auto"/>
            </w:tcBorders>
            <w:vAlign w:val="center"/>
          </w:tcPr>
          <w:p w:rsidR="00FB5FAC" w:rsidRPr="00511FBC" w:rsidRDefault="00FB5FAC" w:rsidP="00FB5FAC">
            <w:pPr>
              <w:jc w:val="center"/>
              <w:rPr>
                <w:rFonts w:cs="Times New Roman"/>
                <w:sz w:val="24"/>
                <w:szCs w:val="24"/>
              </w:rPr>
            </w:pPr>
          </w:p>
        </w:tc>
      </w:tr>
      <w:tr w:rsidR="00FB5FAC" w:rsidRPr="00511FBC" w:rsidTr="00F94D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B5FAC" w:rsidRPr="00511FBC" w:rsidRDefault="00FB5FAC" w:rsidP="00FB5FAC">
            <w:pPr>
              <w:rPr>
                <w:rFonts w:cs="Times New Roman"/>
                <w:sz w:val="24"/>
                <w:szCs w:val="24"/>
              </w:rPr>
            </w:pPr>
            <w:r w:rsidRPr="00511FBC">
              <w:rPr>
                <w:rFonts w:cs="Times New Roman"/>
                <w:sz w:val="24"/>
                <w:szCs w:val="24"/>
              </w:rPr>
              <w:t xml:space="preserve"> 5</w:t>
            </w:r>
          </w:p>
        </w:tc>
        <w:tc>
          <w:tcPr>
            <w:tcW w:w="1443" w:type="dxa"/>
            <w:tcBorders>
              <w:top w:val="single" w:sz="4" w:space="0" w:color="auto"/>
              <w:bottom w:val="single" w:sz="4" w:space="0" w:color="auto"/>
            </w:tcBorders>
            <w:vAlign w:val="center"/>
          </w:tcPr>
          <w:p w:rsidR="00FB5FAC" w:rsidRPr="00511FBC" w:rsidRDefault="00FB5FAC" w:rsidP="00FB5FAC">
            <w:pPr>
              <w:rPr>
                <w:rFonts w:cs="Times New Roman"/>
                <w:sz w:val="24"/>
                <w:szCs w:val="24"/>
              </w:rPr>
            </w:pPr>
            <w:r w:rsidRPr="00511FBC">
              <w:rPr>
                <w:rFonts w:cs="Times New Roman"/>
                <w:sz w:val="24"/>
                <w:szCs w:val="24"/>
              </w:rPr>
              <w:t>TsH75B</w:t>
            </w:r>
          </w:p>
        </w:tc>
        <w:tc>
          <w:tcPr>
            <w:tcW w:w="3235" w:type="dxa"/>
            <w:tcBorders>
              <w:top w:val="single" w:sz="4" w:space="0" w:color="auto"/>
              <w:bottom w:val="single" w:sz="4" w:space="0" w:color="auto"/>
            </w:tcBorders>
            <w:vAlign w:val="center"/>
          </w:tcPr>
          <w:p w:rsidR="00FB5FAC" w:rsidRPr="00511FBC" w:rsidRDefault="00FB5FAC" w:rsidP="00FB5FAC">
            <w:pPr>
              <w:rPr>
                <w:rFonts w:cs="Times New Roman"/>
                <w:sz w:val="24"/>
                <w:szCs w:val="24"/>
                <w:lang w:val="en-US"/>
              </w:rPr>
            </w:pPr>
            <w:proofErr w:type="spellStart"/>
            <w:r w:rsidRPr="00511FBC">
              <w:rPr>
                <w:rFonts w:cs="Times New Roman"/>
                <w:sz w:val="24"/>
                <w:szCs w:val="24"/>
                <w:lang w:val="en-US"/>
              </w:rPr>
              <w:t>Doborârea</w:t>
            </w:r>
            <w:proofErr w:type="spellEnd"/>
            <w:r w:rsidRPr="00511FBC">
              <w:rPr>
                <w:rFonts w:cs="Times New Roman"/>
                <w:sz w:val="24"/>
                <w:szCs w:val="24"/>
                <w:lang w:val="en-US"/>
              </w:rPr>
              <w:t xml:space="preserve"> </w:t>
            </w:r>
            <w:proofErr w:type="spellStart"/>
            <w:r w:rsidRPr="00511FBC">
              <w:rPr>
                <w:rFonts w:cs="Times New Roman"/>
                <w:sz w:val="24"/>
                <w:szCs w:val="24"/>
                <w:lang w:val="en-US"/>
              </w:rPr>
              <w:t>arborilor</w:t>
            </w:r>
            <w:proofErr w:type="spellEnd"/>
            <w:r w:rsidRPr="00511FBC">
              <w:rPr>
                <w:rFonts w:cs="Times New Roman"/>
                <w:sz w:val="24"/>
                <w:szCs w:val="24"/>
                <w:lang w:val="en-US"/>
              </w:rPr>
              <w:t xml:space="preserve"> (cu </w:t>
            </w:r>
            <w:proofErr w:type="spellStart"/>
            <w:r w:rsidRPr="00511FBC">
              <w:rPr>
                <w:rFonts w:cs="Times New Roman"/>
                <w:sz w:val="24"/>
                <w:szCs w:val="24"/>
                <w:lang w:val="en-US"/>
              </w:rPr>
              <w:t>curățarea</w:t>
            </w:r>
            <w:proofErr w:type="spellEnd"/>
            <w:r w:rsidRPr="00511FBC">
              <w:rPr>
                <w:rFonts w:cs="Times New Roman"/>
                <w:sz w:val="24"/>
                <w:szCs w:val="24"/>
                <w:lang w:val="en-US"/>
              </w:rPr>
              <w:t xml:space="preserve"> </w:t>
            </w:r>
            <w:proofErr w:type="spellStart"/>
            <w:r w:rsidRPr="00511FBC">
              <w:rPr>
                <w:rFonts w:cs="Times New Roman"/>
                <w:sz w:val="24"/>
                <w:szCs w:val="24"/>
                <w:lang w:val="en-US"/>
              </w:rPr>
              <w:t>coiturilor</w:t>
            </w:r>
            <w:proofErr w:type="spellEnd"/>
            <w:r w:rsidRPr="00511FBC">
              <w:rPr>
                <w:rFonts w:cs="Times New Roman"/>
                <w:sz w:val="24"/>
                <w:szCs w:val="24"/>
                <w:lang w:val="en-US"/>
              </w:rPr>
              <w:t>)</w:t>
            </w:r>
            <w:r w:rsidRPr="00511FBC">
              <w:rPr>
                <w:rFonts w:cs="Times New Roman"/>
                <w:sz w:val="24"/>
                <w:szCs w:val="24"/>
              </w:rPr>
              <w:t xml:space="preserve"> </w:t>
            </w:r>
            <w:r w:rsidRPr="00511FBC">
              <w:rPr>
                <w:rFonts w:cs="Times New Roman"/>
                <w:sz w:val="24"/>
                <w:szCs w:val="24"/>
                <w:lang w:val="en-US"/>
              </w:rPr>
              <w:t xml:space="preserve">cu </w:t>
            </w:r>
            <w:proofErr w:type="spellStart"/>
            <w:r w:rsidRPr="00511FBC">
              <w:rPr>
                <w:rFonts w:cs="Times New Roman"/>
                <w:sz w:val="24"/>
                <w:szCs w:val="24"/>
                <w:lang w:val="en-US"/>
              </w:rPr>
              <w:lastRenderedPageBreak/>
              <w:t>ferestrăul</w:t>
            </w:r>
            <w:proofErr w:type="spellEnd"/>
            <w:r w:rsidRPr="00511FBC">
              <w:rPr>
                <w:rFonts w:cs="Times New Roman"/>
                <w:sz w:val="24"/>
                <w:szCs w:val="24"/>
                <w:lang w:val="en-US"/>
              </w:rPr>
              <w:t xml:space="preserve"> </w:t>
            </w:r>
            <w:proofErr w:type="spellStart"/>
            <w:r w:rsidRPr="00511FBC">
              <w:rPr>
                <w:rFonts w:cs="Times New Roman"/>
                <w:sz w:val="24"/>
                <w:szCs w:val="24"/>
                <w:lang w:val="en-US"/>
              </w:rPr>
              <w:t>mecanic</w:t>
            </w:r>
            <w:proofErr w:type="spellEnd"/>
            <w:r w:rsidRPr="00511FBC">
              <w:rPr>
                <w:rFonts w:cs="Times New Roman"/>
                <w:sz w:val="24"/>
                <w:szCs w:val="24"/>
                <w:lang w:val="en-US"/>
              </w:rPr>
              <w:t xml:space="preserve"> din </w:t>
            </w:r>
            <w:proofErr w:type="spellStart"/>
            <w:r w:rsidRPr="00511FBC">
              <w:rPr>
                <w:rFonts w:cs="Times New Roman"/>
                <w:sz w:val="24"/>
                <w:szCs w:val="24"/>
                <w:lang w:val="en-US"/>
              </w:rPr>
              <w:t>autoturn</w:t>
            </w:r>
            <w:proofErr w:type="spellEnd"/>
            <w:r w:rsidRPr="00511FBC">
              <w:rPr>
                <w:rFonts w:cs="Times New Roman"/>
                <w:sz w:val="24"/>
                <w:szCs w:val="24"/>
                <w:lang w:val="en-US"/>
              </w:rPr>
              <w:t xml:space="preserve"> </w:t>
            </w:r>
            <w:proofErr w:type="spellStart"/>
            <w:r w:rsidRPr="00511FBC">
              <w:rPr>
                <w:rFonts w:cs="Times New Roman"/>
                <w:sz w:val="24"/>
                <w:szCs w:val="24"/>
                <w:lang w:val="en-US"/>
              </w:rPr>
              <w:t>în</w:t>
            </w:r>
            <w:proofErr w:type="spellEnd"/>
            <w:r w:rsidRPr="00511FBC">
              <w:rPr>
                <w:rFonts w:cs="Times New Roman"/>
                <w:sz w:val="24"/>
                <w:szCs w:val="24"/>
                <w:lang w:val="en-US"/>
              </w:rPr>
              <w:t xml:space="preserve"> </w:t>
            </w:r>
            <w:proofErr w:type="spellStart"/>
            <w:r w:rsidRPr="00511FBC">
              <w:rPr>
                <w:rFonts w:cs="Times New Roman"/>
                <w:sz w:val="24"/>
                <w:szCs w:val="24"/>
                <w:lang w:val="en-US"/>
              </w:rPr>
              <w:t>condiții</w:t>
            </w:r>
            <w:proofErr w:type="spellEnd"/>
            <w:r w:rsidRPr="00511FBC">
              <w:rPr>
                <w:rFonts w:cs="Times New Roman"/>
                <w:sz w:val="24"/>
                <w:szCs w:val="24"/>
                <w:lang w:val="en-US"/>
              </w:rPr>
              <w:t xml:space="preserve"> </w:t>
            </w:r>
            <w:proofErr w:type="spellStart"/>
            <w:r w:rsidRPr="00511FBC">
              <w:rPr>
                <w:rFonts w:cs="Times New Roman"/>
                <w:sz w:val="24"/>
                <w:szCs w:val="24"/>
                <w:lang w:val="en-US"/>
              </w:rPr>
              <w:t>restrânse</w:t>
            </w:r>
            <w:proofErr w:type="spellEnd"/>
            <w:r w:rsidRPr="00511FBC">
              <w:rPr>
                <w:rFonts w:cs="Times New Roman"/>
                <w:sz w:val="24"/>
                <w:szCs w:val="24"/>
                <w:lang w:val="en-US"/>
              </w:rPr>
              <w:t xml:space="preserve"> de </w:t>
            </w:r>
            <w:proofErr w:type="spellStart"/>
            <w:r w:rsidRPr="00511FBC">
              <w:rPr>
                <w:rFonts w:cs="Times New Roman"/>
                <w:sz w:val="24"/>
                <w:szCs w:val="24"/>
                <w:lang w:val="en-US"/>
              </w:rPr>
              <w:t>lucru</w:t>
            </w:r>
            <w:proofErr w:type="spellEnd"/>
            <w:r w:rsidRPr="00511FBC">
              <w:rPr>
                <w:rFonts w:cs="Times New Roman"/>
                <w:sz w:val="24"/>
                <w:szCs w:val="24"/>
                <w:lang w:val="en-US"/>
              </w:rPr>
              <w:t xml:space="preserve"> cu </w:t>
            </w:r>
            <w:proofErr w:type="spellStart"/>
            <w:r w:rsidRPr="00511FBC">
              <w:rPr>
                <w:rFonts w:cs="Times New Roman"/>
                <w:sz w:val="24"/>
                <w:szCs w:val="24"/>
                <w:lang w:val="en-US"/>
              </w:rPr>
              <w:t>diametrul</w:t>
            </w:r>
            <w:proofErr w:type="spellEnd"/>
            <w:r w:rsidRPr="00511FBC">
              <w:rPr>
                <w:rFonts w:cs="Times New Roman"/>
                <w:sz w:val="24"/>
                <w:szCs w:val="24"/>
                <w:lang w:val="en-US"/>
              </w:rPr>
              <w:t xml:space="preserve"> 11-30 cm</w:t>
            </w:r>
          </w:p>
        </w:tc>
        <w:tc>
          <w:tcPr>
            <w:tcW w:w="1018" w:type="dxa"/>
            <w:tcBorders>
              <w:top w:val="single" w:sz="4" w:space="0" w:color="auto"/>
              <w:bottom w:val="single" w:sz="4" w:space="0" w:color="auto"/>
            </w:tcBorders>
            <w:vAlign w:val="center"/>
          </w:tcPr>
          <w:p w:rsidR="00FB5FAC" w:rsidRPr="00511FBC" w:rsidRDefault="00FB5FAC" w:rsidP="00FB5FAC">
            <w:pPr>
              <w:jc w:val="center"/>
              <w:rPr>
                <w:rFonts w:cs="Times New Roman"/>
                <w:sz w:val="24"/>
                <w:szCs w:val="24"/>
              </w:rPr>
            </w:pPr>
            <w:r w:rsidRPr="00511FBC">
              <w:rPr>
                <w:rFonts w:cs="Times New Roman"/>
                <w:sz w:val="24"/>
                <w:szCs w:val="24"/>
                <w:lang w:val="en-US"/>
              </w:rPr>
              <w:lastRenderedPageBreak/>
              <w:t>Buc</w:t>
            </w:r>
          </w:p>
        </w:tc>
        <w:tc>
          <w:tcPr>
            <w:tcW w:w="1250" w:type="dxa"/>
            <w:tcBorders>
              <w:top w:val="single" w:sz="4" w:space="0" w:color="auto"/>
              <w:bottom w:val="single" w:sz="4" w:space="0" w:color="auto"/>
            </w:tcBorders>
            <w:vAlign w:val="center"/>
          </w:tcPr>
          <w:p w:rsidR="00FB5FAC" w:rsidRPr="00511FBC" w:rsidRDefault="00FB5FAC" w:rsidP="00FB5FAC">
            <w:pPr>
              <w:jc w:val="center"/>
              <w:rPr>
                <w:rFonts w:cs="Times New Roman"/>
                <w:sz w:val="24"/>
                <w:szCs w:val="24"/>
              </w:rPr>
            </w:pPr>
            <w:r w:rsidRPr="00511FBC">
              <w:rPr>
                <w:rFonts w:cs="Times New Roman"/>
                <w:sz w:val="24"/>
                <w:szCs w:val="24"/>
              </w:rPr>
              <w:t>41,000</w:t>
            </w:r>
          </w:p>
        </w:tc>
        <w:tc>
          <w:tcPr>
            <w:tcW w:w="1018" w:type="dxa"/>
            <w:tcBorders>
              <w:top w:val="single" w:sz="4" w:space="0" w:color="auto"/>
              <w:bottom w:val="single" w:sz="4" w:space="0" w:color="auto"/>
            </w:tcBorders>
            <w:vAlign w:val="center"/>
          </w:tcPr>
          <w:p w:rsidR="00FB5FAC" w:rsidRPr="00511FBC" w:rsidRDefault="00FB5FAC" w:rsidP="00FB5FAC">
            <w:pPr>
              <w:jc w:val="center"/>
              <w:rPr>
                <w:rFonts w:cs="Times New Roman"/>
                <w:sz w:val="24"/>
                <w:szCs w:val="24"/>
              </w:rPr>
            </w:pPr>
          </w:p>
        </w:tc>
        <w:tc>
          <w:tcPr>
            <w:tcW w:w="1276" w:type="dxa"/>
            <w:tcBorders>
              <w:top w:val="single" w:sz="4" w:space="0" w:color="auto"/>
              <w:bottom w:val="single" w:sz="4" w:space="0" w:color="auto"/>
            </w:tcBorders>
            <w:vAlign w:val="center"/>
          </w:tcPr>
          <w:p w:rsidR="00FB5FAC" w:rsidRPr="00511FBC" w:rsidRDefault="00FB5FAC" w:rsidP="00FB5FAC">
            <w:pPr>
              <w:jc w:val="center"/>
              <w:rPr>
                <w:rFonts w:cs="Times New Roman"/>
                <w:sz w:val="24"/>
                <w:szCs w:val="24"/>
              </w:rPr>
            </w:pPr>
          </w:p>
        </w:tc>
      </w:tr>
      <w:tr w:rsidR="00FB5FAC" w:rsidRPr="00511FBC" w:rsidTr="0011104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1403"/>
        </w:trPr>
        <w:tc>
          <w:tcPr>
            <w:tcW w:w="709" w:type="dxa"/>
            <w:tcBorders>
              <w:top w:val="single" w:sz="4" w:space="0" w:color="auto"/>
              <w:bottom w:val="single" w:sz="4" w:space="0" w:color="auto"/>
            </w:tcBorders>
            <w:vAlign w:val="center"/>
          </w:tcPr>
          <w:p w:rsidR="00FB5FAC" w:rsidRPr="00511FBC" w:rsidRDefault="00FB5FAC" w:rsidP="00FB5FAC">
            <w:pPr>
              <w:rPr>
                <w:rFonts w:cs="Times New Roman"/>
                <w:sz w:val="24"/>
                <w:szCs w:val="24"/>
              </w:rPr>
            </w:pPr>
            <w:r w:rsidRPr="00511FBC">
              <w:rPr>
                <w:rFonts w:cs="Times New Roman"/>
                <w:sz w:val="24"/>
                <w:szCs w:val="24"/>
              </w:rPr>
              <w:lastRenderedPageBreak/>
              <w:t xml:space="preserve"> 6</w:t>
            </w:r>
          </w:p>
        </w:tc>
        <w:tc>
          <w:tcPr>
            <w:tcW w:w="1443" w:type="dxa"/>
            <w:tcBorders>
              <w:top w:val="single" w:sz="4" w:space="0" w:color="auto"/>
              <w:bottom w:val="single" w:sz="4" w:space="0" w:color="auto"/>
            </w:tcBorders>
            <w:vAlign w:val="center"/>
          </w:tcPr>
          <w:p w:rsidR="00FB5FAC" w:rsidRPr="00511FBC" w:rsidRDefault="00FB5FAC" w:rsidP="00FB5FAC">
            <w:pPr>
              <w:rPr>
                <w:rFonts w:cs="Times New Roman"/>
                <w:sz w:val="24"/>
                <w:szCs w:val="24"/>
              </w:rPr>
            </w:pPr>
            <w:r w:rsidRPr="00511FBC">
              <w:rPr>
                <w:rFonts w:cs="Times New Roman"/>
                <w:sz w:val="24"/>
                <w:szCs w:val="24"/>
              </w:rPr>
              <w:t>TsH75C</w:t>
            </w:r>
          </w:p>
        </w:tc>
        <w:tc>
          <w:tcPr>
            <w:tcW w:w="3235" w:type="dxa"/>
            <w:tcBorders>
              <w:top w:val="single" w:sz="4" w:space="0" w:color="auto"/>
              <w:bottom w:val="single" w:sz="4" w:space="0" w:color="auto"/>
            </w:tcBorders>
            <w:vAlign w:val="center"/>
          </w:tcPr>
          <w:p w:rsidR="00FB5FAC" w:rsidRPr="00511FBC" w:rsidRDefault="00FB5FAC" w:rsidP="00FB5FAC">
            <w:pPr>
              <w:rPr>
                <w:rFonts w:cs="Times New Roman"/>
                <w:sz w:val="24"/>
                <w:szCs w:val="24"/>
                <w:lang w:val="en-US"/>
              </w:rPr>
            </w:pPr>
            <w:proofErr w:type="spellStart"/>
            <w:r w:rsidRPr="00511FBC">
              <w:rPr>
                <w:rFonts w:cs="Times New Roman"/>
                <w:sz w:val="24"/>
                <w:szCs w:val="24"/>
                <w:lang w:val="en-US"/>
              </w:rPr>
              <w:t>Doborârea</w:t>
            </w:r>
            <w:proofErr w:type="spellEnd"/>
            <w:r w:rsidRPr="00511FBC">
              <w:rPr>
                <w:rFonts w:cs="Times New Roman"/>
                <w:sz w:val="24"/>
                <w:szCs w:val="24"/>
                <w:lang w:val="en-US"/>
              </w:rPr>
              <w:t xml:space="preserve"> </w:t>
            </w:r>
            <w:proofErr w:type="spellStart"/>
            <w:r w:rsidRPr="00511FBC">
              <w:rPr>
                <w:rFonts w:cs="Times New Roman"/>
                <w:sz w:val="24"/>
                <w:szCs w:val="24"/>
                <w:lang w:val="en-US"/>
              </w:rPr>
              <w:t>arborilor</w:t>
            </w:r>
            <w:proofErr w:type="spellEnd"/>
            <w:r w:rsidRPr="00511FBC">
              <w:rPr>
                <w:rFonts w:cs="Times New Roman"/>
                <w:sz w:val="24"/>
                <w:szCs w:val="24"/>
                <w:lang w:val="en-US"/>
              </w:rPr>
              <w:t xml:space="preserve"> (cu </w:t>
            </w:r>
            <w:proofErr w:type="spellStart"/>
            <w:r w:rsidRPr="00511FBC">
              <w:rPr>
                <w:rFonts w:cs="Times New Roman"/>
                <w:sz w:val="24"/>
                <w:szCs w:val="24"/>
                <w:lang w:val="en-US"/>
              </w:rPr>
              <w:t>curățarea</w:t>
            </w:r>
            <w:proofErr w:type="spellEnd"/>
            <w:r w:rsidRPr="00511FBC">
              <w:rPr>
                <w:rFonts w:cs="Times New Roman"/>
                <w:sz w:val="24"/>
                <w:szCs w:val="24"/>
                <w:lang w:val="en-US"/>
              </w:rPr>
              <w:t xml:space="preserve"> </w:t>
            </w:r>
            <w:proofErr w:type="spellStart"/>
            <w:r w:rsidRPr="00511FBC">
              <w:rPr>
                <w:rFonts w:cs="Times New Roman"/>
                <w:sz w:val="24"/>
                <w:szCs w:val="24"/>
                <w:lang w:val="en-US"/>
              </w:rPr>
              <w:t>coiturilor</w:t>
            </w:r>
            <w:proofErr w:type="spellEnd"/>
            <w:r w:rsidRPr="00511FBC">
              <w:rPr>
                <w:rFonts w:cs="Times New Roman"/>
                <w:sz w:val="24"/>
                <w:szCs w:val="24"/>
                <w:lang w:val="en-US"/>
              </w:rPr>
              <w:t xml:space="preserve">) cu </w:t>
            </w:r>
            <w:proofErr w:type="spellStart"/>
            <w:r w:rsidRPr="00511FBC">
              <w:rPr>
                <w:rFonts w:cs="Times New Roman"/>
                <w:sz w:val="24"/>
                <w:szCs w:val="24"/>
                <w:lang w:val="en-US"/>
              </w:rPr>
              <w:t>ferestrăul</w:t>
            </w:r>
            <w:proofErr w:type="spellEnd"/>
            <w:r w:rsidRPr="00511FBC">
              <w:rPr>
                <w:rFonts w:cs="Times New Roman"/>
                <w:sz w:val="24"/>
                <w:szCs w:val="24"/>
                <w:lang w:val="en-US"/>
              </w:rPr>
              <w:t xml:space="preserve"> </w:t>
            </w:r>
            <w:proofErr w:type="spellStart"/>
            <w:r w:rsidRPr="00511FBC">
              <w:rPr>
                <w:rFonts w:cs="Times New Roman"/>
                <w:sz w:val="24"/>
                <w:szCs w:val="24"/>
                <w:lang w:val="en-US"/>
              </w:rPr>
              <w:t>mecanic</w:t>
            </w:r>
            <w:proofErr w:type="spellEnd"/>
            <w:r w:rsidRPr="00511FBC">
              <w:rPr>
                <w:rFonts w:cs="Times New Roman"/>
                <w:sz w:val="24"/>
                <w:szCs w:val="24"/>
                <w:lang w:val="en-US"/>
              </w:rPr>
              <w:t xml:space="preserve"> din </w:t>
            </w:r>
            <w:proofErr w:type="spellStart"/>
            <w:r w:rsidRPr="00511FBC">
              <w:rPr>
                <w:rFonts w:cs="Times New Roman"/>
                <w:sz w:val="24"/>
                <w:szCs w:val="24"/>
                <w:lang w:val="en-US"/>
              </w:rPr>
              <w:t>autoturn</w:t>
            </w:r>
            <w:proofErr w:type="spellEnd"/>
            <w:r w:rsidRPr="00511FBC">
              <w:rPr>
                <w:rFonts w:cs="Times New Roman"/>
                <w:sz w:val="24"/>
                <w:szCs w:val="24"/>
                <w:lang w:val="en-US"/>
              </w:rPr>
              <w:t xml:space="preserve"> </w:t>
            </w:r>
            <w:proofErr w:type="spellStart"/>
            <w:r w:rsidRPr="00511FBC">
              <w:rPr>
                <w:rFonts w:cs="Times New Roman"/>
                <w:sz w:val="24"/>
                <w:szCs w:val="24"/>
                <w:lang w:val="en-US"/>
              </w:rPr>
              <w:t>în</w:t>
            </w:r>
            <w:proofErr w:type="spellEnd"/>
            <w:r w:rsidRPr="00511FBC">
              <w:rPr>
                <w:rFonts w:cs="Times New Roman"/>
                <w:sz w:val="24"/>
                <w:szCs w:val="24"/>
                <w:lang w:val="en-US"/>
              </w:rPr>
              <w:t xml:space="preserve"> </w:t>
            </w:r>
            <w:proofErr w:type="spellStart"/>
            <w:r w:rsidRPr="00511FBC">
              <w:rPr>
                <w:rFonts w:cs="Times New Roman"/>
                <w:sz w:val="24"/>
                <w:szCs w:val="24"/>
                <w:lang w:val="en-US"/>
              </w:rPr>
              <w:t>condiții</w:t>
            </w:r>
            <w:proofErr w:type="spellEnd"/>
            <w:r w:rsidRPr="00511FBC">
              <w:rPr>
                <w:rFonts w:cs="Times New Roman"/>
                <w:sz w:val="24"/>
                <w:szCs w:val="24"/>
                <w:lang w:val="en-US"/>
              </w:rPr>
              <w:t xml:space="preserve"> </w:t>
            </w:r>
            <w:proofErr w:type="spellStart"/>
            <w:r w:rsidRPr="00511FBC">
              <w:rPr>
                <w:rFonts w:cs="Times New Roman"/>
                <w:sz w:val="24"/>
                <w:szCs w:val="24"/>
                <w:lang w:val="en-US"/>
              </w:rPr>
              <w:t>restrânse</w:t>
            </w:r>
            <w:proofErr w:type="spellEnd"/>
            <w:r w:rsidRPr="00511FBC">
              <w:rPr>
                <w:rFonts w:cs="Times New Roman"/>
                <w:sz w:val="24"/>
                <w:szCs w:val="24"/>
                <w:lang w:val="en-US"/>
              </w:rPr>
              <w:t xml:space="preserve"> de </w:t>
            </w:r>
            <w:proofErr w:type="spellStart"/>
            <w:r w:rsidRPr="00511FBC">
              <w:rPr>
                <w:rFonts w:cs="Times New Roman"/>
                <w:sz w:val="24"/>
                <w:szCs w:val="24"/>
                <w:lang w:val="en-US"/>
              </w:rPr>
              <w:t>lucru</w:t>
            </w:r>
            <w:proofErr w:type="spellEnd"/>
            <w:r w:rsidRPr="00511FBC">
              <w:rPr>
                <w:rFonts w:cs="Times New Roman"/>
                <w:sz w:val="24"/>
                <w:szCs w:val="24"/>
                <w:lang w:val="en-US"/>
              </w:rPr>
              <w:t xml:space="preserve"> cu </w:t>
            </w:r>
            <w:proofErr w:type="spellStart"/>
            <w:r w:rsidRPr="00511FBC">
              <w:rPr>
                <w:rFonts w:cs="Times New Roman"/>
                <w:sz w:val="24"/>
                <w:szCs w:val="24"/>
                <w:lang w:val="en-US"/>
              </w:rPr>
              <w:t>diametrul</w:t>
            </w:r>
            <w:proofErr w:type="spellEnd"/>
            <w:r w:rsidRPr="00511FBC">
              <w:rPr>
                <w:rFonts w:cs="Times New Roman"/>
                <w:sz w:val="24"/>
                <w:szCs w:val="24"/>
                <w:lang w:val="en-US"/>
              </w:rPr>
              <w:t xml:space="preserve"> 31-60 cm</w:t>
            </w:r>
          </w:p>
        </w:tc>
        <w:tc>
          <w:tcPr>
            <w:tcW w:w="1018" w:type="dxa"/>
            <w:tcBorders>
              <w:top w:val="single" w:sz="4" w:space="0" w:color="auto"/>
              <w:bottom w:val="single" w:sz="4" w:space="0" w:color="auto"/>
            </w:tcBorders>
            <w:vAlign w:val="center"/>
          </w:tcPr>
          <w:p w:rsidR="00FB5FAC" w:rsidRPr="00511FBC" w:rsidRDefault="00FB5FAC" w:rsidP="00FB5FAC">
            <w:pPr>
              <w:jc w:val="center"/>
              <w:rPr>
                <w:rFonts w:cs="Times New Roman"/>
                <w:sz w:val="24"/>
                <w:szCs w:val="24"/>
              </w:rPr>
            </w:pPr>
            <w:r w:rsidRPr="00511FBC">
              <w:rPr>
                <w:rFonts w:cs="Times New Roman"/>
                <w:sz w:val="24"/>
                <w:szCs w:val="24"/>
                <w:lang w:val="en-US"/>
              </w:rPr>
              <w:t>Buc</w:t>
            </w:r>
          </w:p>
        </w:tc>
        <w:tc>
          <w:tcPr>
            <w:tcW w:w="1250" w:type="dxa"/>
            <w:tcBorders>
              <w:top w:val="single" w:sz="4" w:space="0" w:color="auto"/>
              <w:bottom w:val="single" w:sz="4" w:space="0" w:color="auto"/>
            </w:tcBorders>
            <w:vAlign w:val="center"/>
          </w:tcPr>
          <w:p w:rsidR="00FB5FAC" w:rsidRPr="00511FBC" w:rsidRDefault="00FB5FAC" w:rsidP="00FB5FAC">
            <w:pPr>
              <w:jc w:val="center"/>
              <w:rPr>
                <w:rFonts w:cs="Times New Roman"/>
                <w:sz w:val="24"/>
                <w:szCs w:val="24"/>
              </w:rPr>
            </w:pPr>
            <w:r w:rsidRPr="00511FBC">
              <w:rPr>
                <w:rFonts w:cs="Times New Roman"/>
                <w:sz w:val="24"/>
                <w:szCs w:val="24"/>
              </w:rPr>
              <w:t>28,000</w:t>
            </w:r>
          </w:p>
        </w:tc>
        <w:tc>
          <w:tcPr>
            <w:tcW w:w="1018" w:type="dxa"/>
            <w:tcBorders>
              <w:top w:val="single" w:sz="4" w:space="0" w:color="auto"/>
              <w:bottom w:val="single" w:sz="4" w:space="0" w:color="auto"/>
            </w:tcBorders>
            <w:vAlign w:val="center"/>
          </w:tcPr>
          <w:p w:rsidR="00FB5FAC" w:rsidRPr="00511FBC" w:rsidRDefault="00FB5FAC" w:rsidP="00FB5FAC">
            <w:pPr>
              <w:jc w:val="center"/>
              <w:rPr>
                <w:rFonts w:cs="Times New Roman"/>
                <w:sz w:val="24"/>
                <w:szCs w:val="24"/>
              </w:rPr>
            </w:pPr>
          </w:p>
        </w:tc>
        <w:tc>
          <w:tcPr>
            <w:tcW w:w="1276" w:type="dxa"/>
            <w:tcBorders>
              <w:top w:val="single" w:sz="4" w:space="0" w:color="auto"/>
              <w:bottom w:val="single" w:sz="4" w:space="0" w:color="auto"/>
            </w:tcBorders>
            <w:vAlign w:val="center"/>
          </w:tcPr>
          <w:p w:rsidR="00FB5FAC" w:rsidRPr="00511FBC" w:rsidRDefault="00FB5FAC" w:rsidP="00FB5FAC">
            <w:pPr>
              <w:jc w:val="center"/>
              <w:rPr>
                <w:rFonts w:cs="Times New Roman"/>
                <w:sz w:val="24"/>
                <w:szCs w:val="24"/>
              </w:rPr>
            </w:pPr>
          </w:p>
        </w:tc>
      </w:tr>
      <w:tr w:rsidR="00FB5FAC" w:rsidRPr="00511FBC" w:rsidTr="00F94D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B5FAC" w:rsidRPr="00511FBC" w:rsidRDefault="00FB5FAC" w:rsidP="00FB5FAC">
            <w:pPr>
              <w:rPr>
                <w:rFonts w:cs="Times New Roman"/>
                <w:sz w:val="24"/>
                <w:szCs w:val="24"/>
              </w:rPr>
            </w:pPr>
            <w:r w:rsidRPr="00511FBC">
              <w:rPr>
                <w:rFonts w:cs="Times New Roman"/>
                <w:sz w:val="24"/>
                <w:szCs w:val="24"/>
              </w:rPr>
              <w:t xml:space="preserve"> 7</w:t>
            </w:r>
          </w:p>
        </w:tc>
        <w:tc>
          <w:tcPr>
            <w:tcW w:w="1443" w:type="dxa"/>
            <w:tcBorders>
              <w:top w:val="single" w:sz="4" w:space="0" w:color="auto"/>
              <w:bottom w:val="single" w:sz="4" w:space="0" w:color="auto"/>
            </w:tcBorders>
            <w:vAlign w:val="center"/>
          </w:tcPr>
          <w:p w:rsidR="00FB5FAC" w:rsidRPr="00511FBC" w:rsidRDefault="00FB5FAC" w:rsidP="00FB5FAC">
            <w:pPr>
              <w:rPr>
                <w:rFonts w:cs="Times New Roman"/>
                <w:sz w:val="24"/>
                <w:szCs w:val="24"/>
              </w:rPr>
            </w:pPr>
            <w:r w:rsidRPr="00511FBC">
              <w:rPr>
                <w:rFonts w:cs="Times New Roman"/>
                <w:sz w:val="24"/>
                <w:szCs w:val="24"/>
              </w:rPr>
              <w:t>TsH75D</w:t>
            </w:r>
          </w:p>
        </w:tc>
        <w:tc>
          <w:tcPr>
            <w:tcW w:w="3235" w:type="dxa"/>
            <w:tcBorders>
              <w:top w:val="single" w:sz="4" w:space="0" w:color="auto"/>
              <w:bottom w:val="single" w:sz="4" w:space="0" w:color="auto"/>
            </w:tcBorders>
            <w:vAlign w:val="center"/>
          </w:tcPr>
          <w:p w:rsidR="00FB5FAC" w:rsidRPr="00511FBC" w:rsidRDefault="00FB5FAC" w:rsidP="00FB5FAC">
            <w:pPr>
              <w:rPr>
                <w:rFonts w:cs="Times New Roman"/>
                <w:sz w:val="24"/>
                <w:szCs w:val="24"/>
                <w:lang w:val="en-US"/>
              </w:rPr>
            </w:pPr>
            <w:proofErr w:type="spellStart"/>
            <w:r w:rsidRPr="00511FBC">
              <w:rPr>
                <w:rFonts w:cs="Times New Roman"/>
                <w:sz w:val="24"/>
                <w:szCs w:val="24"/>
                <w:lang w:val="en-US"/>
              </w:rPr>
              <w:t>Doborârea</w:t>
            </w:r>
            <w:proofErr w:type="spellEnd"/>
            <w:r w:rsidRPr="00511FBC">
              <w:rPr>
                <w:rFonts w:cs="Times New Roman"/>
                <w:sz w:val="24"/>
                <w:szCs w:val="24"/>
                <w:lang w:val="en-US"/>
              </w:rPr>
              <w:t xml:space="preserve"> </w:t>
            </w:r>
            <w:proofErr w:type="spellStart"/>
            <w:r w:rsidRPr="00511FBC">
              <w:rPr>
                <w:rFonts w:cs="Times New Roman"/>
                <w:sz w:val="24"/>
                <w:szCs w:val="24"/>
                <w:lang w:val="en-US"/>
              </w:rPr>
              <w:t>arborilor</w:t>
            </w:r>
            <w:proofErr w:type="spellEnd"/>
            <w:r w:rsidRPr="00511FBC">
              <w:rPr>
                <w:rFonts w:cs="Times New Roman"/>
                <w:sz w:val="24"/>
                <w:szCs w:val="24"/>
                <w:lang w:val="en-US"/>
              </w:rPr>
              <w:t xml:space="preserve"> (cu </w:t>
            </w:r>
            <w:proofErr w:type="spellStart"/>
            <w:r w:rsidRPr="00511FBC">
              <w:rPr>
                <w:rFonts w:cs="Times New Roman"/>
                <w:sz w:val="24"/>
                <w:szCs w:val="24"/>
                <w:lang w:val="en-US"/>
              </w:rPr>
              <w:t>curățarea</w:t>
            </w:r>
            <w:proofErr w:type="spellEnd"/>
            <w:r w:rsidRPr="00511FBC">
              <w:rPr>
                <w:rFonts w:cs="Times New Roman"/>
                <w:sz w:val="24"/>
                <w:szCs w:val="24"/>
                <w:lang w:val="en-US"/>
              </w:rPr>
              <w:t xml:space="preserve"> </w:t>
            </w:r>
            <w:proofErr w:type="spellStart"/>
            <w:r w:rsidRPr="00511FBC">
              <w:rPr>
                <w:rFonts w:cs="Times New Roman"/>
                <w:sz w:val="24"/>
                <w:szCs w:val="24"/>
                <w:lang w:val="en-US"/>
              </w:rPr>
              <w:t>coiturilor</w:t>
            </w:r>
            <w:proofErr w:type="spellEnd"/>
            <w:r w:rsidRPr="00511FBC">
              <w:rPr>
                <w:rFonts w:cs="Times New Roman"/>
                <w:sz w:val="24"/>
                <w:szCs w:val="24"/>
                <w:lang w:val="en-US"/>
              </w:rPr>
              <w:t xml:space="preserve">) cu </w:t>
            </w:r>
            <w:proofErr w:type="spellStart"/>
            <w:r w:rsidRPr="00511FBC">
              <w:rPr>
                <w:rFonts w:cs="Times New Roman"/>
                <w:sz w:val="24"/>
                <w:szCs w:val="24"/>
                <w:lang w:val="en-US"/>
              </w:rPr>
              <w:t>ferestrăul</w:t>
            </w:r>
            <w:proofErr w:type="spellEnd"/>
            <w:r w:rsidRPr="00511FBC">
              <w:rPr>
                <w:rFonts w:cs="Times New Roman"/>
                <w:sz w:val="24"/>
                <w:szCs w:val="24"/>
                <w:lang w:val="en-US"/>
              </w:rPr>
              <w:t xml:space="preserve"> </w:t>
            </w:r>
            <w:proofErr w:type="spellStart"/>
            <w:r w:rsidRPr="00511FBC">
              <w:rPr>
                <w:rFonts w:cs="Times New Roman"/>
                <w:sz w:val="24"/>
                <w:szCs w:val="24"/>
                <w:lang w:val="en-US"/>
              </w:rPr>
              <w:t>mecanic</w:t>
            </w:r>
            <w:proofErr w:type="spellEnd"/>
            <w:r w:rsidRPr="00511FBC">
              <w:rPr>
                <w:rFonts w:cs="Times New Roman"/>
                <w:sz w:val="24"/>
                <w:szCs w:val="24"/>
                <w:lang w:val="en-US"/>
              </w:rPr>
              <w:t xml:space="preserve"> din </w:t>
            </w:r>
            <w:proofErr w:type="spellStart"/>
            <w:r w:rsidRPr="00511FBC">
              <w:rPr>
                <w:rFonts w:cs="Times New Roman"/>
                <w:sz w:val="24"/>
                <w:szCs w:val="24"/>
                <w:lang w:val="en-US"/>
              </w:rPr>
              <w:t>autoturn</w:t>
            </w:r>
            <w:proofErr w:type="spellEnd"/>
            <w:r w:rsidRPr="00511FBC">
              <w:rPr>
                <w:rFonts w:cs="Times New Roman"/>
                <w:sz w:val="24"/>
                <w:szCs w:val="24"/>
                <w:lang w:val="en-US"/>
              </w:rPr>
              <w:t xml:space="preserve"> </w:t>
            </w:r>
            <w:proofErr w:type="spellStart"/>
            <w:r w:rsidRPr="00511FBC">
              <w:rPr>
                <w:rFonts w:cs="Times New Roman"/>
                <w:sz w:val="24"/>
                <w:szCs w:val="24"/>
                <w:lang w:val="en-US"/>
              </w:rPr>
              <w:t>în</w:t>
            </w:r>
            <w:proofErr w:type="spellEnd"/>
            <w:r w:rsidRPr="00511FBC">
              <w:rPr>
                <w:rFonts w:cs="Times New Roman"/>
                <w:sz w:val="24"/>
                <w:szCs w:val="24"/>
                <w:lang w:val="en-US"/>
              </w:rPr>
              <w:t xml:space="preserve"> </w:t>
            </w:r>
            <w:proofErr w:type="spellStart"/>
            <w:r w:rsidRPr="00511FBC">
              <w:rPr>
                <w:rFonts w:cs="Times New Roman"/>
                <w:sz w:val="24"/>
                <w:szCs w:val="24"/>
                <w:lang w:val="en-US"/>
              </w:rPr>
              <w:t>condiții</w:t>
            </w:r>
            <w:proofErr w:type="spellEnd"/>
            <w:r w:rsidRPr="00511FBC">
              <w:rPr>
                <w:rFonts w:cs="Times New Roman"/>
                <w:sz w:val="24"/>
                <w:szCs w:val="24"/>
                <w:lang w:val="en-US"/>
              </w:rPr>
              <w:t xml:space="preserve"> </w:t>
            </w:r>
            <w:proofErr w:type="spellStart"/>
            <w:r w:rsidRPr="00511FBC">
              <w:rPr>
                <w:rFonts w:cs="Times New Roman"/>
                <w:sz w:val="24"/>
                <w:szCs w:val="24"/>
                <w:lang w:val="en-US"/>
              </w:rPr>
              <w:t>restrânse</w:t>
            </w:r>
            <w:proofErr w:type="spellEnd"/>
            <w:r w:rsidRPr="00511FBC">
              <w:rPr>
                <w:rFonts w:cs="Times New Roman"/>
                <w:sz w:val="24"/>
                <w:szCs w:val="24"/>
                <w:lang w:val="en-US"/>
              </w:rPr>
              <w:t xml:space="preserve"> de </w:t>
            </w:r>
            <w:proofErr w:type="spellStart"/>
            <w:r w:rsidRPr="00511FBC">
              <w:rPr>
                <w:rFonts w:cs="Times New Roman"/>
                <w:sz w:val="24"/>
                <w:szCs w:val="24"/>
                <w:lang w:val="en-US"/>
              </w:rPr>
              <w:t>lucru</w:t>
            </w:r>
            <w:proofErr w:type="spellEnd"/>
            <w:r w:rsidRPr="00511FBC">
              <w:rPr>
                <w:rFonts w:cs="Times New Roman"/>
                <w:sz w:val="24"/>
                <w:szCs w:val="24"/>
                <w:lang w:val="en-US"/>
              </w:rPr>
              <w:t xml:space="preserve"> cu </w:t>
            </w:r>
            <w:proofErr w:type="spellStart"/>
            <w:r w:rsidRPr="00511FBC">
              <w:rPr>
                <w:rFonts w:cs="Times New Roman"/>
                <w:sz w:val="24"/>
                <w:szCs w:val="24"/>
                <w:lang w:val="en-US"/>
              </w:rPr>
              <w:t>diametrul</w:t>
            </w:r>
            <w:proofErr w:type="spellEnd"/>
            <w:r w:rsidRPr="00511FBC">
              <w:rPr>
                <w:rFonts w:cs="Times New Roman"/>
                <w:sz w:val="24"/>
                <w:szCs w:val="24"/>
                <w:lang w:val="en-US"/>
              </w:rPr>
              <w:t xml:space="preserve"> 61-100 cm</w:t>
            </w:r>
          </w:p>
        </w:tc>
        <w:tc>
          <w:tcPr>
            <w:tcW w:w="1018" w:type="dxa"/>
            <w:tcBorders>
              <w:top w:val="single" w:sz="4" w:space="0" w:color="auto"/>
              <w:bottom w:val="single" w:sz="4" w:space="0" w:color="auto"/>
            </w:tcBorders>
            <w:vAlign w:val="center"/>
          </w:tcPr>
          <w:p w:rsidR="00FB5FAC" w:rsidRPr="00511FBC" w:rsidRDefault="00FB5FAC" w:rsidP="00FB5FAC">
            <w:pPr>
              <w:jc w:val="center"/>
              <w:rPr>
                <w:rFonts w:cs="Times New Roman"/>
                <w:sz w:val="24"/>
                <w:szCs w:val="24"/>
              </w:rPr>
            </w:pPr>
            <w:r w:rsidRPr="00511FBC">
              <w:rPr>
                <w:rFonts w:cs="Times New Roman"/>
                <w:sz w:val="24"/>
                <w:szCs w:val="24"/>
                <w:lang w:val="en-US"/>
              </w:rPr>
              <w:t>Buc</w:t>
            </w:r>
          </w:p>
        </w:tc>
        <w:tc>
          <w:tcPr>
            <w:tcW w:w="1250" w:type="dxa"/>
            <w:tcBorders>
              <w:top w:val="single" w:sz="4" w:space="0" w:color="auto"/>
              <w:bottom w:val="single" w:sz="4" w:space="0" w:color="auto"/>
            </w:tcBorders>
            <w:vAlign w:val="center"/>
          </w:tcPr>
          <w:p w:rsidR="00FB5FAC" w:rsidRPr="00511FBC" w:rsidRDefault="00FB5FAC" w:rsidP="00FB5FAC">
            <w:pPr>
              <w:jc w:val="center"/>
              <w:rPr>
                <w:rFonts w:cs="Times New Roman"/>
                <w:sz w:val="24"/>
                <w:szCs w:val="24"/>
              </w:rPr>
            </w:pPr>
            <w:r w:rsidRPr="00511FBC">
              <w:rPr>
                <w:rFonts w:cs="Times New Roman"/>
                <w:sz w:val="24"/>
                <w:szCs w:val="24"/>
              </w:rPr>
              <w:t>2,000</w:t>
            </w:r>
          </w:p>
        </w:tc>
        <w:tc>
          <w:tcPr>
            <w:tcW w:w="1018" w:type="dxa"/>
            <w:tcBorders>
              <w:top w:val="single" w:sz="4" w:space="0" w:color="auto"/>
              <w:bottom w:val="single" w:sz="4" w:space="0" w:color="auto"/>
            </w:tcBorders>
            <w:vAlign w:val="center"/>
          </w:tcPr>
          <w:p w:rsidR="00FB5FAC" w:rsidRPr="00511FBC" w:rsidRDefault="00FB5FAC" w:rsidP="00FB5FAC">
            <w:pPr>
              <w:jc w:val="center"/>
              <w:rPr>
                <w:rFonts w:cs="Times New Roman"/>
                <w:sz w:val="24"/>
                <w:szCs w:val="24"/>
              </w:rPr>
            </w:pPr>
          </w:p>
        </w:tc>
        <w:tc>
          <w:tcPr>
            <w:tcW w:w="1276" w:type="dxa"/>
            <w:tcBorders>
              <w:top w:val="single" w:sz="4" w:space="0" w:color="auto"/>
              <w:bottom w:val="single" w:sz="4" w:space="0" w:color="auto"/>
            </w:tcBorders>
            <w:vAlign w:val="center"/>
          </w:tcPr>
          <w:p w:rsidR="00FB5FAC" w:rsidRPr="00511FBC" w:rsidRDefault="00FB5FAC" w:rsidP="00FB5FAC">
            <w:pPr>
              <w:jc w:val="center"/>
              <w:rPr>
                <w:rFonts w:cs="Times New Roman"/>
                <w:sz w:val="24"/>
                <w:szCs w:val="24"/>
              </w:rPr>
            </w:pPr>
          </w:p>
        </w:tc>
      </w:tr>
      <w:tr w:rsidR="00FB5FAC" w:rsidRPr="00511FBC" w:rsidTr="00F94D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B5FAC" w:rsidRPr="00511FBC" w:rsidRDefault="00FB5FAC" w:rsidP="00FB5FAC">
            <w:pPr>
              <w:rPr>
                <w:rFonts w:cs="Times New Roman"/>
                <w:sz w:val="24"/>
                <w:szCs w:val="24"/>
              </w:rPr>
            </w:pPr>
            <w:r w:rsidRPr="00511FBC">
              <w:rPr>
                <w:rFonts w:cs="Times New Roman"/>
                <w:sz w:val="24"/>
                <w:szCs w:val="24"/>
              </w:rPr>
              <w:t xml:space="preserve"> 8</w:t>
            </w:r>
          </w:p>
        </w:tc>
        <w:tc>
          <w:tcPr>
            <w:tcW w:w="1443" w:type="dxa"/>
            <w:tcBorders>
              <w:top w:val="single" w:sz="4" w:space="0" w:color="auto"/>
              <w:bottom w:val="single" w:sz="4" w:space="0" w:color="auto"/>
            </w:tcBorders>
            <w:vAlign w:val="center"/>
          </w:tcPr>
          <w:p w:rsidR="00FB5FAC" w:rsidRPr="00511FBC" w:rsidRDefault="00FB5FAC" w:rsidP="00FB5FAC">
            <w:pPr>
              <w:rPr>
                <w:rFonts w:cs="Times New Roman"/>
                <w:sz w:val="24"/>
                <w:szCs w:val="24"/>
              </w:rPr>
            </w:pPr>
            <w:r w:rsidRPr="00511FBC">
              <w:rPr>
                <w:rFonts w:cs="Times New Roman"/>
                <w:sz w:val="24"/>
                <w:szCs w:val="24"/>
              </w:rPr>
              <w:t>TsH82C</w:t>
            </w:r>
          </w:p>
        </w:tc>
        <w:tc>
          <w:tcPr>
            <w:tcW w:w="3235" w:type="dxa"/>
            <w:tcBorders>
              <w:top w:val="single" w:sz="4" w:space="0" w:color="auto"/>
              <w:bottom w:val="single" w:sz="4" w:space="0" w:color="auto"/>
            </w:tcBorders>
            <w:vAlign w:val="center"/>
          </w:tcPr>
          <w:p w:rsidR="00FB5FAC" w:rsidRPr="00511FBC" w:rsidRDefault="00FB5FAC" w:rsidP="00FB5FAC">
            <w:pPr>
              <w:rPr>
                <w:rFonts w:cs="Times New Roman"/>
                <w:sz w:val="24"/>
                <w:szCs w:val="24"/>
                <w:lang w:val="en-US"/>
              </w:rPr>
            </w:pPr>
            <w:proofErr w:type="spellStart"/>
            <w:r w:rsidRPr="00511FBC">
              <w:rPr>
                <w:rFonts w:cs="Times New Roman"/>
                <w:sz w:val="24"/>
                <w:szCs w:val="24"/>
                <w:lang w:val="en-US"/>
              </w:rPr>
              <w:t>Măturarea</w:t>
            </w:r>
            <w:proofErr w:type="spellEnd"/>
            <w:r w:rsidRPr="00511FBC">
              <w:rPr>
                <w:rFonts w:cs="Times New Roman"/>
                <w:sz w:val="24"/>
                <w:szCs w:val="24"/>
                <w:lang w:val="en-US"/>
              </w:rPr>
              <w:t xml:space="preserve"> </w:t>
            </w:r>
            <w:proofErr w:type="spellStart"/>
            <w:r w:rsidRPr="00511FBC">
              <w:rPr>
                <w:rFonts w:cs="Times New Roman"/>
                <w:sz w:val="24"/>
                <w:szCs w:val="24"/>
                <w:lang w:val="en-US"/>
              </w:rPr>
              <w:t>aleelor</w:t>
            </w:r>
            <w:proofErr w:type="spellEnd"/>
            <w:r w:rsidRPr="00511FBC">
              <w:rPr>
                <w:rFonts w:cs="Times New Roman"/>
                <w:sz w:val="24"/>
                <w:szCs w:val="24"/>
                <w:lang w:val="en-US"/>
              </w:rPr>
              <w:t xml:space="preserve">, cu </w:t>
            </w:r>
            <w:proofErr w:type="spellStart"/>
            <w:r w:rsidRPr="00511FBC">
              <w:rPr>
                <w:rFonts w:cs="Times New Roman"/>
                <w:sz w:val="24"/>
                <w:szCs w:val="24"/>
                <w:lang w:val="en-US"/>
              </w:rPr>
              <w:t>murdărie</w:t>
            </w:r>
            <w:proofErr w:type="spellEnd"/>
            <w:r w:rsidRPr="00511FBC">
              <w:rPr>
                <w:rFonts w:cs="Times New Roman"/>
                <w:sz w:val="24"/>
                <w:szCs w:val="24"/>
                <w:lang w:val="en-US"/>
              </w:rPr>
              <w:t xml:space="preserve"> mare</w:t>
            </w:r>
          </w:p>
        </w:tc>
        <w:tc>
          <w:tcPr>
            <w:tcW w:w="1018" w:type="dxa"/>
            <w:tcBorders>
              <w:top w:val="single" w:sz="4" w:space="0" w:color="auto"/>
              <w:bottom w:val="single" w:sz="4" w:space="0" w:color="auto"/>
            </w:tcBorders>
            <w:vAlign w:val="center"/>
          </w:tcPr>
          <w:p w:rsidR="00FB5FAC" w:rsidRPr="00511FBC" w:rsidRDefault="00FB5FAC" w:rsidP="00FB5FAC">
            <w:pPr>
              <w:jc w:val="center"/>
              <w:rPr>
                <w:rFonts w:cs="Times New Roman"/>
                <w:sz w:val="24"/>
                <w:szCs w:val="24"/>
              </w:rPr>
            </w:pPr>
            <w:r w:rsidRPr="00511FBC">
              <w:rPr>
                <w:rFonts w:cs="Times New Roman"/>
                <w:sz w:val="24"/>
                <w:szCs w:val="24"/>
                <w:lang w:val="en-US"/>
              </w:rPr>
              <w:t>100m2</w:t>
            </w:r>
          </w:p>
        </w:tc>
        <w:tc>
          <w:tcPr>
            <w:tcW w:w="1250" w:type="dxa"/>
            <w:tcBorders>
              <w:top w:val="single" w:sz="4" w:space="0" w:color="auto"/>
              <w:bottom w:val="single" w:sz="4" w:space="0" w:color="auto"/>
            </w:tcBorders>
            <w:vAlign w:val="center"/>
          </w:tcPr>
          <w:p w:rsidR="00FB5FAC" w:rsidRPr="00511FBC" w:rsidRDefault="00FB5FAC" w:rsidP="00FB5FAC">
            <w:pPr>
              <w:jc w:val="center"/>
              <w:rPr>
                <w:rFonts w:cs="Times New Roman"/>
                <w:sz w:val="24"/>
                <w:szCs w:val="24"/>
              </w:rPr>
            </w:pPr>
            <w:r w:rsidRPr="00511FBC">
              <w:rPr>
                <w:rFonts w:cs="Times New Roman"/>
                <w:sz w:val="24"/>
                <w:szCs w:val="24"/>
              </w:rPr>
              <w:t>21,000</w:t>
            </w:r>
          </w:p>
        </w:tc>
        <w:tc>
          <w:tcPr>
            <w:tcW w:w="1018" w:type="dxa"/>
            <w:tcBorders>
              <w:top w:val="single" w:sz="4" w:space="0" w:color="auto"/>
              <w:bottom w:val="single" w:sz="4" w:space="0" w:color="auto"/>
            </w:tcBorders>
            <w:vAlign w:val="center"/>
          </w:tcPr>
          <w:p w:rsidR="00FB5FAC" w:rsidRPr="00511FBC" w:rsidRDefault="00FB5FAC" w:rsidP="00FB5FAC">
            <w:pPr>
              <w:jc w:val="center"/>
              <w:rPr>
                <w:rFonts w:cs="Times New Roman"/>
                <w:sz w:val="24"/>
                <w:szCs w:val="24"/>
              </w:rPr>
            </w:pPr>
          </w:p>
        </w:tc>
        <w:tc>
          <w:tcPr>
            <w:tcW w:w="1276" w:type="dxa"/>
            <w:tcBorders>
              <w:top w:val="single" w:sz="4" w:space="0" w:color="auto"/>
              <w:bottom w:val="single" w:sz="4" w:space="0" w:color="auto"/>
            </w:tcBorders>
            <w:vAlign w:val="center"/>
          </w:tcPr>
          <w:p w:rsidR="00FB5FAC" w:rsidRPr="00511FBC" w:rsidRDefault="00FB5FAC" w:rsidP="00FB5FAC">
            <w:pPr>
              <w:jc w:val="center"/>
              <w:rPr>
                <w:rFonts w:cs="Times New Roman"/>
                <w:sz w:val="24"/>
                <w:szCs w:val="24"/>
              </w:rPr>
            </w:pPr>
          </w:p>
        </w:tc>
      </w:tr>
      <w:tr w:rsidR="00FB5FAC" w:rsidRPr="00511FBC" w:rsidTr="00F94D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B5FAC" w:rsidRPr="00511FBC" w:rsidRDefault="00FB5FAC" w:rsidP="00FB5FAC">
            <w:pPr>
              <w:rPr>
                <w:rFonts w:cs="Times New Roman"/>
                <w:sz w:val="24"/>
                <w:szCs w:val="24"/>
              </w:rPr>
            </w:pPr>
            <w:r w:rsidRPr="00511FBC">
              <w:rPr>
                <w:rFonts w:cs="Times New Roman"/>
                <w:sz w:val="24"/>
                <w:szCs w:val="24"/>
              </w:rPr>
              <w:t xml:space="preserve"> 9</w:t>
            </w:r>
          </w:p>
        </w:tc>
        <w:tc>
          <w:tcPr>
            <w:tcW w:w="1443" w:type="dxa"/>
            <w:tcBorders>
              <w:top w:val="single" w:sz="4" w:space="0" w:color="auto"/>
              <w:bottom w:val="single" w:sz="4" w:space="0" w:color="auto"/>
            </w:tcBorders>
            <w:vAlign w:val="center"/>
          </w:tcPr>
          <w:p w:rsidR="00FB5FAC" w:rsidRPr="00511FBC" w:rsidRDefault="00FB5FAC" w:rsidP="00FB5FAC">
            <w:pPr>
              <w:rPr>
                <w:rFonts w:cs="Times New Roman"/>
                <w:sz w:val="24"/>
                <w:szCs w:val="24"/>
              </w:rPr>
            </w:pPr>
            <w:r w:rsidRPr="00511FBC">
              <w:rPr>
                <w:rFonts w:cs="Times New Roman"/>
                <w:sz w:val="24"/>
                <w:szCs w:val="24"/>
              </w:rPr>
              <w:t>TsH92C</w:t>
            </w:r>
          </w:p>
        </w:tc>
        <w:tc>
          <w:tcPr>
            <w:tcW w:w="3235" w:type="dxa"/>
            <w:tcBorders>
              <w:top w:val="single" w:sz="4" w:space="0" w:color="auto"/>
              <w:bottom w:val="single" w:sz="4" w:space="0" w:color="auto"/>
            </w:tcBorders>
            <w:vAlign w:val="center"/>
          </w:tcPr>
          <w:p w:rsidR="00FB5FAC" w:rsidRPr="00511FBC" w:rsidRDefault="00FB5FAC" w:rsidP="00FB5FAC">
            <w:pPr>
              <w:rPr>
                <w:rFonts w:cs="Times New Roman"/>
                <w:sz w:val="24"/>
                <w:szCs w:val="24"/>
              </w:rPr>
            </w:pPr>
            <w:r w:rsidRPr="00511FBC">
              <w:rPr>
                <w:rFonts w:cs="Times New Roman"/>
                <w:sz w:val="24"/>
                <w:szCs w:val="24"/>
              </w:rPr>
              <w:t>Încărcarea în auto crengi</w:t>
            </w:r>
          </w:p>
        </w:tc>
        <w:tc>
          <w:tcPr>
            <w:tcW w:w="1018" w:type="dxa"/>
            <w:tcBorders>
              <w:top w:val="single" w:sz="4" w:space="0" w:color="auto"/>
              <w:bottom w:val="single" w:sz="4" w:space="0" w:color="auto"/>
            </w:tcBorders>
            <w:vAlign w:val="center"/>
          </w:tcPr>
          <w:p w:rsidR="00FB5FAC" w:rsidRPr="00511FBC" w:rsidRDefault="00FB5FAC" w:rsidP="00FB5FAC">
            <w:pPr>
              <w:jc w:val="center"/>
              <w:rPr>
                <w:rFonts w:cs="Times New Roman"/>
                <w:sz w:val="24"/>
                <w:szCs w:val="24"/>
              </w:rPr>
            </w:pPr>
            <w:r w:rsidRPr="00511FBC">
              <w:rPr>
                <w:rFonts w:cs="Times New Roman"/>
                <w:sz w:val="24"/>
                <w:szCs w:val="24"/>
                <w:lang w:val="en-US"/>
              </w:rPr>
              <w:t>t</w:t>
            </w:r>
          </w:p>
        </w:tc>
        <w:tc>
          <w:tcPr>
            <w:tcW w:w="1250" w:type="dxa"/>
            <w:tcBorders>
              <w:top w:val="single" w:sz="4" w:space="0" w:color="auto"/>
              <w:bottom w:val="single" w:sz="4" w:space="0" w:color="auto"/>
            </w:tcBorders>
            <w:vAlign w:val="center"/>
          </w:tcPr>
          <w:p w:rsidR="00FB5FAC" w:rsidRPr="00511FBC" w:rsidRDefault="00FB5FAC" w:rsidP="00FB5FAC">
            <w:pPr>
              <w:jc w:val="center"/>
              <w:rPr>
                <w:rFonts w:cs="Times New Roman"/>
                <w:sz w:val="24"/>
                <w:szCs w:val="24"/>
              </w:rPr>
            </w:pPr>
            <w:r w:rsidRPr="00511FBC">
              <w:rPr>
                <w:rFonts w:cs="Times New Roman"/>
                <w:sz w:val="24"/>
                <w:szCs w:val="24"/>
              </w:rPr>
              <w:t>16,000</w:t>
            </w:r>
          </w:p>
        </w:tc>
        <w:tc>
          <w:tcPr>
            <w:tcW w:w="1018" w:type="dxa"/>
            <w:tcBorders>
              <w:top w:val="single" w:sz="4" w:space="0" w:color="auto"/>
              <w:bottom w:val="single" w:sz="4" w:space="0" w:color="auto"/>
            </w:tcBorders>
            <w:vAlign w:val="center"/>
          </w:tcPr>
          <w:p w:rsidR="00FB5FAC" w:rsidRPr="00511FBC" w:rsidRDefault="00FB5FAC" w:rsidP="00FB5FAC">
            <w:pPr>
              <w:jc w:val="center"/>
              <w:rPr>
                <w:rFonts w:cs="Times New Roman"/>
                <w:sz w:val="24"/>
                <w:szCs w:val="24"/>
              </w:rPr>
            </w:pPr>
          </w:p>
        </w:tc>
        <w:tc>
          <w:tcPr>
            <w:tcW w:w="1276" w:type="dxa"/>
            <w:tcBorders>
              <w:top w:val="single" w:sz="4" w:space="0" w:color="auto"/>
              <w:bottom w:val="single" w:sz="4" w:space="0" w:color="auto"/>
            </w:tcBorders>
            <w:vAlign w:val="center"/>
          </w:tcPr>
          <w:p w:rsidR="00FB5FAC" w:rsidRPr="00511FBC" w:rsidRDefault="00FB5FAC" w:rsidP="00FB5FAC">
            <w:pPr>
              <w:jc w:val="center"/>
              <w:rPr>
                <w:rFonts w:cs="Times New Roman"/>
                <w:sz w:val="24"/>
                <w:szCs w:val="24"/>
              </w:rPr>
            </w:pPr>
          </w:p>
        </w:tc>
      </w:tr>
      <w:tr w:rsidR="00FB5FAC" w:rsidRPr="00511FBC" w:rsidTr="00F94D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B5FAC" w:rsidRPr="00511FBC" w:rsidRDefault="00FB5FAC" w:rsidP="00FB5FAC">
            <w:pPr>
              <w:rPr>
                <w:rFonts w:cs="Times New Roman"/>
                <w:sz w:val="24"/>
                <w:szCs w:val="24"/>
              </w:rPr>
            </w:pPr>
            <w:r w:rsidRPr="00511FBC">
              <w:rPr>
                <w:rFonts w:cs="Times New Roman"/>
                <w:sz w:val="24"/>
                <w:szCs w:val="24"/>
              </w:rPr>
              <w:t>10</w:t>
            </w:r>
          </w:p>
        </w:tc>
        <w:tc>
          <w:tcPr>
            <w:tcW w:w="1443" w:type="dxa"/>
            <w:tcBorders>
              <w:top w:val="single" w:sz="4" w:space="0" w:color="auto"/>
              <w:bottom w:val="single" w:sz="4" w:space="0" w:color="auto"/>
            </w:tcBorders>
            <w:vAlign w:val="center"/>
          </w:tcPr>
          <w:p w:rsidR="00FB5FAC" w:rsidRPr="00511FBC" w:rsidRDefault="00FB5FAC" w:rsidP="00FB5FAC">
            <w:pPr>
              <w:rPr>
                <w:rFonts w:cs="Times New Roman"/>
                <w:sz w:val="24"/>
                <w:szCs w:val="24"/>
              </w:rPr>
            </w:pPr>
          </w:p>
        </w:tc>
        <w:tc>
          <w:tcPr>
            <w:tcW w:w="3235" w:type="dxa"/>
            <w:tcBorders>
              <w:top w:val="single" w:sz="4" w:space="0" w:color="auto"/>
              <w:bottom w:val="single" w:sz="4" w:space="0" w:color="auto"/>
            </w:tcBorders>
            <w:vAlign w:val="center"/>
          </w:tcPr>
          <w:p w:rsidR="00FB5FAC" w:rsidRPr="00511FBC" w:rsidRDefault="00FB5FAC" w:rsidP="00FB5FAC">
            <w:pPr>
              <w:rPr>
                <w:rFonts w:cs="Times New Roman"/>
                <w:sz w:val="24"/>
                <w:szCs w:val="24"/>
                <w:lang w:val="en-US"/>
              </w:rPr>
            </w:pPr>
            <w:r w:rsidRPr="00511FBC">
              <w:rPr>
                <w:rFonts w:cs="Times New Roman"/>
                <w:sz w:val="24"/>
                <w:szCs w:val="24"/>
                <w:lang w:val="en-US"/>
              </w:rPr>
              <w:t xml:space="preserve">Transport </w:t>
            </w:r>
            <w:proofErr w:type="spellStart"/>
            <w:r w:rsidRPr="00511FBC">
              <w:rPr>
                <w:rFonts w:cs="Times New Roman"/>
                <w:sz w:val="24"/>
                <w:szCs w:val="24"/>
                <w:lang w:val="en-US"/>
              </w:rPr>
              <w:t>evac</w:t>
            </w:r>
            <w:proofErr w:type="spellEnd"/>
            <w:r w:rsidRPr="00511FBC">
              <w:rPr>
                <w:rFonts w:cs="Times New Roman"/>
                <w:sz w:val="24"/>
                <w:szCs w:val="24"/>
                <w:lang w:val="en-US"/>
              </w:rPr>
              <w:t xml:space="preserve"> </w:t>
            </w:r>
            <w:proofErr w:type="spellStart"/>
            <w:r w:rsidRPr="00511FBC">
              <w:rPr>
                <w:rFonts w:cs="Times New Roman"/>
                <w:sz w:val="24"/>
                <w:szCs w:val="24"/>
                <w:lang w:val="en-US"/>
              </w:rPr>
              <w:t>vreascuri</w:t>
            </w:r>
            <w:proofErr w:type="spellEnd"/>
          </w:p>
        </w:tc>
        <w:tc>
          <w:tcPr>
            <w:tcW w:w="1018" w:type="dxa"/>
            <w:tcBorders>
              <w:top w:val="single" w:sz="4" w:space="0" w:color="auto"/>
              <w:bottom w:val="single" w:sz="4" w:space="0" w:color="auto"/>
            </w:tcBorders>
            <w:vAlign w:val="center"/>
          </w:tcPr>
          <w:p w:rsidR="00FB5FAC" w:rsidRPr="00511FBC" w:rsidRDefault="00FB5FAC" w:rsidP="00FB5FAC">
            <w:pPr>
              <w:jc w:val="center"/>
              <w:rPr>
                <w:rFonts w:cs="Times New Roman"/>
                <w:sz w:val="24"/>
                <w:szCs w:val="24"/>
              </w:rPr>
            </w:pPr>
            <w:r w:rsidRPr="00511FBC">
              <w:rPr>
                <w:rFonts w:cs="Times New Roman"/>
                <w:sz w:val="24"/>
                <w:szCs w:val="24"/>
              </w:rPr>
              <w:t>h-ut</w:t>
            </w:r>
          </w:p>
        </w:tc>
        <w:tc>
          <w:tcPr>
            <w:tcW w:w="1250" w:type="dxa"/>
            <w:tcBorders>
              <w:top w:val="single" w:sz="4" w:space="0" w:color="auto"/>
              <w:bottom w:val="single" w:sz="4" w:space="0" w:color="auto"/>
            </w:tcBorders>
            <w:vAlign w:val="center"/>
          </w:tcPr>
          <w:p w:rsidR="00FB5FAC" w:rsidRPr="00511FBC" w:rsidRDefault="00FB5FAC" w:rsidP="00FB5FAC">
            <w:pPr>
              <w:jc w:val="center"/>
              <w:rPr>
                <w:rFonts w:cs="Times New Roman"/>
                <w:sz w:val="24"/>
                <w:szCs w:val="24"/>
              </w:rPr>
            </w:pPr>
            <w:r w:rsidRPr="00511FBC">
              <w:rPr>
                <w:rFonts w:cs="Times New Roman"/>
                <w:sz w:val="24"/>
                <w:szCs w:val="24"/>
              </w:rPr>
              <w:t>64 000</w:t>
            </w:r>
          </w:p>
        </w:tc>
        <w:tc>
          <w:tcPr>
            <w:tcW w:w="1018" w:type="dxa"/>
            <w:tcBorders>
              <w:top w:val="single" w:sz="4" w:space="0" w:color="auto"/>
              <w:bottom w:val="single" w:sz="4" w:space="0" w:color="auto"/>
            </w:tcBorders>
            <w:vAlign w:val="center"/>
          </w:tcPr>
          <w:p w:rsidR="00FB5FAC" w:rsidRPr="00511FBC" w:rsidRDefault="00FB5FAC" w:rsidP="00FB5FAC">
            <w:pPr>
              <w:jc w:val="center"/>
              <w:rPr>
                <w:rFonts w:cs="Times New Roman"/>
                <w:sz w:val="24"/>
                <w:szCs w:val="24"/>
              </w:rPr>
            </w:pPr>
          </w:p>
        </w:tc>
        <w:tc>
          <w:tcPr>
            <w:tcW w:w="1276" w:type="dxa"/>
            <w:tcBorders>
              <w:top w:val="single" w:sz="4" w:space="0" w:color="auto"/>
              <w:bottom w:val="single" w:sz="4" w:space="0" w:color="auto"/>
            </w:tcBorders>
            <w:vAlign w:val="center"/>
          </w:tcPr>
          <w:p w:rsidR="00FB5FAC" w:rsidRPr="00511FBC" w:rsidRDefault="00FB5FAC" w:rsidP="00FB5FAC">
            <w:pPr>
              <w:jc w:val="center"/>
              <w:rPr>
                <w:rFonts w:cs="Times New Roman"/>
                <w:sz w:val="24"/>
                <w:szCs w:val="24"/>
              </w:rPr>
            </w:pPr>
          </w:p>
        </w:tc>
      </w:tr>
      <w:tr w:rsidR="00FB5FAC" w:rsidRPr="00511FBC" w:rsidTr="00F94D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B5FAC" w:rsidRPr="00511FBC" w:rsidRDefault="00FB5FAC" w:rsidP="00FB5FAC">
            <w:pPr>
              <w:rPr>
                <w:rFonts w:cs="Times New Roman"/>
                <w:sz w:val="24"/>
                <w:szCs w:val="24"/>
              </w:rPr>
            </w:pPr>
            <w:r w:rsidRPr="00511FBC">
              <w:rPr>
                <w:rFonts w:cs="Times New Roman"/>
                <w:sz w:val="24"/>
                <w:szCs w:val="24"/>
              </w:rPr>
              <w:t xml:space="preserve"> </w:t>
            </w:r>
          </w:p>
        </w:tc>
        <w:tc>
          <w:tcPr>
            <w:tcW w:w="1443" w:type="dxa"/>
            <w:tcBorders>
              <w:top w:val="single" w:sz="4" w:space="0" w:color="auto"/>
              <w:bottom w:val="single" w:sz="4" w:space="0" w:color="auto"/>
            </w:tcBorders>
            <w:vAlign w:val="center"/>
          </w:tcPr>
          <w:p w:rsidR="00FB5FAC" w:rsidRPr="00511FBC" w:rsidRDefault="00FB5FAC" w:rsidP="00FB5FAC">
            <w:pPr>
              <w:rPr>
                <w:rFonts w:cs="Times New Roman"/>
                <w:sz w:val="24"/>
                <w:szCs w:val="24"/>
              </w:rPr>
            </w:pPr>
          </w:p>
        </w:tc>
        <w:tc>
          <w:tcPr>
            <w:tcW w:w="3235" w:type="dxa"/>
            <w:tcBorders>
              <w:top w:val="single" w:sz="4" w:space="0" w:color="auto"/>
              <w:bottom w:val="single" w:sz="4" w:space="0" w:color="auto"/>
            </w:tcBorders>
            <w:vAlign w:val="center"/>
          </w:tcPr>
          <w:p w:rsidR="00FB5FAC" w:rsidRPr="00511FBC" w:rsidRDefault="00FB5FAC" w:rsidP="00FB5FAC">
            <w:pPr>
              <w:rPr>
                <w:rFonts w:cs="Times New Roman"/>
                <w:sz w:val="24"/>
                <w:szCs w:val="24"/>
              </w:rPr>
            </w:pPr>
            <w:r w:rsidRPr="00511FBC">
              <w:rPr>
                <w:rFonts w:cs="Times New Roman"/>
                <w:sz w:val="24"/>
                <w:szCs w:val="24"/>
              </w:rPr>
              <w:t>Total</w:t>
            </w:r>
          </w:p>
        </w:tc>
        <w:tc>
          <w:tcPr>
            <w:tcW w:w="3286" w:type="dxa"/>
            <w:gridSpan w:val="3"/>
            <w:tcBorders>
              <w:top w:val="single" w:sz="4" w:space="0" w:color="auto"/>
              <w:bottom w:val="single" w:sz="4" w:space="0" w:color="auto"/>
            </w:tcBorders>
            <w:vAlign w:val="center"/>
          </w:tcPr>
          <w:p w:rsidR="00FB5FAC" w:rsidRPr="00511FBC" w:rsidRDefault="00FB5FAC" w:rsidP="00FB5FAC">
            <w:pPr>
              <w:rPr>
                <w:rFonts w:cs="Times New Roman"/>
                <w:sz w:val="24"/>
                <w:szCs w:val="24"/>
              </w:rPr>
            </w:pPr>
            <w:r w:rsidRPr="00511FBC">
              <w:rPr>
                <w:rFonts w:cs="Times New Roman"/>
                <w:sz w:val="24"/>
                <w:szCs w:val="24"/>
              </w:rPr>
              <w:t xml:space="preserve">    lei</w:t>
            </w:r>
          </w:p>
        </w:tc>
        <w:tc>
          <w:tcPr>
            <w:tcW w:w="1276" w:type="dxa"/>
            <w:tcBorders>
              <w:top w:val="single" w:sz="4" w:space="0" w:color="auto"/>
              <w:bottom w:val="single" w:sz="4" w:space="0" w:color="auto"/>
            </w:tcBorders>
            <w:vAlign w:val="center"/>
          </w:tcPr>
          <w:p w:rsidR="00FB5FAC" w:rsidRPr="00511FBC" w:rsidRDefault="00FB5FAC" w:rsidP="00FB5FAC">
            <w:pPr>
              <w:jc w:val="center"/>
              <w:rPr>
                <w:rFonts w:cs="Times New Roman"/>
                <w:sz w:val="24"/>
                <w:szCs w:val="24"/>
              </w:rPr>
            </w:pPr>
          </w:p>
        </w:tc>
      </w:tr>
      <w:tr w:rsidR="00FB5FAC" w:rsidRPr="00511FBC" w:rsidTr="00F94D9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FB5FAC" w:rsidRPr="00511FBC" w:rsidRDefault="00FB5FAC" w:rsidP="00FB5FAC">
            <w:pPr>
              <w:rPr>
                <w:rFonts w:cs="Times New Roman"/>
                <w:sz w:val="24"/>
                <w:szCs w:val="24"/>
              </w:rPr>
            </w:pPr>
            <w:r w:rsidRPr="00511FBC">
              <w:rPr>
                <w:rFonts w:cs="Times New Roman"/>
                <w:sz w:val="24"/>
                <w:szCs w:val="24"/>
              </w:rPr>
              <w:t xml:space="preserve"> </w:t>
            </w:r>
          </w:p>
        </w:tc>
        <w:tc>
          <w:tcPr>
            <w:tcW w:w="1443" w:type="dxa"/>
            <w:tcBorders>
              <w:top w:val="single" w:sz="4" w:space="0" w:color="auto"/>
              <w:bottom w:val="single" w:sz="4" w:space="0" w:color="auto"/>
            </w:tcBorders>
            <w:vAlign w:val="center"/>
          </w:tcPr>
          <w:p w:rsidR="00FB5FAC" w:rsidRPr="00511FBC" w:rsidRDefault="00FB5FAC" w:rsidP="00FB5FAC">
            <w:pPr>
              <w:rPr>
                <w:rFonts w:cs="Times New Roman"/>
                <w:sz w:val="24"/>
                <w:szCs w:val="24"/>
              </w:rPr>
            </w:pPr>
          </w:p>
        </w:tc>
        <w:tc>
          <w:tcPr>
            <w:tcW w:w="3235" w:type="dxa"/>
            <w:tcBorders>
              <w:top w:val="single" w:sz="4" w:space="0" w:color="auto"/>
              <w:bottom w:val="single" w:sz="4" w:space="0" w:color="auto"/>
            </w:tcBorders>
            <w:vAlign w:val="center"/>
          </w:tcPr>
          <w:p w:rsidR="00FB5FAC" w:rsidRPr="00511FBC" w:rsidRDefault="00FB5FAC" w:rsidP="00FB5FAC">
            <w:pPr>
              <w:rPr>
                <w:rFonts w:cs="Times New Roman"/>
                <w:b/>
                <w:sz w:val="24"/>
                <w:szCs w:val="24"/>
              </w:rPr>
            </w:pPr>
            <w:r w:rsidRPr="00511FBC">
              <w:rPr>
                <w:rFonts w:cs="Times New Roman"/>
                <w:b/>
                <w:sz w:val="24"/>
                <w:szCs w:val="24"/>
              </w:rPr>
              <w:t>Total Curățirea/Doborârea arborilor</w:t>
            </w:r>
          </w:p>
          <w:p w:rsidR="00FB5FAC" w:rsidRPr="00511FBC" w:rsidRDefault="00FB5FAC" w:rsidP="00FB5FAC">
            <w:pPr>
              <w:rPr>
                <w:rFonts w:cs="Times New Roman"/>
                <w:sz w:val="24"/>
                <w:szCs w:val="24"/>
              </w:rPr>
            </w:pPr>
            <w:r w:rsidRPr="00511FBC">
              <w:rPr>
                <w:rFonts w:cs="Times New Roman"/>
                <w:b/>
                <w:sz w:val="24"/>
                <w:szCs w:val="24"/>
              </w:rPr>
              <w:t>Inclusiv salariul</w:t>
            </w:r>
          </w:p>
        </w:tc>
        <w:tc>
          <w:tcPr>
            <w:tcW w:w="1018" w:type="dxa"/>
            <w:tcBorders>
              <w:top w:val="single" w:sz="4" w:space="0" w:color="auto"/>
              <w:bottom w:val="single" w:sz="4" w:space="0" w:color="auto"/>
            </w:tcBorders>
            <w:vAlign w:val="center"/>
          </w:tcPr>
          <w:p w:rsidR="00FB5FAC" w:rsidRPr="00511FBC" w:rsidRDefault="00FB5FAC" w:rsidP="00FB5FAC">
            <w:pPr>
              <w:jc w:val="center"/>
              <w:rPr>
                <w:rFonts w:cs="Times New Roman"/>
                <w:sz w:val="24"/>
                <w:szCs w:val="24"/>
              </w:rPr>
            </w:pPr>
          </w:p>
        </w:tc>
        <w:tc>
          <w:tcPr>
            <w:tcW w:w="1250" w:type="dxa"/>
            <w:tcBorders>
              <w:top w:val="single" w:sz="4" w:space="0" w:color="auto"/>
              <w:bottom w:val="single" w:sz="4" w:space="0" w:color="auto"/>
            </w:tcBorders>
            <w:vAlign w:val="center"/>
          </w:tcPr>
          <w:p w:rsidR="00FB5FAC" w:rsidRPr="00511FBC" w:rsidRDefault="00FB5FAC" w:rsidP="00FB5FAC">
            <w:pPr>
              <w:jc w:val="center"/>
              <w:rPr>
                <w:rFonts w:cs="Times New Roman"/>
                <w:sz w:val="24"/>
                <w:szCs w:val="24"/>
              </w:rPr>
            </w:pPr>
          </w:p>
        </w:tc>
        <w:tc>
          <w:tcPr>
            <w:tcW w:w="1018" w:type="dxa"/>
            <w:tcBorders>
              <w:top w:val="single" w:sz="4" w:space="0" w:color="auto"/>
              <w:bottom w:val="single" w:sz="4" w:space="0" w:color="auto"/>
            </w:tcBorders>
            <w:vAlign w:val="center"/>
          </w:tcPr>
          <w:p w:rsidR="00FB5FAC" w:rsidRPr="00511FBC" w:rsidRDefault="00FB5FAC" w:rsidP="00FB5FAC">
            <w:pPr>
              <w:jc w:val="center"/>
              <w:rPr>
                <w:rFonts w:cs="Times New Roman"/>
                <w:sz w:val="24"/>
                <w:szCs w:val="24"/>
              </w:rPr>
            </w:pPr>
          </w:p>
        </w:tc>
        <w:tc>
          <w:tcPr>
            <w:tcW w:w="1276" w:type="dxa"/>
            <w:tcBorders>
              <w:top w:val="single" w:sz="4" w:space="0" w:color="auto"/>
              <w:bottom w:val="single" w:sz="4" w:space="0" w:color="auto"/>
            </w:tcBorders>
            <w:vAlign w:val="center"/>
          </w:tcPr>
          <w:p w:rsidR="00FB5FAC" w:rsidRPr="00511FBC" w:rsidRDefault="00FB5FAC" w:rsidP="00FB5FAC">
            <w:pPr>
              <w:jc w:val="center"/>
              <w:rPr>
                <w:rFonts w:cs="Times New Roman"/>
                <w:sz w:val="24"/>
                <w:szCs w:val="24"/>
              </w:rPr>
            </w:pPr>
          </w:p>
        </w:tc>
      </w:tr>
    </w:tbl>
    <w:p w:rsidR="009040CA" w:rsidRPr="00511FBC" w:rsidRDefault="009040CA" w:rsidP="009040CA">
      <w:pPr>
        <w:autoSpaceDE w:val="0"/>
        <w:autoSpaceDN w:val="0"/>
        <w:adjustRightInd w:val="0"/>
        <w:spacing w:after="0"/>
        <w:jc w:val="both"/>
        <w:rPr>
          <w:rFonts w:cs="Times New Roman"/>
          <w:color w:val="000000" w:themeColor="text1"/>
          <w:sz w:val="24"/>
          <w:szCs w:val="24"/>
          <w:lang w:val="en-US"/>
        </w:rPr>
      </w:pPr>
    </w:p>
    <w:p w:rsidR="00EE608A" w:rsidRPr="00511FBC" w:rsidRDefault="00511FBC" w:rsidP="00511FBC">
      <w:pPr>
        <w:pStyle w:val="a3"/>
        <w:numPr>
          <w:ilvl w:val="1"/>
          <w:numId w:val="7"/>
        </w:numPr>
        <w:tabs>
          <w:tab w:val="left" w:pos="27"/>
          <w:tab w:val="left" w:pos="142"/>
        </w:tabs>
        <w:spacing w:after="0"/>
        <w:ind w:left="0"/>
        <w:rPr>
          <w:b/>
          <w:color w:val="000000" w:themeColor="text1"/>
          <w:sz w:val="24"/>
          <w:szCs w:val="24"/>
          <w:lang w:val="en-US"/>
        </w:rPr>
      </w:pPr>
      <w:r>
        <w:rPr>
          <w:b/>
          <w:color w:val="000000" w:themeColor="text1"/>
          <w:sz w:val="24"/>
          <w:szCs w:val="24"/>
          <w:lang w:val="en-US"/>
        </w:rPr>
        <w:t xml:space="preserve"> </w:t>
      </w:r>
      <w:proofErr w:type="spellStart"/>
      <w:r w:rsidR="00EE608A" w:rsidRPr="00511FBC">
        <w:rPr>
          <w:b/>
          <w:color w:val="000000" w:themeColor="text1"/>
          <w:sz w:val="24"/>
          <w:szCs w:val="24"/>
          <w:lang w:val="en-US"/>
        </w:rPr>
        <w:t>Servicii</w:t>
      </w:r>
      <w:proofErr w:type="spellEnd"/>
      <w:r w:rsidR="00EE608A" w:rsidRPr="00511FBC">
        <w:rPr>
          <w:b/>
          <w:color w:val="000000" w:themeColor="text1"/>
          <w:sz w:val="24"/>
          <w:szCs w:val="24"/>
          <w:lang w:val="en-US"/>
        </w:rPr>
        <w:t xml:space="preserve"> de </w:t>
      </w:r>
      <w:proofErr w:type="spellStart"/>
      <w:r w:rsidR="00EE608A" w:rsidRPr="00511FBC">
        <w:rPr>
          <w:b/>
          <w:color w:val="000000" w:themeColor="text1"/>
          <w:sz w:val="24"/>
          <w:szCs w:val="24"/>
          <w:lang w:val="en-US"/>
        </w:rPr>
        <w:t>tăieri</w:t>
      </w:r>
      <w:proofErr w:type="spellEnd"/>
      <w:r w:rsidR="00EE608A" w:rsidRPr="00511FBC">
        <w:rPr>
          <w:b/>
          <w:color w:val="000000" w:themeColor="text1"/>
          <w:sz w:val="24"/>
          <w:szCs w:val="24"/>
          <w:lang w:val="en-US"/>
        </w:rPr>
        <w:t xml:space="preserve"> de </w:t>
      </w:r>
      <w:proofErr w:type="spellStart"/>
      <w:r w:rsidR="00EE608A" w:rsidRPr="00511FBC">
        <w:rPr>
          <w:b/>
          <w:color w:val="000000" w:themeColor="text1"/>
          <w:sz w:val="24"/>
          <w:szCs w:val="24"/>
          <w:lang w:val="en-US"/>
        </w:rPr>
        <w:t>igienă</w:t>
      </w:r>
      <w:proofErr w:type="spellEnd"/>
      <w:r w:rsidR="00EE608A" w:rsidRPr="00511FBC">
        <w:rPr>
          <w:b/>
          <w:color w:val="000000" w:themeColor="text1"/>
          <w:sz w:val="24"/>
          <w:szCs w:val="24"/>
          <w:lang w:val="en-US"/>
        </w:rPr>
        <w:t xml:space="preserve">, </w:t>
      </w:r>
      <w:proofErr w:type="spellStart"/>
      <w:r w:rsidR="00EE608A" w:rsidRPr="00511FBC">
        <w:rPr>
          <w:b/>
          <w:color w:val="000000" w:themeColor="text1"/>
          <w:sz w:val="24"/>
          <w:szCs w:val="24"/>
          <w:lang w:val="en-US"/>
        </w:rPr>
        <w:t>curățare</w:t>
      </w:r>
      <w:proofErr w:type="spellEnd"/>
      <w:r w:rsidR="00EE608A" w:rsidRPr="00511FBC">
        <w:rPr>
          <w:b/>
          <w:color w:val="000000" w:themeColor="text1"/>
          <w:sz w:val="24"/>
          <w:szCs w:val="24"/>
          <w:lang w:val="en-US"/>
        </w:rPr>
        <w:t xml:space="preserve"> </w:t>
      </w:r>
      <w:proofErr w:type="spellStart"/>
      <w:r w:rsidR="00EE608A" w:rsidRPr="00511FBC">
        <w:rPr>
          <w:b/>
          <w:color w:val="000000" w:themeColor="text1"/>
          <w:sz w:val="24"/>
          <w:szCs w:val="24"/>
          <w:lang w:val="en-US"/>
        </w:rPr>
        <w:t>sanitară</w:t>
      </w:r>
      <w:proofErr w:type="spellEnd"/>
      <w:r w:rsidR="00EE608A" w:rsidRPr="00511FBC">
        <w:rPr>
          <w:b/>
          <w:color w:val="000000" w:themeColor="text1"/>
          <w:sz w:val="24"/>
          <w:szCs w:val="24"/>
          <w:lang w:val="en-US"/>
        </w:rPr>
        <w:t xml:space="preserve"> </w:t>
      </w:r>
      <w:proofErr w:type="spellStart"/>
      <w:r w:rsidR="00EE608A" w:rsidRPr="00511FBC">
        <w:rPr>
          <w:b/>
          <w:color w:val="000000" w:themeColor="text1"/>
          <w:sz w:val="24"/>
          <w:szCs w:val="24"/>
          <w:lang w:val="en-US"/>
        </w:rPr>
        <w:t>și</w:t>
      </w:r>
      <w:proofErr w:type="spellEnd"/>
      <w:r w:rsidR="00EE608A" w:rsidRPr="00511FBC">
        <w:rPr>
          <w:b/>
          <w:color w:val="000000" w:themeColor="text1"/>
          <w:sz w:val="24"/>
          <w:szCs w:val="24"/>
          <w:lang w:val="en-US"/>
        </w:rPr>
        <w:t xml:space="preserve"> </w:t>
      </w:r>
      <w:proofErr w:type="spellStart"/>
      <w:r w:rsidR="00EE608A" w:rsidRPr="00511FBC">
        <w:rPr>
          <w:b/>
          <w:color w:val="000000" w:themeColor="text1"/>
          <w:sz w:val="24"/>
          <w:szCs w:val="24"/>
          <w:lang w:val="en-US"/>
        </w:rPr>
        <w:t>elagarea</w:t>
      </w:r>
      <w:proofErr w:type="spellEnd"/>
      <w:r w:rsidR="00EE608A" w:rsidRPr="00511FBC">
        <w:rPr>
          <w:b/>
          <w:color w:val="000000" w:themeColor="text1"/>
          <w:sz w:val="24"/>
          <w:szCs w:val="24"/>
          <w:lang w:val="en-US"/>
        </w:rPr>
        <w:t xml:space="preserve"> </w:t>
      </w:r>
      <w:proofErr w:type="spellStart"/>
      <w:r w:rsidR="00EE608A" w:rsidRPr="00511FBC">
        <w:rPr>
          <w:b/>
          <w:color w:val="000000" w:themeColor="text1"/>
          <w:sz w:val="24"/>
          <w:szCs w:val="24"/>
          <w:lang w:val="en-US"/>
        </w:rPr>
        <w:t>arborilor</w:t>
      </w:r>
      <w:proofErr w:type="spellEnd"/>
      <w:r w:rsidR="00E07998" w:rsidRPr="00511FBC">
        <w:rPr>
          <w:b/>
          <w:color w:val="000000" w:themeColor="text1"/>
          <w:sz w:val="24"/>
          <w:szCs w:val="24"/>
          <w:lang w:val="en-US"/>
        </w:rPr>
        <w:t xml:space="preserve"> conform </w:t>
      </w:r>
      <w:proofErr w:type="spellStart"/>
      <w:r w:rsidR="00E07998" w:rsidRPr="00511FBC">
        <w:rPr>
          <w:b/>
          <w:color w:val="000000" w:themeColor="text1"/>
          <w:sz w:val="24"/>
          <w:szCs w:val="24"/>
          <w:lang w:val="en-US"/>
        </w:rPr>
        <w:t>autorizației</w:t>
      </w:r>
      <w:proofErr w:type="spellEnd"/>
      <w:r w:rsidR="00E07998" w:rsidRPr="00511FBC">
        <w:rPr>
          <w:b/>
          <w:color w:val="000000" w:themeColor="text1"/>
          <w:sz w:val="24"/>
          <w:szCs w:val="24"/>
          <w:lang w:val="en-US"/>
        </w:rPr>
        <w:t xml:space="preserve"> </w:t>
      </w:r>
      <w:proofErr w:type="spellStart"/>
      <w:r w:rsidR="00E07998" w:rsidRPr="00511FBC">
        <w:rPr>
          <w:b/>
          <w:color w:val="000000" w:themeColor="text1"/>
          <w:sz w:val="24"/>
          <w:szCs w:val="24"/>
          <w:lang w:val="en-US"/>
        </w:rPr>
        <w:t>nr</w:t>
      </w:r>
      <w:proofErr w:type="spellEnd"/>
      <w:r w:rsidR="00E07998" w:rsidRPr="00511FBC">
        <w:rPr>
          <w:b/>
          <w:color w:val="000000" w:themeColor="text1"/>
          <w:sz w:val="24"/>
          <w:szCs w:val="24"/>
          <w:lang w:val="en-US"/>
        </w:rPr>
        <w:t>. P-6047/2024 din 08.08.2024</w:t>
      </w:r>
    </w:p>
    <w:p w:rsidR="001D51CD" w:rsidRPr="009B496F" w:rsidRDefault="00EE608A" w:rsidP="009B496F">
      <w:pPr>
        <w:tabs>
          <w:tab w:val="left" w:pos="426"/>
        </w:tabs>
        <w:autoSpaceDE w:val="0"/>
        <w:autoSpaceDN w:val="0"/>
        <w:adjustRightInd w:val="0"/>
        <w:spacing w:after="0"/>
        <w:jc w:val="both"/>
        <w:rPr>
          <w:color w:val="000000" w:themeColor="text1"/>
          <w:sz w:val="24"/>
          <w:szCs w:val="24"/>
          <w:lang w:val="en-US"/>
        </w:rPr>
      </w:pPr>
      <w:proofErr w:type="spellStart"/>
      <w:r w:rsidRPr="00511FBC">
        <w:rPr>
          <w:color w:val="000000" w:themeColor="text1"/>
          <w:sz w:val="24"/>
          <w:szCs w:val="24"/>
          <w:lang w:val="en-US"/>
        </w:rPr>
        <w:t>Adresa</w:t>
      </w:r>
      <w:proofErr w:type="spellEnd"/>
      <w:r w:rsidRPr="00511FBC">
        <w:rPr>
          <w:color w:val="000000" w:themeColor="text1"/>
          <w:sz w:val="24"/>
          <w:szCs w:val="24"/>
          <w:lang w:val="en-US"/>
        </w:rPr>
        <w:t>:</w:t>
      </w:r>
      <w:r w:rsidRPr="00511FBC">
        <w:rPr>
          <w:b/>
          <w:color w:val="000000" w:themeColor="text1"/>
          <w:sz w:val="24"/>
          <w:szCs w:val="24"/>
          <w:lang w:val="en-US"/>
        </w:rPr>
        <w:t xml:space="preserve"> </w:t>
      </w:r>
      <w:proofErr w:type="spellStart"/>
      <w:r w:rsidRPr="00511FBC">
        <w:rPr>
          <w:color w:val="000000" w:themeColor="text1"/>
          <w:sz w:val="24"/>
          <w:szCs w:val="24"/>
          <w:lang w:val="en-US"/>
        </w:rPr>
        <w:t>Chișinău</w:t>
      </w:r>
      <w:proofErr w:type="spellEnd"/>
      <w:r w:rsidRPr="00511FBC">
        <w:rPr>
          <w:color w:val="000000" w:themeColor="text1"/>
          <w:sz w:val="24"/>
          <w:szCs w:val="24"/>
          <w:lang w:val="en-US"/>
        </w:rPr>
        <w:t xml:space="preserve">, </w:t>
      </w:r>
      <w:proofErr w:type="spellStart"/>
      <w:r w:rsidRPr="00511FBC">
        <w:rPr>
          <w:color w:val="000000" w:themeColor="text1"/>
          <w:sz w:val="24"/>
          <w:szCs w:val="24"/>
          <w:lang w:val="en-US"/>
        </w:rPr>
        <w:t>str</w:t>
      </w:r>
      <w:proofErr w:type="spellEnd"/>
      <w:r w:rsidRPr="00511FBC">
        <w:rPr>
          <w:color w:val="000000" w:themeColor="text1"/>
          <w:sz w:val="24"/>
          <w:szCs w:val="24"/>
          <w:lang w:val="en-US"/>
        </w:rPr>
        <w:t xml:space="preserve">-la </w:t>
      </w:r>
      <w:proofErr w:type="spellStart"/>
      <w:r w:rsidRPr="00511FBC">
        <w:rPr>
          <w:color w:val="000000" w:themeColor="text1"/>
          <w:sz w:val="24"/>
          <w:szCs w:val="24"/>
          <w:lang w:val="en-US"/>
        </w:rPr>
        <w:t>Melestiu</w:t>
      </w:r>
      <w:proofErr w:type="spellEnd"/>
      <w:r w:rsidRPr="00511FBC">
        <w:rPr>
          <w:color w:val="000000" w:themeColor="text1"/>
          <w:sz w:val="24"/>
          <w:szCs w:val="24"/>
          <w:lang w:val="en-US"/>
        </w:rPr>
        <w:t xml:space="preserve"> </w:t>
      </w:r>
      <w:proofErr w:type="spellStart"/>
      <w:r w:rsidRPr="00511FBC">
        <w:rPr>
          <w:color w:val="000000" w:themeColor="text1"/>
          <w:sz w:val="24"/>
          <w:szCs w:val="24"/>
          <w:lang w:val="en-US"/>
        </w:rPr>
        <w:t>nr</w:t>
      </w:r>
      <w:proofErr w:type="spellEnd"/>
      <w:r w:rsidRPr="00511FBC">
        <w:rPr>
          <w:color w:val="000000" w:themeColor="text1"/>
          <w:sz w:val="24"/>
          <w:szCs w:val="24"/>
          <w:lang w:val="en-US"/>
        </w:rPr>
        <w:t>. 20</w:t>
      </w:r>
    </w:p>
    <w:tbl>
      <w:tblPr>
        <w:tblStyle w:val="a5"/>
        <w:tblW w:w="9924" w:type="dxa"/>
        <w:tblInd w:w="-431" w:type="dxa"/>
        <w:tblLook w:val="04A0" w:firstRow="1" w:lastRow="0" w:firstColumn="1" w:lastColumn="0" w:noHBand="0" w:noVBand="1"/>
      </w:tblPr>
      <w:tblGrid>
        <w:gridCol w:w="3209"/>
        <w:gridCol w:w="948"/>
        <w:gridCol w:w="1206"/>
        <w:gridCol w:w="1100"/>
        <w:gridCol w:w="1021"/>
        <w:gridCol w:w="1166"/>
        <w:gridCol w:w="1274"/>
      </w:tblGrid>
      <w:tr w:rsidR="009B496F" w:rsidTr="00A01462">
        <w:trPr>
          <w:trHeight w:val="993"/>
        </w:trPr>
        <w:tc>
          <w:tcPr>
            <w:tcW w:w="3209" w:type="dxa"/>
          </w:tcPr>
          <w:p w:rsidR="009B496F" w:rsidRPr="009B496F" w:rsidRDefault="009B496F" w:rsidP="00736152">
            <w:pPr>
              <w:jc w:val="center"/>
              <w:rPr>
                <w:b/>
                <w:sz w:val="22"/>
              </w:rPr>
            </w:pPr>
            <w:r w:rsidRPr="009B496F">
              <w:rPr>
                <w:b/>
                <w:sz w:val="22"/>
              </w:rPr>
              <w:t>Denumirea serviciilor</w:t>
            </w:r>
          </w:p>
        </w:tc>
        <w:tc>
          <w:tcPr>
            <w:tcW w:w="948" w:type="dxa"/>
            <w:vAlign w:val="center"/>
          </w:tcPr>
          <w:p w:rsidR="009B496F" w:rsidRPr="009B496F" w:rsidRDefault="009B496F" w:rsidP="00736152">
            <w:pPr>
              <w:ind w:left="-102" w:right="-108"/>
              <w:jc w:val="center"/>
              <w:rPr>
                <w:b/>
                <w:sz w:val="22"/>
              </w:rPr>
            </w:pPr>
            <w:r w:rsidRPr="009B496F">
              <w:rPr>
                <w:b/>
                <w:sz w:val="22"/>
              </w:rPr>
              <w:t>Unitatea de măsură</w:t>
            </w:r>
          </w:p>
        </w:tc>
        <w:tc>
          <w:tcPr>
            <w:tcW w:w="1206" w:type="dxa"/>
          </w:tcPr>
          <w:p w:rsidR="009B496F" w:rsidRPr="009B496F" w:rsidRDefault="009B496F" w:rsidP="00736152">
            <w:pPr>
              <w:jc w:val="center"/>
              <w:rPr>
                <w:b/>
                <w:sz w:val="22"/>
              </w:rPr>
            </w:pPr>
            <w:r w:rsidRPr="009B496F">
              <w:rPr>
                <w:b/>
                <w:sz w:val="22"/>
              </w:rPr>
              <w:t>Cantitatea</w:t>
            </w:r>
          </w:p>
        </w:tc>
        <w:tc>
          <w:tcPr>
            <w:tcW w:w="1100" w:type="dxa"/>
          </w:tcPr>
          <w:p w:rsidR="009B496F" w:rsidRPr="009B496F" w:rsidRDefault="009B496F" w:rsidP="00736152">
            <w:pPr>
              <w:ind w:right="-111"/>
              <w:jc w:val="center"/>
              <w:rPr>
                <w:b/>
                <w:sz w:val="22"/>
              </w:rPr>
            </w:pPr>
            <w:r w:rsidRPr="009B496F">
              <w:rPr>
                <w:b/>
                <w:sz w:val="22"/>
              </w:rPr>
              <w:t>Preț unitar (fără TVA)</w:t>
            </w:r>
          </w:p>
        </w:tc>
        <w:tc>
          <w:tcPr>
            <w:tcW w:w="1021" w:type="dxa"/>
          </w:tcPr>
          <w:p w:rsidR="009B496F" w:rsidRPr="009B496F" w:rsidRDefault="009B496F" w:rsidP="00736152">
            <w:pPr>
              <w:jc w:val="center"/>
              <w:rPr>
                <w:b/>
                <w:sz w:val="22"/>
              </w:rPr>
            </w:pPr>
            <w:r w:rsidRPr="009B496F">
              <w:rPr>
                <w:b/>
                <w:sz w:val="22"/>
              </w:rPr>
              <w:t>Preț unitar</w:t>
            </w:r>
            <w:r w:rsidRPr="009B496F">
              <w:rPr>
                <w:b/>
                <w:sz w:val="22"/>
              </w:rPr>
              <w:t xml:space="preserve"> (inclusiv TVA)</w:t>
            </w:r>
          </w:p>
        </w:tc>
        <w:tc>
          <w:tcPr>
            <w:tcW w:w="1166" w:type="dxa"/>
          </w:tcPr>
          <w:p w:rsidR="009B496F" w:rsidRPr="009B496F" w:rsidRDefault="009B496F" w:rsidP="00736152">
            <w:pPr>
              <w:jc w:val="center"/>
              <w:rPr>
                <w:b/>
                <w:sz w:val="22"/>
              </w:rPr>
            </w:pPr>
            <w:r w:rsidRPr="009B496F">
              <w:rPr>
                <w:b/>
                <w:sz w:val="22"/>
              </w:rPr>
              <w:t>Total</w:t>
            </w:r>
          </w:p>
          <w:p w:rsidR="009B496F" w:rsidRPr="009B496F" w:rsidRDefault="009B496F" w:rsidP="00736152">
            <w:pPr>
              <w:jc w:val="center"/>
              <w:rPr>
                <w:b/>
                <w:sz w:val="22"/>
              </w:rPr>
            </w:pPr>
            <w:r w:rsidRPr="009B496F">
              <w:rPr>
                <w:b/>
                <w:sz w:val="22"/>
              </w:rPr>
              <w:t>(fără TVA)</w:t>
            </w:r>
          </w:p>
        </w:tc>
        <w:tc>
          <w:tcPr>
            <w:tcW w:w="1274" w:type="dxa"/>
          </w:tcPr>
          <w:p w:rsidR="009B496F" w:rsidRPr="009B496F" w:rsidRDefault="009B496F" w:rsidP="00736152">
            <w:pPr>
              <w:jc w:val="center"/>
              <w:rPr>
                <w:b/>
                <w:sz w:val="22"/>
              </w:rPr>
            </w:pPr>
            <w:r w:rsidRPr="009B496F">
              <w:rPr>
                <w:b/>
                <w:sz w:val="22"/>
              </w:rPr>
              <w:t>Total</w:t>
            </w:r>
          </w:p>
          <w:p w:rsidR="009B496F" w:rsidRPr="009B496F" w:rsidRDefault="009B496F" w:rsidP="009B496F">
            <w:pPr>
              <w:jc w:val="center"/>
              <w:rPr>
                <w:b/>
                <w:sz w:val="22"/>
              </w:rPr>
            </w:pPr>
            <w:r w:rsidRPr="009B496F">
              <w:rPr>
                <w:b/>
                <w:sz w:val="22"/>
              </w:rPr>
              <w:t>(inclusiv TVA)</w:t>
            </w:r>
          </w:p>
        </w:tc>
      </w:tr>
      <w:tr w:rsidR="009B496F" w:rsidTr="00A01462">
        <w:tc>
          <w:tcPr>
            <w:tcW w:w="3209" w:type="dxa"/>
          </w:tcPr>
          <w:p w:rsidR="009B496F" w:rsidRPr="001D51CD" w:rsidRDefault="009B496F" w:rsidP="00CE7DCB">
            <w:pPr>
              <w:rPr>
                <w:sz w:val="24"/>
                <w:szCs w:val="24"/>
              </w:rPr>
            </w:pPr>
            <w:r w:rsidRPr="001D51CD">
              <w:rPr>
                <w:sz w:val="24"/>
                <w:szCs w:val="24"/>
              </w:rPr>
              <w:t>Tăieri de igienă a arborilor cu diametru mai mare de 60 cm și înălțimea mai mare de 30 m, amplasat lângă construcție și rețele de comunicare, în condiții de oraș, cu echipament alpinistic și autoscară bronto skylift 34 m</w:t>
            </w:r>
          </w:p>
        </w:tc>
        <w:tc>
          <w:tcPr>
            <w:tcW w:w="948" w:type="dxa"/>
          </w:tcPr>
          <w:p w:rsidR="009B496F" w:rsidRDefault="009B496F" w:rsidP="005A3354">
            <w:pPr>
              <w:jc w:val="center"/>
              <w:rPr>
                <w:sz w:val="24"/>
                <w:szCs w:val="24"/>
              </w:rPr>
            </w:pPr>
          </w:p>
          <w:p w:rsidR="009B496F" w:rsidRDefault="009B496F" w:rsidP="005A3354">
            <w:pPr>
              <w:jc w:val="center"/>
              <w:rPr>
                <w:sz w:val="24"/>
                <w:szCs w:val="24"/>
              </w:rPr>
            </w:pPr>
          </w:p>
          <w:p w:rsidR="009B496F" w:rsidRDefault="009B496F" w:rsidP="005A3354">
            <w:pPr>
              <w:jc w:val="center"/>
              <w:rPr>
                <w:sz w:val="24"/>
                <w:szCs w:val="24"/>
              </w:rPr>
            </w:pPr>
          </w:p>
          <w:p w:rsidR="009B496F" w:rsidRPr="001D51CD" w:rsidRDefault="009B496F" w:rsidP="005A3354">
            <w:pPr>
              <w:jc w:val="center"/>
              <w:rPr>
                <w:sz w:val="24"/>
                <w:szCs w:val="24"/>
              </w:rPr>
            </w:pPr>
            <w:r>
              <w:rPr>
                <w:sz w:val="24"/>
                <w:szCs w:val="24"/>
              </w:rPr>
              <w:t xml:space="preserve">Buc. </w:t>
            </w:r>
          </w:p>
        </w:tc>
        <w:tc>
          <w:tcPr>
            <w:tcW w:w="1206" w:type="dxa"/>
            <w:vAlign w:val="center"/>
          </w:tcPr>
          <w:p w:rsidR="009B496F" w:rsidRPr="001D51CD" w:rsidRDefault="009B496F" w:rsidP="005A3354">
            <w:pPr>
              <w:jc w:val="center"/>
              <w:rPr>
                <w:sz w:val="24"/>
                <w:szCs w:val="24"/>
              </w:rPr>
            </w:pPr>
            <w:r w:rsidRPr="001D51CD">
              <w:rPr>
                <w:sz w:val="24"/>
                <w:szCs w:val="24"/>
              </w:rPr>
              <w:t>19</w:t>
            </w:r>
          </w:p>
        </w:tc>
        <w:tc>
          <w:tcPr>
            <w:tcW w:w="1100" w:type="dxa"/>
            <w:vAlign w:val="center"/>
          </w:tcPr>
          <w:p w:rsidR="009B496F" w:rsidRPr="001D51CD" w:rsidRDefault="009B496F" w:rsidP="005A3354">
            <w:pPr>
              <w:jc w:val="center"/>
              <w:rPr>
                <w:sz w:val="24"/>
                <w:szCs w:val="24"/>
              </w:rPr>
            </w:pPr>
          </w:p>
        </w:tc>
        <w:tc>
          <w:tcPr>
            <w:tcW w:w="1021" w:type="dxa"/>
          </w:tcPr>
          <w:p w:rsidR="009B496F" w:rsidRPr="001D51CD" w:rsidRDefault="009B496F" w:rsidP="005A3354">
            <w:pPr>
              <w:jc w:val="center"/>
              <w:rPr>
                <w:sz w:val="24"/>
                <w:szCs w:val="24"/>
              </w:rPr>
            </w:pPr>
          </w:p>
        </w:tc>
        <w:tc>
          <w:tcPr>
            <w:tcW w:w="1166" w:type="dxa"/>
            <w:vAlign w:val="center"/>
          </w:tcPr>
          <w:p w:rsidR="009B496F" w:rsidRPr="001D51CD" w:rsidRDefault="009B496F" w:rsidP="005A3354">
            <w:pPr>
              <w:jc w:val="center"/>
              <w:rPr>
                <w:sz w:val="24"/>
                <w:szCs w:val="24"/>
              </w:rPr>
            </w:pPr>
          </w:p>
        </w:tc>
        <w:tc>
          <w:tcPr>
            <w:tcW w:w="1274" w:type="dxa"/>
            <w:vAlign w:val="center"/>
          </w:tcPr>
          <w:p w:rsidR="009B496F" w:rsidRPr="001D51CD" w:rsidRDefault="009B496F" w:rsidP="005A3354">
            <w:pPr>
              <w:jc w:val="center"/>
              <w:rPr>
                <w:sz w:val="24"/>
                <w:szCs w:val="24"/>
              </w:rPr>
            </w:pPr>
          </w:p>
        </w:tc>
      </w:tr>
      <w:tr w:rsidR="009B496F" w:rsidTr="00A01462">
        <w:tc>
          <w:tcPr>
            <w:tcW w:w="3209" w:type="dxa"/>
          </w:tcPr>
          <w:p w:rsidR="009B496F" w:rsidRPr="001D51CD" w:rsidRDefault="009B496F" w:rsidP="00CE7DCB">
            <w:pPr>
              <w:rPr>
                <w:sz w:val="24"/>
                <w:szCs w:val="24"/>
              </w:rPr>
            </w:pPr>
            <w:r w:rsidRPr="001D51CD">
              <w:rPr>
                <w:sz w:val="24"/>
                <w:szCs w:val="24"/>
              </w:rPr>
              <w:t>Tăieri de igienă a arborilor cu diametru mai mic de 60 cm și înălțimea mai mică de 30 m, amplasat lângă construcție și rețele de comunicare, în condiții de oraș, cu echipament alpinistic și autoscară bronto skylift 34 m</w:t>
            </w:r>
          </w:p>
        </w:tc>
        <w:tc>
          <w:tcPr>
            <w:tcW w:w="948" w:type="dxa"/>
          </w:tcPr>
          <w:p w:rsidR="009B496F" w:rsidRDefault="009B496F" w:rsidP="005A3354">
            <w:pPr>
              <w:jc w:val="center"/>
              <w:rPr>
                <w:sz w:val="24"/>
                <w:szCs w:val="24"/>
              </w:rPr>
            </w:pPr>
          </w:p>
          <w:p w:rsidR="009B496F" w:rsidRDefault="009B496F" w:rsidP="005A3354">
            <w:pPr>
              <w:jc w:val="center"/>
              <w:rPr>
                <w:sz w:val="24"/>
                <w:szCs w:val="24"/>
              </w:rPr>
            </w:pPr>
          </w:p>
          <w:p w:rsidR="009B496F" w:rsidRDefault="009B496F" w:rsidP="005A3354">
            <w:pPr>
              <w:jc w:val="center"/>
              <w:rPr>
                <w:sz w:val="24"/>
                <w:szCs w:val="24"/>
              </w:rPr>
            </w:pPr>
          </w:p>
          <w:p w:rsidR="009B496F" w:rsidRPr="001D51CD" w:rsidRDefault="009B496F" w:rsidP="005A3354">
            <w:pPr>
              <w:jc w:val="center"/>
              <w:rPr>
                <w:sz w:val="24"/>
                <w:szCs w:val="24"/>
              </w:rPr>
            </w:pPr>
            <w:r>
              <w:rPr>
                <w:sz w:val="24"/>
                <w:szCs w:val="24"/>
              </w:rPr>
              <w:t>Buc.</w:t>
            </w:r>
          </w:p>
        </w:tc>
        <w:tc>
          <w:tcPr>
            <w:tcW w:w="1206" w:type="dxa"/>
            <w:vAlign w:val="center"/>
          </w:tcPr>
          <w:p w:rsidR="009B496F" w:rsidRPr="001D51CD" w:rsidRDefault="009B496F" w:rsidP="005A3354">
            <w:pPr>
              <w:jc w:val="center"/>
              <w:rPr>
                <w:sz w:val="24"/>
                <w:szCs w:val="24"/>
              </w:rPr>
            </w:pPr>
            <w:r w:rsidRPr="001D51CD">
              <w:rPr>
                <w:sz w:val="24"/>
                <w:szCs w:val="24"/>
              </w:rPr>
              <w:t>18</w:t>
            </w:r>
          </w:p>
        </w:tc>
        <w:tc>
          <w:tcPr>
            <w:tcW w:w="1100" w:type="dxa"/>
            <w:vAlign w:val="center"/>
          </w:tcPr>
          <w:p w:rsidR="009B496F" w:rsidRPr="001D51CD" w:rsidRDefault="009B496F" w:rsidP="005A3354">
            <w:pPr>
              <w:jc w:val="center"/>
              <w:rPr>
                <w:sz w:val="24"/>
                <w:szCs w:val="24"/>
              </w:rPr>
            </w:pPr>
          </w:p>
        </w:tc>
        <w:tc>
          <w:tcPr>
            <w:tcW w:w="1021" w:type="dxa"/>
          </w:tcPr>
          <w:p w:rsidR="009B496F" w:rsidRPr="001D51CD" w:rsidRDefault="009B496F" w:rsidP="005A3354">
            <w:pPr>
              <w:jc w:val="center"/>
              <w:rPr>
                <w:sz w:val="24"/>
                <w:szCs w:val="24"/>
              </w:rPr>
            </w:pPr>
          </w:p>
        </w:tc>
        <w:tc>
          <w:tcPr>
            <w:tcW w:w="1166" w:type="dxa"/>
            <w:vAlign w:val="center"/>
          </w:tcPr>
          <w:p w:rsidR="009B496F" w:rsidRPr="001D51CD" w:rsidRDefault="009B496F" w:rsidP="005A3354">
            <w:pPr>
              <w:jc w:val="center"/>
              <w:rPr>
                <w:sz w:val="24"/>
                <w:szCs w:val="24"/>
              </w:rPr>
            </w:pPr>
          </w:p>
        </w:tc>
        <w:tc>
          <w:tcPr>
            <w:tcW w:w="1274" w:type="dxa"/>
            <w:vAlign w:val="center"/>
          </w:tcPr>
          <w:p w:rsidR="009B496F" w:rsidRPr="001D51CD" w:rsidRDefault="009B496F" w:rsidP="005A3354">
            <w:pPr>
              <w:jc w:val="center"/>
              <w:rPr>
                <w:sz w:val="24"/>
                <w:szCs w:val="24"/>
              </w:rPr>
            </w:pPr>
          </w:p>
        </w:tc>
      </w:tr>
      <w:tr w:rsidR="009B496F" w:rsidTr="00A01462">
        <w:tc>
          <w:tcPr>
            <w:tcW w:w="3209" w:type="dxa"/>
          </w:tcPr>
          <w:p w:rsidR="009B496F" w:rsidRPr="001D51CD" w:rsidRDefault="009B496F" w:rsidP="00CE7DCB">
            <w:pPr>
              <w:rPr>
                <w:sz w:val="24"/>
                <w:szCs w:val="24"/>
              </w:rPr>
            </w:pPr>
            <w:r w:rsidRPr="001D51CD">
              <w:rPr>
                <w:sz w:val="24"/>
                <w:szCs w:val="24"/>
              </w:rPr>
              <w:t xml:space="preserve">Curățarea arborilor amplasați lângă construcție și rețele de comunicare în condiții de oraș, </w:t>
            </w:r>
            <w:r w:rsidRPr="001D51CD">
              <w:rPr>
                <w:sz w:val="24"/>
                <w:szCs w:val="24"/>
              </w:rPr>
              <w:lastRenderedPageBreak/>
              <w:t>cu echipament alpinistic și autoscară bronto skylift 34 m</w:t>
            </w:r>
          </w:p>
        </w:tc>
        <w:tc>
          <w:tcPr>
            <w:tcW w:w="948" w:type="dxa"/>
          </w:tcPr>
          <w:p w:rsidR="009B496F" w:rsidRDefault="009B496F" w:rsidP="005A3354">
            <w:pPr>
              <w:jc w:val="center"/>
              <w:rPr>
                <w:sz w:val="24"/>
                <w:szCs w:val="24"/>
              </w:rPr>
            </w:pPr>
          </w:p>
          <w:p w:rsidR="009B496F" w:rsidRPr="001D51CD" w:rsidRDefault="009B496F" w:rsidP="005A3354">
            <w:pPr>
              <w:jc w:val="center"/>
              <w:rPr>
                <w:sz w:val="24"/>
                <w:szCs w:val="24"/>
              </w:rPr>
            </w:pPr>
            <w:r>
              <w:rPr>
                <w:sz w:val="24"/>
                <w:szCs w:val="24"/>
              </w:rPr>
              <w:t>Buc.</w:t>
            </w:r>
          </w:p>
        </w:tc>
        <w:tc>
          <w:tcPr>
            <w:tcW w:w="1206" w:type="dxa"/>
            <w:vAlign w:val="center"/>
          </w:tcPr>
          <w:p w:rsidR="009B496F" w:rsidRPr="001D51CD" w:rsidRDefault="009B496F" w:rsidP="005A3354">
            <w:pPr>
              <w:jc w:val="center"/>
              <w:rPr>
                <w:sz w:val="24"/>
                <w:szCs w:val="24"/>
              </w:rPr>
            </w:pPr>
            <w:r w:rsidRPr="001D51CD">
              <w:rPr>
                <w:sz w:val="24"/>
                <w:szCs w:val="24"/>
              </w:rPr>
              <w:t>10</w:t>
            </w:r>
          </w:p>
        </w:tc>
        <w:tc>
          <w:tcPr>
            <w:tcW w:w="1100" w:type="dxa"/>
            <w:vAlign w:val="center"/>
          </w:tcPr>
          <w:p w:rsidR="009B496F" w:rsidRPr="001D51CD" w:rsidRDefault="009B496F" w:rsidP="005A3354">
            <w:pPr>
              <w:jc w:val="center"/>
              <w:rPr>
                <w:sz w:val="24"/>
                <w:szCs w:val="24"/>
              </w:rPr>
            </w:pPr>
          </w:p>
        </w:tc>
        <w:tc>
          <w:tcPr>
            <w:tcW w:w="1021" w:type="dxa"/>
          </w:tcPr>
          <w:p w:rsidR="009B496F" w:rsidRPr="001D51CD" w:rsidRDefault="009B496F" w:rsidP="005A3354">
            <w:pPr>
              <w:jc w:val="center"/>
              <w:rPr>
                <w:sz w:val="24"/>
                <w:szCs w:val="24"/>
              </w:rPr>
            </w:pPr>
          </w:p>
        </w:tc>
        <w:tc>
          <w:tcPr>
            <w:tcW w:w="1166" w:type="dxa"/>
            <w:vAlign w:val="center"/>
          </w:tcPr>
          <w:p w:rsidR="009B496F" w:rsidRPr="001D51CD" w:rsidRDefault="009B496F" w:rsidP="005A3354">
            <w:pPr>
              <w:jc w:val="center"/>
              <w:rPr>
                <w:sz w:val="24"/>
                <w:szCs w:val="24"/>
              </w:rPr>
            </w:pPr>
          </w:p>
        </w:tc>
        <w:tc>
          <w:tcPr>
            <w:tcW w:w="1274" w:type="dxa"/>
            <w:vAlign w:val="center"/>
          </w:tcPr>
          <w:p w:rsidR="009B496F" w:rsidRPr="001D51CD" w:rsidRDefault="009B496F" w:rsidP="005A3354">
            <w:pPr>
              <w:jc w:val="center"/>
              <w:rPr>
                <w:sz w:val="24"/>
                <w:szCs w:val="24"/>
              </w:rPr>
            </w:pPr>
          </w:p>
        </w:tc>
      </w:tr>
      <w:tr w:rsidR="009B496F" w:rsidTr="00A01462">
        <w:tc>
          <w:tcPr>
            <w:tcW w:w="3209" w:type="dxa"/>
          </w:tcPr>
          <w:p w:rsidR="009B496F" w:rsidRPr="00C52C95" w:rsidRDefault="009B496F" w:rsidP="00CE7DCB">
            <w:pPr>
              <w:rPr>
                <w:sz w:val="24"/>
                <w:szCs w:val="24"/>
              </w:rPr>
            </w:pPr>
            <w:r w:rsidRPr="00C52C95">
              <w:rPr>
                <w:sz w:val="24"/>
                <w:szCs w:val="24"/>
              </w:rPr>
              <w:lastRenderedPageBreak/>
              <w:t>Elagaj al arborilor amplasați lângă construcție și rețele de comunicare în condiții de oraș, cu echipament alpinistic și autoscară bronto skylift 34 m</w:t>
            </w:r>
          </w:p>
        </w:tc>
        <w:tc>
          <w:tcPr>
            <w:tcW w:w="948" w:type="dxa"/>
          </w:tcPr>
          <w:p w:rsidR="009B496F" w:rsidRDefault="009B496F" w:rsidP="005A3354">
            <w:pPr>
              <w:jc w:val="center"/>
              <w:rPr>
                <w:sz w:val="24"/>
                <w:szCs w:val="24"/>
              </w:rPr>
            </w:pPr>
          </w:p>
          <w:p w:rsidR="009B496F" w:rsidRDefault="009B496F" w:rsidP="005A3354">
            <w:pPr>
              <w:jc w:val="center"/>
              <w:rPr>
                <w:sz w:val="24"/>
                <w:szCs w:val="24"/>
              </w:rPr>
            </w:pPr>
          </w:p>
          <w:p w:rsidR="009B496F" w:rsidRPr="00C52C95" w:rsidRDefault="009B496F" w:rsidP="005A3354">
            <w:pPr>
              <w:jc w:val="center"/>
              <w:rPr>
                <w:sz w:val="24"/>
                <w:szCs w:val="24"/>
              </w:rPr>
            </w:pPr>
            <w:r>
              <w:rPr>
                <w:sz w:val="24"/>
                <w:szCs w:val="24"/>
              </w:rPr>
              <w:t>Buc.</w:t>
            </w:r>
          </w:p>
        </w:tc>
        <w:tc>
          <w:tcPr>
            <w:tcW w:w="1206" w:type="dxa"/>
            <w:vAlign w:val="center"/>
          </w:tcPr>
          <w:p w:rsidR="009B496F" w:rsidRPr="00C52C95" w:rsidRDefault="009B496F" w:rsidP="005A3354">
            <w:pPr>
              <w:jc w:val="center"/>
              <w:rPr>
                <w:sz w:val="24"/>
                <w:szCs w:val="24"/>
              </w:rPr>
            </w:pPr>
            <w:r w:rsidRPr="00C52C95">
              <w:rPr>
                <w:sz w:val="24"/>
                <w:szCs w:val="24"/>
              </w:rPr>
              <w:t>8</w:t>
            </w:r>
          </w:p>
        </w:tc>
        <w:tc>
          <w:tcPr>
            <w:tcW w:w="1100" w:type="dxa"/>
            <w:vAlign w:val="center"/>
          </w:tcPr>
          <w:p w:rsidR="009B496F" w:rsidRPr="00C52C95" w:rsidRDefault="009B496F" w:rsidP="005A3354">
            <w:pPr>
              <w:jc w:val="center"/>
              <w:rPr>
                <w:sz w:val="24"/>
                <w:szCs w:val="24"/>
              </w:rPr>
            </w:pPr>
          </w:p>
        </w:tc>
        <w:tc>
          <w:tcPr>
            <w:tcW w:w="1021" w:type="dxa"/>
          </w:tcPr>
          <w:p w:rsidR="009B496F" w:rsidRPr="00C52C95" w:rsidRDefault="009B496F" w:rsidP="005A3354">
            <w:pPr>
              <w:jc w:val="center"/>
              <w:rPr>
                <w:sz w:val="24"/>
                <w:szCs w:val="24"/>
              </w:rPr>
            </w:pPr>
          </w:p>
        </w:tc>
        <w:tc>
          <w:tcPr>
            <w:tcW w:w="1166" w:type="dxa"/>
            <w:vAlign w:val="center"/>
          </w:tcPr>
          <w:p w:rsidR="009B496F" w:rsidRPr="00C52C95" w:rsidRDefault="009B496F" w:rsidP="005A3354">
            <w:pPr>
              <w:jc w:val="center"/>
              <w:rPr>
                <w:sz w:val="24"/>
                <w:szCs w:val="24"/>
              </w:rPr>
            </w:pPr>
          </w:p>
        </w:tc>
        <w:tc>
          <w:tcPr>
            <w:tcW w:w="1274" w:type="dxa"/>
            <w:vAlign w:val="center"/>
          </w:tcPr>
          <w:p w:rsidR="009B496F" w:rsidRPr="00C52C95" w:rsidRDefault="009B496F" w:rsidP="005A3354">
            <w:pPr>
              <w:jc w:val="center"/>
              <w:rPr>
                <w:sz w:val="24"/>
                <w:szCs w:val="24"/>
              </w:rPr>
            </w:pPr>
          </w:p>
        </w:tc>
      </w:tr>
      <w:tr w:rsidR="009B496F" w:rsidTr="00A01462">
        <w:tc>
          <w:tcPr>
            <w:tcW w:w="3209" w:type="dxa"/>
          </w:tcPr>
          <w:p w:rsidR="009B496F" w:rsidRPr="00C52C95" w:rsidRDefault="009B496F" w:rsidP="00CE7DCB">
            <w:pPr>
              <w:rPr>
                <w:sz w:val="24"/>
                <w:szCs w:val="24"/>
              </w:rPr>
            </w:pPr>
            <w:r w:rsidRPr="00C52C95">
              <w:rPr>
                <w:sz w:val="24"/>
                <w:szCs w:val="24"/>
              </w:rPr>
              <w:t>Stivuirea, sortarea masei lemnoase</w:t>
            </w:r>
          </w:p>
        </w:tc>
        <w:tc>
          <w:tcPr>
            <w:tcW w:w="948" w:type="dxa"/>
          </w:tcPr>
          <w:p w:rsidR="009B496F" w:rsidRPr="00C52C95" w:rsidRDefault="009B496F" w:rsidP="005A3354">
            <w:pPr>
              <w:jc w:val="center"/>
              <w:rPr>
                <w:sz w:val="24"/>
                <w:szCs w:val="24"/>
              </w:rPr>
            </w:pPr>
            <w:r>
              <w:rPr>
                <w:sz w:val="24"/>
                <w:szCs w:val="24"/>
              </w:rPr>
              <w:t>Buc.</w:t>
            </w:r>
          </w:p>
        </w:tc>
        <w:tc>
          <w:tcPr>
            <w:tcW w:w="1206" w:type="dxa"/>
            <w:vAlign w:val="center"/>
          </w:tcPr>
          <w:p w:rsidR="009B496F" w:rsidRPr="00C52C95" w:rsidRDefault="009B496F" w:rsidP="005A3354">
            <w:pPr>
              <w:jc w:val="center"/>
              <w:rPr>
                <w:sz w:val="24"/>
                <w:szCs w:val="24"/>
              </w:rPr>
            </w:pPr>
            <w:r w:rsidRPr="00C52C95">
              <w:rPr>
                <w:sz w:val="24"/>
                <w:szCs w:val="24"/>
              </w:rPr>
              <w:t>56</w:t>
            </w:r>
          </w:p>
        </w:tc>
        <w:tc>
          <w:tcPr>
            <w:tcW w:w="1100" w:type="dxa"/>
            <w:vAlign w:val="center"/>
          </w:tcPr>
          <w:p w:rsidR="009B496F" w:rsidRPr="00C52C95" w:rsidRDefault="009B496F" w:rsidP="005A3354">
            <w:pPr>
              <w:jc w:val="center"/>
              <w:rPr>
                <w:sz w:val="24"/>
                <w:szCs w:val="24"/>
              </w:rPr>
            </w:pPr>
          </w:p>
        </w:tc>
        <w:tc>
          <w:tcPr>
            <w:tcW w:w="1021" w:type="dxa"/>
          </w:tcPr>
          <w:p w:rsidR="009B496F" w:rsidRPr="00C52C95" w:rsidRDefault="009B496F" w:rsidP="005A3354">
            <w:pPr>
              <w:jc w:val="center"/>
              <w:rPr>
                <w:sz w:val="24"/>
                <w:szCs w:val="24"/>
              </w:rPr>
            </w:pPr>
          </w:p>
        </w:tc>
        <w:tc>
          <w:tcPr>
            <w:tcW w:w="1166" w:type="dxa"/>
            <w:vAlign w:val="center"/>
          </w:tcPr>
          <w:p w:rsidR="009B496F" w:rsidRPr="00C52C95" w:rsidRDefault="009B496F" w:rsidP="005A3354">
            <w:pPr>
              <w:jc w:val="center"/>
              <w:rPr>
                <w:sz w:val="24"/>
                <w:szCs w:val="24"/>
              </w:rPr>
            </w:pPr>
          </w:p>
        </w:tc>
        <w:tc>
          <w:tcPr>
            <w:tcW w:w="1274" w:type="dxa"/>
            <w:vAlign w:val="center"/>
          </w:tcPr>
          <w:p w:rsidR="009B496F" w:rsidRPr="00C52C95" w:rsidRDefault="009B496F" w:rsidP="005A3354">
            <w:pPr>
              <w:jc w:val="center"/>
              <w:rPr>
                <w:sz w:val="24"/>
                <w:szCs w:val="24"/>
              </w:rPr>
            </w:pPr>
          </w:p>
        </w:tc>
      </w:tr>
      <w:tr w:rsidR="009B496F" w:rsidTr="00A01462">
        <w:tc>
          <w:tcPr>
            <w:tcW w:w="3209" w:type="dxa"/>
          </w:tcPr>
          <w:p w:rsidR="009B496F" w:rsidRPr="00C52C95" w:rsidRDefault="009B496F" w:rsidP="00CE7DCB">
            <w:pPr>
              <w:rPr>
                <w:sz w:val="24"/>
                <w:szCs w:val="24"/>
              </w:rPr>
            </w:pPr>
            <w:r w:rsidRPr="00C52C95">
              <w:rPr>
                <w:sz w:val="24"/>
                <w:szCs w:val="24"/>
              </w:rPr>
              <w:t>Tocarea crengilor m3 (Formula de calcul masa lemnoasă care constituie 16.4 m3 * coeficientul de 2.5 = 5 m3 de creangă cu diametrul mai mic de 60 mm)</w:t>
            </w:r>
          </w:p>
        </w:tc>
        <w:tc>
          <w:tcPr>
            <w:tcW w:w="948" w:type="dxa"/>
          </w:tcPr>
          <w:p w:rsidR="009B496F" w:rsidRDefault="009B496F" w:rsidP="005A3354">
            <w:pPr>
              <w:jc w:val="center"/>
              <w:rPr>
                <w:sz w:val="24"/>
                <w:szCs w:val="24"/>
              </w:rPr>
            </w:pPr>
          </w:p>
          <w:p w:rsidR="009B496F" w:rsidRDefault="009B496F" w:rsidP="005A3354">
            <w:pPr>
              <w:jc w:val="center"/>
              <w:rPr>
                <w:sz w:val="24"/>
                <w:szCs w:val="24"/>
              </w:rPr>
            </w:pPr>
          </w:p>
          <w:p w:rsidR="009B496F" w:rsidRPr="00C52C95" w:rsidRDefault="009B496F" w:rsidP="005A3354">
            <w:pPr>
              <w:jc w:val="center"/>
              <w:rPr>
                <w:sz w:val="24"/>
                <w:szCs w:val="24"/>
              </w:rPr>
            </w:pPr>
            <w:r>
              <w:rPr>
                <w:sz w:val="24"/>
                <w:szCs w:val="24"/>
              </w:rPr>
              <w:t>Buc.</w:t>
            </w:r>
          </w:p>
        </w:tc>
        <w:tc>
          <w:tcPr>
            <w:tcW w:w="1206" w:type="dxa"/>
            <w:vAlign w:val="center"/>
          </w:tcPr>
          <w:p w:rsidR="009B496F" w:rsidRPr="00C52C95" w:rsidRDefault="009B496F" w:rsidP="005A3354">
            <w:pPr>
              <w:jc w:val="center"/>
              <w:rPr>
                <w:sz w:val="24"/>
                <w:szCs w:val="24"/>
              </w:rPr>
            </w:pPr>
            <w:r w:rsidRPr="00C52C95">
              <w:rPr>
                <w:sz w:val="24"/>
                <w:szCs w:val="24"/>
              </w:rPr>
              <w:t>140</w:t>
            </w:r>
          </w:p>
        </w:tc>
        <w:tc>
          <w:tcPr>
            <w:tcW w:w="1100" w:type="dxa"/>
            <w:vAlign w:val="center"/>
          </w:tcPr>
          <w:p w:rsidR="009B496F" w:rsidRPr="00C52C95" w:rsidRDefault="009B496F" w:rsidP="005A3354">
            <w:pPr>
              <w:jc w:val="center"/>
              <w:rPr>
                <w:sz w:val="24"/>
                <w:szCs w:val="24"/>
              </w:rPr>
            </w:pPr>
          </w:p>
        </w:tc>
        <w:tc>
          <w:tcPr>
            <w:tcW w:w="1021" w:type="dxa"/>
          </w:tcPr>
          <w:p w:rsidR="009B496F" w:rsidRPr="00C52C95" w:rsidRDefault="009B496F" w:rsidP="005A3354">
            <w:pPr>
              <w:jc w:val="center"/>
              <w:rPr>
                <w:sz w:val="24"/>
                <w:szCs w:val="24"/>
              </w:rPr>
            </w:pPr>
          </w:p>
        </w:tc>
        <w:tc>
          <w:tcPr>
            <w:tcW w:w="1166" w:type="dxa"/>
            <w:vAlign w:val="center"/>
          </w:tcPr>
          <w:p w:rsidR="009B496F" w:rsidRPr="00C52C95" w:rsidRDefault="009B496F" w:rsidP="005A3354">
            <w:pPr>
              <w:jc w:val="center"/>
              <w:rPr>
                <w:sz w:val="24"/>
                <w:szCs w:val="24"/>
              </w:rPr>
            </w:pPr>
          </w:p>
        </w:tc>
        <w:tc>
          <w:tcPr>
            <w:tcW w:w="1274" w:type="dxa"/>
            <w:vAlign w:val="center"/>
          </w:tcPr>
          <w:p w:rsidR="009B496F" w:rsidRPr="00C52C95" w:rsidRDefault="009B496F" w:rsidP="005A3354">
            <w:pPr>
              <w:jc w:val="center"/>
              <w:rPr>
                <w:sz w:val="24"/>
                <w:szCs w:val="24"/>
              </w:rPr>
            </w:pPr>
          </w:p>
        </w:tc>
      </w:tr>
      <w:tr w:rsidR="009B496F" w:rsidTr="00A01462">
        <w:tc>
          <w:tcPr>
            <w:tcW w:w="3209" w:type="dxa"/>
          </w:tcPr>
          <w:p w:rsidR="009B496F" w:rsidRPr="00C52C95" w:rsidRDefault="009B496F" w:rsidP="005A3354">
            <w:pPr>
              <w:jc w:val="both"/>
              <w:rPr>
                <w:b/>
                <w:sz w:val="24"/>
                <w:szCs w:val="24"/>
              </w:rPr>
            </w:pPr>
            <w:r w:rsidRPr="00C52C95">
              <w:rPr>
                <w:b/>
                <w:sz w:val="24"/>
                <w:szCs w:val="24"/>
              </w:rPr>
              <w:t>Total</w:t>
            </w:r>
          </w:p>
        </w:tc>
        <w:tc>
          <w:tcPr>
            <w:tcW w:w="948" w:type="dxa"/>
          </w:tcPr>
          <w:p w:rsidR="009B496F" w:rsidRPr="00C52C95" w:rsidRDefault="009B496F" w:rsidP="005A3354">
            <w:pPr>
              <w:jc w:val="center"/>
              <w:rPr>
                <w:sz w:val="24"/>
                <w:szCs w:val="24"/>
              </w:rPr>
            </w:pPr>
          </w:p>
        </w:tc>
        <w:tc>
          <w:tcPr>
            <w:tcW w:w="1206" w:type="dxa"/>
            <w:vAlign w:val="center"/>
          </w:tcPr>
          <w:p w:rsidR="009B496F" w:rsidRPr="00C52C95" w:rsidRDefault="009B496F" w:rsidP="005A3354">
            <w:pPr>
              <w:jc w:val="center"/>
              <w:rPr>
                <w:sz w:val="24"/>
                <w:szCs w:val="24"/>
              </w:rPr>
            </w:pPr>
          </w:p>
        </w:tc>
        <w:tc>
          <w:tcPr>
            <w:tcW w:w="1100" w:type="dxa"/>
            <w:vAlign w:val="center"/>
          </w:tcPr>
          <w:p w:rsidR="009B496F" w:rsidRPr="00C52C95" w:rsidRDefault="009B496F" w:rsidP="005A3354">
            <w:pPr>
              <w:jc w:val="center"/>
              <w:rPr>
                <w:sz w:val="24"/>
                <w:szCs w:val="24"/>
              </w:rPr>
            </w:pPr>
          </w:p>
        </w:tc>
        <w:tc>
          <w:tcPr>
            <w:tcW w:w="1021" w:type="dxa"/>
          </w:tcPr>
          <w:p w:rsidR="009B496F" w:rsidRPr="00C52C95" w:rsidRDefault="009B496F" w:rsidP="005A3354">
            <w:pPr>
              <w:jc w:val="center"/>
              <w:rPr>
                <w:sz w:val="24"/>
                <w:szCs w:val="24"/>
              </w:rPr>
            </w:pPr>
          </w:p>
        </w:tc>
        <w:tc>
          <w:tcPr>
            <w:tcW w:w="1166" w:type="dxa"/>
            <w:vAlign w:val="center"/>
          </w:tcPr>
          <w:p w:rsidR="009B496F" w:rsidRPr="00C52C95" w:rsidRDefault="009B496F" w:rsidP="005A3354">
            <w:pPr>
              <w:jc w:val="center"/>
              <w:rPr>
                <w:sz w:val="24"/>
                <w:szCs w:val="24"/>
              </w:rPr>
            </w:pPr>
          </w:p>
        </w:tc>
        <w:tc>
          <w:tcPr>
            <w:tcW w:w="1274" w:type="dxa"/>
            <w:vAlign w:val="center"/>
          </w:tcPr>
          <w:p w:rsidR="009B496F" w:rsidRPr="00C52C95" w:rsidRDefault="009B496F" w:rsidP="005A3354">
            <w:pPr>
              <w:jc w:val="center"/>
              <w:rPr>
                <w:sz w:val="24"/>
                <w:szCs w:val="24"/>
              </w:rPr>
            </w:pPr>
          </w:p>
        </w:tc>
      </w:tr>
    </w:tbl>
    <w:p w:rsidR="0050575E" w:rsidRDefault="0050575E" w:rsidP="003E2956">
      <w:pPr>
        <w:autoSpaceDE w:val="0"/>
        <w:autoSpaceDN w:val="0"/>
        <w:adjustRightInd w:val="0"/>
        <w:spacing w:after="0"/>
        <w:jc w:val="both"/>
        <w:rPr>
          <w:rFonts w:cs="Times New Roman"/>
          <w:sz w:val="24"/>
          <w:szCs w:val="24"/>
        </w:rPr>
      </w:pPr>
      <w:bookmarkStart w:id="0" w:name="_GoBack"/>
      <w:bookmarkEnd w:id="0"/>
    </w:p>
    <w:p w:rsidR="00EE608A" w:rsidRPr="00FB5FAC" w:rsidRDefault="00FD58E2" w:rsidP="00511FBC">
      <w:pPr>
        <w:pStyle w:val="a3"/>
        <w:numPr>
          <w:ilvl w:val="1"/>
          <w:numId w:val="7"/>
        </w:numPr>
        <w:tabs>
          <w:tab w:val="left" w:pos="142"/>
        </w:tabs>
        <w:autoSpaceDE w:val="0"/>
        <w:autoSpaceDN w:val="0"/>
        <w:adjustRightInd w:val="0"/>
        <w:spacing w:after="0"/>
        <w:ind w:left="-284" w:hanging="76"/>
        <w:jc w:val="both"/>
        <w:rPr>
          <w:rFonts w:cs="Times New Roman"/>
          <w:sz w:val="24"/>
          <w:szCs w:val="24"/>
        </w:rPr>
      </w:pPr>
      <w:r>
        <w:rPr>
          <w:b/>
        </w:rPr>
        <w:t xml:space="preserve"> </w:t>
      </w:r>
      <w:r w:rsidR="00EE608A" w:rsidRPr="00FB5FAC">
        <w:rPr>
          <w:b/>
        </w:rPr>
        <w:t>Intervenții în cazuri de urgență</w:t>
      </w:r>
    </w:p>
    <w:p w:rsidR="00FB5FAC" w:rsidRPr="009B496F" w:rsidRDefault="00FB5FAC" w:rsidP="00FB5FAC">
      <w:pPr>
        <w:pStyle w:val="a3"/>
        <w:autoSpaceDE w:val="0"/>
        <w:autoSpaceDN w:val="0"/>
        <w:adjustRightInd w:val="0"/>
        <w:spacing w:after="0"/>
        <w:jc w:val="both"/>
        <w:rPr>
          <w:b/>
          <w:sz w:val="16"/>
          <w:szCs w:val="16"/>
        </w:rPr>
      </w:pPr>
    </w:p>
    <w:tbl>
      <w:tblPr>
        <w:tblStyle w:val="a5"/>
        <w:tblW w:w="10065" w:type="dxa"/>
        <w:tblInd w:w="-431" w:type="dxa"/>
        <w:tblLayout w:type="fixed"/>
        <w:tblLook w:val="04A0" w:firstRow="1" w:lastRow="0" w:firstColumn="1" w:lastColumn="0" w:noHBand="0" w:noVBand="1"/>
      </w:tblPr>
      <w:tblGrid>
        <w:gridCol w:w="3120"/>
        <w:gridCol w:w="1134"/>
        <w:gridCol w:w="850"/>
        <w:gridCol w:w="1276"/>
        <w:gridCol w:w="1134"/>
        <w:gridCol w:w="1276"/>
        <w:gridCol w:w="1275"/>
      </w:tblGrid>
      <w:tr w:rsidR="00F23D80" w:rsidRPr="001D51CD" w:rsidTr="00F23D80">
        <w:tc>
          <w:tcPr>
            <w:tcW w:w="3120" w:type="dxa"/>
          </w:tcPr>
          <w:p w:rsidR="00F23D80" w:rsidRPr="009B496F" w:rsidRDefault="00F23D80" w:rsidP="00F94D92">
            <w:pPr>
              <w:jc w:val="center"/>
              <w:rPr>
                <w:b/>
                <w:sz w:val="22"/>
              </w:rPr>
            </w:pPr>
            <w:r w:rsidRPr="009B496F">
              <w:rPr>
                <w:b/>
                <w:sz w:val="22"/>
              </w:rPr>
              <w:t>Denumirea serviciilor</w:t>
            </w:r>
          </w:p>
        </w:tc>
        <w:tc>
          <w:tcPr>
            <w:tcW w:w="1134" w:type="dxa"/>
          </w:tcPr>
          <w:p w:rsidR="00F23D80" w:rsidRPr="009B496F" w:rsidRDefault="00F23D80" w:rsidP="00736152">
            <w:pPr>
              <w:ind w:left="-110" w:right="-84"/>
              <w:jc w:val="center"/>
              <w:rPr>
                <w:b/>
                <w:sz w:val="22"/>
              </w:rPr>
            </w:pPr>
            <w:r w:rsidRPr="009B496F">
              <w:rPr>
                <w:b/>
                <w:sz w:val="22"/>
              </w:rPr>
              <w:t>Unitatea de măsură</w:t>
            </w:r>
          </w:p>
        </w:tc>
        <w:tc>
          <w:tcPr>
            <w:tcW w:w="850" w:type="dxa"/>
          </w:tcPr>
          <w:p w:rsidR="00F23D80" w:rsidRPr="009B496F" w:rsidRDefault="00F23D80" w:rsidP="00F94D92">
            <w:pPr>
              <w:jc w:val="center"/>
              <w:rPr>
                <w:b/>
                <w:sz w:val="22"/>
              </w:rPr>
            </w:pPr>
            <w:r w:rsidRPr="009B496F">
              <w:rPr>
                <w:b/>
                <w:sz w:val="22"/>
              </w:rPr>
              <w:t>Canti-tatea</w:t>
            </w:r>
          </w:p>
        </w:tc>
        <w:tc>
          <w:tcPr>
            <w:tcW w:w="1276" w:type="dxa"/>
          </w:tcPr>
          <w:p w:rsidR="00F23D80" w:rsidRPr="009B496F" w:rsidRDefault="00F23D80" w:rsidP="00066A69">
            <w:pPr>
              <w:jc w:val="center"/>
              <w:rPr>
                <w:b/>
                <w:sz w:val="22"/>
              </w:rPr>
            </w:pPr>
            <w:r w:rsidRPr="009B496F">
              <w:rPr>
                <w:b/>
                <w:sz w:val="22"/>
              </w:rPr>
              <w:t>Preț unitar (fără TVA)</w:t>
            </w:r>
          </w:p>
        </w:tc>
        <w:tc>
          <w:tcPr>
            <w:tcW w:w="1134" w:type="dxa"/>
          </w:tcPr>
          <w:p w:rsidR="00F23D80" w:rsidRPr="009B496F" w:rsidRDefault="00F23D80" w:rsidP="00F23D80">
            <w:pPr>
              <w:jc w:val="center"/>
              <w:rPr>
                <w:b/>
                <w:sz w:val="22"/>
              </w:rPr>
            </w:pPr>
            <w:r w:rsidRPr="009B496F">
              <w:rPr>
                <w:b/>
                <w:sz w:val="22"/>
              </w:rPr>
              <w:t>Preț unitar (inclusiv TVA)</w:t>
            </w:r>
          </w:p>
        </w:tc>
        <w:tc>
          <w:tcPr>
            <w:tcW w:w="1276" w:type="dxa"/>
          </w:tcPr>
          <w:p w:rsidR="00F23D80" w:rsidRPr="009B496F" w:rsidRDefault="00F23D80" w:rsidP="00F94D92">
            <w:pPr>
              <w:jc w:val="center"/>
              <w:rPr>
                <w:b/>
                <w:sz w:val="22"/>
              </w:rPr>
            </w:pPr>
            <w:r w:rsidRPr="009B496F">
              <w:rPr>
                <w:b/>
                <w:sz w:val="22"/>
              </w:rPr>
              <w:t>Total</w:t>
            </w:r>
          </w:p>
          <w:p w:rsidR="00F23D80" w:rsidRPr="009B496F" w:rsidRDefault="00F23D80" w:rsidP="00F94D92">
            <w:pPr>
              <w:jc w:val="center"/>
              <w:rPr>
                <w:b/>
                <w:sz w:val="22"/>
              </w:rPr>
            </w:pPr>
            <w:r w:rsidRPr="009B496F">
              <w:rPr>
                <w:b/>
                <w:sz w:val="22"/>
              </w:rPr>
              <w:t>(fără TVA)</w:t>
            </w:r>
          </w:p>
        </w:tc>
        <w:tc>
          <w:tcPr>
            <w:tcW w:w="1275" w:type="dxa"/>
          </w:tcPr>
          <w:p w:rsidR="00F23D80" w:rsidRPr="009B496F" w:rsidRDefault="00F23D80" w:rsidP="00F94D92">
            <w:pPr>
              <w:jc w:val="center"/>
              <w:rPr>
                <w:b/>
                <w:sz w:val="22"/>
              </w:rPr>
            </w:pPr>
            <w:r w:rsidRPr="009B496F">
              <w:rPr>
                <w:b/>
                <w:sz w:val="22"/>
              </w:rPr>
              <w:t>Total</w:t>
            </w:r>
          </w:p>
          <w:p w:rsidR="00F23D80" w:rsidRPr="009B496F" w:rsidRDefault="00F23D80" w:rsidP="00F23D80">
            <w:pPr>
              <w:jc w:val="center"/>
              <w:rPr>
                <w:b/>
                <w:sz w:val="22"/>
              </w:rPr>
            </w:pPr>
            <w:r w:rsidRPr="009B496F">
              <w:rPr>
                <w:b/>
                <w:sz w:val="22"/>
              </w:rPr>
              <w:t>(inclusiv TVA)</w:t>
            </w:r>
          </w:p>
        </w:tc>
      </w:tr>
      <w:tr w:rsidR="00F23D80" w:rsidRPr="001D51CD" w:rsidTr="00F23D80">
        <w:tc>
          <w:tcPr>
            <w:tcW w:w="3120" w:type="dxa"/>
          </w:tcPr>
          <w:p w:rsidR="00F23D80" w:rsidRPr="00D404DC" w:rsidRDefault="00F23D80" w:rsidP="00D404DC">
            <w:pPr>
              <w:jc w:val="both"/>
              <w:rPr>
                <w:sz w:val="24"/>
                <w:szCs w:val="24"/>
              </w:rPr>
            </w:pPr>
            <w:r w:rsidRPr="00D404DC">
              <w:rPr>
                <w:sz w:val="24"/>
                <w:szCs w:val="24"/>
              </w:rPr>
              <w:t xml:space="preserve">Autoturn AS 22-34 </w:t>
            </w:r>
          </w:p>
        </w:tc>
        <w:tc>
          <w:tcPr>
            <w:tcW w:w="1134" w:type="dxa"/>
            <w:vAlign w:val="center"/>
          </w:tcPr>
          <w:p w:rsidR="00F23D80" w:rsidRPr="00D404DC" w:rsidRDefault="00F23D80" w:rsidP="00736152">
            <w:pPr>
              <w:jc w:val="center"/>
              <w:rPr>
                <w:sz w:val="24"/>
                <w:szCs w:val="24"/>
              </w:rPr>
            </w:pPr>
            <w:r w:rsidRPr="00D404DC">
              <w:rPr>
                <w:sz w:val="24"/>
                <w:szCs w:val="24"/>
              </w:rPr>
              <w:t>oră</w:t>
            </w:r>
          </w:p>
        </w:tc>
        <w:tc>
          <w:tcPr>
            <w:tcW w:w="850" w:type="dxa"/>
            <w:vAlign w:val="center"/>
          </w:tcPr>
          <w:p w:rsidR="00F23D80" w:rsidRPr="00D404DC" w:rsidRDefault="00F23D80" w:rsidP="00A24CC2">
            <w:pPr>
              <w:jc w:val="center"/>
              <w:rPr>
                <w:sz w:val="24"/>
                <w:szCs w:val="24"/>
              </w:rPr>
            </w:pPr>
            <w:r>
              <w:rPr>
                <w:sz w:val="24"/>
                <w:szCs w:val="24"/>
              </w:rPr>
              <w:t>360</w:t>
            </w:r>
          </w:p>
        </w:tc>
        <w:tc>
          <w:tcPr>
            <w:tcW w:w="1276" w:type="dxa"/>
            <w:vAlign w:val="center"/>
          </w:tcPr>
          <w:p w:rsidR="00F23D80" w:rsidRPr="00D404DC" w:rsidRDefault="00F23D80" w:rsidP="00736152">
            <w:pPr>
              <w:jc w:val="center"/>
              <w:rPr>
                <w:b/>
                <w:sz w:val="24"/>
                <w:szCs w:val="24"/>
              </w:rPr>
            </w:pPr>
          </w:p>
        </w:tc>
        <w:tc>
          <w:tcPr>
            <w:tcW w:w="1134" w:type="dxa"/>
          </w:tcPr>
          <w:p w:rsidR="00F23D80" w:rsidRPr="001D51CD" w:rsidRDefault="00F23D80" w:rsidP="00736152">
            <w:pPr>
              <w:jc w:val="center"/>
              <w:rPr>
                <w:sz w:val="24"/>
                <w:szCs w:val="24"/>
              </w:rPr>
            </w:pPr>
          </w:p>
        </w:tc>
        <w:tc>
          <w:tcPr>
            <w:tcW w:w="1276" w:type="dxa"/>
            <w:vAlign w:val="center"/>
          </w:tcPr>
          <w:p w:rsidR="00F23D80" w:rsidRPr="001D51CD" w:rsidRDefault="00F23D80" w:rsidP="00736152">
            <w:pPr>
              <w:jc w:val="center"/>
              <w:rPr>
                <w:sz w:val="24"/>
                <w:szCs w:val="24"/>
              </w:rPr>
            </w:pPr>
          </w:p>
        </w:tc>
        <w:tc>
          <w:tcPr>
            <w:tcW w:w="1275" w:type="dxa"/>
            <w:vAlign w:val="center"/>
          </w:tcPr>
          <w:p w:rsidR="00F23D80" w:rsidRPr="001D51CD" w:rsidRDefault="00F23D80" w:rsidP="00736152">
            <w:pPr>
              <w:jc w:val="center"/>
              <w:rPr>
                <w:sz w:val="24"/>
                <w:szCs w:val="24"/>
              </w:rPr>
            </w:pPr>
          </w:p>
        </w:tc>
      </w:tr>
      <w:tr w:rsidR="00F23D80" w:rsidRPr="001D51CD" w:rsidTr="00F23D80">
        <w:tc>
          <w:tcPr>
            <w:tcW w:w="3120" w:type="dxa"/>
          </w:tcPr>
          <w:p w:rsidR="00F23D80" w:rsidRPr="00D404DC" w:rsidRDefault="00F23D80" w:rsidP="00736152">
            <w:pPr>
              <w:jc w:val="both"/>
              <w:rPr>
                <w:sz w:val="24"/>
                <w:szCs w:val="24"/>
              </w:rPr>
            </w:pPr>
            <w:r w:rsidRPr="00D404DC">
              <w:rPr>
                <w:sz w:val="24"/>
                <w:szCs w:val="24"/>
              </w:rPr>
              <w:t xml:space="preserve">Muncitor auxiliar </w:t>
            </w:r>
          </w:p>
        </w:tc>
        <w:tc>
          <w:tcPr>
            <w:tcW w:w="1134" w:type="dxa"/>
          </w:tcPr>
          <w:p w:rsidR="00F23D80" w:rsidRPr="00D404DC" w:rsidRDefault="00F23D80" w:rsidP="00736152">
            <w:pPr>
              <w:jc w:val="center"/>
              <w:rPr>
                <w:sz w:val="24"/>
                <w:szCs w:val="24"/>
              </w:rPr>
            </w:pPr>
            <w:r w:rsidRPr="00D404DC">
              <w:rPr>
                <w:sz w:val="24"/>
                <w:szCs w:val="24"/>
              </w:rPr>
              <w:t>oră</w:t>
            </w:r>
          </w:p>
        </w:tc>
        <w:tc>
          <w:tcPr>
            <w:tcW w:w="850" w:type="dxa"/>
          </w:tcPr>
          <w:p w:rsidR="00F23D80" w:rsidRPr="00D404DC" w:rsidRDefault="00F23D80" w:rsidP="00736152">
            <w:pPr>
              <w:jc w:val="center"/>
              <w:rPr>
                <w:sz w:val="24"/>
                <w:szCs w:val="24"/>
              </w:rPr>
            </w:pPr>
            <w:r>
              <w:rPr>
                <w:sz w:val="24"/>
                <w:szCs w:val="24"/>
              </w:rPr>
              <w:t>360</w:t>
            </w:r>
          </w:p>
        </w:tc>
        <w:tc>
          <w:tcPr>
            <w:tcW w:w="1276" w:type="dxa"/>
            <w:vAlign w:val="center"/>
          </w:tcPr>
          <w:p w:rsidR="00F23D80" w:rsidRPr="00D404DC" w:rsidRDefault="00F23D80" w:rsidP="00736152">
            <w:pPr>
              <w:jc w:val="center"/>
              <w:rPr>
                <w:b/>
                <w:sz w:val="24"/>
                <w:szCs w:val="24"/>
              </w:rPr>
            </w:pPr>
          </w:p>
        </w:tc>
        <w:tc>
          <w:tcPr>
            <w:tcW w:w="1134" w:type="dxa"/>
          </w:tcPr>
          <w:p w:rsidR="00F23D80" w:rsidRPr="001D51CD" w:rsidRDefault="00F23D80" w:rsidP="00736152">
            <w:pPr>
              <w:jc w:val="center"/>
              <w:rPr>
                <w:sz w:val="24"/>
                <w:szCs w:val="24"/>
              </w:rPr>
            </w:pPr>
          </w:p>
        </w:tc>
        <w:tc>
          <w:tcPr>
            <w:tcW w:w="1276" w:type="dxa"/>
            <w:vAlign w:val="center"/>
          </w:tcPr>
          <w:p w:rsidR="00F23D80" w:rsidRPr="001D51CD" w:rsidRDefault="00F23D80" w:rsidP="00736152">
            <w:pPr>
              <w:jc w:val="center"/>
              <w:rPr>
                <w:sz w:val="24"/>
                <w:szCs w:val="24"/>
              </w:rPr>
            </w:pPr>
          </w:p>
        </w:tc>
        <w:tc>
          <w:tcPr>
            <w:tcW w:w="1275" w:type="dxa"/>
            <w:vAlign w:val="center"/>
          </w:tcPr>
          <w:p w:rsidR="00F23D80" w:rsidRPr="001D51CD" w:rsidRDefault="00F23D80" w:rsidP="00736152">
            <w:pPr>
              <w:jc w:val="center"/>
              <w:rPr>
                <w:sz w:val="24"/>
                <w:szCs w:val="24"/>
              </w:rPr>
            </w:pPr>
          </w:p>
        </w:tc>
      </w:tr>
      <w:tr w:rsidR="00F23D80" w:rsidRPr="001D51CD" w:rsidTr="00F23D80">
        <w:tc>
          <w:tcPr>
            <w:tcW w:w="3120" w:type="dxa"/>
          </w:tcPr>
          <w:p w:rsidR="00F23D80" w:rsidRPr="00D404DC" w:rsidRDefault="00F23D80" w:rsidP="00736152">
            <w:pPr>
              <w:jc w:val="both"/>
              <w:rPr>
                <w:sz w:val="24"/>
                <w:szCs w:val="24"/>
              </w:rPr>
            </w:pPr>
            <w:r w:rsidRPr="00D404DC">
              <w:rPr>
                <w:sz w:val="24"/>
                <w:szCs w:val="24"/>
              </w:rPr>
              <w:t>Muncitor calificat</w:t>
            </w:r>
          </w:p>
        </w:tc>
        <w:tc>
          <w:tcPr>
            <w:tcW w:w="1134" w:type="dxa"/>
          </w:tcPr>
          <w:p w:rsidR="00F23D80" w:rsidRPr="00D404DC" w:rsidRDefault="00F23D80" w:rsidP="00736152">
            <w:pPr>
              <w:jc w:val="center"/>
              <w:rPr>
                <w:sz w:val="24"/>
                <w:szCs w:val="24"/>
              </w:rPr>
            </w:pPr>
            <w:r w:rsidRPr="00D404DC">
              <w:rPr>
                <w:sz w:val="24"/>
                <w:szCs w:val="24"/>
              </w:rPr>
              <w:t>oră</w:t>
            </w:r>
          </w:p>
        </w:tc>
        <w:tc>
          <w:tcPr>
            <w:tcW w:w="850" w:type="dxa"/>
          </w:tcPr>
          <w:p w:rsidR="00F23D80" w:rsidRPr="00D404DC" w:rsidRDefault="00F23D80" w:rsidP="00736152">
            <w:pPr>
              <w:jc w:val="center"/>
              <w:rPr>
                <w:sz w:val="24"/>
                <w:szCs w:val="24"/>
              </w:rPr>
            </w:pPr>
            <w:r>
              <w:rPr>
                <w:sz w:val="24"/>
                <w:szCs w:val="24"/>
              </w:rPr>
              <w:t>360</w:t>
            </w:r>
          </w:p>
        </w:tc>
        <w:tc>
          <w:tcPr>
            <w:tcW w:w="1276" w:type="dxa"/>
            <w:vAlign w:val="center"/>
          </w:tcPr>
          <w:p w:rsidR="00F23D80" w:rsidRPr="00D404DC" w:rsidRDefault="00F23D80" w:rsidP="00736152">
            <w:pPr>
              <w:jc w:val="center"/>
              <w:rPr>
                <w:b/>
                <w:sz w:val="24"/>
                <w:szCs w:val="24"/>
              </w:rPr>
            </w:pPr>
          </w:p>
        </w:tc>
        <w:tc>
          <w:tcPr>
            <w:tcW w:w="1134" w:type="dxa"/>
          </w:tcPr>
          <w:p w:rsidR="00F23D80" w:rsidRPr="001D51CD" w:rsidRDefault="00F23D80" w:rsidP="00736152">
            <w:pPr>
              <w:jc w:val="center"/>
              <w:rPr>
                <w:sz w:val="24"/>
                <w:szCs w:val="24"/>
              </w:rPr>
            </w:pPr>
          </w:p>
        </w:tc>
        <w:tc>
          <w:tcPr>
            <w:tcW w:w="1276" w:type="dxa"/>
            <w:vAlign w:val="center"/>
          </w:tcPr>
          <w:p w:rsidR="00F23D80" w:rsidRPr="001D51CD" w:rsidRDefault="00F23D80" w:rsidP="00736152">
            <w:pPr>
              <w:jc w:val="center"/>
              <w:rPr>
                <w:sz w:val="24"/>
                <w:szCs w:val="24"/>
              </w:rPr>
            </w:pPr>
          </w:p>
        </w:tc>
        <w:tc>
          <w:tcPr>
            <w:tcW w:w="1275" w:type="dxa"/>
            <w:vAlign w:val="center"/>
          </w:tcPr>
          <w:p w:rsidR="00F23D80" w:rsidRPr="001D51CD" w:rsidRDefault="00F23D80" w:rsidP="00736152">
            <w:pPr>
              <w:jc w:val="center"/>
              <w:rPr>
                <w:sz w:val="24"/>
                <w:szCs w:val="24"/>
              </w:rPr>
            </w:pPr>
          </w:p>
        </w:tc>
      </w:tr>
      <w:tr w:rsidR="00F23D80" w:rsidRPr="001D51CD" w:rsidTr="00F23D80">
        <w:tc>
          <w:tcPr>
            <w:tcW w:w="3120" w:type="dxa"/>
          </w:tcPr>
          <w:p w:rsidR="00F23D80" w:rsidRPr="00D404DC" w:rsidRDefault="00F23D80" w:rsidP="00D404DC">
            <w:pPr>
              <w:jc w:val="both"/>
              <w:rPr>
                <w:sz w:val="24"/>
                <w:szCs w:val="24"/>
              </w:rPr>
            </w:pPr>
            <w:r w:rsidRPr="00D404DC">
              <w:rPr>
                <w:sz w:val="24"/>
                <w:szCs w:val="24"/>
              </w:rPr>
              <w:t xml:space="preserve">Echipa minimă de 4 persoane, transport masă lemnoasă camion cu braț </w:t>
            </w:r>
          </w:p>
        </w:tc>
        <w:tc>
          <w:tcPr>
            <w:tcW w:w="1134" w:type="dxa"/>
          </w:tcPr>
          <w:p w:rsidR="00F23D80" w:rsidRDefault="00F23D80" w:rsidP="00736152">
            <w:pPr>
              <w:jc w:val="center"/>
              <w:rPr>
                <w:sz w:val="24"/>
                <w:szCs w:val="24"/>
              </w:rPr>
            </w:pPr>
          </w:p>
          <w:p w:rsidR="00F23D80" w:rsidRPr="00D404DC" w:rsidRDefault="00F703CE" w:rsidP="00736152">
            <w:pPr>
              <w:jc w:val="center"/>
              <w:rPr>
                <w:sz w:val="24"/>
                <w:szCs w:val="24"/>
              </w:rPr>
            </w:pPr>
            <w:r w:rsidRPr="00D404DC">
              <w:rPr>
                <w:sz w:val="24"/>
                <w:szCs w:val="24"/>
              </w:rPr>
              <w:t>oră</w:t>
            </w:r>
          </w:p>
        </w:tc>
        <w:tc>
          <w:tcPr>
            <w:tcW w:w="850" w:type="dxa"/>
          </w:tcPr>
          <w:p w:rsidR="00F23D80" w:rsidRDefault="00F23D80" w:rsidP="00A24CC2">
            <w:pPr>
              <w:jc w:val="center"/>
              <w:rPr>
                <w:sz w:val="24"/>
                <w:szCs w:val="24"/>
              </w:rPr>
            </w:pPr>
          </w:p>
          <w:p w:rsidR="00F23D80" w:rsidRPr="00D404DC" w:rsidRDefault="00F23D80" w:rsidP="00A24CC2">
            <w:pPr>
              <w:jc w:val="center"/>
              <w:rPr>
                <w:sz w:val="24"/>
                <w:szCs w:val="24"/>
              </w:rPr>
            </w:pPr>
            <w:r>
              <w:rPr>
                <w:sz w:val="24"/>
                <w:szCs w:val="24"/>
              </w:rPr>
              <w:t>390</w:t>
            </w:r>
          </w:p>
        </w:tc>
        <w:tc>
          <w:tcPr>
            <w:tcW w:w="1276" w:type="dxa"/>
            <w:vAlign w:val="center"/>
          </w:tcPr>
          <w:p w:rsidR="00F23D80" w:rsidRPr="00D404DC" w:rsidRDefault="00F23D80" w:rsidP="00736152">
            <w:pPr>
              <w:jc w:val="center"/>
              <w:rPr>
                <w:b/>
                <w:sz w:val="24"/>
                <w:szCs w:val="24"/>
              </w:rPr>
            </w:pPr>
          </w:p>
        </w:tc>
        <w:tc>
          <w:tcPr>
            <w:tcW w:w="1134" w:type="dxa"/>
          </w:tcPr>
          <w:p w:rsidR="00F23D80" w:rsidRPr="001D51CD" w:rsidRDefault="00F23D80" w:rsidP="00736152">
            <w:pPr>
              <w:jc w:val="center"/>
              <w:rPr>
                <w:sz w:val="24"/>
                <w:szCs w:val="24"/>
              </w:rPr>
            </w:pPr>
          </w:p>
        </w:tc>
        <w:tc>
          <w:tcPr>
            <w:tcW w:w="1276" w:type="dxa"/>
            <w:vAlign w:val="center"/>
          </w:tcPr>
          <w:p w:rsidR="00F23D80" w:rsidRPr="001D51CD" w:rsidRDefault="00F23D80" w:rsidP="00736152">
            <w:pPr>
              <w:jc w:val="center"/>
              <w:rPr>
                <w:sz w:val="24"/>
                <w:szCs w:val="24"/>
              </w:rPr>
            </w:pPr>
          </w:p>
        </w:tc>
        <w:tc>
          <w:tcPr>
            <w:tcW w:w="1275" w:type="dxa"/>
            <w:vAlign w:val="center"/>
          </w:tcPr>
          <w:p w:rsidR="00F23D80" w:rsidRPr="001D51CD" w:rsidRDefault="00F23D80" w:rsidP="00A24CC2">
            <w:pPr>
              <w:jc w:val="center"/>
              <w:rPr>
                <w:sz w:val="24"/>
                <w:szCs w:val="24"/>
              </w:rPr>
            </w:pPr>
          </w:p>
        </w:tc>
      </w:tr>
      <w:tr w:rsidR="00F23D80" w:rsidRPr="001D51CD" w:rsidTr="00F23D80">
        <w:tc>
          <w:tcPr>
            <w:tcW w:w="3120" w:type="dxa"/>
          </w:tcPr>
          <w:p w:rsidR="00F23D80" w:rsidRPr="00B37D37" w:rsidRDefault="00F23D80" w:rsidP="00B37D37">
            <w:pPr>
              <w:jc w:val="center"/>
              <w:rPr>
                <w:b/>
                <w:sz w:val="24"/>
                <w:szCs w:val="24"/>
              </w:rPr>
            </w:pPr>
            <w:r w:rsidRPr="00B37D37">
              <w:rPr>
                <w:b/>
                <w:sz w:val="24"/>
                <w:szCs w:val="24"/>
              </w:rPr>
              <w:t>Total</w:t>
            </w:r>
          </w:p>
        </w:tc>
        <w:tc>
          <w:tcPr>
            <w:tcW w:w="1134" w:type="dxa"/>
          </w:tcPr>
          <w:p w:rsidR="00F23D80" w:rsidRPr="00F703CE" w:rsidRDefault="00F703CE" w:rsidP="00736152">
            <w:pPr>
              <w:jc w:val="center"/>
              <w:rPr>
                <w:b/>
                <w:sz w:val="24"/>
                <w:szCs w:val="24"/>
              </w:rPr>
            </w:pPr>
            <w:r w:rsidRPr="00F703CE">
              <w:rPr>
                <w:b/>
                <w:sz w:val="24"/>
                <w:szCs w:val="24"/>
              </w:rPr>
              <w:t>oră</w:t>
            </w:r>
          </w:p>
        </w:tc>
        <w:tc>
          <w:tcPr>
            <w:tcW w:w="850" w:type="dxa"/>
            <w:vAlign w:val="center"/>
          </w:tcPr>
          <w:p w:rsidR="00F23D80" w:rsidRPr="00F703CE" w:rsidRDefault="00F703CE" w:rsidP="00736152">
            <w:pPr>
              <w:jc w:val="center"/>
              <w:rPr>
                <w:b/>
                <w:sz w:val="24"/>
                <w:szCs w:val="24"/>
              </w:rPr>
            </w:pPr>
            <w:r w:rsidRPr="00F703CE">
              <w:rPr>
                <w:b/>
                <w:sz w:val="24"/>
                <w:szCs w:val="24"/>
              </w:rPr>
              <w:t>1470</w:t>
            </w:r>
          </w:p>
        </w:tc>
        <w:tc>
          <w:tcPr>
            <w:tcW w:w="1276" w:type="dxa"/>
            <w:vAlign w:val="center"/>
          </w:tcPr>
          <w:p w:rsidR="00F23D80" w:rsidRPr="001D51CD" w:rsidRDefault="00F23D80" w:rsidP="00736152">
            <w:pPr>
              <w:jc w:val="center"/>
              <w:rPr>
                <w:sz w:val="24"/>
                <w:szCs w:val="24"/>
              </w:rPr>
            </w:pPr>
          </w:p>
        </w:tc>
        <w:tc>
          <w:tcPr>
            <w:tcW w:w="1134" w:type="dxa"/>
          </w:tcPr>
          <w:p w:rsidR="00F23D80" w:rsidRPr="001D51CD" w:rsidRDefault="00F23D80" w:rsidP="00736152">
            <w:pPr>
              <w:jc w:val="center"/>
              <w:rPr>
                <w:sz w:val="24"/>
                <w:szCs w:val="24"/>
              </w:rPr>
            </w:pPr>
          </w:p>
        </w:tc>
        <w:tc>
          <w:tcPr>
            <w:tcW w:w="1276" w:type="dxa"/>
            <w:vAlign w:val="center"/>
          </w:tcPr>
          <w:p w:rsidR="00F23D80" w:rsidRPr="001D51CD" w:rsidRDefault="00F23D80" w:rsidP="00736152">
            <w:pPr>
              <w:jc w:val="center"/>
              <w:rPr>
                <w:sz w:val="24"/>
                <w:szCs w:val="24"/>
              </w:rPr>
            </w:pPr>
          </w:p>
        </w:tc>
        <w:tc>
          <w:tcPr>
            <w:tcW w:w="1275" w:type="dxa"/>
            <w:vAlign w:val="center"/>
          </w:tcPr>
          <w:p w:rsidR="00F23D80" w:rsidRPr="001D51CD" w:rsidRDefault="00F23D80" w:rsidP="00736152">
            <w:pPr>
              <w:jc w:val="center"/>
              <w:rPr>
                <w:sz w:val="24"/>
                <w:szCs w:val="24"/>
              </w:rPr>
            </w:pPr>
          </w:p>
        </w:tc>
      </w:tr>
    </w:tbl>
    <w:p w:rsidR="00111048" w:rsidRDefault="00111048" w:rsidP="000F544B">
      <w:pPr>
        <w:rPr>
          <w:b/>
          <w:szCs w:val="28"/>
          <w:lang w:val="ro-RO"/>
        </w:rPr>
      </w:pPr>
    </w:p>
    <w:tbl>
      <w:tblPr>
        <w:tblpPr w:leftFromText="180" w:rightFromText="180" w:vertAnchor="page" w:horzAnchor="margin" w:tblpX="-431" w:tblpY="10016"/>
        <w:tblW w:w="97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9073"/>
      </w:tblGrid>
      <w:tr w:rsidR="00A50183" w:rsidRPr="000F544B" w:rsidTr="00A50183">
        <w:tc>
          <w:tcPr>
            <w:tcW w:w="704" w:type="dxa"/>
          </w:tcPr>
          <w:p w:rsidR="00A50183" w:rsidRPr="000F544B" w:rsidRDefault="00A50183" w:rsidP="00A50183">
            <w:pPr>
              <w:spacing w:after="0"/>
              <w:rPr>
                <w:sz w:val="24"/>
                <w:szCs w:val="24"/>
                <w:lang w:val="ro-RO"/>
              </w:rPr>
            </w:pPr>
            <w:r w:rsidRPr="000F544B">
              <w:rPr>
                <w:sz w:val="24"/>
                <w:szCs w:val="24"/>
                <w:lang w:val="ro-RO"/>
              </w:rPr>
              <w:t>Nr.</w:t>
            </w:r>
          </w:p>
          <w:p w:rsidR="00A50183" w:rsidRPr="000F544B" w:rsidRDefault="00A50183" w:rsidP="00A50183">
            <w:pPr>
              <w:spacing w:after="0"/>
              <w:rPr>
                <w:sz w:val="24"/>
                <w:szCs w:val="24"/>
                <w:lang w:val="ro-RO"/>
              </w:rPr>
            </w:pPr>
            <w:r w:rsidRPr="000F544B">
              <w:rPr>
                <w:sz w:val="24"/>
                <w:szCs w:val="24"/>
                <w:lang w:val="ro-RO"/>
              </w:rPr>
              <w:t>d/o</w:t>
            </w:r>
          </w:p>
        </w:tc>
        <w:tc>
          <w:tcPr>
            <w:tcW w:w="9073" w:type="dxa"/>
          </w:tcPr>
          <w:p w:rsidR="00A50183" w:rsidRPr="000F544B" w:rsidRDefault="00A50183" w:rsidP="00A50183">
            <w:pPr>
              <w:spacing w:after="0"/>
              <w:rPr>
                <w:sz w:val="24"/>
                <w:szCs w:val="24"/>
                <w:lang w:val="ro-RO"/>
              </w:rPr>
            </w:pPr>
            <w:r w:rsidRPr="000F544B">
              <w:rPr>
                <w:sz w:val="24"/>
                <w:szCs w:val="24"/>
                <w:lang w:val="ro-RO"/>
              </w:rPr>
              <w:t xml:space="preserve">            Denumirea IMSP </w:t>
            </w:r>
          </w:p>
        </w:tc>
      </w:tr>
      <w:tr w:rsidR="00A50183" w:rsidRPr="000F544B" w:rsidTr="00A50183">
        <w:tc>
          <w:tcPr>
            <w:tcW w:w="704" w:type="dxa"/>
          </w:tcPr>
          <w:p w:rsidR="00A50183" w:rsidRPr="000F544B" w:rsidRDefault="00A50183" w:rsidP="00A50183">
            <w:pPr>
              <w:spacing w:after="0"/>
              <w:rPr>
                <w:sz w:val="24"/>
                <w:szCs w:val="24"/>
                <w:lang w:val="ro-RO"/>
              </w:rPr>
            </w:pPr>
            <w:r w:rsidRPr="000F544B">
              <w:rPr>
                <w:sz w:val="24"/>
                <w:szCs w:val="24"/>
                <w:lang w:val="ro-RO"/>
              </w:rPr>
              <w:t>1.</w:t>
            </w:r>
          </w:p>
        </w:tc>
        <w:tc>
          <w:tcPr>
            <w:tcW w:w="9073" w:type="dxa"/>
          </w:tcPr>
          <w:p w:rsidR="00A50183" w:rsidRPr="000F544B" w:rsidRDefault="00A50183" w:rsidP="00A50183">
            <w:pPr>
              <w:spacing w:after="0"/>
              <w:rPr>
                <w:sz w:val="24"/>
                <w:szCs w:val="24"/>
                <w:lang w:val="ro-RO"/>
              </w:rPr>
            </w:pPr>
            <w:r w:rsidRPr="000F544B">
              <w:rPr>
                <w:sz w:val="24"/>
                <w:szCs w:val="24"/>
                <w:lang w:val="ro-RO"/>
              </w:rPr>
              <w:t>Asociaţi</w:t>
            </w:r>
            <w:r>
              <w:rPr>
                <w:sz w:val="24"/>
                <w:szCs w:val="24"/>
                <w:lang w:val="ro-RO"/>
              </w:rPr>
              <w:t>a Medicală Teritorială Botanica</w:t>
            </w:r>
          </w:p>
        </w:tc>
      </w:tr>
      <w:tr w:rsidR="00A50183" w:rsidRPr="000F544B" w:rsidTr="00A50183">
        <w:tc>
          <w:tcPr>
            <w:tcW w:w="704" w:type="dxa"/>
          </w:tcPr>
          <w:p w:rsidR="00A50183" w:rsidRPr="000F544B" w:rsidRDefault="00A50183" w:rsidP="00A50183">
            <w:pPr>
              <w:spacing w:after="0"/>
              <w:rPr>
                <w:sz w:val="24"/>
                <w:szCs w:val="24"/>
                <w:lang w:val="ro-RO"/>
              </w:rPr>
            </w:pPr>
            <w:r w:rsidRPr="000F544B">
              <w:rPr>
                <w:sz w:val="24"/>
                <w:szCs w:val="24"/>
                <w:lang w:val="ro-RO"/>
              </w:rPr>
              <w:t>2.</w:t>
            </w:r>
          </w:p>
        </w:tc>
        <w:tc>
          <w:tcPr>
            <w:tcW w:w="9073" w:type="dxa"/>
          </w:tcPr>
          <w:p w:rsidR="00A50183" w:rsidRPr="000F544B" w:rsidRDefault="00A50183" w:rsidP="00A50183">
            <w:pPr>
              <w:spacing w:after="0"/>
              <w:rPr>
                <w:sz w:val="24"/>
                <w:szCs w:val="24"/>
                <w:lang w:val="ro-RO"/>
              </w:rPr>
            </w:pPr>
            <w:r w:rsidRPr="000F544B">
              <w:rPr>
                <w:sz w:val="24"/>
                <w:szCs w:val="24"/>
                <w:lang w:val="ro-RO"/>
              </w:rPr>
              <w:t>Asociaţi</w:t>
            </w:r>
            <w:r>
              <w:rPr>
                <w:sz w:val="24"/>
                <w:szCs w:val="24"/>
                <w:lang w:val="ro-RO"/>
              </w:rPr>
              <w:t>a Medicală Teritorială Buiucani</w:t>
            </w:r>
          </w:p>
        </w:tc>
      </w:tr>
      <w:tr w:rsidR="00A50183" w:rsidRPr="000F544B" w:rsidTr="00A50183">
        <w:tc>
          <w:tcPr>
            <w:tcW w:w="704" w:type="dxa"/>
          </w:tcPr>
          <w:p w:rsidR="00A50183" w:rsidRPr="000F544B" w:rsidRDefault="00A50183" w:rsidP="00A50183">
            <w:pPr>
              <w:spacing w:after="0"/>
              <w:rPr>
                <w:sz w:val="24"/>
                <w:szCs w:val="24"/>
                <w:lang w:val="ro-RO"/>
              </w:rPr>
            </w:pPr>
            <w:r w:rsidRPr="000F544B">
              <w:rPr>
                <w:sz w:val="24"/>
                <w:szCs w:val="24"/>
                <w:lang w:val="ro-RO"/>
              </w:rPr>
              <w:t>3.</w:t>
            </w:r>
          </w:p>
        </w:tc>
        <w:tc>
          <w:tcPr>
            <w:tcW w:w="9073" w:type="dxa"/>
          </w:tcPr>
          <w:p w:rsidR="00A50183" w:rsidRPr="000F544B" w:rsidRDefault="00A50183" w:rsidP="00A50183">
            <w:pPr>
              <w:spacing w:after="0"/>
              <w:rPr>
                <w:sz w:val="24"/>
                <w:szCs w:val="24"/>
                <w:lang w:val="ro-RO"/>
              </w:rPr>
            </w:pPr>
            <w:r w:rsidRPr="000F544B">
              <w:rPr>
                <w:sz w:val="24"/>
                <w:szCs w:val="24"/>
                <w:lang w:val="ro-RO"/>
              </w:rPr>
              <w:t>Asocia</w:t>
            </w:r>
            <w:r>
              <w:rPr>
                <w:sz w:val="24"/>
                <w:szCs w:val="24"/>
                <w:lang w:val="ro-RO"/>
              </w:rPr>
              <w:t>ţia Medicală Teritorială Centru</w:t>
            </w:r>
          </w:p>
        </w:tc>
      </w:tr>
      <w:tr w:rsidR="00A50183" w:rsidRPr="000F544B" w:rsidTr="00A50183">
        <w:tc>
          <w:tcPr>
            <w:tcW w:w="704" w:type="dxa"/>
          </w:tcPr>
          <w:p w:rsidR="00A50183" w:rsidRPr="000F544B" w:rsidRDefault="00A50183" w:rsidP="00A50183">
            <w:pPr>
              <w:spacing w:after="0"/>
              <w:rPr>
                <w:sz w:val="24"/>
                <w:szCs w:val="24"/>
                <w:lang w:val="ro-RO"/>
              </w:rPr>
            </w:pPr>
            <w:r w:rsidRPr="000F544B">
              <w:rPr>
                <w:sz w:val="24"/>
                <w:szCs w:val="24"/>
                <w:lang w:val="ro-RO"/>
              </w:rPr>
              <w:t>4.</w:t>
            </w:r>
          </w:p>
        </w:tc>
        <w:tc>
          <w:tcPr>
            <w:tcW w:w="9073" w:type="dxa"/>
          </w:tcPr>
          <w:p w:rsidR="00A50183" w:rsidRPr="000F544B" w:rsidRDefault="00A50183" w:rsidP="00A50183">
            <w:pPr>
              <w:spacing w:after="0"/>
              <w:rPr>
                <w:sz w:val="24"/>
                <w:szCs w:val="24"/>
                <w:lang w:val="ro-RO"/>
              </w:rPr>
            </w:pPr>
            <w:r w:rsidRPr="000F544B">
              <w:rPr>
                <w:sz w:val="24"/>
                <w:szCs w:val="24"/>
                <w:lang w:val="ro-RO"/>
              </w:rPr>
              <w:t>Asociaţia Medicală Teritorială Ciocana</w:t>
            </w:r>
          </w:p>
        </w:tc>
      </w:tr>
      <w:tr w:rsidR="00A50183" w:rsidRPr="000F544B" w:rsidTr="00A50183">
        <w:tc>
          <w:tcPr>
            <w:tcW w:w="704" w:type="dxa"/>
          </w:tcPr>
          <w:p w:rsidR="00A50183" w:rsidRPr="000F544B" w:rsidRDefault="00A50183" w:rsidP="00A50183">
            <w:pPr>
              <w:spacing w:after="0"/>
              <w:rPr>
                <w:sz w:val="24"/>
                <w:szCs w:val="24"/>
                <w:lang w:val="ro-RO"/>
              </w:rPr>
            </w:pPr>
            <w:r w:rsidRPr="000F544B">
              <w:rPr>
                <w:sz w:val="24"/>
                <w:szCs w:val="24"/>
                <w:lang w:val="ro-RO"/>
              </w:rPr>
              <w:t>5.</w:t>
            </w:r>
          </w:p>
        </w:tc>
        <w:tc>
          <w:tcPr>
            <w:tcW w:w="9073" w:type="dxa"/>
          </w:tcPr>
          <w:p w:rsidR="00A50183" w:rsidRPr="000F544B" w:rsidRDefault="00A50183" w:rsidP="00A50183">
            <w:pPr>
              <w:spacing w:after="0"/>
              <w:rPr>
                <w:sz w:val="24"/>
                <w:szCs w:val="24"/>
                <w:lang w:val="ro-RO"/>
              </w:rPr>
            </w:pPr>
            <w:r w:rsidRPr="000F544B">
              <w:rPr>
                <w:sz w:val="24"/>
                <w:szCs w:val="24"/>
                <w:lang w:val="ro-RO"/>
              </w:rPr>
              <w:t>Asociaţia Medicală Teritorială Rîşcani</w:t>
            </w:r>
          </w:p>
        </w:tc>
      </w:tr>
      <w:tr w:rsidR="00A50183" w:rsidRPr="000F544B" w:rsidTr="00A50183">
        <w:tc>
          <w:tcPr>
            <w:tcW w:w="704" w:type="dxa"/>
          </w:tcPr>
          <w:p w:rsidR="00A50183" w:rsidRPr="000F544B" w:rsidRDefault="00A50183" w:rsidP="00A50183">
            <w:pPr>
              <w:spacing w:after="0"/>
              <w:rPr>
                <w:sz w:val="24"/>
                <w:szCs w:val="24"/>
                <w:lang w:val="ro-RO"/>
              </w:rPr>
            </w:pPr>
            <w:r w:rsidRPr="000F544B">
              <w:rPr>
                <w:sz w:val="24"/>
                <w:szCs w:val="24"/>
                <w:lang w:val="ro-RO"/>
              </w:rPr>
              <w:t>6.</w:t>
            </w:r>
          </w:p>
        </w:tc>
        <w:tc>
          <w:tcPr>
            <w:tcW w:w="9073" w:type="dxa"/>
          </w:tcPr>
          <w:p w:rsidR="00A50183" w:rsidRPr="000F544B" w:rsidRDefault="00A50183" w:rsidP="00A50183">
            <w:pPr>
              <w:spacing w:after="0"/>
              <w:rPr>
                <w:sz w:val="24"/>
                <w:szCs w:val="24"/>
                <w:lang w:val="ro-RO"/>
              </w:rPr>
            </w:pPr>
            <w:r w:rsidRPr="000F544B">
              <w:rPr>
                <w:sz w:val="24"/>
                <w:szCs w:val="24"/>
                <w:lang w:val="ro-RO"/>
              </w:rPr>
              <w:t>Spitalul Clinic Municipal „Gheorghe Paladi”</w:t>
            </w:r>
          </w:p>
        </w:tc>
      </w:tr>
      <w:tr w:rsidR="00A50183" w:rsidRPr="000F544B" w:rsidTr="00A50183">
        <w:tc>
          <w:tcPr>
            <w:tcW w:w="704" w:type="dxa"/>
          </w:tcPr>
          <w:p w:rsidR="00A50183" w:rsidRPr="000F544B" w:rsidRDefault="00A50183" w:rsidP="00A50183">
            <w:pPr>
              <w:spacing w:after="0"/>
              <w:rPr>
                <w:sz w:val="24"/>
                <w:szCs w:val="24"/>
                <w:lang w:val="ro-RO"/>
              </w:rPr>
            </w:pPr>
            <w:r w:rsidRPr="000F544B">
              <w:rPr>
                <w:sz w:val="24"/>
                <w:szCs w:val="24"/>
                <w:lang w:val="ro-RO"/>
              </w:rPr>
              <w:t>7.</w:t>
            </w:r>
          </w:p>
        </w:tc>
        <w:tc>
          <w:tcPr>
            <w:tcW w:w="9073" w:type="dxa"/>
          </w:tcPr>
          <w:p w:rsidR="00A50183" w:rsidRPr="000F544B" w:rsidRDefault="00A50183" w:rsidP="00A50183">
            <w:pPr>
              <w:spacing w:after="0"/>
              <w:rPr>
                <w:sz w:val="24"/>
                <w:szCs w:val="24"/>
                <w:lang w:val="ro-RO"/>
              </w:rPr>
            </w:pPr>
            <w:r w:rsidRPr="000F544B">
              <w:rPr>
                <w:sz w:val="24"/>
                <w:szCs w:val="24"/>
                <w:lang w:val="ro-RO"/>
              </w:rPr>
              <w:t>Spitalul Clinic Municipal ,,Sfîntul Arhanghel Mihail”</w:t>
            </w:r>
          </w:p>
        </w:tc>
      </w:tr>
      <w:tr w:rsidR="00A50183" w:rsidRPr="000F544B" w:rsidTr="00A50183">
        <w:tc>
          <w:tcPr>
            <w:tcW w:w="704" w:type="dxa"/>
          </w:tcPr>
          <w:p w:rsidR="00A50183" w:rsidRPr="000F544B" w:rsidRDefault="00A50183" w:rsidP="00A50183">
            <w:pPr>
              <w:spacing w:after="0"/>
              <w:rPr>
                <w:sz w:val="24"/>
                <w:szCs w:val="24"/>
                <w:lang w:val="ro-RO"/>
              </w:rPr>
            </w:pPr>
            <w:r w:rsidRPr="000F544B">
              <w:rPr>
                <w:sz w:val="24"/>
                <w:szCs w:val="24"/>
                <w:lang w:val="ro-RO"/>
              </w:rPr>
              <w:t>8.</w:t>
            </w:r>
          </w:p>
        </w:tc>
        <w:tc>
          <w:tcPr>
            <w:tcW w:w="9073" w:type="dxa"/>
          </w:tcPr>
          <w:p w:rsidR="00A50183" w:rsidRPr="000F544B" w:rsidRDefault="00A50183" w:rsidP="00A50183">
            <w:pPr>
              <w:spacing w:after="0"/>
              <w:rPr>
                <w:sz w:val="24"/>
                <w:szCs w:val="24"/>
                <w:lang w:val="ro-RO"/>
              </w:rPr>
            </w:pPr>
            <w:r w:rsidRPr="000F544B">
              <w:rPr>
                <w:sz w:val="24"/>
                <w:szCs w:val="24"/>
                <w:lang w:val="ro-RO"/>
              </w:rPr>
              <w:t>Spitalul Clinic Municipal ,, Sfînta Treime”</w:t>
            </w:r>
          </w:p>
        </w:tc>
      </w:tr>
      <w:tr w:rsidR="00A50183" w:rsidRPr="000F544B" w:rsidTr="00A50183">
        <w:tc>
          <w:tcPr>
            <w:tcW w:w="704" w:type="dxa"/>
          </w:tcPr>
          <w:p w:rsidR="00A50183" w:rsidRPr="000F544B" w:rsidRDefault="00A50183" w:rsidP="00A50183">
            <w:pPr>
              <w:spacing w:after="0"/>
              <w:rPr>
                <w:sz w:val="24"/>
                <w:szCs w:val="24"/>
                <w:lang w:val="ro-RO"/>
              </w:rPr>
            </w:pPr>
            <w:r w:rsidRPr="000F544B">
              <w:rPr>
                <w:sz w:val="24"/>
                <w:szCs w:val="24"/>
                <w:lang w:val="ro-RO"/>
              </w:rPr>
              <w:t>9.</w:t>
            </w:r>
          </w:p>
        </w:tc>
        <w:tc>
          <w:tcPr>
            <w:tcW w:w="9073" w:type="dxa"/>
          </w:tcPr>
          <w:p w:rsidR="00A50183" w:rsidRPr="000F544B" w:rsidRDefault="00A50183" w:rsidP="00A50183">
            <w:pPr>
              <w:spacing w:after="0"/>
              <w:rPr>
                <w:sz w:val="24"/>
                <w:szCs w:val="24"/>
                <w:lang w:val="ro-RO"/>
              </w:rPr>
            </w:pPr>
            <w:r w:rsidRPr="000F544B">
              <w:rPr>
                <w:sz w:val="24"/>
                <w:szCs w:val="24"/>
                <w:lang w:val="ro-RO"/>
              </w:rPr>
              <w:t>Spitalul Clinic Municipal nr.4</w:t>
            </w:r>
          </w:p>
        </w:tc>
      </w:tr>
      <w:tr w:rsidR="00A50183" w:rsidRPr="000F544B" w:rsidTr="00A50183">
        <w:tc>
          <w:tcPr>
            <w:tcW w:w="704" w:type="dxa"/>
          </w:tcPr>
          <w:p w:rsidR="00A50183" w:rsidRPr="000F544B" w:rsidRDefault="00A50183" w:rsidP="00A50183">
            <w:pPr>
              <w:spacing w:after="0"/>
              <w:rPr>
                <w:sz w:val="24"/>
                <w:szCs w:val="24"/>
                <w:lang w:val="ro-RO"/>
              </w:rPr>
            </w:pPr>
            <w:r w:rsidRPr="000F544B">
              <w:rPr>
                <w:sz w:val="24"/>
                <w:szCs w:val="24"/>
                <w:lang w:val="ro-RO"/>
              </w:rPr>
              <w:t>10.</w:t>
            </w:r>
          </w:p>
        </w:tc>
        <w:tc>
          <w:tcPr>
            <w:tcW w:w="9073" w:type="dxa"/>
          </w:tcPr>
          <w:p w:rsidR="00A50183" w:rsidRPr="000F544B" w:rsidRDefault="00A50183" w:rsidP="00A50183">
            <w:pPr>
              <w:spacing w:after="0"/>
              <w:rPr>
                <w:sz w:val="24"/>
                <w:szCs w:val="24"/>
                <w:lang w:val="ro-RO"/>
              </w:rPr>
            </w:pPr>
            <w:r w:rsidRPr="000F544B">
              <w:rPr>
                <w:sz w:val="24"/>
                <w:szCs w:val="24"/>
                <w:lang w:val="ro-RO"/>
              </w:rPr>
              <w:t xml:space="preserve">Spitalul Clinic Municipal Ftiziopneumologie </w:t>
            </w:r>
          </w:p>
        </w:tc>
      </w:tr>
      <w:tr w:rsidR="00A50183" w:rsidRPr="000F544B" w:rsidTr="00A50183">
        <w:tc>
          <w:tcPr>
            <w:tcW w:w="704" w:type="dxa"/>
          </w:tcPr>
          <w:p w:rsidR="00A50183" w:rsidRPr="000F544B" w:rsidRDefault="00A50183" w:rsidP="00A50183">
            <w:pPr>
              <w:spacing w:after="0"/>
              <w:rPr>
                <w:sz w:val="24"/>
                <w:szCs w:val="24"/>
                <w:lang w:val="ro-RO"/>
              </w:rPr>
            </w:pPr>
            <w:r w:rsidRPr="000F544B">
              <w:rPr>
                <w:sz w:val="24"/>
                <w:szCs w:val="24"/>
                <w:lang w:val="ro-RO"/>
              </w:rPr>
              <w:t>11.</w:t>
            </w:r>
          </w:p>
        </w:tc>
        <w:tc>
          <w:tcPr>
            <w:tcW w:w="9073" w:type="dxa"/>
          </w:tcPr>
          <w:p w:rsidR="00A50183" w:rsidRPr="000F544B" w:rsidRDefault="00A50183" w:rsidP="00A50183">
            <w:pPr>
              <w:spacing w:after="0"/>
              <w:rPr>
                <w:sz w:val="24"/>
                <w:szCs w:val="24"/>
                <w:lang w:val="ro-RO"/>
              </w:rPr>
            </w:pPr>
            <w:r w:rsidRPr="000F544B">
              <w:rPr>
                <w:sz w:val="24"/>
                <w:szCs w:val="24"/>
                <w:lang w:val="ro-RO"/>
              </w:rPr>
              <w:t>Maternitatea Municipală nr.2</w:t>
            </w:r>
          </w:p>
        </w:tc>
      </w:tr>
      <w:tr w:rsidR="00A50183" w:rsidRPr="000F544B" w:rsidTr="00A50183">
        <w:tc>
          <w:tcPr>
            <w:tcW w:w="704" w:type="dxa"/>
          </w:tcPr>
          <w:p w:rsidR="00A50183" w:rsidRPr="000F544B" w:rsidRDefault="00A50183" w:rsidP="00A50183">
            <w:pPr>
              <w:spacing w:after="0"/>
              <w:rPr>
                <w:sz w:val="24"/>
                <w:szCs w:val="24"/>
                <w:lang w:val="ro-RO"/>
              </w:rPr>
            </w:pPr>
            <w:r w:rsidRPr="000F544B">
              <w:rPr>
                <w:sz w:val="24"/>
                <w:szCs w:val="24"/>
                <w:lang w:val="ro-RO"/>
              </w:rPr>
              <w:t>12.</w:t>
            </w:r>
          </w:p>
        </w:tc>
        <w:tc>
          <w:tcPr>
            <w:tcW w:w="9073" w:type="dxa"/>
          </w:tcPr>
          <w:p w:rsidR="00A50183" w:rsidRPr="000F544B" w:rsidRDefault="00A50183" w:rsidP="00A50183">
            <w:pPr>
              <w:spacing w:after="0"/>
              <w:rPr>
                <w:sz w:val="24"/>
                <w:szCs w:val="24"/>
                <w:lang w:val="ro-RO"/>
              </w:rPr>
            </w:pPr>
            <w:r w:rsidRPr="000F544B">
              <w:rPr>
                <w:sz w:val="24"/>
                <w:szCs w:val="24"/>
                <w:lang w:val="ro-RO"/>
              </w:rPr>
              <w:t>Spitalul Clinic Municipal de Copii nr.1</w:t>
            </w:r>
          </w:p>
        </w:tc>
      </w:tr>
      <w:tr w:rsidR="00A50183" w:rsidRPr="000F544B" w:rsidTr="00A50183">
        <w:trPr>
          <w:trHeight w:val="239"/>
        </w:trPr>
        <w:tc>
          <w:tcPr>
            <w:tcW w:w="704" w:type="dxa"/>
          </w:tcPr>
          <w:p w:rsidR="00A50183" w:rsidRPr="000F544B" w:rsidRDefault="00A50183" w:rsidP="00A50183">
            <w:pPr>
              <w:spacing w:after="0"/>
              <w:rPr>
                <w:sz w:val="24"/>
                <w:szCs w:val="24"/>
                <w:lang w:val="ro-RO"/>
              </w:rPr>
            </w:pPr>
            <w:r w:rsidRPr="000F544B">
              <w:rPr>
                <w:sz w:val="24"/>
                <w:szCs w:val="24"/>
                <w:lang w:val="ro-RO"/>
              </w:rPr>
              <w:t>13.</w:t>
            </w:r>
          </w:p>
        </w:tc>
        <w:tc>
          <w:tcPr>
            <w:tcW w:w="9073" w:type="dxa"/>
          </w:tcPr>
          <w:p w:rsidR="00A50183" w:rsidRPr="000F544B" w:rsidRDefault="00A50183" w:rsidP="00A50183">
            <w:pPr>
              <w:spacing w:after="0"/>
              <w:rPr>
                <w:sz w:val="24"/>
                <w:szCs w:val="24"/>
                <w:lang w:val="ro-RO"/>
              </w:rPr>
            </w:pPr>
            <w:r w:rsidRPr="000F544B">
              <w:rPr>
                <w:sz w:val="24"/>
                <w:szCs w:val="24"/>
                <w:lang w:val="ro-RO"/>
              </w:rPr>
              <w:t>Spitalul Clinic Municipal de Copii ,,V. Ignatenco”</w:t>
            </w:r>
          </w:p>
        </w:tc>
      </w:tr>
      <w:tr w:rsidR="00A50183" w:rsidRPr="000F544B" w:rsidTr="00A50183">
        <w:tc>
          <w:tcPr>
            <w:tcW w:w="704" w:type="dxa"/>
          </w:tcPr>
          <w:p w:rsidR="00A50183" w:rsidRPr="000F544B" w:rsidRDefault="00A50183" w:rsidP="00A50183">
            <w:pPr>
              <w:spacing w:after="0"/>
              <w:rPr>
                <w:sz w:val="24"/>
                <w:szCs w:val="24"/>
                <w:lang w:val="ro-RO"/>
              </w:rPr>
            </w:pPr>
            <w:r w:rsidRPr="000F544B">
              <w:rPr>
                <w:sz w:val="24"/>
                <w:szCs w:val="24"/>
                <w:lang w:val="ro-RO"/>
              </w:rPr>
              <w:t>14.</w:t>
            </w:r>
          </w:p>
        </w:tc>
        <w:tc>
          <w:tcPr>
            <w:tcW w:w="9073" w:type="dxa"/>
          </w:tcPr>
          <w:p w:rsidR="00A50183" w:rsidRPr="000F544B" w:rsidRDefault="00A50183" w:rsidP="00A50183">
            <w:pPr>
              <w:spacing w:after="0"/>
              <w:rPr>
                <w:sz w:val="24"/>
                <w:szCs w:val="24"/>
                <w:lang w:val="ro-RO"/>
              </w:rPr>
            </w:pPr>
            <w:r w:rsidRPr="000F544B">
              <w:rPr>
                <w:sz w:val="24"/>
                <w:szCs w:val="24"/>
                <w:lang w:val="ro-RO"/>
              </w:rPr>
              <w:t>Spitalul Clinic Municipal Boli Contagioase de Copii</w:t>
            </w:r>
          </w:p>
        </w:tc>
      </w:tr>
      <w:tr w:rsidR="00A50183" w:rsidRPr="000F544B" w:rsidTr="00A50183">
        <w:tc>
          <w:tcPr>
            <w:tcW w:w="704" w:type="dxa"/>
          </w:tcPr>
          <w:p w:rsidR="00A50183" w:rsidRPr="000F544B" w:rsidRDefault="00A50183" w:rsidP="00A50183">
            <w:pPr>
              <w:spacing w:after="0"/>
              <w:rPr>
                <w:sz w:val="24"/>
                <w:szCs w:val="24"/>
                <w:lang w:val="ro-RO"/>
              </w:rPr>
            </w:pPr>
            <w:r w:rsidRPr="000F544B">
              <w:rPr>
                <w:sz w:val="24"/>
                <w:szCs w:val="24"/>
                <w:lang w:val="ro-RO"/>
              </w:rPr>
              <w:t>15.</w:t>
            </w:r>
          </w:p>
        </w:tc>
        <w:tc>
          <w:tcPr>
            <w:tcW w:w="9073" w:type="dxa"/>
          </w:tcPr>
          <w:p w:rsidR="00A50183" w:rsidRPr="000F544B" w:rsidRDefault="00A50183" w:rsidP="00A50183">
            <w:pPr>
              <w:spacing w:after="0"/>
              <w:rPr>
                <w:sz w:val="24"/>
                <w:szCs w:val="24"/>
                <w:lang w:val="ro-RO"/>
              </w:rPr>
            </w:pPr>
            <w:r w:rsidRPr="000F544B">
              <w:rPr>
                <w:sz w:val="24"/>
                <w:szCs w:val="24"/>
                <w:lang w:val="ro-RO"/>
              </w:rPr>
              <w:t xml:space="preserve">Dispensarul Municipal Dermatovenerologic </w:t>
            </w:r>
          </w:p>
        </w:tc>
      </w:tr>
      <w:tr w:rsidR="00A50183" w:rsidRPr="000F544B" w:rsidTr="00A50183">
        <w:tc>
          <w:tcPr>
            <w:tcW w:w="704" w:type="dxa"/>
          </w:tcPr>
          <w:p w:rsidR="00A50183" w:rsidRPr="000F544B" w:rsidRDefault="00A50183" w:rsidP="00A50183">
            <w:pPr>
              <w:spacing w:after="0"/>
              <w:rPr>
                <w:sz w:val="24"/>
                <w:szCs w:val="24"/>
                <w:lang w:val="ro-RO"/>
              </w:rPr>
            </w:pPr>
            <w:r w:rsidRPr="000F544B">
              <w:rPr>
                <w:sz w:val="24"/>
                <w:szCs w:val="24"/>
                <w:lang w:val="ro-RO"/>
              </w:rPr>
              <w:t>16.</w:t>
            </w:r>
          </w:p>
        </w:tc>
        <w:tc>
          <w:tcPr>
            <w:tcW w:w="9073" w:type="dxa"/>
          </w:tcPr>
          <w:p w:rsidR="00A50183" w:rsidRPr="000F544B" w:rsidRDefault="00A50183" w:rsidP="00A50183">
            <w:pPr>
              <w:spacing w:after="0"/>
              <w:rPr>
                <w:sz w:val="24"/>
                <w:szCs w:val="24"/>
                <w:lang w:val="ro-RO"/>
              </w:rPr>
            </w:pPr>
            <w:r w:rsidRPr="000F544B">
              <w:rPr>
                <w:sz w:val="24"/>
                <w:szCs w:val="24"/>
                <w:lang w:val="ro-RO"/>
              </w:rPr>
              <w:t>Întreprinderea Municipală Centrul Stomatologic Municipal Chișinău</w:t>
            </w:r>
          </w:p>
        </w:tc>
      </w:tr>
      <w:tr w:rsidR="00A50183" w:rsidRPr="000F544B" w:rsidTr="00A50183">
        <w:tc>
          <w:tcPr>
            <w:tcW w:w="704" w:type="dxa"/>
          </w:tcPr>
          <w:p w:rsidR="00A50183" w:rsidRPr="000F544B" w:rsidRDefault="00A50183" w:rsidP="00A50183">
            <w:pPr>
              <w:spacing w:after="0"/>
              <w:rPr>
                <w:sz w:val="24"/>
                <w:szCs w:val="24"/>
                <w:lang w:val="ro-RO"/>
              </w:rPr>
            </w:pPr>
            <w:r w:rsidRPr="000F544B">
              <w:rPr>
                <w:sz w:val="24"/>
                <w:szCs w:val="24"/>
                <w:lang w:val="ro-RO"/>
              </w:rPr>
              <w:t>17.</w:t>
            </w:r>
          </w:p>
        </w:tc>
        <w:tc>
          <w:tcPr>
            <w:tcW w:w="9073" w:type="dxa"/>
          </w:tcPr>
          <w:p w:rsidR="00A50183" w:rsidRPr="000F544B" w:rsidRDefault="00A50183" w:rsidP="00A50183">
            <w:pPr>
              <w:spacing w:after="0"/>
              <w:rPr>
                <w:sz w:val="24"/>
                <w:szCs w:val="24"/>
                <w:lang w:val="ro-RO"/>
              </w:rPr>
            </w:pPr>
            <w:r w:rsidRPr="000F544B">
              <w:rPr>
                <w:sz w:val="24"/>
                <w:szCs w:val="24"/>
                <w:lang w:val="ro-RO"/>
              </w:rPr>
              <w:t>Centrul Stomatologic Municipal de Copii</w:t>
            </w:r>
          </w:p>
        </w:tc>
      </w:tr>
    </w:tbl>
    <w:p w:rsidR="00405887" w:rsidRPr="00A50183" w:rsidRDefault="00111048" w:rsidP="00A50183">
      <w:pPr>
        <w:rPr>
          <w:b/>
          <w:szCs w:val="28"/>
          <w:lang w:val="ro-RO"/>
        </w:rPr>
      </w:pPr>
      <w:r w:rsidRPr="00895110">
        <w:rPr>
          <w:b/>
          <w:szCs w:val="28"/>
          <w:lang w:val="ro-RO"/>
        </w:rPr>
        <w:t xml:space="preserve">Lista Instituțiilor Medico-Sanitare Publice  municipale unde urmează a fi prestate serviciile la necesitate </w:t>
      </w:r>
      <w:r w:rsidR="00367091">
        <w:rPr>
          <w:b/>
          <w:szCs w:val="28"/>
          <w:lang w:val="ro-RO"/>
        </w:rPr>
        <w:t xml:space="preserve">și </w:t>
      </w:r>
      <w:r w:rsidRPr="00895110">
        <w:rPr>
          <w:b/>
          <w:szCs w:val="28"/>
          <w:lang w:val="ro-RO"/>
        </w:rPr>
        <w:t>în cazuri de urgență</w:t>
      </w:r>
    </w:p>
    <w:sectPr w:rsidR="00405887" w:rsidRPr="00A50183" w:rsidSect="00B37D37">
      <w:pgSz w:w="11906" w:h="16838" w:code="9"/>
      <w:pgMar w:top="568" w:right="849"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NewRomanPSMT">
    <w:altName w:val="Times New Roman"/>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774204"/>
    <w:multiLevelType w:val="hybridMultilevel"/>
    <w:tmpl w:val="50F89DD4"/>
    <w:lvl w:ilvl="0" w:tplc="08180001">
      <w:start w:val="1"/>
      <w:numFmt w:val="bullet"/>
      <w:lvlText w:val=""/>
      <w:lvlJc w:val="left"/>
      <w:pPr>
        <w:ind w:left="720" w:hanging="360"/>
      </w:pPr>
      <w:rPr>
        <w:rFonts w:ascii="Symbol" w:hAnsi="Symbol" w:hint="default"/>
        <w:b w:val="0"/>
        <w:sz w:val="24"/>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 w15:restartNumberingAfterBreak="0">
    <w:nsid w:val="0E0F7B72"/>
    <w:multiLevelType w:val="multilevel"/>
    <w:tmpl w:val="0B287A1C"/>
    <w:lvl w:ilvl="0">
      <w:start w:val="1"/>
      <w:numFmt w:val="decimal"/>
      <w:lvlText w:val="%1."/>
      <w:lvlJc w:val="left"/>
      <w:pPr>
        <w:ind w:left="720" w:hanging="360"/>
      </w:pPr>
      <w:rPr>
        <w:rFonts w:hint="default"/>
      </w:rPr>
    </w:lvl>
    <w:lvl w:ilvl="1">
      <w:start w:val="3"/>
      <w:numFmt w:val="decimal"/>
      <w:isLgl/>
      <w:lvlText w:val="%1.%2."/>
      <w:lvlJc w:val="left"/>
      <w:pPr>
        <w:ind w:left="502"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3E3D6768"/>
    <w:multiLevelType w:val="hybridMultilevel"/>
    <w:tmpl w:val="A6A80C6A"/>
    <w:lvl w:ilvl="0" w:tplc="AE7A0D2A">
      <w:start w:val="1"/>
      <w:numFmt w:val="decimal"/>
      <w:lvlText w:val="%1."/>
      <w:lvlJc w:val="left"/>
      <w:pPr>
        <w:ind w:left="5464" w:hanging="360"/>
      </w:pPr>
      <w:rPr>
        <w:rFonts w:hint="default"/>
        <w:b/>
        <w:color w:val="auto"/>
      </w:rPr>
    </w:lvl>
    <w:lvl w:ilvl="1" w:tplc="04090019">
      <w:start w:val="1"/>
      <w:numFmt w:val="lowerLetter"/>
      <w:lvlText w:val="%2."/>
      <w:lvlJc w:val="left"/>
      <w:pPr>
        <w:ind w:left="6184" w:hanging="360"/>
      </w:pPr>
    </w:lvl>
    <w:lvl w:ilvl="2" w:tplc="0409001B" w:tentative="1">
      <w:start w:val="1"/>
      <w:numFmt w:val="lowerRoman"/>
      <w:lvlText w:val="%3."/>
      <w:lvlJc w:val="right"/>
      <w:pPr>
        <w:ind w:left="6904" w:hanging="180"/>
      </w:pPr>
    </w:lvl>
    <w:lvl w:ilvl="3" w:tplc="0409000F" w:tentative="1">
      <w:start w:val="1"/>
      <w:numFmt w:val="decimal"/>
      <w:lvlText w:val="%4."/>
      <w:lvlJc w:val="left"/>
      <w:pPr>
        <w:ind w:left="7624" w:hanging="360"/>
      </w:pPr>
    </w:lvl>
    <w:lvl w:ilvl="4" w:tplc="04090019" w:tentative="1">
      <w:start w:val="1"/>
      <w:numFmt w:val="lowerLetter"/>
      <w:lvlText w:val="%5."/>
      <w:lvlJc w:val="left"/>
      <w:pPr>
        <w:ind w:left="8344" w:hanging="360"/>
      </w:pPr>
    </w:lvl>
    <w:lvl w:ilvl="5" w:tplc="0409001B" w:tentative="1">
      <w:start w:val="1"/>
      <w:numFmt w:val="lowerRoman"/>
      <w:lvlText w:val="%6."/>
      <w:lvlJc w:val="right"/>
      <w:pPr>
        <w:ind w:left="9064" w:hanging="180"/>
      </w:pPr>
    </w:lvl>
    <w:lvl w:ilvl="6" w:tplc="0409000F" w:tentative="1">
      <w:start w:val="1"/>
      <w:numFmt w:val="decimal"/>
      <w:lvlText w:val="%7."/>
      <w:lvlJc w:val="left"/>
      <w:pPr>
        <w:ind w:left="9784" w:hanging="360"/>
      </w:pPr>
    </w:lvl>
    <w:lvl w:ilvl="7" w:tplc="04090019" w:tentative="1">
      <w:start w:val="1"/>
      <w:numFmt w:val="lowerLetter"/>
      <w:lvlText w:val="%8."/>
      <w:lvlJc w:val="left"/>
      <w:pPr>
        <w:ind w:left="10504" w:hanging="360"/>
      </w:pPr>
    </w:lvl>
    <w:lvl w:ilvl="8" w:tplc="0409001B" w:tentative="1">
      <w:start w:val="1"/>
      <w:numFmt w:val="lowerRoman"/>
      <w:lvlText w:val="%9."/>
      <w:lvlJc w:val="right"/>
      <w:pPr>
        <w:ind w:left="11224" w:hanging="180"/>
      </w:pPr>
    </w:lvl>
  </w:abstractNum>
  <w:abstractNum w:abstractNumId="3" w15:restartNumberingAfterBreak="0">
    <w:nsid w:val="44F40B91"/>
    <w:multiLevelType w:val="hybridMultilevel"/>
    <w:tmpl w:val="5D3A12A0"/>
    <w:lvl w:ilvl="0" w:tplc="E3002E44">
      <w:start w:val="1"/>
      <w:numFmt w:val="bullet"/>
      <w:lvlText w:val="-"/>
      <w:lvlJc w:val="left"/>
      <w:pPr>
        <w:ind w:left="720" w:hanging="360"/>
      </w:pPr>
      <w:rPr>
        <w:rFonts w:ascii="TimesNewRomanPSMT" w:eastAsiaTheme="minorHAnsi" w:hAnsi="TimesNewRomanPSMT" w:cs="TimesNewRomanPSMT" w:hint="default"/>
        <w:b w:val="0"/>
        <w:sz w:val="24"/>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4" w15:restartNumberingAfterBreak="0">
    <w:nsid w:val="64822BA3"/>
    <w:multiLevelType w:val="multilevel"/>
    <w:tmpl w:val="7B2E19AA"/>
    <w:lvl w:ilvl="0">
      <w:start w:val="1"/>
      <w:numFmt w:val="decimal"/>
      <w:lvlText w:val="%1."/>
      <w:lvlJc w:val="left"/>
      <w:pPr>
        <w:ind w:left="360" w:hanging="360"/>
      </w:pPr>
      <w:rPr>
        <w:rFonts w:hint="default"/>
      </w:rPr>
    </w:lvl>
    <w:lvl w:ilvl="1">
      <w:start w:val="2"/>
      <w:numFmt w:val="decimal"/>
      <w:lvlText w:val="%1.%2."/>
      <w:lvlJc w:val="left"/>
      <w:pPr>
        <w:ind w:left="502" w:hanging="360"/>
      </w:pPr>
      <w:rPr>
        <w:rFonts w:hint="default"/>
        <w:b/>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
  </w:num>
  <w:num w:numId="2">
    <w:abstractNumId w:val="0"/>
  </w:num>
  <w:num w:numId="3">
    <w:abstractNumId w:val="2"/>
  </w:num>
  <w:num w:numId="4">
    <w:abstractNumId w:val="1"/>
  </w:num>
  <w:num w:numId="5">
    <w:abstractNumId w:val="6"/>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3499"/>
    <w:rsid w:val="00017C24"/>
    <w:rsid w:val="000270F9"/>
    <w:rsid w:val="00033D2F"/>
    <w:rsid w:val="00066A69"/>
    <w:rsid w:val="00067A2D"/>
    <w:rsid w:val="000A2AF4"/>
    <w:rsid w:val="000E458E"/>
    <w:rsid w:val="000F544B"/>
    <w:rsid w:val="00111048"/>
    <w:rsid w:val="00114B96"/>
    <w:rsid w:val="0012126E"/>
    <w:rsid w:val="0014274D"/>
    <w:rsid w:val="001516B0"/>
    <w:rsid w:val="0015390A"/>
    <w:rsid w:val="00154AA3"/>
    <w:rsid w:val="00165546"/>
    <w:rsid w:val="00185EF0"/>
    <w:rsid w:val="001B3F6F"/>
    <w:rsid w:val="001D51CD"/>
    <w:rsid w:val="001E73A6"/>
    <w:rsid w:val="001F75E4"/>
    <w:rsid w:val="002070C4"/>
    <w:rsid w:val="002771BE"/>
    <w:rsid w:val="002824B5"/>
    <w:rsid w:val="002A61AD"/>
    <w:rsid w:val="00367091"/>
    <w:rsid w:val="003E2956"/>
    <w:rsid w:val="00405887"/>
    <w:rsid w:val="00441E2B"/>
    <w:rsid w:val="00442487"/>
    <w:rsid w:val="00447E08"/>
    <w:rsid w:val="004A00FC"/>
    <w:rsid w:val="004C7BC2"/>
    <w:rsid w:val="004D7072"/>
    <w:rsid w:val="004E11B7"/>
    <w:rsid w:val="004E5F44"/>
    <w:rsid w:val="004F706F"/>
    <w:rsid w:val="0050575E"/>
    <w:rsid w:val="00511FBC"/>
    <w:rsid w:val="00516438"/>
    <w:rsid w:val="005268C5"/>
    <w:rsid w:val="00565E3B"/>
    <w:rsid w:val="00574798"/>
    <w:rsid w:val="005A3354"/>
    <w:rsid w:val="005B64D4"/>
    <w:rsid w:val="00602183"/>
    <w:rsid w:val="006050CE"/>
    <w:rsid w:val="00622882"/>
    <w:rsid w:val="0063061B"/>
    <w:rsid w:val="006361AF"/>
    <w:rsid w:val="006367A5"/>
    <w:rsid w:val="0064530C"/>
    <w:rsid w:val="006826F5"/>
    <w:rsid w:val="00686E11"/>
    <w:rsid w:val="006926C9"/>
    <w:rsid w:val="006C0B77"/>
    <w:rsid w:val="006C36C6"/>
    <w:rsid w:val="006E1375"/>
    <w:rsid w:val="006F1020"/>
    <w:rsid w:val="00730E37"/>
    <w:rsid w:val="00736152"/>
    <w:rsid w:val="007C6A5C"/>
    <w:rsid w:val="007D27A7"/>
    <w:rsid w:val="008225E1"/>
    <w:rsid w:val="008242FF"/>
    <w:rsid w:val="00870751"/>
    <w:rsid w:val="00873520"/>
    <w:rsid w:val="00887720"/>
    <w:rsid w:val="00895110"/>
    <w:rsid w:val="008C057B"/>
    <w:rsid w:val="008C6245"/>
    <w:rsid w:val="008D5E5D"/>
    <w:rsid w:val="008D6945"/>
    <w:rsid w:val="009040CA"/>
    <w:rsid w:val="00922C48"/>
    <w:rsid w:val="009447E9"/>
    <w:rsid w:val="00957B5C"/>
    <w:rsid w:val="00987EC4"/>
    <w:rsid w:val="009B496F"/>
    <w:rsid w:val="009D3DF3"/>
    <w:rsid w:val="009F1A1E"/>
    <w:rsid w:val="00A01462"/>
    <w:rsid w:val="00A24CC2"/>
    <w:rsid w:val="00A50183"/>
    <w:rsid w:val="00A520C0"/>
    <w:rsid w:val="00A66B78"/>
    <w:rsid w:val="00A84E47"/>
    <w:rsid w:val="00AC0B47"/>
    <w:rsid w:val="00AC3C3E"/>
    <w:rsid w:val="00AC67AF"/>
    <w:rsid w:val="00AC73A8"/>
    <w:rsid w:val="00AE3970"/>
    <w:rsid w:val="00B26E9B"/>
    <w:rsid w:val="00B33A94"/>
    <w:rsid w:val="00B37D37"/>
    <w:rsid w:val="00B44F2D"/>
    <w:rsid w:val="00B915B7"/>
    <w:rsid w:val="00BC6EB4"/>
    <w:rsid w:val="00BD7076"/>
    <w:rsid w:val="00BE3499"/>
    <w:rsid w:val="00BF36F7"/>
    <w:rsid w:val="00C113A3"/>
    <w:rsid w:val="00C52C95"/>
    <w:rsid w:val="00C63616"/>
    <w:rsid w:val="00C7582D"/>
    <w:rsid w:val="00C82B42"/>
    <w:rsid w:val="00C82FA8"/>
    <w:rsid w:val="00C84B08"/>
    <w:rsid w:val="00CB54E5"/>
    <w:rsid w:val="00CC61FC"/>
    <w:rsid w:val="00CE7DCB"/>
    <w:rsid w:val="00D20E84"/>
    <w:rsid w:val="00D404DC"/>
    <w:rsid w:val="00D4668A"/>
    <w:rsid w:val="00D52649"/>
    <w:rsid w:val="00DE0BE6"/>
    <w:rsid w:val="00E07998"/>
    <w:rsid w:val="00E20110"/>
    <w:rsid w:val="00E24951"/>
    <w:rsid w:val="00E24AAF"/>
    <w:rsid w:val="00E7414E"/>
    <w:rsid w:val="00E877DC"/>
    <w:rsid w:val="00E94F5D"/>
    <w:rsid w:val="00EA59DF"/>
    <w:rsid w:val="00EC3C9E"/>
    <w:rsid w:val="00EC3F70"/>
    <w:rsid w:val="00EE4070"/>
    <w:rsid w:val="00EE608A"/>
    <w:rsid w:val="00EF2CF9"/>
    <w:rsid w:val="00F12C76"/>
    <w:rsid w:val="00F21C51"/>
    <w:rsid w:val="00F23D80"/>
    <w:rsid w:val="00F31170"/>
    <w:rsid w:val="00F3288C"/>
    <w:rsid w:val="00F41F71"/>
    <w:rsid w:val="00F703CE"/>
    <w:rsid w:val="00F90DE8"/>
    <w:rsid w:val="00FA2FD8"/>
    <w:rsid w:val="00FB5FAC"/>
    <w:rsid w:val="00FD58E2"/>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E2055"/>
  <w15:chartTrackingRefBased/>
  <w15:docId w15:val="{FC2A95BB-726B-4736-820F-20B0986472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15B7"/>
    <w:pPr>
      <w:spacing w:line="240" w:lineRule="auto"/>
    </w:pPr>
    <w:rPr>
      <w:rFonts w:ascii="Times New Roman" w:hAnsi="Times New Roman"/>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HotarirePunct1"/>
    <w:basedOn w:val="a"/>
    <w:link w:val="a4"/>
    <w:uiPriority w:val="34"/>
    <w:qFormat/>
    <w:rsid w:val="0050575E"/>
    <w:pPr>
      <w:ind w:left="720"/>
      <w:contextualSpacing/>
    </w:pPr>
  </w:style>
  <w:style w:type="table" w:styleId="a5">
    <w:name w:val="Table Grid"/>
    <w:basedOn w:val="a1"/>
    <w:uiPriority w:val="39"/>
    <w:rsid w:val="006050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3"/>
    <w:uiPriority w:val="34"/>
    <w:locked/>
    <w:rsid w:val="00EE608A"/>
    <w:rPr>
      <w:rFonts w:ascii="Times New Roman" w:hAnsi="Times New Roman"/>
      <w:sz w:val="28"/>
    </w:rPr>
  </w:style>
  <w:style w:type="table" w:customStyle="1" w:styleId="1">
    <w:name w:val="Сетка таблицы1"/>
    <w:basedOn w:val="a1"/>
    <w:next w:val="a5"/>
    <w:uiPriority w:val="39"/>
    <w:rsid w:val="001D51CD"/>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D4668A"/>
    <w:pPr>
      <w:spacing w:after="0"/>
    </w:pPr>
    <w:rPr>
      <w:rFonts w:ascii="Segoe UI" w:hAnsi="Segoe UI" w:cs="Segoe UI"/>
      <w:sz w:val="18"/>
      <w:szCs w:val="18"/>
    </w:rPr>
  </w:style>
  <w:style w:type="character" w:customStyle="1" w:styleId="a7">
    <w:name w:val="Текст выноски Знак"/>
    <w:basedOn w:val="a0"/>
    <w:link w:val="a6"/>
    <w:uiPriority w:val="99"/>
    <w:semiHidden/>
    <w:rsid w:val="00D4668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582</TotalTime>
  <Pages>3</Pages>
  <Words>762</Words>
  <Characters>4349</Characters>
  <Application>Microsoft Office Word</Application>
  <DocSecurity>0</DocSecurity>
  <Lines>36</Lines>
  <Paragraphs>10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65</cp:revision>
  <cp:lastPrinted>2024-09-26T07:19:00Z</cp:lastPrinted>
  <dcterms:created xsi:type="dcterms:W3CDTF">2022-10-17T11:12:00Z</dcterms:created>
  <dcterms:modified xsi:type="dcterms:W3CDTF">2024-09-27T07:07:00Z</dcterms:modified>
</cp:coreProperties>
</file>