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CAA" w:rsidRPr="0047516E" w:rsidRDefault="008B0CAA" w:rsidP="008B0CAA">
      <w:pPr>
        <w:jc w:val="right"/>
        <w:rPr>
          <w:b/>
          <w:noProof w:val="0"/>
          <w:sz w:val="20"/>
          <w:szCs w:val="20"/>
          <w:lang w:val="it-IT"/>
        </w:rPr>
      </w:pPr>
      <w:r w:rsidRPr="0047516E">
        <w:rPr>
          <w:b/>
          <w:noProof w:val="0"/>
          <w:sz w:val="20"/>
          <w:szCs w:val="20"/>
          <w:lang w:val="it-IT"/>
        </w:rPr>
        <w:t>Anexa nr. 2</w:t>
      </w:r>
    </w:p>
    <w:p w:rsidR="008B0CAA" w:rsidRPr="0047516E" w:rsidRDefault="008B0CAA" w:rsidP="008B0CAA">
      <w:pPr>
        <w:jc w:val="right"/>
        <w:rPr>
          <w:b/>
          <w:noProof w:val="0"/>
          <w:sz w:val="20"/>
          <w:szCs w:val="20"/>
          <w:lang w:eastAsia="ru-RU"/>
        </w:rPr>
      </w:pPr>
      <w:r w:rsidRPr="0047516E">
        <w:rPr>
          <w:b/>
          <w:noProof w:val="0"/>
          <w:sz w:val="20"/>
          <w:szCs w:val="20"/>
          <w:lang w:val="it-IT"/>
        </w:rPr>
        <w:t>la Documentația standard nr.</w:t>
      </w:r>
      <w:r w:rsidRPr="0047516E">
        <w:rPr>
          <w:b/>
          <w:noProof w:val="0"/>
          <w:sz w:val="20"/>
          <w:szCs w:val="20"/>
          <w:lang w:eastAsia="ru-RU"/>
        </w:rPr>
        <w:t xml:space="preserve"> 115   </w:t>
      </w:r>
    </w:p>
    <w:p w:rsidR="008B0CAA" w:rsidRPr="0047516E" w:rsidRDefault="008B0CAA" w:rsidP="008B0CAA">
      <w:pPr>
        <w:jc w:val="right"/>
        <w:rPr>
          <w:b/>
          <w:noProof w:val="0"/>
          <w:sz w:val="20"/>
          <w:szCs w:val="20"/>
          <w:lang w:val="it-IT"/>
        </w:rPr>
      </w:pPr>
      <w:r w:rsidRPr="0047516E">
        <w:rPr>
          <w:b/>
          <w:noProof w:val="0"/>
          <w:sz w:val="20"/>
          <w:szCs w:val="20"/>
          <w:lang w:eastAsia="ru-RU"/>
        </w:rPr>
        <w:t>din 15.09.2021</w:t>
      </w:r>
    </w:p>
    <w:p w:rsidR="008B0CAA" w:rsidRPr="00BE362C" w:rsidRDefault="008B0CAA" w:rsidP="008B0CAA">
      <w:pPr>
        <w:spacing w:before="120"/>
        <w:jc w:val="center"/>
        <w:outlineLvl w:val="0"/>
        <w:rPr>
          <w:noProof w:val="0"/>
          <w:sz w:val="20"/>
          <w:szCs w:val="20"/>
          <w:lang w:val="it-IT"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8B0CAA" w:rsidRPr="009865AD" w:rsidRDefault="008B0CAA" w:rsidP="008B0CAA">
      <w:pPr>
        <w:tabs>
          <w:tab w:val="left" w:pos="284"/>
          <w:tab w:val="right" w:pos="9531"/>
        </w:tabs>
        <w:rPr>
          <w:b/>
          <w:lang w:val="en-US"/>
        </w:rPr>
      </w:pPr>
      <w:r w:rsidRPr="00BE362C">
        <w:rPr>
          <w:b/>
          <w:noProof w:val="0"/>
          <w:lang w:val="it-IT" w:eastAsia="ru-RU"/>
        </w:rPr>
        <w:t xml:space="preserve">privind achiziționarea </w:t>
      </w:r>
      <w:r>
        <w:rPr>
          <w:b/>
          <w:color w:val="000000"/>
          <w:sz w:val="22"/>
          <w:szCs w:val="22"/>
          <w:lang w:val="en-US"/>
        </w:rPr>
        <w:t>p</w:t>
      </w:r>
      <w:r w:rsidRPr="00DE212A">
        <w:rPr>
          <w:b/>
          <w:color w:val="000000"/>
          <w:sz w:val="22"/>
          <w:szCs w:val="22"/>
          <w:lang w:val="en-US"/>
        </w:rPr>
        <w:t>roduse</w:t>
      </w:r>
      <w:r>
        <w:rPr>
          <w:b/>
          <w:color w:val="000000"/>
          <w:sz w:val="22"/>
          <w:szCs w:val="22"/>
          <w:lang w:val="en-US"/>
        </w:rPr>
        <w:t>lor</w:t>
      </w:r>
      <w:r w:rsidRPr="00DE212A">
        <w:rPr>
          <w:b/>
          <w:color w:val="000000"/>
          <w:sz w:val="22"/>
          <w:szCs w:val="22"/>
          <w:lang w:val="en-US"/>
        </w:rPr>
        <w:t xml:space="preserve"> alimentare pentru pacienţii bolnavi de tuberculoză</w:t>
      </w:r>
      <w:r>
        <w:rPr>
          <w:b/>
          <w:color w:val="000000"/>
          <w:sz w:val="22"/>
          <w:szCs w:val="22"/>
          <w:lang w:val="en-US"/>
        </w:rPr>
        <w:t xml:space="preserve"> </w:t>
      </w:r>
    </w:p>
    <w:p w:rsidR="008B0CAA" w:rsidRDefault="008B0CAA" w:rsidP="008B0CAA">
      <w:pPr>
        <w:shd w:val="clear" w:color="auto" w:fill="FFFFFF" w:themeFill="background1"/>
        <w:spacing w:before="120"/>
        <w:rPr>
          <w:b/>
          <w:noProof w:val="0"/>
          <w:lang w:val="it-IT" w:eastAsia="ru-RU"/>
        </w:rPr>
      </w:pPr>
      <w:r>
        <w:rPr>
          <w:b/>
          <w:color w:val="000000"/>
          <w:sz w:val="22"/>
          <w:szCs w:val="22"/>
          <w:lang w:val="en-US"/>
        </w:rPr>
        <w:t>pentru 202</w:t>
      </w:r>
      <w:r w:rsidR="00D269DC">
        <w:rPr>
          <w:b/>
          <w:color w:val="000000"/>
          <w:sz w:val="22"/>
          <w:szCs w:val="22"/>
          <w:lang w:val="en-US"/>
        </w:rPr>
        <w:t>3</w:t>
      </w:r>
      <w:proofErr w:type="gramStart"/>
      <w:r w:rsidR="00D269DC">
        <w:rPr>
          <w:b/>
          <w:color w:val="000000"/>
          <w:sz w:val="22"/>
          <w:szCs w:val="22"/>
          <w:lang w:val="en-US"/>
        </w:rPr>
        <w:t>,</w:t>
      </w:r>
      <w:r>
        <w:rPr>
          <w:b/>
          <w:color w:val="000000"/>
          <w:sz w:val="22"/>
          <w:szCs w:val="22"/>
          <w:lang w:val="en-US"/>
        </w:rPr>
        <w:t xml:space="preserve">  </w:t>
      </w:r>
      <w:r w:rsidRPr="00BE362C">
        <w:rPr>
          <w:b/>
          <w:noProof w:val="0"/>
          <w:lang w:val="it-IT" w:eastAsia="ru-RU"/>
        </w:rPr>
        <w:t>prin</w:t>
      </w:r>
      <w:proofErr w:type="gramEnd"/>
      <w:r w:rsidRPr="00BE362C">
        <w:rPr>
          <w:b/>
          <w:noProof w:val="0"/>
          <w:lang w:val="it-IT" w:eastAsia="ru-RU"/>
        </w:rPr>
        <w:t xml:space="preserve"> procedura de </w:t>
      </w:r>
      <w:r>
        <w:rPr>
          <w:b/>
          <w:noProof w:val="0"/>
          <w:lang w:val="it-IT" w:eastAsia="ru-RU"/>
        </w:rPr>
        <w:t>a</w:t>
      </w:r>
      <w:r w:rsidRPr="00BE362C">
        <w:rPr>
          <w:b/>
          <w:noProof w:val="0"/>
          <w:lang w:val="it-IT" w:eastAsia="ru-RU"/>
        </w:rPr>
        <w:t>chiziție</w:t>
      </w:r>
      <w:r>
        <w:rPr>
          <w:b/>
          <w:noProof w:val="0"/>
          <w:lang w:val="it-IT" w:eastAsia="ru-RU"/>
        </w:rPr>
        <w:t xml:space="preserve"> cererea ofertei de pret</w:t>
      </w:r>
    </w:p>
    <w:p w:rsidR="008B0CAA" w:rsidRPr="00F5380A" w:rsidRDefault="008B0CAA" w:rsidP="008B0CAA">
      <w:pPr>
        <w:pStyle w:val="a"/>
        <w:numPr>
          <w:ilvl w:val="0"/>
          <w:numId w:val="2"/>
        </w:numPr>
        <w:shd w:val="clear" w:color="auto" w:fill="FFFFFF" w:themeFill="background1"/>
        <w:spacing w:before="120"/>
        <w:jc w:val="left"/>
        <w:rPr>
          <w:b/>
          <w:lang w:val="it-IT" w:eastAsia="ru-RU"/>
        </w:rPr>
      </w:pPr>
      <w:proofErr w:type="spellStart"/>
      <w:r w:rsidRPr="00F5380A">
        <w:rPr>
          <w:b/>
        </w:rPr>
        <w:t>Denumirea</w:t>
      </w:r>
      <w:proofErr w:type="spellEnd"/>
      <w:r w:rsidRPr="00F5380A">
        <w:rPr>
          <w:b/>
        </w:rPr>
        <w:t xml:space="preserve"> </w:t>
      </w:r>
      <w:proofErr w:type="spellStart"/>
      <w:r w:rsidRPr="00F5380A">
        <w:rPr>
          <w:b/>
        </w:rPr>
        <w:t>autorității</w:t>
      </w:r>
      <w:proofErr w:type="spellEnd"/>
      <w:r w:rsidRPr="00F5380A">
        <w:rPr>
          <w:b/>
        </w:rPr>
        <w:t xml:space="preserve"> </w:t>
      </w:r>
      <w:proofErr w:type="spellStart"/>
      <w:r w:rsidRPr="00F5380A">
        <w:rPr>
          <w:b/>
        </w:rPr>
        <w:t>contractante</w:t>
      </w:r>
      <w:proofErr w:type="spellEnd"/>
      <w:r w:rsidRPr="00F5380A">
        <w:rPr>
          <w:b/>
        </w:rPr>
        <w:t xml:space="preserve">: IMSP AMT  </w:t>
      </w:r>
      <w:proofErr w:type="spellStart"/>
      <w:r w:rsidRPr="00F5380A">
        <w:rPr>
          <w:b/>
        </w:rPr>
        <w:t>Buiucani</w:t>
      </w:r>
      <w:proofErr w:type="spellEnd"/>
    </w:p>
    <w:p w:rsidR="008B0CAA" w:rsidRPr="004225A2" w:rsidRDefault="008B0CAA" w:rsidP="008B0CAA">
      <w:pPr>
        <w:numPr>
          <w:ilvl w:val="0"/>
          <w:numId w:val="2"/>
        </w:numPr>
        <w:tabs>
          <w:tab w:val="left" w:pos="284"/>
          <w:tab w:val="right" w:pos="9531"/>
        </w:tabs>
        <w:ind w:left="284" w:hanging="284"/>
        <w:rPr>
          <w:b/>
        </w:rPr>
      </w:pPr>
      <w:r w:rsidRPr="004225A2">
        <w:rPr>
          <w:b/>
        </w:rPr>
        <w:t xml:space="preserve">IDNO: </w:t>
      </w:r>
      <w:r w:rsidRPr="00B7345D">
        <w:rPr>
          <w:b/>
        </w:rPr>
        <w:t>1003600153131</w:t>
      </w:r>
    </w:p>
    <w:p w:rsidR="008B0CAA" w:rsidRPr="008768E5" w:rsidRDefault="008B0CAA" w:rsidP="008B0CAA">
      <w:pPr>
        <w:numPr>
          <w:ilvl w:val="0"/>
          <w:numId w:val="2"/>
        </w:numPr>
        <w:tabs>
          <w:tab w:val="left" w:pos="284"/>
          <w:tab w:val="right" w:pos="9531"/>
        </w:tabs>
        <w:ind w:left="284" w:hanging="284"/>
        <w:rPr>
          <w:b/>
          <w:lang w:val="en-US"/>
        </w:rPr>
      </w:pPr>
      <w:r w:rsidRPr="008768E5">
        <w:rPr>
          <w:b/>
          <w:lang w:val="en-US"/>
        </w:rPr>
        <w:t>Adresa</w:t>
      </w:r>
      <w:r w:rsidRPr="00BF695C">
        <w:rPr>
          <w:b/>
          <w:lang w:val="en-US"/>
        </w:rPr>
        <w:t>: mun. Chisinau, str. I. L. Caragiale</w:t>
      </w:r>
    </w:p>
    <w:p w:rsidR="008B0CAA" w:rsidRPr="008768E5" w:rsidRDefault="008B0CAA" w:rsidP="008B0CAA">
      <w:pPr>
        <w:numPr>
          <w:ilvl w:val="0"/>
          <w:numId w:val="2"/>
        </w:numPr>
        <w:tabs>
          <w:tab w:val="left" w:pos="284"/>
          <w:tab w:val="right" w:pos="9531"/>
        </w:tabs>
        <w:ind w:left="284" w:hanging="284"/>
        <w:rPr>
          <w:b/>
          <w:lang w:val="en-US"/>
        </w:rPr>
      </w:pPr>
      <w:r w:rsidRPr="008768E5">
        <w:rPr>
          <w:b/>
          <w:lang w:val="en-US"/>
        </w:rPr>
        <w:t xml:space="preserve">Numărul de telefon/fax: </w:t>
      </w:r>
      <w:r w:rsidRPr="00BF695C">
        <w:rPr>
          <w:b/>
          <w:lang w:val="en-US"/>
        </w:rPr>
        <w:t>022756960</w:t>
      </w:r>
      <w:r>
        <w:rPr>
          <w:b/>
          <w:lang w:val="en-US"/>
        </w:rPr>
        <w:t>, 060430038</w:t>
      </w:r>
    </w:p>
    <w:p w:rsidR="008B0CAA" w:rsidRPr="008768E5" w:rsidRDefault="008B0CAA" w:rsidP="008B0CAA">
      <w:pPr>
        <w:numPr>
          <w:ilvl w:val="0"/>
          <w:numId w:val="2"/>
        </w:numPr>
        <w:tabs>
          <w:tab w:val="left" w:pos="284"/>
          <w:tab w:val="right" w:pos="9531"/>
        </w:tabs>
        <w:ind w:left="284" w:hanging="284"/>
        <w:rPr>
          <w:b/>
          <w:lang w:val="en-US"/>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A30BA">
        <w:rPr>
          <w:b/>
          <w:lang w:val="en-US"/>
        </w:rPr>
        <w:fldChar w:fldCharType="begin"/>
      </w:r>
      <w:r>
        <w:rPr>
          <w:b/>
          <w:lang w:val="en-US"/>
        </w:rPr>
        <w:instrText xml:space="preserve"> HYPERLINK "mailto:amtbuiucani@ms.md" </w:instrText>
      </w:r>
      <w:r w:rsidR="002A30BA">
        <w:rPr>
          <w:b/>
          <w:lang w:val="en-US"/>
        </w:rPr>
        <w:fldChar w:fldCharType="separate"/>
      </w:r>
      <w:r w:rsidRPr="00F0448B">
        <w:rPr>
          <w:rStyle w:val="a5"/>
          <w:b/>
          <w:lang w:val="en-US"/>
        </w:rPr>
        <w:t>amtbuiucani@ms.md</w:t>
      </w:r>
      <w:r w:rsidR="002A30BA">
        <w:rPr>
          <w:b/>
          <w:lang w:val="en-US"/>
        </w:rPr>
        <w:fldChar w:fldCharType="end"/>
      </w:r>
      <w:r>
        <w:rPr>
          <w:b/>
          <w:lang w:val="en-US"/>
        </w:rPr>
        <w:t xml:space="preserve">, </w:t>
      </w:r>
      <w:r w:rsidRPr="00BF695C">
        <w:rPr>
          <w:b/>
          <w:lang w:val="en-US"/>
        </w:rPr>
        <w:t>amt.buiucani@mail.ru</w:t>
      </w:r>
    </w:p>
    <w:p w:rsidR="008B0CAA" w:rsidRPr="00BE362C" w:rsidRDefault="008B0CAA" w:rsidP="008B0CAA">
      <w:pPr>
        <w:numPr>
          <w:ilvl w:val="0"/>
          <w:numId w:val="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8B0CAA" w:rsidRPr="008768E5" w:rsidRDefault="008B0CAA" w:rsidP="008B0CAA">
      <w:pPr>
        <w:numPr>
          <w:ilvl w:val="0"/>
          <w:numId w:val="2"/>
        </w:numPr>
        <w:tabs>
          <w:tab w:val="left" w:pos="284"/>
          <w:tab w:val="right" w:pos="9531"/>
        </w:tabs>
        <w:ind w:left="288" w:hanging="288"/>
        <w:rPr>
          <w:b/>
          <w:lang w:val="en-US"/>
        </w:rPr>
      </w:pPr>
      <w:r w:rsidRPr="00EE377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en-US"/>
        </w:rPr>
        <w:t>publica</w:t>
      </w:r>
    </w:p>
    <w:p w:rsidR="008B0CAA" w:rsidRPr="00EE3775" w:rsidRDefault="008B0CAA" w:rsidP="008B0CAA">
      <w:pPr>
        <w:numPr>
          <w:ilvl w:val="0"/>
          <w:numId w:val="2"/>
        </w:numPr>
        <w:shd w:val="clear" w:color="auto" w:fill="FFFFFF" w:themeFill="background1"/>
        <w:tabs>
          <w:tab w:val="left" w:pos="284"/>
          <w:tab w:val="right" w:pos="9531"/>
        </w:tabs>
        <w:ind w:left="284" w:hanging="284"/>
        <w:rPr>
          <w:b/>
          <w:noProof w:val="0"/>
          <w:lang w:val="it-IT" w:eastAsia="ru-RU"/>
        </w:rPr>
      </w:pPr>
      <w:r w:rsidRPr="00EE3775">
        <w:rPr>
          <w:b/>
          <w:noProof w:val="0"/>
          <w:lang w:val="it-IT" w:eastAsia="ru-RU"/>
        </w:rPr>
        <w:t xml:space="preserve">Cumpărătorul invită operatorii economici interesați, care îi pot satisface necesitățile, să participe la procedura de achiziție privind livrarea următoarelor </w:t>
      </w:r>
      <w:r>
        <w:rPr>
          <w:b/>
          <w:noProof w:val="0"/>
          <w:lang w:val="it-IT" w:eastAsia="ru-RU"/>
        </w:rPr>
        <w:t>bunuri</w:t>
      </w:r>
      <w:r w:rsidRPr="00EE3775">
        <w:rPr>
          <w:b/>
          <w:noProof w:val="0"/>
          <w:lang w:val="it-IT" w:eastAsia="ru-RU"/>
        </w:rPr>
        <w:t>:</w:t>
      </w:r>
    </w:p>
    <w:tbl>
      <w:tblPr>
        <w:tblW w:w="10075" w:type="dxa"/>
        <w:tblInd w:w="-455" w:type="dxa"/>
        <w:tblLayout w:type="fixed"/>
        <w:tblLook w:val="04A0"/>
      </w:tblPr>
      <w:tblGrid>
        <w:gridCol w:w="537"/>
        <w:gridCol w:w="26"/>
        <w:gridCol w:w="999"/>
        <w:gridCol w:w="135"/>
        <w:gridCol w:w="2835"/>
        <w:gridCol w:w="993"/>
        <w:gridCol w:w="3402"/>
        <w:gridCol w:w="1148"/>
      </w:tblGrid>
      <w:tr w:rsidR="008B0CAA" w:rsidRPr="00BE362C" w:rsidTr="00A51409">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093AE5" w:rsidRDefault="008B0CAA" w:rsidP="00630B9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shd w:val="clear" w:color="auto" w:fill="FFFFFF" w:themeFill="background1"/>
              <w:spacing w:before="120"/>
              <w:jc w:val="center"/>
              <w:rPr>
                <w:b/>
                <w:noProof w:val="0"/>
                <w:sz w:val="20"/>
                <w:szCs w:val="20"/>
                <w:lang w:val="ru-RU" w:eastAsia="ru-RU"/>
              </w:rPr>
            </w:pPr>
            <w:r w:rsidRPr="00EE3775">
              <w:rPr>
                <w:b/>
                <w:sz w:val="20"/>
                <w:szCs w:val="20"/>
                <w:lang w:val="en-US"/>
              </w:rPr>
              <w:t xml:space="preserve">Masa greutate grame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spacing w:before="120"/>
              <w:rPr>
                <w:b/>
                <w:noProof w:val="0"/>
                <w:sz w:val="20"/>
                <w:szCs w:val="20"/>
                <w:lang w:val="it-IT" w:eastAsia="ru-RU"/>
              </w:rPr>
            </w:pPr>
            <w:r w:rsidRPr="00BE362C">
              <w:rPr>
                <w:b/>
                <w:noProof w:val="0"/>
                <w:sz w:val="20"/>
                <w:szCs w:val="20"/>
                <w:lang w:val="it-IT" w:eastAsia="ru-RU"/>
              </w:rPr>
              <w:t xml:space="preserve">Specificarea tehnică deplină solicitată,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spacing w:before="120"/>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r>
          </w:p>
        </w:tc>
      </w:tr>
      <w:tr w:rsidR="008B0CAA" w:rsidRPr="00BE362C" w:rsidTr="00A51409">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B0CAA" w:rsidRPr="00F5380A" w:rsidRDefault="008B0CAA" w:rsidP="00A51409">
            <w:pPr>
              <w:shd w:val="clear" w:color="auto" w:fill="FFFFFF" w:themeFill="background1"/>
              <w:spacing w:before="120"/>
              <w:jc w:val="center"/>
              <w:rPr>
                <w:noProof w:val="0"/>
                <w:sz w:val="20"/>
                <w:szCs w:val="20"/>
                <w:lang w:val="en-US" w:eastAsia="ru-RU"/>
              </w:rPr>
            </w:pPr>
            <w:r w:rsidRPr="00F5380A">
              <w:rPr>
                <w:b/>
                <w:color w:val="000000"/>
                <w:sz w:val="20"/>
                <w:szCs w:val="20"/>
                <w:lang w:val="en-US"/>
              </w:rPr>
              <w:t>Lotul 1 Produse alimentare pentru pacienţii bolnavi de tuberculoză (norma zilnica de alimentare a unui pacient cu tuberculoza) inclusiv</w:t>
            </w:r>
          </w:p>
        </w:tc>
      </w:tr>
      <w:tr w:rsidR="008B0CAA" w:rsidRPr="00BE362C" w:rsidTr="00A51409">
        <w:trPr>
          <w:trHeight w:val="20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F695C" w:rsidRDefault="008B0CAA" w:rsidP="00A51409">
            <w:pPr>
              <w:rPr>
                <w:lang w:val="en-US"/>
              </w:rPr>
            </w:pPr>
            <w:r>
              <w:rPr>
                <w:lang w:val="en-US"/>
              </w:rPr>
              <w:t>Paine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F695C" w:rsidRDefault="008B0CAA" w:rsidP="00A51409">
            <w:pPr>
              <w:jc w:val="center"/>
              <w:rPr>
                <w:lang w:val="en-US"/>
              </w:rPr>
            </w:pPr>
            <w:r>
              <w:rPr>
                <w:lang w:val="en-US"/>
              </w:rPr>
              <w:t>400gr</w:t>
            </w:r>
          </w:p>
        </w:tc>
        <w:tc>
          <w:tcPr>
            <w:tcW w:w="3402" w:type="dxa"/>
            <w:vMerge w:val="restart"/>
            <w:tcBorders>
              <w:top w:val="single" w:sz="4" w:space="0" w:color="auto"/>
              <w:left w:val="single" w:sz="4" w:space="0" w:color="auto"/>
              <w:right w:val="single" w:sz="4" w:space="0" w:color="auto"/>
            </w:tcBorders>
            <w:shd w:val="clear" w:color="auto" w:fill="auto"/>
            <w:vAlign w:val="center"/>
          </w:tcPr>
          <w:p w:rsidR="008B0CAA" w:rsidRDefault="008B0CAA" w:rsidP="00A51409">
            <w:pPr>
              <w:rPr>
                <w:lang w:val="en-US" w:eastAsia="ru-RU"/>
              </w:rPr>
            </w:pPr>
            <w:r>
              <w:rPr>
                <w:lang w:val="en-US" w:eastAsia="ru-RU"/>
              </w:rPr>
              <w:t xml:space="preserve">   </w:t>
            </w:r>
            <w:r w:rsidRPr="00875C63">
              <w:rPr>
                <w:color w:val="000000"/>
                <w:sz w:val="18"/>
                <w:szCs w:val="18"/>
                <w:lang w:val="en-US"/>
              </w:rPr>
              <w:t>Condițiile speciale: - livrarea de la magazin se efectuiază în baza bonului detaşabil eliberat de instituţia medicală pacientu</w:t>
            </w:r>
            <w:r w:rsidR="00D269DC">
              <w:rPr>
                <w:color w:val="000000"/>
                <w:sz w:val="18"/>
                <w:szCs w:val="18"/>
                <w:lang w:val="en-US"/>
              </w:rPr>
              <w:t xml:space="preserve">lui cu valoarea echivalentă de </w:t>
            </w:r>
            <w:r w:rsidRPr="00875C63">
              <w:rPr>
                <w:color w:val="000000"/>
                <w:sz w:val="18"/>
                <w:szCs w:val="18"/>
                <w:lang w:val="en-US"/>
              </w:rPr>
              <w:t>5</w:t>
            </w:r>
            <w:r w:rsidR="00D269DC">
              <w:rPr>
                <w:color w:val="000000"/>
                <w:sz w:val="18"/>
                <w:szCs w:val="18"/>
                <w:lang w:val="en-US"/>
              </w:rPr>
              <w:t>3</w:t>
            </w:r>
            <w:r w:rsidRPr="00875C63">
              <w:rPr>
                <w:color w:val="000000"/>
                <w:sz w:val="18"/>
                <w:szCs w:val="18"/>
                <w:lang w:val="en-US"/>
              </w:rPr>
              <w:t xml:space="preserve">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875C63">
                <w:rPr>
                  <w:color w:val="000000"/>
                  <w:sz w:val="18"/>
                  <w:szCs w:val="18"/>
                  <w:lang w:val="en-US"/>
                </w:rPr>
                <w:t>5 a</w:t>
              </w:r>
            </w:smartTag>
            <w:r w:rsidRPr="00875C63">
              <w:rPr>
                <w:color w:val="000000"/>
                <w:sz w:val="18"/>
                <w:szCs w:val="18"/>
                <w:lang w:val="en-US"/>
              </w:rPr>
              <w:t xml:space="preserve"> lunii următoare celei raportate - procurările vor fi efectuate în baza necesităţilor reale - Pacientul este în drept să valorifice orice poziţie în c</w:t>
            </w:r>
            <w:r w:rsidR="00D269DC">
              <w:rPr>
                <w:color w:val="000000"/>
                <w:sz w:val="18"/>
                <w:szCs w:val="18"/>
                <w:lang w:val="en-US"/>
              </w:rPr>
              <w:t xml:space="preserve">antităţile necesare la sumă de </w:t>
            </w:r>
            <w:r w:rsidRPr="00875C63">
              <w:rPr>
                <w:color w:val="000000"/>
                <w:sz w:val="18"/>
                <w:szCs w:val="18"/>
                <w:lang w:val="en-US"/>
              </w:rPr>
              <w:t>5</w:t>
            </w:r>
            <w:r w:rsidR="00D269DC">
              <w:rPr>
                <w:color w:val="000000"/>
                <w:sz w:val="18"/>
                <w:szCs w:val="18"/>
                <w:lang w:val="en-US"/>
              </w:rPr>
              <w:t>3</w:t>
            </w:r>
            <w:r w:rsidRPr="00875C63">
              <w:rPr>
                <w:color w:val="000000"/>
                <w:sz w:val="18"/>
                <w:szCs w:val="18"/>
                <w:lang w:val="en-US"/>
              </w:rPr>
              <w:t xml:space="preserve"> lei - se interzice categoric eliberarea produselor de tutungerie și alcool în baza bonurilor prezentate</w:t>
            </w:r>
          </w:p>
          <w:p w:rsidR="008B0CAA" w:rsidRPr="00F5380A" w:rsidRDefault="008B0CAA" w:rsidP="00A51409">
            <w:pPr>
              <w:shd w:val="clear" w:color="auto" w:fill="FFFFFF" w:themeFill="background1"/>
              <w:jc w:val="center"/>
              <w:rPr>
                <w:noProof w:val="0"/>
                <w:sz w:val="20"/>
                <w:szCs w:val="20"/>
                <w:lang w:val="en-US" w:eastAsia="ru-RU"/>
              </w:rPr>
            </w:pPr>
            <w:r>
              <w:rPr>
                <w:noProof w:val="0"/>
                <w:sz w:val="20"/>
                <w:szCs w:val="20"/>
                <w:lang w:val="en-US" w:eastAsia="ru-RU"/>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F5380A" w:rsidRDefault="008B0CAA" w:rsidP="00A51409">
            <w:pPr>
              <w:shd w:val="clear" w:color="auto" w:fill="FFFFFF" w:themeFill="background1"/>
              <w:jc w:val="center"/>
              <w:rPr>
                <w:noProof w:val="0"/>
                <w:sz w:val="20"/>
                <w:szCs w:val="20"/>
                <w:lang w:val="en-US" w:eastAsia="ru-RU"/>
              </w:rPr>
            </w:pPr>
          </w:p>
        </w:tc>
      </w:tr>
      <w:tr w:rsidR="008B0CAA" w:rsidRPr="00BE362C" w:rsidTr="00A51409">
        <w:trPr>
          <w:trHeight w:val="265"/>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F695C" w:rsidRDefault="008B0CAA" w:rsidP="00A51409">
            <w:pPr>
              <w:rPr>
                <w:lang w:val="en-US"/>
              </w:rPr>
            </w:pPr>
            <w:r>
              <w:rPr>
                <w:lang w:val="en-US"/>
              </w:rPr>
              <w:t>Produse de patiserie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F695C" w:rsidRDefault="008B0CAA" w:rsidP="00A51409">
            <w:pPr>
              <w:jc w:val="center"/>
              <w:rPr>
                <w:lang w:val="en-US"/>
              </w:rPr>
            </w:pPr>
            <w:r>
              <w:rPr>
                <w:lang w:val="en-US"/>
              </w:rPr>
              <w:t>100gr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8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B7345D" w:rsidRDefault="008B0CAA" w:rsidP="00A51409">
            <w:pPr>
              <w:rPr>
                <w:color w:val="000000"/>
              </w:rPr>
            </w:pPr>
            <w:r>
              <w:rPr>
                <w:color w:val="000000"/>
                <w:sz w:val="22"/>
                <w:szCs w:val="22"/>
              </w:rPr>
              <w:t>Lapte pasterizat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4A056B" w:rsidRDefault="008B0CAA" w:rsidP="00A51409">
            <w:pPr>
              <w:jc w:val="center"/>
              <w:rPr>
                <w:color w:val="000000"/>
                <w:lang w:val="en-US"/>
              </w:rPr>
            </w:pPr>
            <w:r>
              <w:rPr>
                <w:color w:val="000000"/>
                <w:sz w:val="22"/>
                <w:szCs w:val="22"/>
              </w:rPr>
              <w:t>1</w:t>
            </w:r>
            <w:r>
              <w:rPr>
                <w:color w:val="000000"/>
                <w:sz w:val="22"/>
                <w:szCs w:val="22"/>
                <w:lang w:val="en-US"/>
              </w:rPr>
              <w:t>20gr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05"/>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F695C" w:rsidRDefault="008B0CAA" w:rsidP="00A51409">
            <w:pPr>
              <w:rPr>
                <w:lang w:val="en-US"/>
              </w:rPr>
            </w:pPr>
            <w:r>
              <w:rPr>
                <w:lang w:val="en-US"/>
              </w:rPr>
              <w:t>Chefir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F695C" w:rsidRDefault="008B0CAA" w:rsidP="00A51409">
            <w:pPr>
              <w:jc w:val="center"/>
              <w:rPr>
                <w:lang w:val="en-US"/>
              </w:rPr>
            </w:pPr>
            <w:r>
              <w:rPr>
                <w:lang w:val="en-US"/>
              </w:rPr>
              <w:t>200gr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66"/>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rPr>
            </w:pPr>
            <w:r>
              <w:rPr>
                <w:color w:val="000000"/>
                <w:sz w:val="22"/>
                <w:szCs w:val="22"/>
              </w:rPr>
              <w:t xml:space="preserve">Unt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30gr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0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4A056B" w:rsidRDefault="008B0CAA" w:rsidP="00A51409">
            <w:pPr>
              <w:rPr>
                <w:color w:val="000000"/>
                <w:lang w:val="en-US"/>
              </w:rPr>
            </w:pPr>
            <w:r>
              <w:rPr>
                <w:color w:val="000000"/>
                <w:sz w:val="22"/>
                <w:szCs w:val="22"/>
              </w:rPr>
              <w:t xml:space="preserve">Branza de vaci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7345D" w:rsidRDefault="008B0CAA" w:rsidP="00A51409">
            <w:pPr>
              <w:jc w:val="center"/>
              <w:rPr>
                <w:color w:val="000000"/>
              </w:rPr>
            </w:pPr>
            <w:r>
              <w:rPr>
                <w:color w:val="000000"/>
                <w:sz w:val="22"/>
                <w:szCs w:val="22"/>
              </w:rPr>
              <w:t>20</w:t>
            </w:r>
            <w:r>
              <w:rPr>
                <w:color w:val="000000"/>
                <w:sz w:val="22"/>
                <w:szCs w:val="22"/>
                <w:lang w:val="en-US"/>
              </w:rPr>
              <w:t>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6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4A056B" w:rsidRDefault="008B0CAA" w:rsidP="00A51409">
            <w:pPr>
              <w:rPr>
                <w:color w:val="000000"/>
                <w:lang w:val="en-US"/>
              </w:rPr>
            </w:pPr>
            <w:r>
              <w:rPr>
                <w:color w:val="000000"/>
                <w:sz w:val="22"/>
                <w:szCs w:val="22"/>
                <w:lang w:val="en-US"/>
              </w:rPr>
              <w:t>Branza de oi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10gr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224"/>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lang w:val="en-US"/>
              </w:rPr>
            </w:pPr>
            <w:r>
              <w:rPr>
                <w:color w:val="000000"/>
                <w:sz w:val="22"/>
                <w:szCs w:val="22"/>
                <w:lang w:val="en-US"/>
              </w:rPr>
              <w:t>Cascaval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60gr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45"/>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rPr>
            </w:pPr>
            <w:r>
              <w:rPr>
                <w:color w:val="000000"/>
                <w:sz w:val="22"/>
                <w:szCs w:val="22"/>
              </w:rPr>
              <w:t xml:space="preserve">Smantana </w:t>
            </w:r>
            <w:r>
              <w:rPr>
                <w:color w:val="000000"/>
                <w:sz w:val="22"/>
                <w:szCs w:val="22"/>
                <w:lang w:val="en-US"/>
              </w:rPr>
              <w:t>15</w:t>
            </w:r>
            <w:r>
              <w:rPr>
                <w:color w:val="000000"/>
                <w:sz w:val="22"/>
                <w:szCs w:val="22"/>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100</w:t>
            </w:r>
            <w:r>
              <w:rPr>
                <w:color w:val="000000"/>
                <w:sz w:val="22"/>
                <w:szCs w:val="22"/>
              </w:rPr>
              <w:t xml:space="preserve"> </w:t>
            </w:r>
            <w:r>
              <w:rPr>
                <w:color w:val="000000"/>
                <w:sz w:val="22"/>
                <w:szCs w:val="22"/>
                <w:lang w:val="en-US"/>
              </w:rPr>
              <w:t>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79"/>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F112CC" w:rsidRDefault="008B0CAA" w:rsidP="00A51409">
            <w:pPr>
              <w:rPr>
                <w:color w:val="000000"/>
                <w:lang w:val="en-US"/>
              </w:rPr>
            </w:pPr>
            <w:r>
              <w:rPr>
                <w:color w:val="000000"/>
                <w:sz w:val="22"/>
                <w:szCs w:val="22"/>
                <w:lang w:val="en-US"/>
              </w:rPr>
              <w:t>Ulei vegetal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25gr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282"/>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lang w:val="en-US"/>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lang w:val="en-US"/>
              </w:rPr>
            </w:pPr>
            <w:r>
              <w:rPr>
                <w:color w:val="000000"/>
                <w:sz w:val="22"/>
                <w:szCs w:val="22"/>
                <w:lang w:val="en-US"/>
              </w:rPr>
              <w:t>Oua de gaina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0.5 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7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lang w:val="en-US"/>
              </w:rPr>
            </w:pPr>
            <w:r>
              <w:rPr>
                <w:color w:val="000000"/>
                <w:sz w:val="22"/>
                <w:szCs w:val="22"/>
                <w:lang w:val="en-US"/>
              </w:rPr>
              <w:t>Crupe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120gr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2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F112CC" w:rsidRDefault="008B0CAA" w:rsidP="00A51409">
            <w:pPr>
              <w:rPr>
                <w:color w:val="000000"/>
                <w:lang w:val="en-US"/>
              </w:rPr>
            </w:pPr>
            <w:r>
              <w:rPr>
                <w:color w:val="000000"/>
                <w:sz w:val="22"/>
                <w:szCs w:val="22"/>
              </w:rPr>
              <w:t xml:space="preserve">Paste fainoase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70gr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7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rPr>
            </w:pPr>
            <w:r>
              <w:rPr>
                <w:color w:val="000000"/>
                <w:sz w:val="22"/>
                <w:szCs w:val="22"/>
              </w:rPr>
              <w:t>Zahar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63gr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26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F112CC" w:rsidRDefault="008B0CAA" w:rsidP="00A51409">
            <w:pPr>
              <w:rPr>
                <w:color w:val="000000"/>
                <w:lang w:val="en-US"/>
              </w:rPr>
            </w:pPr>
            <w:r>
              <w:rPr>
                <w:color w:val="000000"/>
                <w:sz w:val="22"/>
                <w:szCs w:val="22"/>
              </w:rPr>
              <w:t xml:space="preserve">Mazare </w:t>
            </w:r>
            <w:r>
              <w:rPr>
                <w:color w:val="000000"/>
                <w:sz w:val="22"/>
                <w:szCs w:val="22"/>
                <w:lang w:val="en-US"/>
              </w:rPr>
              <w:t>uscata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50gr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7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DE212A" w:rsidRDefault="008B0CAA" w:rsidP="00A51409">
            <w:pPr>
              <w:rPr>
                <w:color w:val="000000"/>
                <w:lang w:val="en-US"/>
              </w:rPr>
            </w:pPr>
            <w:r w:rsidRPr="00DE212A">
              <w:rPr>
                <w:color w:val="000000"/>
                <w:sz w:val="22"/>
                <w:szCs w:val="22"/>
                <w:lang w:val="en-US"/>
              </w:rPr>
              <w:t>Carne (</w:t>
            </w:r>
            <w:r>
              <w:rPr>
                <w:color w:val="000000"/>
                <w:sz w:val="22"/>
                <w:szCs w:val="22"/>
                <w:lang w:val="en-US"/>
              </w:rPr>
              <w:t>vita, pasare, porc</w:t>
            </w:r>
            <w:r w:rsidRPr="00DE212A">
              <w:rPr>
                <w:color w:val="000000"/>
                <w:sz w:val="22"/>
                <w:szCs w:val="22"/>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200gr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01"/>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DE212A" w:rsidRDefault="008B0CAA" w:rsidP="00A51409">
            <w:pPr>
              <w:rPr>
                <w:color w:val="000000"/>
                <w:lang w:val="en-US"/>
              </w:rPr>
            </w:pPr>
            <w:r>
              <w:rPr>
                <w:color w:val="000000"/>
                <w:sz w:val="22"/>
                <w:szCs w:val="22"/>
                <w:lang w:val="en-US"/>
              </w:rPr>
              <w:t>Peste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100gr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6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Default="008B0CAA" w:rsidP="00A51409">
            <w:pPr>
              <w:rPr>
                <w:color w:val="000000"/>
                <w:lang w:val="en-US"/>
              </w:rPr>
            </w:pPr>
            <w:r>
              <w:rPr>
                <w:color w:val="000000"/>
                <w:sz w:val="22"/>
                <w:szCs w:val="22"/>
                <w:lang w:val="en-US"/>
              </w:rPr>
              <w:t>Fructe proaspete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40 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238"/>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2F1B35" w:rsidRDefault="008B0CAA" w:rsidP="00A51409">
            <w:pPr>
              <w:rPr>
                <w:color w:val="000000"/>
                <w:lang w:val="en-US"/>
              </w:rPr>
            </w:pPr>
            <w:r>
              <w:rPr>
                <w:color w:val="000000"/>
                <w:sz w:val="22"/>
                <w:szCs w:val="22"/>
                <w:lang w:val="en-US"/>
              </w:rPr>
              <w:t>Legume (alte)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124gr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59"/>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2F1B35" w:rsidRDefault="008B0CAA" w:rsidP="00A51409">
            <w:pPr>
              <w:rPr>
                <w:color w:val="000000"/>
                <w:lang w:val="en-US"/>
              </w:rPr>
            </w:pPr>
            <w:r>
              <w:rPr>
                <w:color w:val="000000"/>
                <w:sz w:val="22"/>
                <w:szCs w:val="22"/>
                <w:lang w:val="en-US"/>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Pr="00B7345D" w:rsidRDefault="008B0CAA" w:rsidP="00A51409">
            <w:pPr>
              <w:jc w:val="center"/>
              <w:rPr>
                <w:color w:val="000000"/>
              </w:rPr>
            </w:pPr>
            <w:r>
              <w:rPr>
                <w:color w:val="000000"/>
                <w:sz w:val="22"/>
                <w:szCs w:val="22"/>
                <w:lang w:val="en-US"/>
              </w:rPr>
              <w:t>400gr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jc w:val="center"/>
              <w:rPr>
                <w:noProof w:val="0"/>
                <w:sz w:val="20"/>
                <w:szCs w:val="20"/>
                <w:lang w:val="ru-RU" w:eastAsia="ru-RU"/>
              </w:rPr>
            </w:pPr>
          </w:p>
        </w:tc>
      </w:tr>
      <w:tr w:rsidR="008B0CAA" w:rsidRPr="00BE362C" w:rsidTr="00A51409">
        <w:trPr>
          <w:trHeight w:val="19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2F1B35" w:rsidRDefault="008B0CAA" w:rsidP="00A51409">
            <w:pPr>
              <w:rPr>
                <w:color w:val="000000"/>
                <w:lang w:val="en-US"/>
              </w:rPr>
            </w:pPr>
            <w:r>
              <w:rPr>
                <w:color w:val="000000"/>
                <w:sz w:val="22"/>
                <w:szCs w:val="22"/>
                <w:lang w:val="en-US"/>
              </w:rPr>
              <w:t>Ceapa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25gr</w:t>
            </w:r>
          </w:p>
        </w:tc>
        <w:tc>
          <w:tcPr>
            <w:tcW w:w="3402" w:type="dxa"/>
            <w:vMerge/>
            <w:tcBorders>
              <w:left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spacing w:before="120"/>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spacing w:before="120"/>
              <w:jc w:val="center"/>
              <w:rPr>
                <w:noProof w:val="0"/>
                <w:sz w:val="20"/>
                <w:szCs w:val="20"/>
                <w:lang w:val="ru-RU" w:eastAsia="ru-RU"/>
              </w:rPr>
            </w:pPr>
          </w:p>
        </w:tc>
      </w:tr>
      <w:tr w:rsidR="008B0CAA" w:rsidRPr="00BE362C" w:rsidTr="00A51409">
        <w:trPr>
          <w:trHeight w:val="113"/>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621509" w:rsidRDefault="008B0CAA" w:rsidP="008B0CAA">
            <w:pPr>
              <w:pStyle w:val="a"/>
              <w:numPr>
                <w:ilvl w:val="0"/>
                <w:numId w:val="6"/>
              </w:numPr>
              <w:shd w:val="clear" w:color="auto" w:fill="FFFFFF" w:themeFill="background1"/>
              <w:spacing w:before="120"/>
              <w:jc w:val="center"/>
              <w:rPr>
                <w:sz w:val="20"/>
                <w:szCs w:val="20"/>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0CAA" w:rsidRPr="00EE3775" w:rsidRDefault="008B0CAA" w:rsidP="00A51409">
            <w:pPr>
              <w:jc w:val="center"/>
              <w:rPr>
                <w:sz w:val="18"/>
                <w:szCs w:val="18"/>
                <w:lang w:val="en-US"/>
              </w:rPr>
            </w:pPr>
            <w:r w:rsidRPr="00EE3775">
              <w:rPr>
                <w:sz w:val="18"/>
                <w:szCs w:val="18"/>
              </w:rPr>
              <w:t>15000000-8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B0CAA" w:rsidRPr="002F1B35" w:rsidRDefault="008B0CAA" w:rsidP="00A51409">
            <w:pPr>
              <w:rPr>
                <w:color w:val="000000"/>
                <w:lang w:val="en-US"/>
              </w:rPr>
            </w:pPr>
            <w:r>
              <w:rPr>
                <w:color w:val="000000"/>
                <w:sz w:val="22"/>
                <w:szCs w:val="22"/>
                <w:lang w:val="en-US"/>
              </w:rPr>
              <w:t>Morcov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0CAA" w:rsidRDefault="008B0CAA" w:rsidP="00A51409">
            <w:pPr>
              <w:jc w:val="center"/>
              <w:rPr>
                <w:color w:val="000000"/>
              </w:rPr>
            </w:pPr>
            <w:r>
              <w:rPr>
                <w:color w:val="000000"/>
                <w:sz w:val="22"/>
                <w:szCs w:val="22"/>
                <w:lang w:val="en-US"/>
              </w:rPr>
              <w:t>30gr</w:t>
            </w:r>
          </w:p>
        </w:tc>
        <w:tc>
          <w:tcPr>
            <w:tcW w:w="3402" w:type="dxa"/>
            <w:vMerge/>
            <w:tcBorders>
              <w:left w:val="single" w:sz="4" w:space="0" w:color="auto"/>
              <w:bottom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spacing w:before="120"/>
              <w:jc w:val="center"/>
              <w:rPr>
                <w:noProof w:val="0"/>
                <w:sz w:val="20"/>
                <w:szCs w:val="20"/>
                <w:lang w:val="ru-RU"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BE362C" w:rsidRDefault="008B0CAA" w:rsidP="00A51409">
            <w:pPr>
              <w:shd w:val="clear" w:color="auto" w:fill="FFFFFF" w:themeFill="background1"/>
              <w:spacing w:before="120"/>
              <w:jc w:val="center"/>
              <w:rPr>
                <w:noProof w:val="0"/>
                <w:sz w:val="20"/>
                <w:szCs w:val="20"/>
                <w:lang w:val="ru-RU" w:eastAsia="ru-RU"/>
              </w:rPr>
            </w:pPr>
          </w:p>
        </w:tc>
      </w:tr>
      <w:tr w:rsidR="008B0CAA" w:rsidRPr="00BE362C" w:rsidTr="00A51409">
        <w:trPr>
          <w:trHeight w:val="397"/>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B0CAA" w:rsidRPr="00BE362C" w:rsidRDefault="008B0CAA" w:rsidP="00A51409">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B0CAA" w:rsidRPr="0047516E" w:rsidRDefault="008B0CAA" w:rsidP="00A51409">
            <w:pPr>
              <w:shd w:val="clear" w:color="auto" w:fill="FFFFFF" w:themeFill="background1"/>
              <w:spacing w:before="120"/>
              <w:jc w:val="center"/>
              <w:rPr>
                <w:noProof w:val="0"/>
                <w:sz w:val="20"/>
                <w:szCs w:val="20"/>
                <w:lang w:val="ru-RU" w:eastAsia="ru-RU"/>
              </w:rPr>
            </w:pPr>
            <w:r>
              <w:rPr>
                <w:b/>
                <w:sz w:val="20"/>
                <w:szCs w:val="20"/>
                <w:lang w:val="en-US"/>
              </w:rPr>
              <w:t>5</w:t>
            </w:r>
            <w:r w:rsidR="00D269DC">
              <w:rPr>
                <w:b/>
                <w:sz w:val="20"/>
                <w:szCs w:val="20"/>
                <w:lang w:val="en-US"/>
              </w:rPr>
              <w:t>000</w:t>
            </w:r>
            <w:r>
              <w:rPr>
                <w:b/>
                <w:sz w:val="20"/>
                <w:szCs w:val="20"/>
                <w:lang w:val="en-US"/>
              </w:rPr>
              <w:t>00</w:t>
            </w:r>
            <w:r w:rsidRPr="0047516E">
              <w:rPr>
                <w:b/>
                <w:sz w:val="20"/>
                <w:szCs w:val="20"/>
                <w:lang w:val="en-US"/>
              </w:rPr>
              <w:t>.00</w:t>
            </w:r>
          </w:p>
        </w:tc>
      </w:tr>
    </w:tbl>
    <w:p w:rsidR="008B0CAA" w:rsidRDefault="008B0CAA" w:rsidP="008B0CA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este cazul</w:t>
      </w:r>
    </w:p>
    <w:p w:rsidR="008B0CAA" w:rsidRPr="00621509" w:rsidRDefault="008B0CAA" w:rsidP="008B0CAA">
      <w:pPr>
        <w:numPr>
          <w:ilvl w:val="0"/>
          <w:numId w:val="3"/>
        </w:numPr>
        <w:shd w:val="clear" w:color="auto" w:fill="FFFFFF" w:themeFill="background1"/>
        <w:tabs>
          <w:tab w:val="right" w:pos="426"/>
        </w:tabs>
        <w:rPr>
          <w:noProof w:val="0"/>
          <w:lang w:val="en-US" w:eastAsia="ru-RU"/>
        </w:rPr>
      </w:pPr>
      <w:r w:rsidRPr="00621509">
        <w:rPr>
          <w:b/>
          <w:noProof w:val="0"/>
          <w:lang w:val="it-IT" w:eastAsia="ru-RU"/>
        </w:rPr>
        <w:lastRenderedPageBreak/>
        <w:t xml:space="preserve">În cazul în care contractul este împărțit pe loturi un operator economic poate depune oferta (se va selecta): </w:t>
      </w:r>
      <w:r w:rsidRPr="00621509">
        <w:rPr>
          <w:noProof w:val="0"/>
          <w:lang w:val="it-IT" w:eastAsia="ru-RU"/>
        </w:rPr>
        <w:t xml:space="preserve">Pentru un singur </w:t>
      </w:r>
      <w:r w:rsidRPr="00621509">
        <w:rPr>
          <w:noProof w:val="0"/>
          <w:lang w:val="en-US" w:eastAsia="ru-RU"/>
        </w:rPr>
        <w:t>lot;</w:t>
      </w:r>
    </w:p>
    <w:p w:rsidR="008B0CAA" w:rsidRPr="0094296A" w:rsidRDefault="008B0CAA" w:rsidP="008B0CAA">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621509">
        <w:rPr>
          <w:noProof w:val="0"/>
          <w:lang w:val="en-US" w:eastAsia="ru-RU"/>
        </w:rPr>
        <w:t xml:space="preserve">nu se </w:t>
      </w:r>
      <w:proofErr w:type="spellStart"/>
      <w:r w:rsidRPr="00621509">
        <w:rPr>
          <w:noProof w:val="0"/>
          <w:lang w:val="en-US" w:eastAsia="ru-RU"/>
        </w:rPr>
        <w:t>admite</w:t>
      </w:r>
      <w:proofErr w:type="spellEnd"/>
      <w:r w:rsidRPr="0094296A">
        <w:rPr>
          <w:b/>
          <w:noProof w:val="0"/>
          <w:lang w:val="en-US" w:eastAsia="ru-RU"/>
        </w:rPr>
        <w:t xml:space="preserve"> </w:t>
      </w:r>
    </w:p>
    <w:p w:rsidR="008B0CAA" w:rsidRPr="00BE362C" w:rsidRDefault="008B0CAA" w:rsidP="008B0CA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 xml:space="preserve"> solicitați: </w:t>
      </w:r>
      <w:r>
        <w:rPr>
          <w:b/>
          <w:lang w:val="en-US"/>
        </w:rPr>
        <w:t>pe parcursul anului 202</w:t>
      </w:r>
      <w:r w:rsidR="00D269DC">
        <w:rPr>
          <w:b/>
          <w:lang w:val="en-US"/>
        </w:rPr>
        <w:t>3</w:t>
      </w:r>
    </w:p>
    <w:p w:rsidR="008B0CAA" w:rsidRPr="00BE362C" w:rsidRDefault="008B0CAA" w:rsidP="008B0CA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w:t>
      </w:r>
      <w:r w:rsidR="00D269DC">
        <w:rPr>
          <w:b/>
          <w:noProof w:val="0"/>
          <w:lang w:val="it-IT" w:eastAsia="ru-RU"/>
        </w:rPr>
        <w:t>3</w:t>
      </w:r>
    </w:p>
    <w:p w:rsidR="008B0CAA" w:rsidRPr="00621509" w:rsidRDefault="008B0CAA" w:rsidP="008B0CAA">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da</w:t>
      </w:r>
    </w:p>
    <w:p w:rsidR="008B0CAA" w:rsidRPr="0094296A" w:rsidRDefault="008B0CAA" w:rsidP="008B0CAA">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 este cazul</w:t>
      </w:r>
    </w:p>
    <w:p w:rsidR="008B0CAA" w:rsidRPr="00BE362C" w:rsidRDefault="008B0CAA" w:rsidP="008B0CA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747" w:type="dxa"/>
        <w:tblLook w:val="04A0"/>
      </w:tblPr>
      <w:tblGrid>
        <w:gridCol w:w="534"/>
        <w:gridCol w:w="3417"/>
        <w:gridCol w:w="3812"/>
        <w:gridCol w:w="1984"/>
      </w:tblGrid>
      <w:tr w:rsidR="008B0CAA" w:rsidRPr="00BE362C" w:rsidTr="00A51409">
        <w:tc>
          <w:tcPr>
            <w:tcW w:w="534" w:type="dxa"/>
            <w:shd w:val="clear" w:color="auto" w:fill="auto"/>
          </w:tcPr>
          <w:p w:rsidR="008B0CAA" w:rsidRPr="00BE362C" w:rsidRDefault="008B0CAA" w:rsidP="00A51409">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417" w:type="dxa"/>
            <w:shd w:val="clear" w:color="auto" w:fill="auto"/>
          </w:tcPr>
          <w:p w:rsidR="008B0CAA" w:rsidRPr="00B5415A" w:rsidRDefault="008B0CAA" w:rsidP="00A5140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8B0CAA" w:rsidRPr="00B5415A" w:rsidRDefault="008B0CAA" w:rsidP="00A5140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812" w:type="dxa"/>
            <w:shd w:val="clear" w:color="auto" w:fill="auto"/>
          </w:tcPr>
          <w:p w:rsidR="008B0CAA" w:rsidRPr="00BE362C" w:rsidRDefault="008B0CAA" w:rsidP="00A5140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984" w:type="dxa"/>
            <w:shd w:val="clear" w:color="auto" w:fill="auto"/>
          </w:tcPr>
          <w:p w:rsidR="008B0CAA" w:rsidRPr="00BE362C" w:rsidRDefault="008B0CAA" w:rsidP="00A51409">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269DC" w:rsidRPr="00BE362C" w:rsidTr="00A51409">
        <w:trPr>
          <w:trHeight w:val="97"/>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rPr>
            </w:pPr>
            <w:r>
              <w:rPr>
                <w:iCs/>
                <w:sz w:val="20"/>
                <w:szCs w:val="20"/>
              </w:rPr>
              <w:t>Cerere participare</w:t>
            </w:r>
          </w:p>
        </w:tc>
        <w:tc>
          <w:tcPr>
            <w:tcW w:w="3812" w:type="dxa"/>
            <w:shd w:val="clear" w:color="auto" w:fill="auto"/>
          </w:tcPr>
          <w:p w:rsidR="00D269DC" w:rsidRDefault="00D269DC" w:rsidP="00BC323E">
            <w:r w:rsidRPr="00AF25F2">
              <w:rPr>
                <w:iCs/>
                <w:sz w:val="20"/>
                <w:szCs w:val="20"/>
                <w:lang w:val="en-US"/>
              </w:rPr>
              <w:t>cu semnătura si ştampila electronica</w:t>
            </w:r>
          </w:p>
        </w:tc>
        <w:tc>
          <w:tcPr>
            <w:tcW w:w="1984" w:type="dxa"/>
            <w:shd w:val="clear" w:color="auto" w:fill="auto"/>
          </w:tcPr>
          <w:p w:rsidR="00D269DC" w:rsidRPr="00B7345D" w:rsidRDefault="00D269DC" w:rsidP="00BC323E">
            <w:pPr>
              <w:tabs>
                <w:tab w:val="left" w:pos="612"/>
              </w:tabs>
              <w:rPr>
                <w:iCs/>
                <w:sz w:val="24"/>
                <w:szCs w:val="24"/>
              </w:rPr>
            </w:pPr>
            <w:r w:rsidRPr="00B7345D">
              <w:rPr>
                <w:iCs/>
                <w:sz w:val="24"/>
                <w:szCs w:val="24"/>
              </w:rPr>
              <w:t>da</w:t>
            </w:r>
          </w:p>
        </w:tc>
      </w:tr>
      <w:tr w:rsidR="00D269DC" w:rsidRPr="00BE362C" w:rsidTr="00A51409">
        <w:trPr>
          <w:trHeight w:val="97"/>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rPr>
            </w:pPr>
            <w:r>
              <w:rPr>
                <w:iCs/>
                <w:sz w:val="20"/>
                <w:szCs w:val="20"/>
              </w:rPr>
              <w:t>Valabilitatea ofertei</w:t>
            </w:r>
          </w:p>
        </w:tc>
        <w:tc>
          <w:tcPr>
            <w:tcW w:w="3812" w:type="dxa"/>
            <w:shd w:val="clear" w:color="auto" w:fill="auto"/>
          </w:tcPr>
          <w:p w:rsidR="00D269DC" w:rsidRDefault="00D269DC" w:rsidP="00BC323E">
            <w:r w:rsidRPr="00AF25F2">
              <w:rPr>
                <w:iCs/>
                <w:sz w:val="20"/>
                <w:szCs w:val="20"/>
                <w:lang w:val="en-US"/>
              </w:rPr>
              <w:t>cu semnătura si ştampila electronica</w:t>
            </w:r>
          </w:p>
        </w:tc>
        <w:tc>
          <w:tcPr>
            <w:tcW w:w="1984" w:type="dxa"/>
            <w:shd w:val="clear" w:color="auto" w:fill="auto"/>
          </w:tcPr>
          <w:p w:rsidR="00D269DC" w:rsidRPr="00B7345D" w:rsidRDefault="00D269DC" w:rsidP="00BC323E">
            <w:pPr>
              <w:tabs>
                <w:tab w:val="left" w:pos="612"/>
              </w:tabs>
              <w:rPr>
                <w:iCs/>
                <w:sz w:val="24"/>
                <w:szCs w:val="24"/>
              </w:rPr>
            </w:pPr>
            <w:r w:rsidRPr="00B7345D">
              <w:rPr>
                <w:iCs/>
                <w:sz w:val="24"/>
                <w:szCs w:val="24"/>
              </w:rPr>
              <w:t>da</w:t>
            </w:r>
          </w:p>
        </w:tc>
      </w:tr>
      <w:tr w:rsidR="00D269DC" w:rsidRPr="00BE362C" w:rsidTr="00A51409">
        <w:trPr>
          <w:trHeight w:val="97"/>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D56F3B">
            <w:pPr>
              <w:tabs>
                <w:tab w:val="left" w:pos="612"/>
              </w:tabs>
              <w:rPr>
                <w:iCs/>
                <w:sz w:val="20"/>
                <w:szCs w:val="20"/>
              </w:rPr>
            </w:pPr>
            <w:r>
              <w:rPr>
                <w:iCs/>
                <w:sz w:val="20"/>
                <w:szCs w:val="20"/>
              </w:rPr>
              <w:t>Specificatii tehnice anexa 22</w:t>
            </w:r>
          </w:p>
        </w:tc>
        <w:tc>
          <w:tcPr>
            <w:tcW w:w="3812" w:type="dxa"/>
            <w:shd w:val="clear" w:color="auto" w:fill="auto"/>
          </w:tcPr>
          <w:p w:rsidR="00D269DC" w:rsidRDefault="00D269DC" w:rsidP="00BC323E">
            <w:r w:rsidRPr="00AF25F2">
              <w:rPr>
                <w:iCs/>
                <w:sz w:val="20"/>
                <w:szCs w:val="20"/>
                <w:lang w:val="en-US"/>
              </w:rPr>
              <w:t>cu semnătura si ştampila electronica</w:t>
            </w:r>
          </w:p>
        </w:tc>
        <w:tc>
          <w:tcPr>
            <w:tcW w:w="1984" w:type="dxa"/>
            <w:shd w:val="clear" w:color="auto" w:fill="auto"/>
          </w:tcPr>
          <w:p w:rsidR="00D269DC" w:rsidRPr="00B7345D" w:rsidRDefault="00D269DC" w:rsidP="00BC323E">
            <w:pPr>
              <w:tabs>
                <w:tab w:val="left" w:pos="612"/>
              </w:tabs>
              <w:rPr>
                <w:iCs/>
                <w:sz w:val="24"/>
                <w:szCs w:val="24"/>
              </w:rPr>
            </w:pPr>
            <w:r w:rsidRPr="00B7345D">
              <w:rPr>
                <w:iCs/>
                <w:sz w:val="24"/>
                <w:szCs w:val="24"/>
              </w:rPr>
              <w:t>da</w:t>
            </w:r>
          </w:p>
        </w:tc>
      </w:tr>
      <w:tr w:rsidR="00D269DC" w:rsidRPr="00BE362C" w:rsidTr="00A51409">
        <w:trPr>
          <w:trHeight w:val="97"/>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rPr>
            </w:pPr>
            <w:r>
              <w:rPr>
                <w:iCs/>
                <w:sz w:val="20"/>
                <w:szCs w:val="20"/>
              </w:rPr>
              <w:t>Specificatii de pret, anexa 23</w:t>
            </w:r>
          </w:p>
        </w:tc>
        <w:tc>
          <w:tcPr>
            <w:tcW w:w="3812" w:type="dxa"/>
            <w:shd w:val="clear" w:color="auto" w:fill="auto"/>
          </w:tcPr>
          <w:p w:rsidR="00D269DC" w:rsidRDefault="00D269DC" w:rsidP="00BC323E">
            <w:r w:rsidRPr="00AF25F2">
              <w:rPr>
                <w:iCs/>
                <w:sz w:val="20"/>
                <w:szCs w:val="20"/>
                <w:lang w:val="en-US"/>
              </w:rPr>
              <w:t>cu semnătura si ştampila electronica</w:t>
            </w:r>
          </w:p>
        </w:tc>
        <w:tc>
          <w:tcPr>
            <w:tcW w:w="1984" w:type="dxa"/>
            <w:shd w:val="clear" w:color="auto" w:fill="auto"/>
          </w:tcPr>
          <w:p w:rsidR="00D269DC" w:rsidRPr="00B7345D" w:rsidRDefault="00D269DC" w:rsidP="00BC323E">
            <w:pPr>
              <w:tabs>
                <w:tab w:val="left" w:pos="612"/>
              </w:tabs>
              <w:rPr>
                <w:iCs/>
                <w:sz w:val="24"/>
                <w:szCs w:val="24"/>
              </w:rPr>
            </w:pPr>
            <w:r w:rsidRPr="00B7345D">
              <w:rPr>
                <w:iCs/>
                <w:sz w:val="24"/>
                <w:szCs w:val="24"/>
              </w:rPr>
              <w:t>da</w:t>
            </w:r>
          </w:p>
        </w:tc>
      </w:tr>
      <w:tr w:rsidR="00D269DC" w:rsidRPr="00BE362C" w:rsidTr="00A51409">
        <w:trPr>
          <w:trHeight w:val="97"/>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Default="00D269DC" w:rsidP="00A51409">
            <w:pPr>
              <w:tabs>
                <w:tab w:val="left" w:pos="612"/>
              </w:tabs>
              <w:rPr>
                <w:iCs/>
                <w:sz w:val="20"/>
                <w:szCs w:val="20"/>
              </w:rPr>
            </w:pPr>
            <w:r>
              <w:rPr>
                <w:iCs/>
                <w:sz w:val="20"/>
                <w:szCs w:val="20"/>
              </w:rPr>
              <w:t>DUAE</w:t>
            </w:r>
          </w:p>
        </w:tc>
        <w:tc>
          <w:tcPr>
            <w:tcW w:w="3812" w:type="dxa"/>
            <w:shd w:val="clear" w:color="auto" w:fill="auto"/>
          </w:tcPr>
          <w:p w:rsidR="00D269DC" w:rsidRDefault="00D269DC" w:rsidP="00BC323E">
            <w:r w:rsidRPr="00AF25F2">
              <w:rPr>
                <w:iCs/>
                <w:sz w:val="20"/>
                <w:szCs w:val="20"/>
                <w:lang w:val="en-US"/>
              </w:rPr>
              <w:t>cu semnătura si ştampila electronica</w:t>
            </w:r>
          </w:p>
        </w:tc>
        <w:tc>
          <w:tcPr>
            <w:tcW w:w="1984" w:type="dxa"/>
            <w:shd w:val="clear" w:color="auto" w:fill="auto"/>
          </w:tcPr>
          <w:p w:rsidR="00D269DC" w:rsidRPr="00B7345D" w:rsidRDefault="00D269DC" w:rsidP="00BC323E">
            <w:pPr>
              <w:tabs>
                <w:tab w:val="left" w:pos="612"/>
              </w:tabs>
              <w:rPr>
                <w:iCs/>
                <w:sz w:val="24"/>
                <w:szCs w:val="24"/>
              </w:rPr>
            </w:pPr>
            <w:r w:rsidRPr="00B7345D">
              <w:rPr>
                <w:iCs/>
                <w:sz w:val="24"/>
                <w:szCs w:val="24"/>
              </w:rPr>
              <w:t>da</w:t>
            </w:r>
          </w:p>
        </w:tc>
      </w:tr>
      <w:tr w:rsidR="00D269DC" w:rsidRPr="00BE362C" w:rsidTr="00A51409">
        <w:trPr>
          <w:trHeight w:val="97"/>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780420">
            <w:pPr>
              <w:tabs>
                <w:tab w:val="left" w:pos="612"/>
              </w:tabs>
              <w:rPr>
                <w:iCs/>
                <w:sz w:val="20"/>
                <w:szCs w:val="20"/>
              </w:rPr>
            </w:pPr>
            <w:r w:rsidRPr="00621509">
              <w:rPr>
                <w:iCs/>
                <w:sz w:val="20"/>
                <w:szCs w:val="20"/>
              </w:rPr>
              <w:t>Oferta</w:t>
            </w:r>
            <w:r w:rsidRPr="00621509">
              <w:rPr>
                <w:iCs/>
                <w:sz w:val="20"/>
                <w:szCs w:val="20"/>
                <w:lang w:val="en-US"/>
              </w:rPr>
              <w:t xml:space="preserve"> Conform formularului 3.1,</w:t>
            </w:r>
          </w:p>
        </w:tc>
        <w:tc>
          <w:tcPr>
            <w:tcW w:w="3812" w:type="dxa"/>
            <w:shd w:val="clear" w:color="auto" w:fill="auto"/>
          </w:tcPr>
          <w:p w:rsidR="00D269DC" w:rsidRDefault="00D269DC" w:rsidP="00780420">
            <w:r w:rsidRPr="00AF25F2">
              <w:rPr>
                <w:iCs/>
                <w:sz w:val="20"/>
                <w:szCs w:val="20"/>
                <w:lang w:val="en-US"/>
              </w:rPr>
              <w:t>cu semnătura si ştampila electronica</w:t>
            </w:r>
          </w:p>
        </w:tc>
        <w:tc>
          <w:tcPr>
            <w:tcW w:w="1984" w:type="dxa"/>
            <w:shd w:val="clear" w:color="auto" w:fill="auto"/>
          </w:tcPr>
          <w:p w:rsidR="00D269DC" w:rsidRPr="00B7345D" w:rsidRDefault="00D269DC" w:rsidP="00780420">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D269DC">
            <w:pPr>
              <w:tabs>
                <w:tab w:val="left" w:pos="612"/>
              </w:tabs>
              <w:rPr>
                <w:iCs/>
                <w:sz w:val="20"/>
                <w:szCs w:val="20"/>
                <w:lang w:val="en-US"/>
              </w:rPr>
            </w:pPr>
            <w:r w:rsidRPr="00621509">
              <w:rPr>
                <w:iCs/>
                <w:sz w:val="20"/>
                <w:szCs w:val="20"/>
                <w:lang w:val="en-US"/>
              </w:rPr>
              <w:t xml:space="preserve">Date despre participant </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rPr>
          <w:trHeight w:val="238"/>
        </w:trPr>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rPr>
            </w:pPr>
            <w:r w:rsidRPr="00621509">
              <w:rPr>
                <w:iCs/>
                <w:sz w:val="20"/>
                <w:szCs w:val="20"/>
              </w:rPr>
              <w:t>Certificatul de înregistrare</w:t>
            </w:r>
            <w:r w:rsidRPr="00621509">
              <w:rPr>
                <w:iCs/>
                <w:sz w:val="20"/>
                <w:szCs w:val="20"/>
                <w:lang w:val="en-US"/>
              </w:rPr>
              <w:t xml:space="preserve"> Copie</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 xml:space="preserve">Certificatul de la Inspectoratul Fiscal privind lipsa datoriilor </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rPr>
            </w:pPr>
            <w:r w:rsidRPr="00621509">
              <w:rPr>
                <w:iCs/>
                <w:sz w:val="20"/>
                <w:szCs w:val="20"/>
              </w:rPr>
              <w:t>Ultimul raport financiar</w:t>
            </w:r>
            <w:r w:rsidRPr="00621509">
              <w:rPr>
                <w:iCs/>
                <w:sz w:val="20"/>
                <w:szCs w:val="20"/>
                <w:lang w:val="en-US"/>
              </w:rPr>
              <w:t xml:space="preserve"> Copie</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Lista fondatorilor (NP si cod personal) Copie</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Certificat privind atribuirea contului bancar eliberat de Banca detinatoare de cont Copie</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În caz de necesitate  în timp de 5 zile de la înştinţare este  obligatoriu sa prezinte monstre;</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3B53DE" w:rsidRDefault="00D269DC" w:rsidP="00A51409">
            <w:pPr>
              <w:tabs>
                <w:tab w:val="left" w:pos="612"/>
              </w:tabs>
              <w:rPr>
                <w:iCs/>
                <w:sz w:val="24"/>
                <w:szCs w:val="24"/>
                <w:lang w:val="en-US"/>
              </w:rPr>
            </w:pPr>
            <w:r>
              <w:rPr>
                <w:iCs/>
                <w:sz w:val="24"/>
                <w:szCs w:val="24"/>
                <w:lang w:val="en-US"/>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D269DC">
            <w:pPr>
              <w:tabs>
                <w:tab w:val="left" w:pos="612"/>
              </w:tabs>
              <w:rPr>
                <w:iCs/>
                <w:sz w:val="20"/>
                <w:szCs w:val="20"/>
                <w:lang w:val="en-US"/>
              </w:rPr>
            </w:pPr>
            <w:r w:rsidRPr="00621509">
              <w:rPr>
                <w:iCs/>
                <w:sz w:val="20"/>
                <w:szCs w:val="20"/>
                <w:lang w:val="en-US"/>
              </w:rPr>
              <w:t xml:space="preserve">Nota Suma  contractului să nu depăşească  </w:t>
            </w:r>
            <w:r>
              <w:rPr>
                <w:iCs/>
                <w:sz w:val="20"/>
                <w:szCs w:val="20"/>
                <w:lang w:val="en-US"/>
              </w:rPr>
              <w:t>600</w:t>
            </w:r>
            <w:r w:rsidRPr="00621509">
              <w:rPr>
                <w:iCs/>
                <w:sz w:val="20"/>
                <w:szCs w:val="20"/>
                <w:lang w:val="en-US"/>
              </w:rPr>
              <w:t>000,00  cu TVA;</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sidRPr="00B7345D">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Garantia pentru oferta 2% Emisa de banca sau transfer bancar</w:t>
            </w:r>
          </w:p>
        </w:tc>
        <w:tc>
          <w:tcPr>
            <w:tcW w:w="3812" w:type="dxa"/>
            <w:shd w:val="clear" w:color="auto" w:fill="auto"/>
          </w:tcPr>
          <w:p w:rsidR="00D269DC" w:rsidRDefault="00D269DC" w:rsidP="00A51409">
            <w:r w:rsidRPr="00AF25F2">
              <w:rPr>
                <w:iCs/>
                <w:sz w:val="20"/>
                <w:szCs w:val="20"/>
                <w:lang w:val="en-US"/>
              </w:rPr>
              <w:t>cu semnătura si ştampila electronica</w:t>
            </w:r>
          </w:p>
        </w:tc>
        <w:tc>
          <w:tcPr>
            <w:tcW w:w="1984" w:type="dxa"/>
            <w:shd w:val="clear" w:color="auto" w:fill="auto"/>
          </w:tcPr>
          <w:p w:rsidR="00D269DC" w:rsidRPr="00B7345D" w:rsidRDefault="00D269DC" w:rsidP="00A51409">
            <w:pPr>
              <w:tabs>
                <w:tab w:val="left" w:pos="612"/>
              </w:tabs>
              <w:rPr>
                <w:iCs/>
                <w:sz w:val="24"/>
                <w:szCs w:val="24"/>
              </w:rPr>
            </w:pPr>
            <w:r>
              <w:rPr>
                <w:iCs/>
                <w:sz w:val="24"/>
                <w:szCs w:val="24"/>
              </w:rPr>
              <w:t>da</w:t>
            </w:r>
          </w:p>
        </w:tc>
      </w:tr>
      <w:tr w:rsidR="00D269DC" w:rsidRPr="00BE362C" w:rsidTr="00A51409">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3417"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Garantia de buna executie 10% Emisa de banca sau transfer bancar</w:t>
            </w:r>
          </w:p>
        </w:tc>
        <w:tc>
          <w:tcPr>
            <w:tcW w:w="3812" w:type="dxa"/>
            <w:shd w:val="clear" w:color="auto" w:fill="auto"/>
          </w:tcPr>
          <w:p w:rsidR="00D269DC" w:rsidRPr="00621509" w:rsidRDefault="00D269DC" w:rsidP="00A51409">
            <w:pPr>
              <w:tabs>
                <w:tab w:val="left" w:pos="612"/>
              </w:tabs>
              <w:rPr>
                <w:iCs/>
                <w:sz w:val="20"/>
                <w:szCs w:val="20"/>
                <w:lang w:val="en-US"/>
              </w:rPr>
            </w:pPr>
            <w:r w:rsidRPr="00621509">
              <w:rPr>
                <w:iCs/>
                <w:sz w:val="20"/>
                <w:szCs w:val="20"/>
                <w:lang w:val="en-US"/>
              </w:rPr>
              <w:t xml:space="preserve">cu semnătura si ştampila </w:t>
            </w:r>
            <w:r>
              <w:rPr>
                <w:iCs/>
                <w:sz w:val="20"/>
                <w:szCs w:val="20"/>
                <w:lang w:val="en-US"/>
              </w:rPr>
              <w:t>electronica</w:t>
            </w:r>
          </w:p>
        </w:tc>
        <w:tc>
          <w:tcPr>
            <w:tcW w:w="1984" w:type="dxa"/>
            <w:shd w:val="clear" w:color="auto" w:fill="auto"/>
          </w:tcPr>
          <w:p w:rsidR="00D269DC" w:rsidRPr="00B7345D" w:rsidRDefault="00D269DC" w:rsidP="00A51409">
            <w:pPr>
              <w:tabs>
                <w:tab w:val="left" w:pos="612"/>
              </w:tabs>
              <w:rPr>
                <w:iCs/>
                <w:sz w:val="24"/>
                <w:szCs w:val="24"/>
              </w:rPr>
            </w:pPr>
            <w:r>
              <w:rPr>
                <w:iCs/>
                <w:sz w:val="24"/>
                <w:szCs w:val="24"/>
              </w:rPr>
              <w:t>da</w:t>
            </w:r>
          </w:p>
        </w:tc>
      </w:tr>
      <w:tr w:rsidR="00D269DC" w:rsidRPr="00BE362C" w:rsidTr="00D06045">
        <w:tc>
          <w:tcPr>
            <w:tcW w:w="534" w:type="dxa"/>
            <w:shd w:val="clear" w:color="auto" w:fill="auto"/>
          </w:tcPr>
          <w:p w:rsidR="00D269DC" w:rsidRPr="00621509" w:rsidRDefault="00D269DC" w:rsidP="008B0CAA">
            <w:pPr>
              <w:pStyle w:val="a"/>
              <w:numPr>
                <w:ilvl w:val="0"/>
                <w:numId w:val="5"/>
              </w:numPr>
              <w:shd w:val="clear" w:color="auto" w:fill="FFFFFF" w:themeFill="background1"/>
              <w:tabs>
                <w:tab w:val="left" w:pos="612"/>
              </w:tabs>
              <w:rPr>
                <w:iCs/>
                <w:lang w:val="ru-RU" w:eastAsia="ru-RU"/>
              </w:rPr>
            </w:pPr>
          </w:p>
        </w:tc>
        <w:tc>
          <w:tcPr>
            <w:tcW w:w="9213" w:type="dxa"/>
            <w:gridSpan w:val="3"/>
            <w:shd w:val="clear" w:color="auto" w:fill="auto"/>
          </w:tcPr>
          <w:p w:rsidR="00D269DC" w:rsidRPr="002C3530" w:rsidRDefault="00D269DC" w:rsidP="00BC323E">
            <w:pPr>
              <w:tabs>
                <w:tab w:val="left" w:pos="612"/>
              </w:tabs>
              <w:spacing w:after="120"/>
              <w:jc w:val="center"/>
              <w:rPr>
                <w:iCs/>
              </w:rPr>
            </w:pPr>
            <w:r w:rsidRPr="003E237B">
              <w:rPr>
                <w:b/>
                <w:bCs/>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r>
              <w:rPr>
                <w:b/>
                <w:lang w:val="en-US"/>
              </w:rPr>
              <w:t xml:space="preserve"> </w:t>
            </w:r>
          </w:p>
        </w:tc>
      </w:tr>
      <w:tr w:rsidR="00D269DC" w:rsidRPr="00BE362C" w:rsidTr="00EE7A0D">
        <w:tc>
          <w:tcPr>
            <w:tcW w:w="534" w:type="dxa"/>
            <w:shd w:val="clear" w:color="auto" w:fill="auto"/>
          </w:tcPr>
          <w:p w:rsidR="00D269DC" w:rsidRPr="00D269DC" w:rsidRDefault="00D269DC" w:rsidP="008B0CAA">
            <w:pPr>
              <w:pStyle w:val="a"/>
              <w:numPr>
                <w:ilvl w:val="0"/>
                <w:numId w:val="5"/>
              </w:numPr>
              <w:shd w:val="clear" w:color="auto" w:fill="FFFFFF" w:themeFill="background1"/>
              <w:tabs>
                <w:tab w:val="left" w:pos="612"/>
              </w:tabs>
              <w:rPr>
                <w:iCs/>
                <w:lang w:eastAsia="ru-RU"/>
              </w:rPr>
            </w:pPr>
          </w:p>
        </w:tc>
        <w:tc>
          <w:tcPr>
            <w:tcW w:w="9213" w:type="dxa"/>
            <w:gridSpan w:val="3"/>
            <w:shd w:val="clear" w:color="auto" w:fill="auto"/>
          </w:tcPr>
          <w:p w:rsidR="00D269DC" w:rsidRPr="002C3530" w:rsidRDefault="00D269DC" w:rsidP="00BC323E">
            <w:pPr>
              <w:pStyle w:val="a7"/>
              <w:ind w:left="-113" w:right="-113"/>
              <w:jc w:val="center"/>
              <w:rPr>
                <w:b/>
                <w:i/>
                <w:szCs w:val="22"/>
                <w:lang w:val="en-US"/>
              </w:rPr>
            </w:pPr>
            <w:r w:rsidRPr="003E237B">
              <w:rPr>
                <w:b/>
                <w:bCs/>
                <w:sz w:val="22"/>
                <w:szCs w:val="22"/>
                <w:lang w:val="ro-RO"/>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amt.buiucani@mail.ru sau pe suport de hârtie semnat iar un exemplar va fi prezentat Agenției Achiziții Publice. </w:t>
            </w:r>
          </w:p>
        </w:tc>
      </w:tr>
    </w:tbl>
    <w:p w:rsidR="008B0CAA" w:rsidRDefault="008B0CAA" w:rsidP="008B0CAA">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e</w:t>
      </w:r>
      <w:r w:rsidRPr="000459CE">
        <w:rPr>
          <w:iCs/>
          <w:sz w:val="22"/>
          <w:szCs w:val="22"/>
          <w:lang w:val="en-US"/>
        </w:rPr>
        <w:t>misa de banca sau transfer bancar</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2%.</w:t>
      </w:r>
    </w:p>
    <w:p w:rsidR="008B0CAA" w:rsidRPr="009C2F8F" w:rsidRDefault="008B0CAA" w:rsidP="008B0CAA">
      <w:pPr>
        <w:pStyle w:val="a"/>
        <w:numPr>
          <w:ilvl w:val="0"/>
          <w:numId w:val="2"/>
        </w:numPr>
        <w:ind w:left="426" w:hanging="426"/>
        <w:rPr>
          <w:b/>
          <w:lang w:val="it-IT" w:eastAsia="ru-RU"/>
        </w:rPr>
      </w:pPr>
      <w:r w:rsidRPr="009C2F8F">
        <w:rPr>
          <w:b/>
          <w:lang w:val="it-IT" w:eastAsia="ru-RU"/>
        </w:rPr>
        <w:t>Garanția de bună execuție a contractului, după caz</w:t>
      </w:r>
      <w:r>
        <w:rPr>
          <w:b/>
          <w:lang w:val="it-IT" w:eastAsia="ru-RU"/>
        </w:rPr>
        <w:t xml:space="preserve">  transfer bancar, cuantumul 10 %</w:t>
      </w:r>
      <w:r w:rsidRPr="009C2F8F">
        <w:rPr>
          <w:b/>
          <w:lang w:val="it-IT" w:eastAsia="ru-RU"/>
        </w:rPr>
        <w:t>.</w:t>
      </w:r>
    </w:p>
    <w:p w:rsidR="008B0CAA" w:rsidRPr="00BE362C" w:rsidRDefault="008B0CAA" w:rsidP="008B0CA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este cazul</w:t>
      </w:r>
    </w:p>
    <w:p w:rsidR="008B0CAA" w:rsidRPr="00BE362C" w:rsidRDefault="008B0CAA" w:rsidP="008B0CA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sistemul dinamic de achiziție </w:t>
      </w:r>
      <w:r>
        <w:rPr>
          <w:b/>
          <w:noProof w:val="0"/>
          <w:lang w:val="it-IT" w:eastAsia="ru-RU"/>
        </w:rPr>
        <w:t>sau licitația electronică)</w:t>
      </w:r>
    </w:p>
    <w:p w:rsidR="008B0CAA" w:rsidRPr="00446085" w:rsidRDefault="008B0CAA" w:rsidP="008B0CAA">
      <w:pPr>
        <w:numPr>
          <w:ilvl w:val="0"/>
          <w:numId w:val="2"/>
        </w:numPr>
        <w:tabs>
          <w:tab w:val="right" w:pos="426"/>
        </w:tabs>
        <w:spacing w:before="120"/>
        <w:ind w:left="0" w:firstLine="0"/>
        <w:rPr>
          <w:b/>
          <w:noProof w:val="0"/>
          <w:lang w:val="it-IT" w:eastAsia="ru-RU"/>
        </w:rPr>
      </w:pPr>
      <w:r w:rsidRPr="00446085">
        <w:rPr>
          <w:b/>
          <w:noProof w:val="0"/>
          <w:lang w:val="it-IT" w:eastAsia="ru-RU"/>
        </w:rPr>
        <w:t>Condiții speciale de care depinde îndeplinirea contractului (</w:t>
      </w:r>
      <w:r w:rsidRPr="00446085">
        <w:rPr>
          <w:noProof w:val="0"/>
          <w:lang w:val="it-IT" w:eastAsia="ru-RU"/>
        </w:rPr>
        <w:t>indicați după caz</w:t>
      </w:r>
      <w:r w:rsidRPr="00446085">
        <w:rPr>
          <w:b/>
          <w:noProof w:val="0"/>
          <w:lang w:val="it-IT" w:eastAsia="ru-RU"/>
        </w:rPr>
        <w:t xml:space="preserve">): </w:t>
      </w:r>
      <w:bookmarkStart w:id="1" w:name="_Hlk71621175"/>
      <w:r>
        <w:rPr>
          <w:b/>
          <w:lang w:val="en-US"/>
        </w:rPr>
        <w:t>corespunderea tuturor cerintelor caietului de sarcini sic el mai mic pret.</w:t>
      </w:r>
      <w:r w:rsidRPr="00946182">
        <w:rPr>
          <w:color w:val="000000"/>
          <w:sz w:val="22"/>
          <w:szCs w:val="22"/>
          <w:lang w:val="en-US"/>
        </w:rPr>
        <w:t xml:space="preserve"> </w:t>
      </w:r>
      <w:r w:rsidRPr="00446085">
        <w:rPr>
          <w:color w:val="000000"/>
          <w:lang w:val="en-US"/>
        </w:rPr>
        <w:t>Condițiile speciale: - livrarea de la magazin se efectuiază în baza bonului detaşabil eliberat de instituţia medicală pacientu</w:t>
      </w:r>
      <w:r w:rsidR="00D269DC">
        <w:rPr>
          <w:color w:val="000000"/>
          <w:lang w:val="en-US"/>
        </w:rPr>
        <w:t xml:space="preserve">lui cu valoarea echivalentă de </w:t>
      </w:r>
      <w:r w:rsidRPr="00446085">
        <w:rPr>
          <w:color w:val="000000"/>
          <w:lang w:val="en-US"/>
        </w:rPr>
        <w:t>5</w:t>
      </w:r>
      <w:r w:rsidR="00D269DC">
        <w:rPr>
          <w:color w:val="000000"/>
          <w:lang w:val="en-US"/>
        </w:rPr>
        <w:t>3</w:t>
      </w:r>
      <w:r w:rsidRPr="00446085">
        <w:rPr>
          <w:color w:val="000000"/>
          <w:lang w:val="en-US"/>
        </w:rPr>
        <w:t xml:space="preserve">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AMT Buiucani  conform actului de verificare şi în baza facturii fiscale pînă la data de </w:t>
      </w:r>
      <w:smartTag w:uri="urn:schemas-microsoft-com:office:smarttags" w:element="metricconverter">
        <w:smartTagPr>
          <w:attr w:name="ProductID" w:val="5 a"/>
        </w:smartTagPr>
        <w:r w:rsidRPr="00446085">
          <w:rPr>
            <w:color w:val="000000"/>
            <w:lang w:val="en-US"/>
          </w:rPr>
          <w:t>5 a</w:t>
        </w:r>
      </w:smartTag>
      <w:r w:rsidRPr="00446085">
        <w:rPr>
          <w:color w:val="000000"/>
          <w:lang w:val="en-US"/>
        </w:rPr>
        <w:t xml:space="preserve"> lunii următoare celei raportate - procurările vor fi efectuate în baza necesităţilor reale - Pacientul este în drept să valorifice orice poziţie în c</w:t>
      </w:r>
      <w:r w:rsidR="00D269DC">
        <w:rPr>
          <w:color w:val="000000"/>
          <w:lang w:val="en-US"/>
        </w:rPr>
        <w:t xml:space="preserve">antităţile necesare la sumă de </w:t>
      </w:r>
      <w:r w:rsidRPr="00446085">
        <w:rPr>
          <w:color w:val="000000"/>
          <w:lang w:val="en-US"/>
        </w:rPr>
        <w:t>5</w:t>
      </w:r>
      <w:r w:rsidR="00D269DC">
        <w:rPr>
          <w:color w:val="000000"/>
          <w:lang w:val="en-US"/>
        </w:rPr>
        <w:t>3</w:t>
      </w:r>
      <w:r w:rsidRPr="00446085">
        <w:rPr>
          <w:color w:val="000000"/>
          <w:lang w:val="en-US"/>
        </w:rPr>
        <w:t xml:space="preserve"> lei - se interzice categoric eliberarea produselor de tutungerie și alcool în baza bonurilor prezentate</w:t>
      </w:r>
    </w:p>
    <w:p w:rsidR="008B0CAA" w:rsidRPr="00446085" w:rsidRDefault="008B0CAA" w:rsidP="008B0CAA">
      <w:pPr>
        <w:numPr>
          <w:ilvl w:val="0"/>
          <w:numId w:val="2"/>
        </w:numPr>
        <w:tabs>
          <w:tab w:val="right" w:pos="426"/>
        </w:tabs>
        <w:spacing w:before="120"/>
        <w:ind w:left="0" w:firstLine="0"/>
        <w:rPr>
          <w:b/>
          <w:noProof w:val="0"/>
          <w:lang w:val="it-IT" w:eastAsia="ru-RU"/>
        </w:rPr>
      </w:pPr>
      <w:r w:rsidRPr="00446085">
        <w:rPr>
          <w:b/>
          <w:noProof w:val="0"/>
          <w:lang w:val="it-IT" w:eastAsia="ru-RU"/>
        </w:rPr>
        <w:t>Ofertele se prezintă în valuta</w:t>
      </w:r>
      <w:bookmarkEnd w:id="1"/>
      <w:r>
        <w:rPr>
          <w:b/>
          <w:noProof w:val="0"/>
          <w:lang w:val="it-IT" w:eastAsia="ru-RU"/>
        </w:rPr>
        <w:t xml:space="preserve">  lei MD</w:t>
      </w:r>
    </w:p>
    <w:p w:rsidR="008B0CAA" w:rsidRPr="0055327B" w:rsidRDefault="008B0CAA" w:rsidP="008B0CAA">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E0719">
        <w:rPr>
          <w:b/>
          <w:lang w:val="en-US"/>
        </w:rPr>
        <w:t>pretul cel mai scuzut</w:t>
      </w:r>
    </w:p>
    <w:p w:rsidR="008B0CAA" w:rsidRPr="00446085" w:rsidRDefault="008B0CAA" w:rsidP="008B0CAA">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aplica</w:t>
      </w:r>
    </w:p>
    <w:p w:rsidR="008B0CAA" w:rsidRPr="00446085" w:rsidRDefault="008B0CAA" w:rsidP="008B0CAA">
      <w:pPr>
        <w:numPr>
          <w:ilvl w:val="0"/>
          <w:numId w:val="4"/>
        </w:numPr>
        <w:shd w:val="clear" w:color="auto" w:fill="FFFFFF" w:themeFill="background1"/>
        <w:tabs>
          <w:tab w:val="right" w:pos="426"/>
        </w:tabs>
        <w:spacing w:before="120"/>
        <w:rPr>
          <w:b/>
          <w:noProof w:val="0"/>
          <w:lang w:val="en-US" w:eastAsia="ru-RU"/>
        </w:rPr>
      </w:pPr>
      <w:r w:rsidRPr="00446085">
        <w:rPr>
          <w:b/>
          <w:noProof w:val="0"/>
          <w:lang w:val="it-IT" w:eastAsia="ru-RU"/>
        </w:rPr>
        <w:t xml:space="preserve">Termenul limită de depunere/deschidere a ofertelor: </w:t>
      </w:r>
      <w:r w:rsidRPr="00446085">
        <w:rPr>
          <w:b/>
          <w:noProof w:val="0"/>
          <w:lang w:eastAsia="ru-RU"/>
        </w:rPr>
        <w:t xml:space="preserve">conform SIA RSAP </w:t>
      </w:r>
    </w:p>
    <w:p w:rsidR="008B0CAA" w:rsidRPr="00BE362C" w:rsidRDefault="008B0CAA" w:rsidP="008B0C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8B0CAA" w:rsidRPr="00BE362C" w:rsidRDefault="008B0CAA" w:rsidP="008B0CA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8B0CAA" w:rsidRPr="00BE362C" w:rsidRDefault="008B0CAA" w:rsidP="008B0CAA">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8B0CAA" w:rsidRPr="00BE362C" w:rsidRDefault="008B0CAA" w:rsidP="008B0CAA">
      <w:pPr>
        <w:shd w:val="clear" w:color="auto" w:fill="FFFFFF" w:themeFill="background1"/>
        <w:tabs>
          <w:tab w:val="right" w:pos="426"/>
        </w:tabs>
        <w:spacing w:before="120"/>
        <w:ind w:left="450"/>
        <w:jc w:val="both"/>
        <w:rPr>
          <w:b/>
          <w:noProof w:val="0"/>
          <w:lang w:val="it-IT"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Pr="00BE362C">
        <w:rPr>
          <w:b/>
          <w:i/>
          <w:noProof w:val="0"/>
          <w:lang w:val="it-IT" w:eastAsia="ru-RU"/>
        </w:rPr>
        <w:t>SIA RSAP</w:t>
      </w:r>
    </w:p>
    <w:p w:rsidR="008B0CAA" w:rsidRPr="00BE362C" w:rsidRDefault="008B0CAA" w:rsidP="008B0CAA">
      <w:pPr>
        <w:numPr>
          <w:ilvl w:val="0"/>
          <w:numId w:val="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8B0CAA" w:rsidRPr="00BE362C" w:rsidRDefault="008B0CAA" w:rsidP="008B0CAA">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8B0CAA" w:rsidRPr="00BE362C" w:rsidRDefault="008B0CAA" w:rsidP="008B0CA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romana_</w:t>
      </w:r>
    </w:p>
    <w:p w:rsidR="008B0CAA" w:rsidRPr="00BE362C" w:rsidRDefault="008B0CAA" w:rsidP="008B0CAA">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nu </w:t>
      </w:r>
    </w:p>
    <w:p w:rsidR="008B0CAA" w:rsidRPr="00BE362C" w:rsidRDefault="008B0CAA" w:rsidP="008B0C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8B0CAA" w:rsidRPr="00BE362C" w:rsidRDefault="008B0CAA" w:rsidP="008B0CA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8B0CAA" w:rsidRPr="00BE362C" w:rsidRDefault="008B0CAA" w:rsidP="008B0CA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8B0CAA" w:rsidRPr="00BE362C" w:rsidRDefault="008B0CAA" w:rsidP="008B0CAA">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8B0CAA" w:rsidRPr="00A85592" w:rsidRDefault="008B0CAA" w:rsidP="008B0CAA">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este cazul</w:t>
      </w:r>
    </w:p>
    <w:p w:rsidR="008B0CAA" w:rsidRPr="00A85592" w:rsidRDefault="008B0CAA" w:rsidP="008B0CA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este cazul</w:t>
      </w:r>
    </w:p>
    <w:p w:rsidR="008B0CAA" w:rsidRPr="00BE362C" w:rsidRDefault="008B0CAA" w:rsidP="008B0CA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w:t>
      </w:r>
    </w:p>
    <w:p w:rsidR="008B0CAA" w:rsidRPr="00BE362C" w:rsidRDefault="008B0CAA" w:rsidP="008B0C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Pr>
          <w:b/>
          <w:noProof w:val="0"/>
          <w:shd w:val="clear" w:color="auto" w:fill="FFFFFF" w:themeFill="background1"/>
          <w:lang w:val="it-IT" w:eastAsia="ru-RU"/>
        </w:rPr>
        <w:t>e</w:t>
      </w:r>
    </w:p>
    <w:p w:rsidR="008B0CAA" w:rsidRPr="00BE362C" w:rsidRDefault="008B0CAA" w:rsidP="008B0CAA">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B0CAA" w:rsidRPr="00BE362C" w:rsidTr="00A51409">
        <w:tc>
          <w:tcPr>
            <w:tcW w:w="5305" w:type="dxa"/>
            <w:shd w:val="clear" w:color="auto" w:fill="FFFFFF" w:themeFill="background1"/>
          </w:tcPr>
          <w:p w:rsidR="008B0CAA" w:rsidRPr="00BE362C" w:rsidRDefault="008B0CAA" w:rsidP="00A5140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8B0CAA" w:rsidRPr="00BE362C" w:rsidRDefault="008B0CAA" w:rsidP="00A5140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B0CAA" w:rsidRPr="00BE362C" w:rsidTr="00A51409">
        <w:tc>
          <w:tcPr>
            <w:tcW w:w="5305" w:type="dxa"/>
            <w:shd w:val="clear" w:color="auto" w:fill="FFFFFF" w:themeFill="background1"/>
          </w:tcPr>
          <w:p w:rsidR="008B0CAA" w:rsidRPr="0094296A" w:rsidRDefault="008B0CAA" w:rsidP="00A5140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8B0CAA" w:rsidRPr="0094296A" w:rsidRDefault="008B0CAA" w:rsidP="00A51409">
            <w:pPr>
              <w:shd w:val="clear" w:color="auto" w:fill="FFFFFF" w:themeFill="background1"/>
              <w:tabs>
                <w:tab w:val="right" w:pos="426"/>
              </w:tabs>
              <w:rPr>
                <w:noProof w:val="0"/>
                <w:lang w:val="en-US" w:eastAsia="ru-RU"/>
              </w:rPr>
            </w:pPr>
            <w:r>
              <w:rPr>
                <w:noProof w:val="0"/>
                <w:lang w:val="en-US" w:eastAsia="ru-RU"/>
              </w:rPr>
              <w:t xml:space="preserve"> </w:t>
            </w:r>
            <w:proofErr w:type="spellStart"/>
            <w:r>
              <w:rPr>
                <w:noProof w:val="0"/>
                <w:lang w:val="en-US" w:eastAsia="ru-RU"/>
              </w:rPr>
              <w:t>da</w:t>
            </w:r>
            <w:proofErr w:type="spellEnd"/>
          </w:p>
        </w:tc>
      </w:tr>
      <w:tr w:rsidR="008B0CAA" w:rsidRPr="00BE362C" w:rsidTr="00A51409">
        <w:tc>
          <w:tcPr>
            <w:tcW w:w="5305" w:type="dxa"/>
            <w:shd w:val="clear" w:color="auto" w:fill="FFFFFF" w:themeFill="background1"/>
          </w:tcPr>
          <w:p w:rsidR="008B0CAA" w:rsidRPr="00BE362C" w:rsidRDefault="008B0CAA" w:rsidP="00A5140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8B0CAA" w:rsidRPr="00446085" w:rsidRDefault="008B0CAA" w:rsidP="00A51409">
            <w:pPr>
              <w:shd w:val="clear" w:color="auto" w:fill="FFFFFF" w:themeFill="background1"/>
              <w:tabs>
                <w:tab w:val="right" w:pos="426"/>
              </w:tabs>
              <w:rPr>
                <w:noProof w:val="0"/>
                <w:lang w:val="en-US" w:eastAsia="ru-RU"/>
              </w:rPr>
            </w:pPr>
            <w:r>
              <w:rPr>
                <w:noProof w:val="0"/>
                <w:lang w:val="en-US" w:eastAsia="ru-RU"/>
              </w:rPr>
              <w:t>nu</w:t>
            </w:r>
          </w:p>
        </w:tc>
      </w:tr>
      <w:tr w:rsidR="008B0CAA" w:rsidRPr="00BE362C" w:rsidTr="00A51409">
        <w:tc>
          <w:tcPr>
            <w:tcW w:w="5305" w:type="dxa"/>
            <w:shd w:val="clear" w:color="auto" w:fill="FFFFFF" w:themeFill="background1"/>
          </w:tcPr>
          <w:p w:rsidR="008B0CAA" w:rsidRPr="00BE362C" w:rsidRDefault="008B0CAA" w:rsidP="00A5140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8B0CAA" w:rsidRPr="00446085" w:rsidRDefault="008B0CAA" w:rsidP="00A51409">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8B0CAA" w:rsidRPr="00BE362C" w:rsidTr="00A51409">
        <w:trPr>
          <w:trHeight w:val="77"/>
        </w:trPr>
        <w:tc>
          <w:tcPr>
            <w:tcW w:w="5305" w:type="dxa"/>
            <w:shd w:val="clear" w:color="auto" w:fill="FFFFFF" w:themeFill="background1"/>
          </w:tcPr>
          <w:p w:rsidR="008B0CAA" w:rsidRPr="00BE362C" w:rsidRDefault="008B0CAA" w:rsidP="00A5140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8B0CAA" w:rsidRPr="00446085" w:rsidRDefault="008B0CAA" w:rsidP="00A51409">
            <w:pPr>
              <w:shd w:val="clear" w:color="auto" w:fill="FFFFFF" w:themeFill="background1"/>
              <w:tabs>
                <w:tab w:val="right" w:pos="426"/>
              </w:tabs>
              <w:rPr>
                <w:noProof w:val="0"/>
                <w:lang w:val="en-US" w:eastAsia="ru-RU"/>
              </w:rPr>
            </w:pPr>
            <w:r>
              <w:rPr>
                <w:noProof w:val="0"/>
                <w:lang w:val="en-US" w:eastAsia="ru-RU"/>
              </w:rPr>
              <w:t>nu</w:t>
            </w:r>
          </w:p>
        </w:tc>
      </w:tr>
    </w:tbl>
    <w:p w:rsidR="008B0CAA" w:rsidRPr="00BE362C" w:rsidRDefault="008B0CAA" w:rsidP="008B0CAA">
      <w:pPr>
        <w:numPr>
          <w:ilvl w:val="0"/>
          <w:numId w:val="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8B0CAA" w:rsidRPr="00867676" w:rsidRDefault="008B0CAA" w:rsidP="008B0CAA">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8B0CAA" w:rsidRPr="00BE362C" w:rsidRDefault="008B0CAA" w:rsidP="008B0CAA">
      <w:pPr>
        <w:shd w:val="clear" w:color="auto" w:fill="FFFFFF" w:themeFill="background1"/>
        <w:spacing w:before="120" w:after="120"/>
        <w:rPr>
          <w:b/>
          <w:noProof w:val="0"/>
          <w:lang w:val="ru-RU" w:eastAsia="ru-RU"/>
        </w:rPr>
      </w:pPr>
    </w:p>
    <w:p w:rsidR="008B0CAA" w:rsidRDefault="008B0CAA" w:rsidP="008B0CA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 xml:space="preserve"> </w:t>
      </w:r>
      <w:r>
        <w:rPr>
          <w:b/>
        </w:rPr>
        <w:t>VERA RUSU</w:t>
      </w:r>
    </w:p>
    <w:p w:rsidR="008B0CAA" w:rsidRDefault="008B0CAA" w:rsidP="008B0CAA">
      <w:pPr>
        <w:tabs>
          <w:tab w:val="decimal" w:pos="8364"/>
        </w:tabs>
        <w:spacing w:line="276" w:lineRule="auto"/>
        <w:ind w:right="-144"/>
        <w:jc w:val="center"/>
        <w:rPr>
          <w:b/>
          <w:bCs/>
          <w:color w:val="000000"/>
        </w:rPr>
      </w:pPr>
    </w:p>
    <w:p w:rsidR="008B0CAA" w:rsidRDefault="008B0CAA" w:rsidP="008B0CAA">
      <w:pPr>
        <w:tabs>
          <w:tab w:val="decimal" w:pos="8364"/>
        </w:tabs>
        <w:spacing w:line="276" w:lineRule="auto"/>
        <w:ind w:right="-144"/>
        <w:jc w:val="center"/>
        <w:rPr>
          <w:b/>
          <w:bCs/>
          <w:color w:val="000000"/>
        </w:rPr>
      </w:pPr>
    </w:p>
    <w:p w:rsidR="008B0CAA" w:rsidRDefault="008B0CAA" w:rsidP="008B0CAA">
      <w:pPr>
        <w:spacing w:after="160" w:line="259" w:lineRule="auto"/>
        <w:rPr>
          <w:noProof w:val="0"/>
          <w:lang w:val="it-IT"/>
        </w:rPr>
      </w:pPr>
      <w:r>
        <w:rPr>
          <w:noProof w:val="0"/>
          <w:lang w:val="it-IT"/>
        </w:rPr>
        <w:br w:type="page"/>
      </w:r>
    </w:p>
    <w:p w:rsidR="0044655E" w:rsidRPr="008B0CAA" w:rsidRDefault="0044655E">
      <w:pPr>
        <w:rPr>
          <w:lang w:val="it-IT"/>
        </w:rPr>
      </w:pPr>
    </w:p>
    <w:sectPr w:rsidR="0044655E" w:rsidRPr="008B0CAA" w:rsidSect="004465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26341A12"/>
    <w:lvl w:ilvl="0" w:tplc="820EBBE8">
      <w:start w:val="1"/>
      <w:numFmt w:val="decimal"/>
      <w:lvlText w:val="%1."/>
      <w:lvlJc w:val="left"/>
      <w:pPr>
        <w:ind w:left="644"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AE1E2A"/>
    <w:multiLevelType w:val="hybridMultilevel"/>
    <w:tmpl w:val="F0CAF81A"/>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488D1869"/>
    <w:multiLevelType w:val="hybridMultilevel"/>
    <w:tmpl w:val="6D5033F4"/>
    <w:lvl w:ilvl="0" w:tplc="820EBBE8">
      <w:start w:val="1"/>
      <w:numFmt w:val="decimal"/>
      <w:lvlText w:val="%1."/>
      <w:lvlJc w:val="left"/>
      <w:pPr>
        <w:ind w:left="360" w:hanging="360"/>
      </w:pPr>
      <w:rPr>
        <w:rFonts w:ascii="Times New Roman" w:eastAsia="Times New Roman" w:hAnsi="Times New Roman" w:cs="Times New Roman"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0CAA"/>
    <w:rsid w:val="002A30BA"/>
    <w:rsid w:val="0044655E"/>
    <w:rsid w:val="00630B9D"/>
    <w:rsid w:val="008B0CAA"/>
    <w:rsid w:val="00D269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0CA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8B0CAA"/>
    <w:pPr>
      <w:numPr>
        <w:numId w:val="1"/>
      </w:numPr>
      <w:tabs>
        <w:tab w:val="left" w:pos="1134"/>
      </w:tabs>
      <w:jc w:val="both"/>
    </w:pPr>
    <w:rPr>
      <w:noProof w:val="0"/>
      <w:lang w:val="en-US"/>
    </w:rPr>
  </w:style>
  <w:style w:type="character" w:styleId="a5">
    <w:name w:val="Hyperlink"/>
    <w:uiPriority w:val="99"/>
    <w:rsid w:val="008B0CAA"/>
    <w:rPr>
      <w:color w:val="0000FF"/>
      <w:u w:val="single"/>
    </w:rPr>
  </w:style>
  <w:style w:type="table" w:customStyle="1" w:styleId="Grigliatabella2">
    <w:name w:val="Griglia tabella2"/>
    <w:basedOn w:val="a2"/>
    <w:uiPriority w:val="39"/>
    <w:rsid w:val="008B0CA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8B0CAA"/>
    <w:rPr>
      <w:rFonts w:ascii="Times New Roman" w:eastAsia="Times New Roman" w:hAnsi="Times New Roman" w:cs="Times New Roman"/>
      <w:sz w:val="24"/>
      <w:szCs w:val="24"/>
      <w:lang w:val="en-US"/>
    </w:rPr>
  </w:style>
  <w:style w:type="table" w:styleId="a6">
    <w:name w:val="Table Grid"/>
    <w:basedOn w:val="a2"/>
    <w:uiPriority w:val="59"/>
    <w:rsid w:val="008B0C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basedOn w:val="a0"/>
    <w:link w:val="a8"/>
    <w:uiPriority w:val="99"/>
    <w:rsid w:val="00D269DC"/>
    <w:pPr>
      <w:spacing w:after="120"/>
    </w:pPr>
    <w:rPr>
      <w:noProof w:val="0"/>
      <w:sz w:val="20"/>
      <w:szCs w:val="20"/>
      <w:lang w:val="ru-RU" w:eastAsia="ru-RU"/>
    </w:rPr>
  </w:style>
  <w:style w:type="character" w:customStyle="1" w:styleId="a8">
    <w:name w:val="Основной текст Знак"/>
    <w:basedOn w:val="a1"/>
    <w:link w:val="a7"/>
    <w:uiPriority w:val="99"/>
    <w:rsid w:val="00D269DC"/>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1634</Words>
  <Characters>9315</Characters>
  <Application>Microsoft Office Word</Application>
  <DocSecurity>0</DocSecurity>
  <Lines>77</Lines>
  <Paragraphs>21</Paragraphs>
  <ScaleCrop>false</ScaleCrop>
  <Company>ms</Company>
  <LinksUpToDate>false</LinksUpToDate>
  <CharactersWithSpaces>10928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2021-10-20T09:31:00Z</cp:lastPrinted>
  <dcterms:created xsi:type="dcterms:W3CDTF">2021-10-20T09:29:00Z</dcterms:created>
  <dcterms:modified xsi:type="dcterms:W3CDTF">2022-11-16T06:04:00Z</dcterms:modified>
</cp:coreProperties>
</file>