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969B84" w14:textId="3AE924A9" w:rsidR="00586D60" w:rsidRPr="00D50329" w:rsidRDefault="00586D60" w:rsidP="00586D60">
      <w:pPr>
        <w:rPr>
          <w:rFonts w:ascii="Times New Roman" w:hAnsi="Times New Roman" w:cs="Times New Roman"/>
          <w:b/>
          <w:bCs/>
        </w:rPr>
      </w:pPr>
      <w:r w:rsidRPr="00D5032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F4044">
        <w:rPr>
          <w:rFonts w:ascii="Times New Roman" w:hAnsi="Times New Roman" w:cs="Times New Roman"/>
          <w:b/>
          <w:bCs/>
        </w:rPr>
        <w:t>E</w:t>
      </w:r>
      <w:r w:rsidR="00CF4044" w:rsidRPr="00CF4044">
        <w:rPr>
          <w:rFonts w:ascii="Times New Roman" w:hAnsi="Times New Roman" w:cs="Times New Roman"/>
          <w:b/>
          <w:bCs/>
        </w:rPr>
        <w:t>chipament</w:t>
      </w:r>
      <w:proofErr w:type="spellEnd"/>
      <w:r w:rsidR="00CF4044" w:rsidRPr="00CF4044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CF4044" w:rsidRPr="00CF4044">
        <w:rPr>
          <w:rFonts w:ascii="Times New Roman" w:hAnsi="Times New Roman" w:cs="Times New Roman"/>
          <w:b/>
          <w:bCs/>
        </w:rPr>
        <w:t>protecție</w:t>
      </w:r>
      <w:proofErr w:type="spellEnd"/>
      <w:r w:rsidR="00CF4044" w:rsidRPr="00CF404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F4044" w:rsidRPr="00CF4044">
        <w:rPr>
          <w:rFonts w:ascii="Times New Roman" w:hAnsi="Times New Roman" w:cs="Times New Roman"/>
          <w:b/>
          <w:bCs/>
        </w:rPr>
        <w:t>pentru</w:t>
      </w:r>
      <w:proofErr w:type="spellEnd"/>
      <w:r w:rsidR="00CF4044" w:rsidRPr="00CF404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F4044" w:rsidRPr="00CF4044">
        <w:rPr>
          <w:rFonts w:ascii="Times New Roman" w:hAnsi="Times New Roman" w:cs="Times New Roman"/>
          <w:b/>
          <w:bCs/>
        </w:rPr>
        <w:t>laboratorul</w:t>
      </w:r>
      <w:proofErr w:type="spellEnd"/>
      <w:r w:rsidR="007956C3">
        <w:rPr>
          <w:rFonts w:ascii="Times New Roman" w:hAnsi="Times New Roman" w:cs="Times New Roman"/>
          <w:b/>
          <w:bCs/>
        </w:rPr>
        <w:t xml:space="preserve"> ADN</w:t>
      </w:r>
      <w:bookmarkStart w:id="0" w:name="_GoBack"/>
      <w:bookmarkEnd w:id="0"/>
    </w:p>
    <w:p w14:paraId="7074DA41" w14:textId="1C8976DC" w:rsidR="00AB1223" w:rsidRDefault="00AB1223" w:rsidP="00A40A96">
      <w:pPr>
        <w:spacing w:after="0" w:line="240" w:lineRule="auto"/>
      </w:pPr>
    </w:p>
    <w:p w14:paraId="60A199BB" w14:textId="6ABD1F5F" w:rsidR="000B778C" w:rsidRDefault="000B778C" w:rsidP="00A40A96">
      <w:pPr>
        <w:spacing w:after="0" w:line="240" w:lineRule="auto"/>
        <w:rPr>
          <w:rFonts w:ascii="Times New Roman" w:hAnsi="Times New Roman"/>
          <w:b/>
          <w:spacing w:val="-1"/>
        </w:rPr>
      </w:pPr>
      <w:proofErr w:type="gramStart"/>
      <w:r w:rsidRPr="00FA01AA">
        <w:rPr>
          <w:rFonts w:ascii="Times New Roman" w:hAnsi="Times New Roman"/>
          <w:b/>
          <w:spacing w:val="-1"/>
        </w:rPr>
        <w:t>Lot</w:t>
      </w:r>
      <w:r w:rsidRPr="00FA01AA">
        <w:rPr>
          <w:rFonts w:ascii="Times New Roman" w:hAnsi="Times New Roman"/>
          <w:b/>
          <w:spacing w:val="3"/>
        </w:rPr>
        <w:t xml:space="preserve"> </w:t>
      </w:r>
      <w:r w:rsidR="00CF4044">
        <w:rPr>
          <w:rFonts w:ascii="Times New Roman" w:hAnsi="Times New Roman"/>
          <w:b/>
        </w:rPr>
        <w:t>1</w:t>
      </w:r>
      <w:r w:rsidRPr="00FA01AA">
        <w:rPr>
          <w:rFonts w:ascii="Times New Roman" w:hAnsi="Times New Roman"/>
          <w:b/>
        </w:rPr>
        <w:t>.</w:t>
      </w:r>
      <w:proofErr w:type="gramEnd"/>
      <w:r w:rsidRPr="00FA01AA">
        <w:rPr>
          <w:rFonts w:ascii="Times New Roman" w:hAnsi="Times New Roman"/>
          <w:b/>
          <w:spacing w:val="4"/>
        </w:rPr>
        <w:t xml:space="preserve"> </w:t>
      </w:r>
      <w:proofErr w:type="spellStart"/>
      <w:r>
        <w:rPr>
          <w:rFonts w:ascii="Times New Roman" w:hAnsi="Times New Roman"/>
          <w:b/>
          <w:spacing w:val="-1"/>
        </w:rPr>
        <w:t>Îmbrăcăminte</w:t>
      </w:r>
      <w:proofErr w:type="spellEnd"/>
      <w:r>
        <w:rPr>
          <w:rFonts w:ascii="Times New Roman" w:hAnsi="Times New Roman"/>
          <w:b/>
          <w:spacing w:val="-1"/>
        </w:rPr>
        <w:t xml:space="preserve"> de </w:t>
      </w:r>
      <w:proofErr w:type="spellStart"/>
      <w:r>
        <w:rPr>
          <w:rFonts w:ascii="Times New Roman" w:hAnsi="Times New Roman"/>
          <w:b/>
          <w:spacing w:val="-1"/>
        </w:rPr>
        <w:t>protecție</w:t>
      </w:r>
      <w:proofErr w:type="spellEnd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7059"/>
        <w:gridCol w:w="1276"/>
      </w:tblGrid>
      <w:tr w:rsidR="000B778C" w:rsidRPr="00D50329" w14:paraId="2B5223D6" w14:textId="77777777" w:rsidTr="000B778C">
        <w:tc>
          <w:tcPr>
            <w:tcW w:w="449" w:type="dxa"/>
          </w:tcPr>
          <w:p w14:paraId="586499E8" w14:textId="77777777" w:rsidR="000B778C" w:rsidRPr="00D50329" w:rsidRDefault="000B778C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7059" w:type="dxa"/>
          </w:tcPr>
          <w:p w14:paraId="26713944" w14:textId="77777777" w:rsidR="000B778C" w:rsidRPr="00D50329" w:rsidRDefault="000B778C" w:rsidP="00DF3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9227E40" w14:textId="0636C8A9" w:rsidR="000B778C" w:rsidRPr="00D50329" w:rsidRDefault="000B778C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Cant</w:t>
            </w:r>
            <w:r>
              <w:rPr>
                <w:rFonts w:ascii="Times New Roman" w:hAnsi="Times New Roman" w:cs="Times New Roman"/>
              </w:rPr>
              <w:t>itatea</w:t>
            </w:r>
            <w:proofErr w:type="spellEnd"/>
          </w:p>
        </w:tc>
      </w:tr>
      <w:tr w:rsidR="000B778C" w:rsidRPr="00D50329" w14:paraId="72E6AE57" w14:textId="77777777" w:rsidTr="000B778C">
        <w:tc>
          <w:tcPr>
            <w:tcW w:w="449" w:type="dxa"/>
          </w:tcPr>
          <w:p w14:paraId="09358045" w14:textId="7777777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 w:rsidRPr="00D503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59" w:type="dxa"/>
          </w:tcPr>
          <w:p w14:paraId="64867B08" w14:textId="3903B9FC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Halate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material</w:t>
            </w:r>
          </w:p>
        </w:tc>
        <w:tc>
          <w:tcPr>
            <w:tcW w:w="1276" w:type="dxa"/>
          </w:tcPr>
          <w:p w14:paraId="018553A6" w14:textId="66A47EF1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15</w:t>
            </w:r>
          </w:p>
        </w:tc>
      </w:tr>
      <w:tr w:rsidR="000B778C" w:rsidRPr="00D50329" w14:paraId="79502094" w14:textId="77777777" w:rsidTr="000B778C">
        <w:tc>
          <w:tcPr>
            <w:tcW w:w="449" w:type="dxa"/>
          </w:tcPr>
          <w:p w14:paraId="4BB11B25" w14:textId="7777777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59" w:type="dxa"/>
          </w:tcPr>
          <w:p w14:paraId="646B2E36" w14:textId="5F02D9F4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Halate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unică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folosință</w:t>
            </w:r>
            <w:proofErr w:type="spellEnd"/>
          </w:p>
        </w:tc>
        <w:tc>
          <w:tcPr>
            <w:tcW w:w="1276" w:type="dxa"/>
          </w:tcPr>
          <w:p w14:paraId="590A4043" w14:textId="4FA6CF4C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800</w:t>
            </w:r>
          </w:p>
        </w:tc>
      </w:tr>
      <w:tr w:rsidR="000B778C" w:rsidRPr="00D50329" w14:paraId="3FD5103B" w14:textId="77777777" w:rsidTr="000B778C">
        <w:tc>
          <w:tcPr>
            <w:tcW w:w="449" w:type="dxa"/>
          </w:tcPr>
          <w:p w14:paraId="11FED098" w14:textId="7777777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9" w:type="dxa"/>
          </w:tcPr>
          <w:p w14:paraId="77951063" w14:textId="0B704494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Mânuși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mărime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S</w:t>
            </w:r>
          </w:p>
        </w:tc>
        <w:tc>
          <w:tcPr>
            <w:tcW w:w="1276" w:type="dxa"/>
          </w:tcPr>
          <w:p w14:paraId="7474CC78" w14:textId="4D6B7817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2000</w:t>
            </w:r>
          </w:p>
        </w:tc>
      </w:tr>
      <w:tr w:rsidR="000B778C" w:rsidRPr="00D50329" w14:paraId="453B00D6" w14:textId="77777777" w:rsidTr="000B778C">
        <w:tc>
          <w:tcPr>
            <w:tcW w:w="449" w:type="dxa"/>
          </w:tcPr>
          <w:p w14:paraId="6BDC6BFE" w14:textId="7777777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9" w:type="dxa"/>
          </w:tcPr>
          <w:p w14:paraId="0227D0D6" w14:textId="6D039A8F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Mânuși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mărime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M</w:t>
            </w:r>
          </w:p>
        </w:tc>
        <w:tc>
          <w:tcPr>
            <w:tcW w:w="1276" w:type="dxa"/>
          </w:tcPr>
          <w:p w14:paraId="62893820" w14:textId="2EEAF042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2000</w:t>
            </w:r>
          </w:p>
        </w:tc>
      </w:tr>
      <w:tr w:rsidR="000B778C" w:rsidRPr="00D50329" w14:paraId="7EF7C2F5" w14:textId="77777777" w:rsidTr="000B778C">
        <w:tc>
          <w:tcPr>
            <w:tcW w:w="449" w:type="dxa"/>
          </w:tcPr>
          <w:p w14:paraId="039BEA16" w14:textId="7777777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59" w:type="dxa"/>
          </w:tcPr>
          <w:p w14:paraId="0F700764" w14:textId="3E4D5403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Mânuși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mărime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L</w:t>
            </w:r>
          </w:p>
        </w:tc>
        <w:tc>
          <w:tcPr>
            <w:tcW w:w="1276" w:type="dxa"/>
          </w:tcPr>
          <w:p w14:paraId="1E1DF975" w14:textId="060FEF05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2000</w:t>
            </w:r>
          </w:p>
        </w:tc>
      </w:tr>
      <w:tr w:rsidR="000B778C" w:rsidRPr="00D50329" w14:paraId="73AA9CEA" w14:textId="77777777" w:rsidTr="000B778C">
        <w:tc>
          <w:tcPr>
            <w:tcW w:w="449" w:type="dxa"/>
          </w:tcPr>
          <w:p w14:paraId="16BB31CD" w14:textId="384016DC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59" w:type="dxa"/>
          </w:tcPr>
          <w:p w14:paraId="26723D99" w14:textId="379CDEDE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Bahile</w:t>
            </w:r>
            <w:proofErr w:type="spellEnd"/>
          </w:p>
        </w:tc>
        <w:tc>
          <w:tcPr>
            <w:tcW w:w="1276" w:type="dxa"/>
          </w:tcPr>
          <w:p w14:paraId="4AE94FE3" w14:textId="2C513A88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1000</w:t>
            </w:r>
          </w:p>
        </w:tc>
      </w:tr>
      <w:tr w:rsidR="000B778C" w:rsidRPr="00D50329" w14:paraId="0D7AFED0" w14:textId="77777777" w:rsidTr="000B778C">
        <w:tc>
          <w:tcPr>
            <w:tcW w:w="449" w:type="dxa"/>
          </w:tcPr>
          <w:p w14:paraId="7352BAF6" w14:textId="28F79BF6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9" w:type="dxa"/>
          </w:tcPr>
          <w:p w14:paraId="47DB563E" w14:textId="181EB415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Bonete</w:t>
            </w:r>
            <w:proofErr w:type="spellEnd"/>
          </w:p>
        </w:tc>
        <w:tc>
          <w:tcPr>
            <w:tcW w:w="1276" w:type="dxa"/>
          </w:tcPr>
          <w:p w14:paraId="41770155" w14:textId="433F3139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1000</w:t>
            </w:r>
          </w:p>
        </w:tc>
      </w:tr>
      <w:tr w:rsidR="000B778C" w:rsidRPr="00D50329" w14:paraId="5D596480" w14:textId="77777777" w:rsidTr="000B778C">
        <w:tc>
          <w:tcPr>
            <w:tcW w:w="449" w:type="dxa"/>
          </w:tcPr>
          <w:p w14:paraId="428E1860" w14:textId="775D10FF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59" w:type="dxa"/>
          </w:tcPr>
          <w:p w14:paraId="6049F829" w14:textId="6CEF3D67" w:rsidR="000B778C" w:rsidRPr="00D50329" w:rsidRDefault="000B778C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Combinezoane</w:t>
            </w:r>
            <w:proofErr w:type="spellEnd"/>
          </w:p>
        </w:tc>
        <w:tc>
          <w:tcPr>
            <w:tcW w:w="1276" w:type="dxa"/>
          </w:tcPr>
          <w:p w14:paraId="01C0D288" w14:textId="6A502BED" w:rsidR="000B778C" w:rsidRPr="00D50329" w:rsidRDefault="000B778C" w:rsidP="000B778C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1000</w:t>
            </w:r>
          </w:p>
        </w:tc>
      </w:tr>
      <w:tr w:rsidR="00EA5760" w:rsidRPr="00D50329" w14:paraId="6B995CCE" w14:textId="77777777" w:rsidTr="00DF3D22">
        <w:tc>
          <w:tcPr>
            <w:tcW w:w="449" w:type="dxa"/>
          </w:tcPr>
          <w:p w14:paraId="0D57D7BC" w14:textId="77777777" w:rsidR="00EA5760" w:rsidRPr="00D50329" w:rsidRDefault="00EA5760" w:rsidP="00DF3D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59" w:type="dxa"/>
          </w:tcPr>
          <w:p w14:paraId="7DFC0569" w14:textId="77777777" w:rsidR="00EA5760" w:rsidRPr="00D50329" w:rsidRDefault="00EA5760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Ochelari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protecție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FF AS-01-001 anti-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șoc</w:t>
            </w:r>
            <w:proofErr w:type="spellEnd"/>
          </w:p>
        </w:tc>
        <w:tc>
          <w:tcPr>
            <w:tcW w:w="1276" w:type="dxa"/>
          </w:tcPr>
          <w:p w14:paraId="48687D3D" w14:textId="77777777" w:rsidR="00EA5760" w:rsidRPr="00D50329" w:rsidRDefault="00EA5760" w:rsidP="00DF3D22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25</w:t>
            </w:r>
          </w:p>
        </w:tc>
      </w:tr>
      <w:tr w:rsidR="000B778C" w:rsidRPr="00D50329" w14:paraId="74DC8C76" w14:textId="77777777" w:rsidTr="000B778C">
        <w:tc>
          <w:tcPr>
            <w:tcW w:w="449" w:type="dxa"/>
          </w:tcPr>
          <w:p w14:paraId="49716C13" w14:textId="6D1F62D6" w:rsidR="000B778C" w:rsidRPr="00D50329" w:rsidRDefault="00EA5760" w:rsidP="000B7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59" w:type="dxa"/>
          </w:tcPr>
          <w:p w14:paraId="1F4C0320" w14:textId="020BC0ED" w:rsidR="000B778C" w:rsidRPr="00D50329" w:rsidRDefault="00EA5760" w:rsidP="000B778C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Mască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protecție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respiratorie</w:t>
            </w:r>
            <w:proofErr w:type="spellEnd"/>
          </w:p>
        </w:tc>
        <w:tc>
          <w:tcPr>
            <w:tcW w:w="1276" w:type="dxa"/>
          </w:tcPr>
          <w:p w14:paraId="7847C850" w14:textId="5A6A3906" w:rsidR="000B778C" w:rsidRPr="00D50329" w:rsidRDefault="00EA5760" w:rsidP="000B77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w w:val="105"/>
              </w:rPr>
              <w:t>15000</w:t>
            </w:r>
          </w:p>
        </w:tc>
      </w:tr>
    </w:tbl>
    <w:p w14:paraId="04053F93" w14:textId="4405BFBE" w:rsidR="000B778C" w:rsidRDefault="000B778C" w:rsidP="00A40A96">
      <w:pPr>
        <w:spacing w:after="0" w:line="240" w:lineRule="auto"/>
      </w:pPr>
    </w:p>
    <w:p w14:paraId="449D5D0A" w14:textId="0C4D1890" w:rsidR="00EA5760" w:rsidRPr="00EA5760" w:rsidRDefault="00EA5760" w:rsidP="00A40A96">
      <w:pPr>
        <w:spacing w:after="0" w:line="240" w:lineRule="auto"/>
        <w:rPr>
          <w:rFonts w:ascii="Times New Roman" w:hAnsi="Times New Roman"/>
          <w:b/>
          <w:spacing w:val="-1"/>
        </w:rPr>
      </w:pPr>
      <w:proofErr w:type="gramStart"/>
      <w:r w:rsidRPr="00FA01AA">
        <w:rPr>
          <w:rFonts w:ascii="Times New Roman" w:hAnsi="Times New Roman"/>
          <w:b/>
          <w:spacing w:val="-1"/>
        </w:rPr>
        <w:t>Lot</w:t>
      </w:r>
      <w:r w:rsidRPr="00FA01AA">
        <w:rPr>
          <w:rFonts w:ascii="Times New Roman" w:hAnsi="Times New Roman"/>
          <w:b/>
          <w:spacing w:val="3"/>
        </w:rPr>
        <w:t xml:space="preserve"> </w:t>
      </w:r>
      <w:r w:rsidR="00CF4044">
        <w:rPr>
          <w:rFonts w:ascii="Times New Roman" w:hAnsi="Times New Roman"/>
          <w:b/>
          <w:spacing w:val="3"/>
        </w:rPr>
        <w:t>2</w:t>
      </w:r>
      <w:r w:rsidRPr="00FA01AA">
        <w:rPr>
          <w:rFonts w:ascii="Times New Roman" w:hAnsi="Times New Roman"/>
          <w:b/>
        </w:rPr>
        <w:t>.</w:t>
      </w:r>
      <w:proofErr w:type="gramEnd"/>
      <w:r>
        <w:rPr>
          <w:rFonts w:ascii="Times New Roman" w:hAnsi="Times New Roman"/>
          <w:b/>
          <w:spacing w:val="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pacing w:val="4"/>
        </w:rPr>
        <w:t>Seturi</w:t>
      </w:r>
      <w:proofErr w:type="spellEnd"/>
      <w:r>
        <w:rPr>
          <w:rFonts w:ascii="Times New Roman" w:hAnsi="Times New Roman"/>
          <w:b/>
          <w:spacing w:val="4"/>
        </w:rPr>
        <w:t xml:space="preserve"> </w:t>
      </w:r>
      <w:proofErr w:type="spellStart"/>
      <w:r>
        <w:rPr>
          <w:rFonts w:ascii="Times New Roman" w:hAnsi="Times New Roman"/>
          <w:b/>
          <w:spacing w:val="4"/>
        </w:rPr>
        <w:t>pentru</w:t>
      </w:r>
      <w:proofErr w:type="spellEnd"/>
      <w:r>
        <w:rPr>
          <w:rFonts w:ascii="Times New Roman" w:hAnsi="Times New Roman"/>
          <w:b/>
          <w:spacing w:val="4"/>
        </w:rPr>
        <w:t xml:space="preserve"> </w:t>
      </w:r>
      <w:proofErr w:type="spellStart"/>
      <w:r>
        <w:rPr>
          <w:rFonts w:ascii="Times New Roman" w:hAnsi="Times New Roman"/>
          <w:b/>
          <w:spacing w:val="4"/>
        </w:rPr>
        <w:t>curățenie</w:t>
      </w:r>
      <w:proofErr w:type="spellEnd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7059"/>
        <w:gridCol w:w="1276"/>
      </w:tblGrid>
      <w:tr w:rsidR="00EA5760" w:rsidRPr="00D50329" w14:paraId="62F1DE32" w14:textId="77777777" w:rsidTr="00DF3D22">
        <w:tc>
          <w:tcPr>
            <w:tcW w:w="449" w:type="dxa"/>
          </w:tcPr>
          <w:p w14:paraId="6407338E" w14:textId="77777777" w:rsidR="00EA5760" w:rsidRPr="00D50329" w:rsidRDefault="00EA5760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7059" w:type="dxa"/>
          </w:tcPr>
          <w:p w14:paraId="0351B026" w14:textId="77777777" w:rsidR="00EA5760" w:rsidRPr="00D50329" w:rsidRDefault="00EA5760" w:rsidP="00DF3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DF41F2" w14:textId="77777777" w:rsidR="00EA5760" w:rsidRPr="00D50329" w:rsidRDefault="00EA5760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Cant</w:t>
            </w:r>
            <w:r>
              <w:rPr>
                <w:rFonts w:ascii="Times New Roman" w:hAnsi="Times New Roman" w:cs="Times New Roman"/>
              </w:rPr>
              <w:t>itatea</w:t>
            </w:r>
            <w:proofErr w:type="spellEnd"/>
          </w:p>
        </w:tc>
      </w:tr>
      <w:tr w:rsidR="00EA5760" w:rsidRPr="00D50329" w14:paraId="3DE2AD21" w14:textId="77777777" w:rsidTr="00DF3D22">
        <w:tc>
          <w:tcPr>
            <w:tcW w:w="449" w:type="dxa"/>
          </w:tcPr>
          <w:p w14:paraId="0A30824B" w14:textId="77777777" w:rsidR="00EA5760" w:rsidRPr="00D50329" w:rsidRDefault="00EA5760" w:rsidP="00EA5760">
            <w:pPr>
              <w:rPr>
                <w:rFonts w:ascii="Times New Roman" w:hAnsi="Times New Roman" w:cs="Times New Roman"/>
              </w:rPr>
            </w:pPr>
            <w:r w:rsidRPr="00D503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59" w:type="dxa"/>
          </w:tcPr>
          <w:p w14:paraId="02032ABA" w14:textId="33AB4192" w:rsidR="00EA5760" w:rsidRPr="00D50329" w:rsidRDefault="00EA5760" w:rsidP="00EA5760">
            <w:pPr>
              <w:pStyle w:val="TableParagraph"/>
              <w:ind w:left="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"/>
              </w:rPr>
              <w:t xml:space="preserve">Set </w:t>
            </w:r>
            <w:proofErr w:type="spellStart"/>
            <w:r>
              <w:rPr>
                <w:rFonts w:ascii="Times New Roman" w:hAnsi="Times New Roman"/>
                <w:spacing w:val="-1"/>
              </w:rPr>
              <w:t>pentru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igienizarea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încăperilor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pacing w:val="-1"/>
              </w:rPr>
              <w:t>găleată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din plastic 12 L, mop, </w:t>
            </w:r>
            <w:proofErr w:type="spellStart"/>
            <w:r>
              <w:rPr>
                <w:rFonts w:ascii="Times New Roman" w:hAnsi="Times New Roman"/>
                <w:spacing w:val="-1"/>
              </w:rPr>
              <w:t>storcător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de mop)</w:t>
            </w:r>
          </w:p>
        </w:tc>
        <w:tc>
          <w:tcPr>
            <w:tcW w:w="1276" w:type="dxa"/>
          </w:tcPr>
          <w:p w14:paraId="4E8ACCE1" w14:textId="796E3CC1" w:rsidR="00EA5760" w:rsidRPr="00D50329" w:rsidRDefault="00EA5760" w:rsidP="00EA5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w w:val="105"/>
              </w:rPr>
              <w:t>15</w:t>
            </w:r>
          </w:p>
        </w:tc>
      </w:tr>
      <w:tr w:rsidR="00EA5760" w:rsidRPr="00D50329" w14:paraId="0379B291" w14:textId="77777777" w:rsidTr="00DF3D22">
        <w:tc>
          <w:tcPr>
            <w:tcW w:w="449" w:type="dxa"/>
          </w:tcPr>
          <w:p w14:paraId="3C18B038" w14:textId="1A7FC216" w:rsidR="00EA5760" w:rsidRPr="00D50329" w:rsidRDefault="00EA5760" w:rsidP="00EA5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59" w:type="dxa"/>
          </w:tcPr>
          <w:p w14:paraId="1A2D1708" w14:textId="79664BE2" w:rsidR="00EA5760" w:rsidRPr="00D50329" w:rsidRDefault="00EA5760" w:rsidP="00EA57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Accesorii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pentru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curățenie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pacing w:val="-1"/>
              </w:rPr>
              <w:t>lavete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pacing w:val="-1"/>
              </w:rPr>
              <w:t>microfibră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) </w:t>
            </w:r>
          </w:p>
        </w:tc>
        <w:tc>
          <w:tcPr>
            <w:tcW w:w="1276" w:type="dxa"/>
          </w:tcPr>
          <w:p w14:paraId="4ED95AB5" w14:textId="151DB6F8" w:rsidR="00EA5760" w:rsidRPr="00D50329" w:rsidRDefault="00EA5760" w:rsidP="00EA5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w w:val="105"/>
              </w:rPr>
              <w:t>1000</w:t>
            </w:r>
          </w:p>
        </w:tc>
      </w:tr>
      <w:tr w:rsidR="00EA5760" w:rsidRPr="00D50329" w14:paraId="317598FE" w14:textId="77777777" w:rsidTr="00DF3D22">
        <w:tc>
          <w:tcPr>
            <w:tcW w:w="449" w:type="dxa"/>
          </w:tcPr>
          <w:p w14:paraId="73E609B0" w14:textId="2D940ACD" w:rsidR="00EA5760" w:rsidRPr="00D50329" w:rsidRDefault="00EA5760" w:rsidP="00EA5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9" w:type="dxa"/>
          </w:tcPr>
          <w:p w14:paraId="5B0EA9DC" w14:textId="647A0A58" w:rsidR="00EA5760" w:rsidRPr="00D50329" w:rsidRDefault="00EA5760" w:rsidP="00EA57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Accesorii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pentru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curățenie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pacing w:val="-1"/>
              </w:rPr>
              <w:t>dozator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perete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pacing w:val="-1"/>
              </w:rPr>
              <w:t>dezinfectant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(no touch) </w:t>
            </w:r>
            <w:proofErr w:type="spellStart"/>
            <w:r>
              <w:rPr>
                <w:rFonts w:ascii="Times New Roman" w:hAnsi="Times New Roman"/>
                <w:spacing w:val="-1"/>
              </w:rPr>
              <w:t>sau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pacing w:val="-1"/>
              </w:rPr>
              <w:t>clapă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pacing w:val="-1"/>
              </w:rPr>
              <w:t>picior</w:t>
            </w:r>
            <w:proofErr w:type="spellEnd"/>
            <w:r>
              <w:rPr>
                <w:rFonts w:ascii="Times New Roman" w:hAnsi="Times New Roman"/>
                <w:spacing w:val="-1"/>
              </w:rPr>
              <w:t>.</w:t>
            </w:r>
          </w:p>
        </w:tc>
        <w:tc>
          <w:tcPr>
            <w:tcW w:w="1276" w:type="dxa"/>
          </w:tcPr>
          <w:p w14:paraId="5C973FC0" w14:textId="30010F80" w:rsidR="00EA5760" w:rsidRPr="00D50329" w:rsidRDefault="00EA5760" w:rsidP="00EA5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w w:val="105"/>
              </w:rPr>
              <w:t>7</w:t>
            </w:r>
          </w:p>
        </w:tc>
      </w:tr>
    </w:tbl>
    <w:p w14:paraId="0789C288" w14:textId="77777777" w:rsidR="00964898" w:rsidRDefault="00964898" w:rsidP="00A40A96">
      <w:pPr>
        <w:spacing w:after="0" w:line="240" w:lineRule="auto"/>
      </w:pPr>
    </w:p>
    <w:p w14:paraId="4AF87D33" w14:textId="0AE6DD59" w:rsidR="00964898" w:rsidRDefault="00964898" w:rsidP="00A40A96">
      <w:pPr>
        <w:spacing w:after="0" w:line="240" w:lineRule="auto"/>
        <w:rPr>
          <w:rFonts w:ascii="Times New Roman" w:hAnsi="Times New Roman"/>
          <w:b/>
          <w:bCs/>
          <w:spacing w:val="-1"/>
        </w:rPr>
      </w:pPr>
      <w:proofErr w:type="gramStart"/>
      <w:r w:rsidRPr="00FA01AA">
        <w:rPr>
          <w:rFonts w:ascii="Times New Roman" w:hAnsi="Times New Roman"/>
          <w:b/>
          <w:spacing w:val="-1"/>
        </w:rPr>
        <w:t>Lot</w:t>
      </w:r>
      <w:r w:rsidRPr="00FA01AA">
        <w:rPr>
          <w:rFonts w:ascii="Times New Roman" w:hAnsi="Times New Roman"/>
          <w:b/>
          <w:spacing w:val="3"/>
        </w:rPr>
        <w:t xml:space="preserve"> </w:t>
      </w:r>
      <w:r w:rsidR="00CF4044">
        <w:rPr>
          <w:rFonts w:ascii="Times New Roman" w:hAnsi="Times New Roman"/>
          <w:b/>
          <w:spacing w:val="3"/>
        </w:rPr>
        <w:t>3</w:t>
      </w:r>
      <w:r w:rsidRPr="00FA01AA">
        <w:rPr>
          <w:rFonts w:ascii="Times New Roman" w:hAnsi="Times New Roman"/>
          <w:b/>
        </w:rPr>
        <w:t>.</w:t>
      </w:r>
      <w:proofErr w:type="gramEnd"/>
      <w:r w:rsidRPr="00964898">
        <w:rPr>
          <w:rFonts w:ascii="Times New Roman" w:hAnsi="Times New Roman"/>
          <w:b/>
          <w:spacing w:val="4"/>
          <w:lang w:val="en-GB"/>
        </w:rPr>
        <w:t xml:space="preserve"> </w:t>
      </w:r>
      <w:proofErr w:type="spellStart"/>
      <w:r w:rsidRPr="00FA01AA">
        <w:rPr>
          <w:rFonts w:ascii="Times New Roman" w:hAnsi="Times New Roman"/>
          <w:b/>
          <w:bCs/>
          <w:spacing w:val="-1"/>
        </w:rPr>
        <w:t>Materiale</w:t>
      </w:r>
      <w:proofErr w:type="spellEnd"/>
      <w:r w:rsidRPr="00FA01AA">
        <w:rPr>
          <w:rFonts w:ascii="Times New Roman" w:hAnsi="Times New Roman"/>
          <w:b/>
          <w:bCs/>
          <w:spacing w:val="-1"/>
        </w:rPr>
        <w:t xml:space="preserve"> din plastic </w:t>
      </w:r>
      <w:proofErr w:type="spellStart"/>
      <w:r w:rsidRPr="00FA01AA">
        <w:rPr>
          <w:rFonts w:ascii="Times New Roman" w:hAnsi="Times New Roman"/>
          <w:b/>
          <w:bCs/>
          <w:spacing w:val="-1"/>
        </w:rPr>
        <w:t>necesare</w:t>
      </w:r>
      <w:proofErr w:type="spellEnd"/>
      <w:r w:rsidRPr="00FA01AA"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 w:rsidRPr="00FA01AA">
        <w:rPr>
          <w:rFonts w:ascii="Times New Roman" w:hAnsi="Times New Roman"/>
          <w:b/>
          <w:bCs/>
          <w:spacing w:val="-1"/>
        </w:rPr>
        <w:t>pentru</w:t>
      </w:r>
      <w:proofErr w:type="spellEnd"/>
      <w:r w:rsidRPr="00FA01AA"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 w:rsidRPr="00FA01AA">
        <w:rPr>
          <w:rFonts w:ascii="Times New Roman" w:hAnsi="Times New Roman"/>
          <w:b/>
          <w:bCs/>
          <w:spacing w:val="-1"/>
        </w:rPr>
        <w:t>aproximativ</w:t>
      </w:r>
      <w:proofErr w:type="spellEnd"/>
      <w:r w:rsidRPr="00FA01AA">
        <w:rPr>
          <w:rFonts w:ascii="Times New Roman" w:hAnsi="Times New Roman"/>
          <w:b/>
          <w:bCs/>
          <w:spacing w:val="-1"/>
        </w:rPr>
        <w:t xml:space="preserve"> 800-1000 de </w:t>
      </w:r>
      <w:proofErr w:type="spellStart"/>
      <w:proofErr w:type="gramStart"/>
      <w:r w:rsidRPr="00FA01AA">
        <w:rPr>
          <w:rFonts w:ascii="Times New Roman" w:hAnsi="Times New Roman"/>
          <w:b/>
          <w:bCs/>
          <w:spacing w:val="-1"/>
        </w:rPr>
        <w:t>analize</w:t>
      </w:r>
      <w:proofErr w:type="spellEnd"/>
      <w:proofErr w:type="gramEnd"/>
      <w:r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1"/>
        </w:rPr>
        <w:t>și</w:t>
      </w:r>
      <w:proofErr w:type="spellEnd"/>
      <w:r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1"/>
        </w:rPr>
        <w:t>materiale</w:t>
      </w:r>
      <w:proofErr w:type="spellEnd"/>
      <w:r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1"/>
        </w:rPr>
        <w:t>pentru</w:t>
      </w:r>
      <w:proofErr w:type="spellEnd"/>
      <w:r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1"/>
        </w:rPr>
        <w:t>dezinfectarea</w:t>
      </w:r>
      <w:proofErr w:type="spellEnd"/>
      <w:r>
        <w:rPr>
          <w:rFonts w:ascii="Times New Roman" w:hAnsi="Times New Roman"/>
          <w:b/>
          <w:bCs/>
          <w:spacing w:val="-1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1"/>
        </w:rPr>
        <w:t>laboratoarelor</w:t>
      </w:r>
      <w:proofErr w:type="spellEnd"/>
      <w:r>
        <w:rPr>
          <w:rFonts w:ascii="Times New Roman" w:hAnsi="Times New Roman"/>
          <w:b/>
          <w:bCs/>
          <w:spacing w:val="-1"/>
        </w:rPr>
        <w:t xml:space="preserve">.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7059"/>
        <w:gridCol w:w="1276"/>
      </w:tblGrid>
      <w:tr w:rsidR="00964898" w:rsidRPr="00D50329" w14:paraId="5AFDB858" w14:textId="77777777" w:rsidTr="00DF3D22">
        <w:tc>
          <w:tcPr>
            <w:tcW w:w="449" w:type="dxa"/>
          </w:tcPr>
          <w:p w14:paraId="3E35DD16" w14:textId="77777777" w:rsidR="00964898" w:rsidRPr="00D50329" w:rsidRDefault="00964898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7059" w:type="dxa"/>
          </w:tcPr>
          <w:p w14:paraId="336F6F5B" w14:textId="77777777" w:rsidR="00964898" w:rsidRPr="00D50329" w:rsidRDefault="00964898" w:rsidP="00DF3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50FD225" w14:textId="77777777" w:rsidR="00964898" w:rsidRPr="00D50329" w:rsidRDefault="00964898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D50329">
              <w:rPr>
                <w:rFonts w:ascii="Times New Roman" w:hAnsi="Times New Roman" w:cs="Times New Roman"/>
              </w:rPr>
              <w:t>Cant</w:t>
            </w:r>
            <w:r>
              <w:rPr>
                <w:rFonts w:ascii="Times New Roman" w:hAnsi="Times New Roman" w:cs="Times New Roman"/>
              </w:rPr>
              <w:t>itatea</w:t>
            </w:r>
            <w:proofErr w:type="spellEnd"/>
          </w:p>
        </w:tc>
      </w:tr>
      <w:tr w:rsidR="00D1306A" w:rsidRPr="00D50329" w14:paraId="4549D298" w14:textId="77777777" w:rsidTr="00DF3D22">
        <w:tc>
          <w:tcPr>
            <w:tcW w:w="449" w:type="dxa"/>
          </w:tcPr>
          <w:p w14:paraId="45D8AF39" w14:textId="7777777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 w:rsidRPr="00D503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59" w:type="dxa"/>
          </w:tcPr>
          <w:p w14:paraId="24C6F85F" w14:textId="4F57E5DC" w:rsidR="00D1306A" w:rsidRPr="00D50329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10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96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>cutie</w:t>
            </w:r>
          </w:p>
        </w:tc>
        <w:tc>
          <w:tcPr>
            <w:tcW w:w="1276" w:type="dxa"/>
          </w:tcPr>
          <w:p w14:paraId="0033261D" w14:textId="7A1A13C4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</w:t>
            </w:r>
          </w:p>
        </w:tc>
      </w:tr>
      <w:tr w:rsidR="00D1306A" w:rsidRPr="00D50329" w14:paraId="16D2A1A0" w14:textId="77777777" w:rsidTr="00DF3D22">
        <w:tc>
          <w:tcPr>
            <w:tcW w:w="449" w:type="dxa"/>
          </w:tcPr>
          <w:p w14:paraId="3C20E391" w14:textId="7777777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59" w:type="dxa"/>
          </w:tcPr>
          <w:p w14:paraId="54C70B70" w14:textId="012143A6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20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96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>cutie</w:t>
            </w:r>
          </w:p>
        </w:tc>
        <w:tc>
          <w:tcPr>
            <w:tcW w:w="1276" w:type="dxa"/>
          </w:tcPr>
          <w:p w14:paraId="730EB8C0" w14:textId="742CECBA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</w:t>
            </w:r>
          </w:p>
        </w:tc>
      </w:tr>
      <w:tr w:rsidR="00D1306A" w:rsidRPr="00D50329" w14:paraId="5D1DA80E" w14:textId="77777777" w:rsidTr="00DF3D22">
        <w:tc>
          <w:tcPr>
            <w:tcW w:w="449" w:type="dxa"/>
          </w:tcPr>
          <w:p w14:paraId="298F44FA" w14:textId="7777777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9" w:type="dxa"/>
          </w:tcPr>
          <w:p w14:paraId="7855FA17" w14:textId="7A8288F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200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96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 xml:space="preserve"> cutie</w:t>
            </w:r>
          </w:p>
        </w:tc>
        <w:tc>
          <w:tcPr>
            <w:tcW w:w="1276" w:type="dxa"/>
          </w:tcPr>
          <w:p w14:paraId="15684B4E" w14:textId="7CCD5899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100</w:t>
            </w:r>
          </w:p>
        </w:tc>
      </w:tr>
      <w:tr w:rsidR="00D1306A" w:rsidRPr="00D50329" w14:paraId="2402CE58" w14:textId="77777777" w:rsidTr="00DF3D22">
        <w:tc>
          <w:tcPr>
            <w:tcW w:w="449" w:type="dxa"/>
          </w:tcPr>
          <w:p w14:paraId="55C50E2E" w14:textId="0EB9F4EC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9" w:type="dxa"/>
          </w:tcPr>
          <w:p w14:paraId="03BDE689" w14:textId="6CECFC11" w:rsidR="00D1306A" w:rsidRPr="00D50329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cu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1000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96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 xml:space="preserve"> cutie</w:t>
            </w:r>
          </w:p>
        </w:tc>
        <w:tc>
          <w:tcPr>
            <w:tcW w:w="1276" w:type="dxa"/>
          </w:tcPr>
          <w:p w14:paraId="2741D7DC" w14:textId="5A8F1BF9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50</w:t>
            </w:r>
          </w:p>
        </w:tc>
      </w:tr>
      <w:tr w:rsidR="00D1306A" w:rsidRPr="00D50329" w14:paraId="72C47F15" w14:textId="77777777" w:rsidTr="00DF3D22">
        <w:tc>
          <w:tcPr>
            <w:tcW w:w="449" w:type="dxa"/>
          </w:tcPr>
          <w:p w14:paraId="1AB2BB05" w14:textId="02BCEFBA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59" w:type="dxa"/>
          </w:tcPr>
          <w:p w14:paraId="55BD795E" w14:textId="3F310CC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fără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200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1000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 xml:space="preserve"> cutie</w:t>
            </w:r>
          </w:p>
        </w:tc>
        <w:tc>
          <w:tcPr>
            <w:tcW w:w="1276" w:type="dxa"/>
          </w:tcPr>
          <w:p w14:paraId="60E60115" w14:textId="57C408A8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20</w:t>
            </w:r>
          </w:p>
        </w:tc>
      </w:tr>
      <w:tr w:rsidR="00D1306A" w:rsidRPr="00D50329" w14:paraId="551FA103" w14:textId="77777777" w:rsidTr="00DF3D22">
        <w:tc>
          <w:tcPr>
            <w:tcW w:w="449" w:type="dxa"/>
          </w:tcPr>
          <w:p w14:paraId="774C3D84" w14:textId="6F88CD23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59" w:type="dxa"/>
          </w:tcPr>
          <w:p w14:paraId="42E0D894" w14:textId="420F70BF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Vârfuri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pipetă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fără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filtru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1000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mkl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1000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 w:rsidRPr="00FA01AA">
              <w:rPr>
                <w:rFonts w:ascii="Times New Roman" w:hAnsi="Times New Roman"/>
                <w:spacing w:val="-1"/>
                <w:w w:val="105"/>
              </w:rPr>
              <w:t xml:space="preserve"> cutie</w:t>
            </w:r>
          </w:p>
        </w:tc>
        <w:tc>
          <w:tcPr>
            <w:tcW w:w="1276" w:type="dxa"/>
          </w:tcPr>
          <w:p w14:paraId="46E187B2" w14:textId="656539B5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20</w:t>
            </w:r>
          </w:p>
        </w:tc>
      </w:tr>
      <w:tr w:rsidR="00D1306A" w:rsidRPr="00D50329" w14:paraId="37532566" w14:textId="77777777" w:rsidTr="00DF3D22">
        <w:tc>
          <w:tcPr>
            <w:tcW w:w="449" w:type="dxa"/>
          </w:tcPr>
          <w:p w14:paraId="3970D8C4" w14:textId="13284834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9" w:type="dxa"/>
          </w:tcPr>
          <w:p w14:paraId="3938A787" w14:textId="7763CB4A" w:rsidR="00D1306A" w:rsidRPr="00D50329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Eprubete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tip Eppendorf, 1,5 ml, sterile,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ADNase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ARNase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free,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fără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inhibitori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PCR, 500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>, set</w:t>
            </w:r>
          </w:p>
        </w:tc>
        <w:tc>
          <w:tcPr>
            <w:tcW w:w="1276" w:type="dxa"/>
          </w:tcPr>
          <w:p w14:paraId="4D7FB518" w14:textId="4A7ABD5C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</w:t>
            </w:r>
          </w:p>
        </w:tc>
      </w:tr>
      <w:tr w:rsidR="00D1306A" w:rsidRPr="00D50329" w14:paraId="01A0EEB5" w14:textId="77777777" w:rsidTr="00DF3D22">
        <w:tc>
          <w:tcPr>
            <w:tcW w:w="449" w:type="dxa"/>
          </w:tcPr>
          <w:p w14:paraId="0BCE7F11" w14:textId="7B20604B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59" w:type="dxa"/>
          </w:tcPr>
          <w:p w14:paraId="0BED6DD2" w14:textId="61BF466A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Eprubete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tip Eppendorf, 2,0 ml, sterile,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ADNase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ARNase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free,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fără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inhibitori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PCR, 500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unități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/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ambalaj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set</w:t>
            </w:r>
          </w:p>
        </w:tc>
        <w:tc>
          <w:tcPr>
            <w:tcW w:w="1276" w:type="dxa"/>
          </w:tcPr>
          <w:p w14:paraId="2E9ABF12" w14:textId="01FD421A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10</w:t>
            </w:r>
          </w:p>
        </w:tc>
      </w:tr>
      <w:tr w:rsidR="00D1306A" w:rsidRPr="00D50329" w14:paraId="2FB96DB8" w14:textId="77777777" w:rsidTr="00DF3D22">
        <w:tc>
          <w:tcPr>
            <w:tcW w:w="449" w:type="dxa"/>
          </w:tcPr>
          <w:p w14:paraId="15F24F14" w14:textId="3D7C8B03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59" w:type="dxa"/>
          </w:tcPr>
          <w:p w14:paraId="0BD06406" w14:textId="6BDDA101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Suport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pentru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tuburi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1,5/2 ml, minim 50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locuri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5499EA2C" w14:textId="3076A119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5</w:t>
            </w:r>
          </w:p>
        </w:tc>
      </w:tr>
      <w:tr w:rsidR="00D1306A" w:rsidRPr="00D50329" w14:paraId="025DEA29" w14:textId="77777777" w:rsidTr="00DF3D22">
        <w:tc>
          <w:tcPr>
            <w:tcW w:w="449" w:type="dxa"/>
          </w:tcPr>
          <w:p w14:paraId="77B2F1D3" w14:textId="6DEDCE8D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 w:rsidRPr="00D5032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59" w:type="dxa"/>
          </w:tcPr>
          <w:p w14:paraId="26F41E85" w14:textId="520EFEB1" w:rsidR="00D1306A" w:rsidRPr="00D50329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Suport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pentru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tuburi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1,5/2 ml, minim 96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locuri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7E439952" w14:textId="244DB880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5</w:t>
            </w:r>
          </w:p>
        </w:tc>
      </w:tr>
      <w:tr w:rsidR="00D1306A" w:rsidRPr="00D50329" w14:paraId="617F6057" w14:textId="77777777" w:rsidTr="00DF3D22">
        <w:tc>
          <w:tcPr>
            <w:tcW w:w="449" w:type="dxa"/>
          </w:tcPr>
          <w:p w14:paraId="67ECD4AC" w14:textId="73BFFE37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59" w:type="dxa"/>
          </w:tcPr>
          <w:p w14:paraId="0C97B87C" w14:textId="77777777" w:rsidR="00D1306A" w:rsidRPr="00FA01AA" w:rsidRDefault="00D1306A" w:rsidP="00D1306A">
            <w:pPr>
              <w:pStyle w:val="TableParagraph"/>
              <w:ind w:left="27"/>
              <w:rPr>
                <w:rFonts w:ascii="Times New Roman" w:hAnsi="Times New Roman"/>
                <w:spacing w:val="-1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Suport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stație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lucru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PCR,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locuri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lucru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>:</w:t>
            </w:r>
          </w:p>
          <w:p w14:paraId="03A7CA05" w14:textId="338D37D4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spacing w:val="-1"/>
              </w:rPr>
              <w:t xml:space="preserve">96x0,2 ml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placa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adițional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32x0,2 ml, 16x0,5 ml, 24x1,5/3 ml</w:t>
            </w:r>
            <w:r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56FDCBC6" w14:textId="4BA37E21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5</w:t>
            </w:r>
          </w:p>
        </w:tc>
      </w:tr>
      <w:tr w:rsidR="00D1306A" w:rsidRPr="00D50329" w14:paraId="683F2E30" w14:textId="77777777" w:rsidTr="00DF3D22">
        <w:tc>
          <w:tcPr>
            <w:tcW w:w="449" w:type="dxa"/>
          </w:tcPr>
          <w:p w14:paraId="6E9FDBA5" w14:textId="12DD4F23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59" w:type="dxa"/>
          </w:tcPr>
          <w:p w14:paraId="05BA3451" w14:textId="5A2AA814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Suport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pentru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tuburi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de 0,2 ml, cu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menținerea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temperaturii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+4C,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izofreeze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5375C624" w14:textId="317EFD47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4</w:t>
            </w:r>
          </w:p>
        </w:tc>
      </w:tr>
      <w:tr w:rsidR="00D1306A" w:rsidRPr="00D50329" w14:paraId="3288D4D4" w14:textId="77777777" w:rsidTr="00DF3D22">
        <w:tc>
          <w:tcPr>
            <w:tcW w:w="449" w:type="dxa"/>
          </w:tcPr>
          <w:p w14:paraId="5ADBE2D8" w14:textId="4F31AB09" w:rsidR="00D1306A" w:rsidRPr="00D50329" w:rsidRDefault="00D1306A" w:rsidP="00D1306A">
            <w:pPr>
              <w:rPr>
                <w:rFonts w:ascii="Times New Roman" w:hAnsi="Times New Roman" w:cs="Times New Roman"/>
              </w:rPr>
            </w:pPr>
            <w:r w:rsidRPr="00D5032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9" w:type="dxa"/>
          </w:tcPr>
          <w:p w14:paraId="409A5887" w14:textId="6FC769DA" w:rsidR="00D1306A" w:rsidRPr="00D50329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proofErr w:type="spellStart"/>
            <w:r w:rsidRPr="00FA01AA">
              <w:rPr>
                <w:rFonts w:ascii="Times New Roman" w:hAnsi="Times New Roman"/>
                <w:spacing w:val="-1"/>
              </w:rPr>
              <w:t>Stativ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 universal 8x50 ml, 24x15 ml, 20x20 mm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diametru</w:t>
            </w:r>
            <w:proofErr w:type="spellEnd"/>
            <w:r w:rsidRPr="00FA01AA">
              <w:rPr>
                <w:rFonts w:ascii="Times New Roman" w:hAnsi="Times New Roman"/>
                <w:spacing w:val="-1"/>
              </w:rPr>
              <w:t xml:space="preserve">, 40x12 mm </w:t>
            </w:r>
            <w:proofErr w:type="spellStart"/>
            <w:r w:rsidRPr="00FA01AA">
              <w:rPr>
                <w:rFonts w:ascii="Times New Roman" w:hAnsi="Times New Roman"/>
                <w:spacing w:val="-1"/>
              </w:rPr>
              <w:t>diametru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7C4307A2" w14:textId="5034C0F6" w:rsidR="00D1306A" w:rsidRPr="00D50329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FA01AA">
              <w:rPr>
                <w:rFonts w:ascii="Times New Roman" w:hAnsi="Times New Roman"/>
                <w:w w:val="105"/>
              </w:rPr>
              <w:t>5</w:t>
            </w:r>
          </w:p>
        </w:tc>
      </w:tr>
      <w:tr w:rsidR="00D1306A" w:rsidRPr="00D1306A" w14:paraId="7C8A8EDA" w14:textId="77777777" w:rsidTr="00DF3D22">
        <w:tc>
          <w:tcPr>
            <w:tcW w:w="449" w:type="dxa"/>
          </w:tcPr>
          <w:p w14:paraId="46598FF9" w14:textId="1FD72D60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59" w:type="dxa"/>
          </w:tcPr>
          <w:p w14:paraId="74F51DD1" w14:textId="12DB8572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D1306A">
              <w:rPr>
                <w:rFonts w:ascii="Times New Roman" w:hAnsi="Times New Roman"/>
                <w:spacing w:val="-1"/>
              </w:rPr>
              <w:t>Tabadez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-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tablete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dezinfectante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pe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baza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de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clor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(1kg=56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pastile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),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7A85DD5F" w14:textId="0A9B255B" w:rsidR="00D1306A" w:rsidRPr="00D1306A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/>
                <w:w w:val="105"/>
              </w:rPr>
              <w:t>45</w:t>
            </w:r>
          </w:p>
        </w:tc>
      </w:tr>
      <w:tr w:rsidR="00D1306A" w:rsidRPr="00D1306A" w14:paraId="5DD17736" w14:textId="77777777" w:rsidTr="00DF3D22">
        <w:tc>
          <w:tcPr>
            <w:tcW w:w="449" w:type="dxa"/>
          </w:tcPr>
          <w:p w14:paraId="6A973F72" w14:textId="793859DB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59" w:type="dxa"/>
          </w:tcPr>
          <w:p w14:paraId="4769FB2A" w14:textId="7CF4DDB6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D1306A">
              <w:rPr>
                <w:rFonts w:ascii="Times New Roman" w:hAnsi="Times New Roman"/>
                <w:spacing w:val="-1"/>
              </w:rPr>
              <w:t>Mikrozid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lichid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pentru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dezinfectarea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suprafețelor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(1L+dozator spray),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47D552AC" w14:textId="373C5351" w:rsidR="00D1306A" w:rsidRPr="00D1306A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w w:val="105"/>
              </w:rPr>
              <w:t>2</w:t>
            </w:r>
            <w:r w:rsidRPr="00D1306A">
              <w:rPr>
                <w:rFonts w:ascii="Times New Roman" w:hAnsi="Times New Roman"/>
                <w:w w:val="105"/>
              </w:rPr>
              <w:t>00</w:t>
            </w:r>
          </w:p>
        </w:tc>
      </w:tr>
      <w:tr w:rsidR="00D1306A" w:rsidRPr="00D1306A" w14:paraId="69FC2C20" w14:textId="77777777" w:rsidTr="00DF3D22">
        <w:tc>
          <w:tcPr>
            <w:tcW w:w="449" w:type="dxa"/>
          </w:tcPr>
          <w:p w14:paraId="5295FF2E" w14:textId="01DC29E9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59" w:type="dxa"/>
          </w:tcPr>
          <w:p w14:paraId="5F6B612C" w14:textId="36F6CC3A" w:rsidR="00D1306A" w:rsidRPr="00D1306A" w:rsidRDefault="00D1306A" w:rsidP="00D1306A">
            <w:pPr>
              <w:pStyle w:val="TableParagraph"/>
              <w:ind w:left="27"/>
              <w:rPr>
                <w:rFonts w:ascii="Times New Roman" w:hAnsi="Times New Roman"/>
              </w:rPr>
            </w:pPr>
            <w:r w:rsidRPr="00D1306A">
              <w:rPr>
                <w:rFonts w:ascii="Times New Roman" w:hAnsi="Times New Roman"/>
                <w:spacing w:val="-1"/>
              </w:rPr>
              <w:t xml:space="preserve">Perform,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bucată</w:t>
            </w:r>
            <w:proofErr w:type="spellEnd"/>
          </w:p>
        </w:tc>
        <w:tc>
          <w:tcPr>
            <w:tcW w:w="1276" w:type="dxa"/>
          </w:tcPr>
          <w:p w14:paraId="357BD08B" w14:textId="3505A50A" w:rsidR="00D1306A" w:rsidRPr="00D1306A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/>
                <w:w w:val="105"/>
              </w:rPr>
              <w:t>50</w:t>
            </w:r>
          </w:p>
        </w:tc>
      </w:tr>
      <w:tr w:rsidR="00D1306A" w:rsidRPr="00D1306A" w14:paraId="5F6B5E3E" w14:textId="77777777" w:rsidTr="00DF3D22">
        <w:tc>
          <w:tcPr>
            <w:tcW w:w="449" w:type="dxa"/>
          </w:tcPr>
          <w:p w14:paraId="0A35BA58" w14:textId="6D46FEE4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r w:rsidRPr="00D1306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59" w:type="dxa"/>
          </w:tcPr>
          <w:p w14:paraId="4A3A78F7" w14:textId="2F44C1DB" w:rsidR="00D1306A" w:rsidRPr="00D1306A" w:rsidRDefault="00D1306A" w:rsidP="00D1306A">
            <w:pPr>
              <w:rPr>
                <w:rFonts w:ascii="Times New Roman" w:hAnsi="Times New Roman" w:cs="Times New Roman"/>
              </w:rPr>
            </w:pPr>
            <w:proofErr w:type="spellStart"/>
            <w:r w:rsidRPr="00D1306A">
              <w:rPr>
                <w:rFonts w:ascii="Times New Roman" w:hAnsi="Times New Roman"/>
                <w:spacing w:val="-1"/>
              </w:rPr>
              <w:t>Alcool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etilic</w:t>
            </w:r>
            <w:proofErr w:type="spellEnd"/>
            <w:r w:rsidRPr="00D1306A">
              <w:rPr>
                <w:rFonts w:ascii="Times New Roman" w:hAnsi="Times New Roman"/>
                <w:spacing w:val="-1"/>
              </w:rPr>
              <w:t xml:space="preserve"> 70%, </w:t>
            </w:r>
            <w:proofErr w:type="spellStart"/>
            <w:r w:rsidRPr="00D1306A">
              <w:rPr>
                <w:rFonts w:ascii="Times New Roman" w:hAnsi="Times New Roman"/>
                <w:spacing w:val="-1"/>
              </w:rPr>
              <w:t>litri</w:t>
            </w:r>
            <w:proofErr w:type="spellEnd"/>
          </w:p>
        </w:tc>
        <w:tc>
          <w:tcPr>
            <w:tcW w:w="1276" w:type="dxa"/>
          </w:tcPr>
          <w:p w14:paraId="403F8202" w14:textId="62162963" w:rsidR="00D1306A" w:rsidRPr="00D1306A" w:rsidRDefault="00D1306A" w:rsidP="00D130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14:paraId="446DAA95" w14:textId="77777777" w:rsidR="00964898" w:rsidRPr="00EA5760" w:rsidRDefault="00964898" w:rsidP="00384AA8">
      <w:pPr>
        <w:rPr>
          <w:rFonts w:ascii="Times New Roman" w:hAnsi="Times New Roman"/>
          <w:b/>
          <w:spacing w:val="-1"/>
        </w:rPr>
      </w:pPr>
    </w:p>
    <w:sectPr w:rsidR="00964898" w:rsidRPr="00EA5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D60"/>
    <w:rsid w:val="00043B24"/>
    <w:rsid w:val="000B778C"/>
    <w:rsid w:val="00171C97"/>
    <w:rsid w:val="00384AA8"/>
    <w:rsid w:val="0038727B"/>
    <w:rsid w:val="003E10AB"/>
    <w:rsid w:val="00444CAB"/>
    <w:rsid w:val="00586D60"/>
    <w:rsid w:val="005C1D8D"/>
    <w:rsid w:val="00696A64"/>
    <w:rsid w:val="00716BFF"/>
    <w:rsid w:val="00730BF0"/>
    <w:rsid w:val="007956C3"/>
    <w:rsid w:val="007A308D"/>
    <w:rsid w:val="00821E07"/>
    <w:rsid w:val="0093256D"/>
    <w:rsid w:val="009336BE"/>
    <w:rsid w:val="00964898"/>
    <w:rsid w:val="009A46C5"/>
    <w:rsid w:val="009C4D78"/>
    <w:rsid w:val="00A40A96"/>
    <w:rsid w:val="00AB1223"/>
    <w:rsid w:val="00AC596E"/>
    <w:rsid w:val="00B417C3"/>
    <w:rsid w:val="00C94671"/>
    <w:rsid w:val="00CF4044"/>
    <w:rsid w:val="00D1306A"/>
    <w:rsid w:val="00D50329"/>
    <w:rsid w:val="00D53D16"/>
    <w:rsid w:val="00D964F1"/>
    <w:rsid w:val="00E064AE"/>
    <w:rsid w:val="00EA5760"/>
    <w:rsid w:val="00F3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CE2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98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D6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30BF0"/>
    <w:pPr>
      <w:widowControl w:val="0"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98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D6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30BF0"/>
    <w:pPr>
      <w:widowControl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Bodrug Nicolae</dc:creator>
  <cp:keywords/>
  <dc:description/>
  <cp:lastModifiedBy>Elena Corduneanu</cp:lastModifiedBy>
  <cp:revision>32</cp:revision>
  <cp:lastPrinted>2022-02-16T13:57:00Z</cp:lastPrinted>
  <dcterms:created xsi:type="dcterms:W3CDTF">2022-02-10T13:18:00Z</dcterms:created>
  <dcterms:modified xsi:type="dcterms:W3CDTF">2022-03-03T11:36:00Z</dcterms:modified>
</cp:coreProperties>
</file>