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D55" w:rsidRPr="00D20D55" w:rsidRDefault="00D20D55" w:rsidP="00D20D55">
      <w:pPr>
        <w:spacing w:after="0" w:line="240" w:lineRule="auto"/>
        <w:jc w:val="right"/>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Приложение № 1</w:t>
      </w:r>
    </w:p>
    <w:p w:rsidR="00D20D55" w:rsidRPr="00D20D55" w:rsidRDefault="00D20D55" w:rsidP="00D20D55">
      <w:pPr>
        <w:spacing w:after="0" w:line="240" w:lineRule="auto"/>
        <w:jc w:val="right"/>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к Приказу Министра финансов </w:t>
      </w:r>
    </w:p>
    <w:p w:rsidR="00D20D55" w:rsidRPr="00D20D55" w:rsidRDefault="00D20D55" w:rsidP="00D20D55">
      <w:pPr>
        <w:spacing w:after="0" w:line="240" w:lineRule="auto"/>
        <w:jc w:val="right"/>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115 от 15 сентября 2021 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СТАНДАРТНАЯ ДОКУМЕНТАЦИЯ</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для осуществления государственных закупок товаров и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ИНСТРУКЦИИ ДЛЯ ЗАКУПАЮЩИХ ОРГАНОВ И ОФЕРЕНТОВ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1</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ОБЩИЕ РАСПОРЯЖЕНИЯ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 </w:t>
      </w:r>
      <w:r w:rsidRPr="00D20D55">
        <w:rPr>
          <w:rFonts w:ascii="Times New Roman" w:eastAsia="Times New Roman" w:hAnsi="Times New Roman" w:cs="Times New Roman"/>
          <w:sz w:val="24"/>
          <w:szCs w:val="24"/>
          <w:lang w:eastAsia="ru-RU"/>
        </w:rP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 </w:t>
      </w:r>
      <w:r w:rsidRPr="00D20D55">
        <w:rPr>
          <w:rFonts w:ascii="Times New Roman" w:eastAsia="Times New Roman" w:hAnsi="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Объявление о намерении (приложение № 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Протокол о результатах предварительного отбора кандидатов (приложение № 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Объявление о присуждении (приложение № 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Заявка на участие (приложение № 7);</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8) Декларация о действительности оферты (приложение № 8);</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9) Банковская гарантия (приложение № 9);</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10) Обеспечение надлежащего исполнения договора (приложение № 10);</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11) Информация об объединении (приложение № 11);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12) Декларация относительно перечня основных поставок/услуг, выполненных за последние 3 года деятельности (приложение № 12);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14) Декларация о специализированном персонале, предложенном для выполнения договора (приложение № 14);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15) Список субподрядчиков и часть/части договора, выполненные ими (приложение № 15);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16) Обязательство о финансовой поддержке третьих сторон (приложение № 16);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17) Декларация третьей стороны, оказывающей финансовую поддержку (приложение № 17);</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18) Обязательство о технической и профессиональной поддержке оферента участника/группы экономических операторов (приложение № 18);</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19) Декларация третьего лица, оказывающего техническую поддержку (приложение № 19);</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20) Декларация третьего лица, оказывающего профессиональную поддержку (приложение № 20);</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21) Техническое задание (приложение № 21);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22) Технические спецификации (приложение № 22);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23) Ценовые спецификации (приложение № 23);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24) Договор (образец) (приложение № 24);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25) Дополнительное соглашение (приложение № 25);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26) Рамочное соглашение (приложение № 26)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 </w:t>
      </w:r>
      <w:r w:rsidRPr="00D20D55">
        <w:rPr>
          <w:rFonts w:ascii="Times New Roman" w:eastAsia="Times New Roman" w:hAnsi="Times New Roman" w:cs="Times New Roman"/>
          <w:sz w:val="24"/>
          <w:szCs w:val="24"/>
          <w:lang w:eastAsia="ru-RU"/>
        </w:rP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 </w:t>
      </w:r>
      <w:r w:rsidRPr="00D20D55">
        <w:rPr>
          <w:rFonts w:ascii="Times New Roman" w:eastAsia="Times New Roman" w:hAnsi="Times New Roman" w:cs="Times New Roman"/>
          <w:sz w:val="24"/>
          <w:szCs w:val="24"/>
          <w:lang w:eastAsia="ru-RU"/>
        </w:rP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 </w:t>
      </w:r>
      <w:r w:rsidRPr="00D20D55">
        <w:rPr>
          <w:rFonts w:ascii="Times New Roman" w:eastAsia="Times New Roman" w:hAnsi="Times New Roman" w:cs="Times New Roman"/>
          <w:sz w:val="24"/>
          <w:szCs w:val="24"/>
          <w:lang w:eastAsia="ru-RU"/>
        </w:rPr>
        <w:t xml:space="preserve">Присуждение договора о государственных закупках товаров и услуг производится в соответствии с положениями </w:t>
      </w:r>
      <w:hyperlink r:id="rId4"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 </w:t>
      </w:r>
      <w:r w:rsidRPr="00D20D55">
        <w:rPr>
          <w:rFonts w:ascii="Times New Roman" w:eastAsia="Times New Roman" w:hAnsi="Times New Roman" w:cs="Times New Roman"/>
          <w:sz w:val="24"/>
          <w:szCs w:val="24"/>
          <w:lang w:eastAsia="ru-RU"/>
        </w:rP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5" w:history="1">
        <w:r w:rsidRPr="00D20D55">
          <w:rPr>
            <w:rFonts w:ascii="Times New Roman" w:eastAsia="Times New Roman" w:hAnsi="Times New Roman" w:cs="Times New Roman"/>
            <w:color w:val="0000FF"/>
            <w:sz w:val="24"/>
            <w:szCs w:val="24"/>
            <w:u w:val="single"/>
            <w:lang w:eastAsia="ru-RU"/>
          </w:rPr>
          <w:t>Постановлением Правительства № 694/2020</w:t>
        </w:r>
      </w:hyperlink>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 </w:t>
      </w:r>
      <w:r w:rsidRPr="00D20D55">
        <w:rPr>
          <w:rFonts w:ascii="Times New Roman" w:eastAsia="Times New Roman" w:hAnsi="Times New Roman" w:cs="Times New Roman"/>
          <w:sz w:val="24"/>
          <w:szCs w:val="24"/>
          <w:lang w:eastAsia="ru-RU"/>
        </w:rP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6" w:history="1">
        <w:r w:rsidRPr="00D20D55">
          <w:rPr>
            <w:rFonts w:ascii="Times New Roman" w:eastAsia="Times New Roman" w:hAnsi="Times New Roman" w:cs="Times New Roman"/>
            <w:color w:val="0000FF"/>
            <w:sz w:val="24"/>
            <w:szCs w:val="24"/>
            <w:u w:val="single"/>
            <w:lang w:eastAsia="ru-RU"/>
          </w:rPr>
          <w:t>Постановлением Правительства № 599/2020</w:t>
        </w:r>
      </w:hyperlink>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 </w:t>
      </w:r>
      <w:r w:rsidRPr="00D20D55">
        <w:rPr>
          <w:rFonts w:ascii="Times New Roman" w:eastAsia="Times New Roman" w:hAnsi="Times New Roman" w:cs="Times New Roman"/>
          <w:sz w:val="24"/>
          <w:szCs w:val="24"/>
          <w:lang w:eastAsia="ru-RU"/>
        </w:rP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 </w:t>
      </w:r>
      <w:r w:rsidRPr="00D20D55">
        <w:rPr>
          <w:rFonts w:ascii="Times New Roman" w:eastAsia="Times New Roman" w:hAnsi="Times New Roman" w:cs="Times New Roman"/>
          <w:sz w:val="24"/>
          <w:szCs w:val="24"/>
          <w:lang w:eastAsia="ru-RU"/>
        </w:rPr>
        <w:t>Оферент несет все расходы, связанные с подготовкой и представлением своего предложения, а также сопроводительных документов.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 </w:t>
      </w:r>
      <w:r w:rsidRPr="00D20D55">
        <w:rPr>
          <w:rFonts w:ascii="Times New Roman" w:eastAsia="Times New Roman" w:hAnsi="Times New Roman" w:cs="Times New Roman"/>
          <w:sz w:val="24"/>
          <w:szCs w:val="24"/>
          <w:lang w:eastAsia="ru-RU"/>
        </w:rP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11. </w:t>
      </w:r>
      <w:r w:rsidRPr="00D20D55">
        <w:rPr>
          <w:rFonts w:ascii="Times New Roman" w:eastAsia="Times New Roman" w:hAnsi="Times New Roman" w:cs="Times New Roman"/>
          <w:sz w:val="24"/>
          <w:szCs w:val="24"/>
          <w:lang w:eastAsia="ru-RU"/>
        </w:rP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7" w:history="1">
        <w:r w:rsidRPr="00D20D55">
          <w:rPr>
            <w:rFonts w:ascii="Times New Roman" w:eastAsia="Times New Roman" w:hAnsi="Times New Roman" w:cs="Times New Roman"/>
            <w:color w:val="0000FF"/>
            <w:sz w:val="24"/>
            <w:szCs w:val="24"/>
            <w:u w:val="single"/>
            <w:lang w:eastAsia="ru-RU"/>
          </w:rPr>
          <w:t>Постановления Правительства № 1418/2016</w:t>
        </w:r>
      </w:hyperlink>
      <w:r w:rsidRPr="00D20D55">
        <w:rPr>
          <w:rFonts w:ascii="Times New Roman" w:eastAsia="Times New Roman" w:hAnsi="Times New Roman" w:cs="Times New Roman"/>
          <w:sz w:val="24"/>
          <w:szCs w:val="24"/>
          <w:lang w:eastAsia="ru-RU"/>
        </w:rPr>
        <w:t xml:space="preserve"> об утверждении Положения о порядке составления Списка запрещенных экономических операторов; или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2) Предпринимает любые другие меры, предусмотренные ст.42 </w:t>
      </w:r>
      <w:hyperlink r:id="rId8"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left="567" w:right="567" w:hanging="567"/>
        <w:jc w:val="both"/>
        <w:rPr>
          <w:rFonts w:ascii="Times New Roman" w:eastAsia="Times New Roman" w:hAnsi="Times New Roman" w:cs="Times New Roman"/>
          <w:i/>
          <w:iCs/>
          <w:color w:val="663300"/>
          <w:sz w:val="20"/>
          <w:szCs w:val="20"/>
          <w:lang w:eastAsia="ru-RU"/>
        </w:rPr>
      </w:pPr>
      <w:r w:rsidRPr="00D20D55">
        <w:rPr>
          <w:rFonts w:ascii="Times New Roman" w:eastAsia="Times New Roman" w:hAnsi="Times New Roman" w:cs="Times New Roman"/>
          <w:i/>
          <w:iCs/>
          <w:color w:val="663300"/>
          <w:sz w:val="20"/>
          <w:szCs w:val="20"/>
          <w:lang w:eastAsia="ru-RU"/>
        </w:rPr>
        <w:t xml:space="preserve">Примечание: См. Поправку из </w:t>
      </w:r>
      <w:proofErr w:type="spellStart"/>
      <w:r w:rsidRPr="00D20D55">
        <w:rPr>
          <w:rFonts w:ascii="Times New Roman" w:eastAsia="Times New Roman" w:hAnsi="Times New Roman" w:cs="Times New Roman"/>
          <w:i/>
          <w:iCs/>
          <w:color w:val="663300"/>
          <w:sz w:val="20"/>
          <w:szCs w:val="20"/>
          <w:lang w:eastAsia="ru-RU"/>
        </w:rPr>
        <w:t>Monitorul</w:t>
      </w:r>
      <w:proofErr w:type="spellEnd"/>
      <w:r w:rsidRPr="00D20D55">
        <w:rPr>
          <w:rFonts w:ascii="Times New Roman" w:eastAsia="Times New Roman" w:hAnsi="Times New Roman" w:cs="Times New Roman"/>
          <w:i/>
          <w:iCs/>
          <w:color w:val="663300"/>
          <w:sz w:val="20"/>
          <w:szCs w:val="20"/>
          <w:lang w:eastAsia="ru-RU"/>
        </w:rPr>
        <w:t xml:space="preserve"> </w:t>
      </w:r>
      <w:proofErr w:type="spellStart"/>
      <w:r w:rsidRPr="00D20D55">
        <w:rPr>
          <w:rFonts w:ascii="Times New Roman" w:eastAsia="Times New Roman" w:hAnsi="Times New Roman" w:cs="Times New Roman"/>
          <w:i/>
          <w:iCs/>
          <w:color w:val="663300"/>
          <w:sz w:val="20"/>
          <w:szCs w:val="20"/>
          <w:lang w:eastAsia="ru-RU"/>
        </w:rPr>
        <w:t>Oficial</w:t>
      </w:r>
      <w:proofErr w:type="spellEnd"/>
      <w:r w:rsidRPr="00D20D55">
        <w:rPr>
          <w:rFonts w:ascii="Times New Roman" w:eastAsia="Times New Roman" w:hAnsi="Times New Roman" w:cs="Times New Roman"/>
          <w:i/>
          <w:iCs/>
          <w:color w:val="663300"/>
          <w:sz w:val="20"/>
          <w:szCs w:val="20"/>
          <w:lang w:eastAsia="ru-RU"/>
        </w:rPr>
        <w:t xml:space="preserve"> № 264-265 от 29.10.2021, стр.61 (слова: „</w:t>
      </w:r>
      <w:hyperlink r:id="rId9" w:history="1">
        <w:r w:rsidRPr="00D20D55">
          <w:rPr>
            <w:rFonts w:ascii="Times New Roman" w:eastAsia="Times New Roman" w:hAnsi="Times New Roman" w:cs="Times New Roman"/>
            <w:i/>
            <w:iCs/>
            <w:color w:val="0000FF"/>
            <w:sz w:val="20"/>
            <w:szCs w:val="20"/>
            <w:u w:val="single"/>
            <w:lang w:eastAsia="ru-RU"/>
          </w:rPr>
          <w:t>Постановления Правительства № 1420/2016</w:t>
        </w:r>
      </w:hyperlink>
      <w:r w:rsidRPr="00D20D55">
        <w:rPr>
          <w:rFonts w:ascii="Times New Roman" w:eastAsia="Times New Roman" w:hAnsi="Times New Roman" w:cs="Times New Roman"/>
          <w:i/>
          <w:iCs/>
          <w:color w:val="663300"/>
          <w:sz w:val="20"/>
          <w:szCs w:val="20"/>
          <w:lang w:eastAsia="ru-RU"/>
        </w:rPr>
        <w:t xml:space="preserve"> на утверждение Положения о внесении реестра квалифицированных экономических операторов” заменить словами: „</w:t>
      </w:r>
      <w:hyperlink r:id="rId10" w:history="1">
        <w:r w:rsidRPr="00D20D55">
          <w:rPr>
            <w:rFonts w:ascii="Times New Roman" w:eastAsia="Times New Roman" w:hAnsi="Times New Roman" w:cs="Times New Roman"/>
            <w:i/>
            <w:iCs/>
            <w:color w:val="0000FF"/>
            <w:sz w:val="20"/>
            <w:szCs w:val="20"/>
            <w:u w:val="single"/>
            <w:lang w:eastAsia="ru-RU"/>
          </w:rPr>
          <w:t>Постановления Правительства № 1418/2016</w:t>
        </w:r>
      </w:hyperlink>
      <w:r w:rsidRPr="00D20D55">
        <w:rPr>
          <w:rFonts w:ascii="Times New Roman" w:eastAsia="Times New Roman" w:hAnsi="Times New Roman" w:cs="Times New Roman"/>
          <w:i/>
          <w:iCs/>
          <w:color w:val="663300"/>
          <w:sz w:val="20"/>
          <w:szCs w:val="20"/>
          <w:lang w:eastAsia="ru-RU"/>
        </w:rPr>
        <w:t xml:space="preserve"> об утверждении Положения о порядке составления Списка запрещенных экономических операторов”)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12. </w:t>
      </w:r>
      <w:r w:rsidRPr="00D20D55">
        <w:rPr>
          <w:rFonts w:ascii="Times New Roman" w:eastAsia="Times New Roman" w:hAnsi="Times New Roman" w:cs="Times New Roman"/>
          <w:sz w:val="24"/>
          <w:szCs w:val="24"/>
          <w:lang w:eastAsia="ru-RU"/>
        </w:rPr>
        <w:t>В процедуре закупки запрещены следующие действия: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w:t>
      </w:r>
      <w:proofErr w:type="gramStart"/>
      <w:r w:rsidRPr="00D20D55">
        <w:rPr>
          <w:rFonts w:ascii="Times New Roman" w:eastAsia="Times New Roman" w:hAnsi="Times New Roman" w:cs="Times New Roman"/>
          <w:sz w:val="24"/>
          <w:szCs w:val="24"/>
          <w:lang w:eastAsia="ru-RU"/>
        </w:rPr>
        <w:t>выгоды</w:t>
      </w:r>
      <w:proofErr w:type="gramEnd"/>
      <w:r w:rsidRPr="00D20D55">
        <w:rPr>
          <w:rFonts w:ascii="Times New Roman" w:eastAsia="Times New Roman" w:hAnsi="Times New Roman" w:cs="Times New Roman"/>
          <w:sz w:val="24"/>
          <w:szCs w:val="24"/>
          <w:lang w:eastAsia="ru-RU"/>
        </w:rPr>
        <w:t xml:space="preserve"> или уклонения от обязательства;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причинение ущерба, прямо или косвенно, любой части или собственности этой Стороны с целью ненадлежащего влияния на ее действия;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2</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КВАЛИФИКАЦИЯ КАНДИДАТОВ/ОФЕРЕНТОВ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13. </w:t>
      </w:r>
      <w:r w:rsidRPr="00D20D55">
        <w:rPr>
          <w:rFonts w:ascii="Times New Roman" w:eastAsia="Times New Roman" w:hAnsi="Times New Roman" w:cs="Times New Roman"/>
          <w:sz w:val="24"/>
          <w:szCs w:val="24"/>
          <w:lang w:eastAsia="ru-RU"/>
        </w:rP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14. </w:t>
      </w:r>
      <w:r w:rsidRPr="00D20D55">
        <w:rPr>
          <w:rFonts w:ascii="Times New Roman" w:eastAsia="Times New Roman" w:hAnsi="Times New Roman" w:cs="Times New Roman"/>
          <w:sz w:val="24"/>
          <w:szCs w:val="24"/>
          <w:lang w:eastAsia="ru-RU"/>
        </w:rP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15. </w:t>
      </w:r>
      <w:r w:rsidRPr="00D20D55">
        <w:rPr>
          <w:rFonts w:ascii="Times New Roman" w:eastAsia="Times New Roman" w:hAnsi="Times New Roman" w:cs="Times New Roman"/>
          <w:sz w:val="24"/>
          <w:szCs w:val="24"/>
          <w:lang w:eastAsia="ru-RU"/>
        </w:rP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16. </w:t>
      </w:r>
      <w:r w:rsidRPr="00D20D55">
        <w:rPr>
          <w:rFonts w:ascii="Times New Roman" w:eastAsia="Times New Roman" w:hAnsi="Times New Roman" w:cs="Times New Roman"/>
          <w:sz w:val="24"/>
          <w:szCs w:val="24"/>
          <w:lang w:eastAsia="ru-RU"/>
        </w:rP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17. </w:t>
      </w:r>
      <w:r w:rsidRPr="00D20D55">
        <w:rPr>
          <w:rFonts w:ascii="Times New Roman" w:eastAsia="Times New Roman" w:hAnsi="Times New Roman" w:cs="Times New Roman"/>
          <w:sz w:val="24"/>
          <w:szCs w:val="24"/>
          <w:lang w:eastAsia="ru-RU"/>
        </w:rP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18. </w:t>
      </w:r>
      <w:r w:rsidRPr="00D20D55">
        <w:rPr>
          <w:rFonts w:ascii="Times New Roman" w:eastAsia="Times New Roman" w:hAnsi="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1" w:history="1">
        <w:r w:rsidRPr="00D20D55">
          <w:rPr>
            <w:rFonts w:ascii="Times New Roman" w:eastAsia="Times New Roman" w:hAnsi="Times New Roman" w:cs="Times New Roman"/>
            <w:color w:val="0000FF"/>
            <w:sz w:val="24"/>
            <w:szCs w:val="24"/>
            <w:u w:val="single"/>
            <w:lang w:eastAsia="ru-RU"/>
          </w:rPr>
          <w:t>Приказом министра финансов № 72/2020</w:t>
        </w:r>
      </w:hyperlink>
      <w:r w:rsidRPr="00D20D55">
        <w:rPr>
          <w:rFonts w:ascii="Times New Roman" w:eastAsia="Times New Roman" w:hAnsi="Times New Roman" w:cs="Times New Roman"/>
          <w:sz w:val="24"/>
          <w:szCs w:val="24"/>
          <w:lang w:eastAsia="ru-RU"/>
        </w:rP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19. </w:t>
      </w:r>
      <w:r w:rsidRPr="00D20D55">
        <w:rPr>
          <w:rFonts w:ascii="Times New Roman" w:eastAsia="Times New Roman" w:hAnsi="Times New Roman" w:cs="Times New Roman"/>
          <w:sz w:val="24"/>
          <w:szCs w:val="24"/>
          <w:lang w:eastAsia="ru-RU"/>
        </w:rP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20. </w:t>
      </w:r>
      <w:r w:rsidRPr="00D20D55">
        <w:rPr>
          <w:rFonts w:ascii="Times New Roman" w:eastAsia="Times New Roman" w:hAnsi="Times New Roman" w:cs="Times New Roman"/>
          <w:sz w:val="24"/>
          <w:szCs w:val="24"/>
          <w:lang w:eastAsia="ru-RU"/>
        </w:rPr>
        <w:t>Закупающий орган применяет квалификационные критерии и требования только в отношении: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правомочности оферента или кандидата;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способности заниматься профессиональной деятельностью;</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экономических и финансовых возможностей;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4) технических возможностей;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стандартов обеспечения качества;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стандартов охраны окружающей среды.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21. </w:t>
      </w:r>
      <w:r w:rsidRPr="00D20D55">
        <w:rPr>
          <w:rFonts w:ascii="Times New Roman" w:eastAsia="Times New Roman" w:hAnsi="Times New Roman" w:cs="Times New Roman"/>
          <w:sz w:val="24"/>
          <w:szCs w:val="24"/>
          <w:lang w:eastAsia="ru-RU"/>
        </w:rP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2"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22. </w:t>
      </w:r>
      <w:r w:rsidRPr="00D20D55">
        <w:rPr>
          <w:rFonts w:ascii="Times New Roman" w:eastAsia="Times New Roman" w:hAnsi="Times New Roman" w:cs="Times New Roman"/>
          <w:sz w:val="24"/>
          <w:szCs w:val="24"/>
          <w:lang w:eastAsia="ru-RU"/>
        </w:rP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23. </w:t>
      </w:r>
      <w:r w:rsidRPr="00D20D55">
        <w:rPr>
          <w:rFonts w:ascii="Times New Roman" w:eastAsia="Times New Roman" w:hAnsi="Times New Roman" w:cs="Times New Roman"/>
          <w:sz w:val="24"/>
          <w:szCs w:val="24"/>
          <w:lang w:eastAsia="ru-RU"/>
        </w:rP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3"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24. </w:t>
      </w:r>
      <w:r w:rsidRPr="00D20D55">
        <w:rPr>
          <w:rFonts w:ascii="Times New Roman" w:eastAsia="Times New Roman" w:hAnsi="Times New Roman" w:cs="Times New Roman"/>
          <w:sz w:val="24"/>
          <w:szCs w:val="24"/>
          <w:lang w:eastAsia="ru-RU"/>
        </w:rP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25. </w:t>
      </w:r>
      <w:r w:rsidRPr="00D20D55">
        <w:rPr>
          <w:rFonts w:ascii="Times New Roman" w:eastAsia="Times New Roman" w:hAnsi="Times New Roman" w:cs="Times New Roman"/>
          <w:sz w:val="24"/>
          <w:szCs w:val="24"/>
          <w:lang w:eastAsia="ru-RU"/>
        </w:rP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26. </w:t>
      </w:r>
      <w:r w:rsidRPr="00D20D55">
        <w:rPr>
          <w:rFonts w:ascii="Times New Roman" w:eastAsia="Times New Roman" w:hAnsi="Times New Roman" w:cs="Times New Roman"/>
          <w:sz w:val="24"/>
          <w:szCs w:val="24"/>
          <w:lang w:eastAsia="ru-RU"/>
        </w:rP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27. </w:t>
      </w:r>
      <w:r w:rsidRPr="00D20D55">
        <w:rPr>
          <w:rFonts w:ascii="Times New Roman" w:eastAsia="Times New Roman" w:hAnsi="Times New Roman" w:cs="Times New Roman"/>
          <w:sz w:val="24"/>
          <w:szCs w:val="24"/>
          <w:lang w:eastAsia="ru-RU"/>
        </w:rP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28. </w:t>
      </w:r>
      <w:r w:rsidRPr="00D20D55">
        <w:rPr>
          <w:rFonts w:ascii="Times New Roman" w:eastAsia="Times New Roman" w:hAnsi="Times New Roman" w:cs="Times New Roman"/>
          <w:sz w:val="24"/>
          <w:szCs w:val="24"/>
          <w:lang w:eastAsia="ru-RU"/>
        </w:rP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lastRenderedPageBreak/>
        <w:t xml:space="preserve">29. </w:t>
      </w:r>
      <w:r w:rsidRPr="00D20D55">
        <w:rPr>
          <w:rFonts w:ascii="Times New Roman" w:eastAsia="Times New Roman" w:hAnsi="Times New Roman" w:cs="Times New Roman"/>
          <w:sz w:val="24"/>
          <w:szCs w:val="24"/>
          <w:lang w:eastAsia="ru-RU"/>
        </w:rP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30. </w:t>
      </w:r>
      <w:r w:rsidRPr="00D20D55">
        <w:rPr>
          <w:rFonts w:ascii="Times New Roman" w:eastAsia="Times New Roman" w:hAnsi="Times New Roman" w:cs="Times New Roman"/>
          <w:sz w:val="24"/>
          <w:szCs w:val="24"/>
          <w:lang w:eastAsia="ru-RU"/>
        </w:rP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соответствующие банковские декларации или по случаю, доказательства страхования профессиональных рисков;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31. </w:t>
      </w:r>
      <w:r w:rsidRPr="00D20D55">
        <w:rPr>
          <w:rFonts w:ascii="Times New Roman" w:eastAsia="Times New Roman" w:hAnsi="Times New Roman" w:cs="Times New Roman"/>
          <w:sz w:val="24"/>
          <w:szCs w:val="24"/>
          <w:lang w:eastAsia="ru-RU"/>
        </w:rP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32. </w:t>
      </w:r>
      <w:r w:rsidRPr="00D20D55">
        <w:rPr>
          <w:rFonts w:ascii="Times New Roman" w:eastAsia="Times New Roman" w:hAnsi="Times New Roman" w:cs="Times New Roman"/>
          <w:sz w:val="24"/>
          <w:szCs w:val="24"/>
          <w:lang w:eastAsia="ru-RU"/>
        </w:rP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декларация о среднегодовой численности занятого персонала и управленческого персонала за последние 3 года;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33. </w:t>
      </w:r>
      <w:r w:rsidRPr="00D20D55">
        <w:rPr>
          <w:rFonts w:ascii="Times New Roman" w:eastAsia="Times New Roman" w:hAnsi="Times New Roman" w:cs="Times New Roman"/>
          <w:sz w:val="24"/>
          <w:szCs w:val="24"/>
          <w:lang w:eastAsia="ru-RU"/>
        </w:rP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34. </w:t>
      </w:r>
      <w:r w:rsidRPr="00D20D55">
        <w:rPr>
          <w:rFonts w:ascii="Times New Roman" w:eastAsia="Times New Roman" w:hAnsi="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35. </w:t>
      </w:r>
      <w:r w:rsidRPr="00D20D55">
        <w:rPr>
          <w:rFonts w:ascii="Times New Roman" w:eastAsia="Times New Roman" w:hAnsi="Times New Roman" w:cs="Times New Roman"/>
          <w:sz w:val="24"/>
          <w:szCs w:val="24"/>
          <w:lang w:eastAsia="ru-RU"/>
        </w:rP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36. </w:t>
      </w:r>
      <w:r w:rsidRPr="00D20D55">
        <w:rPr>
          <w:rFonts w:ascii="Times New Roman" w:eastAsia="Times New Roman" w:hAnsi="Times New Roman" w:cs="Times New Roman"/>
          <w:sz w:val="24"/>
          <w:szCs w:val="24"/>
          <w:lang w:eastAsia="ru-RU"/>
        </w:rP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Системы управления окружающей средой и аудитом (EMAS), или;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37. </w:t>
      </w:r>
      <w:r w:rsidRPr="00D20D55">
        <w:rPr>
          <w:rFonts w:ascii="Times New Roman" w:eastAsia="Times New Roman" w:hAnsi="Times New Roman" w:cs="Times New Roman"/>
          <w:sz w:val="24"/>
          <w:szCs w:val="24"/>
          <w:lang w:eastAsia="ru-RU"/>
        </w:rP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38. </w:t>
      </w:r>
      <w:r w:rsidRPr="00D20D55">
        <w:rPr>
          <w:rFonts w:ascii="Times New Roman" w:eastAsia="Times New Roman" w:hAnsi="Times New Roman" w:cs="Times New Roman"/>
          <w:sz w:val="24"/>
          <w:szCs w:val="24"/>
          <w:lang w:eastAsia="ru-RU"/>
        </w:rPr>
        <w:t>Закупающие органы могут использовать ряд общих критериев устойчивости для доставки товаров и оказания 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Покупка экологически чистых продуктов питания со сбалансированным питанием для школ/детских садов;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Возможность утилизации/повторного использования продукта после вывода из эксплуатации;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Использование многоразовой тары или упаковки для перевозки продукции;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Поставка экологической и переработанной бумаги (без хлора и волокна);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6) Ограничения на использование определенных вредных веществ в составе продукции;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Эффективные системы очистки воздуха и сточных вод при производстве продукции;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8) Использование систем и схем экологического менеджмента (например, EMAS, ISO 14001);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9) Снижение выбросов CO</w:t>
      </w:r>
      <w:r w:rsidRPr="00D20D55">
        <w:rPr>
          <w:rFonts w:ascii="Times New Roman" w:eastAsia="Times New Roman" w:hAnsi="Times New Roman" w:cs="Times New Roman"/>
          <w:sz w:val="24"/>
          <w:szCs w:val="24"/>
          <w:vertAlign w:val="subscript"/>
          <w:lang w:eastAsia="ru-RU"/>
        </w:rPr>
        <w:t>2</w:t>
      </w:r>
      <w:r w:rsidRPr="00D20D55">
        <w:rPr>
          <w:rFonts w:ascii="Times New Roman" w:eastAsia="Times New Roman" w:hAnsi="Times New Roman" w:cs="Times New Roman"/>
          <w:sz w:val="24"/>
          <w:szCs w:val="24"/>
          <w:lang w:eastAsia="ru-RU"/>
        </w:rPr>
        <w:t xml:space="preserve"> и других газов за счет сокращения периодичности доставки и новых вариантов упаковки;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10) Переработка или повторное использование упаковки сопутствующих товаров;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11) Введение спецификаций для транспортных средств с минимально возможным уровнем выбросов CO</w:t>
      </w:r>
      <w:r w:rsidRPr="00D20D55">
        <w:rPr>
          <w:rFonts w:ascii="Times New Roman" w:eastAsia="Times New Roman" w:hAnsi="Times New Roman" w:cs="Times New Roman"/>
          <w:sz w:val="24"/>
          <w:szCs w:val="24"/>
          <w:vertAlign w:val="subscript"/>
          <w:lang w:eastAsia="ru-RU"/>
        </w:rPr>
        <w:t>2</w:t>
      </w:r>
      <w:r w:rsidRPr="00D20D55">
        <w:rPr>
          <w:rFonts w:ascii="Times New Roman" w:eastAsia="Times New Roman" w:hAnsi="Times New Roman" w:cs="Times New Roman"/>
          <w:sz w:val="24"/>
          <w:szCs w:val="24"/>
          <w:lang w:eastAsia="ru-RU"/>
        </w:rPr>
        <w:t xml:space="preserve"> для соответствующей категории и размеров, стандартов EURO по выбросам твердых частиц и </w:t>
      </w:r>
      <w:proofErr w:type="spellStart"/>
      <w:r w:rsidRPr="00D20D55">
        <w:rPr>
          <w:rFonts w:ascii="Times New Roman" w:eastAsia="Times New Roman" w:hAnsi="Times New Roman" w:cs="Times New Roman"/>
          <w:sz w:val="24"/>
          <w:szCs w:val="24"/>
          <w:lang w:eastAsia="ru-RU"/>
        </w:rPr>
        <w:t>Nox</w:t>
      </w:r>
      <w:proofErr w:type="spellEnd"/>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13) Покупка автомобилей с системами кондиционирования воздуха с охлаждающими жидкостями с низким ПГП (потенциал глобального потепления);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14) Покупка оборудования/техники высшего класса энергоэффективности;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15) Покупка осветительных приборов с низким содержанием ртути;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17) Закупка органических продуктов питания и прямая поддержка устойчивого сельского хозяйства;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19) Приобретение строительных материалов и устойчивое снабжение;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20) Поощрение использования вторичных материалов в строительстве;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21) Поставка продукции, сертифицированной как экологически чистая (четыре </w:t>
      </w:r>
      <w:proofErr w:type="spellStart"/>
      <w:r w:rsidRPr="00D20D55">
        <w:rPr>
          <w:rFonts w:ascii="Times New Roman" w:eastAsia="Times New Roman" w:hAnsi="Times New Roman" w:cs="Times New Roman"/>
          <w:sz w:val="24"/>
          <w:szCs w:val="24"/>
          <w:lang w:eastAsia="ru-RU"/>
        </w:rPr>
        <w:t>экомаркировки</w:t>
      </w:r>
      <w:proofErr w:type="spellEnd"/>
      <w:r w:rsidRPr="00D20D55">
        <w:rPr>
          <w:rFonts w:ascii="Times New Roman" w:eastAsia="Times New Roman" w:hAnsi="Times New Roman" w:cs="Times New Roman"/>
          <w:sz w:val="24"/>
          <w:szCs w:val="24"/>
          <w:lang w:eastAsia="ru-RU"/>
        </w:rPr>
        <w:t xml:space="preserve"> ЕС для компонентов);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22) Покупка и использование строительных материалов с низким уровнем воздействия на окружающую среду;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23) Услуги по хранению вторичных отходов и система обращения с отходами;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24) Управление отходами от сноса;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25) Приобретение услуг по экологической уборке с использованием продукции, соответствующей требованиям экологической маркировки;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26) Приобретение услуг общественного питания с органическими продуктами питания с указанием доли органических продуктов;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27) Использование системы экологического менеджмента (EMS) в сфере общественного питания;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28) Использование нехимических, экологически чистых методов;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29) Покупка экологической электроэнергии;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30) Установление продленных сроков службы продукции и гарантия на запчасти;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31) и другие.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39. </w:t>
      </w:r>
      <w:r w:rsidRPr="00D20D55">
        <w:rPr>
          <w:rFonts w:ascii="Times New Roman" w:eastAsia="Times New Roman" w:hAnsi="Times New Roman" w:cs="Times New Roman"/>
          <w:sz w:val="24"/>
          <w:szCs w:val="24"/>
          <w:lang w:eastAsia="ru-RU"/>
        </w:rP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40. </w:t>
      </w:r>
      <w:r w:rsidRPr="00D20D55">
        <w:rPr>
          <w:rFonts w:ascii="Times New Roman" w:eastAsia="Times New Roman" w:hAnsi="Times New Roman" w:cs="Times New Roman"/>
          <w:sz w:val="24"/>
          <w:szCs w:val="24"/>
          <w:lang w:eastAsia="ru-RU"/>
        </w:rP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41. </w:t>
      </w:r>
      <w:r w:rsidRPr="00D20D55">
        <w:rPr>
          <w:rFonts w:ascii="Times New Roman" w:eastAsia="Times New Roman" w:hAnsi="Times New Roman" w:cs="Times New Roman"/>
          <w:sz w:val="24"/>
          <w:szCs w:val="24"/>
          <w:lang w:eastAsia="ru-RU"/>
        </w:rP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42. </w:t>
      </w:r>
      <w:r w:rsidRPr="00D20D55">
        <w:rPr>
          <w:rFonts w:ascii="Times New Roman" w:eastAsia="Times New Roman" w:hAnsi="Times New Roman" w:cs="Times New Roman"/>
          <w:sz w:val="24"/>
          <w:szCs w:val="24"/>
          <w:lang w:eastAsia="ru-RU"/>
        </w:rP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43. </w:t>
      </w:r>
      <w:r w:rsidRPr="00D20D55">
        <w:rPr>
          <w:rFonts w:ascii="Times New Roman" w:eastAsia="Times New Roman" w:hAnsi="Times New Roman" w:cs="Times New Roman"/>
          <w:sz w:val="24"/>
          <w:szCs w:val="24"/>
          <w:lang w:eastAsia="ru-RU"/>
        </w:rPr>
        <w:t xml:space="preserve">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w:t>
      </w:r>
      <w:r w:rsidRPr="00D20D55">
        <w:rPr>
          <w:rFonts w:ascii="Times New Roman" w:eastAsia="Times New Roman" w:hAnsi="Times New Roman" w:cs="Times New Roman"/>
          <w:sz w:val="24"/>
          <w:szCs w:val="24"/>
          <w:lang w:eastAsia="ru-RU"/>
        </w:rPr>
        <w:lastRenderedPageBreak/>
        <w:t>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3</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ПОДГОТОВКА/РАЗРАБОТКА ПРЕДЛОЖЕНИЙ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44. </w:t>
      </w:r>
      <w:r w:rsidRPr="00D20D55">
        <w:rPr>
          <w:rFonts w:ascii="Times New Roman" w:eastAsia="Times New Roman" w:hAnsi="Times New Roman" w:cs="Times New Roman"/>
          <w:sz w:val="24"/>
          <w:szCs w:val="24"/>
          <w:lang w:eastAsia="ru-RU"/>
        </w:rPr>
        <w:t>Закупающий орган описывает в спецификациях условия/требования поставки: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a) </w:t>
      </w:r>
      <w:r w:rsidRPr="00D20D55">
        <w:rPr>
          <w:rFonts w:ascii="Times New Roman" w:eastAsia="Times New Roman" w:hAnsi="Times New Roman" w:cs="Times New Roman"/>
          <w:b/>
          <w:bCs/>
          <w:i/>
          <w:iCs/>
          <w:sz w:val="24"/>
          <w:szCs w:val="24"/>
          <w:lang w:eastAsia="ru-RU"/>
        </w:rPr>
        <w:t>электроэнергии</w:t>
      </w:r>
      <w:r w:rsidRPr="00D20D55">
        <w:rPr>
          <w:rFonts w:ascii="Times New Roman" w:eastAsia="Times New Roman" w:hAnsi="Times New Roman" w:cs="Times New Roman"/>
          <w:sz w:val="24"/>
          <w:szCs w:val="24"/>
          <w:lang w:eastAsia="ru-RU"/>
        </w:rPr>
        <w:t xml:space="preserve"> в соответствии с </w:t>
      </w:r>
      <w:hyperlink r:id="rId14" w:history="1">
        <w:r w:rsidRPr="00D20D55">
          <w:rPr>
            <w:rFonts w:ascii="Times New Roman" w:eastAsia="Times New Roman" w:hAnsi="Times New Roman" w:cs="Times New Roman"/>
            <w:color w:val="0000FF"/>
            <w:sz w:val="24"/>
            <w:szCs w:val="24"/>
            <w:u w:val="single"/>
            <w:lang w:eastAsia="ru-RU"/>
          </w:rPr>
          <w:t>Законом № 174/2017</w:t>
        </w:r>
      </w:hyperlink>
      <w:r w:rsidRPr="00D20D55">
        <w:rPr>
          <w:rFonts w:ascii="Times New Roman" w:eastAsia="Times New Roman" w:hAnsi="Times New Roman" w:cs="Times New Roman"/>
          <w:sz w:val="24"/>
          <w:szCs w:val="24"/>
          <w:lang w:eastAsia="ru-RU"/>
        </w:rP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5"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 23/2017</w:t>
        </w:r>
      </w:hyperlink>
      <w:r w:rsidRPr="00D20D55">
        <w:rPr>
          <w:rFonts w:ascii="Times New Roman" w:eastAsia="Times New Roman" w:hAnsi="Times New Roman" w:cs="Times New Roman"/>
          <w:sz w:val="24"/>
          <w:szCs w:val="24"/>
          <w:lang w:eastAsia="ru-RU"/>
        </w:rP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6"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 168/2019</w:t>
        </w:r>
      </w:hyperlink>
      <w:r w:rsidRPr="00D20D55">
        <w:rPr>
          <w:rFonts w:ascii="Times New Roman" w:eastAsia="Times New Roman" w:hAnsi="Times New Roman" w:cs="Times New Roman"/>
          <w:sz w:val="24"/>
          <w:szCs w:val="24"/>
          <w:lang w:eastAsia="ru-RU"/>
        </w:rP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17" w:history="1">
        <w:r w:rsidRPr="00D20D55">
          <w:rPr>
            <w:rFonts w:ascii="Times New Roman" w:eastAsia="Times New Roman" w:hAnsi="Times New Roman" w:cs="Times New Roman"/>
            <w:color w:val="0000FF"/>
            <w:sz w:val="24"/>
            <w:szCs w:val="24"/>
            <w:u w:val="single"/>
            <w:lang w:eastAsia="ru-RU"/>
          </w:rPr>
          <w:t>Национальным Агентством по регулированию в энергетике № 269/2018</w:t>
        </w:r>
      </w:hyperlink>
      <w:r w:rsidRPr="00D20D55">
        <w:rPr>
          <w:rFonts w:ascii="Times New Roman" w:eastAsia="Times New Roman" w:hAnsi="Times New Roman" w:cs="Times New Roman"/>
          <w:sz w:val="24"/>
          <w:szCs w:val="24"/>
          <w:lang w:eastAsia="ru-RU"/>
        </w:rPr>
        <w:t xml:space="preserve">, Инструкция по расчету активных и реактивных потерь электроэнергии в элементах сети на балансе потребителей, утвержденная </w:t>
      </w:r>
      <w:hyperlink r:id="rId18" w:history="1">
        <w:r w:rsidRPr="00D20D55">
          <w:rPr>
            <w:rFonts w:ascii="Times New Roman" w:eastAsia="Times New Roman" w:hAnsi="Times New Roman" w:cs="Times New Roman"/>
            <w:color w:val="0000FF"/>
            <w:sz w:val="24"/>
            <w:szCs w:val="24"/>
            <w:u w:val="single"/>
            <w:lang w:eastAsia="ru-RU"/>
          </w:rPr>
          <w:t>Решением Совета директоров НАРЭ № 246/2007</w:t>
        </w:r>
      </w:hyperlink>
      <w:r w:rsidRPr="00D20D55">
        <w:rPr>
          <w:rFonts w:ascii="Times New Roman" w:eastAsia="Times New Roman" w:hAnsi="Times New Roman" w:cs="Times New Roman"/>
          <w:sz w:val="24"/>
          <w:szCs w:val="24"/>
          <w:lang w:eastAsia="ru-RU"/>
        </w:rP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19" w:history="1">
        <w:r w:rsidRPr="00D20D55">
          <w:rPr>
            <w:rFonts w:ascii="Times New Roman" w:eastAsia="Times New Roman" w:hAnsi="Times New Roman" w:cs="Times New Roman"/>
            <w:color w:val="0000FF"/>
            <w:sz w:val="24"/>
            <w:szCs w:val="24"/>
            <w:u w:val="single"/>
            <w:lang w:eastAsia="ru-RU"/>
          </w:rPr>
          <w:t>Решением совета директоров Агентства № 89/2003</w:t>
        </w:r>
      </w:hyperlink>
      <w:r w:rsidRPr="00D20D55">
        <w:rPr>
          <w:rFonts w:ascii="Times New Roman" w:eastAsia="Times New Roman" w:hAnsi="Times New Roman" w:cs="Times New Roman"/>
          <w:sz w:val="24"/>
          <w:szCs w:val="24"/>
          <w:lang w:eastAsia="ru-RU"/>
        </w:rPr>
        <w:t xml:space="preserve"> и др.);</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b) </w:t>
      </w:r>
      <w:r w:rsidRPr="00D20D55">
        <w:rPr>
          <w:rFonts w:ascii="Times New Roman" w:eastAsia="Times New Roman" w:hAnsi="Times New Roman" w:cs="Times New Roman"/>
          <w:b/>
          <w:bCs/>
          <w:i/>
          <w:iCs/>
          <w:sz w:val="24"/>
          <w:szCs w:val="24"/>
          <w:lang w:eastAsia="ru-RU"/>
        </w:rPr>
        <w:t>природного газа</w:t>
      </w:r>
      <w:r w:rsidRPr="00D20D55">
        <w:rPr>
          <w:rFonts w:ascii="Times New Roman" w:eastAsia="Times New Roman" w:hAnsi="Times New Roman" w:cs="Times New Roman"/>
          <w:sz w:val="24"/>
          <w:szCs w:val="24"/>
          <w:lang w:eastAsia="ru-RU"/>
        </w:rPr>
        <w:t xml:space="preserve"> в соответствии с </w:t>
      </w:r>
      <w:hyperlink r:id="rId20" w:history="1">
        <w:r w:rsidRPr="00D20D55">
          <w:rPr>
            <w:rFonts w:ascii="Times New Roman" w:eastAsia="Times New Roman" w:hAnsi="Times New Roman" w:cs="Times New Roman"/>
            <w:color w:val="0000FF"/>
            <w:sz w:val="24"/>
            <w:szCs w:val="24"/>
            <w:u w:val="single"/>
            <w:lang w:eastAsia="ru-RU"/>
          </w:rPr>
          <w:t>Законом № 108/2016</w:t>
        </w:r>
      </w:hyperlink>
      <w:r w:rsidRPr="00D20D55">
        <w:rPr>
          <w:rFonts w:ascii="Times New Roman" w:eastAsia="Times New Roman" w:hAnsi="Times New Roman" w:cs="Times New Roman"/>
          <w:sz w:val="24"/>
          <w:szCs w:val="24"/>
          <w:lang w:eastAsia="ru-RU"/>
        </w:rP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1"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Регламент № 113/2019</w:t>
        </w:r>
      </w:hyperlink>
      <w:r w:rsidRPr="00D20D55">
        <w:rPr>
          <w:rFonts w:ascii="Times New Roman" w:eastAsia="Times New Roman" w:hAnsi="Times New Roman" w:cs="Times New Roman"/>
          <w:sz w:val="24"/>
          <w:szCs w:val="24"/>
          <w:lang w:eastAsia="ru-RU"/>
        </w:rPr>
        <w:t xml:space="preserve"> и </w:t>
      </w:r>
      <w:hyperlink r:id="rId22" w:history="1">
        <w:r w:rsidRPr="00D20D55">
          <w:rPr>
            <w:rFonts w:ascii="Times New Roman" w:eastAsia="Times New Roman" w:hAnsi="Times New Roman" w:cs="Times New Roman"/>
            <w:color w:val="0000FF"/>
            <w:sz w:val="24"/>
            <w:szCs w:val="24"/>
            <w:u w:val="single"/>
            <w:lang w:eastAsia="ru-RU"/>
          </w:rPr>
          <w:t>Закон № 174/2017</w:t>
        </w:r>
      </w:hyperlink>
      <w:r w:rsidRPr="00D20D55">
        <w:rPr>
          <w:rFonts w:ascii="Times New Roman" w:eastAsia="Times New Roman" w:hAnsi="Times New Roman" w:cs="Times New Roman"/>
          <w:sz w:val="24"/>
          <w:szCs w:val="24"/>
          <w:lang w:eastAsia="ru-RU"/>
        </w:rPr>
        <w:t xml:space="preserve"> об энергетике);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c) </w:t>
      </w:r>
      <w:r w:rsidRPr="00D20D55">
        <w:rPr>
          <w:rFonts w:ascii="Times New Roman" w:eastAsia="Times New Roman" w:hAnsi="Times New Roman" w:cs="Times New Roman"/>
          <w:b/>
          <w:bCs/>
          <w:sz w:val="24"/>
          <w:szCs w:val="24"/>
          <w:lang w:eastAsia="ru-RU"/>
        </w:rPr>
        <w:t>тепловой энергии</w:t>
      </w:r>
      <w:r w:rsidRPr="00D20D55">
        <w:rPr>
          <w:rFonts w:ascii="Times New Roman" w:eastAsia="Times New Roman" w:hAnsi="Times New Roman" w:cs="Times New Roman"/>
          <w:sz w:val="24"/>
          <w:szCs w:val="24"/>
          <w:lang w:eastAsia="ru-RU"/>
        </w:rPr>
        <w:t xml:space="preserve"> в соответствии с </w:t>
      </w:r>
      <w:hyperlink r:id="rId23" w:history="1">
        <w:r w:rsidRPr="00D20D55">
          <w:rPr>
            <w:rFonts w:ascii="Times New Roman" w:eastAsia="Times New Roman" w:hAnsi="Times New Roman" w:cs="Times New Roman"/>
            <w:color w:val="0000FF"/>
            <w:sz w:val="24"/>
            <w:szCs w:val="24"/>
            <w:u w:val="single"/>
            <w:lang w:eastAsia="ru-RU"/>
          </w:rPr>
          <w:t>Законом № 92/2014</w:t>
        </w:r>
      </w:hyperlink>
      <w:r w:rsidRPr="00D20D55">
        <w:rPr>
          <w:rFonts w:ascii="Times New Roman" w:eastAsia="Times New Roman" w:hAnsi="Times New Roman" w:cs="Times New Roman"/>
          <w:sz w:val="24"/>
          <w:szCs w:val="24"/>
          <w:lang w:eastAsia="ru-RU"/>
        </w:rPr>
        <w:t xml:space="preserve">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4" w:history="1">
        <w:r w:rsidRPr="00D20D55">
          <w:rPr>
            <w:rFonts w:ascii="Times New Roman" w:eastAsia="Times New Roman" w:hAnsi="Times New Roman" w:cs="Times New Roman"/>
            <w:color w:val="0000FF"/>
            <w:sz w:val="24"/>
            <w:szCs w:val="24"/>
            <w:u w:val="single"/>
            <w:lang w:eastAsia="ru-RU"/>
          </w:rPr>
          <w:t>Решением Национального агентства по регулированию в энергетике, Регламент № 169/2019</w:t>
        </w:r>
      </w:hyperlink>
      <w:r w:rsidRPr="00D20D55">
        <w:rPr>
          <w:rFonts w:ascii="Times New Roman" w:eastAsia="Times New Roman" w:hAnsi="Times New Roman" w:cs="Times New Roman"/>
          <w:sz w:val="24"/>
          <w:szCs w:val="24"/>
          <w:lang w:eastAsia="ru-RU"/>
        </w:rPr>
        <w:t xml:space="preserve">) и </w:t>
      </w:r>
      <w:hyperlink r:id="rId25" w:history="1">
        <w:r w:rsidRPr="00D20D55">
          <w:rPr>
            <w:rFonts w:ascii="Times New Roman" w:eastAsia="Times New Roman" w:hAnsi="Times New Roman" w:cs="Times New Roman"/>
            <w:color w:val="0000FF"/>
            <w:sz w:val="24"/>
            <w:szCs w:val="24"/>
            <w:u w:val="single"/>
            <w:lang w:eastAsia="ru-RU"/>
          </w:rPr>
          <w:t>Закон № 174/2017</w:t>
        </w:r>
      </w:hyperlink>
      <w:r w:rsidRPr="00D20D55">
        <w:rPr>
          <w:rFonts w:ascii="Times New Roman" w:eastAsia="Times New Roman" w:hAnsi="Times New Roman" w:cs="Times New Roman"/>
          <w:sz w:val="24"/>
          <w:szCs w:val="24"/>
          <w:lang w:eastAsia="ru-RU"/>
        </w:rPr>
        <w:t xml:space="preserve"> об энергетике).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d) </w:t>
      </w:r>
      <w:r w:rsidRPr="00D20D55">
        <w:rPr>
          <w:rFonts w:ascii="Times New Roman" w:eastAsia="Times New Roman" w:hAnsi="Times New Roman" w:cs="Times New Roman"/>
          <w:b/>
          <w:bCs/>
          <w:sz w:val="24"/>
          <w:szCs w:val="24"/>
          <w:lang w:eastAsia="ru-RU"/>
        </w:rPr>
        <w:t>водоснабжение и канализация</w:t>
      </w:r>
      <w:r w:rsidRPr="00D20D55">
        <w:rPr>
          <w:rFonts w:ascii="Times New Roman" w:eastAsia="Times New Roman" w:hAnsi="Times New Roman" w:cs="Times New Roman"/>
          <w:sz w:val="24"/>
          <w:szCs w:val="24"/>
          <w:lang w:eastAsia="ru-RU"/>
        </w:rPr>
        <w:t xml:space="preserve"> в соответствии с </w:t>
      </w:r>
      <w:hyperlink r:id="rId26" w:history="1">
        <w:r w:rsidRPr="00D20D55">
          <w:rPr>
            <w:rFonts w:ascii="Times New Roman" w:eastAsia="Times New Roman" w:hAnsi="Times New Roman" w:cs="Times New Roman"/>
            <w:color w:val="0000FF"/>
            <w:sz w:val="24"/>
            <w:szCs w:val="24"/>
            <w:u w:val="single"/>
            <w:lang w:eastAsia="ru-RU"/>
          </w:rPr>
          <w:t>Законом № 303/2013</w:t>
        </w:r>
      </w:hyperlink>
      <w:r w:rsidRPr="00D20D55">
        <w:rPr>
          <w:rFonts w:ascii="Times New Roman" w:eastAsia="Times New Roman" w:hAnsi="Times New Roman" w:cs="Times New Roman"/>
          <w:sz w:val="24"/>
          <w:szCs w:val="24"/>
          <w:lang w:eastAsia="ru-RU"/>
        </w:rP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27" w:history="1">
        <w:r w:rsidRPr="00D20D55">
          <w:rPr>
            <w:rFonts w:ascii="Times New Roman" w:eastAsia="Times New Roman" w:hAnsi="Times New Roman" w:cs="Times New Roman"/>
            <w:color w:val="0000FF"/>
            <w:sz w:val="24"/>
            <w:szCs w:val="24"/>
            <w:u w:val="single"/>
            <w:lang w:eastAsia="ru-RU"/>
          </w:rPr>
          <w:t>Постановлением Национального агентства по регулированию в энергетике № 355/2019</w:t>
        </w:r>
      </w:hyperlink>
      <w:r w:rsidRPr="00D20D55">
        <w:rPr>
          <w:rFonts w:ascii="Times New Roman" w:eastAsia="Times New Roman" w:hAnsi="Times New Roman" w:cs="Times New Roman"/>
          <w:sz w:val="24"/>
          <w:szCs w:val="24"/>
          <w:lang w:eastAsia="ru-RU"/>
        </w:rP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e) </w:t>
      </w:r>
      <w:r w:rsidRPr="00D20D55">
        <w:rPr>
          <w:rFonts w:ascii="Times New Roman" w:eastAsia="Times New Roman" w:hAnsi="Times New Roman" w:cs="Times New Roman"/>
          <w:b/>
          <w:bCs/>
          <w:i/>
          <w:iCs/>
          <w:sz w:val="24"/>
          <w:szCs w:val="24"/>
          <w:lang w:eastAsia="ru-RU"/>
        </w:rPr>
        <w:t>нефтепродуктов для заправки автомобилей</w:t>
      </w:r>
      <w:r w:rsidRPr="00D20D55">
        <w:rPr>
          <w:rFonts w:ascii="Times New Roman" w:eastAsia="Times New Roman" w:hAnsi="Times New Roman" w:cs="Times New Roman"/>
          <w:sz w:val="24"/>
          <w:szCs w:val="24"/>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w:t>
      </w:r>
      <w:r w:rsidRPr="00D20D55">
        <w:rPr>
          <w:rFonts w:ascii="Times New Roman" w:eastAsia="Times New Roman" w:hAnsi="Times New Roman" w:cs="Times New Roman"/>
          <w:sz w:val="24"/>
          <w:szCs w:val="24"/>
          <w:lang w:eastAsia="ru-RU"/>
        </w:rPr>
        <w:lastRenderedPageBreak/>
        <w:t>рабочих дней с даты вступления в силу договора и, соответственно, с даты передачи запроса на выпуск дополнительных карточек.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45. </w:t>
      </w:r>
      <w:r w:rsidRPr="00D20D55">
        <w:rPr>
          <w:rFonts w:ascii="Times New Roman" w:eastAsia="Times New Roman" w:hAnsi="Times New Roman" w:cs="Times New Roman"/>
          <w:sz w:val="24"/>
          <w:szCs w:val="24"/>
          <w:lang w:eastAsia="ru-RU"/>
        </w:rPr>
        <w:t>Закупающий орган указывает в спецификациях, как транспортировка, предоставление, использование продуктов/услуг: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а) нефтепродукты для заправки автомобилей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б) электроснабжение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28" w:history="1">
        <w:r w:rsidRPr="00D20D55">
          <w:rPr>
            <w:rFonts w:ascii="Times New Roman" w:eastAsia="Times New Roman" w:hAnsi="Times New Roman" w:cs="Times New Roman"/>
            <w:color w:val="0000FF"/>
            <w:sz w:val="24"/>
            <w:szCs w:val="24"/>
            <w:u w:val="single"/>
            <w:lang w:eastAsia="ru-RU"/>
          </w:rPr>
          <w:t>Законом № 174/2017</w:t>
        </w:r>
      </w:hyperlink>
      <w:r w:rsidRPr="00D20D55">
        <w:rPr>
          <w:rFonts w:ascii="Times New Roman" w:eastAsia="Times New Roman" w:hAnsi="Times New Roman" w:cs="Times New Roman"/>
          <w:sz w:val="24"/>
          <w:szCs w:val="24"/>
          <w:lang w:eastAsia="ru-RU"/>
        </w:rPr>
        <w:t xml:space="preserve"> об энергетике и </w:t>
      </w:r>
      <w:hyperlink r:id="rId29" w:history="1">
        <w:r w:rsidRPr="00D20D55">
          <w:rPr>
            <w:rFonts w:ascii="Times New Roman" w:eastAsia="Times New Roman" w:hAnsi="Times New Roman" w:cs="Times New Roman"/>
            <w:color w:val="0000FF"/>
            <w:sz w:val="24"/>
            <w:szCs w:val="24"/>
            <w:u w:val="single"/>
            <w:lang w:eastAsia="ru-RU"/>
          </w:rPr>
          <w:t>Законом № 107/2016</w:t>
        </w:r>
      </w:hyperlink>
      <w:r w:rsidRPr="00D20D55">
        <w:rPr>
          <w:rFonts w:ascii="Times New Roman" w:eastAsia="Times New Roman" w:hAnsi="Times New Roman" w:cs="Times New Roman"/>
          <w:sz w:val="24"/>
          <w:szCs w:val="24"/>
          <w:lang w:eastAsia="ru-RU"/>
        </w:rP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w:t>
      </w:r>
      <w:r w:rsidRPr="00D20D55">
        <w:rPr>
          <w:rFonts w:ascii="Times New Roman" w:eastAsia="Times New Roman" w:hAnsi="Times New Roman" w:cs="Times New Roman"/>
          <w:sz w:val="24"/>
          <w:szCs w:val="24"/>
          <w:lang w:eastAsia="ru-RU"/>
        </w:rPr>
        <w:lastRenderedPageBreak/>
        <w:t xml:space="preserve">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0" w:history="1">
        <w:r w:rsidRPr="00D20D55">
          <w:rPr>
            <w:rFonts w:ascii="Times New Roman" w:eastAsia="Times New Roman" w:hAnsi="Times New Roman" w:cs="Times New Roman"/>
            <w:color w:val="0000FF"/>
            <w:sz w:val="24"/>
            <w:szCs w:val="24"/>
            <w:u w:val="single"/>
            <w:lang w:eastAsia="ru-RU"/>
          </w:rPr>
          <w:t>Решением Правления Национального агентства, Регламент энергетики № 246/2007</w:t>
        </w:r>
      </w:hyperlink>
      <w:r w:rsidRPr="00D20D55">
        <w:rPr>
          <w:rFonts w:ascii="Times New Roman" w:eastAsia="Times New Roman" w:hAnsi="Times New Roman" w:cs="Times New Roman"/>
          <w:sz w:val="24"/>
          <w:szCs w:val="24"/>
          <w:lang w:eastAsia="ru-RU"/>
        </w:rPr>
        <w:t>.</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46. </w:t>
      </w:r>
      <w:r w:rsidRPr="00D20D55">
        <w:rPr>
          <w:rFonts w:ascii="Times New Roman" w:eastAsia="Times New Roman" w:hAnsi="Times New Roman" w:cs="Times New Roman"/>
          <w:sz w:val="24"/>
          <w:szCs w:val="24"/>
          <w:lang w:eastAsia="ru-RU"/>
        </w:rPr>
        <w:t>Закупающий орган в спецификациях указывает метод расчета себестоимости/цены товара/услуги со ссылкой на нормативные акты в данной области.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а) нефтепродукты для заправки автомобилей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Расчет цены за единицу производится по формуле: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sz w:val="24"/>
          <w:szCs w:val="24"/>
          <w:lang w:eastAsia="ru-RU"/>
        </w:rPr>
      </w:pPr>
      <w:r w:rsidRPr="00D20D55">
        <w:rPr>
          <w:rFonts w:ascii="Times New Roman" w:eastAsia="Times New Roman" w:hAnsi="Times New Roman" w:cs="Times New Roman"/>
          <w:noProof/>
          <w:sz w:val="24"/>
          <w:szCs w:val="24"/>
          <w:lang w:eastAsia="ru-RU"/>
        </w:rPr>
        <w:drawing>
          <wp:inline distT="0" distB="0" distL="0" distR="0">
            <wp:extent cx="2305050" cy="361950"/>
            <wp:effectExtent l="0" t="0" r="0" b="0"/>
            <wp:docPr id="1" name="Рисунок 1"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oldLex\DataLex\Legi_Rus\MF\A21\g115d01.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Где,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proofErr w:type="spellStart"/>
      <w:r w:rsidRPr="00D20D55">
        <w:rPr>
          <w:rFonts w:ascii="Times New Roman" w:eastAsia="Times New Roman" w:hAnsi="Times New Roman" w:cs="Times New Roman"/>
          <w:i/>
          <w:iCs/>
          <w:sz w:val="24"/>
          <w:szCs w:val="24"/>
          <w:lang w:eastAsia="ru-RU"/>
        </w:rPr>
        <w:t>Pu</w:t>
      </w:r>
      <w:proofErr w:type="spellEnd"/>
      <w:r w:rsidRPr="00D20D55">
        <w:rPr>
          <w:rFonts w:ascii="Times New Roman" w:eastAsia="Times New Roman" w:hAnsi="Times New Roman" w:cs="Times New Roman"/>
          <w:sz w:val="24"/>
          <w:szCs w:val="24"/>
          <w:lang w:eastAsia="ru-RU"/>
        </w:rPr>
        <w:t xml:space="preserve"> – представляет собой предлагаемую цену за единицу;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M1</w:t>
      </w:r>
      <w:r w:rsidRPr="00D20D55">
        <w:rPr>
          <w:rFonts w:ascii="Times New Roman" w:eastAsia="Times New Roman" w:hAnsi="Times New Roman" w:cs="Times New Roman"/>
          <w:sz w:val="24"/>
          <w:szCs w:val="24"/>
          <w:lang w:eastAsia="ru-RU"/>
        </w:rPr>
        <w:t xml:space="preserve"> – представляет собой среднее значение цен, отображаемых на </w:t>
      </w:r>
      <w:r w:rsidRPr="00D20D55">
        <w:rPr>
          <w:rFonts w:ascii="Times New Roman" w:eastAsia="Times New Roman" w:hAnsi="Times New Roman" w:cs="Times New Roman"/>
          <w:b/>
          <w:bCs/>
          <w:sz w:val="24"/>
          <w:szCs w:val="24"/>
          <w:lang w:eastAsia="ru-RU"/>
        </w:rPr>
        <w:t>всех станциях в населенном пункте/ регионе, указанном в пункте 1</w:t>
      </w:r>
      <w:r w:rsidRPr="00D20D55">
        <w:rPr>
          <w:rFonts w:ascii="Times New Roman" w:eastAsia="Times New Roman" w:hAnsi="Times New Roman" w:cs="Times New Roman"/>
          <w:sz w:val="24"/>
          <w:szCs w:val="24"/>
          <w:lang w:eastAsia="ru-RU"/>
        </w:rPr>
        <w:t>, за первый день;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M2</w:t>
      </w:r>
      <w:r w:rsidRPr="00D20D55">
        <w:rPr>
          <w:rFonts w:ascii="Times New Roman" w:eastAsia="Times New Roman" w:hAnsi="Times New Roman" w:cs="Times New Roman"/>
          <w:sz w:val="24"/>
          <w:szCs w:val="24"/>
          <w:lang w:eastAsia="ru-RU"/>
        </w:rPr>
        <w:t xml:space="preserve"> – представляет собой среднее значение цен, отображаемых на </w:t>
      </w:r>
      <w:r w:rsidRPr="00D20D55">
        <w:rPr>
          <w:rFonts w:ascii="Times New Roman" w:eastAsia="Times New Roman" w:hAnsi="Times New Roman" w:cs="Times New Roman"/>
          <w:b/>
          <w:bCs/>
          <w:sz w:val="24"/>
          <w:szCs w:val="24"/>
          <w:lang w:eastAsia="ru-RU"/>
        </w:rPr>
        <w:t>всех станциях в населенном пункте/регионе, указанном в пункте 1</w:t>
      </w:r>
      <w:r w:rsidRPr="00D20D55">
        <w:rPr>
          <w:rFonts w:ascii="Times New Roman" w:eastAsia="Times New Roman" w:hAnsi="Times New Roman" w:cs="Times New Roman"/>
          <w:sz w:val="24"/>
          <w:szCs w:val="24"/>
          <w:lang w:eastAsia="ru-RU"/>
        </w:rPr>
        <w:t>, на следующий день;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M15</w:t>
      </w:r>
      <w:r w:rsidRPr="00D20D55">
        <w:rPr>
          <w:rFonts w:ascii="Times New Roman" w:eastAsia="Times New Roman" w:hAnsi="Times New Roman" w:cs="Times New Roman"/>
          <w:sz w:val="24"/>
          <w:szCs w:val="24"/>
          <w:lang w:eastAsia="ru-RU"/>
        </w:rPr>
        <w:t xml:space="preserve"> – представляет собой среднее значение цен, отображаемых на </w:t>
      </w:r>
      <w:r w:rsidRPr="00D20D55">
        <w:rPr>
          <w:rFonts w:ascii="Times New Roman" w:eastAsia="Times New Roman" w:hAnsi="Times New Roman" w:cs="Times New Roman"/>
          <w:b/>
          <w:bCs/>
          <w:sz w:val="24"/>
          <w:szCs w:val="24"/>
          <w:lang w:eastAsia="ru-RU"/>
        </w:rPr>
        <w:t>всех станциях в населенном пункте/регионе, указанном в пункте 1</w:t>
      </w:r>
      <w:r w:rsidRPr="00D20D55">
        <w:rPr>
          <w:rFonts w:ascii="Times New Roman" w:eastAsia="Times New Roman" w:hAnsi="Times New Roman" w:cs="Times New Roman"/>
          <w:sz w:val="24"/>
          <w:szCs w:val="24"/>
          <w:lang w:eastAsia="ru-RU"/>
        </w:rPr>
        <w:t>, на пятнадцатый день;</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i/>
          <w:iCs/>
          <w:sz w:val="24"/>
          <w:szCs w:val="24"/>
          <w:lang w:eastAsia="ru-RU"/>
        </w:rPr>
        <w:t>D%</w:t>
      </w:r>
      <w:r w:rsidRPr="00D20D55">
        <w:rPr>
          <w:rFonts w:ascii="Times New Roman" w:eastAsia="Times New Roman" w:hAnsi="Times New Roman" w:cs="Times New Roman"/>
          <w:sz w:val="24"/>
          <w:szCs w:val="24"/>
          <w:lang w:eastAsia="ru-RU"/>
        </w:rPr>
        <w:t xml:space="preserve"> – представляет собой примененную скидку.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В случае приобретения нефтепродуктов для заправки автомобилей в соответствии со ст.26 </w:t>
      </w:r>
      <w:hyperlink r:id="rId32"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i/>
          <w:iCs/>
          <w:sz w:val="24"/>
          <w:szCs w:val="24"/>
          <w:lang w:eastAsia="ru-RU"/>
        </w:rPr>
        <w:t>б) электричество</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rsidRPr="00D20D55">
        <w:rPr>
          <w:rFonts w:ascii="Times New Roman" w:eastAsia="Times New Roman" w:hAnsi="Times New Roman" w:cs="Times New Roman"/>
          <w:sz w:val="24"/>
          <w:szCs w:val="24"/>
          <w:lang w:eastAsia="ru-RU"/>
        </w:rPr>
        <w:t>Cos</w:t>
      </w:r>
      <w:proofErr w:type="spellEnd"/>
      <w:r w:rsidRPr="00D20D55">
        <w:rPr>
          <w:rFonts w:ascii="Times New Roman" w:eastAsia="Times New Roman" w:hAnsi="Times New Roman" w:cs="Times New Roman"/>
          <w:sz w:val="24"/>
          <w:szCs w:val="24"/>
          <w:lang w:eastAsia="ru-RU"/>
        </w:rPr>
        <w:t xml:space="preserve"> φ, рассчитанный в точке разграничения, меньше __________ (0,92 для использования установки, подключенной к напряжению 0,4 </w:t>
      </w:r>
      <w:proofErr w:type="spellStart"/>
      <w:r w:rsidRPr="00D20D55">
        <w:rPr>
          <w:rFonts w:ascii="Times New Roman" w:eastAsia="Times New Roman" w:hAnsi="Times New Roman" w:cs="Times New Roman"/>
          <w:sz w:val="24"/>
          <w:szCs w:val="24"/>
          <w:lang w:eastAsia="ru-RU"/>
        </w:rPr>
        <w:t>кВ</w:t>
      </w:r>
      <w:proofErr w:type="spellEnd"/>
      <w:r w:rsidRPr="00D20D55">
        <w:rPr>
          <w:rFonts w:ascii="Times New Roman" w:eastAsia="Times New Roman" w:hAnsi="Times New Roman" w:cs="Times New Roman"/>
          <w:sz w:val="24"/>
          <w:szCs w:val="24"/>
          <w:lang w:eastAsia="ru-RU"/>
        </w:rPr>
        <w:t xml:space="preserve"> и 0,87 при напряжении 10 (6) </w:t>
      </w:r>
      <w:proofErr w:type="spellStart"/>
      <w:r w:rsidRPr="00D20D55">
        <w:rPr>
          <w:rFonts w:ascii="Times New Roman" w:eastAsia="Times New Roman" w:hAnsi="Times New Roman" w:cs="Times New Roman"/>
          <w:sz w:val="24"/>
          <w:szCs w:val="24"/>
          <w:lang w:eastAsia="ru-RU"/>
        </w:rPr>
        <w:t>кВ</w:t>
      </w:r>
      <w:proofErr w:type="spellEnd"/>
      <w:r w:rsidRPr="00D20D55">
        <w:rPr>
          <w:rFonts w:ascii="Times New Roman" w:eastAsia="Times New Roman" w:hAnsi="Times New Roman" w:cs="Times New Roman"/>
          <w:sz w:val="24"/>
          <w:szCs w:val="24"/>
          <w:lang w:eastAsia="ru-RU"/>
        </w:rPr>
        <w:t xml:space="preserve">).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w:t>
      </w:r>
      <w:r w:rsidRPr="00D20D55">
        <w:rPr>
          <w:rFonts w:ascii="Times New Roman" w:eastAsia="Times New Roman" w:hAnsi="Times New Roman" w:cs="Times New Roman"/>
          <w:sz w:val="24"/>
          <w:szCs w:val="24"/>
          <w:lang w:eastAsia="ru-RU"/>
        </w:rPr>
        <w:lastRenderedPageBreak/>
        <w:t xml:space="preserve">сетях в зависимости от значения коэффициента мощности в используемых установках, утвержденной </w:t>
      </w:r>
      <w:hyperlink r:id="rId33" w:history="1">
        <w:r w:rsidRPr="00D20D55">
          <w:rPr>
            <w:rFonts w:ascii="Times New Roman" w:eastAsia="Times New Roman" w:hAnsi="Times New Roman" w:cs="Times New Roman"/>
            <w:color w:val="0000FF"/>
            <w:sz w:val="24"/>
            <w:szCs w:val="24"/>
            <w:u w:val="single"/>
            <w:lang w:eastAsia="ru-RU"/>
          </w:rPr>
          <w:t>Решением Совета администрации Агентства № 89/2003</w:t>
        </w:r>
      </w:hyperlink>
      <w:r w:rsidRPr="00D20D55">
        <w:rPr>
          <w:rFonts w:ascii="Times New Roman" w:eastAsia="Times New Roman" w:hAnsi="Times New Roman" w:cs="Times New Roman"/>
          <w:sz w:val="24"/>
          <w:szCs w:val="24"/>
          <w:lang w:eastAsia="ru-RU"/>
        </w:rP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47. </w:t>
      </w:r>
      <w:r w:rsidRPr="00D20D55">
        <w:rPr>
          <w:rFonts w:ascii="Times New Roman" w:eastAsia="Times New Roman" w:hAnsi="Times New Roman" w:cs="Times New Roman"/>
          <w:sz w:val="24"/>
          <w:szCs w:val="24"/>
          <w:lang w:eastAsia="ru-RU"/>
        </w:rP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4"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В остальных случаях подается вместе с офертой.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48. </w:t>
      </w:r>
      <w:r w:rsidRPr="00D20D55">
        <w:rPr>
          <w:rFonts w:ascii="Times New Roman" w:eastAsia="Times New Roman" w:hAnsi="Times New Roman" w:cs="Times New Roman"/>
          <w:sz w:val="24"/>
          <w:szCs w:val="24"/>
          <w:lang w:eastAsia="ru-RU"/>
        </w:rPr>
        <w:t>Оферта должна включать следующие формы: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ЕЕДЗ;</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Гарантия на оферту, в зависимости от обстоятельств (приложение № 9).</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49. </w:t>
      </w:r>
      <w:r w:rsidRPr="00D20D55">
        <w:rPr>
          <w:rFonts w:ascii="Times New Roman" w:eastAsia="Times New Roman" w:hAnsi="Times New Roman" w:cs="Times New Roman"/>
          <w:sz w:val="24"/>
          <w:szCs w:val="24"/>
          <w:lang w:eastAsia="ru-RU"/>
        </w:rP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50. </w:t>
      </w:r>
      <w:r w:rsidRPr="00D20D55">
        <w:rPr>
          <w:rFonts w:ascii="Times New Roman" w:eastAsia="Times New Roman" w:hAnsi="Times New Roman" w:cs="Times New Roman"/>
          <w:sz w:val="24"/>
          <w:szCs w:val="24"/>
          <w:lang w:eastAsia="ru-RU"/>
        </w:rP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5"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51. </w:t>
      </w:r>
      <w:r w:rsidRPr="00D20D55">
        <w:rPr>
          <w:rFonts w:ascii="Times New Roman" w:eastAsia="Times New Roman" w:hAnsi="Times New Roman" w:cs="Times New Roman"/>
          <w:sz w:val="24"/>
          <w:szCs w:val="24"/>
          <w:lang w:eastAsia="ru-RU"/>
        </w:rPr>
        <w:t xml:space="preserve">Оферент представляет гарантию на оферту в соответствии с положениями </w:t>
      </w:r>
      <w:hyperlink r:id="rId36"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52. </w:t>
      </w:r>
      <w:r w:rsidRPr="00D20D55">
        <w:rPr>
          <w:rFonts w:ascii="Times New Roman" w:eastAsia="Times New Roman" w:hAnsi="Times New Roman" w:cs="Times New Roman"/>
          <w:sz w:val="24"/>
          <w:szCs w:val="24"/>
          <w:lang w:eastAsia="ru-RU"/>
        </w:rPr>
        <w:t>В случае ассоциации гарантия на оферту подается лидером ассоциации.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53. </w:t>
      </w:r>
      <w:r w:rsidRPr="00D20D55">
        <w:rPr>
          <w:rFonts w:ascii="Times New Roman" w:eastAsia="Times New Roman" w:hAnsi="Times New Roman" w:cs="Times New Roman"/>
          <w:sz w:val="24"/>
          <w:szCs w:val="24"/>
          <w:lang w:eastAsia="ru-RU"/>
        </w:rP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54. </w:t>
      </w:r>
      <w:r w:rsidRPr="00D20D55">
        <w:rPr>
          <w:rFonts w:ascii="Times New Roman" w:eastAsia="Times New Roman" w:hAnsi="Times New Roman" w:cs="Times New Roman"/>
          <w:sz w:val="24"/>
          <w:szCs w:val="24"/>
          <w:lang w:eastAsia="ru-RU"/>
        </w:rPr>
        <w:t>В случае продления срока действия предложения соответственно продлевается срок действия обеспечения конкурса.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55. </w:t>
      </w:r>
      <w:r w:rsidRPr="00D20D55">
        <w:rPr>
          <w:rFonts w:ascii="Times New Roman" w:eastAsia="Times New Roman" w:hAnsi="Times New Roman" w:cs="Times New Roman"/>
          <w:sz w:val="24"/>
          <w:szCs w:val="24"/>
          <w:lang w:eastAsia="ru-RU"/>
        </w:rP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56. </w:t>
      </w:r>
      <w:r w:rsidRPr="00D20D55">
        <w:rPr>
          <w:rFonts w:ascii="Times New Roman" w:eastAsia="Times New Roman" w:hAnsi="Times New Roman" w:cs="Times New Roman"/>
          <w:sz w:val="24"/>
          <w:szCs w:val="24"/>
          <w:lang w:eastAsia="ru-RU"/>
        </w:rP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57. </w:t>
      </w:r>
      <w:r w:rsidRPr="00D20D55">
        <w:rPr>
          <w:rFonts w:ascii="Times New Roman" w:eastAsia="Times New Roman" w:hAnsi="Times New Roman" w:cs="Times New Roman"/>
          <w:sz w:val="24"/>
          <w:szCs w:val="24"/>
          <w:lang w:eastAsia="ru-RU"/>
        </w:rPr>
        <w:t>Закупающий орган устанавливает максимальный срок поставки/предоставления товаров/услуг в приложении № 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58. </w:t>
      </w:r>
      <w:r w:rsidRPr="00D20D55">
        <w:rPr>
          <w:rFonts w:ascii="Times New Roman" w:eastAsia="Times New Roman" w:hAnsi="Times New Roman" w:cs="Times New Roman"/>
          <w:sz w:val="24"/>
          <w:szCs w:val="24"/>
          <w:lang w:eastAsia="ru-RU"/>
        </w:rP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4</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ПОДАЧА И ОТКРЫТИЕ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59. </w:t>
      </w:r>
      <w:r w:rsidRPr="00D20D55">
        <w:rPr>
          <w:rFonts w:ascii="Times New Roman" w:eastAsia="Times New Roman" w:hAnsi="Times New Roman" w:cs="Times New Roman"/>
          <w:sz w:val="24"/>
          <w:szCs w:val="24"/>
          <w:lang w:eastAsia="ru-RU"/>
        </w:rP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37"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60. </w:t>
      </w:r>
      <w:r w:rsidRPr="00D20D55">
        <w:rPr>
          <w:rFonts w:ascii="Times New Roman" w:eastAsia="Times New Roman" w:hAnsi="Times New Roman" w:cs="Times New Roman"/>
          <w:sz w:val="24"/>
          <w:szCs w:val="24"/>
          <w:lang w:eastAsia="ru-RU"/>
        </w:rP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61. </w:t>
      </w:r>
      <w:r w:rsidRPr="00D20D55">
        <w:rPr>
          <w:rFonts w:ascii="Times New Roman" w:eastAsia="Times New Roman" w:hAnsi="Times New Roman" w:cs="Times New Roman"/>
          <w:sz w:val="24"/>
          <w:szCs w:val="24"/>
          <w:lang w:eastAsia="ru-RU"/>
        </w:rP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62. </w:t>
      </w:r>
      <w:r w:rsidRPr="00D20D55">
        <w:rPr>
          <w:rFonts w:ascii="Times New Roman" w:eastAsia="Times New Roman" w:hAnsi="Times New Roman" w:cs="Times New Roman"/>
          <w:sz w:val="24"/>
          <w:szCs w:val="24"/>
          <w:lang w:eastAsia="ru-RU"/>
        </w:rPr>
        <w:t>АИС «ГРГЗ» не принимает оферты, представленные после крайнего срока подачи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63. </w:t>
      </w:r>
      <w:r w:rsidRPr="00D20D55">
        <w:rPr>
          <w:rFonts w:ascii="Times New Roman" w:eastAsia="Times New Roman" w:hAnsi="Times New Roman" w:cs="Times New Roman"/>
          <w:sz w:val="24"/>
          <w:szCs w:val="24"/>
          <w:lang w:eastAsia="ru-RU"/>
        </w:rPr>
        <w:t xml:space="preserve">В случаях, предусмотренных ст.33 п.(7) и п.(11) </w:t>
      </w:r>
      <w:hyperlink r:id="rId38"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64. </w:t>
      </w:r>
      <w:r w:rsidRPr="00D20D55">
        <w:rPr>
          <w:rFonts w:ascii="Times New Roman" w:eastAsia="Times New Roman" w:hAnsi="Times New Roman" w:cs="Times New Roman"/>
          <w:sz w:val="24"/>
          <w:szCs w:val="24"/>
          <w:lang w:eastAsia="ru-RU"/>
        </w:rP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65. </w:t>
      </w:r>
      <w:r w:rsidRPr="00D20D55">
        <w:rPr>
          <w:rFonts w:ascii="Times New Roman" w:eastAsia="Times New Roman" w:hAnsi="Times New Roman" w:cs="Times New Roman"/>
          <w:sz w:val="24"/>
          <w:szCs w:val="24"/>
          <w:lang w:eastAsia="ru-RU"/>
        </w:rP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66. </w:t>
      </w:r>
      <w:r w:rsidRPr="00D20D55">
        <w:rPr>
          <w:rFonts w:ascii="Times New Roman" w:eastAsia="Times New Roman" w:hAnsi="Times New Roman" w:cs="Times New Roman"/>
          <w:sz w:val="24"/>
          <w:szCs w:val="24"/>
          <w:lang w:eastAsia="ru-RU"/>
        </w:rP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67. </w:t>
      </w:r>
      <w:r w:rsidRPr="00D20D55">
        <w:rPr>
          <w:rFonts w:ascii="Times New Roman" w:eastAsia="Times New Roman" w:hAnsi="Times New Roman" w:cs="Times New Roman"/>
          <w:sz w:val="24"/>
          <w:szCs w:val="24"/>
          <w:lang w:eastAsia="ru-RU"/>
        </w:rPr>
        <w:t>Оферент имеет право изменить или отозвать оферту до истечения крайнего срока подачи оферт, не теряя права аннулировать гарантию на оферту.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5</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ОЦЕНКА И СРАВНЕНИЕ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68. </w:t>
      </w:r>
      <w:r w:rsidRPr="00D20D55">
        <w:rPr>
          <w:rFonts w:ascii="Times New Roman" w:eastAsia="Times New Roman" w:hAnsi="Times New Roman" w:cs="Times New Roman"/>
          <w:sz w:val="24"/>
          <w:szCs w:val="24"/>
          <w:lang w:eastAsia="ru-RU"/>
        </w:rP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39"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69. </w:t>
      </w:r>
      <w:r w:rsidRPr="00D20D55">
        <w:rPr>
          <w:rFonts w:ascii="Times New Roman" w:eastAsia="Times New Roman" w:hAnsi="Times New Roman" w:cs="Times New Roman"/>
          <w:sz w:val="24"/>
          <w:szCs w:val="24"/>
          <w:lang w:eastAsia="ru-RU"/>
        </w:rP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обеспечивать и соблюдать стандарты обеспечения качества и стандарты защиты окружающей среды.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70. </w:t>
      </w:r>
      <w:r w:rsidRPr="00D20D55">
        <w:rPr>
          <w:rFonts w:ascii="Times New Roman" w:eastAsia="Times New Roman" w:hAnsi="Times New Roman" w:cs="Times New Roman"/>
          <w:sz w:val="24"/>
          <w:szCs w:val="24"/>
          <w:lang w:eastAsia="ru-RU"/>
        </w:rP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71. </w:t>
      </w:r>
      <w:r w:rsidRPr="00D20D55">
        <w:rPr>
          <w:rFonts w:ascii="Times New Roman" w:eastAsia="Times New Roman" w:hAnsi="Times New Roman" w:cs="Times New Roman"/>
          <w:sz w:val="24"/>
          <w:szCs w:val="24"/>
          <w:lang w:eastAsia="ru-RU"/>
        </w:rP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72. </w:t>
      </w:r>
      <w:r w:rsidRPr="00D20D55">
        <w:rPr>
          <w:rFonts w:ascii="Times New Roman" w:eastAsia="Times New Roman" w:hAnsi="Times New Roman" w:cs="Times New Roman"/>
          <w:sz w:val="24"/>
          <w:szCs w:val="24"/>
          <w:lang w:eastAsia="ru-RU"/>
        </w:rP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73. </w:t>
      </w:r>
      <w:r w:rsidRPr="00D20D55">
        <w:rPr>
          <w:rFonts w:ascii="Times New Roman" w:eastAsia="Times New Roman" w:hAnsi="Times New Roman" w:cs="Times New Roman"/>
          <w:sz w:val="24"/>
          <w:szCs w:val="24"/>
          <w:lang w:eastAsia="ru-RU"/>
        </w:rP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74. </w:t>
      </w:r>
      <w:r w:rsidRPr="00D20D55">
        <w:rPr>
          <w:rFonts w:ascii="Times New Roman" w:eastAsia="Times New Roman" w:hAnsi="Times New Roman" w:cs="Times New Roman"/>
          <w:sz w:val="24"/>
          <w:szCs w:val="24"/>
          <w:lang w:eastAsia="ru-RU"/>
        </w:rP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75. </w:t>
      </w:r>
      <w:r w:rsidRPr="00D20D55">
        <w:rPr>
          <w:rFonts w:ascii="Times New Roman" w:eastAsia="Times New Roman" w:hAnsi="Times New Roman" w:cs="Times New Roman"/>
          <w:sz w:val="24"/>
          <w:szCs w:val="24"/>
          <w:lang w:eastAsia="ru-RU"/>
        </w:rP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76. </w:t>
      </w:r>
      <w:r w:rsidRPr="00D20D55">
        <w:rPr>
          <w:rFonts w:ascii="Times New Roman" w:eastAsia="Times New Roman" w:hAnsi="Times New Roman" w:cs="Times New Roman"/>
          <w:sz w:val="24"/>
          <w:szCs w:val="24"/>
          <w:lang w:eastAsia="ru-RU"/>
        </w:rP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77. </w:t>
      </w:r>
      <w:r w:rsidRPr="00D20D55">
        <w:rPr>
          <w:rFonts w:ascii="Times New Roman" w:eastAsia="Times New Roman" w:hAnsi="Times New Roman" w:cs="Times New Roman"/>
          <w:sz w:val="24"/>
          <w:szCs w:val="24"/>
          <w:lang w:eastAsia="ru-RU"/>
        </w:rP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претендент не соответствует квалификационным и отборочным требованиям;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оферта не соответствует требованиям, установленным в конкурсной документации для разработки и представления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претендент не направит запрошенные разъяснения в установленный срок;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финансовое предложение не имеет фиксированной цены;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xml:space="preserve">6) предложение аномально заниженное согласно ст.70 </w:t>
      </w:r>
      <w:hyperlink r:id="rId40"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78. </w:t>
      </w:r>
      <w:r w:rsidRPr="00D20D55">
        <w:rPr>
          <w:rFonts w:ascii="Times New Roman" w:eastAsia="Times New Roman" w:hAnsi="Times New Roman" w:cs="Times New Roman"/>
          <w:sz w:val="24"/>
          <w:szCs w:val="24"/>
          <w:lang w:eastAsia="ru-RU"/>
        </w:rP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79. </w:t>
      </w:r>
      <w:r w:rsidRPr="00D20D55">
        <w:rPr>
          <w:rFonts w:ascii="Times New Roman" w:eastAsia="Times New Roman" w:hAnsi="Times New Roman" w:cs="Times New Roman"/>
          <w:sz w:val="24"/>
          <w:szCs w:val="24"/>
          <w:lang w:eastAsia="ru-RU"/>
        </w:rP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80. </w:t>
      </w:r>
      <w:r w:rsidRPr="00D20D55">
        <w:rPr>
          <w:rFonts w:ascii="Times New Roman" w:eastAsia="Times New Roman" w:hAnsi="Times New Roman" w:cs="Times New Roman"/>
          <w:sz w:val="24"/>
          <w:szCs w:val="24"/>
          <w:lang w:eastAsia="ru-RU"/>
        </w:rP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81. </w:t>
      </w:r>
      <w:r w:rsidRPr="00D20D55">
        <w:rPr>
          <w:rFonts w:ascii="Times New Roman" w:eastAsia="Times New Roman" w:hAnsi="Times New Roman" w:cs="Times New Roman"/>
          <w:sz w:val="24"/>
          <w:szCs w:val="24"/>
          <w:lang w:eastAsia="ru-RU"/>
        </w:rP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82. </w:t>
      </w:r>
      <w:r w:rsidRPr="00D20D55">
        <w:rPr>
          <w:rFonts w:ascii="Times New Roman" w:eastAsia="Times New Roman" w:hAnsi="Times New Roman" w:cs="Times New Roman"/>
          <w:sz w:val="24"/>
          <w:szCs w:val="24"/>
          <w:lang w:eastAsia="ru-RU"/>
        </w:rP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83. </w:t>
      </w:r>
      <w:r w:rsidRPr="00D20D55">
        <w:rPr>
          <w:rFonts w:ascii="Times New Roman" w:eastAsia="Times New Roman" w:hAnsi="Times New Roman" w:cs="Times New Roman"/>
          <w:sz w:val="24"/>
          <w:szCs w:val="24"/>
          <w:lang w:eastAsia="ru-RU"/>
        </w:rP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84. </w:t>
      </w:r>
      <w:r w:rsidRPr="00D20D55">
        <w:rPr>
          <w:rFonts w:ascii="Times New Roman" w:eastAsia="Times New Roman" w:hAnsi="Times New Roman" w:cs="Times New Roman"/>
          <w:sz w:val="24"/>
          <w:szCs w:val="24"/>
          <w:lang w:eastAsia="ru-RU"/>
        </w:rP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85. </w:t>
      </w:r>
      <w:r w:rsidRPr="00D20D55">
        <w:rPr>
          <w:rFonts w:ascii="Times New Roman" w:eastAsia="Times New Roman" w:hAnsi="Times New Roman" w:cs="Times New Roman"/>
          <w:sz w:val="24"/>
          <w:szCs w:val="24"/>
          <w:lang w:eastAsia="ru-RU"/>
        </w:rP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86. </w:t>
      </w:r>
      <w:r w:rsidRPr="00D20D55">
        <w:rPr>
          <w:rFonts w:ascii="Times New Roman" w:eastAsia="Times New Roman" w:hAnsi="Times New Roman" w:cs="Times New Roman"/>
          <w:sz w:val="24"/>
          <w:szCs w:val="24"/>
          <w:lang w:eastAsia="ru-RU"/>
        </w:rPr>
        <w:t xml:space="preserve">Победивший оферент/ассоциированный оферент обязан заполнить и подать декларацию об эффективных бенефициарах в соответствии с </w:t>
      </w:r>
      <w:hyperlink r:id="rId41" w:history="1">
        <w:r w:rsidRPr="00D20D55">
          <w:rPr>
            <w:rFonts w:ascii="Times New Roman" w:eastAsia="Times New Roman" w:hAnsi="Times New Roman" w:cs="Times New Roman"/>
            <w:color w:val="0000FF"/>
            <w:sz w:val="24"/>
            <w:szCs w:val="24"/>
            <w:u w:val="single"/>
            <w:lang w:eastAsia="ru-RU"/>
          </w:rPr>
          <w:t>Приказом министра финансов № 145/2020</w:t>
        </w:r>
      </w:hyperlink>
      <w:r w:rsidRPr="00D20D55">
        <w:rPr>
          <w:rFonts w:ascii="Times New Roman" w:eastAsia="Times New Roman" w:hAnsi="Times New Roman" w:cs="Times New Roman"/>
          <w:sz w:val="24"/>
          <w:szCs w:val="24"/>
          <w:lang w:eastAsia="ru-RU"/>
        </w:rP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Раздел 6</w:t>
      </w:r>
    </w:p>
    <w:p w:rsidR="00D20D55" w:rsidRPr="00D20D55" w:rsidRDefault="00D20D55" w:rsidP="00D20D55">
      <w:pPr>
        <w:spacing w:after="0" w:line="240" w:lineRule="auto"/>
        <w:jc w:val="center"/>
        <w:rPr>
          <w:rFonts w:ascii="Times New Roman" w:eastAsia="Times New Roman" w:hAnsi="Times New Roman" w:cs="Times New Roman"/>
          <w:b/>
          <w:bCs/>
          <w:sz w:val="24"/>
          <w:szCs w:val="24"/>
          <w:lang w:eastAsia="ru-RU"/>
        </w:rPr>
      </w:pPr>
      <w:r w:rsidRPr="00D20D55">
        <w:rPr>
          <w:rFonts w:ascii="Times New Roman" w:eastAsia="Times New Roman" w:hAnsi="Times New Roman" w:cs="Times New Roman"/>
          <w:b/>
          <w:bCs/>
          <w:sz w:val="24"/>
          <w:szCs w:val="24"/>
          <w:lang w:eastAsia="ru-RU"/>
        </w:rPr>
        <w:t>ПРИСУЖДЕНИЕ ДОГОВОРА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87. </w:t>
      </w:r>
      <w:r w:rsidRPr="00D20D55">
        <w:rPr>
          <w:rFonts w:ascii="Times New Roman" w:eastAsia="Times New Roman" w:hAnsi="Times New Roman" w:cs="Times New Roman"/>
          <w:sz w:val="24"/>
          <w:szCs w:val="24"/>
          <w:lang w:eastAsia="ru-RU"/>
        </w:rPr>
        <w:t xml:space="preserve">Закупающий орган отменяет процедуру присуждения договора о государственных закупках согласно ст.71 </w:t>
      </w:r>
      <w:hyperlink r:id="rId42"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88. </w:t>
      </w:r>
      <w:r w:rsidRPr="00D20D55">
        <w:rPr>
          <w:rFonts w:ascii="Times New Roman" w:eastAsia="Times New Roman" w:hAnsi="Times New Roman" w:cs="Times New Roman"/>
          <w:sz w:val="24"/>
          <w:szCs w:val="24"/>
          <w:lang w:eastAsia="ru-RU"/>
        </w:rP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w:t>
      </w:r>
      <w:r w:rsidRPr="00D20D55">
        <w:rPr>
          <w:rFonts w:ascii="Times New Roman" w:eastAsia="Times New Roman" w:hAnsi="Times New Roman" w:cs="Times New Roman"/>
          <w:sz w:val="24"/>
          <w:szCs w:val="24"/>
          <w:lang w:eastAsia="ru-RU"/>
        </w:rPr>
        <w:lastRenderedPageBreak/>
        <w:t xml:space="preserve">государственных закупок не позднее даты сообщения о результатах процедуры присуждения, предусмотренной ст.31 п.(1) </w:t>
      </w:r>
      <w:hyperlink r:id="rId43"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89. </w:t>
      </w:r>
      <w:r w:rsidRPr="00D20D55">
        <w:rPr>
          <w:rFonts w:ascii="Times New Roman" w:eastAsia="Times New Roman" w:hAnsi="Times New Roman" w:cs="Times New Roman"/>
          <w:sz w:val="24"/>
          <w:szCs w:val="24"/>
          <w:lang w:eastAsia="ru-RU"/>
        </w:rP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90. </w:t>
      </w:r>
      <w:r w:rsidRPr="00D20D55">
        <w:rPr>
          <w:rFonts w:ascii="Times New Roman" w:eastAsia="Times New Roman" w:hAnsi="Times New Roman" w:cs="Times New Roman"/>
          <w:sz w:val="24"/>
          <w:szCs w:val="24"/>
          <w:lang w:eastAsia="ru-RU"/>
        </w:rP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91. </w:t>
      </w:r>
      <w:r w:rsidRPr="00D20D55">
        <w:rPr>
          <w:rFonts w:ascii="Times New Roman" w:eastAsia="Times New Roman" w:hAnsi="Times New Roman" w:cs="Times New Roman"/>
          <w:sz w:val="24"/>
          <w:szCs w:val="24"/>
          <w:lang w:eastAsia="ru-RU"/>
        </w:rP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4"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92. </w:t>
      </w:r>
      <w:r w:rsidRPr="00D20D55">
        <w:rPr>
          <w:rFonts w:ascii="Times New Roman" w:eastAsia="Times New Roman" w:hAnsi="Times New Roman" w:cs="Times New Roman"/>
          <w:sz w:val="24"/>
          <w:szCs w:val="24"/>
          <w:lang w:eastAsia="ru-RU"/>
        </w:rPr>
        <w:t>Гарантия исполнения договора, если стороны договорятся, состоит из:</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2) последовательные прямые удержания из суммы платежа по предоставленным фискальным счетам;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3) перевод на расчетный счет заказчика;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4) форма банковской гарантии лицензированного учреждения (приложение № 10).</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93. </w:t>
      </w:r>
      <w:r w:rsidRPr="00D20D55">
        <w:rPr>
          <w:rFonts w:ascii="Times New Roman" w:eastAsia="Times New Roman" w:hAnsi="Times New Roman" w:cs="Times New Roman"/>
          <w:sz w:val="24"/>
          <w:szCs w:val="24"/>
          <w:lang w:eastAsia="ru-RU"/>
        </w:rP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94. </w:t>
      </w:r>
      <w:r w:rsidRPr="00D20D55">
        <w:rPr>
          <w:rFonts w:ascii="Times New Roman" w:eastAsia="Times New Roman" w:hAnsi="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95. </w:t>
      </w:r>
      <w:r w:rsidRPr="00D20D55">
        <w:rPr>
          <w:rFonts w:ascii="Times New Roman" w:eastAsia="Times New Roman" w:hAnsi="Times New Roman" w:cs="Times New Roman"/>
          <w:sz w:val="24"/>
          <w:szCs w:val="24"/>
          <w:lang w:eastAsia="ru-RU"/>
        </w:rP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96. </w:t>
      </w:r>
      <w:r w:rsidRPr="00D20D55">
        <w:rPr>
          <w:rFonts w:ascii="Times New Roman" w:eastAsia="Times New Roman" w:hAnsi="Times New Roman" w:cs="Times New Roman"/>
          <w:sz w:val="24"/>
          <w:szCs w:val="24"/>
          <w:lang w:eastAsia="ru-RU"/>
        </w:rP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97. </w:t>
      </w:r>
      <w:r w:rsidRPr="00D20D55">
        <w:rPr>
          <w:rFonts w:ascii="Times New Roman" w:eastAsia="Times New Roman" w:hAnsi="Times New Roman" w:cs="Times New Roman"/>
          <w:sz w:val="24"/>
          <w:szCs w:val="24"/>
          <w:lang w:eastAsia="ru-RU"/>
        </w:rP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98. </w:t>
      </w:r>
      <w:r w:rsidRPr="00D20D55">
        <w:rPr>
          <w:rFonts w:ascii="Times New Roman" w:eastAsia="Times New Roman" w:hAnsi="Times New Roman" w:cs="Times New Roman"/>
          <w:sz w:val="24"/>
          <w:szCs w:val="24"/>
          <w:lang w:eastAsia="ru-RU"/>
        </w:rP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5"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и часть II, касающаяся особых условий контракта, которая заполняется только в случае </w:t>
      </w:r>
      <w:r w:rsidRPr="00D20D55">
        <w:rPr>
          <w:rFonts w:ascii="Times New Roman" w:eastAsia="Times New Roman" w:hAnsi="Times New Roman" w:cs="Times New Roman"/>
          <w:sz w:val="24"/>
          <w:szCs w:val="24"/>
          <w:lang w:eastAsia="ru-RU"/>
        </w:rPr>
        <w:lastRenderedPageBreak/>
        <w:t>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99. </w:t>
      </w:r>
      <w:r w:rsidRPr="00D20D55">
        <w:rPr>
          <w:rFonts w:ascii="Times New Roman" w:eastAsia="Times New Roman" w:hAnsi="Times New Roman" w:cs="Times New Roman"/>
          <w:sz w:val="24"/>
          <w:szCs w:val="24"/>
          <w:lang w:eastAsia="ru-RU"/>
        </w:rP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6" w:history="1">
        <w:r w:rsidRPr="00D20D55">
          <w:rPr>
            <w:rFonts w:ascii="Times New Roman" w:eastAsia="Times New Roman" w:hAnsi="Times New Roman" w:cs="Times New Roman"/>
            <w:color w:val="0000FF"/>
            <w:sz w:val="24"/>
            <w:szCs w:val="24"/>
            <w:u w:val="single"/>
            <w:lang w:eastAsia="ru-RU"/>
          </w:rPr>
          <w:t>Закона № 181/2014</w:t>
        </w:r>
      </w:hyperlink>
      <w:r w:rsidRPr="00D20D55">
        <w:rPr>
          <w:rFonts w:ascii="Times New Roman" w:eastAsia="Times New Roman" w:hAnsi="Times New Roman" w:cs="Times New Roman"/>
          <w:sz w:val="24"/>
          <w:szCs w:val="24"/>
          <w:lang w:eastAsia="ru-RU"/>
        </w:rPr>
        <w:t xml:space="preserve"> о государственных финансах и бюджетно-налоговой ответственности.</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100. </w:t>
      </w:r>
      <w:r w:rsidRPr="00D20D55">
        <w:rPr>
          <w:rFonts w:ascii="Times New Roman" w:eastAsia="Times New Roman" w:hAnsi="Times New Roman" w:cs="Times New Roman"/>
          <w:sz w:val="24"/>
          <w:szCs w:val="24"/>
          <w:lang w:eastAsia="ru-RU"/>
        </w:rP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47" w:history="1">
        <w:r w:rsidRPr="00D20D55">
          <w:rPr>
            <w:rFonts w:ascii="Times New Roman" w:eastAsia="Times New Roman" w:hAnsi="Times New Roman" w:cs="Times New Roman"/>
            <w:color w:val="0000FF"/>
            <w:sz w:val="24"/>
            <w:szCs w:val="24"/>
            <w:u w:val="single"/>
            <w:lang w:eastAsia="ru-RU"/>
          </w:rPr>
          <w:t>Приказа министра финансов № 160/2020</w:t>
        </w:r>
      </w:hyperlink>
      <w:r w:rsidRPr="00D20D55">
        <w:rPr>
          <w:rFonts w:ascii="Times New Roman" w:eastAsia="Times New Roman" w:hAnsi="Times New Roman" w:cs="Times New Roman"/>
          <w:sz w:val="24"/>
          <w:szCs w:val="24"/>
          <w:lang w:eastAsia="ru-RU"/>
        </w:rPr>
        <w:t xml:space="preserve"> об утверждении Положения о деятельности внутреннего аудита на договорной основе в государственном секторе.</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101. </w:t>
      </w:r>
      <w:r w:rsidRPr="00D20D55">
        <w:rPr>
          <w:rFonts w:ascii="Times New Roman" w:eastAsia="Times New Roman" w:hAnsi="Times New Roman" w:cs="Times New Roman"/>
          <w:sz w:val="24"/>
          <w:szCs w:val="24"/>
          <w:lang w:eastAsia="ru-RU"/>
        </w:rP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102. </w:t>
      </w:r>
      <w:r w:rsidRPr="00D20D55">
        <w:rPr>
          <w:rFonts w:ascii="Times New Roman" w:eastAsia="Times New Roman" w:hAnsi="Times New Roman" w:cs="Times New Roman"/>
          <w:sz w:val="24"/>
          <w:szCs w:val="24"/>
          <w:lang w:eastAsia="ru-RU"/>
        </w:rP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48" w:history="1">
        <w:r w:rsidRPr="00D20D55">
          <w:rPr>
            <w:rFonts w:ascii="Times New Roman" w:eastAsia="Times New Roman" w:hAnsi="Times New Roman" w:cs="Times New Roman"/>
            <w:color w:val="0000FF"/>
            <w:sz w:val="24"/>
            <w:szCs w:val="24"/>
            <w:u w:val="single"/>
            <w:lang w:eastAsia="ru-RU"/>
          </w:rPr>
          <w:t>Законом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103. </w:t>
      </w:r>
      <w:r w:rsidRPr="00D20D55">
        <w:rPr>
          <w:rFonts w:ascii="Times New Roman" w:eastAsia="Times New Roman" w:hAnsi="Times New Roman" w:cs="Times New Roman"/>
          <w:sz w:val="24"/>
          <w:szCs w:val="24"/>
          <w:lang w:eastAsia="ru-RU"/>
        </w:rP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49" w:history="1">
        <w:r w:rsidRPr="00D20D55">
          <w:rPr>
            <w:rFonts w:ascii="Times New Roman" w:eastAsia="Times New Roman" w:hAnsi="Times New Roman" w:cs="Times New Roman"/>
            <w:color w:val="0000FF"/>
            <w:sz w:val="24"/>
            <w:szCs w:val="24"/>
            <w:u w:val="single"/>
            <w:lang w:eastAsia="ru-RU"/>
          </w:rPr>
          <w:t>Законом № 131/2015</w:t>
        </w:r>
      </w:hyperlink>
      <w:r w:rsidRPr="00D20D55">
        <w:rPr>
          <w:rFonts w:ascii="Times New Roman" w:eastAsia="Times New Roman" w:hAnsi="Times New Roman" w:cs="Times New Roman"/>
          <w:sz w:val="24"/>
          <w:szCs w:val="24"/>
          <w:lang w:eastAsia="ru-RU"/>
        </w:rPr>
        <w:t xml:space="preserve"> о государственных закупках.</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104. </w:t>
      </w:r>
      <w:r w:rsidRPr="00D20D55">
        <w:rPr>
          <w:rFonts w:ascii="Times New Roman" w:eastAsia="Times New Roman" w:hAnsi="Times New Roman" w:cs="Times New Roman"/>
          <w:sz w:val="24"/>
          <w:szCs w:val="24"/>
          <w:lang w:eastAsia="ru-RU"/>
        </w:rPr>
        <w:t xml:space="preserve">Экономический оператор согласно ст.83 </w:t>
      </w:r>
      <w:hyperlink r:id="rId50" w:history="1">
        <w:r w:rsidRPr="00D20D55">
          <w:rPr>
            <w:rFonts w:ascii="Times New Roman" w:eastAsia="Times New Roman" w:hAnsi="Times New Roman" w:cs="Times New Roman"/>
            <w:color w:val="0000FF"/>
            <w:sz w:val="24"/>
            <w:szCs w:val="24"/>
            <w:u w:val="single"/>
            <w:lang w:eastAsia="ru-RU"/>
          </w:rPr>
          <w:t>Закона № 131/2015</w:t>
        </w:r>
      </w:hyperlink>
      <w:r w:rsidRPr="00D20D55">
        <w:rPr>
          <w:rFonts w:ascii="Times New Roman" w:eastAsia="Times New Roman" w:hAnsi="Times New Roman" w:cs="Times New Roman"/>
          <w:sz w:val="24"/>
          <w:szCs w:val="24"/>
          <w:lang w:eastAsia="ru-RU"/>
        </w:rP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105. </w:t>
      </w:r>
      <w:r w:rsidRPr="00D20D55">
        <w:rPr>
          <w:rFonts w:ascii="Times New Roman" w:eastAsia="Times New Roman" w:hAnsi="Times New Roman" w:cs="Times New Roman"/>
          <w:sz w:val="24"/>
          <w:szCs w:val="24"/>
          <w:lang w:eastAsia="ru-RU"/>
        </w:rP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b/>
          <w:bCs/>
          <w:sz w:val="24"/>
          <w:szCs w:val="24"/>
          <w:lang w:eastAsia="ru-RU"/>
        </w:rPr>
        <w:t xml:space="preserve">106. </w:t>
      </w:r>
      <w:r w:rsidRPr="00D20D55">
        <w:rPr>
          <w:rFonts w:ascii="Times New Roman" w:eastAsia="Times New Roman" w:hAnsi="Times New Roman" w:cs="Times New Roman"/>
          <w:sz w:val="24"/>
          <w:szCs w:val="24"/>
          <w:lang w:eastAsia="ru-RU"/>
        </w:rP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ОБЪЯВЛЕНИЕ О НАМЕРЕНИИ</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______ от 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 Общие сведения о закупающем органе: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 xml:space="preserve">Если по причинам, предусмотренным в пункте (11) статьи 33 </w:t>
            </w:r>
            <w:hyperlink r:id="rId51" w:history="1">
              <w:r w:rsidRPr="00D20D55">
                <w:rPr>
                  <w:rFonts w:ascii="Arial" w:eastAsia="Times New Roman" w:hAnsi="Arial" w:cs="Arial"/>
                  <w:i/>
                  <w:iCs/>
                  <w:color w:val="0000FF"/>
                  <w:sz w:val="20"/>
                  <w:szCs w:val="20"/>
                  <w:u w:val="single"/>
                  <w:lang w:eastAsia="ru-RU"/>
                </w:rPr>
                <w:t>Закона № 131/2015</w:t>
              </w:r>
            </w:hyperlink>
            <w:r w:rsidRPr="00D20D55">
              <w:rPr>
                <w:rFonts w:ascii="Arial" w:eastAsia="Times New Roman" w:hAnsi="Arial" w:cs="Arial"/>
                <w:i/>
                <w:iCs/>
                <w:sz w:val="20"/>
                <w:szCs w:val="20"/>
                <w:lang w:eastAsia="ru-RU"/>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закупающего органа и основной вид деятельности</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 Информация о предмете закупки: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Код</w:t>
            </w:r>
            <w:r w:rsidRPr="00D20D55">
              <w:rPr>
                <w:rFonts w:ascii="Arial" w:eastAsia="Times New Roman" w:hAnsi="Arial" w:cs="Arial"/>
                <w:b/>
                <w:bCs/>
                <w:sz w:val="20"/>
                <w:szCs w:val="20"/>
                <w:lang w:eastAsia="ru-RU"/>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Наименование</w:t>
            </w:r>
            <w:r w:rsidRPr="00D20D55">
              <w:rPr>
                <w:rFonts w:ascii="Arial" w:eastAsia="Times New Roman" w:hAnsi="Arial" w:cs="Arial"/>
                <w:b/>
                <w:bCs/>
                <w:sz w:val="20"/>
                <w:szCs w:val="20"/>
                <w:lang w:eastAsia="ru-RU"/>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 единица</w:t>
            </w:r>
            <w:r w:rsidRPr="00D20D55">
              <w:rPr>
                <w:rFonts w:ascii="Arial" w:eastAsia="Times New Roman" w:hAnsi="Arial" w:cs="Arial"/>
                <w:b/>
                <w:bCs/>
                <w:sz w:val="20"/>
                <w:szCs w:val="20"/>
                <w:lang w:eastAsia="ru-RU"/>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Описание</w:t>
            </w:r>
            <w:r w:rsidRPr="00D20D55">
              <w:rPr>
                <w:rFonts w:ascii="Arial" w:eastAsia="Times New Roman" w:hAnsi="Arial" w:cs="Arial"/>
                <w:b/>
                <w:bCs/>
                <w:sz w:val="20"/>
                <w:szCs w:val="20"/>
                <w:lang w:eastAsia="ru-RU"/>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Расчетная стоимость,</w:t>
            </w:r>
            <w:r w:rsidRPr="00D20D55">
              <w:rPr>
                <w:rFonts w:ascii="Arial" w:eastAsia="Times New Roman" w:hAnsi="Arial" w:cs="Arial"/>
                <w:b/>
                <w:bCs/>
                <w:sz w:val="20"/>
                <w:szCs w:val="20"/>
                <w:lang w:eastAsia="ru-RU"/>
              </w:rPr>
              <w:br/>
              <w:t xml:space="preserve">без НДС </w:t>
            </w:r>
            <w:r w:rsidRPr="00D20D55">
              <w:rPr>
                <w:rFonts w:ascii="Arial" w:eastAsia="Times New Roman" w:hAnsi="Arial" w:cs="Arial"/>
                <w:b/>
                <w:bCs/>
                <w:sz w:val="20"/>
                <w:szCs w:val="20"/>
                <w:lang w:eastAsia="ru-RU"/>
              </w:rPr>
              <w:br/>
              <w:t>(</w:t>
            </w:r>
            <w:r w:rsidRPr="00D20D55">
              <w:rPr>
                <w:rFonts w:ascii="Arial" w:eastAsia="Times New Roman" w:hAnsi="Arial" w:cs="Arial"/>
                <w:b/>
                <w:bCs/>
                <w:i/>
                <w:iCs/>
                <w:sz w:val="20"/>
                <w:szCs w:val="20"/>
                <w:lang w:eastAsia="ru-RU"/>
              </w:rPr>
              <w:t>за каждый лот</w:t>
            </w:r>
            <w:r w:rsidRPr="00D20D55">
              <w:rPr>
                <w:rFonts w:ascii="Arial" w:eastAsia="Times New Roman" w:hAnsi="Arial" w:cs="Arial"/>
                <w:b/>
                <w:bCs/>
                <w:i/>
                <w:iCs/>
                <w:sz w:val="20"/>
                <w:szCs w:val="20"/>
                <w:lang w:eastAsia="ru-RU"/>
              </w:rPr>
              <w:br/>
              <w:t>отдельно)</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III. Условия участия</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(насколько они уже известны):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r w:rsidRPr="00D20D55">
              <w:rPr>
                <w:rFonts w:ascii="Arial" w:eastAsia="Times New Roman" w:hAnsi="Arial" w:cs="Arial"/>
                <w:sz w:val="20"/>
                <w:szCs w:val="20"/>
                <w:lang w:eastAsia="ru-RU"/>
              </w:rPr>
              <w:br/>
            </w:r>
            <w:proofErr w:type="spellStart"/>
            <w:r w:rsidRPr="00D20D55">
              <w:rPr>
                <w:rFonts w:ascii="Arial" w:eastAsia="Times New Roman" w:hAnsi="Arial" w:cs="Arial"/>
                <w:sz w:val="20"/>
                <w:szCs w:val="20"/>
                <w:lang w:eastAsia="ru-RU"/>
              </w:rPr>
              <w:t>Дa</w:t>
            </w:r>
            <w:proofErr w:type="spellEnd"/>
            <w:r w:rsidRPr="00D20D55">
              <w:rPr>
                <w:rFonts w:ascii="Arial" w:eastAsia="Times New Roman" w:hAnsi="Arial" w:cs="Arial"/>
                <w:sz w:val="20"/>
                <w:szCs w:val="20"/>
                <w:lang w:eastAsia="ru-RU"/>
              </w:rPr>
              <w:t xml:space="preserve">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r w:rsidRPr="00D20D55">
              <w:rPr>
                <w:rFonts w:ascii="Arial" w:eastAsia="Times New Roman" w:hAnsi="Arial" w:cs="Arial"/>
                <w:sz w:val="20"/>
                <w:szCs w:val="20"/>
                <w:lang w:eastAsia="ru-RU"/>
              </w:rPr>
              <w:br/>
            </w:r>
            <w:proofErr w:type="spellStart"/>
            <w:r w:rsidRPr="00D20D55">
              <w:rPr>
                <w:rFonts w:ascii="Arial" w:eastAsia="Times New Roman" w:hAnsi="Arial" w:cs="Arial"/>
                <w:sz w:val="20"/>
                <w:szCs w:val="20"/>
                <w:lang w:eastAsia="ru-RU"/>
              </w:rPr>
              <w:t>Дa</w:t>
            </w:r>
            <w:proofErr w:type="spellEnd"/>
            <w:r w:rsidRPr="00D20D55">
              <w:rPr>
                <w:rFonts w:ascii="Arial" w:eastAsia="Times New Roman" w:hAnsi="Arial" w:cs="Arial"/>
                <w:sz w:val="20"/>
                <w:szCs w:val="20"/>
                <w:lang w:eastAsia="ru-RU"/>
              </w:rPr>
              <w:t xml:space="preserve">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IV. Другие информации: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Рамочное соглашение □ </w:t>
            </w:r>
            <w:r w:rsidRPr="00D20D55">
              <w:rPr>
                <w:rFonts w:ascii="Arial" w:eastAsia="Times New Roman" w:hAnsi="Arial" w:cs="Arial"/>
                <w:sz w:val="20"/>
                <w:szCs w:val="20"/>
                <w:lang w:eastAsia="ru-RU"/>
              </w:rPr>
              <w:br/>
              <w:t>Система динамических закупок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Контракт регулируется Соглашением о государственных закупках Всемирной торговой организации.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Нет □ </w:t>
            </w:r>
            <w:r w:rsidRPr="00D20D55">
              <w:rPr>
                <w:rFonts w:ascii="Arial" w:eastAsia="Times New Roman" w:hAnsi="Arial" w:cs="Arial"/>
                <w:sz w:val="20"/>
                <w:szCs w:val="20"/>
                <w:lang w:eastAsia="ru-RU"/>
              </w:rPr>
              <w:br/>
              <w:t>Да □</w:t>
            </w:r>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roofErr w:type="spellStart"/>
            <w:r w:rsidRPr="00D20D55">
              <w:rPr>
                <w:rFonts w:ascii="Arial" w:eastAsia="Times New Roman" w:hAnsi="Arial" w:cs="Arial"/>
                <w:sz w:val="20"/>
                <w:szCs w:val="20"/>
                <w:lang w:eastAsia="ru-RU"/>
              </w:rPr>
              <w:t>мун.Кишинев</w:t>
            </w:r>
            <w:proofErr w:type="spellEnd"/>
            <w:r w:rsidRPr="00D20D55">
              <w:rPr>
                <w:rFonts w:ascii="Arial" w:eastAsia="Times New Roman" w:hAnsi="Arial" w:cs="Arial"/>
                <w:sz w:val="20"/>
                <w:szCs w:val="20"/>
                <w:lang w:eastAsia="ru-RU"/>
              </w:rPr>
              <w:t xml:space="preserve">, б-д </w:t>
            </w:r>
            <w:proofErr w:type="spellStart"/>
            <w:r w:rsidRPr="00D20D55">
              <w:rPr>
                <w:rFonts w:ascii="Arial" w:eastAsia="Times New Roman" w:hAnsi="Arial" w:cs="Arial"/>
                <w:sz w:val="20"/>
                <w:szCs w:val="20"/>
                <w:lang w:eastAsia="ru-RU"/>
              </w:rPr>
              <w:t>Штефан</w:t>
            </w:r>
            <w:proofErr w:type="spellEnd"/>
            <w:r w:rsidRPr="00D20D55">
              <w:rPr>
                <w:rFonts w:ascii="Arial" w:eastAsia="Times New Roman" w:hAnsi="Arial" w:cs="Arial"/>
                <w:sz w:val="20"/>
                <w:szCs w:val="20"/>
                <w:lang w:eastAsia="ru-RU"/>
              </w:rPr>
              <w:t xml:space="preserve"> чел Маре ши </w:t>
            </w:r>
            <w:proofErr w:type="spellStart"/>
            <w:r w:rsidRPr="00D20D55">
              <w:rPr>
                <w:rFonts w:ascii="Arial" w:eastAsia="Times New Roman" w:hAnsi="Arial" w:cs="Arial"/>
                <w:sz w:val="20"/>
                <w:szCs w:val="20"/>
                <w:lang w:eastAsia="ru-RU"/>
              </w:rPr>
              <w:t>Сфынт</w:t>
            </w:r>
            <w:proofErr w:type="spellEnd"/>
            <w:r w:rsidRPr="00D20D55">
              <w:rPr>
                <w:rFonts w:ascii="Arial" w:eastAsia="Times New Roman" w:hAnsi="Arial" w:cs="Arial"/>
                <w:sz w:val="20"/>
                <w:szCs w:val="20"/>
                <w:lang w:eastAsia="ru-RU"/>
              </w:rPr>
              <w:t xml:space="preserve">, 124, MD-2001; </w:t>
            </w:r>
            <w:r w:rsidRPr="00D20D55">
              <w:rPr>
                <w:rFonts w:ascii="Arial" w:eastAsia="Times New Roman" w:hAnsi="Arial" w:cs="Arial"/>
                <w:sz w:val="20"/>
                <w:szCs w:val="20"/>
                <w:lang w:eastAsia="ru-RU"/>
              </w:rPr>
              <w:br/>
              <w:t>тел/факс: (022) 820 652, 820-651</w:t>
            </w:r>
            <w:r w:rsidRPr="00D20D55">
              <w:rPr>
                <w:rFonts w:ascii="Arial" w:eastAsia="Times New Roman" w:hAnsi="Arial" w:cs="Arial"/>
                <w:sz w:val="20"/>
                <w:szCs w:val="20"/>
                <w:lang w:eastAsia="ru-RU"/>
              </w:rPr>
              <w:br/>
              <w:t>e-</w:t>
            </w:r>
            <w:proofErr w:type="spellStart"/>
            <w:r w:rsidRPr="00D20D55">
              <w:rPr>
                <w:rFonts w:ascii="Arial" w:eastAsia="Times New Roman" w:hAnsi="Arial" w:cs="Arial"/>
                <w:sz w:val="20"/>
                <w:szCs w:val="20"/>
                <w:lang w:eastAsia="ru-RU"/>
              </w:rPr>
              <w:t>mail</w:t>
            </w:r>
            <w:proofErr w:type="spellEnd"/>
            <w:r w:rsidRPr="00D20D55">
              <w:rPr>
                <w:rFonts w:ascii="Arial" w:eastAsia="Times New Roman" w:hAnsi="Arial" w:cs="Arial"/>
                <w:sz w:val="20"/>
                <w:szCs w:val="20"/>
                <w:lang w:eastAsia="ru-RU"/>
              </w:rPr>
              <w:t xml:space="preserve">: </w:t>
            </w:r>
            <w:hyperlink r:id="rId52" w:history="1">
              <w:r w:rsidRPr="00D20D55">
                <w:rPr>
                  <w:rFonts w:ascii="Arial" w:eastAsia="Times New Roman" w:hAnsi="Arial" w:cs="Arial"/>
                  <w:color w:val="0000FF"/>
                  <w:sz w:val="20"/>
                  <w:szCs w:val="20"/>
                  <w:u w:val="single"/>
                  <w:lang w:eastAsia="ru-RU"/>
                </w:rPr>
                <w:t>contestatii@ansc.md</w:t>
              </w:r>
            </w:hyperlink>
            <w:r w:rsidRPr="00D20D55">
              <w:rPr>
                <w:rFonts w:ascii="Arial" w:eastAsia="Times New Roman" w:hAnsi="Arial" w:cs="Arial"/>
                <w:sz w:val="20"/>
                <w:szCs w:val="20"/>
                <w:lang w:eastAsia="ru-RU"/>
              </w:rPr>
              <w:br/>
              <w:t xml:space="preserve">веб-страница: </w:t>
            </w:r>
            <w:hyperlink r:id="rId53" w:history="1">
              <w:r w:rsidRPr="00D20D55">
                <w:rPr>
                  <w:rFonts w:ascii="Arial" w:eastAsia="Times New Roman" w:hAnsi="Arial" w:cs="Arial"/>
                  <w:color w:val="0000FF"/>
                  <w:sz w:val="20"/>
                  <w:szCs w:val="20"/>
                  <w:u w:val="single"/>
                  <w:lang w:eastAsia="ru-RU"/>
                </w:rPr>
                <w:t>www.ansc.md</w:t>
              </w:r>
            </w:hyperlink>
          </w:p>
        </w:tc>
      </w:tr>
      <w:tr w:rsidR="00D20D55" w:rsidRPr="00D20D55" w:rsidTr="00D20D55">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Руководитель рабочей группы: </w:t>
            </w:r>
            <w:r w:rsidRPr="00D20D55">
              <w:rPr>
                <w:rFonts w:ascii="Arial" w:eastAsia="Times New Roman" w:hAnsi="Arial" w:cs="Arial"/>
                <w:sz w:val="20"/>
                <w:szCs w:val="20"/>
                <w:lang w:eastAsia="ru-RU"/>
              </w:rPr>
              <w:t>___________________________</w:t>
            </w:r>
            <w:r w:rsidRPr="00D20D55">
              <w:rPr>
                <w:rFonts w:ascii="Arial" w:eastAsia="Times New Roman" w:hAnsi="Arial" w:cs="Arial"/>
                <w:b/>
                <w:bCs/>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i/>
                <w:iCs/>
                <w:sz w:val="20"/>
                <w:szCs w:val="20"/>
                <w:lang w:eastAsia="ru-RU"/>
              </w:rPr>
              <w:t>Примечание</w:t>
            </w:r>
            <w:r w:rsidRPr="00D20D55">
              <w:rPr>
                <w:rFonts w:ascii="Arial" w:eastAsia="Times New Roman" w:hAnsi="Arial" w:cs="Arial"/>
                <w:i/>
                <w:iCs/>
                <w:sz w:val="20"/>
                <w:szCs w:val="20"/>
                <w:lang w:eastAsia="ru-RU"/>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4" w:history="1">
              <w:r w:rsidRPr="00D20D55">
                <w:rPr>
                  <w:rFonts w:ascii="Arial" w:eastAsia="Times New Roman" w:hAnsi="Arial" w:cs="Arial"/>
                  <w:i/>
                  <w:iCs/>
                  <w:color w:val="0000FF"/>
                  <w:sz w:val="20"/>
                  <w:szCs w:val="20"/>
                  <w:u w:val="single"/>
                  <w:lang w:eastAsia="ru-RU"/>
                </w:rPr>
                <w:t>Закона № 131/2015</w:t>
              </w:r>
            </w:hyperlink>
            <w:r w:rsidRPr="00D20D55">
              <w:rPr>
                <w:rFonts w:ascii="Arial" w:eastAsia="Times New Roman" w:hAnsi="Arial" w:cs="Arial"/>
                <w:i/>
                <w:iCs/>
                <w:sz w:val="20"/>
                <w:szCs w:val="20"/>
                <w:lang w:eastAsia="ru-RU"/>
              </w:rPr>
              <w:t xml:space="preserve"> о государственных закупках).</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6"/>
        <w:gridCol w:w="593"/>
        <w:gridCol w:w="2582"/>
        <w:gridCol w:w="1378"/>
        <w:gridCol w:w="1496"/>
        <w:gridCol w:w="2455"/>
        <w:gridCol w:w="1680"/>
      </w:tblGrid>
      <w:tr w:rsidR="00D20D55" w:rsidRPr="00D20D55" w:rsidTr="00D20D55">
        <w:trPr>
          <w:jc w:val="center"/>
        </w:trPr>
        <w:tc>
          <w:tcPr>
            <w:tcW w:w="0" w:type="auto"/>
            <w:gridSpan w:val="7"/>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ОБЪЯВЛЕНИЕ НА УЧАСТИЕ, В ТОМ ЧИСЛЕ ДЛЯ ПРОЦЕДУР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ПРЕДВАРИТЕЛЬНОГО ОТБОРА/ПЕРЕГОВОРНЫХ ПРОЦЕДУР</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покупке 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(указать объект приобретения)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через процедуру закупки 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(вид закупочной процедуры)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Наименование закупающего органа: 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IDNO: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Адрес: 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Номер телефона/факса: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 xml:space="preserve"> Электронный адрес и Официальный сайт закупающего органа закупающего органа: 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w:t>
            </w:r>
            <w:r w:rsidRPr="00D20D55">
              <w:rPr>
                <w:rFonts w:ascii="Arial" w:eastAsia="Times New Roman" w:hAnsi="Arial" w:cs="Arial"/>
                <w:sz w:val="20"/>
                <w:szCs w:val="20"/>
                <w:lang w:eastAsia="ru-RU"/>
              </w:rPr>
              <w:t xml:space="preserve"> Электронная адрес или Официальный сайт, с которого будет доступен доступ к документации по присуждению договора: </w:t>
            </w:r>
            <w:r w:rsidRPr="00D20D55">
              <w:rPr>
                <w:rFonts w:ascii="Arial" w:eastAsia="Times New Roman" w:hAnsi="Arial" w:cs="Arial"/>
                <w:i/>
                <w:iCs/>
                <w:sz w:val="20"/>
                <w:szCs w:val="20"/>
                <w:lang w:eastAsia="ru-RU"/>
              </w:rPr>
              <w:t>документация по присуждению договора прилагается к процедуре в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w:t>
            </w:r>
            <w:r w:rsidRPr="00D20D55">
              <w:rPr>
                <w:rFonts w:ascii="Arial" w:eastAsia="Times New Roman" w:hAnsi="Arial" w:cs="Arial"/>
                <w:sz w:val="20"/>
                <w:szCs w:val="20"/>
                <w:lang w:eastAsia="ru-RU"/>
              </w:rPr>
              <w:t xml:space="preserve"> Тип закупающего органа и основной объект деятельности (</w:t>
            </w:r>
            <w:r w:rsidRPr="00D20D55">
              <w:rPr>
                <w:rFonts w:ascii="Arial" w:eastAsia="Times New Roman" w:hAnsi="Arial" w:cs="Arial"/>
                <w:i/>
                <w:iCs/>
                <w:sz w:val="20"/>
                <w:szCs w:val="20"/>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D20D55">
              <w:rPr>
                <w:rFonts w:ascii="Arial" w:eastAsia="Times New Roman" w:hAnsi="Arial" w:cs="Arial"/>
                <w:sz w:val="20"/>
                <w:szCs w:val="20"/>
                <w:lang w:eastAsia="ru-RU"/>
              </w:rPr>
              <w:t>): 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w:t>
            </w:r>
            <w:r w:rsidRPr="00D20D55">
              <w:rPr>
                <w:rFonts w:ascii="Arial" w:eastAsia="Times New Roman" w:hAnsi="Arial" w:cs="Arial"/>
                <w:sz w:val="20"/>
                <w:szCs w:val="20"/>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Код</w:t>
            </w:r>
            <w:r w:rsidRPr="00D20D55">
              <w:rPr>
                <w:rFonts w:ascii="Arial" w:eastAsia="Times New Roman" w:hAnsi="Arial" w:cs="Arial"/>
                <w:b/>
                <w:bCs/>
                <w:sz w:val="20"/>
                <w:szCs w:val="20"/>
                <w:lang w:eastAsia="ru-RU"/>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Наименование</w:t>
            </w:r>
            <w:r w:rsidRPr="00D20D55">
              <w:rPr>
                <w:rFonts w:ascii="Arial" w:eastAsia="Times New Roman" w:hAnsi="Arial" w:cs="Arial"/>
                <w:b/>
                <w:bCs/>
                <w:sz w:val="20"/>
                <w:szCs w:val="20"/>
                <w:lang w:eastAsia="ru-RU"/>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единица</w:t>
            </w:r>
            <w:r w:rsidRPr="00D20D55">
              <w:rPr>
                <w:rFonts w:ascii="Arial" w:eastAsia="Times New Roman" w:hAnsi="Arial" w:cs="Arial"/>
                <w:b/>
                <w:bCs/>
                <w:sz w:val="20"/>
                <w:szCs w:val="20"/>
                <w:lang w:eastAsia="ru-RU"/>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Требуемая </w:t>
            </w:r>
            <w:r w:rsidRPr="00D20D55">
              <w:rPr>
                <w:rFonts w:ascii="Arial" w:eastAsia="Times New Roman" w:hAnsi="Arial" w:cs="Arial"/>
                <w:b/>
                <w:bCs/>
                <w:sz w:val="20"/>
                <w:szCs w:val="20"/>
                <w:lang w:eastAsia="ru-RU"/>
              </w:rPr>
              <w:br/>
              <w:t>полная</w:t>
            </w:r>
            <w:r w:rsidRPr="00D20D55">
              <w:rPr>
                <w:rFonts w:ascii="Arial" w:eastAsia="Times New Roman" w:hAnsi="Arial" w:cs="Arial"/>
                <w:b/>
                <w:bCs/>
                <w:sz w:val="20"/>
                <w:szCs w:val="20"/>
                <w:lang w:eastAsia="ru-RU"/>
              </w:rPr>
              <w:br/>
              <w:t xml:space="preserve">техническая </w:t>
            </w:r>
            <w:r w:rsidRPr="00D20D55">
              <w:rPr>
                <w:rFonts w:ascii="Arial" w:eastAsia="Times New Roman" w:hAnsi="Arial" w:cs="Arial"/>
                <w:b/>
                <w:bCs/>
                <w:sz w:val="20"/>
                <w:szCs w:val="20"/>
                <w:lang w:eastAsia="ru-RU"/>
              </w:rPr>
              <w:br/>
              <w:t>спецификация,</w:t>
            </w:r>
            <w:r w:rsidRPr="00D20D55">
              <w:rPr>
                <w:rFonts w:ascii="Arial" w:eastAsia="Times New Roman" w:hAnsi="Arial" w:cs="Arial"/>
                <w:b/>
                <w:bCs/>
                <w:sz w:val="20"/>
                <w:szCs w:val="20"/>
                <w:lang w:eastAsia="ru-RU"/>
              </w:rPr>
              <w:br/>
              <w:t>Справочные стандарты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Оценочная </w:t>
            </w:r>
            <w:r w:rsidRPr="00D20D55">
              <w:rPr>
                <w:rFonts w:ascii="Arial" w:eastAsia="Times New Roman" w:hAnsi="Arial" w:cs="Arial"/>
                <w:b/>
                <w:bCs/>
                <w:sz w:val="20"/>
                <w:szCs w:val="20"/>
                <w:lang w:eastAsia="ru-RU"/>
              </w:rPr>
              <w:br/>
              <w:t>сумма</w:t>
            </w:r>
            <w:r w:rsidRPr="00D20D55">
              <w:rPr>
                <w:rFonts w:ascii="Arial" w:eastAsia="Times New Roman" w:hAnsi="Arial" w:cs="Arial"/>
                <w:b/>
                <w:bCs/>
                <w:sz w:val="20"/>
                <w:szCs w:val="20"/>
                <w:lang w:eastAsia="ru-RU"/>
              </w:rPr>
              <w:br/>
              <w:t>(указывается</w:t>
            </w:r>
            <w:r w:rsidRPr="00D20D55">
              <w:rPr>
                <w:rFonts w:ascii="Arial" w:eastAsia="Times New Roman" w:hAnsi="Arial" w:cs="Arial"/>
                <w:b/>
                <w:bCs/>
                <w:sz w:val="20"/>
                <w:szCs w:val="20"/>
                <w:lang w:eastAsia="ru-RU"/>
              </w:rPr>
              <w:br/>
              <w:t>для каждого</w:t>
            </w:r>
            <w:r w:rsidRPr="00D20D55">
              <w:rPr>
                <w:rFonts w:ascii="Arial" w:eastAsia="Times New Roman" w:hAnsi="Arial" w:cs="Arial"/>
                <w:b/>
                <w:bCs/>
                <w:sz w:val="20"/>
                <w:szCs w:val="20"/>
                <w:lang w:eastAsia="ru-RU"/>
              </w:rPr>
              <w:br/>
              <w:t>лота)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[Список позиций в Лоте]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Лот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[Список позиций в Лоте]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Общая оценочная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3668"/>
        <w:gridCol w:w="3766"/>
        <w:gridCol w:w="2751"/>
      </w:tblGrid>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w:t>
            </w:r>
            <w:r w:rsidRPr="00D20D55">
              <w:rPr>
                <w:rFonts w:ascii="Arial" w:eastAsia="Times New Roman" w:hAnsi="Arial" w:cs="Arial"/>
                <w:sz w:val="20"/>
                <w:szCs w:val="20"/>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w:t>
            </w:r>
            <w:r w:rsidRPr="00D20D55">
              <w:rPr>
                <w:rFonts w:ascii="Arial" w:eastAsia="Times New Roman" w:hAnsi="Arial" w:cs="Arial"/>
                <w:sz w:val="20"/>
                <w:szCs w:val="20"/>
                <w:lang w:eastAsia="ru-RU"/>
              </w:rPr>
              <w:t xml:space="preserve"> В случае разделения контракта на лоты хозяйствующий субъект может подать тендер (на выбор):</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 за разовую лот;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 На несколько лотов;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 Для всех лотов;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 Другие ограничения на количество лотов, которые могут быть присуждены одному и тому же оференту 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w:t>
            </w:r>
            <w:r w:rsidRPr="00D20D55">
              <w:rPr>
                <w:rFonts w:ascii="Arial" w:eastAsia="Times New Roman" w:hAnsi="Arial" w:cs="Arial"/>
                <w:sz w:val="20"/>
                <w:szCs w:val="20"/>
                <w:lang w:eastAsia="ru-RU"/>
              </w:rPr>
              <w:t xml:space="preserve"> Допуск или запрет альтернативных предложений: ________________________</w:t>
            </w:r>
          </w:p>
          <w:p w:rsidR="00D20D55" w:rsidRPr="00D20D55" w:rsidRDefault="00D20D55" w:rsidP="00D20D55">
            <w:pPr>
              <w:spacing w:after="0" w:line="240" w:lineRule="auto"/>
              <w:ind w:right="567"/>
              <w:jc w:val="right"/>
              <w:rPr>
                <w:rFonts w:ascii="Arial" w:eastAsia="Times New Roman" w:hAnsi="Arial" w:cs="Arial"/>
                <w:sz w:val="20"/>
                <w:szCs w:val="20"/>
                <w:lang w:eastAsia="ru-RU"/>
              </w:rPr>
            </w:pPr>
            <w:r w:rsidRPr="00D20D55">
              <w:rPr>
                <w:rFonts w:ascii="Arial" w:eastAsia="Times New Roman" w:hAnsi="Arial" w:cs="Arial"/>
                <w:sz w:val="16"/>
                <w:szCs w:val="16"/>
                <w:lang w:eastAsia="ru-RU"/>
              </w:rPr>
              <w:t>(укажите, разрешено ли это)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12.</w:t>
            </w:r>
            <w:r w:rsidRPr="00D20D55">
              <w:rPr>
                <w:rFonts w:ascii="Arial" w:eastAsia="Times New Roman" w:hAnsi="Arial" w:cs="Arial"/>
                <w:sz w:val="20"/>
                <w:szCs w:val="20"/>
                <w:lang w:eastAsia="ru-RU"/>
              </w:rPr>
              <w:t xml:space="preserve"> Необходимые условия доставки/ предоставления: 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lastRenderedPageBreak/>
              <w:t>13.</w:t>
            </w:r>
            <w:r w:rsidRPr="00D20D55">
              <w:rPr>
                <w:rFonts w:ascii="Arial" w:eastAsia="Times New Roman" w:hAnsi="Arial" w:cs="Arial"/>
                <w:sz w:val="20"/>
                <w:szCs w:val="20"/>
                <w:lang w:eastAsia="ru-RU"/>
              </w:rPr>
              <w:t xml:space="preserve"> Срок действия договора: 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14.</w:t>
            </w:r>
            <w:r w:rsidRPr="00D20D55">
              <w:rPr>
                <w:rFonts w:ascii="Arial" w:eastAsia="Times New Roman" w:hAnsi="Arial" w:cs="Arial"/>
                <w:sz w:val="20"/>
                <w:szCs w:val="20"/>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(укажите да или нет)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15.</w:t>
            </w:r>
            <w:r w:rsidRPr="00D20D55">
              <w:rPr>
                <w:rFonts w:ascii="Arial" w:eastAsia="Times New Roman" w:hAnsi="Arial" w:cs="Arial"/>
                <w:sz w:val="20"/>
                <w:szCs w:val="20"/>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________________________________________________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(указываются соответствующие акты, имеющие законную силу и административные акты)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16.</w:t>
            </w:r>
            <w:r w:rsidRPr="00D20D55">
              <w:rPr>
                <w:rFonts w:ascii="Arial" w:eastAsia="Times New Roman" w:hAnsi="Arial" w:cs="Arial"/>
                <w:sz w:val="20"/>
                <w:szCs w:val="20"/>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Критерии квалификации и отбора </w:t>
            </w:r>
            <w:r w:rsidRPr="00D20D55">
              <w:rPr>
                <w:rFonts w:ascii="Arial" w:eastAsia="Times New Roman" w:hAnsi="Arial" w:cs="Arial"/>
                <w:b/>
                <w:bCs/>
                <w:sz w:val="20"/>
                <w:szCs w:val="20"/>
                <w:lang w:eastAsia="ru-RU"/>
              </w:rPr>
              <w:br/>
              <w:t>(Описание критерия/ требования)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Способ </w:t>
            </w:r>
            <w:proofErr w:type="spellStart"/>
            <w:r w:rsidRPr="00D20D55">
              <w:rPr>
                <w:rFonts w:ascii="Arial" w:eastAsia="Times New Roman" w:hAnsi="Arial" w:cs="Arial"/>
                <w:b/>
                <w:bCs/>
                <w:sz w:val="20"/>
                <w:szCs w:val="20"/>
                <w:lang w:eastAsia="ru-RU"/>
              </w:rPr>
              <w:t>продемонстрирования</w:t>
            </w:r>
            <w:proofErr w:type="spellEnd"/>
            <w:r w:rsidRPr="00D20D55">
              <w:rPr>
                <w:rFonts w:ascii="Arial" w:eastAsia="Times New Roman" w:hAnsi="Arial" w:cs="Arial"/>
                <w:b/>
                <w:bCs/>
                <w:sz w:val="20"/>
                <w:szCs w:val="20"/>
                <w:lang w:eastAsia="ru-RU"/>
              </w:rPr>
              <w:br/>
              <w:t>выполнение критерия/</w:t>
            </w:r>
            <w:r w:rsidRPr="00D20D55">
              <w:rPr>
                <w:rFonts w:ascii="Arial" w:eastAsia="Times New Roman" w:hAnsi="Arial" w:cs="Arial"/>
                <w:b/>
                <w:bCs/>
                <w:sz w:val="20"/>
                <w:szCs w:val="20"/>
                <w:lang w:eastAsia="ru-RU"/>
              </w:rPr>
              <w:br/>
              <w:t>требования: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Минимальный уровень/</w:t>
            </w:r>
            <w:r w:rsidRPr="00D20D55">
              <w:rPr>
                <w:rFonts w:ascii="Arial" w:eastAsia="Times New Roman" w:hAnsi="Arial" w:cs="Arial"/>
                <w:b/>
                <w:bCs/>
                <w:sz w:val="20"/>
                <w:szCs w:val="20"/>
                <w:lang w:eastAsia="ru-RU"/>
              </w:rPr>
              <w:br/>
              <w:t>обязательство</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17.</w:t>
            </w:r>
            <w:r w:rsidRPr="00D20D55">
              <w:rPr>
                <w:rFonts w:ascii="Arial" w:eastAsia="Times New Roman" w:hAnsi="Arial" w:cs="Arial"/>
                <w:sz w:val="20"/>
                <w:szCs w:val="20"/>
                <w:lang w:eastAsia="ru-RU"/>
              </w:rPr>
              <w:t xml:space="preserve"> Обеспечение оферты, в зависимости от обстоятельств ______________, размер 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18.</w:t>
            </w:r>
            <w:r w:rsidRPr="00D20D55">
              <w:rPr>
                <w:rFonts w:ascii="Arial" w:eastAsia="Times New Roman" w:hAnsi="Arial" w:cs="Arial"/>
                <w:sz w:val="20"/>
                <w:szCs w:val="20"/>
                <w:lang w:eastAsia="ru-RU"/>
              </w:rPr>
              <w:t xml:space="preserve"> Обеспечение надлежащего исполнения договора, при необходимости ______________________, размер 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19.</w:t>
            </w:r>
            <w:r w:rsidRPr="00D20D55">
              <w:rPr>
                <w:rFonts w:ascii="Arial" w:eastAsia="Times New Roman" w:hAnsi="Arial" w:cs="Arial"/>
                <w:sz w:val="20"/>
                <w:szCs w:val="20"/>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20.</w:t>
            </w:r>
            <w:r w:rsidRPr="00D20D55">
              <w:rPr>
                <w:rFonts w:ascii="Arial" w:eastAsia="Times New Roman" w:hAnsi="Arial" w:cs="Arial"/>
                <w:sz w:val="20"/>
                <w:szCs w:val="20"/>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21.</w:t>
            </w:r>
            <w:r w:rsidRPr="00D20D55">
              <w:rPr>
                <w:rFonts w:ascii="Arial" w:eastAsia="Times New Roman" w:hAnsi="Arial" w:cs="Arial"/>
                <w:sz w:val="20"/>
                <w:szCs w:val="20"/>
                <w:lang w:eastAsia="ru-RU"/>
              </w:rPr>
              <w:t xml:space="preserve"> Особые условия, от которых зависит выполнение контракта (указать, где это применимо): 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22.</w:t>
            </w:r>
            <w:r w:rsidRPr="00D20D55">
              <w:rPr>
                <w:rFonts w:ascii="Arial" w:eastAsia="Times New Roman" w:hAnsi="Arial" w:cs="Arial"/>
                <w:sz w:val="20"/>
                <w:szCs w:val="20"/>
                <w:lang w:eastAsia="ru-RU"/>
              </w:rPr>
              <w:t xml:space="preserve"> Предложения представлены в иностранной валюте 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23.</w:t>
            </w:r>
            <w:r w:rsidRPr="00D20D55">
              <w:rPr>
                <w:rFonts w:ascii="Arial" w:eastAsia="Times New Roman" w:hAnsi="Arial" w:cs="Arial"/>
                <w:sz w:val="20"/>
                <w:szCs w:val="20"/>
                <w:lang w:eastAsia="ru-RU"/>
              </w:rPr>
              <w:t xml:space="preserve"> Критерии оценки, применяемые для присуждения контракта: 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24.</w:t>
            </w:r>
            <w:r w:rsidRPr="00D20D55">
              <w:rPr>
                <w:rFonts w:ascii="Arial" w:eastAsia="Times New Roman" w:hAnsi="Arial" w:cs="Arial"/>
                <w:sz w:val="20"/>
                <w:szCs w:val="20"/>
                <w:lang w:eastAsia="ru-RU"/>
              </w:rPr>
              <w:t xml:space="preserve"> Факторы оценки наиболее экономически выгодной оферты и их значимость: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801"/>
        <w:gridCol w:w="4384"/>
      </w:tblGrid>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Значимость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25.</w:t>
            </w:r>
            <w:r w:rsidRPr="00D20D55">
              <w:rPr>
                <w:rFonts w:ascii="Arial" w:eastAsia="Times New Roman" w:hAnsi="Arial" w:cs="Arial"/>
                <w:sz w:val="20"/>
                <w:szCs w:val="20"/>
                <w:lang w:eastAsia="ru-RU"/>
              </w:rPr>
              <w:t xml:space="preserve"> Крайний срок подачи / вскрытия оферт: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данным АИС ГРГЗ / до: [</w:t>
            </w:r>
            <w:r w:rsidRPr="00D20D55">
              <w:rPr>
                <w:rFonts w:ascii="Arial" w:eastAsia="Times New Roman" w:hAnsi="Arial" w:cs="Arial"/>
                <w:i/>
                <w:iCs/>
                <w:sz w:val="20"/>
                <w:szCs w:val="20"/>
                <w:lang w:eastAsia="ru-RU"/>
              </w:rPr>
              <w:t>точное время</w:t>
            </w:r>
            <w:r w:rsidRPr="00D20D55">
              <w:rPr>
                <w:rFonts w:ascii="Arial" w:eastAsia="Times New Roman" w:hAnsi="Arial" w:cs="Arial"/>
                <w:sz w:val="20"/>
                <w:szCs w:val="20"/>
                <w:lang w:eastAsia="ru-RU"/>
              </w:rPr>
              <w:t>]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Дата 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26.</w:t>
            </w:r>
            <w:r w:rsidRPr="00D20D55">
              <w:rPr>
                <w:rFonts w:ascii="Arial" w:eastAsia="Times New Roman" w:hAnsi="Arial" w:cs="Arial"/>
                <w:sz w:val="20"/>
                <w:szCs w:val="20"/>
                <w:lang w:eastAsia="ru-RU"/>
              </w:rPr>
              <w:t xml:space="preserve"> Адрес, по которому должны быть отправлены оферты или заявки на участие: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Оферты или заявки на участие будут подаваться в электронном виде через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27.</w:t>
            </w:r>
            <w:r w:rsidRPr="00D20D55">
              <w:rPr>
                <w:rFonts w:ascii="Arial" w:eastAsia="Times New Roman" w:hAnsi="Arial" w:cs="Arial"/>
                <w:sz w:val="20"/>
                <w:szCs w:val="20"/>
                <w:lang w:eastAsia="ru-RU"/>
              </w:rPr>
              <w:t xml:space="preserve"> Срок действия оферт: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28.</w:t>
            </w:r>
            <w:r w:rsidRPr="00D20D55">
              <w:rPr>
                <w:rFonts w:ascii="Arial" w:eastAsia="Times New Roman" w:hAnsi="Arial" w:cs="Arial"/>
                <w:sz w:val="20"/>
                <w:szCs w:val="20"/>
                <w:lang w:eastAsia="ru-RU"/>
              </w:rPr>
              <w:t xml:space="preserve"> Место открытия торгов: 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r w:rsidRPr="00D20D55">
              <w:rPr>
                <w:rFonts w:ascii="Arial" w:eastAsia="Times New Roman" w:hAnsi="Arial" w:cs="Arial"/>
                <w:i/>
                <w:iCs/>
                <w:sz w:val="16"/>
                <w:szCs w:val="16"/>
                <w:lang w:eastAsia="ru-RU"/>
              </w:rPr>
              <w:t>(АИС ГРГЗ или начальный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Задержанные оферты будут отклонены.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29.</w:t>
            </w:r>
            <w:r w:rsidRPr="00D20D55">
              <w:rPr>
                <w:rFonts w:ascii="Arial" w:eastAsia="Times New Roman" w:hAnsi="Arial" w:cs="Arial"/>
                <w:sz w:val="20"/>
                <w:szCs w:val="20"/>
                <w:lang w:eastAsia="ru-RU"/>
              </w:rPr>
              <w:t xml:space="preserve"> Лица, имеющие право присутствовать при вскрытии оферт: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Оференты или их представители имеют право участвовать в открытии оферт, если оферты не были поданы через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30.</w:t>
            </w:r>
            <w:r w:rsidRPr="00D20D55">
              <w:rPr>
                <w:rFonts w:ascii="Arial" w:eastAsia="Times New Roman" w:hAnsi="Arial" w:cs="Arial"/>
                <w:sz w:val="20"/>
                <w:szCs w:val="20"/>
                <w:lang w:eastAsia="ru-RU"/>
              </w:rPr>
              <w:t xml:space="preserve"> Язык или языки, на которых должны быть составлены оферты или заявки на участие: 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31.</w:t>
            </w:r>
            <w:r w:rsidRPr="00D20D55">
              <w:rPr>
                <w:rFonts w:ascii="Arial" w:eastAsia="Times New Roman" w:hAnsi="Arial" w:cs="Arial"/>
                <w:sz w:val="20"/>
                <w:szCs w:val="20"/>
                <w:lang w:eastAsia="ru-RU"/>
              </w:rPr>
              <w:t xml:space="preserve"> Соответствующий договор относится к проекту и/или программе, финансируемым за счет средств Европейского Союза: 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lastRenderedPageBreak/>
              <w:t>(укажите название проекта и/или программы)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32.</w:t>
            </w:r>
            <w:r w:rsidRPr="00D20D55">
              <w:rPr>
                <w:rFonts w:ascii="Arial" w:eastAsia="Times New Roman" w:hAnsi="Arial" w:cs="Arial"/>
                <w:sz w:val="20"/>
                <w:szCs w:val="20"/>
                <w:lang w:eastAsia="ru-RU"/>
              </w:rPr>
              <w:t xml:space="preserve"> Название и адрес органа, ответственного за разрешение споров: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Национальное агентство по рассмотрению жалоб</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 xml:space="preserve">Адрес: </w:t>
            </w:r>
            <w:proofErr w:type="spellStart"/>
            <w:proofErr w:type="gramStart"/>
            <w:r w:rsidRPr="00D20D55">
              <w:rPr>
                <w:rFonts w:ascii="Arial" w:eastAsia="Times New Roman" w:hAnsi="Arial" w:cs="Arial"/>
                <w:i/>
                <w:iCs/>
                <w:sz w:val="20"/>
                <w:szCs w:val="20"/>
                <w:lang w:eastAsia="ru-RU"/>
              </w:rPr>
              <w:t>мун.Кишинев</w:t>
            </w:r>
            <w:proofErr w:type="spellEnd"/>
            <w:proofErr w:type="gramEnd"/>
            <w:r w:rsidRPr="00D20D55">
              <w:rPr>
                <w:rFonts w:ascii="Arial" w:eastAsia="Times New Roman" w:hAnsi="Arial" w:cs="Arial"/>
                <w:i/>
                <w:iCs/>
                <w:sz w:val="20"/>
                <w:szCs w:val="20"/>
                <w:lang w:eastAsia="ru-RU"/>
              </w:rPr>
              <w:t xml:space="preserve">, бул. </w:t>
            </w:r>
            <w:proofErr w:type="spellStart"/>
            <w:r w:rsidRPr="00D20D55">
              <w:rPr>
                <w:rFonts w:ascii="Arial" w:eastAsia="Times New Roman" w:hAnsi="Arial" w:cs="Arial"/>
                <w:i/>
                <w:iCs/>
                <w:sz w:val="20"/>
                <w:szCs w:val="20"/>
                <w:lang w:eastAsia="ru-RU"/>
              </w:rPr>
              <w:t>Штефан</w:t>
            </w:r>
            <w:proofErr w:type="spellEnd"/>
            <w:r w:rsidRPr="00D20D55">
              <w:rPr>
                <w:rFonts w:ascii="Arial" w:eastAsia="Times New Roman" w:hAnsi="Arial" w:cs="Arial"/>
                <w:i/>
                <w:iCs/>
                <w:sz w:val="20"/>
                <w:szCs w:val="20"/>
                <w:lang w:eastAsia="ru-RU"/>
              </w:rPr>
              <w:t xml:space="preserve"> чел Маре ши </w:t>
            </w:r>
            <w:proofErr w:type="spellStart"/>
            <w:r w:rsidRPr="00D20D55">
              <w:rPr>
                <w:rFonts w:ascii="Arial" w:eastAsia="Times New Roman" w:hAnsi="Arial" w:cs="Arial"/>
                <w:i/>
                <w:iCs/>
                <w:sz w:val="20"/>
                <w:szCs w:val="20"/>
                <w:lang w:eastAsia="ru-RU"/>
              </w:rPr>
              <w:t>Сфынт</w:t>
            </w:r>
            <w:proofErr w:type="spellEnd"/>
            <w:r w:rsidRPr="00D20D55">
              <w:rPr>
                <w:rFonts w:ascii="Arial" w:eastAsia="Times New Roman" w:hAnsi="Arial" w:cs="Arial"/>
                <w:i/>
                <w:iCs/>
                <w:sz w:val="20"/>
                <w:szCs w:val="20"/>
                <w:lang w:eastAsia="ru-RU"/>
              </w:rPr>
              <w:t xml:space="preserve"> № 124 (4-й этаж), MD 2001;</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 xml:space="preserve">Тел/факс/ электронная почта: 022-820 652, 022 820-651, </w:t>
            </w:r>
            <w:hyperlink r:id="rId55" w:history="1">
              <w:r w:rsidRPr="00D20D55">
                <w:rPr>
                  <w:rFonts w:ascii="Arial" w:eastAsia="Times New Roman" w:hAnsi="Arial" w:cs="Arial"/>
                  <w:i/>
                  <w:iCs/>
                  <w:color w:val="0000FF"/>
                  <w:sz w:val="20"/>
                  <w:szCs w:val="20"/>
                  <w:u w:val="single"/>
                  <w:lang w:eastAsia="ru-RU"/>
                </w:rPr>
                <w:t>contestatii@ansc.md</w:t>
              </w:r>
            </w:hyperlink>
            <w:r w:rsidRPr="00D20D55">
              <w:rPr>
                <w:rFonts w:ascii="Arial" w:eastAsia="Times New Roman" w:hAnsi="Arial" w:cs="Arial"/>
                <w:i/>
                <w:iCs/>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33.</w:t>
            </w:r>
            <w:r w:rsidRPr="00D20D55">
              <w:rPr>
                <w:rFonts w:ascii="Arial" w:eastAsia="Times New Roman" w:hAnsi="Arial" w:cs="Arial"/>
                <w:sz w:val="20"/>
                <w:szCs w:val="20"/>
                <w:lang w:eastAsia="ru-RU"/>
              </w:rPr>
              <w:t xml:space="preserve"> Дата (даты) и ссылки на предыдущие публикации в Официальном журнале Европейского Союза, касающиеся договора(</w:t>
            </w:r>
            <w:proofErr w:type="spellStart"/>
            <w:r w:rsidRPr="00D20D55">
              <w:rPr>
                <w:rFonts w:ascii="Arial" w:eastAsia="Times New Roman" w:hAnsi="Arial" w:cs="Arial"/>
                <w:sz w:val="20"/>
                <w:szCs w:val="20"/>
                <w:lang w:eastAsia="ru-RU"/>
              </w:rPr>
              <w:t>ов</w:t>
            </w:r>
            <w:proofErr w:type="spellEnd"/>
            <w:r w:rsidRPr="00D20D55">
              <w:rPr>
                <w:rFonts w:ascii="Arial" w:eastAsia="Times New Roman" w:hAnsi="Arial" w:cs="Arial"/>
                <w:sz w:val="20"/>
                <w:szCs w:val="20"/>
                <w:lang w:eastAsia="ru-RU"/>
              </w:rPr>
              <w:t>), к которому относится это уведомление (если применимо): ____________________________________________________________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34.</w:t>
            </w:r>
            <w:r w:rsidRPr="00D20D55">
              <w:rPr>
                <w:rFonts w:ascii="Arial" w:eastAsia="Times New Roman" w:hAnsi="Arial" w:cs="Arial"/>
                <w:sz w:val="20"/>
                <w:szCs w:val="20"/>
                <w:lang w:eastAsia="ru-RU"/>
              </w:rPr>
              <w:t xml:space="preserve"> В случае регулярных покупок предполагаемые сроки публикации будущих уведомлений: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35.</w:t>
            </w:r>
            <w:r w:rsidRPr="00D20D55">
              <w:rPr>
                <w:rFonts w:ascii="Arial" w:eastAsia="Times New Roman" w:hAnsi="Arial" w:cs="Arial"/>
                <w:sz w:val="20"/>
                <w:szCs w:val="20"/>
                <w:lang w:eastAsia="ru-RU"/>
              </w:rPr>
              <w:t xml:space="preserve"> Дата публикации уведомления о намерениях или, если применимо, указание на то, что такое уведомление не публиковалось: 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36.</w:t>
            </w:r>
            <w:r w:rsidRPr="00D20D55">
              <w:rPr>
                <w:rFonts w:ascii="Arial" w:eastAsia="Times New Roman" w:hAnsi="Arial" w:cs="Arial"/>
                <w:sz w:val="20"/>
                <w:szCs w:val="20"/>
                <w:lang w:eastAsia="ru-RU"/>
              </w:rPr>
              <w:t xml:space="preserve"> Дата отправки уведомления о договоре: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37.</w:t>
            </w:r>
            <w:r w:rsidRPr="00D20D55">
              <w:rPr>
                <w:rFonts w:ascii="Arial" w:eastAsia="Times New Roman" w:hAnsi="Arial" w:cs="Arial"/>
                <w:sz w:val="20"/>
                <w:szCs w:val="20"/>
                <w:lang w:eastAsia="ru-RU"/>
              </w:rPr>
              <w:t xml:space="preserve"> В процедуре государственных закупок будут использованы/ приняты:</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25"/>
        <w:gridCol w:w="3675"/>
      </w:tblGrid>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Будет использовать/</w:t>
            </w:r>
            <w:r w:rsidRPr="00D20D55">
              <w:rPr>
                <w:rFonts w:ascii="Arial" w:eastAsia="Times New Roman" w:hAnsi="Arial" w:cs="Arial"/>
                <w:b/>
                <w:bCs/>
                <w:sz w:val="20"/>
                <w:szCs w:val="20"/>
                <w:lang w:eastAsia="ru-RU"/>
              </w:rPr>
              <w:br/>
              <w:t>принимать или нет</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Электронная система управления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Электронное выставление счетов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38.</w:t>
            </w:r>
            <w:r w:rsidRPr="00D20D55">
              <w:rPr>
                <w:rFonts w:ascii="Arial" w:eastAsia="Times New Roman" w:hAnsi="Arial" w:cs="Arial"/>
                <w:sz w:val="20"/>
                <w:szCs w:val="20"/>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____________________________________</w:t>
            </w:r>
          </w:p>
          <w:p w:rsidR="00D20D55" w:rsidRPr="00D20D55" w:rsidRDefault="00D20D55" w:rsidP="00D20D55">
            <w:pPr>
              <w:spacing w:after="0" w:line="240" w:lineRule="auto"/>
              <w:ind w:right="1134"/>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(укажите да или нет)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39.</w:t>
            </w:r>
            <w:r w:rsidRPr="00D20D55">
              <w:rPr>
                <w:rFonts w:ascii="Arial" w:eastAsia="Times New Roman" w:hAnsi="Arial" w:cs="Arial"/>
                <w:sz w:val="20"/>
                <w:szCs w:val="20"/>
                <w:lang w:eastAsia="ru-RU"/>
              </w:rPr>
              <w:t xml:space="preserve"> Другая соответствующая информация: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Руководитель рабочей группы: 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4285"/>
        <w:gridCol w:w="5840"/>
      </w:tblGrid>
      <w:tr w:rsidR="00D20D55" w:rsidRPr="00D20D55" w:rsidTr="00D20D55">
        <w:trPr>
          <w:jc w:val="center"/>
        </w:trPr>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3</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ПРИГЛАШЕНИЕ УЧАСТВОВАТЬ В ПРЕДВАРИТЕЛЬНЫХ ЭТАПАХ/</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ПЕРЕГОВОРНЫХ ПРОЦЕДУРАХ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покупке 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(указать объект приобретения)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через процедуру закупки _________________________________________________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20"/>
                <w:szCs w:val="20"/>
                <w:lang w:eastAsia="ru-RU"/>
              </w:rPr>
            </w:pPr>
            <w:r w:rsidRPr="00D20D55">
              <w:rPr>
                <w:rFonts w:ascii="Arial" w:eastAsia="Times New Roman" w:hAnsi="Arial" w:cs="Arial"/>
                <w:sz w:val="16"/>
                <w:szCs w:val="16"/>
                <w:lang w:eastAsia="ru-RU"/>
              </w:rPr>
              <w:t>(вид закупочной процедуры)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Наименование закупающего органа: 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IDNO: 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Адрес 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Номер телефона/факса: 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 xml:space="preserve"> Электронный адрес и Официальный сайт закупающего органа закупающего органа: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w:t>
            </w:r>
            <w:r w:rsidRPr="00D20D55">
              <w:rPr>
                <w:rFonts w:ascii="Arial" w:eastAsia="Times New Roman" w:hAnsi="Arial" w:cs="Arial"/>
                <w:sz w:val="20"/>
                <w:szCs w:val="20"/>
                <w:lang w:eastAsia="ru-RU"/>
              </w:rPr>
              <w:t xml:space="preserve"> Электронная адрес или Официальный сайт, с которого будет доступен доступ к документации по присуждению контракта: </w:t>
            </w:r>
            <w:r w:rsidRPr="00D20D55">
              <w:rPr>
                <w:rFonts w:ascii="Arial" w:eastAsia="Times New Roman" w:hAnsi="Arial" w:cs="Arial"/>
                <w:i/>
                <w:iCs/>
                <w:sz w:val="20"/>
                <w:szCs w:val="20"/>
                <w:lang w:eastAsia="ru-RU"/>
              </w:rPr>
              <w:t>документация по присуждению контракта прилагается к процедуре в АИС ГРГЗ (в зависимости от обстоятельств)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w:t>
            </w:r>
            <w:r w:rsidRPr="00D20D55">
              <w:rPr>
                <w:rFonts w:ascii="Arial" w:eastAsia="Times New Roman" w:hAnsi="Arial" w:cs="Arial"/>
                <w:sz w:val="20"/>
                <w:szCs w:val="20"/>
                <w:lang w:eastAsia="ru-RU"/>
              </w:rPr>
              <w:t xml:space="preserve"> Уведомление об участии: № ___________, дата публикации ________________, ссылка 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w:t>
            </w:r>
            <w:r w:rsidRPr="00D20D55">
              <w:rPr>
                <w:rFonts w:ascii="Arial" w:eastAsia="Times New Roman" w:hAnsi="Arial" w:cs="Arial"/>
                <w:sz w:val="20"/>
                <w:szCs w:val="20"/>
                <w:lang w:eastAsia="ru-RU"/>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w:t>
            </w:r>
            <w:r w:rsidRPr="00D20D55">
              <w:rPr>
                <w:rFonts w:ascii="Arial" w:eastAsia="Times New Roman" w:hAnsi="Arial" w:cs="Arial"/>
                <w:sz w:val="20"/>
                <w:szCs w:val="20"/>
                <w:lang w:eastAsia="ru-RU"/>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Способ презентации документа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w:t>
            </w:r>
            <w:r w:rsidRPr="00D20D55">
              <w:rPr>
                <w:rFonts w:ascii="Arial" w:eastAsia="Times New Roman" w:hAnsi="Arial" w:cs="Arial"/>
                <w:sz w:val="20"/>
                <w:szCs w:val="20"/>
                <w:lang w:eastAsia="ru-RU"/>
              </w:rPr>
              <w:t xml:space="preserve"> Обеспечение оферты, при необходимости _____________, размер 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w:t>
            </w:r>
            <w:r w:rsidRPr="00D20D55">
              <w:rPr>
                <w:rFonts w:ascii="Arial" w:eastAsia="Times New Roman" w:hAnsi="Arial" w:cs="Arial"/>
                <w:sz w:val="20"/>
                <w:szCs w:val="20"/>
                <w:lang w:eastAsia="ru-RU"/>
              </w:rPr>
              <w:t xml:space="preserve"> Обеспечение надлежащего исполнения договора, при необходимости _______, размер 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12.</w:t>
            </w:r>
            <w:r w:rsidRPr="00D20D55">
              <w:rPr>
                <w:rFonts w:ascii="Arial" w:eastAsia="Times New Roman" w:hAnsi="Arial" w:cs="Arial"/>
                <w:sz w:val="20"/>
                <w:szCs w:val="20"/>
                <w:lang w:eastAsia="ru-RU"/>
              </w:rPr>
              <w:t xml:space="preserve"> Предложения представлены в валюте 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13.</w:t>
            </w:r>
            <w:r w:rsidRPr="00D20D55">
              <w:rPr>
                <w:rFonts w:ascii="Arial" w:eastAsia="Times New Roman" w:hAnsi="Arial" w:cs="Arial"/>
                <w:sz w:val="20"/>
                <w:szCs w:val="20"/>
                <w:lang w:eastAsia="ru-RU"/>
              </w:rPr>
              <w:t xml:space="preserve"> Крайний срок подачи/ открытия оферт: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до: </w:t>
            </w:r>
            <w:r w:rsidRPr="00D20D55">
              <w:rPr>
                <w:rFonts w:ascii="Arial" w:eastAsia="Times New Roman" w:hAnsi="Arial" w:cs="Arial"/>
                <w:i/>
                <w:iCs/>
                <w:sz w:val="20"/>
                <w:szCs w:val="20"/>
                <w:lang w:eastAsia="ru-RU"/>
              </w:rPr>
              <w:t>[точное время]</w:t>
            </w:r>
            <w:r w:rsidRPr="00D20D55">
              <w:rPr>
                <w:rFonts w:ascii="Arial" w:eastAsia="Times New Roman" w:hAnsi="Arial" w:cs="Arial"/>
                <w:sz w:val="20"/>
                <w:szCs w:val="20"/>
                <w:lang w:eastAsia="ru-RU"/>
              </w:rPr>
              <w:t xml:space="preserve"> 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Дата 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14.</w:t>
            </w:r>
            <w:r w:rsidRPr="00D20D55">
              <w:rPr>
                <w:rFonts w:ascii="Arial" w:eastAsia="Times New Roman" w:hAnsi="Arial" w:cs="Arial"/>
                <w:sz w:val="20"/>
                <w:szCs w:val="20"/>
                <w:lang w:eastAsia="ru-RU"/>
              </w:rPr>
              <w:t xml:space="preserve"> Адрес, по которому следует отправлять оферты: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Оферты будут подаваться в электронном виде через АИС ГРГЗ (если применимо).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15.</w:t>
            </w:r>
            <w:r w:rsidRPr="00D20D55">
              <w:rPr>
                <w:rFonts w:ascii="Arial" w:eastAsia="Times New Roman" w:hAnsi="Arial" w:cs="Arial"/>
                <w:sz w:val="20"/>
                <w:szCs w:val="20"/>
                <w:lang w:eastAsia="ru-RU"/>
              </w:rPr>
              <w:t xml:space="preserve"> Срок действия оферт: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16.</w:t>
            </w:r>
            <w:r w:rsidRPr="00D20D55">
              <w:rPr>
                <w:rFonts w:ascii="Arial" w:eastAsia="Times New Roman" w:hAnsi="Arial" w:cs="Arial"/>
                <w:sz w:val="20"/>
                <w:szCs w:val="20"/>
                <w:lang w:eastAsia="ru-RU"/>
              </w:rPr>
              <w:t xml:space="preserve"> Место открытия оферт: 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16"/>
                <w:szCs w:val="16"/>
                <w:lang w:eastAsia="ru-RU"/>
              </w:rPr>
            </w:pPr>
            <w:r w:rsidRPr="00D20D55">
              <w:rPr>
                <w:rFonts w:ascii="Arial" w:eastAsia="Times New Roman" w:hAnsi="Arial" w:cs="Arial"/>
                <w:sz w:val="16"/>
                <w:szCs w:val="16"/>
                <w:lang w:eastAsia="ru-RU"/>
              </w:rPr>
              <w:t>(АИС ГРГЗ или начальный адрес)</w:t>
            </w:r>
          </w:p>
          <w:p w:rsidR="00D20D55" w:rsidRPr="00D20D55" w:rsidRDefault="00D20D55" w:rsidP="00D20D55">
            <w:pPr>
              <w:spacing w:after="0" w:line="240" w:lineRule="auto"/>
              <w:ind w:firstLine="567"/>
              <w:jc w:val="both"/>
              <w:rPr>
                <w:rFonts w:ascii="Arial" w:eastAsia="Times New Roman" w:hAnsi="Arial" w:cs="Arial"/>
                <w:sz w:val="16"/>
                <w:szCs w:val="16"/>
                <w:lang w:eastAsia="ru-RU"/>
              </w:rPr>
            </w:pPr>
            <w:r w:rsidRPr="00D20D55">
              <w:rPr>
                <w:rFonts w:ascii="Arial" w:eastAsia="Times New Roman" w:hAnsi="Arial" w:cs="Arial"/>
                <w:sz w:val="16"/>
                <w:szCs w:val="16"/>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 xml:space="preserve">Оферты, поданные с опозданием, отклоняются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17.</w:t>
            </w:r>
            <w:r w:rsidRPr="00D20D55">
              <w:rPr>
                <w:rFonts w:ascii="Arial" w:eastAsia="Times New Roman" w:hAnsi="Arial" w:cs="Arial"/>
                <w:sz w:val="20"/>
                <w:szCs w:val="20"/>
                <w:lang w:eastAsia="ru-RU"/>
              </w:rPr>
              <w:t xml:space="preserve"> Лица, имеющие право присутствовать при вскрытии торгов: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proofErr w:type="spellStart"/>
            <w:r w:rsidRPr="00D20D55">
              <w:rPr>
                <w:rFonts w:ascii="Arial" w:eastAsia="Times New Roman" w:hAnsi="Arial" w:cs="Arial"/>
                <w:i/>
                <w:iCs/>
                <w:sz w:val="20"/>
                <w:szCs w:val="20"/>
                <w:lang w:eastAsia="ru-RU"/>
              </w:rPr>
              <w:t>Офертанты</w:t>
            </w:r>
            <w:proofErr w:type="spellEnd"/>
            <w:r w:rsidRPr="00D20D55">
              <w:rPr>
                <w:rFonts w:ascii="Arial" w:eastAsia="Times New Roman" w:hAnsi="Arial" w:cs="Arial"/>
                <w:i/>
                <w:iCs/>
                <w:sz w:val="20"/>
                <w:szCs w:val="20"/>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18.</w:t>
            </w:r>
            <w:r w:rsidRPr="00D20D55">
              <w:rPr>
                <w:rFonts w:ascii="Arial" w:eastAsia="Times New Roman" w:hAnsi="Arial" w:cs="Arial"/>
                <w:sz w:val="20"/>
                <w:szCs w:val="20"/>
                <w:lang w:eastAsia="ru-RU"/>
              </w:rPr>
              <w:t xml:space="preserve"> Язык или языки, на которых должны быть составлены оферты: _____________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19.</w:t>
            </w:r>
            <w:r w:rsidRPr="00D20D55">
              <w:rPr>
                <w:rFonts w:ascii="Arial" w:eastAsia="Times New Roman" w:hAnsi="Arial" w:cs="Arial"/>
                <w:sz w:val="20"/>
                <w:szCs w:val="20"/>
                <w:lang w:eastAsia="ru-RU"/>
              </w:rPr>
              <w:t xml:space="preserve"> Этот договор относится к проекту и/или программе, финансируемым за счет средств Европейского Союза: __________________________________________________</w:t>
            </w:r>
          </w:p>
          <w:p w:rsidR="00D20D55" w:rsidRPr="00D20D55" w:rsidRDefault="00D20D55" w:rsidP="00D20D55">
            <w:pPr>
              <w:spacing w:after="0" w:line="240" w:lineRule="auto"/>
              <w:ind w:firstLine="3969"/>
              <w:jc w:val="both"/>
              <w:rPr>
                <w:rFonts w:ascii="Arial" w:eastAsia="Times New Roman" w:hAnsi="Arial" w:cs="Arial"/>
                <w:sz w:val="20"/>
                <w:szCs w:val="20"/>
                <w:lang w:eastAsia="ru-RU"/>
              </w:rPr>
            </w:pPr>
            <w:r w:rsidRPr="00D20D55">
              <w:rPr>
                <w:rFonts w:ascii="Arial" w:eastAsia="Times New Roman" w:hAnsi="Arial" w:cs="Arial"/>
                <w:sz w:val="16"/>
                <w:szCs w:val="16"/>
                <w:lang w:eastAsia="ru-RU"/>
              </w:rPr>
              <w:t>(укажите название проекта и / или программы)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20.</w:t>
            </w:r>
            <w:r w:rsidRPr="00D20D55">
              <w:rPr>
                <w:rFonts w:ascii="Arial" w:eastAsia="Times New Roman" w:hAnsi="Arial" w:cs="Arial"/>
                <w:sz w:val="20"/>
                <w:szCs w:val="20"/>
                <w:lang w:eastAsia="ru-RU"/>
              </w:rPr>
              <w:t xml:space="preserve"> Дата (даты) и ссылка (и) на предыдущие публикации в Официальном журнале Европейского Союза, касающиеся договора (</w:t>
            </w:r>
            <w:proofErr w:type="spellStart"/>
            <w:r w:rsidRPr="00D20D55">
              <w:rPr>
                <w:rFonts w:ascii="Arial" w:eastAsia="Times New Roman" w:hAnsi="Arial" w:cs="Arial"/>
                <w:sz w:val="20"/>
                <w:szCs w:val="20"/>
                <w:lang w:eastAsia="ru-RU"/>
              </w:rPr>
              <w:t>ов</w:t>
            </w:r>
            <w:proofErr w:type="spellEnd"/>
            <w:r w:rsidRPr="00D20D55">
              <w:rPr>
                <w:rFonts w:ascii="Arial" w:eastAsia="Times New Roman" w:hAnsi="Arial" w:cs="Arial"/>
                <w:sz w:val="20"/>
                <w:szCs w:val="20"/>
                <w:lang w:eastAsia="ru-RU"/>
              </w:rPr>
              <w:t>), к которому относится это уведомление (если применимо):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21.</w:t>
            </w:r>
            <w:r w:rsidRPr="00D20D55">
              <w:rPr>
                <w:rFonts w:ascii="Arial" w:eastAsia="Times New Roman" w:hAnsi="Arial" w:cs="Arial"/>
                <w:sz w:val="20"/>
                <w:szCs w:val="20"/>
                <w:lang w:eastAsia="ru-RU"/>
              </w:rPr>
              <w:t xml:space="preserve"> Другая важная информация: 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Руководитель рабочей группы: 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5"/>
        <w:gridCol w:w="3375"/>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4</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ПРОТОКОЛ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РЕЗУЛЬТАТАХ ПРЕДВАРИТЕЛЬНОГО</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ОТБОРА КАНДИДАТОВ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____________, утверждено 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Закупающий орган: 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IDNO: 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Процедура государственной закупки: 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опубликовано в ___________ по ссылке: 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Тип объекта закупки: 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Объект закупки: 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Код CPV: 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Рабочая группа, назначенная Приказом (Решением) № _____ от ______________ а _________________, в следующем составе: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___________________________ президент 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 член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lastRenderedPageBreak/>
              <w:t>3.</w:t>
            </w:r>
            <w:r w:rsidRPr="00D20D55">
              <w:rPr>
                <w:rFonts w:ascii="Arial" w:eastAsia="Times New Roman" w:hAnsi="Arial" w:cs="Arial"/>
                <w:sz w:val="20"/>
                <w:szCs w:val="20"/>
                <w:lang w:eastAsia="ru-RU"/>
              </w:rPr>
              <w:t xml:space="preserve"> __________________________ член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__________________________ член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_________________________</w:t>
            </w:r>
            <w:proofErr w:type="gramStart"/>
            <w:r w:rsidRPr="00D20D55">
              <w:rPr>
                <w:rFonts w:ascii="Arial" w:eastAsia="Times New Roman" w:hAnsi="Arial" w:cs="Arial"/>
                <w:sz w:val="20"/>
                <w:szCs w:val="20"/>
                <w:lang w:eastAsia="ru-RU"/>
              </w:rPr>
              <w:t>_  член</w:t>
            </w:r>
            <w:proofErr w:type="gramEnd"/>
            <w:r w:rsidRPr="00D20D55">
              <w:rPr>
                <w:rFonts w:ascii="Arial" w:eastAsia="Times New Roman" w:hAnsi="Arial" w:cs="Arial"/>
                <w:sz w:val="20"/>
                <w:szCs w:val="20"/>
                <w:lang w:eastAsia="ru-RU"/>
              </w:rPr>
              <w:t xml:space="preserve"> 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 крайнему сроку подачи заявок заявки были поданы по месту нахождения организатора конкурса/ АИС ГРГЗ в следующем порядке: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Информация о выполнении условий квалификации и отбора кандидатов: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lastRenderedPageBreak/>
              <w:t>КАНДИДАТ</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Необходимые документы и другие условия, </w:t>
            </w:r>
            <w:r w:rsidRPr="00D20D55">
              <w:rPr>
                <w:rFonts w:ascii="Arial" w:eastAsia="Times New Roman" w:hAnsi="Arial" w:cs="Arial"/>
                <w:b/>
                <w:bCs/>
                <w:sz w:val="20"/>
                <w:szCs w:val="20"/>
                <w:lang w:eastAsia="ru-RU"/>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Соответствует</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Выводы/комментарии к квалификационным документам: 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Отклоненные/дисквалифицированные кандидаты: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Кандидаты отклонены из-за непредставления/несоответствия квалификационных и отборочных документов: 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Результаты предварительного отбора: 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Закупающий орган также проинформирует других невыбранных кандидатов о результатах предварительного отбора.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Предварительно отобранные кандидаты: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Подписи членов рабочей группы: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w:t>
            </w:r>
            <w:r w:rsidRPr="00D20D55">
              <w:rPr>
                <w:rFonts w:ascii="Arial" w:eastAsia="Times New Roman" w:hAnsi="Arial" w:cs="Arial"/>
                <w:sz w:val="20"/>
                <w:szCs w:val="20"/>
                <w:lang w:eastAsia="ru-RU"/>
              </w:rPr>
              <w:t xml:space="preserve"> 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так далее</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5</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ОБЪЯВЛЕНИЕ О ПРИСУЖДЕНИИ</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от 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Данные о закупающем органе</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Тип закупающего органа и основной вид деятельности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Данные о процедуре присуждения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Обоснование выбора процедуры присуждения </w:t>
            </w:r>
            <w:r w:rsidRPr="00D20D55">
              <w:rPr>
                <w:rFonts w:ascii="Arial" w:eastAsia="Times New Roman" w:hAnsi="Arial" w:cs="Arial"/>
                <w:i/>
                <w:iCs/>
                <w:sz w:val="20"/>
                <w:szCs w:val="20"/>
                <w:lang w:eastAsia="ru-RU"/>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Товар □ </w:t>
            </w:r>
            <w:r w:rsidRPr="00D20D55">
              <w:rPr>
                <w:rFonts w:ascii="Arial" w:eastAsia="Times New Roman" w:hAnsi="Arial" w:cs="Arial"/>
                <w:sz w:val="20"/>
                <w:szCs w:val="20"/>
                <w:lang w:eastAsia="ru-RU"/>
              </w:rPr>
              <w:br/>
              <w:t>Услуги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публикации:</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Ссылка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Самая низкая цена □ </w:t>
            </w:r>
            <w:r w:rsidRPr="00D20D55">
              <w:rPr>
                <w:rFonts w:ascii="Arial" w:eastAsia="Times New Roman" w:hAnsi="Arial" w:cs="Arial"/>
                <w:sz w:val="20"/>
                <w:szCs w:val="20"/>
                <w:lang w:eastAsia="ru-RU"/>
              </w:rPr>
              <w:br/>
              <w:t xml:space="preserve">Наименьшие затраты □ </w:t>
            </w:r>
            <w:r w:rsidRPr="00D20D55">
              <w:rPr>
                <w:rFonts w:ascii="Arial" w:eastAsia="Times New Roman" w:hAnsi="Arial" w:cs="Arial"/>
                <w:sz w:val="20"/>
                <w:szCs w:val="20"/>
                <w:lang w:eastAsia="ru-RU"/>
              </w:rPr>
              <w:br/>
              <w:t>Оптимальное соотношение «цена/качество» □</w:t>
            </w:r>
            <w:r w:rsidRPr="00D20D55">
              <w:rPr>
                <w:rFonts w:ascii="Arial" w:eastAsia="Times New Roman" w:hAnsi="Arial" w:cs="Arial"/>
                <w:sz w:val="20"/>
                <w:szCs w:val="20"/>
                <w:lang w:eastAsia="ru-RU"/>
              </w:rPr>
              <w:br/>
              <w:t>Оптимальное соотношение «затраты/качество»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Рамочное соглашение □</w:t>
            </w:r>
            <w:r w:rsidRPr="00D20D55">
              <w:rPr>
                <w:rFonts w:ascii="Arial" w:eastAsia="Times New Roman" w:hAnsi="Arial" w:cs="Arial"/>
                <w:sz w:val="20"/>
                <w:szCs w:val="20"/>
                <w:lang w:eastAsia="ru-RU"/>
              </w:rPr>
              <w:br/>
              <w:t xml:space="preserve">Динамическая система закупок □ </w:t>
            </w:r>
            <w:r w:rsidRPr="00D20D55">
              <w:rPr>
                <w:rFonts w:ascii="Arial" w:eastAsia="Times New Roman" w:hAnsi="Arial" w:cs="Arial"/>
                <w:sz w:val="20"/>
                <w:szCs w:val="20"/>
                <w:lang w:eastAsia="ru-RU"/>
              </w:rPr>
              <w:br/>
              <w:t>Электронные торги □</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итого</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 экономических операторов, которые являются малыми и средними предприятиями:</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 экономических операторов в другом государстве</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Электронными средствами:</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Данные о заключении договоров о закупках /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Контакты </w:t>
            </w:r>
            <w:r w:rsidRPr="00D20D55">
              <w:rPr>
                <w:rFonts w:ascii="Arial" w:eastAsia="Times New Roman" w:hAnsi="Arial" w:cs="Arial"/>
                <w:sz w:val="20"/>
                <w:szCs w:val="20"/>
                <w:lang w:eastAsia="ru-RU"/>
              </w:rPr>
              <w:br/>
              <w:t>(</w:t>
            </w:r>
            <w:r w:rsidRPr="00D20D55">
              <w:rPr>
                <w:rFonts w:ascii="Arial" w:eastAsia="Times New Roman" w:hAnsi="Arial" w:cs="Arial"/>
                <w:i/>
                <w:iCs/>
                <w:sz w:val="20"/>
                <w:szCs w:val="20"/>
                <w:lang w:eastAsia="ru-RU"/>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 □</w:t>
            </w:r>
            <w:r w:rsidRPr="00D20D55">
              <w:rPr>
                <w:rFonts w:ascii="Arial" w:eastAsia="Times New Roman" w:hAnsi="Arial" w:cs="Arial"/>
                <w:sz w:val="20"/>
                <w:szCs w:val="20"/>
                <w:lang w:eastAsia="ru-RU"/>
              </w:rPr>
              <w:br/>
              <w:t>Нет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Ассоциация экономических операторов </w:t>
            </w:r>
            <w:r w:rsidRPr="00D20D55">
              <w:rPr>
                <w:rFonts w:ascii="Arial" w:eastAsia="Times New Roman" w:hAnsi="Arial" w:cs="Arial"/>
                <w:sz w:val="20"/>
                <w:szCs w:val="20"/>
                <w:lang w:eastAsia="ru-RU"/>
              </w:rPr>
              <w:br/>
              <w:t>(</w:t>
            </w:r>
            <w:r w:rsidRPr="00D20D55">
              <w:rPr>
                <w:rFonts w:ascii="Arial" w:eastAsia="Times New Roman" w:hAnsi="Arial" w:cs="Arial"/>
                <w:i/>
                <w:iCs/>
                <w:sz w:val="20"/>
                <w:szCs w:val="20"/>
                <w:lang w:eastAsia="ru-RU"/>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 □</w:t>
            </w:r>
            <w:r w:rsidRPr="00D20D55">
              <w:rPr>
                <w:rFonts w:ascii="Arial" w:eastAsia="Times New Roman" w:hAnsi="Arial" w:cs="Arial"/>
                <w:sz w:val="20"/>
                <w:szCs w:val="20"/>
                <w:lang w:eastAsia="ru-RU"/>
              </w:rPr>
              <w:br/>
              <w:t>Нет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Субподрядчики </w:t>
            </w:r>
            <w:r w:rsidRPr="00D20D55">
              <w:rPr>
                <w:rFonts w:ascii="Arial" w:eastAsia="Times New Roman" w:hAnsi="Arial" w:cs="Arial"/>
                <w:i/>
                <w:iCs/>
                <w:sz w:val="20"/>
                <w:szCs w:val="20"/>
                <w:lang w:eastAsia="ru-RU"/>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 □</w:t>
            </w:r>
            <w:r w:rsidRPr="00D20D55">
              <w:rPr>
                <w:rFonts w:ascii="Arial" w:eastAsia="Times New Roman" w:hAnsi="Arial" w:cs="Arial"/>
                <w:sz w:val="20"/>
                <w:szCs w:val="20"/>
                <w:lang w:eastAsia="ru-RU"/>
              </w:rPr>
              <w:br/>
              <w:t>Нет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Присужденные лоты: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код </w:t>
            </w:r>
            <w:r w:rsidRPr="00D20D55">
              <w:rPr>
                <w:rFonts w:ascii="Arial" w:eastAsia="Times New Roman" w:hAnsi="Arial" w:cs="Arial"/>
                <w:b/>
                <w:bCs/>
                <w:sz w:val="20"/>
                <w:szCs w:val="20"/>
                <w:lang w:eastAsia="ru-RU"/>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 Единица</w:t>
            </w:r>
            <w:r w:rsidRPr="00D20D55">
              <w:rPr>
                <w:rFonts w:ascii="Arial" w:eastAsia="Times New Roman" w:hAnsi="Arial" w:cs="Arial"/>
                <w:b/>
                <w:bCs/>
                <w:sz w:val="20"/>
                <w:szCs w:val="20"/>
                <w:lang w:eastAsia="ru-RU"/>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и дата</w:t>
            </w:r>
            <w:r w:rsidRPr="00D20D55">
              <w:rPr>
                <w:rFonts w:ascii="Arial" w:eastAsia="Times New Roman" w:hAnsi="Arial" w:cs="Arial"/>
                <w:b/>
                <w:bCs/>
                <w:sz w:val="20"/>
                <w:szCs w:val="20"/>
                <w:lang w:eastAsia="ru-RU"/>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Сумма,</w:t>
            </w:r>
            <w:r w:rsidRPr="00D20D55">
              <w:rPr>
                <w:rFonts w:ascii="Arial" w:eastAsia="Times New Roman" w:hAnsi="Arial" w:cs="Arial"/>
                <w:b/>
                <w:bCs/>
                <w:sz w:val="20"/>
                <w:szCs w:val="20"/>
                <w:lang w:eastAsia="ru-RU"/>
              </w:rPr>
              <w:br/>
              <w:t>включая НДС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i/>
                <w:iCs/>
                <w:sz w:val="20"/>
                <w:szCs w:val="20"/>
                <w:lang w:eastAsia="ru-RU"/>
              </w:rPr>
              <w:t xml:space="preserve">Примечание: </w:t>
            </w:r>
            <w:r w:rsidRPr="00D20D55">
              <w:rPr>
                <w:rFonts w:ascii="Arial" w:eastAsia="Times New Roman" w:hAnsi="Arial" w:cs="Arial"/>
                <w:i/>
                <w:iCs/>
                <w:sz w:val="20"/>
                <w:szCs w:val="20"/>
                <w:lang w:eastAsia="ru-RU"/>
              </w:rPr>
              <w:t>эта информация указывается для каждого присуждения</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 Другая информация: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Нет □ </w:t>
            </w:r>
            <w:r w:rsidRPr="00D20D55">
              <w:rPr>
                <w:rFonts w:ascii="Arial" w:eastAsia="Times New Roman" w:hAnsi="Arial" w:cs="Arial"/>
                <w:sz w:val="20"/>
                <w:szCs w:val="20"/>
                <w:lang w:eastAsia="ru-RU"/>
              </w:rPr>
              <w:br/>
              <w:t>Да □</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(данные ссылка (-а) публикаций:</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roofErr w:type="spellStart"/>
            <w:proofErr w:type="gramStart"/>
            <w:r w:rsidRPr="00D20D55">
              <w:rPr>
                <w:rFonts w:ascii="Arial" w:eastAsia="Times New Roman" w:hAnsi="Arial" w:cs="Arial"/>
                <w:sz w:val="20"/>
                <w:szCs w:val="20"/>
                <w:lang w:eastAsia="ru-RU"/>
              </w:rPr>
              <w:t>мун.Кишинев</w:t>
            </w:r>
            <w:proofErr w:type="spellEnd"/>
            <w:proofErr w:type="gramEnd"/>
            <w:r w:rsidRPr="00D20D55">
              <w:rPr>
                <w:rFonts w:ascii="Arial" w:eastAsia="Times New Roman" w:hAnsi="Arial" w:cs="Arial"/>
                <w:sz w:val="20"/>
                <w:szCs w:val="20"/>
                <w:lang w:eastAsia="ru-RU"/>
              </w:rPr>
              <w:t xml:space="preserve">, б-д </w:t>
            </w:r>
            <w:proofErr w:type="spellStart"/>
            <w:r w:rsidRPr="00D20D55">
              <w:rPr>
                <w:rFonts w:ascii="Arial" w:eastAsia="Times New Roman" w:hAnsi="Arial" w:cs="Arial"/>
                <w:sz w:val="20"/>
                <w:szCs w:val="20"/>
                <w:lang w:eastAsia="ru-RU"/>
              </w:rPr>
              <w:t>Штефан</w:t>
            </w:r>
            <w:proofErr w:type="spellEnd"/>
            <w:r w:rsidRPr="00D20D55">
              <w:rPr>
                <w:rFonts w:ascii="Arial" w:eastAsia="Times New Roman" w:hAnsi="Arial" w:cs="Arial"/>
                <w:sz w:val="20"/>
                <w:szCs w:val="20"/>
                <w:lang w:eastAsia="ru-RU"/>
              </w:rPr>
              <w:t xml:space="preserve"> чел Маре ши </w:t>
            </w:r>
            <w:proofErr w:type="spellStart"/>
            <w:r w:rsidRPr="00D20D55">
              <w:rPr>
                <w:rFonts w:ascii="Arial" w:eastAsia="Times New Roman" w:hAnsi="Arial" w:cs="Arial"/>
                <w:sz w:val="20"/>
                <w:szCs w:val="20"/>
                <w:lang w:eastAsia="ru-RU"/>
              </w:rPr>
              <w:t>Сфынт</w:t>
            </w:r>
            <w:proofErr w:type="spellEnd"/>
            <w:r w:rsidRPr="00D20D55">
              <w:rPr>
                <w:rFonts w:ascii="Arial" w:eastAsia="Times New Roman" w:hAnsi="Arial" w:cs="Arial"/>
                <w:sz w:val="20"/>
                <w:szCs w:val="20"/>
                <w:lang w:eastAsia="ru-RU"/>
              </w:rPr>
              <w:t xml:space="preserve">, 124, MD-2001;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тел/факс: (022) 820 652, 820-651</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e-</w:t>
            </w:r>
            <w:proofErr w:type="spellStart"/>
            <w:r w:rsidRPr="00D20D55">
              <w:rPr>
                <w:rFonts w:ascii="Arial" w:eastAsia="Times New Roman" w:hAnsi="Arial" w:cs="Arial"/>
                <w:sz w:val="20"/>
                <w:szCs w:val="20"/>
                <w:lang w:eastAsia="ru-RU"/>
              </w:rPr>
              <w:t>mail</w:t>
            </w:r>
            <w:proofErr w:type="spellEnd"/>
            <w:r w:rsidRPr="00D20D55">
              <w:rPr>
                <w:rFonts w:ascii="Arial" w:eastAsia="Times New Roman" w:hAnsi="Arial" w:cs="Arial"/>
                <w:sz w:val="20"/>
                <w:szCs w:val="20"/>
                <w:lang w:eastAsia="ru-RU"/>
              </w:rPr>
              <w:t xml:space="preserve">: </w:t>
            </w:r>
            <w:hyperlink r:id="rId56" w:history="1">
              <w:r w:rsidRPr="00D20D55">
                <w:rPr>
                  <w:rFonts w:ascii="Arial" w:eastAsia="Times New Roman" w:hAnsi="Arial" w:cs="Arial"/>
                  <w:color w:val="0000FF"/>
                  <w:sz w:val="20"/>
                  <w:szCs w:val="20"/>
                  <w:u w:val="single"/>
                  <w:lang w:eastAsia="ru-RU"/>
                </w:rPr>
                <w:t>contestatii@ansc.md</w:t>
              </w:r>
            </w:hyperlink>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веб-страница: </w:t>
            </w:r>
            <w:hyperlink r:id="rId57" w:history="1">
              <w:r w:rsidRPr="00D20D55">
                <w:rPr>
                  <w:rFonts w:ascii="Arial" w:eastAsia="Times New Roman" w:hAnsi="Arial" w:cs="Arial"/>
                  <w:color w:val="0000FF"/>
                  <w:sz w:val="20"/>
                  <w:szCs w:val="20"/>
                  <w:u w:val="single"/>
                  <w:lang w:eastAsia="ru-RU"/>
                </w:rPr>
                <w:t>www.ansc.md</w:t>
              </w:r>
            </w:hyperlink>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Руководитель рабочей группы: </w:t>
            </w:r>
            <w:r w:rsidRPr="00D20D55">
              <w:rPr>
                <w:rFonts w:ascii="Arial" w:eastAsia="Times New Roman" w:hAnsi="Arial" w:cs="Arial"/>
                <w:sz w:val="20"/>
                <w:szCs w:val="20"/>
                <w:lang w:eastAsia="ru-RU"/>
              </w:rPr>
              <w:t>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i/>
                <w:iCs/>
                <w:sz w:val="20"/>
                <w:szCs w:val="20"/>
                <w:lang w:eastAsia="ru-RU"/>
              </w:rPr>
              <w:t xml:space="preserve">Примечание: </w:t>
            </w:r>
            <w:r w:rsidRPr="00D20D55">
              <w:rPr>
                <w:rFonts w:ascii="Arial" w:eastAsia="Times New Roman" w:hAnsi="Arial" w:cs="Arial"/>
                <w:i/>
                <w:iCs/>
                <w:sz w:val="20"/>
                <w:szCs w:val="20"/>
                <w:lang w:eastAsia="ru-RU"/>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58" w:history="1">
              <w:r w:rsidRPr="00D20D55">
                <w:rPr>
                  <w:rFonts w:ascii="Arial" w:eastAsia="Times New Roman" w:hAnsi="Arial" w:cs="Arial"/>
                  <w:i/>
                  <w:iCs/>
                  <w:color w:val="0000FF"/>
                  <w:sz w:val="20"/>
                  <w:szCs w:val="20"/>
                  <w:u w:val="single"/>
                  <w:lang w:eastAsia="ru-RU"/>
                </w:rPr>
                <w:t>Закона № 131/2015</w:t>
              </w:r>
            </w:hyperlink>
            <w:r w:rsidRPr="00D20D55">
              <w:rPr>
                <w:rFonts w:ascii="Arial" w:eastAsia="Times New Roman" w:hAnsi="Arial" w:cs="Arial"/>
                <w:i/>
                <w:iCs/>
                <w:sz w:val="20"/>
                <w:szCs w:val="20"/>
                <w:lang w:eastAsia="ru-RU"/>
              </w:rPr>
              <w:t xml:space="preserve"> о государственных закупках).</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6</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ОБЪЯВЛЕНИЕ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 изменении договоров о</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государственных закупках/рамочного соглашения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w:t>
            </w:r>
            <w:r w:rsidRPr="00D20D55">
              <w:rPr>
                <w:rFonts w:ascii="Arial" w:eastAsia="Times New Roman" w:hAnsi="Arial" w:cs="Arial"/>
                <w:sz w:val="20"/>
                <w:szCs w:val="20"/>
                <w:lang w:eastAsia="ru-RU"/>
              </w:rPr>
              <w:t xml:space="preserve"> ___________ </w:t>
            </w:r>
            <w:r w:rsidRPr="00D20D55">
              <w:rPr>
                <w:rFonts w:ascii="Arial" w:eastAsia="Times New Roman" w:hAnsi="Arial" w:cs="Arial"/>
                <w:b/>
                <w:bCs/>
                <w:sz w:val="20"/>
                <w:szCs w:val="20"/>
                <w:lang w:eastAsia="ru-RU"/>
              </w:rPr>
              <w:t>от</w:t>
            </w:r>
            <w:r w:rsidRPr="00D20D55">
              <w:rPr>
                <w:rFonts w:ascii="Arial" w:eastAsia="Times New Roman" w:hAnsi="Arial" w:cs="Arial"/>
                <w:sz w:val="20"/>
                <w:szCs w:val="20"/>
                <w:lang w:eastAsia="ru-RU"/>
              </w:rPr>
              <w:t xml:space="preserve"> 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 Данные о закупающем органе: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Контактное лицо (</w:t>
            </w:r>
            <w:r w:rsidRPr="00D20D55">
              <w:rPr>
                <w:rFonts w:ascii="Arial" w:eastAsia="Times New Roman" w:hAnsi="Arial" w:cs="Arial"/>
                <w:i/>
                <w:iCs/>
                <w:sz w:val="20"/>
                <w:szCs w:val="20"/>
                <w:lang w:eastAsia="ru-RU"/>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 Данные о процедуре закупки: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Запрос ценовых предложений □</w:t>
            </w:r>
            <w:r w:rsidRPr="00D20D55">
              <w:rPr>
                <w:rFonts w:ascii="Arial" w:eastAsia="Times New Roman" w:hAnsi="Arial" w:cs="Arial"/>
                <w:sz w:val="20"/>
                <w:szCs w:val="20"/>
                <w:lang w:eastAsia="ru-RU"/>
              </w:rPr>
              <w:br/>
              <w:t xml:space="preserve">Открытый аукцион □ </w:t>
            </w:r>
            <w:r w:rsidRPr="00D20D55">
              <w:rPr>
                <w:rFonts w:ascii="Arial" w:eastAsia="Times New Roman" w:hAnsi="Arial" w:cs="Arial"/>
                <w:sz w:val="20"/>
                <w:szCs w:val="20"/>
                <w:lang w:eastAsia="ru-RU"/>
              </w:rPr>
              <w:br/>
              <w:t>Другое: [</w:t>
            </w:r>
            <w:r w:rsidRPr="00D20D55">
              <w:rPr>
                <w:rFonts w:ascii="Arial" w:eastAsia="Times New Roman" w:hAnsi="Arial" w:cs="Arial"/>
                <w:i/>
                <w:iCs/>
                <w:sz w:val="20"/>
                <w:szCs w:val="20"/>
                <w:lang w:eastAsia="ru-RU"/>
              </w:rPr>
              <w:t>указать</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и ссылку на процедуру</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r w:rsidRPr="00D20D55">
              <w:rPr>
                <w:rFonts w:ascii="Arial" w:eastAsia="Times New Roman" w:hAnsi="Arial" w:cs="Arial"/>
                <w:i/>
                <w:iCs/>
                <w:sz w:val="20"/>
                <w:szCs w:val="20"/>
                <w:lang w:eastAsia="ru-RU"/>
              </w:rPr>
              <w:t xml:space="preserve">она будет указана на правительственном портале </w:t>
            </w:r>
            <w:hyperlink r:id="rId59" w:history="1">
              <w:r w:rsidRPr="00D20D55">
                <w:rPr>
                  <w:rFonts w:ascii="Arial" w:eastAsia="Times New Roman" w:hAnsi="Arial" w:cs="Arial"/>
                  <w:i/>
                  <w:iCs/>
                  <w:color w:val="0000FF"/>
                  <w:sz w:val="20"/>
                  <w:szCs w:val="20"/>
                  <w:u w:val="single"/>
                  <w:lang w:eastAsia="ru-RU"/>
                </w:rPr>
                <w:t>www.mtender.gov.md</w:t>
              </w:r>
            </w:hyperlink>
            <w:r w:rsidRPr="00D20D55">
              <w:rPr>
                <w:rFonts w:ascii="Arial" w:eastAsia="Times New Roman" w:hAnsi="Arial" w:cs="Arial"/>
                <w:i/>
                <w:i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Ссылка: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(даты) и ссылки на предыдущие публикации в Официальном журнале Европейского Союза, касающиеся проекта (</w:t>
            </w:r>
            <w:proofErr w:type="spellStart"/>
            <w:r w:rsidRPr="00D20D55">
              <w:rPr>
                <w:rFonts w:ascii="Arial" w:eastAsia="Times New Roman" w:hAnsi="Arial" w:cs="Arial"/>
                <w:sz w:val="20"/>
                <w:szCs w:val="20"/>
                <w:lang w:eastAsia="ru-RU"/>
              </w:rPr>
              <w:t>ов</w:t>
            </w:r>
            <w:proofErr w:type="spellEnd"/>
            <w:r w:rsidRPr="00D20D55">
              <w:rPr>
                <w:rFonts w:ascii="Arial" w:eastAsia="Times New Roman" w:hAnsi="Arial" w:cs="Arial"/>
                <w:sz w:val="20"/>
                <w:szCs w:val="20"/>
                <w:lang w:eastAsia="ru-RU"/>
              </w:rPr>
              <w:t>), к которому относится это уведомление (</w:t>
            </w:r>
            <w:r w:rsidRPr="00D20D55">
              <w:rPr>
                <w:rFonts w:ascii="Arial" w:eastAsia="Times New Roman" w:hAnsi="Arial" w:cs="Arial"/>
                <w:i/>
                <w:iCs/>
                <w:sz w:val="20"/>
                <w:szCs w:val="20"/>
                <w:lang w:eastAsia="ru-RU"/>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III. Данные о договоре/рамочном соглашении о закупке: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Товар □ </w:t>
            </w:r>
            <w:r w:rsidRPr="00D20D55">
              <w:rPr>
                <w:rFonts w:ascii="Arial" w:eastAsia="Times New Roman" w:hAnsi="Arial" w:cs="Arial"/>
                <w:sz w:val="20"/>
                <w:szCs w:val="20"/>
                <w:lang w:eastAsia="ru-RU"/>
              </w:rPr>
              <w:br/>
              <w:t>Услуги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Нет □</w:t>
            </w:r>
            <w:r w:rsidRPr="00D20D55">
              <w:rPr>
                <w:rFonts w:ascii="Arial" w:eastAsia="Times New Roman" w:hAnsi="Arial" w:cs="Arial"/>
                <w:sz w:val="20"/>
                <w:szCs w:val="20"/>
                <w:lang w:eastAsia="ru-RU"/>
              </w:rPr>
              <w:br/>
              <w:t>Да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Государственный бюджет □</w:t>
            </w:r>
            <w:r w:rsidRPr="00D20D55">
              <w:rPr>
                <w:rFonts w:ascii="Arial" w:eastAsia="Times New Roman" w:hAnsi="Arial" w:cs="Arial"/>
                <w:sz w:val="20"/>
                <w:szCs w:val="20"/>
                <w:lang w:eastAsia="ru-RU"/>
              </w:rPr>
              <w:br/>
              <w:t xml:space="preserve">Бюджет НКСМ □ </w:t>
            </w:r>
            <w:r w:rsidRPr="00D20D55">
              <w:rPr>
                <w:rFonts w:ascii="Arial" w:eastAsia="Times New Roman" w:hAnsi="Arial" w:cs="Arial"/>
                <w:sz w:val="20"/>
                <w:szCs w:val="20"/>
                <w:lang w:eastAsia="ru-RU"/>
              </w:rPr>
              <w:br/>
              <w:t xml:space="preserve">Бюджет НКСС □ </w:t>
            </w:r>
            <w:r w:rsidRPr="00D20D55">
              <w:rPr>
                <w:rFonts w:ascii="Arial" w:eastAsia="Times New Roman" w:hAnsi="Arial" w:cs="Arial"/>
                <w:sz w:val="20"/>
                <w:szCs w:val="20"/>
                <w:lang w:eastAsia="ru-RU"/>
              </w:rPr>
              <w:br/>
              <w:t>Внешние источники □</w:t>
            </w:r>
            <w:r w:rsidRPr="00D20D55">
              <w:rPr>
                <w:rFonts w:ascii="Arial" w:eastAsia="Times New Roman" w:hAnsi="Arial" w:cs="Arial"/>
                <w:sz w:val="20"/>
                <w:szCs w:val="20"/>
                <w:lang w:eastAsia="ru-RU"/>
              </w:rPr>
              <w:br/>
              <w:t>Другие источники: [</w:t>
            </w:r>
            <w:r w:rsidRPr="00D20D55">
              <w:rPr>
                <w:rFonts w:ascii="Arial" w:eastAsia="Times New Roman" w:hAnsi="Arial" w:cs="Arial"/>
                <w:i/>
                <w:iCs/>
                <w:sz w:val="20"/>
                <w:szCs w:val="20"/>
                <w:lang w:eastAsia="ru-RU"/>
              </w:rPr>
              <w:t>указать</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Число:</w:t>
            </w:r>
          </w:p>
        </w:tc>
      </w:tr>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Без НДС:</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Включая НДС: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IV. Данные о внесенных изменениях: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Уменьшение стоимости договора □ </w:t>
            </w:r>
            <w:r w:rsidRPr="00D20D55">
              <w:rPr>
                <w:rFonts w:ascii="Arial" w:eastAsia="Times New Roman" w:hAnsi="Arial" w:cs="Arial"/>
                <w:sz w:val="20"/>
                <w:szCs w:val="20"/>
                <w:lang w:eastAsia="ru-RU"/>
              </w:rPr>
              <w:br/>
              <w:t>Повышение стоимости договора □</w:t>
            </w:r>
            <w:r w:rsidRPr="00D20D55">
              <w:rPr>
                <w:rFonts w:ascii="Arial" w:eastAsia="Times New Roman" w:hAnsi="Arial" w:cs="Arial"/>
                <w:sz w:val="20"/>
                <w:szCs w:val="20"/>
                <w:lang w:eastAsia="ru-RU"/>
              </w:rPr>
              <w:br/>
              <w:t>Изменение срока доставки / доставки □</w:t>
            </w:r>
            <w:r w:rsidRPr="00D20D55">
              <w:rPr>
                <w:rFonts w:ascii="Arial" w:eastAsia="Times New Roman" w:hAnsi="Arial" w:cs="Arial"/>
                <w:sz w:val="20"/>
                <w:szCs w:val="20"/>
                <w:lang w:eastAsia="ru-RU"/>
              </w:rPr>
              <w:br/>
              <w:t xml:space="preserve">Изменение срока действия □ </w:t>
            </w:r>
            <w:r w:rsidRPr="00D20D55">
              <w:rPr>
                <w:rFonts w:ascii="Arial" w:eastAsia="Times New Roman" w:hAnsi="Arial" w:cs="Arial"/>
                <w:sz w:val="20"/>
                <w:szCs w:val="20"/>
                <w:lang w:eastAsia="ru-RU"/>
              </w:rPr>
              <w:br/>
              <w:t xml:space="preserve">Расторжение </w:t>
            </w:r>
            <w:r w:rsidRPr="00D20D55">
              <w:rPr>
                <w:rFonts w:ascii="Arial" w:eastAsia="Times New Roman" w:hAnsi="Arial" w:cs="Arial"/>
                <w:sz w:val="20"/>
                <w:szCs w:val="20"/>
                <w:lang w:eastAsia="ru-RU"/>
              </w:rPr>
              <w:lastRenderedPageBreak/>
              <w:t xml:space="preserve">договора □ </w:t>
            </w:r>
            <w:r w:rsidRPr="00D20D55">
              <w:rPr>
                <w:rFonts w:ascii="Arial" w:eastAsia="Times New Roman" w:hAnsi="Arial" w:cs="Arial"/>
                <w:sz w:val="20"/>
                <w:szCs w:val="20"/>
                <w:lang w:eastAsia="ru-RU"/>
              </w:rPr>
              <w:br/>
              <w:t>Другое: [</w:t>
            </w:r>
            <w:r w:rsidRPr="00D20D55">
              <w:rPr>
                <w:rFonts w:ascii="Arial" w:eastAsia="Times New Roman" w:hAnsi="Arial" w:cs="Arial"/>
                <w:i/>
                <w:iCs/>
                <w:sz w:val="20"/>
                <w:szCs w:val="20"/>
                <w:lang w:eastAsia="ru-RU"/>
              </w:rPr>
              <w:t>указать</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нормативный акт, статью, абзац]</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Повышение цены после изменения (</w:t>
            </w:r>
            <w:r w:rsidRPr="00D20D55">
              <w:rPr>
                <w:rFonts w:ascii="Arial" w:eastAsia="Times New Roman" w:hAnsi="Arial" w:cs="Arial"/>
                <w:i/>
                <w:iCs/>
                <w:sz w:val="20"/>
                <w:szCs w:val="20"/>
                <w:lang w:eastAsia="ru-RU"/>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используется ли обновленная цена контракта/рамочного соглашения о государственных закупках]</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Предыдущее изменение договора о государственных закупках/рамочного соглашения </w:t>
            </w:r>
            <w:r w:rsidRPr="00D20D55">
              <w:rPr>
                <w:rFonts w:ascii="Arial" w:eastAsia="Times New Roman" w:hAnsi="Arial" w:cs="Arial"/>
                <w:i/>
                <w:iCs/>
                <w:sz w:val="20"/>
                <w:szCs w:val="20"/>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все ранее внесенные изменения и их стоимость</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V.</w:t>
            </w:r>
            <w:r w:rsidRPr="00D20D55">
              <w:rPr>
                <w:rFonts w:ascii="Arial" w:eastAsia="Times New Roman" w:hAnsi="Arial" w:cs="Arial"/>
                <w:sz w:val="20"/>
                <w:szCs w:val="20"/>
                <w:lang w:eastAsia="ru-RU"/>
              </w:rPr>
              <w:t xml:space="preserve"> Описание закупки до и после с изменения: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характер и количество или стоимость товаров, характер и объем 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VI.</w:t>
            </w:r>
            <w:r w:rsidRPr="00D20D55">
              <w:rPr>
                <w:rFonts w:ascii="Arial" w:eastAsia="Times New Roman" w:hAnsi="Arial" w:cs="Arial"/>
                <w:sz w:val="20"/>
                <w:szCs w:val="20"/>
                <w:lang w:eastAsia="ru-RU"/>
              </w:rPr>
              <w:t xml:space="preserve"> Описание обстоятельств, которые потребовали внесения изменений: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(Укажите причины/аргументы в пользу внесения изменений в договор о закупках / рамочное соглашение)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VII.</w:t>
            </w:r>
            <w:r w:rsidRPr="00D20D55">
              <w:rPr>
                <w:rFonts w:ascii="Arial" w:eastAsia="Times New Roman" w:hAnsi="Arial" w:cs="Arial"/>
                <w:sz w:val="20"/>
                <w:szCs w:val="20"/>
                <w:lang w:eastAsia="ru-RU"/>
              </w:rPr>
              <w:t xml:space="preserve"> Результаты рассмотрения: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D20D55" w:rsidRPr="00D20D55" w:rsidTr="00D20D55">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экономического</w:t>
            </w:r>
            <w:r w:rsidRPr="00D20D55">
              <w:rPr>
                <w:rFonts w:ascii="Arial" w:eastAsia="Times New Roman" w:hAnsi="Arial" w:cs="Arial"/>
                <w:b/>
                <w:bCs/>
                <w:sz w:val="20"/>
                <w:szCs w:val="20"/>
                <w:lang w:eastAsia="ru-RU"/>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и дату заключения</w:t>
            </w:r>
            <w:r w:rsidRPr="00D20D55">
              <w:rPr>
                <w:rFonts w:ascii="Arial" w:eastAsia="Times New Roman" w:hAnsi="Arial" w:cs="Arial"/>
                <w:b/>
                <w:bCs/>
                <w:sz w:val="20"/>
                <w:szCs w:val="20"/>
                <w:lang w:eastAsia="ru-RU"/>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Стоимость изменений </w:t>
            </w:r>
            <w:r w:rsidRPr="00D20D55">
              <w:rPr>
                <w:rFonts w:ascii="Arial" w:eastAsia="Times New Roman" w:hAnsi="Arial" w:cs="Arial"/>
                <w:b/>
                <w:bCs/>
                <w:sz w:val="20"/>
                <w:szCs w:val="20"/>
                <w:lang w:eastAsia="ru-RU"/>
              </w:rPr>
              <w:br/>
              <w:t>(если применимо)</w:t>
            </w:r>
          </w:p>
        </w:tc>
      </w:tr>
      <w:tr w:rsidR="00D20D55" w:rsidRPr="00D20D55" w:rsidTr="00D20D55">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b/>
                <w:bCs/>
                <w:sz w:val="20"/>
                <w:szCs w:val="20"/>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D20D55" w:rsidRPr="00D20D55" w:rsidRDefault="00D20D55" w:rsidP="00D20D55">
            <w:pPr>
              <w:spacing w:after="0" w:line="240" w:lineRule="auto"/>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Включая НДС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Руководитель рабочей группы: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w:t>
            </w:r>
          </w:p>
          <w:p w:rsidR="00D20D55" w:rsidRPr="00D20D55" w:rsidRDefault="00D20D55" w:rsidP="00D20D55">
            <w:pPr>
              <w:spacing w:after="0" w:line="240" w:lineRule="auto"/>
              <w:ind w:firstLine="1418"/>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7</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ЗАЯВКА НА УЧАСТИЕ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Кому _________________________________________________________________ </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Уважаемые Господа,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w:t>
            </w:r>
            <w:r w:rsidRPr="00D20D55">
              <w:rPr>
                <w:rFonts w:ascii="Arial" w:eastAsia="Times New Roman" w:hAnsi="Arial" w:cs="Arial"/>
                <w:sz w:val="20"/>
                <w:szCs w:val="20"/>
                <w:lang w:eastAsia="ru-RU"/>
              </w:rPr>
              <w:lastRenderedPageBreak/>
              <w:t>заинтересованность в участии в качестве оферента/ кандидата, не имея возражений против документации по присуждению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Дата составления _____________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right="1701"/>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 уважением,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 кандидат</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подпись уполномоченного лица</w:t>
            </w:r>
            <w:r w:rsidRPr="00D20D55">
              <w:rPr>
                <w:rFonts w:ascii="Arial" w:eastAsia="Times New Roman" w:hAnsi="Arial" w:cs="Arial"/>
                <w:sz w:val="16"/>
                <w:szCs w:val="16"/>
                <w:lang w:eastAsia="ru-RU"/>
              </w:rPr>
              <w:t>)</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8</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 действительности оферты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Кому 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Уважаемые Господа,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обязуемся оставить в силе предложение</w:t>
            </w:r>
            <w:r w:rsidRPr="00D20D55">
              <w:rPr>
                <w:rFonts w:ascii="Arial" w:eastAsia="Times New Roman" w:hAnsi="Arial" w:cs="Arial"/>
                <w:b/>
                <w:bCs/>
                <w:sz w:val="20"/>
                <w:szCs w:val="20"/>
                <w:lang w:eastAsia="ru-RU"/>
              </w:rPr>
              <w:t xml:space="preserve">, касающееся закупки </w:t>
            </w:r>
            <w:r w:rsidRPr="00D20D55">
              <w:rPr>
                <w:rFonts w:ascii="Arial" w:eastAsia="Times New Roman" w:hAnsi="Arial" w:cs="Arial"/>
                <w:sz w:val="20"/>
                <w:szCs w:val="20"/>
                <w:lang w:eastAsia="ru-RU"/>
              </w:rPr>
              <w:t>____________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(указать объект закупки</w:t>
            </w:r>
            <w:r w:rsidRPr="00D20D55">
              <w:rPr>
                <w:rFonts w:ascii="Arial" w:eastAsia="Times New Roman" w:hAnsi="Arial" w:cs="Arial"/>
                <w:sz w:val="16"/>
                <w:szCs w:val="16"/>
                <w:lang w:eastAsia="ru-RU"/>
              </w:rPr>
              <w:t>)</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через процедуру закупки </w:t>
            </w:r>
            <w:r w:rsidRPr="00D20D55">
              <w:rPr>
                <w:rFonts w:ascii="Arial" w:eastAsia="Times New Roman" w:hAnsi="Arial" w:cs="Arial"/>
                <w:sz w:val="20"/>
                <w:szCs w:val="20"/>
                <w:lang w:eastAsia="ru-RU"/>
              </w:rPr>
              <w:t>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(вид закупочной процедуры)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 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right="1701"/>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С уважением,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кандидат</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(подпись уполномоченного лица)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9</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БАНК </w:t>
            </w:r>
            <w:r w:rsidRPr="00D20D55">
              <w:rPr>
                <w:rFonts w:ascii="Arial" w:eastAsia="Times New Roman" w:hAnsi="Arial" w:cs="Arial"/>
                <w:sz w:val="20"/>
                <w:szCs w:val="20"/>
                <w:lang w:eastAsia="ru-RU"/>
              </w:rPr>
              <w:t>______________________________</w:t>
            </w:r>
          </w:p>
          <w:p w:rsidR="00D20D55" w:rsidRPr="00D20D55" w:rsidRDefault="00D20D55" w:rsidP="00D20D55">
            <w:pPr>
              <w:spacing w:after="0" w:line="240" w:lineRule="auto"/>
              <w:ind w:left="1701" w:firstLine="567"/>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БАНКОВСКАЯ ГАРАНТИЯ</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для участия с офертой в процедуре заключения договора</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Кому 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(наименование организации-заказчика и полный адрес)</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процедуре присуждения договора</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нижеподписавшиеся 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банка)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Зарегистрирован по адресу 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(Адрес банка)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мы обязуемся перед _________________________________________________________ к</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(название закупающего органа)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оплатить сумму ________________________________________________ по первому его</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сумма буквами и цифрами)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письменному запросу и</w:t>
            </w:r>
            <w:r w:rsidRPr="00D20D55">
              <w:rPr>
                <w:rFonts w:ascii="Arial" w:eastAsia="Times New Roman" w:hAnsi="Arial" w:cs="Arial"/>
                <w:i/>
                <w:iCs/>
                <w:sz w:val="20"/>
                <w:szCs w:val="20"/>
                <w:lang w:eastAsia="ru-RU"/>
              </w:rPr>
              <w:t xml:space="preserve"> </w:t>
            </w:r>
            <w:r w:rsidRPr="00D20D55">
              <w:rPr>
                <w:rFonts w:ascii="Arial" w:eastAsia="Times New Roman" w:hAnsi="Arial" w:cs="Arial"/>
                <w:sz w:val="20"/>
                <w:szCs w:val="20"/>
                <w:lang w:eastAsia="ru-RU"/>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Оферент 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оферента)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отзывает или изменяет свою оферту в период ее действия;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w:t>
            </w:r>
            <w:r w:rsidRPr="00D20D55">
              <w:rPr>
                <w:rFonts w:ascii="Arial" w:eastAsia="Times New Roman" w:hAnsi="Arial" w:cs="Arial"/>
                <w:sz w:val="20"/>
                <w:szCs w:val="20"/>
                <w:lang w:eastAsia="ru-RU"/>
              </w:rPr>
              <w:t xml:space="preserve"> Его оферта признана выигравшей, оферент _______________________________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(наименование оферента)</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не установил гарантию добросовестного исполнения;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w:t>
            </w:r>
            <w:r w:rsidRPr="00D20D55">
              <w:rPr>
                <w:rFonts w:ascii="Arial" w:eastAsia="Times New Roman" w:hAnsi="Arial" w:cs="Arial"/>
                <w:sz w:val="20"/>
                <w:szCs w:val="20"/>
                <w:lang w:eastAsia="ru-RU"/>
              </w:rPr>
              <w:t xml:space="preserve"> Его оферта признана выигравшей, оферент _______________________________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(наименование оферента)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отказался подписать договор о государственных закупках товаров/услуг;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Настоящая гарантия действует до ____________________________________ года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Банком _______________________________________ мес. ______ года.</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(подпись уполномоченного лица)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10</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[Коммерческий банк, по запросу оферента победителя, заполнит эту форму на бланке в соответствии с приведенными ниже инструкциями.]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«___» _______________________ 20__г.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закупочной процедуры: 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Офис банка: </w:t>
            </w:r>
            <w:r w:rsidRPr="00D20D55">
              <w:rPr>
                <w:rFonts w:ascii="Arial" w:eastAsia="Times New Roman" w:hAnsi="Arial" w:cs="Arial"/>
                <w:sz w:val="20"/>
                <w:szCs w:val="20"/>
                <w:lang w:eastAsia="ru-RU"/>
              </w:rPr>
              <w:t>__________________________________</w:t>
            </w:r>
          </w:p>
          <w:p w:rsidR="00D20D55" w:rsidRPr="00D20D55" w:rsidRDefault="00D20D55" w:rsidP="00D20D55">
            <w:pPr>
              <w:spacing w:after="0" w:line="240" w:lineRule="auto"/>
              <w:ind w:firstLine="2552"/>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[введите полное имя поручителя]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Бенефициарий: </w:t>
            </w:r>
            <w:r w:rsidRPr="00D20D55">
              <w:rPr>
                <w:rFonts w:ascii="Arial" w:eastAsia="Times New Roman" w:hAnsi="Arial" w:cs="Arial"/>
                <w:sz w:val="20"/>
                <w:szCs w:val="20"/>
                <w:lang w:eastAsia="ru-RU"/>
              </w:rPr>
              <w:t>_______________________________</w:t>
            </w:r>
          </w:p>
          <w:p w:rsidR="00D20D55" w:rsidRPr="00D20D55" w:rsidRDefault="00D20D55" w:rsidP="00D20D55">
            <w:pPr>
              <w:spacing w:after="0" w:line="240" w:lineRule="auto"/>
              <w:ind w:firstLine="1985"/>
              <w:jc w:val="both"/>
              <w:rPr>
                <w:rFonts w:ascii="Arial" w:eastAsia="Times New Roman" w:hAnsi="Arial" w:cs="Arial"/>
                <w:sz w:val="16"/>
                <w:szCs w:val="16"/>
                <w:lang w:eastAsia="ru-RU"/>
              </w:rPr>
            </w:pPr>
            <w:r w:rsidRPr="00D20D55">
              <w:rPr>
                <w:rFonts w:ascii="Arial" w:eastAsia="Times New Roman" w:hAnsi="Arial" w:cs="Arial"/>
                <w:i/>
                <w:iCs/>
                <w:sz w:val="16"/>
                <w:szCs w:val="16"/>
                <w:lang w:eastAsia="ru-RU"/>
              </w:rPr>
              <w:t>[введите полное название закупающего органа]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Обеспечение надлежащего исполнения договора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 </w:t>
            </w:r>
            <w:r w:rsidRPr="00D20D55">
              <w:rPr>
                <w:rFonts w:ascii="Arial" w:eastAsia="Times New Roman" w:hAnsi="Arial" w:cs="Arial"/>
                <w:sz w:val="20"/>
                <w:szCs w:val="20"/>
                <w:lang w:eastAsia="ru-RU"/>
              </w:rPr>
              <w:t>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w:t>
            </w:r>
            <w:r w:rsidRPr="00D20D55">
              <w:rPr>
                <w:rFonts w:ascii="Arial" w:eastAsia="Times New Roman" w:hAnsi="Arial" w:cs="Arial"/>
                <w:i/>
                <w:iCs/>
                <w:sz w:val="20"/>
                <w:szCs w:val="20"/>
                <w:lang w:eastAsia="ru-RU"/>
              </w:rPr>
              <w:t>укажите название и адрес банка</w:t>
            </w:r>
            <w:r w:rsidRPr="00D20D55">
              <w:rPr>
                <w:rFonts w:ascii="Arial" w:eastAsia="Times New Roman" w:hAnsi="Arial" w:cs="Arial"/>
                <w:sz w:val="20"/>
                <w:szCs w:val="20"/>
                <w:lang w:eastAsia="ru-RU"/>
              </w:rPr>
              <w:t>], были проинформированы о том, что компании [</w:t>
            </w:r>
            <w:r w:rsidRPr="00D20D55">
              <w:rPr>
                <w:rFonts w:ascii="Arial" w:eastAsia="Times New Roman" w:hAnsi="Arial" w:cs="Arial"/>
                <w:i/>
                <w:iCs/>
                <w:sz w:val="20"/>
                <w:szCs w:val="20"/>
                <w:lang w:eastAsia="ru-RU"/>
              </w:rPr>
              <w:t>укажите полное название поставщика/исполнителя</w:t>
            </w:r>
            <w:r w:rsidRPr="00D20D55">
              <w:rPr>
                <w:rFonts w:ascii="Arial" w:eastAsia="Times New Roman" w:hAnsi="Arial" w:cs="Arial"/>
                <w:sz w:val="20"/>
                <w:szCs w:val="20"/>
                <w:lang w:eastAsia="ru-RU"/>
              </w:rPr>
              <w:t>] (далее именуемая «Поставщик /Исполнитель») был присужден договор о государственных закупках на поставку/ предоставление ______________ [</w:t>
            </w:r>
            <w:r w:rsidRPr="00D20D55">
              <w:rPr>
                <w:rFonts w:ascii="Arial" w:eastAsia="Times New Roman" w:hAnsi="Arial" w:cs="Arial"/>
                <w:i/>
                <w:iCs/>
                <w:sz w:val="20"/>
                <w:szCs w:val="20"/>
                <w:lang w:eastAsia="ru-RU"/>
              </w:rPr>
              <w:t>объект закупки, опишите товары/услуги</w:t>
            </w:r>
            <w:r w:rsidRPr="00D20D55">
              <w:rPr>
                <w:rFonts w:ascii="Arial" w:eastAsia="Times New Roman" w:hAnsi="Arial" w:cs="Arial"/>
                <w:sz w:val="20"/>
                <w:szCs w:val="20"/>
                <w:lang w:eastAsia="ru-RU"/>
              </w:rPr>
              <w:t xml:space="preserve">] согласно объявлению/приглашению к участию в процедуре закупки № ____ от _________ 20_ </w:t>
            </w:r>
            <w:r w:rsidRPr="00D20D55">
              <w:rPr>
                <w:rFonts w:ascii="Arial" w:eastAsia="Times New Roman" w:hAnsi="Arial" w:cs="Arial"/>
                <w:i/>
                <w:iCs/>
                <w:sz w:val="20"/>
                <w:szCs w:val="20"/>
                <w:lang w:eastAsia="ru-RU"/>
              </w:rPr>
              <w:t>[номер и дата процедуры закупки] (далее «Договор»).</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По запросу Поставщика/Исполнителя мы настоящим </w:t>
            </w:r>
            <w:proofErr w:type="spellStart"/>
            <w:r w:rsidRPr="00D20D55">
              <w:rPr>
                <w:rFonts w:ascii="Arial" w:eastAsia="Times New Roman" w:hAnsi="Arial" w:cs="Arial"/>
                <w:sz w:val="20"/>
                <w:szCs w:val="20"/>
                <w:lang w:eastAsia="ru-RU"/>
              </w:rPr>
              <w:t>безотзывно</w:t>
            </w:r>
            <w:proofErr w:type="spellEnd"/>
            <w:r w:rsidRPr="00D20D55">
              <w:rPr>
                <w:rFonts w:ascii="Arial" w:eastAsia="Times New Roman" w:hAnsi="Arial" w:cs="Arial"/>
                <w:sz w:val="20"/>
                <w:szCs w:val="20"/>
                <w:lang w:eastAsia="ru-RU"/>
              </w:rPr>
              <w:t xml:space="preserve"> обязуемся выплатить вам любую (-</w:t>
            </w:r>
            <w:proofErr w:type="spellStart"/>
            <w:r w:rsidRPr="00D20D55">
              <w:rPr>
                <w:rFonts w:ascii="Arial" w:eastAsia="Times New Roman" w:hAnsi="Arial" w:cs="Arial"/>
                <w:sz w:val="20"/>
                <w:szCs w:val="20"/>
                <w:lang w:eastAsia="ru-RU"/>
              </w:rPr>
              <w:t>ые</w:t>
            </w:r>
            <w:proofErr w:type="spellEnd"/>
            <w:r w:rsidRPr="00D20D55">
              <w:rPr>
                <w:rFonts w:ascii="Arial" w:eastAsia="Times New Roman" w:hAnsi="Arial" w:cs="Arial"/>
                <w:sz w:val="20"/>
                <w:szCs w:val="20"/>
                <w:lang w:eastAsia="ru-RU"/>
              </w:rPr>
              <w:t>) сумму (-ы), не превышающую [</w:t>
            </w:r>
            <w:r w:rsidRPr="00D20D55">
              <w:rPr>
                <w:rFonts w:ascii="Arial" w:eastAsia="Times New Roman" w:hAnsi="Arial" w:cs="Arial"/>
                <w:i/>
                <w:iCs/>
                <w:sz w:val="20"/>
                <w:szCs w:val="20"/>
                <w:lang w:eastAsia="ru-RU"/>
              </w:rPr>
              <w:t>укажите сумму (-ы) цифрами и прописью</w:t>
            </w:r>
            <w:r w:rsidRPr="00D20D55">
              <w:rPr>
                <w:rFonts w:ascii="Arial" w:eastAsia="Times New Roman" w:hAnsi="Arial" w:cs="Arial"/>
                <w:sz w:val="20"/>
                <w:szCs w:val="20"/>
                <w:lang w:eastAsia="ru-RU"/>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Эта Обеспечения истекает не позднее [</w:t>
            </w:r>
            <w:r w:rsidRPr="00D20D55">
              <w:rPr>
                <w:rFonts w:ascii="Arial" w:eastAsia="Times New Roman" w:hAnsi="Arial" w:cs="Arial"/>
                <w:i/>
                <w:iCs/>
                <w:sz w:val="20"/>
                <w:szCs w:val="20"/>
                <w:lang w:eastAsia="ru-RU"/>
              </w:rPr>
              <w:t>введите число]</w:t>
            </w:r>
            <w:r w:rsidRPr="00D20D55">
              <w:rPr>
                <w:rFonts w:ascii="Arial" w:eastAsia="Times New Roman" w:hAnsi="Arial" w:cs="Arial"/>
                <w:sz w:val="20"/>
                <w:szCs w:val="20"/>
                <w:lang w:eastAsia="ru-RU"/>
              </w:rPr>
              <w:t xml:space="preserve"> от </w:t>
            </w:r>
            <w:r w:rsidRPr="00D20D55">
              <w:rPr>
                <w:rFonts w:ascii="Arial" w:eastAsia="Times New Roman" w:hAnsi="Arial" w:cs="Arial"/>
                <w:i/>
                <w:iCs/>
                <w:sz w:val="20"/>
                <w:szCs w:val="20"/>
                <w:lang w:eastAsia="ru-RU"/>
              </w:rPr>
              <w:t>[введите месяц] [введите год</w:t>
            </w:r>
            <w:r w:rsidRPr="00D20D55">
              <w:rPr>
                <w:rFonts w:ascii="Arial" w:eastAsia="Times New Roman" w:hAnsi="Arial" w:cs="Arial"/>
                <w:sz w:val="20"/>
                <w:szCs w:val="20"/>
                <w:lang w:eastAsia="ru-RU"/>
              </w:rPr>
              <w:t>], и любой запрос на оплату, связанный с ней, должен быть получен нами в офисе до этой даты включительно.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[подписи уполномоченных представителей банка и Поставщика/Исполнителя]</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11</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ИНФОРМАЦИЯ ОБ ОБЪЕДИНЕНИИ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Договаривающиеся стороны (экономические агенты)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Адреса, телефон, факс офисов партнеров (сторон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Информация о виде объединения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Дата заключения договора об ассоциации 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Место и дата регистрации ассоциации 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Хозяйственная деятельность, осуществляемая совместно 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d) Вклад каждой стороны в выполнение согласованной совместной хозяйственной деятельности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e) Стоимость и процентная доля доставленных товаров/ услуг, предоставленных каждым партнером.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f) Условия управления объединением</w:t>
            </w:r>
            <w:r w:rsidRPr="00D20D55">
              <w:rPr>
                <w:rFonts w:ascii="Arial" w:eastAsia="Times New Roman" w:hAnsi="Arial" w:cs="Arial"/>
                <w:b/>
                <w:bCs/>
                <w:sz w:val="20"/>
                <w:szCs w:val="20"/>
                <w:lang w:eastAsia="ru-RU"/>
              </w:rPr>
              <w:t xml:space="preserve"> </w:t>
            </w: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g) способ разделения результатов осуществляемой общехозяйственной деятельности 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h) Причины прекращения ассоциации и порядок разделения результатов ликвидации __________________________________________________________________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i) Физическое, стоимостное и процентное распределение между каждым партнером для выполнения цели аукциона 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j) Другие причины 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 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Лидером Объединения: 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Имя: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компании: 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компании: 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второго члена объединения: 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Имя: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компании: 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компании: ___________________________________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18"/>
        <w:gridCol w:w="1926"/>
        <w:gridCol w:w="2224"/>
        <w:gridCol w:w="2737"/>
        <w:gridCol w:w="1580"/>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ДЕКЛАРАЦИЯ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относительно перечня основных поставок/услуг, выполненных</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за последние 3 года деятельности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имя</w:t>
            </w:r>
            <w:r w:rsidRPr="00D20D55">
              <w:rPr>
                <w:rFonts w:ascii="Arial" w:eastAsia="Times New Roman" w:hAnsi="Arial" w:cs="Arial"/>
                <w:b/>
                <w:bCs/>
                <w:sz w:val="20"/>
                <w:szCs w:val="20"/>
                <w:lang w:eastAsia="ru-RU"/>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Качество поставщика/</w:t>
            </w:r>
            <w:r w:rsidRPr="00D20D55">
              <w:rPr>
                <w:rFonts w:ascii="Arial" w:eastAsia="Times New Roman" w:hAnsi="Arial" w:cs="Arial"/>
                <w:b/>
                <w:bCs/>
                <w:sz w:val="20"/>
                <w:szCs w:val="20"/>
                <w:lang w:eastAsia="ru-RU"/>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Цена контракта/ </w:t>
            </w:r>
            <w:r w:rsidRPr="00D20D55">
              <w:rPr>
                <w:rFonts w:ascii="Arial" w:eastAsia="Times New Roman" w:hAnsi="Arial" w:cs="Arial"/>
                <w:b/>
                <w:bCs/>
                <w:sz w:val="20"/>
                <w:szCs w:val="20"/>
                <w:lang w:eastAsia="ru-RU"/>
              </w:rPr>
              <w:br/>
              <w:t>стоимость поставленных/</w:t>
            </w:r>
            <w:r w:rsidRPr="00D20D55">
              <w:rPr>
                <w:rFonts w:ascii="Arial" w:eastAsia="Times New Roman" w:hAnsi="Arial" w:cs="Arial"/>
                <w:b/>
                <w:bCs/>
                <w:sz w:val="20"/>
                <w:szCs w:val="20"/>
                <w:lang w:eastAsia="ru-RU"/>
              </w:rPr>
              <w:br/>
              <w:t>предоставленных</w:t>
            </w:r>
            <w:r w:rsidRPr="00D20D55">
              <w:rPr>
                <w:rFonts w:ascii="Arial" w:eastAsia="Times New Roman" w:hAnsi="Arial" w:cs="Arial"/>
                <w:b/>
                <w:bCs/>
                <w:sz w:val="20"/>
                <w:szCs w:val="20"/>
                <w:lang w:eastAsia="ru-RU"/>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Срок поставки/</w:t>
            </w:r>
            <w:r w:rsidRPr="00D20D55">
              <w:rPr>
                <w:rFonts w:ascii="Arial" w:eastAsia="Times New Roman" w:hAnsi="Arial" w:cs="Arial"/>
                <w:b/>
                <w:bCs/>
                <w:sz w:val="20"/>
                <w:szCs w:val="20"/>
                <w:lang w:eastAsia="ru-RU"/>
              </w:rPr>
              <w:br/>
              <w:t>доставки (мес.)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Имя: 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компании: 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Название компании: 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13</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О специфическом оснащении, инструментах и оборудовании,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необходимых для надлежащего выполнения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sidRPr="00D20D55">
              <w:rPr>
                <w:rFonts w:ascii="Arial" w:eastAsia="Times New Roman" w:hAnsi="Arial" w:cs="Arial"/>
                <w:b/>
                <w:bCs/>
                <w:sz w:val="20"/>
                <w:szCs w:val="20"/>
                <w:lang w:eastAsia="ru-RU"/>
              </w:rPr>
              <w:t>офертантом</w:t>
            </w:r>
            <w:proofErr w:type="spellEnd"/>
            <w:r w:rsidRPr="00D20D55">
              <w:rPr>
                <w:rFonts w:ascii="Arial" w:eastAsia="Times New Roman" w:hAnsi="Arial" w:cs="Arial"/>
                <w:b/>
                <w:bCs/>
                <w:sz w:val="20"/>
                <w:szCs w:val="20"/>
                <w:lang w:eastAsia="ru-RU"/>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Единица измерения </w:t>
            </w:r>
            <w:r w:rsidRPr="00D20D55">
              <w:rPr>
                <w:rFonts w:ascii="Arial" w:eastAsia="Times New Roman" w:hAnsi="Arial" w:cs="Arial"/>
                <w:b/>
                <w:bCs/>
                <w:sz w:val="20"/>
                <w:szCs w:val="20"/>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Обеспеченные</w:t>
            </w:r>
            <w:r w:rsidRPr="00D20D55">
              <w:rPr>
                <w:rFonts w:ascii="Arial" w:eastAsia="Times New Roman" w:hAnsi="Arial" w:cs="Arial"/>
                <w:b/>
                <w:bCs/>
                <w:sz w:val="20"/>
                <w:szCs w:val="20"/>
                <w:lang w:eastAsia="ru-RU"/>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Обеспеченные третьими лицами или</w:t>
            </w:r>
            <w:r w:rsidRPr="00D20D55">
              <w:rPr>
                <w:rFonts w:ascii="Arial" w:eastAsia="Times New Roman" w:hAnsi="Arial" w:cs="Arial"/>
                <w:b/>
                <w:bCs/>
                <w:sz w:val="20"/>
                <w:szCs w:val="20"/>
                <w:lang w:eastAsia="ru-RU"/>
              </w:rPr>
              <w:br/>
              <w:t>из других источников</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Фамилия: 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рамках фирмы: 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фирмы: ______________________________________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14</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 специализированном персонале, предложенном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для выполнения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Трудовой стаж в области </w:t>
            </w:r>
            <w:r w:rsidRPr="00D20D55">
              <w:rPr>
                <w:rFonts w:ascii="Arial" w:eastAsia="Times New Roman" w:hAnsi="Arial" w:cs="Arial"/>
                <w:b/>
                <w:bCs/>
                <w:sz w:val="20"/>
                <w:szCs w:val="20"/>
                <w:lang w:eastAsia="ru-RU"/>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Количество и наименование схожих работ,</w:t>
            </w:r>
            <w:r w:rsidRPr="00D20D55">
              <w:rPr>
                <w:rFonts w:ascii="Arial" w:eastAsia="Times New Roman" w:hAnsi="Arial" w:cs="Arial"/>
                <w:b/>
                <w:bCs/>
                <w:sz w:val="20"/>
                <w:szCs w:val="20"/>
                <w:lang w:eastAsia="ru-RU"/>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Номер свидетельства об аттестации </w:t>
            </w:r>
            <w:r w:rsidRPr="00D20D55">
              <w:rPr>
                <w:rFonts w:ascii="Arial" w:eastAsia="Times New Roman" w:hAnsi="Arial" w:cs="Arial"/>
                <w:b/>
                <w:bCs/>
                <w:sz w:val="20"/>
                <w:szCs w:val="20"/>
                <w:lang w:eastAsia="ru-RU"/>
              </w:rPr>
              <w:br/>
              <w:t>Дата выдачи</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5</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6"/>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Фамилия: 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рамках фирмы: 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фирмы: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9"/>
        <w:gridCol w:w="3110"/>
        <w:gridCol w:w="2520"/>
        <w:gridCol w:w="2058"/>
        <w:gridCol w:w="2423"/>
      </w:tblGrid>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15</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СПИСОК</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субподрядчиков и часть/части договора, выполненные ими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Фамилия и адрес </w:t>
            </w:r>
            <w:r w:rsidRPr="00D20D55">
              <w:rPr>
                <w:rFonts w:ascii="Arial" w:eastAsia="Times New Roman" w:hAnsi="Arial" w:cs="Arial"/>
                <w:b/>
                <w:bCs/>
                <w:sz w:val="20"/>
                <w:szCs w:val="20"/>
                <w:lang w:eastAsia="ru-RU"/>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Контрактная</w:t>
            </w:r>
            <w:r w:rsidRPr="00D20D55">
              <w:rPr>
                <w:rFonts w:ascii="Arial" w:eastAsia="Times New Roman" w:hAnsi="Arial" w:cs="Arial"/>
                <w:b/>
                <w:bCs/>
                <w:sz w:val="20"/>
                <w:szCs w:val="20"/>
                <w:lang w:eastAsia="ru-RU"/>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Примерная</w:t>
            </w:r>
            <w:r w:rsidRPr="00D20D55">
              <w:rPr>
                <w:rFonts w:ascii="Arial" w:eastAsia="Times New Roman" w:hAnsi="Arial" w:cs="Arial"/>
                <w:b/>
                <w:bCs/>
                <w:sz w:val="20"/>
                <w:szCs w:val="20"/>
                <w:lang w:eastAsia="ru-RU"/>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 </w:t>
            </w:r>
            <w:r w:rsidRPr="00D20D55">
              <w:rPr>
                <w:rFonts w:ascii="Arial" w:eastAsia="Times New Roman" w:hAnsi="Arial" w:cs="Arial"/>
                <w:b/>
                <w:bCs/>
                <w:sz w:val="20"/>
                <w:szCs w:val="20"/>
                <w:lang w:eastAsia="ru-RU"/>
              </w:rPr>
              <w:br/>
              <w:t>от стоимости</w:t>
            </w:r>
            <w:r w:rsidRPr="00D20D55">
              <w:rPr>
                <w:rFonts w:ascii="Arial" w:eastAsia="Times New Roman" w:hAnsi="Arial" w:cs="Arial"/>
                <w:b/>
                <w:bCs/>
                <w:sz w:val="20"/>
                <w:szCs w:val="20"/>
                <w:lang w:eastAsia="ru-RU"/>
              </w:rPr>
              <w:br/>
              <w:t>договора</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Подписано: 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Фамилия: 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Должность в рамках фирмы: 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Наименование фирмы: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16</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ОБЯЗАТЕЛЬСТВО О ФИНАНСОВОЙ ПОДДЕРЖКЕ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ТРЕТЬИХ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Третья сторона оказывающее финансовую поддержку </w:t>
            </w:r>
            <w:r w:rsidRPr="00D20D55">
              <w:rPr>
                <w:rFonts w:ascii="Arial" w:eastAsia="Times New Roman" w:hAnsi="Arial" w:cs="Arial"/>
                <w:sz w:val="20"/>
                <w:szCs w:val="20"/>
                <w:lang w:eastAsia="ru-RU"/>
              </w:rPr>
              <w:t>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ОБЯЗАТЕЛЬСТВО</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финансовой поддержки оферента/кандидата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 _____________________________________________________________________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16"/>
                <w:szCs w:val="16"/>
                <w:lang w:eastAsia="ru-RU"/>
              </w:rPr>
              <w:t>(</w:t>
            </w: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 порядке заключения договора 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(название договора о государственных закупках)</w:t>
            </w:r>
            <w:r w:rsidRPr="00D20D55">
              <w:rPr>
                <w:rFonts w:ascii="Arial" w:eastAsia="Times New Roman" w:hAnsi="Arial" w:cs="Arial"/>
                <w:sz w:val="20"/>
                <w:szCs w:val="20"/>
                <w:lang w:eastAsia="ru-RU"/>
              </w:rPr>
              <w:t>, мы _______________________ (</w:t>
            </w:r>
            <w:r w:rsidRPr="00D20D55">
              <w:rPr>
                <w:rFonts w:ascii="Arial" w:eastAsia="Times New Roman" w:hAnsi="Arial" w:cs="Arial"/>
                <w:i/>
                <w:iCs/>
                <w:sz w:val="20"/>
                <w:szCs w:val="20"/>
                <w:lang w:eastAsia="ru-RU"/>
              </w:rPr>
              <w:t>наименование третьей стороны, оказывающей финансовую поддержку</w:t>
            </w:r>
            <w:r w:rsidRPr="00D20D55">
              <w:rPr>
                <w:rFonts w:ascii="Arial" w:eastAsia="Times New Roman" w:hAnsi="Arial" w:cs="Arial"/>
                <w:sz w:val="20"/>
                <w:szCs w:val="20"/>
                <w:lang w:eastAsia="ru-RU"/>
              </w:rPr>
              <w:t>), зарегистрированный офис которой находится по адресу ___________________________ (</w:t>
            </w:r>
            <w:r w:rsidRPr="00D20D55">
              <w:rPr>
                <w:rFonts w:ascii="Arial" w:eastAsia="Times New Roman" w:hAnsi="Arial" w:cs="Arial"/>
                <w:i/>
                <w:iCs/>
                <w:sz w:val="20"/>
                <w:szCs w:val="20"/>
                <w:lang w:eastAsia="ru-RU"/>
              </w:rPr>
              <w:t>адрес третьей стороны, оказывающей финансовую поддержку</w:t>
            </w:r>
            <w:r w:rsidRPr="00D20D55">
              <w:rPr>
                <w:rFonts w:ascii="Arial" w:eastAsia="Times New Roman" w:hAnsi="Arial" w:cs="Arial"/>
                <w:sz w:val="20"/>
                <w:szCs w:val="20"/>
                <w:lang w:eastAsia="ru-RU"/>
              </w:rPr>
              <w:t xml:space="preserve">), мы твердо, безоговорочно и безвозвратно обязуемся предоставить ___________________________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этом смысле мы твердо, безоговорочно и безоговорочно обязуемся предоставить __________________________________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сумму ____________________________________________________ (</w:t>
            </w:r>
            <w:r w:rsidRPr="00D20D55">
              <w:rPr>
                <w:rFonts w:ascii="Arial" w:eastAsia="Times New Roman" w:hAnsi="Arial" w:cs="Arial"/>
                <w:i/>
                <w:iCs/>
                <w:sz w:val="20"/>
                <w:szCs w:val="20"/>
                <w:lang w:eastAsia="ru-RU"/>
              </w:rPr>
              <w:t>Общая стоимость/ часть финансового предложения</w:t>
            </w:r>
            <w:r w:rsidRPr="00D20D55">
              <w:rPr>
                <w:rFonts w:ascii="Arial" w:eastAsia="Times New Roman" w:hAnsi="Arial" w:cs="Arial"/>
                <w:sz w:val="20"/>
                <w:szCs w:val="20"/>
                <w:lang w:eastAsia="ru-RU"/>
              </w:rPr>
              <w:t>), необходимые для полного, нормативного и своевременного выполнения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_____________________________________________ (</w:t>
            </w:r>
            <w:r w:rsidRPr="00D20D55">
              <w:rPr>
                <w:rFonts w:ascii="Arial" w:eastAsia="Times New Roman" w:hAnsi="Arial" w:cs="Arial"/>
                <w:i/>
                <w:iCs/>
                <w:sz w:val="20"/>
                <w:szCs w:val="20"/>
                <w:lang w:eastAsia="ru-RU"/>
              </w:rPr>
              <w:t>наименование</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третьей стороны, оказывающей финансовую поддержку</w:t>
            </w:r>
            <w:r w:rsidRPr="00D20D55">
              <w:rPr>
                <w:rFonts w:ascii="Arial" w:eastAsia="Times New Roman" w:hAnsi="Arial" w:cs="Arial"/>
                <w:sz w:val="20"/>
                <w:szCs w:val="20"/>
                <w:lang w:eastAsia="ru-RU"/>
              </w:rPr>
              <w:t>), заявляем, что мы понимаем, что несем ответственность перед закупающим органом за неисполнение любых обязательств, взятых на себя _____ (</w:t>
            </w:r>
            <w:r w:rsidRPr="00D20D55">
              <w:rPr>
                <w:rFonts w:ascii="Arial" w:eastAsia="Times New Roman" w:hAnsi="Arial" w:cs="Arial"/>
                <w:i/>
                <w:iCs/>
                <w:sz w:val="20"/>
                <w:szCs w:val="20"/>
                <w:lang w:eastAsia="ru-RU"/>
              </w:rPr>
              <w:t>имя оферента</w:t>
            </w:r>
            <w:r w:rsidRPr="00D20D55">
              <w:rPr>
                <w:rFonts w:ascii="Arial" w:eastAsia="Times New Roman" w:hAnsi="Arial" w:cs="Arial"/>
                <w:sz w:val="20"/>
                <w:szCs w:val="20"/>
                <w:lang w:eastAsia="ru-RU"/>
              </w:rPr>
              <w:t>) на основании договора о государственных закупках и по которому. ______________________________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____________________________________________________________________ (</w:t>
            </w:r>
            <w:r w:rsidRPr="00D20D55">
              <w:rPr>
                <w:rFonts w:ascii="Arial" w:eastAsia="Times New Roman" w:hAnsi="Arial" w:cs="Arial"/>
                <w:i/>
                <w:iCs/>
                <w:sz w:val="20"/>
                <w:szCs w:val="20"/>
                <w:lang w:eastAsia="ru-RU"/>
              </w:rPr>
              <w:t>наименование</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третьей стороны, оказывающей финансовую поддержку</w:t>
            </w:r>
            <w:r w:rsidRPr="00D20D55">
              <w:rPr>
                <w:rFonts w:ascii="Arial" w:eastAsia="Times New Roman" w:hAnsi="Arial" w:cs="Arial"/>
                <w:sz w:val="20"/>
                <w:szCs w:val="20"/>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xml:space="preserve">), что может привести к неисполнению, </w:t>
            </w:r>
            <w:r w:rsidRPr="00D20D55">
              <w:rPr>
                <w:rFonts w:ascii="Arial" w:eastAsia="Times New Roman" w:hAnsi="Arial" w:cs="Arial"/>
                <w:sz w:val="20"/>
                <w:szCs w:val="20"/>
                <w:lang w:eastAsia="ru-RU"/>
              </w:rPr>
              <w:lastRenderedPageBreak/>
              <w:t xml:space="preserve">частичному или полному, либо к позднему или ненадлежащему исполнению обязательств, взятых нами на себя в соответствии с этим обязательством.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 (</w:t>
            </w:r>
            <w:r w:rsidRPr="00D20D55">
              <w:rPr>
                <w:rFonts w:ascii="Arial" w:eastAsia="Times New Roman" w:hAnsi="Arial" w:cs="Arial"/>
                <w:i/>
                <w:iCs/>
                <w:sz w:val="20"/>
                <w:szCs w:val="20"/>
                <w:lang w:eastAsia="ru-RU"/>
              </w:rPr>
              <w:t>наименование</w:t>
            </w:r>
            <w:r w:rsidRPr="00D20D55">
              <w:rPr>
                <w:rFonts w:ascii="Arial" w:eastAsia="Times New Roman" w:hAnsi="Arial" w:cs="Arial"/>
                <w:sz w:val="20"/>
                <w:szCs w:val="20"/>
                <w:lang w:eastAsia="ru-RU"/>
              </w:rPr>
              <w:t xml:space="preserve"> </w:t>
            </w:r>
            <w:r w:rsidRPr="00D20D55">
              <w:rPr>
                <w:rFonts w:ascii="Arial" w:eastAsia="Times New Roman" w:hAnsi="Arial" w:cs="Arial"/>
                <w:i/>
                <w:iCs/>
                <w:sz w:val="20"/>
                <w:szCs w:val="20"/>
                <w:lang w:eastAsia="ru-RU"/>
              </w:rPr>
              <w:t>третьей стороны, оказывающей финансовую поддержку</w:t>
            </w:r>
            <w:r w:rsidRPr="00D20D55">
              <w:rPr>
                <w:rFonts w:ascii="Arial" w:eastAsia="Times New Roman" w:hAnsi="Arial" w:cs="Arial"/>
                <w:sz w:val="20"/>
                <w:szCs w:val="20"/>
                <w:lang w:eastAsia="ru-RU"/>
              </w:rPr>
              <w:t xml:space="preserve">), заявляем, что </w:t>
            </w:r>
            <w:proofErr w:type="gramStart"/>
            <w:r w:rsidRPr="00D20D55">
              <w:rPr>
                <w:rFonts w:ascii="Arial" w:eastAsia="Times New Roman" w:hAnsi="Arial" w:cs="Arial"/>
                <w:sz w:val="20"/>
                <w:szCs w:val="20"/>
                <w:lang w:eastAsia="ru-RU"/>
              </w:rPr>
              <w:t>понимаем</w:t>
            </w:r>
            <w:proofErr w:type="gramEnd"/>
            <w:r w:rsidRPr="00D20D55">
              <w:rPr>
                <w:rFonts w:ascii="Arial" w:eastAsia="Times New Roman" w:hAnsi="Arial" w:cs="Arial"/>
                <w:sz w:val="20"/>
                <w:szCs w:val="20"/>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Это представляет собой наше твердое обязательство, заключенное в соответствии с положениями пункта (6) статьи 21 </w:t>
            </w:r>
            <w:hyperlink r:id="rId60"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sidRPr="00D20D55">
              <w:rPr>
                <w:rFonts w:ascii="Arial" w:eastAsia="Times New Roman" w:hAnsi="Arial" w:cs="Arial"/>
                <w:i/>
                <w:iCs/>
                <w:sz w:val="20"/>
                <w:szCs w:val="20"/>
                <w:lang w:eastAsia="ru-RU"/>
              </w:rPr>
              <w:t>имя оферент / кандидата</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2"/>
        <w:gridCol w:w="5038"/>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17</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ДЕКЛАРАЦИЯ ТРЕТЬЕЙ СТОРОНЫ, ОКАЗЫВАЮЩЕЙ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ФИНАНСОВУЮ ПОДДЕРЖКУ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Третья сторона оказывающее финансовую поддержку </w:t>
            </w:r>
            <w:r w:rsidRPr="00D20D55">
              <w:rPr>
                <w:rFonts w:ascii="Arial" w:eastAsia="Times New Roman" w:hAnsi="Arial" w:cs="Arial"/>
                <w:sz w:val="20"/>
                <w:szCs w:val="20"/>
                <w:lang w:eastAsia="ru-RU"/>
              </w:rPr>
              <w:t>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Нижеподписавшийся уполномоченный представитель ________________________ (</w:t>
            </w:r>
            <w:r w:rsidRPr="00D20D55">
              <w:rPr>
                <w:rFonts w:ascii="Arial" w:eastAsia="Times New Roman" w:hAnsi="Arial" w:cs="Arial"/>
                <w:i/>
                <w:iCs/>
                <w:sz w:val="20"/>
                <w:szCs w:val="20"/>
                <w:lang w:eastAsia="ru-RU"/>
              </w:rPr>
              <w:t>наименование третьей стороны, оказывающей финансовую поддержку</w:t>
            </w:r>
            <w:r w:rsidRPr="00D20D55">
              <w:rPr>
                <w:rFonts w:ascii="Arial" w:eastAsia="Times New Roman" w:hAnsi="Arial" w:cs="Arial"/>
                <w:sz w:val="20"/>
                <w:szCs w:val="20"/>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18</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ОБЯЗАТЕЛЬСТВО </w:t>
            </w:r>
            <w:proofErr w:type="gramStart"/>
            <w:r w:rsidRPr="00D20D55">
              <w:rPr>
                <w:rFonts w:ascii="Arial" w:eastAsia="Times New Roman" w:hAnsi="Arial" w:cs="Arial"/>
                <w:b/>
                <w:bCs/>
                <w:sz w:val="20"/>
                <w:szCs w:val="20"/>
                <w:lang w:eastAsia="ru-RU"/>
              </w:rPr>
              <w:t>О ТЕХНИЧЕСКОЙ И ПРОФЕССИОНАЛЬНОЙ ПОДДЕРЖКИ</w:t>
            </w:r>
            <w:proofErr w:type="gramEnd"/>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ОФЕРЕНТА УЧАСТНИКА/ГРУППЫ ЭКОНОМИЧЕСКИХ ОПЕРАТОРОВ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w:t>
            </w:r>
          </w:p>
          <w:p w:rsidR="00D20D55" w:rsidRPr="00D20D55" w:rsidRDefault="00D20D55" w:rsidP="00D20D55">
            <w:pPr>
              <w:spacing w:after="0" w:line="240" w:lineRule="auto"/>
              <w:ind w:left="567" w:firstLine="567"/>
              <w:jc w:val="both"/>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ОБЯЗАТЕЛЬСТВО</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технической и профессиональной поддержке</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Оферента/ 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адрес, _______________________________________________________________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(наименование закупающего органа и полный адрес)</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Что касается процедуры присуждения контракта ________________ (</w:t>
            </w:r>
            <w:r w:rsidRPr="00D20D55">
              <w:rPr>
                <w:rFonts w:ascii="Arial" w:eastAsia="Times New Roman" w:hAnsi="Arial" w:cs="Arial"/>
                <w:i/>
                <w:iCs/>
                <w:sz w:val="20"/>
                <w:szCs w:val="20"/>
                <w:lang w:eastAsia="ru-RU"/>
              </w:rPr>
              <w:t>наименование контракта о государственных закупках)</w:t>
            </w:r>
            <w:r w:rsidRPr="00D20D55">
              <w:rPr>
                <w:rFonts w:ascii="Arial" w:eastAsia="Times New Roman" w:hAnsi="Arial" w:cs="Arial"/>
                <w:sz w:val="20"/>
                <w:szCs w:val="20"/>
                <w:lang w:eastAsia="ru-RU"/>
              </w:rPr>
              <w:t>, мы __________ (</w:t>
            </w:r>
            <w:r w:rsidRPr="00D20D55">
              <w:rPr>
                <w:rFonts w:ascii="Arial" w:eastAsia="Times New Roman" w:hAnsi="Arial" w:cs="Arial"/>
                <w:i/>
                <w:iCs/>
                <w:sz w:val="20"/>
                <w:szCs w:val="20"/>
                <w:lang w:eastAsia="ru-RU"/>
              </w:rPr>
              <w:t>имя третьего лица, оказывающего техническую и профессиональную поддержку</w:t>
            </w:r>
            <w:r w:rsidRPr="00D20D55">
              <w:rPr>
                <w:rFonts w:ascii="Arial" w:eastAsia="Times New Roman" w:hAnsi="Arial" w:cs="Arial"/>
                <w:sz w:val="20"/>
                <w:szCs w:val="20"/>
                <w:lang w:eastAsia="ru-RU"/>
              </w:rPr>
              <w:t>), с зарегистрированным офисом по адресу _________________ (</w:t>
            </w:r>
            <w:r w:rsidRPr="00D20D55">
              <w:rPr>
                <w:rFonts w:ascii="Arial" w:eastAsia="Times New Roman" w:hAnsi="Arial" w:cs="Arial"/>
                <w:i/>
                <w:iCs/>
                <w:sz w:val="20"/>
                <w:szCs w:val="20"/>
                <w:lang w:eastAsia="ru-RU"/>
              </w:rPr>
              <w:t>адрес третьей стороны, оказывающей техническую и профессиональную поддержку</w:t>
            </w:r>
            <w:r w:rsidRPr="00D20D55">
              <w:rPr>
                <w:rFonts w:ascii="Arial" w:eastAsia="Times New Roman" w:hAnsi="Arial" w:cs="Arial"/>
                <w:sz w:val="20"/>
                <w:szCs w:val="20"/>
                <w:lang w:eastAsia="ru-RU"/>
              </w:rPr>
              <w:t>), мы обязуемся твердо, безоговорочно и безвозвратно предоставить __________________ (</w:t>
            </w:r>
            <w:r w:rsidRPr="00D20D55">
              <w:rPr>
                <w:rFonts w:ascii="Arial" w:eastAsia="Times New Roman" w:hAnsi="Arial" w:cs="Arial"/>
                <w:i/>
                <w:iCs/>
                <w:sz w:val="20"/>
                <w:szCs w:val="20"/>
                <w:lang w:eastAsia="ru-RU"/>
              </w:rPr>
              <w:t>имя оферента</w:t>
            </w:r>
            <w:r w:rsidRPr="00D20D55">
              <w:rPr>
                <w:rFonts w:ascii="Arial" w:eastAsia="Times New Roman" w:hAnsi="Arial" w:cs="Arial"/>
                <w:sz w:val="20"/>
                <w:szCs w:val="20"/>
                <w:lang w:eastAsia="ru-RU"/>
              </w:rPr>
              <w:t xml:space="preserve">) все технические и профессиональные ресурсы, необходимые для полного и своевременного выполнения всех взятые на себя обязательства по </w:t>
            </w:r>
            <w:r w:rsidRPr="00D20D55">
              <w:rPr>
                <w:rFonts w:ascii="Arial" w:eastAsia="Times New Roman" w:hAnsi="Arial" w:cs="Arial"/>
                <w:sz w:val="20"/>
                <w:szCs w:val="20"/>
                <w:lang w:eastAsia="ru-RU"/>
              </w:rPr>
              <w:lastRenderedPageBreak/>
              <w:t>торгам также представлены в договоре о государственных закупках, который должен быть заключен между оферентом и закупающим органом.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этом смысле мы твердо, безоговорочно и безоговорочно обязуемся предоставить 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______________________________________ (</w:t>
            </w:r>
            <w:r w:rsidRPr="00D20D55">
              <w:rPr>
                <w:rFonts w:ascii="Arial" w:eastAsia="Times New Roman" w:hAnsi="Arial" w:cs="Arial"/>
                <w:i/>
                <w:iCs/>
                <w:sz w:val="20"/>
                <w:szCs w:val="20"/>
                <w:lang w:eastAsia="ru-RU"/>
              </w:rPr>
              <w:t>наименование третьего лица, оказывающего техническую и профессиональную поддержку</w:t>
            </w:r>
            <w:r w:rsidRPr="00D20D55">
              <w:rPr>
                <w:rFonts w:ascii="Arial" w:eastAsia="Times New Roman" w:hAnsi="Arial" w:cs="Arial"/>
                <w:sz w:val="20"/>
                <w:szCs w:val="20"/>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на основании договора о государственных закупках, по которым ___________________ (</w:t>
            </w:r>
            <w:r w:rsidRPr="00D20D55">
              <w:rPr>
                <w:rFonts w:ascii="Arial" w:eastAsia="Times New Roman" w:hAnsi="Arial" w:cs="Arial"/>
                <w:i/>
                <w:iCs/>
                <w:sz w:val="20"/>
                <w:szCs w:val="20"/>
                <w:lang w:eastAsia="ru-RU"/>
              </w:rPr>
              <w:t>имя оферента/ кандидата)</w:t>
            </w:r>
            <w:r w:rsidRPr="00D20D55">
              <w:rPr>
                <w:rFonts w:ascii="Arial" w:eastAsia="Times New Roman" w:hAnsi="Arial" w:cs="Arial"/>
                <w:sz w:val="20"/>
                <w:szCs w:val="20"/>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____________________________________ (</w:t>
            </w:r>
            <w:r w:rsidRPr="00D20D55">
              <w:rPr>
                <w:rFonts w:ascii="Arial" w:eastAsia="Times New Roman" w:hAnsi="Arial" w:cs="Arial"/>
                <w:i/>
                <w:iCs/>
                <w:sz w:val="20"/>
                <w:szCs w:val="20"/>
                <w:lang w:eastAsia="ru-RU"/>
              </w:rPr>
              <w:t>наименование третьего лица, оказывающего техническую и профессиональную поддержку</w:t>
            </w:r>
            <w:r w:rsidRPr="00D20D55">
              <w:rPr>
                <w:rFonts w:ascii="Arial" w:eastAsia="Times New Roman" w:hAnsi="Arial" w:cs="Arial"/>
                <w:sz w:val="20"/>
                <w:szCs w:val="20"/>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Мы, _______________________ (</w:t>
            </w:r>
            <w:r w:rsidRPr="00D20D55">
              <w:rPr>
                <w:rFonts w:ascii="Arial" w:eastAsia="Times New Roman" w:hAnsi="Arial" w:cs="Arial"/>
                <w:i/>
                <w:iCs/>
                <w:sz w:val="20"/>
                <w:szCs w:val="20"/>
                <w:lang w:eastAsia="ru-RU"/>
              </w:rPr>
              <w:t>наименование третьего лица, оказывающего техническую и профессиональную поддержку</w:t>
            </w:r>
            <w:r w:rsidRPr="00D20D55">
              <w:rPr>
                <w:rFonts w:ascii="Arial" w:eastAsia="Times New Roman" w:hAnsi="Arial" w:cs="Arial"/>
                <w:sz w:val="20"/>
                <w:szCs w:val="20"/>
                <w:lang w:eastAsia="ru-RU"/>
              </w:rPr>
              <w:t xml:space="preserve">), заявляем, что </w:t>
            </w:r>
            <w:proofErr w:type="gramStart"/>
            <w:r w:rsidRPr="00D20D55">
              <w:rPr>
                <w:rFonts w:ascii="Arial" w:eastAsia="Times New Roman" w:hAnsi="Arial" w:cs="Arial"/>
                <w:sz w:val="20"/>
                <w:szCs w:val="20"/>
                <w:lang w:eastAsia="ru-RU"/>
              </w:rPr>
              <w:t>понимаем</w:t>
            </w:r>
            <w:proofErr w:type="gramEnd"/>
            <w:r w:rsidRPr="00D20D55">
              <w:rPr>
                <w:rFonts w:ascii="Arial" w:eastAsia="Times New Roman" w:hAnsi="Arial" w:cs="Arial"/>
                <w:sz w:val="20"/>
                <w:szCs w:val="20"/>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Это представляет собой наше твердое обязательство, заключенное в соответствии с положениями пункта (6) статьи 21 </w:t>
            </w:r>
            <w:hyperlink r:id="rId61"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D20D55">
              <w:rPr>
                <w:rFonts w:ascii="Arial" w:eastAsia="Times New Roman" w:hAnsi="Arial" w:cs="Arial"/>
                <w:i/>
                <w:iCs/>
                <w:sz w:val="20"/>
                <w:szCs w:val="20"/>
                <w:lang w:eastAsia="ru-RU"/>
              </w:rPr>
              <w:t>имя оферент/ кандидата</w:t>
            </w:r>
            <w:r w:rsidRPr="00D20D55">
              <w:rPr>
                <w:rFonts w:ascii="Arial" w:eastAsia="Times New Roman" w:hAnsi="Arial" w:cs="Arial"/>
                <w:sz w:val="20"/>
                <w:szCs w:val="20"/>
                <w:lang w:eastAsia="ru-RU"/>
              </w:rPr>
              <w:t>).</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19</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ДЕКЛАРАЦИЯ ТРЕТЬЕГО ЛИЦА, ОКАЗЫВАЮЩЕГО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ТЕХНИЧЕСКУЮ ПОДДЕРЖКУ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Третье лицо, оказывающее техническую поддержку </w:t>
            </w: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Нижеподписавшийся, уполномоченный представитель _____________________ (</w:t>
            </w:r>
            <w:r w:rsidRPr="00D20D55">
              <w:rPr>
                <w:rFonts w:ascii="Arial" w:eastAsia="Times New Roman" w:hAnsi="Arial" w:cs="Arial"/>
                <w:i/>
                <w:iCs/>
                <w:sz w:val="20"/>
                <w:szCs w:val="20"/>
                <w:lang w:eastAsia="ru-RU"/>
              </w:rPr>
              <w:t>имя третьего лица, оказывающего техническую поддержку</w:t>
            </w:r>
            <w:r w:rsidRPr="00D20D55">
              <w:rPr>
                <w:rFonts w:ascii="Arial" w:eastAsia="Times New Roman" w:hAnsi="Arial" w:cs="Arial"/>
                <w:sz w:val="20"/>
                <w:szCs w:val="20"/>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СПИСОК</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о логистике, машинах, установках и техническом оборудовании,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предоставленных и фактически используемых для выполнения</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 машин / установок/</w:t>
            </w:r>
            <w:r w:rsidRPr="00D20D55">
              <w:rPr>
                <w:rFonts w:ascii="Arial" w:eastAsia="Times New Roman" w:hAnsi="Arial" w:cs="Arial"/>
                <w:b/>
                <w:bCs/>
                <w:sz w:val="20"/>
                <w:szCs w:val="20"/>
                <w:lang w:eastAsia="ru-RU"/>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Количество </w:t>
            </w:r>
            <w:r w:rsidRPr="00D20D55">
              <w:rPr>
                <w:rFonts w:ascii="Arial" w:eastAsia="Times New Roman" w:hAnsi="Arial" w:cs="Arial"/>
                <w:b/>
                <w:bCs/>
                <w:sz w:val="20"/>
                <w:szCs w:val="20"/>
                <w:lang w:eastAsia="ru-RU"/>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Форма владения</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В </w:t>
            </w:r>
            <w:proofErr w:type="spellStart"/>
            <w:r w:rsidRPr="00D20D55">
              <w:rPr>
                <w:rFonts w:ascii="Arial" w:eastAsia="Times New Roman" w:hAnsi="Arial" w:cs="Arial"/>
                <w:b/>
                <w:bCs/>
                <w:sz w:val="20"/>
                <w:szCs w:val="20"/>
                <w:lang w:eastAsia="ru-RU"/>
              </w:rPr>
              <w:t>наим</w:t>
            </w:r>
            <w:proofErr w:type="spellEnd"/>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5"/>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Это заявление прилагается к «Твердому обязательству» в отношении нашей технической и профессиональной поддержки __________________________________ (</w:t>
            </w:r>
            <w:r w:rsidRPr="00D20D55">
              <w:rPr>
                <w:rFonts w:ascii="Arial" w:eastAsia="Times New Roman" w:hAnsi="Arial" w:cs="Arial"/>
                <w:i/>
                <w:iCs/>
                <w:sz w:val="20"/>
                <w:szCs w:val="20"/>
                <w:lang w:eastAsia="ru-RU"/>
              </w:rPr>
              <w:t>наименование оферента/ 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20</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r w:rsidRPr="00D20D55">
              <w:rPr>
                <w:rFonts w:ascii="Arial" w:eastAsia="Times New Roman" w:hAnsi="Arial" w:cs="Arial"/>
                <w:b/>
                <w:bCs/>
                <w:sz w:val="20"/>
                <w:szCs w:val="20"/>
                <w:lang w:eastAsia="ru-RU"/>
              </w:rPr>
              <w:t xml:space="preserve">ДЕКЛАРАЦИЯ ТРЕТЬЕГО ЛИЦА, ОКАЗЫВАЮЩЕГО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ПРОФЕССИОНАЛЬНУЮ ПОДДЕРЖКУ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Третье лицо оказывающее профессиональную поддержку </w:t>
            </w:r>
            <w:r w:rsidRPr="00D20D55">
              <w:rPr>
                <w:rFonts w:ascii="Arial" w:eastAsia="Times New Roman" w:hAnsi="Arial" w:cs="Arial"/>
                <w:sz w:val="20"/>
                <w:szCs w:val="20"/>
                <w:lang w:eastAsia="ru-RU"/>
              </w:rPr>
              <w:t>________________</w:t>
            </w:r>
          </w:p>
          <w:p w:rsidR="00D20D55" w:rsidRPr="00D20D55" w:rsidRDefault="00D20D55" w:rsidP="00D20D55">
            <w:pPr>
              <w:spacing w:after="0" w:line="240" w:lineRule="auto"/>
              <w:ind w:right="567"/>
              <w:jc w:val="right"/>
              <w:rPr>
                <w:rFonts w:ascii="Arial" w:eastAsia="Times New Roman" w:hAnsi="Arial" w:cs="Arial"/>
                <w:sz w:val="16"/>
                <w:szCs w:val="16"/>
                <w:lang w:eastAsia="ru-RU"/>
              </w:rPr>
            </w:pPr>
            <w:r w:rsidRPr="00D20D55">
              <w:rPr>
                <w:rFonts w:ascii="Arial" w:eastAsia="Times New Roman" w:hAnsi="Arial" w:cs="Arial"/>
                <w:sz w:val="16"/>
                <w:szCs w:val="16"/>
                <w:lang w:eastAsia="ru-RU"/>
              </w:rPr>
              <w:t>(название)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ДЕКЛАРАЦИЯ</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Нижеподписавшийся уполномоченный представитель ____________________ (</w:t>
            </w:r>
            <w:r w:rsidRPr="00D20D55">
              <w:rPr>
                <w:rFonts w:ascii="Arial" w:eastAsia="Times New Roman" w:hAnsi="Arial" w:cs="Arial"/>
                <w:i/>
                <w:iCs/>
                <w:sz w:val="20"/>
                <w:szCs w:val="20"/>
                <w:lang w:eastAsia="ru-RU"/>
              </w:rPr>
              <w:t>имя третьего лица, оказывающего профессиональную поддержку</w:t>
            </w:r>
            <w:r w:rsidRPr="00D20D55">
              <w:rPr>
                <w:rFonts w:ascii="Arial" w:eastAsia="Times New Roman" w:hAnsi="Arial" w:cs="Arial"/>
                <w:sz w:val="20"/>
                <w:szCs w:val="20"/>
                <w:lang w:eastAsia="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СПИСОК</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в отношении специализированного персонала, нанятого для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эффективного выделено на выполнение договора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о государственных закупках</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Год 3</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D20D55" w:rsidRPr="00D20D55" w:rsidTr="00D20D55">
        <w:trPr>
          <w:jc w:val="center"/>
        </w:trPr>
        <w:tc>
          <w:tcPr>
            <w:tcW w:w="0" w:type="auto"/>
            <w:gridSpan w:val="4"/>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Дата составления Третье лицо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w:t>
            </w:r>
          </w:p>
          <w:p w:rsidR="00D20D55" w:rsidRPr="00D20D55" w:rsidRDefault="00D20D55" w:rsidP="00D20D55">
            <w:pPr>
              <w:spacing w:after="0" w:line="240" w:lineRule="auto"/>
              <w:ind w:left="567" w:firstLine="567"/>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(заверенная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Приложение № 21</w:t>
            </w:r>
          </w:p>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к Стандартной документации</w:t>
            </w:r>
          </w:p>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115 от 15 сентября 2021 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jc w:val="center"/>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 xml:space="preserve">ТЕХНИЧЕСКОЕ ЗАДАНИЕ </w:t>
            </w:r>
          </w:p>
          <w:p w:rsidR="00D20D55" w:rsidRPr="00D20D55" w:rsidRDefault="00D20D55" w:rsidP="00D20D55">
            <w:pPr>
              <w:spacing w:after="0" w:line="240" w:lineRule="auto"/>
              <w:jc w:val="center"/>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lastRenderedPageBreak/>
              <w:t>Товары/Услуги</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Предмет _______________________________________________________________</w:t>
            </w:r>
          </w:p>
          <w:p w:rsidR="00D20D55" w:rsidRPr="00D20D55" w:rsidRDefault="00D20D55" w:rsidP="00D20D55">
            <w:pPr>
              <w:spacing w:after="0" w:line="240" w:lineRule="auto"/>
              <w:jc w:val="center"/>
              <w:rPr>
                <w:rFonts w:ascii="Times New Roman" w:eastAsia="Times New Roman" w:hAnsi="Times New Roman" w:cs="Times New Roman"/>
                <w:sz w:val="20"/>
                <w:szCs w:val="20"/>
                <w:lang w:eastAsia="ru-RU"/>
              </w:rPr>
            </w:pPr>
            <w:r w:rsidRPr="00D20D55">
              <w:rPr>
                <w:rFonts w:ascii="Times New Roman" w:eastAsia="Times New Roman" w:hAnsi="Times New Roman" w:cs="Times New Roman"/>
                <w:i/>
                <w:iCs/>
                <w:sz w:val="16"/>
                <w:szCs w:val="16"/>
                <w:lang w:eastAsia="ru-RU"/>
              </w:rPr>
              <w:t>(Название Адрес)</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Закупающий орган _______________________________________________________</w:t>
            </w:r>
          </w:p>
          <w:p w:rsidR="00D20D55" w:rsidRPr="00D20D55" w:rsidRDefault="00D20D55" w:rsidP="00D20D55">
            <w:pPr>
              <w:spacing w:after="0" w:line="240" w:lineRule="auto"/>
              <w:jc w:val="center"/>
              <w:rPr>
                <w:rFonts w:ascii="Times New Roman" w:eastAsia="Times New Roman" w:hAnsi="Times New Roman" w:cs="Times New Roman"/>
                <w:sz w:val="16"/>
                <w:szCs w:val="16"/>
                <w:lang w:eastAsia="ru-RU"/>
              </w:rPr>
            </w:pPr>
            <w:r w:rsidRPr="00D20D55">
              <w:rPr>
                <w:rFonts w:ascii="Times New Roman" w:eastAsia="Times New Roman" w:hAnsi="Times New Roman" w:cs="Times New Roman"/>
                <w:i/>
                <w:iCs/>
                <w:sz w:val="16"/>
                <w:szCs w:val="16"/>
                <w:lang w:eastAsia="ru-RU"/>
              </w:rPr>
              <w:t>(наименование адрес)</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1. Общее описание. Информация</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Общие сведения, касающиеся предмета закупки.</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2. Использование, хранение, защита, качество товаров/услуг.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Предоставляется подробная информация о способе транспортировки, использовании и место доставки/предоставления товаров/услуг.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3. Используемые материалы, совместимость, технические регламенты и стандарты.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соответствие и применимость материалов; действующее законодательство, технические регламенты и стандарты.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4. Требования к расчету себестоимости/цены.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методика расчета стоимости товара/услуги, со ссылкой на нормативные акты в данной сфере.</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5. Образцы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способ представление образцов для всех используемых продуктов.</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6. Оборудование, установки, механизмы, инструменты, инструменты, устройства и другие предметы, необходимые для оказания услуг.</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xml:space="preserve">Уточняется оборудование, установки, механизмы, инструменты, инструменты, устройства, транспортные средства и </w:t>
            </w:r>
            <w:proofErr w:type="spellStart"/>
            <w:r w:rsidRPr="00D20D55">
              <w:rPr>
                <w:rFonts w:ascii="Times New Roman" w:eastAsia="Times New Roman" w:hAnsi="Times New Roman" w:cs="Times New Roman"/>
                <w:sz w:val="20"/>
                <w:szCs w:val="20"/>
                <w:lang w:eastAsia="ru-RU"/>
              </w:rPr>
              <w:t>т.Д.</w:t>
            </w:r>
            <w:proofErr w:type="spellEnd"/>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7</w:t>
            </w:r>
            <w:r w:rsidRPr="00D20D55">
              <w:rPr>
                <w:rFonts w:ascii="Times New Roman" w:eastAsia="Times New Roman" w:hAnsi="Times New Roman" w:cs="Times New Roman"/>
                <w:sz w:val="20"/>
                <w:szCs w:val="20"/>
                <w:lang w:eastAsia="ru-RU"/>
              </w:rPr>
              <w:t xml:space="preserve">. </w:t>
            </w:r>
            <w:r w:rsidRPr="00D20D55">
              <w:rPr>
                <w:rFonts w:ascii="Times New Roman" w:eastAsia="Times New Roman" w:hAnsi="Times New Roman" w:cs="Times New Roman"/>
                <w:b/>
                <w:bCs/>
                <w:sz w:val="20"/>
                <w:szCs w:val="20"/>
                <w:lang w:eastAsia="ru-RU"/>
              </w:rPr>
              <w:t>Изделия, товары и детали, необходимые для установки.</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Уточняется поставщик необходимых для установки изделий, изделий и деталей, типы и количество.</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8. Определения</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Уточняются термины и определения, используемые в спецификациях и некоторых характеристиках.</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9. Обязательные документы при подаче оферты.</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10. Обязательные документы для оценки предложений.</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xml:space="preserve">Закупающий орган ___________ </w:t>
            </w:r>
          </w:p>
          <w:p w:rsidR="00D20D55" w:rsidRPr="00D20D55" w:rsidRDefault="00D20D55" w:rsidP="00D20D55">
            <w:pPr>
              <w:spacing w:after="0" w:line="240" w:lineRule="auto"/>
              <w:jc w:val="right"/>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Дата «___</w:t>
            </w:r>
            <w:proofErr w:type="gramStart"/>
            <w:r w:rsidRPr="00D20D55">
              <w:rPr>
                <w:rFonts w:ascii="Times New Roman" w:eastAsia="Times New Roman" w:hAnsi="Times New Roman" w:cs="Times New Roman"/>
                <w:sz w:val="20"/>
                <w:szCs w:val="20"/>
                <w:lang w:eastAsia="ru-RU"/>
              </w:rPr>
              <w:t>_»_</w:t>
            </w:r>
            <w:proofErr w:type="gramEnd"/>
            <w:r w:rsidRPr="00D20D55">
              <w:rPr>
                <w:rFonts w:ascii="Times New Roman" w:eastAsia="Times New Roman" w:hAnsi="Times New Roman" w:cs="Times New Roman"/>
                <w:sz w:val="20"/>
                <w:szCs w:val="20"/>
                <w:lang w:eastAsia="ru-RU"/>
              </w:rPr>
              <w:t>_________________</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sz w:val="20"/>
                <w:szCs w:val="20"/>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0"/>
                <w:szCs w:val="20"/>
                <w:lang w:eastAsia="ru-RU"/>
              </w:rPr>
            </w:pPr>
            <w:r w:rsidRPr="00D20D55">
              <w:rPr>
                <w:rFonts w:ascii="Times New Roman" w:eastAsia="Times New Roman" w:hAnsi="Times New Roman" w:cs="Times New Roman"/>
                <w:b/>
                <w:bCs/>
                <w:sz w:val="20"/>
                <w:szCs w:val="20"/>
                <w:lang w:eastAsia="ru-RU"/>
              </w:rPr>
              <w:t>Примечание</w:t>
            </w:r>
            <w:r w:rsidRPr="00D20D55">
              <w:rPr>
                <w:rFonts w:ascii="Times New Roman" w:eastAsia="Times New Roman" w:hAnsi="Times New Roman" w:cs="Times New Roman"/>
                <w:sz w:val="20"/>
                <w:szCs w:val="20"/>
                <w:lang w:eastAsia="ru-RU"/>
              </w:rPr>
              <w:t xml:space="preserve">. </w:t>
            </w:r>
            <w:r w:rsidRPr="00D20D55">
              <w:rPr>
                <w:rFonts w:ascii="Times New Roman" w:eastAsia="Times New Roman" w:hAnsi="Times New Roman" w:cs="Times New Roman"/>
                <w:i/>
                <w:iCs/>
                <w:sz w:val="20"/>
                <w:szCs w:val="20"/>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8622" w:type="dxa"/>
        <w:jc w:val="center"/>
        <w:tblCellMar>
          <w:top w:w="15" w:type="dxa"/>
          <w:left w:w="15" w:type="dxa"/>
          <w:bottom w:w="15" w:type="dxa"/>
          <w:right w:w="15" w:type="dxa"/>
        </w:tblCellMar>
        <w:tblLook w:val="04A0" w:firstRow="1" w:lastRow="0" w:firstColumn="1" w:lastColumn="0" w:noHBand="0" w:noVBand="1"/>
      </w:tblPr>
      <w:tblGrid>
        <w:gridCol w:w="2654"/>
        <w:gridCol w:w="1035"/>
        <w:gridCol w:w="1132"/>
        <w:gridCol w:w="826"/>
        <w:gridCol w:w="1335"/>
        <w:gridCol w:w="920"/>
        <w:gridCol w:w="720"/>
      </w:tblGrid>
      <w:tr w:rsidR="00D20D55" w:rsidRPr="00D20D55" w:rsidTr="00721D83">
        <w:trPr>
          <w:jc w:val="center"/>
        </w:trPr>
        <w:tc>
          <w:tcPr>
            <w:tcW w:w="8622" w:type="dxa"/>
            <w:gridSpan w:val="7"/>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Технические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[Эта таблица будет заполнена оферентом в графах 2, 3, 4, 6, 7, а закупающим органом – в графах 1, 5,]</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721D83">
        <w:trPr>
          <w:jc w:val="center"/>
        </w:trPr>
        <w:tc>
          <w:tcPr>
            <w:tcW w:w="8622" w:type="dxa"/>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Номер процедуры закупки ______________ от _________</w:t>
            </w:r>
          </w:p>
        </w:tc>
      </w:tr>
      <w:tr w:rsidR="00D20D55" w:rsidRPr="00D20D55" w:rsidTr="00721D83">
        <w:trPr>
          <w:jc w:val="center"/>
        </w:trPr>
        <w:tc>
          <w:tcPr>
            <w:tcW w:w="8622" w:type="dxa"/>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 ____________________</w:t>
            </w:r>
          </w:p>
        </w:tc>
      </w:tr>
      <w:tr w:rsidR="00D20D55" w:rsidRPr="00D20D55" w:rsidTr="00721D83">
        <w:trPr>
          <w:jc w:val="center"/>
        </w:trPr>
        <w:tc>
          <w:tcPr>
            <w:tcW w:w="8622" w:type="dxa"/>
            <w:gridSpan w:val="7"/>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Наименование </w:t>
            </w:r>
            <w:r w:rsidRPr="00D20D55">
              <w:rPr>
                <w:rFonts w:ascii="Arial" w:eastAsia="Times New Roman" w:hAnsi="Arial" w:cs="Arial"/>
                <w:b/>
                <w:bCs/>
                <w:sz w:val="20"/>
                <w:szCs w:val="20"/>
                <w:lang w:eastAsia="ru-RU"/>
              </w:rPr>
              <w:br/>
              <w:t>товара/услуг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Название</w:t>
            </w:r>
            <w:r w:rsidRPr="00D20D55">
              <w:rPr>
                <w:rFonts w:ascii="Arial" w:eastAsia="Times New Roman" w:hAnsi="Arial" w:cs="Arial"/>
                <w:b/>
                <w:bCs/>
                <w:sz w:val="20"/>
                <w:szCs w:val="20"/>
                <w:lang w:eastAsia="ru-RU"/>
              </w:rPr>
              <w:br/>
              <w:t>модели</w:t>
            </w:r>
            <w:r w:rsidRPr="00D20D55">
              <w:rPr>
                <w:rFonts w:ascii="Arial" w:eastAsia="Times New Roman" w:hAnsi="Arial" w:cs="Arial"/>
                <w:b/>
                <w:bCs/>
                <w:sz w:val="20"/>
                <w:szCs w:val="20"/>
                <w:lang w:eastAsia="ru-RU"/>
              </w:rPr>
              <w:br/>
              <w:t>товара/</w:t>
            </w:r>
            <w:r w:rsidRPr="00D20D55">
              <w:rPr>
                <w:rFonts w:ascii="Arial" w:eastAsia="Times New Roman" w:hAnsi="Arial" w:cs="Arial"/>
                <w:b/>
                <w:bCs/>
                <w:sz w:val="20"/>
                <w:szCs w:val="20"/>
                <w:lang w:eastAsia="ru-RU"/>
              </w:rPr>
              <w:br/>
              <w:t xml:space="preserve">услуги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Страна</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происхож</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дения</w:t>
            </w:r>
            <w:proofErr w:type="spellEnd"/>
            <w:r w:rsidRPr="00D20D55">
              <w:rPr>
                <w:rFonts w:ascii="Arial" w:eastAsia="Times New Roman" w:hAnsi="Arial" w:cs="Arial"/>
                <w:b/>
                <w:bCs/>
                <w:sz w:val="20"/>
                <w:szCs w:val="20"/>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t>Изгото</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витель</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Полная</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техни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ческая</w:t>
            </w:r>
            <w:proofErr w:type="spellEnd"/>
            <w:r w:rsidRPr="00D20D55">
              <w:rPr>
                <w:rFonts w:ascii="Arial" w:eastAsia="Times New Roman" w:hAnsi="Arial" w:cs="Arial"/>
                <w:b/>
                <w:bCs/>
                <w:sz w:val="20"/>
                <w:szCs w:val="20"/>
                <w:lang w:eastAsia="ru-RU"/>
              </w:rPr>
              <w:t xml:space="preserve"> </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специ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фика</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ция</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требуе</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мая за-</w:t>
            </w:r>
            <w:r w:rsidRPr="00D20D55">
              <w:rPr>
                <w:rFonts w:ascii="Arial" w:eastAsia="Times New Roman" w:hAnsi="Arial" w:cs="Arial"/>
                <w:b/>
                <w:bCs/>
                <w:sz w:val="20"/>
                <w:szCs w:val="20"/>
                <w:lang w:eastAsia="ru-RU"/>
              </w:rPr>
              <w:br/>
              <w:t>купаю-</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lastRenderedPageBreak/>
              <w:t>щим</w:t>
            </w:r>
            <w:proofErr w:type="spellEnd"/>
            <w:r w:rsidRPr="00D20D55">
              <w:rPr>
                <w:rFonts w:ascii="Arial" w:eastAsia="Times New Roman" w:hAnsi="Arial" w:cs="Arial"/>
                <w:b/>
                <w:bCs/>
                <w:sz w:val="20"/>
                <w:szCs w:val="20"/>
                <w:lang w:eastAsia="ru-RU"/>
              </w:rPr>
              <w:br/>
              <w:t>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lastRenderedPageBreak/>
              <w:t>Полная</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техни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ческая</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специ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фи-</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кация</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предло</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женная</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lastRenderedPageBreak/>
              <w:t>оферен</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lastRenderedPageBreak/>
              <w:t>Спра</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воч</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ные</w:t>
            </w:r>
            <w:proofErr w:type="spellEnd"/>
            <w:r w:rsidRPr="00D20D55">
              <w:rPr>
                <w:rFonts w:ascii="Arial" w:eastAsia="Times New Roman" w:hAnsi="Arial" w:cs="Arial"/>
                <w:b/>
                <w:bCs/>
                <w:sz w:val="20"/>
                <w:szCs w:val="20"/>
                <w:lang w:eastAsia="ru-RU"/>
              </w:rPr>
              <w:br/>
              <w:t>стан-</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дарты</w:t>
            </w:r>
            <w:proofErr w:type="spellEnd"/>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7</w:t>
            </w: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6945D3" w:rsidRDefault="006945D3" w:rsidP="00D20D55">
            <w:pPr>
              <w:spacing w:after="0" w:line="240" w:lineRule="auto"/>
              <w:rPr>
                <w:rFonts w:ascii="Arial" w:eastAsia="Times New Roman" w:hAnsi="Arial" w:cs="Arial"/>
                <w:b/>
                <w:sz w:val="20"/>
                <w:szCs w:val="20"/>
                <w:lang w:eastAsia="ru-RU"/>
              </w:rPr>
            </w:pPr>
            <w:r w:rsidRPr="006945D3">
              <w:rPr>
                <w:rFonts w:ascii="Arial" w:eastAsia="Times New Roman" w:hAnsi="Arial" w:cs="Arial"/>
                <w:b/>
                <w:sz w:val="20"/>
                <w:szCs w:val="20"/>
                <w:lang w:eastAsia="ru-RU"/>
              </w:rPr>
              <w:t>Лот 1 мясо говядины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 xml:space="preserve">Мясо говяжье( телятина) свежее, без косточек, филе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0"/>
                <w:szCs w:val="24"/>
              </w:rPr>
            </w:pPr>
            <w:r>
              <w:rPr>
                <w:rFonts w:eastAsia="Times New Roman"/>
                <w:sz w:val="20"/>
              </w:rPr>
              <w:t>1 кат. GOST 779-55</w:t>
            </w:r>
            <w:r>
              <w:rPr>
                <w:b/>
                <w:sz w:val="20"/>
              </w:rPr>
              <w:t xml:space="preserve"> </w:t>
            </w:r>
            <w:r>
              <w:rPr>
                <w:sz w:val="20"/>
              </w:rPr>
              <w:t>(производство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Мясо говяжье ( телятина) свежее, c костью</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rFonts w:eastAsia="Times New Roman"/>
                <w:sz w:val="20"/>
              </w:rPr>
              <w:t>1 кат. GOST 779-55</w:t>
            </w:r>
            <w:r>
              <w:rPr>
                <w:sz w:val="20"/>
              </w:rPr>
              <w:t xml:space="preserve"> (производство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6945D3" w:rsidRDefault="006945D3" w:rsidP="006945D3">
            <w:pPr>
              <w:spacing w:after="0" w:line="240" w:lineRule="auto"/>
              <w:rPr>
                <w:rFonts w:ascii="Arial" w:eastAsia="Times New Roman" w:hAnsi="Arial" w:cs="Arial"/>
                <w:b/>
                <w:sz w:val="20"/>
                <w:szCs w:val="20"/>
                <w:lang w:eastAsia="ru-RU"/>
              </w:rPr>
            </w:pPr>
            <w:r w:rsidRPr="006945D3">
              <w:rPr>
                <w:rFonts w:ascii="Arial" w:eastAsia="Times New Roman" w:hAnsi="Arial" w:cs="Arial"/>
                <w:b/>
                <w:sz w:val="20"/>
                <w:szCs w:val="20"/>
                <w:lang w:eastAsia="ru-RU"/>
              </w:rPr>
              <w:t xml:space="preserve">Лот </w:t>
            </w:r>
            <w:r>
              <w:rPr>
                <w:rFonts w:ascii="Arial" w:eastAsia="Times New Roman" w:hAnsi="Arial" w:cs="Arial"/>
                <w:b/>
                <w:sz w:val="20"/>
                <w:szCs w:val="20"/>
                <w:lang w:eastAsia="ru-RU"/>
              </w:rPr>
              <w:t xml:space="preserve">2 </w:t>
            </w:r>
            <w:r>
              <w:rPr>
                <w:b/>
                <w:color w:val="000000"/>
              </w:rPr>
              <w:t>Молочные продукты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Молоко коровье паст. 2,5% в п/э </w:t>
            </w:r>
            <w:proofErr w:type="spellStart"/>
            <w:r>
              <w:rPr>
                <w:rFonts w:ascii="Calibri" w:hAnsi="Calibri" w:cs="Calibri"/>
                <w:bCs/>
                <w:color w:val="000000"/>
              </w:rPr>
              <w:t>укап</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0"/>
                <w:szCs w:val="24"/>
              </w:rPr>
            </w:pPr>
            <w:r>
              <w:rPr>
                <w:bCs/>
                <w:sz w:val="20"/>
                <w:szCs w:val="20"/>
              </w:rPr>
              <w:t>GOST 13277-79 или ТР ПП 611 от 05.07.2010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Кефир 2,5% п/э </w:t>
            </w:r>
            <w:proofErr w:type="spellStart"/>
            <w:r>
              <w:rPr>
                <w:rFonts w:ascii="Calibri" w:hAnsi="Calibri" w:cs="Calibri"/>
                <w:bCs/>
                <w:color w:val="000000"/>
              </w:rPr>
              <w:t>упак</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bCs/>
                <w:sz w:val="20"/>
                <w:szCs w:val="20"/>
              </w:rPr>
              <w:t>ГОСТ 49 29-84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Йогурт </w:t>
            </w:r>
            <w:proofErr w:type="spellStart"/>
            <w:r>
              <w:rPr>
                <w:rFonts w:ascii="Calibri" w:hAnsi="Calibri" w:cs="Calibri"/>
                <w:bCs/>
                <w:color w:val="000000"/>
              </w:rPr>
              <w:t>обезжир</w:t>
            </w:r>
            <w:proofErr w:type="spellEnd"/>
            <w:r>
              <w:rPr>
                <w:rFonts w:ascii="Calibri" w:hAnsi="Calibri" w:cs="Calibri"/>
                <w:bCs/>
                <w:color w:val="000000"/>
              </w:rPr>
              <w:t xml:space="preserve">. п/э </w:t>
            </w:r>
            <w:proofErr w:type="spellStart"/>
            <w:r>
              <w:rPr>
                <w:rFonts w:ascii="Calibri" w:hAnsi="Calibri" w:cs="Calibri"/>
                <w:bCs/>
                <w:color w:val="000000"/>
              </w:rPr>
              <w:t>упак</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bCs/>
                <w:sz w:val="20"/>
                <w:szCs w:val="20"/>
              </w:rPr>
              <w:t>ГОСТ 49 29-84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Масло сливочное 72,5% жив. </w:t>
            </w:r>
            <w:proofErr w:type="spellStart"/>
            <w:r>
              <w:rPr>
                <w:rFonts w:ascii="Calibri" w:hAnsi="Calibri" w:cs="Calibri"/>
                <w:bCs/>
                <w:color w:val="000000"/>
              </w:rPr>
              <w:t>происх</w:t>
            </w:r>
            <w:proofErr w:type="spellEnd"/>
            <w:r>
              <w:rPr>
                <w:rFonts w:ascii="Calibri" w:hAnsi="Calibri" w:cs="Calibri"/>
                <w:bCs/>
                <w:color w:val="000000"/>
              </w:rPr>
              <w:t xml:space="preserve">. без </w:t>
            </w:r>
            <w:proofErr w:type="spellStart"/>
            <w:r>
              <w:rPr>
                <w:rFonts w:ascii="Calibri" w:hAnsi="Calibri" w:cs="Calibri"/>
                <w:bCs/>
                <w:color w:val="000000"/>
              </w:rPr>
              <w:t>добавл</w:t>
            </w:r>
            <w:proofErr w:type="spellEnd"/>
            <w:r>
              <w:rPr>
                <w:rFonts w:ascii="Calibri" w:hAnsi="Calibri" w:cs="Calibri"/>
                <w:bCs/>
                <w:color w:val="000000"/>
              </w:rPr>
              <w:t xml:space="preserve">. </w:t>
            </w:r>
            <w:proofErr w:type="spellStart"/>
            <w:r>
              <w:rPr>
                <w:rFonts w:ascii="Calibri" w:hAnsi="Calibri" w:cs="Calibri"/>
                <w:bCs/>
                <w:color w:val="000000"/>
              </w:rPr>
              <w:t>раст</w:t>
            </w:r>
            <w:proofErr w:type="spellEnd"/>
            <w:r>
              <w:rPr>
                <w:rFonts w:ascii="Calibri" w:hAnsi="Calibri" w:cs="Calibri"/>
                <w:bCs/>
                <w:color w:val="000000"/>
              </w:rPr>
              <w:t xml:space="preserve">. жиров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bCs/>
                <w:sz w:val="20"/>
                <w:szCs w:val="20"/>
              </w:rPr>
              <w:t>GOST 37-91 или ТР ПП 611 от 05.07.2010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proofErr w:type="gramStart"/>
            <w:r>
              <w:rPr>
                <w:rFonts w:ascii="Calibri" w:hAnsi="Calibri" w:cs="Calibri"/>
                <w:bCs/>
                <w:color w:val="000000"/>
              </w:rPr>
              <w:t xml:space="preserve">Сметана  </w:t>
            </w:r>
            <w:proofErr w:type="spellStart"/>
            <w:r>
              <w:rPr>
                <w:rFonts w:ascii="Calibri" w:hAnsi="Calibri" w:cs="Calibri"/>
                <w:bCs/>
                <w:color w:val="000000"/>
              </w:rPr>
              <w:t>жирн</w:t>
            </w:r>
            <w:proofErr w:type="spellEnd"/>
            <w:proofErr w:type="gramEnd"/>
            <w:r>
              <w:rPr>
                <w:rFonts w:ascii="Calibri" w:hAnsi="Calibri" w:cs="Calibri"/>
                <w:bCs/>
                <w:color w:val="000000"/>
              </w:rPr>
              <w:t xml:space="preserve">. 10% </w:t>
            </w:r>
            <w:proofErr w:type="spellStart"/>
            <w:r>
              <w:rPr>
                <w:rFonts w:ascii="Calibri" w:hAnsi="Calibri" w:cs="Calibri"/>
                <w:bCs/>
                <w:color w:val="000000"/>
              </w:rPr>
              <w:t>вакуум.уп</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0"/>
                <w:szCs w:val="24"/>
              </w:rPr>
            </w:pPr>
            <w:r>
              <w:rPr>
                <w:bCs/>
                <w:sz w:val="20"/>
                <w:szCs w:val="20"/>
              </w:rPr>
              <w:t>GOST 4929-84 или ТР ПП 611 от 05.07.2010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Творог  свежий 9 % </w:t>
            </w:r>
            <w:r>
              <w:t>без содержания растительных жиров, в п/этил. упаковке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0"/>
                <w:szCs w:val="24"/>
              </w:rPr>
            </w:pPr>
            <w:r>
              <w:rPr>
                <w:bCs/>
                <w:sz w:val="20"/>
                <w:szCs w:val="20"/>
              </w:rPr>
              <w:t>РТ MD 67-00400053-058:2001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b/>
                <w:bCs/>
                <w:sz w:val="20"/>
                <w:szCs w:val="20"/>
                <w:lang w:eastAsia="ru-RU"/>
              </w:rPr>
            </w:pPr>
            <w:r w:rsidRPr="006945D3">
              <w:rPr>
                <w:rFonts w:ascii="Arial" w:eastAsia="Times New Roman" w:hAnsi="Arial" w:cs="Arial"/>
                <w:b/>
                <w:sz w:val="20"/>
                <w:szCs w:val="20"/>
                <w:lang w:eastAsia="ru-RU"/>
              </w:rPr>
              <w:t xml:space="preserve">Лот </w:t>
            </w:r>
            <w:r>
              <w:rPr>
                <w:rFonts w:ascii="Arial" w:eastAsia="Times New Roman" w:hAnsi="Arial" w:cs="Arial"/>
                <w:b/>
                <w:sz w:val="20"/>
                <w:szCs w:val="20"/>
                <w:lang w:eastAsia="ru-RU"/>
              </w:rPr>
              <w:t>3 Различные</w:t>
            </w:r>
            <w:r>
              <w:rPr>
                <w:b/>
                <w:color w:val="000000"/>
              </w:rPr>
              <w:t xml:space="preserve"> продукты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Cs/>
                <w:color w:val="000000"/>
              </w:rPr>
            </w:pPr>
            <w:r>
              <w:rPr>
                <w:bCs/>
                <w:color w:val="000000"/>
              </w:rPr>
              <w:t>Окорочка охлажденные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t xml:space="preserve">Высший сорт. Упакованная в пакет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Филе куриное охлажденное без косточки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t xml:space="preserve">Высший сорт. Упакованная в пакет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Яйцо диетическое куриное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в/с лотки по 30 штук ГОСТ SM-89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Сыр твердый 45% жирность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фас. по 3-5кг, вкус не острый  ГОСТ SM 218:2001 </w:t>
            </w:r>
            <w:r>
              <w:rPr>
                <w:sz w:val="20"/>
                <w:szCs w:val="20"/>
              </w:rPr>
              <w:lastRenderedPageBreak/>
              <w:t>или ТР ПП 611 ОТ 05,07,2010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Масло подсолнечное рафинированное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бутылка </w:t>
            </w:r>
            <w:proofErr w:type="spellStart"/>
            <w:r>
              <w:rPr>
                <w:rFonts w:eastAsia="Times New Roman"/>
              </w:rPr>
              <w:t>пл</w:t>
            </w:r>
            <w:proofErr w:type="spellEnd"/>
            <w:r>
              <w:rPr>
                <w:rFonts w:eastAsia="Times New Roman"/>
              </w:rPr>
              <w:t xml:space="preserve"> 5л  ГОСТ 1129-93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Крупа гречневая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5550-74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Рис круглый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w:t>
            </w:r>
            <w:proofErr w:type="spellStart"/>
            <w:r>
              <w:rPr>
                <w:rFonts w:eastAsia="Times New Roman"/>
              </w:rPr>
              <w:t>пл</w:t>
            </w:r>
            <w:proofErr w:type="spellEnd"/>
            <w:r>
              <w:rPr>
                <w:rFonts w:eastAsia="Times New Roman"/>
              </w:rPr>
              <w:t>/п по 1кг ГОСТ 26791-89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Макароны в/с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п/м </w:t>
            </w:r>
            <w:proofErr w:type="spellStart"/>
            <w:r>
              <w:rPr>
                <w:sz w:val="20"/>
                <w:szCs w:val="20"/>
              </w:rPr>
              <w:t>lо</w:t>
            </w:r>
            <w:proofErr w:type="spellEnd"/>
            <w:r>
              <w:rPr>
                <w:sz w:val="20"/>
                <w:szCs w:val="20"/>
              </w:rPr>
              <w:t xml:space="preserve"> </w:t>
            </w:r>
            <w:smartTag w:uri="urn:schemas-microsoft-com:office:smarttags" w:element="metricconverter">
              <w:smartTagPr>
                <w:attr w:name="ProductID" w:val="10 кг"/>
              </w:smartTagPr>
              <w:r>
                <w:rPr>
                  <w:sz w:val="20"/>
                  <w:szCs w:val="20"/>
                </w:rPr>
                <w:t>10 кг</w:t>
              </w:r>
            </w:smartTag>
            <w:r>
              <w:rPr>
                <w:sz w:val="20"/>
                <w:szCs w:val="20"/>
              </w:rPr>
              <w:t xml:space="preserve"> ГОСТ 875-92 из тверд. сортов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Мука </w:t>
            </w:r>
            <w:proofErr w:type="spellStart"/>
            <w:r>
              <w:rPr>
                <w:rFonts w:ascii="Calibri" w:hAnsi="Calibri" w:cs="Calibri"/>
                <w:bCs/>
                <w:color w:val="000000"/>
              </w:rPr>
              <w:t>пшен</w:t>
            </w:r>
            <w:proofErr w:type="spellEnd"/>
            <w:r>
              <w:rPr>
                <w:rFonts w:ascii="Calibri" w:hAnsi="Calibri" w:cs="Calibri"/>
                <w:bCs/>
                <w:color w:val="000000"/>
              </w:rPr>
              <w:t>. в/с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мешок по </w:t>
            </w:r>
            <w:smartTag w:uri="urn:schemas-microsoft-com:office:smarttags" w:element="metricconverter">
              <w:smartTagPr>
                <w:attr w:name="ProductID" w:val="25 кг"/>
              </w:smartTagPr>
              <w:r>
                <w:rPr>
                  <w:rFonts w:eastAsia="Times New Roman"/>
                </w:rPr>
                <w:t>25 кг</w:t>
              </w:r>
            </w:smartTag>
            <w:r>
              <w:rPr>
                <w:rFonts w:eastAsia="Times New Roman"/>
              </w:rPr>
              <w:t xml:space="preserve"> ГОСТ Р52189-2003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Манная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w:t>
            </w:r>
            <w:proofErr w:type="spellStart"/>
            <w:r>
              <w:rPr>
                <w:rFonts w:eastAsia="Times New Roman"/>
              </w:rPr>
              <w:t>пл</w:t>
            </w:r>
            <w:proofErr w:type="spellEnd"/>
            <w:r>
              <w:rPr>
                <w:rFonts w:eastAsia="Times New Roman"/>
              </w:rPr>
              <w:t xml:space="preserve">/п по </w:t>
            </w:r>
            <w:smartTag w:uri="urn:schemas-microsoft-com:office:smarttags" w:element="metricconverter">
              <w:smartTagPr>
                <w:attr w:name="ProductID" w:val="1 кг"/>
              </w:smartTagPr>
              <w:r>
                <w:rPr>
                  <w:rFonts w:eastAsia="Times New Roman"/>
                </w:rPr>
                <w:t>1 кг</w:t>
              </w:r>
            </w:smartTag>
            <w:r>
              <w:rPr>
                <w:rFonts w:eastAsia="Times New Roman"/>
              </w:rPr>
              <w:t xml:space="preserve"> ГОСТ 26791-89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Ячневая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5784-60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Пшеничная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276-60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Кукурузная крупа ,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276-60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Крупа овсяная (хлопья)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п/</w:t>
            </w:r>
            <w:proofErr w:type="spellStart"/>
            <w:r>
              <w:rPr>
                <w:sz w:val="20"/>
                <w:szCs w:val="20"/>
              </w:rPr>
              <w:t>эт</w:t>
            </w:r>
            <w:proofErr w:type="spellEnd"/>
            <w:r>
              <w:rPr>
                <w:sz w:val="20"/>
                <w:szCs w:val="20"/>
              </w:rPr>
              <w:t xml:space="preserve"> 1 кг ГОСТ 21149-93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Горох сухой шлиф.</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rFonts w:eastAsia="Times New Roman"/>
              </w:rPr>
              <w:t xml:space="preserve">в/с </w:t>
            </w:r>
            <w:proofErr w:type="spellStart"/>
            <w:r>
              <w:rPr>
                <w:rFonts w:eastAsia="Times New Roman"/>
              </w:rPr>
              <w:t>пл</w:t>
            </w:r>
            <w:proofErr w:type="spellEnd"/>
            <w:r>
              <w:rPr>
                <w:rFonts w:eastAsia="Times New Roman"/>
              </w:rPr>
              <w:t xml:space="preserve">/п по </w:t>
            </w:r>
            <w:smartTag w:uri="urn:schemas-microsoft-com:office:smarttags" w:element="metricconverter">
              <w:smartTagPr>
                <w:attr w:name="ProductID" w:val="1 кг"/>
              </w:smartTagPr>
              <w:r>
                <w:rPr>
                  <w:rFonts w:eastAsia="Times New Roman"/>
                </w:rPr>
                <w:t>1 кг</w:t>
              </w:r>
            </w:smartTag>
            <w:r>
              <w:rPr>
                <w:rFonts w:eastAsia="Times New Roman"/>
              </w:rPr>
              <w:t xml:space="preserve"> ГОСТ 38869887-03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Фасоль в/с , фас. по  1 кг в п/э пакет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 xml:space="preserve">в/с </w:t>
            </w:r>
            <w:proofErr w:type="spellStart"/>
            <w:r>
              <w:rPr>
                <w:sz w:val="20"/>
                <w:szCs w:val="20"/>
              </w:rPr>
              <w:t>пл</w:t>
            </w:r>
            <w:proofErr w:type="spellEnd"/>
            <w:r>
              <w:rPr>
                <w:sz w:val="20"/>
                <w:szCs w:val="20"/>
              </w:rPr>
              <w:t xml:space="preserve">/п по </w:t>
            </w:r>
            <w:smartTag w:uri="urn:schemas-microsoft-com:office:smarttags" w:element="metricconverter">
              <w:smartTagPr>
                <w:attr w:name="ProductID" w:val="1 кг"/>
              </w:smartTagPr>
              <w:r>
                <w:rPr>
                  <w:sz w:val="20"/>
                  <w:szCs w:val="20"/>
                </w:rPr>
                <w:t>1 кг</w:t>
              </w:r>
            </w:smartTag>
            <w:r>
              <w:rPr>
                <w:sz w:val="20"/>
                <w:szCs w:val="20"/>
              </w:rPr>
              <w:t xml:space="preserve"> ГОСТ 7758-75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Сахар – песок  производитель только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imes New Roman"/>
                <w:sz w:val="24"/>
                <w:szCs w:val="24"/>
              </w:rPr>
            </w:pPr>
            <w:r>
              <w:rPr>
                <w:sz w:val="20"/>
                <w:szCs w:val="20"/>
              </w:rPr>
              <w:t xml:space="preserve">в/с </w:t>
            </w:r>
            <w:proofErr w:type="spellStart"/>
            <w:r>
              <w:rPr>
                <w:sz w:val="20"/>
                <w:szCs w:val="20"/>
              </w:rPr>
              <w:t>пл</w:t>
            </w:r>
            <w:proofErr w:type="spellEnd"/>
            <w:r>
              <w:rPr>
                <w:sz w:val="20"/>
                <w:szCs w:val="20"/>
              </w:rPr>
              <w:t>/п по1 кг ГОСТ 21-94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Соль йодированная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heme="minorEastAsia"/>
                <w:sz w:val="20"/>
                <w:szCs w:val="20"/>
              </w:rPr>
            </w:pPr>
            <w:r>
              <w:rPr>
                <w:sz w:val="20"/>
                <w:szCs w:val="20"/>
              </w:rPr>
              <w:t>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1 кг"/>
              </w:smartTagPr>
              <w:r>
                <w:rPr>
                  <w:sz w:val="20"/>
                  <w:szCs w:val="20"/>
                </w:rPr>
                <w:t>1 кг</w:t>
              </w:r>
            </w:smartTag>
            <w:r>
              <w:rPr>
                <w:sz w:val="20"/>
                <w:szCs w:val="20"/>
              </w:rPr>
              <w:t xml:space="preserve"> ГОСТ 13830-97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Томат. паста, масса сухих вещ. 25 %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heme="minorEastAsia"/>
                <w:sz w:val="20"/>
                <w:szCs w:val="20"/>
              </w:rPr>
            </w:pPr>
            <w:r>
              <w:rPr>
                <w:sz w:val="20"/>
                <w:szCs w:val="20"/>
              </w:rPr>
              <w:t xml:space="preserve">в/с с/б по </w:t>
            </w:r>
            <w:smartTag w:uri="urn:schemas-microsoft-com:office:smarttags" w:element="metricconverter">
              <w:smartTagPr>
                <w:attr w:name="ProductID" w:val="0,72 кг"/>
              </w:smartTagPr>
              <w:r>
                <w:rPr>
                  <w:sz w:val="20"/>
                  <w:szCs w:val="20"/>
                </w:rPr>
                <w:t>0,72 кг</w:t>
              </w:r>
            </w:smartTag>
            <w:r>
              <w:rPr>
                <w:sz w:val="20"/>
                <w:szCs w:val="20"/>
              </w:rPr>
              <w:t xml:space="preserve"> ГОСТ 3343-89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lastRenderedPageBreak/>
              <w:t xml:space="preserve">Сок </w:t>
            </w:r>
            <w:proofErr w:type="gramStart"/>
            <w:r>
              <w:rPr>
                <w:rFonts w:ascii="Calibri" w:hAnsi="Calibri" w:cs="Calibri"/>
                <w:bCs/>
                <w:color w:val="000000"/>
              </w:rPr>
              <w:t>фруктовый  с</w:t>
            </w:r>
            <w:proofErr w:type="gramEnd"/>
            <w:r>
              <w:rPr>
                <w:rFonts w:ascii="Calibri" w:hAnsi="Calibri" w:cs="Calibri"/>
                <w:bCs/>
                <w:color w:val="000000"/>
              </w:rPr>
              <w:t xml:space="preserve"> мякотью на основе натур.  фруктов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ГОСТ SM 183:2003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Чай крупно-листовой черный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в/с Карт., 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0,1 кг"/>
              </w:smartTagPr>
              <w:r>
                <w:rPr>
                  <w:sz w:val="20"/>
                  <w:szCs w:val="20"/>
                </w:rPr>
                <w:t>0,1 кг</w:t>
              </w:r>
            </w:smartTag>
            <w:r>
              <w:rPr>
                <w:sz w:val="20"/>
                <w:szCs w:val="20"/>
              </w:rPr>
              <w:t xml:space="preserve"> соотв. SM 196:1999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Какао натур.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rPr>
            </w:pPr>
            <w:r>
              <w:rPr>
                <w:sz w:val="20"/>
                <w:szCs w:val="20"/>
              </w:rPr>
              <w:t>Карт. 0,075кг ГОСТ 108-76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color w:val="000000"/>
              </w:rPr>
            </w:pPr>
            <w:r>
              <w:rPr>
                <w:rFonts w:ascii="Calibri" w:hAnsi="Calibri" w:cs="Calibri"/>
                <w:bCs/>
                <w:color w:val="000000"/>
              </w:rPr>
              <w:t xml:space="preserve">Черный перец, молотый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heme="minorEastAsia"/>
                <w:sz w:val="20"/>
                <w:szCs w:val="20"/>
              </w:rPr>
            </w:pPr>
            <w:r>
              <w:rPr>
                <w:sz w:val="20"/>
                <w:szCs w:val="20"/>
              </w:rPr>
              <w:t>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0,02 кг"/>
              </w:smartTagPr>
              <w:r>
                <w:rPr>
                  <w:sz w:val="20"/>
                  <w:szCs w:val="20"/>
                </w:rPr>
                <w:t>0,02 кг</w:t>
              </w:r>
            </w:smartTag>
            <w:r>
              <w:rPr>
                <w:sz w:val="20"/>
                <w:szCs w:val="20"/>
              </w:rPr>
              <w:t xml:space="preserve"> ГОСТ29050-91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color w:val="000000"/>
              </w:rPr>
            </w:pPr>
            <w:r>
              <w:rPr>
                <w:rFonts w:ascii="Calibri" w:hAnsi="Calibri" w:cs="Calibri"/>
                <w:bCs/>
                <w:color w:val="000000"/>
              </w:rPr>
              <w:t>Приправа (зелень сушеная)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eastAsiaTheme="minorEastAsia"/>
                <w:sz w:val="20"/>
                <w:szCs w:val="20"/>
              </w:rPr>
            </w:pPr>
            <w:r>
              <w:rPr>
                <w:sz w:val="20"/>
                <w:szCs w:val="20"/>
              </w:rPr>
              <w:t>п/</w:t>
            </w:r>
            <w:proofErr w:type="spellStart"/>
            <w:r>
              <w:rPr>
                <w:sz w:val="20"/>
                <w:szCs w:val="20"/>
              </w:rPr>
              <w:t>эт</w:t>
            </w:r>
            <w:proofErr w:type="spellEnd"/>
            <w:r>
              <w:rPr>
                <w:sz w:val="20"/>
                <w:szCs w:val="20"/>
              </w:rPr>
              <w:t>.  по 0,08кг ГОСТ 19327-84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7F3195"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6945D3">
            <w:pPr>
              <w:rPr>
                <w:rFonts w:ascii="Calibri" w:hAnsi="Calibri" w:cs="Calibri"/>
                <w:bCs/>
                <w:color w:val="000000"/>
              </w:rPr>
            </w:pPr>
            <w:r>
              <w:rPr>
                <w:rFonts w:ascii="Calibri" w:hAnsi="Calibri" w:cs="Calibri"/>
                <w:bCs/>
                <w:color w:val="000000"/>
              </w:rPr>
              <w:t xml:space="preserve">Лапша </w:t>
            </w:r>
            <w:proofErr w:type="spellStart"/>
            <w:r>
              <w:rPr>
                <w:rFonts w:ascii="Calibri" w:hAnsi="Calibri" w:cs="Calibri"/>
                <w:bCs/>
                <w:color w:val="000000"/>
              </w:rPr>
              <w:t>яич</w:t>
            </w:r>
            <w:proofErr w:type="spellEnd"/>
            <w:r>
              <w:rPr>
                <w:rFonts w:ascii="Calibri" w:hAnsi="Calibri" w:cs="Calibri"/>
                <w:bCs/>
                <w:color w:val="00000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Pr="00D20D55" w:rsidRDefault="007F3195"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Pr="00D20D55" w:rsidRDefault="007F3195"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Pr="00D20D55" w:rsidRDefault="007F3195"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6945D3">
            <w:pPr>
              <w:jc w:val="center"/>
              <w:rPr>
                <w:sz w:val="14"/>
                <w:szCs w:val="20"/>
                <w:lang w:val="it-IT" w:eastAsia="ru-RU"/>
              </w:rPr>
            </w:pPr>
            <w:r w:rsidRPr="001040B7">
              <w:rPr>
                <w:sz w:val="14"/>
                <w:szCs w:val="20"/>
                <w:lang w:val="it-IT" w:eastAsia="ru-RU"/>
              </w:rPr>
              <w:t>в/с ГОСТ 875-92</w:t>
            </w:r>
          </w:p>
          <w:p w:rsidR="007F3195" w:rsidRDefault="007F3195" w:rsidP="006945D3">
            <w:pPr>
              <w:jc w:val="center"/>
              <w:rPr>
                <w:sz w:val="20"/>
                <w:szCs w:val="20"/>
              </w:rPr>
            </w:pPr>
            <w:r>
              <w:rPr>
                <w:sz w:val="20"/>
                <w:szCs w:val="20"/>
              </w:rPr>
              <w:t>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1 кг"/>
              </w:smartTagPr>
              <w:r>
                <w:rPr>
                  <w:sz w:val="20"/>
                  <w:szCs w:val="20"/>
                </w:rPr>
                <w:t>1 кг</w:t>
              </w:r>
            </w:smartTag>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Pr="00D20D55" w:rsidRDefault="007F3195"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Pr="00D20D55" w:rsidRDefault="007F3195"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heme="minorEastAsia"/>
                <w:sz w:val="24"/>
                <w:szCs w:val="24"/>
              </w:rPr>
            </w:pPr>
            <w:r>
              <w:t>Перловая крупа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b/>
                <w:sz w:val="24"/>
                <w:szCs w:val="24"/>
              </w:rPr>
            </w:pPr>
            <w:r>
              <w:rPr>
                <w:sz w:val="20"/>
                <w:szCs w:val="20"/>
              </w:rPr>
              <w:t>п/</w:t>
            </w:r>
            <w:proofErr w:type="spellStart"/>
            <w:r>
              <w:rPr>
                <w:sz w:val="20"/>
                <w:szCs w:val="20"/>
              </w:rPr>
              <w:t>эт</w:t>
            </w:r>
            <w:proofErr w:type="spellEnd"/>
            <w:r>
              <w:rPr>
                <w:sz w:val="20"/>
                <w:szCs w:val="20"/>
              </w:rPr>
              <w:t xml:space="preserve">. по </w:t>
            </w:r>
            <w:smartTag w:uri="urn:schemas-microsoft-com:office:smarttags" w:element="metricconverter">
              <w:smartTagPr>
                <w:attr w:name="ProductID" w:val="1 кг"/>
              </w:smartTagPr>
              <w:r>
                <w:rPr>
                  <w:sz w:val="20"/>
                  <w:szCs w:val="20"/>
                </w:rPr>
                <w:t>1 кг</w:t>
              </w:r>
            </w:smartTag>
            <w:r>
              <w:rPr>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1C160C" w:rsidRPr="00D20D55" w:rsidTr="00753317">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b/>
                <w:bCs/>
                <w:sz w:val="20"/>
                <w:szCs w:val="20"/>
                <w:lang w:eastAsia="ru-RU"/>
              </w:rPr>
            </w:pPr>
            <w:r>
              <w:rPr>
                <w:rFonts w:ascii="Calibri" w:hAnsi="Calibri" w:cs="Calibri"/>
                <w:color w:val="000000"/>
              </w:rPr>
              <w:t>Рыба «Хек»  400+ замороженная  без головы и внутренностей, в/с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rFonts w:eastAsia="Times New Roman"/>
              </w:rPr>
              <w:t>В/С короба по 10-</w:t>
            </w:r>
            <w:smartTag w:uri="urn:schemas-microsoft-com:office:smarttags" w:element="metricconverter">
              <w:smartTagPr>
                <w:attr w:name="ProductID" w:val="25 кг"/>
              </w:smartTagPr>
              <w:r>
                <w:rPr>
                  <w:rFonts w:eastAsia="Times New Roman"/>
                </w:rPr>
                <w:t>25 кг</w:t>
              </w:r>
            </w:smartTag>
            <w:r>
              <w:rPr>
                <w:rFonts w:eastAsia="Times New Roman"/>
              </w:rPr>
              <w:t xml:space="preserve">  ГОСТ 11482:96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b/>
                <w:bCs/>
                <w:sz w:val="20"/>
                <w:szCs w:val="20"/>
                <w:lang w:eastAsia="ru-RU"/>
              </w:rPr>
            </w:pPr>
            <w:r w:rsidRPr="006945D3">
              <w:rPr>
                <w:rFonts w:ascii="Arial" w:eastAsia="Times New Roman" w:hAnsi="Arial" w:cs="Arial"/>
                <w:b/>
                <w:sz w:val="20"/>
                <w:szCs w:val="20"/>
                <w:lang w:eastAsia="ru-RU"/>
              </w:rPr>
              <w:t xml:space="preserve">Лот </w:t>
            </w:r>
            <w:r>
              <w:rPr>
                <w:rFonts w:ascii="Arial" w:eastAsia="Times New Roman" w:hAnsi="Arial" w:cs="Arial"/>
                <w:b/>
                <w:sz w:val="20"/>
                <w:szCs w:val="20"/>
                <w:lang w:eastAsia="ru-RU"/>
              </w:rPr>
              <w:t xml:space="preserve">4 </w:t>
            </w:r>
            <w:r>
              <w:rPr>
                <w:b/>
              </w:rPr>
              <w:t>Овощи и фрукты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Картофель не менее 100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color w:val="000000"/>
              </w:rPr>
              <w:t xml:space="preserve">Высший сорт </w:t>
            </w:r>
            <w:r>
              <w:rPr>
                <w:sz w:val="20"/>
                <w:szCs w:val="20"/>
              </w:rPr>
              <w:t xml:space="preserve">ГОСТ 7176-85 </w:t>
            </w:r>
            <w:r>
              <w:rPr>
                <w:color w:val="000000"/>
              </w:rPr>
              <w:t xml:space="preserve"> без порчи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Капуста белокочанная весом не менее 2 кг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1724-85 </w:t>
            </w:r>
            <w:r>
              <w:rPr>
                <w:color w:val="000000"/>
              </w:rPr>
              <w:t xml:space="preserve">без порчи </w:t>
            </w:r>
            <w:r>
              <w:rPr>
                <w:color w:val="000000"/>
                <w:u w:val="single"/>
              </w:rPr>
              <w:t>крупные головки диаметр 20-25 см</w:t>
            </w:r>
            <w:r>
              <w:rPr>
                <w:color w:val="000000"/>
              </w:rPr>
              <w:t>. (</w:t>
            </w:r>
            <w:proofErr w:type="spellStart"/>
            <w:r>
              <w:rPr>
                <w:color w:val="000000"/>
              </w:rPr>
              <w:t>произ</w:t>
            </w:r>
            <w:proofErr w:type="spellEnd"/>
            <w:r>
              <w:rPr>
                <w:color w:val="000000"/>
              </w:rPr>
              <w:t>-во РМ)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Морковь не менее 200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color w:val="000000"/>
                <w:sz w:val="24"/>
                <w:szCs w:val="24"/>
              </w:rPr>
            </w:pPr>
            <w:r>
              <w:rPr>
                <w:sz w:val="20"/>
                <w:szCs w:val="20"/>
              </w:rPr>
              <w:t xml:space="preserve">ГОСТ 1721-85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Свекла красная не менее 200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sz w:val="20"/>
                <w:szCs w:val="20"/>
              </w:rPr>
            </w:pPr>
            <w:r>
              <w:rPr>
                <w:sz w:val="20"/>
                <w:szCs w:val="20"/>
              </w:rPr>
              <w:t xml:space="preserve">ГОСТ 1722-85 </w:t>
            </w:r>
            <w:r>
              <w:rPr>
                <w:color w:val="000000"/>
              </w:rPr>
              <w:t>В/с   без порчи</w:t>
            </w:r>
            <w:r>
              <w:rPr>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Лук репчатый  крупный не менее 100 гр. шт.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color w:val="000000"/>
                <w:sz w:val="24"/>
                <w:szCs w:val="24"/>
              </w:rPr>
            </w:pPr>
            <w:r>
              <w:rPr>
                <w:sz w:val="20"/>
                <w:szCs w:val="20"/>
              </w:rPr>
              <w:t xml:space="preserve">ГОСТ 1723-85 </w:t>
            </w:r>
            <w:r>
              <w:rPr>
                <w:color w:val="000000"/>
              </w:rPr>
              <w:t>В/с   без порчи</w:t>
            </w:r>
          </w:p>
          <w:p w:rsidR="001C160C" w:rsidRDefault="001C160C" w:rsidP="001C160C">
            <w:pPr>
              <w:jc w:val="center"/>
              <w:rPr>
                <w:sz w:val="20"/>
                <w:szCs w:val="20"/>
              </w:rPr>
            </w:pPr>
            <w:r>
              <w:rPr>
                <w:sz w:val="20"/>
                <w:szCs w:val="20"/>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lastRenderedPageBreak/>
              <w:t xml:space="preserve">Чеснок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sz w:val="20"/>
                <w:szCs w:val="20"/>
              </w:rPr>
            </w:pPr>
            <w:r>
              <w:rPr>
                <w:sz w:val="20"/>
                <w:szCs w:val="20"/>
              </w:rPr>
              <w:t xml:space="preserve">ГОСТ 7977-87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rPr>
            </w:pPr>
            <w:r>
              <w:rPr>
                <w:rFonts w:ascii="Calibri" w:hAnsi="Calibri" w:cs="Calibri"/>
                <w:b/>
                <w:bCs/>
                <w:color w:val="000000"/>
              </w:rPr>
              <w:t>Яблоки средние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7F3195" w:rsidRDefault="001C160C" w:rsidP="001C160C">
            <w:pPr>
              <w:rPr>
                <w:rFonts w:ascii="Calibri" w:hAnsi="Calibri" w:cs="Calibri"/>
                <w:b/>
                <w:bCs/>
                <w:color w:val="000000"/>
              </w:rPr>
            </w:pPr>
            <w:proofErr w:type="spellStart"/>
            <w:r w:rsidRPr="007F3195">
              <w:rPr>
                <w:b/>
                <w:sz w:val="20"/>
                <w:szCs w:val="20"/>
                <w:lang w:eastAsia="ru-RU"/>
              </w:rPr>
              <w:t>Грейпфрукт</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sz w:val="24"/>
                <w:szCs w:val="24"/>
              </w:rPr>
            </w:pPr>
            <w:r>
              <w:rPr>
                <w:rFonts w:ascii="Calibri" w:hAnsi="Calibri" w:cs="Calibri"/>
                <w:b/>
                <w:bCs/>
                <w:color w:val="000000"/>
              </w:rPr>
              <w:t>Бананы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1C160C"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ascii="Calibri" w:hAnsi="Calibri" w:cs="Calibri"/>
                <w:b/>
                <w:bCs/>
                <w:color w:val="000000"/>
                <w:sz w:val="24"/>
                <w:szCs w:val="24"/>
              </w:rPr>
            </w:pPr>
            <w:r>
              <w:rPr>
                <w:rFonts w:ascii="Calibri" w:hAnsi="Calibri" w:cs="Calibri"/>
                <w:b/>
                <w:bCs/>
                <w:color w:val="000000"/>
              </w:rPr>
              <w:t>Лимон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Default="001C160C" w:rsidP="001C160C">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1C160C" w:rsidRPr="00D20D55" w:rsidRDefault="001C160C" w:rsidP="001C160C">
            <w:pPr>
              <w:spacing w:after="0" w:line="240" w:lineRule="auto"/>
              <w:rPr>
                <w:rFonts w:ascii="Times New Roman" w:eastAsia="Times New Roman" w:hAnsi="Times New Roman" w:cs="Times New Roman"/>
                <w:sz w:val="20"/>
                <w:szCs w:val="20"/>
                <w:lang w:eastAsia="ru-RU"/>
              </w:rPr>
            </w:pPr>
          </w:p>
        </w:tc>
      </w:tr>
      <w:tr w:rsidR="009010BB"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ascii="Calibri" w:hAnsi="Calibri" w:cs="Calibri"/>
                <w:b/>
                <w:bCs/>
                <w:color w:val="000000"/>
              </w:rPr>
            </w:pPr>
            <w:r>
              <w:rPr>
                <w:rFonts w:ascii="Calibri" w:hAnsi="Calibri" w:cs="Calibri"/>
                <w:b/>
                <w:bCs/>
                <w:color w:val="000000"/>
              </w:rPr>
              <w:t>Помидоры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r>
      <w:tr w:rsidR="009010BB" w:rsidRPr="00D20D55" w:rsidTr="006945D3">
        <w:trPr>
          <w:jc w:val="center"/>
        </w:trPr>
        <w:tc>
          <w:tcPr>
            <w:tcW w:w="265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ascii="Calibri" w:hAnsi="Calibri" w:cs="Calibri"/>
                <w:b/>
                <w:bCs/>
                <w:color w:val="000000"/>
              </w:rPr>
            </w:pPr>
            <w:r>
              <w:rPr>
                <w:rFonts w:ascii="Calibri" w:hAnsi="Calibri" w:cs="Calibri"/>
                <w:b/>
                <w:bCs/>
                <w:color w:val="000000"/>
              </w:rPr>
              <w:t>Огурцы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Arial" w:eastAsia="Times New Roman" w:hAnsi="Arial" w:cs="Arial"/>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heme="minorEastAsia"/>
                <w:color w:val="000000"/>
                <w:sz w:val="24"/>
                <w:szCs w:val="24"/>
              </w:rPr>
            </w:pPr>
            <w:r>
              <w:rPr>
                <w:sz w:val="20"/>
                <w:szCs w:val="20"/>
              </w:rPr>
              <w:t xml:space="preserve">ГОСТ 27819-88 </w:t>
            </w:r>
            <w:r>
              <w:rPr>
                <w:color w:val="000000"/>
              </w:rPr>
              <w:t>В/с   без порчи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r>
      <w:tr w:rsidR="001C160C" w:rsidRPr="00D20D55" w:rsidTr="00721D83">
        <w:trPr>
          <w:jc w:val="center"/>
        </w:trPr>
        <w:tc>
          <w:tcPr>
            <w:tcW w:w="8622" w:type="dxa"/>
            <w:gridSpan w:val="7"/>
            <w:tcBorders>
              <w:top w:val="nil"/>
              <w:left w:val="nil"/>
              <w:bottom w:val="nil"/>
              <w:right w:val="nil"/>
            </w:tcBorders>
            <w:tcMar>
              <w:top w:w="15" w:type="dxa"/>
              <w:left w:w="45" w:type="dxa"/>
              <w:bottom w:w="15" w:type="dxa"/>
              <w:right w:w="45" w:type="dxa"/>
            </w:tcMar>
            <w:hideMark/>
          </w:tcPr>
          <w:p w:rsidR="001C160C" w:rsidRDefault="001C160C" w:rsidP="001C160C">
            <w:pPr>
              <w:spacing w:after="0" w:line="240" w:lineRule="auto"/>
              <w:rPr>
                <w:rFonts w:ascii="Arial" w:eastAsia="Times New Roman" w:hAnsi="Arial" w:cs="Arial"/>
                <w:sz w:val="20"/>
                <w:szCs w:val="20"/>
                <w:lang w:eastAsia="ru-RU"/>
              </w:rPr>
            </w:pPr>
          </w:p>
          <w:p w:rsidR="001C160C" w:rsidRDefault="001C160C" w:rsidP="001C160C">
            <w:pPr>
              <w:spacing w:after="0" w:line="240" w:lineRule="auto"/>
              <w:rPr>
                <w:rFonts w:ascii="Arial" w:eastAsia="Times New Roman" w:hAnsi="Arial" w:cs="Arial"/>
                <w:sz w:val="20"/>
                <w:szCs w:val="20"/>
                <w:lang w:eastAsia="ru-RU"/>
              </w:rPr>
            </w:pPr>
          </w:p>
          <w:p w:rsidR="001C160C" w:rsidRDefault="001C160C" w:rsidP="001C160C">
            <w:pPr>
              <w:spacing w:after="0" w:line="240" w:lineRule="auto"/>
              <w:rPr>
                <w:rFonts w:ascii="Arial" w:eastAsia="Times New Roman" w:hAnsi="Arial" w:cs="Arial"/>
                <w:sz w:val="20"/>
                <w:szCs w:val="20"/>
                <w:lang w:eastAsia="ru-RU"/>
              </w:rPr>
            </w:pPr>
          </w:p>
          <w:p w:rsidR="001C160C" w:rsidRPr="00D20D55" w:rsidRDefault="001C160C" w:rsidP="001C160C">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  </w:t>
            </w:r>
          </w:p>
          <w:p w:rsidR="001C160C" w:rsidRPr="00D20D55" w:rsidRDefault="001C160C" w:rsidP="001C160C">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Подпись: ___________Имя, Фамилия: _____________в качестве: ____________</w:t>
            </w:r>
          </w:p>
          <w:p w:rsidR="001C160C" w:rsidRPr="00D20D55" w:rsidRDefault="001C160C" w:rsidP="001C160C">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___________________ Адрес: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p>
    <w:tbl>
      <w:tblPr>
        <w:tblW w:w="10731" w:type="dxa"/>
        <w:jc w:val="center"/>
        <w:tblCellMar>
          <w:top w:w="15" w:type="dxa"/>
          <w:left w:w="15" w:type="dxa"/>
          <w:bottom w:w="15" w:type="dxa"/>
          <w:right w:w="15" w:type="dxa"/>
        </w:tblCellMar>
        <w:tblLook w:val="04A0" w:firstRow="1" w:lastRow="0" w:firstColumn="1" w:lastColumn="0" w:noHBand="0" w:noVBand="1"/>
      </w:tblPr>
      <w:tblGrid>
        <w:gridCol w:w="1276"/>
        <w:gridCol w:w="2768"/>
        <w:gridCol w:w="684"/>
        <w:gridCol w:w="537"/>
        <w:gridCol w:w="625"/>
        <w:gridCol w:w="625"/>
        <w:gridCol w:w="561"/>
        <w:gridCol w:w="561"/>
        <w:gridCol w:w="1711"/>
        <w:gridCol w:w="760"/>
        <w:gridCol w:w="623"/>
      </w:tblGrid>
      <w:tr w:rsidR="00D20D55" w:rsidRPr="00D20D55" w:rsidTr="006945D3">
        <w:trPr>
          <w:jc w:val="center"/>
        </w:trPr>
        <w:tc>
          <w:tcPr>
            <w:tcW w:w="10731" w:type="dxa"/>
            <w:gridSpan w:val="11"/>
            <w:tcBorders>
              <w:top w:val="nil"/>
              <w:left w:val="nil"/>
              <w:bottom w:val="nil"/>
              <w:right w:val="nil"/>
            </w:tcBorders>
            <w:tcMar>
              <w:top w:w="15" w:type="dxa"/>
              <w:left w:w="45" w:type="dxa"/>
              <w:bottom w:w="15" w:type="dxa"/>
              <w:right w:w="45" w:type="dxa"/>
            </w:tcMar>
            <w:hideMark/>
          </w:tcPr>
          <w:p w:rsidR="001C160C" w:rsidRDefault="001C160C" w:rsidP="00D20D55">
            <w:pPr>
              <w:spacing w:after="0" w:line="240" w:lineRule="auto"/>
              <w:jc w:val="right"/>
              <w:rPr>
                <w:rFonts w:ascii="Arial" w:eastAsia="Times New Roman" w:hAnsi="Arial" w:cs="Arial"/>
                <w:sz w:val="20"/>
                <w:szCs w:val="20"/>
                <w:lang w:eastAsia="ru-RU"/>
              </w:rPr>
            </w:pPr>
          </w:p>
          <w:p w:rsidR="001C160C" w:rsidRDefault="001C160C" w:rsidP="00D20D55">
            <w:pPr>
              <w:spacing w:after="0" w:line="240" w:lineRule="auto"/>
              <w:jc w:val="right"/>
              <w:rPr>
                <w:rFonts w:ascii="Arial" w:eastAsia="Times New Roman" w:hAnsi="Arial" w:cs="Arial"/>
                <w:sz w:val="20"/>
                <w:szCs w:val="20"/>
                <w:lang w:eastAsia="ru-RU"/>
              </w:rPr>
            </w:pPr>
          </w:p>
          <w:p w:rsidR="001C160C" w:rsidRDefault="001C160C" w:rsidP="00D20D55">
            <w:pPr>
              <w:spacing w:after="0" w:line="240" w:lineRule="auto"/>
              <w:jc w:val="right"/>
              <w:rPr>
                <w:rFonts w:ascii="Arial" w:eastAsia="Times New Roman" w:hAnsi="Arial" w:cs="Arial"/>
                <w:sz w:val="20"/>
                <w:szCs w:val="20"/>
                <w:lang w:eastAsia="ru-RU"/>
              </w:rPr>
            </w:pP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23</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Ценовые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[Эта таблица будет заполнена оферентом в графах 5, 6, 7, 8 и 11 при необходимости, а закупающим органом – в графах 1, 2, 3, 4, 9, 10]</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6945D3">
        <w:trPr>
          <w:jc w:val="center"/>
        </w:trPr>
        <w:tc>
          <w:tcPr>
            <w:tcW w:w="10731" w:type="dxa"/>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Номер процедуры закупки ______________ от _________</w:t>
            </w:r>
          </w:p>
        </w:tc>
      </w:tr>
      <w:tr w:rsidR="00D20D55" w:rsidRPr="00D20D55" w:rsidTr="006945D3">
        <w:trPr>
          <w:jc w:val="center"/>
        </w:trPr>
        <w:tc>
          <w:tcPr>
            <w:tcW w:w="10731" w:type="dxa"/>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Предмет закупки: ____________________</w:t>
            </w:r>
          </w:p>
        </w:tc>
      </w:tr>
      <w:tr w:rsidR="00D20D55" w:rsidRPr="00D20D55" w:rsidTr="006945D3">
        <w:trPr>
          <w:jc w:val="center"/>
        </w:trPr>
        <w:tc>
          <w:tcPr>
            <w:tcW w:w="10731" w:type="dxa"/>
            <w:gridSpan w:val="11"/>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Код </w:t>
            </w:r>
            <w:r w:rsidRPr="00D20D55">
              <w:rPr>
                <w:rFonts w:ascii="Arial" w:eastAsia="Times New Roman" w:hAnsi="Arial" w:cs="Arial"/>
                <w:b/>
                <w:bCs/>
                <w:sz w:val="20"/>
                <w:szCs w:val="20"/>
                <w:lang w:eastAsia="ru-RU"/>
              </w:rPr>
              <w:br/>
              <w:t>CPV</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Наименование товара/ услуг</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t>Еди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ница</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изме</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t xml:space="preserve">рения </w:t>
            </w: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Ко-</w:t>
            </w:r>
            <w:r w:rsidRPr="00D20D55">
              <w:rPr>
                <w:rFonts w:ascii="Arial" w:eastAsia="Times New Roman" w:hAnsi="Arial" w:cs="Arial"/>
                <w:b/>
                <w:bCs/>
                <w:sz w:val="20"/>
                <w:szCs w:val="20"/>
                <w:lang w:eastAsia="ru-RU"/>
              </w:rPr>
              <w:br/>
              <w:t>ли-</w:t>
            </w:r>
            <w:r w:rsidRPr="00D20D55">
              <w:rPr>
                <w:rFonts w:ascii="Arial" w:eastAsia="Times New Roman" w:hAnsi="Arial" w:cs="Arial"/>
                <w:b/>
                <w:bCs/>
                <w:sz w:val="20"/>
                <w:szCs w:val="20"/>
                <w:lang w:eastAsia="ru-RU"/>
              </w:rPr>
              <w:br/>
              <w:t>чес-</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тво</w:t>
            </w:r>
            <w:proofErr w:type="spellEnd"/>
            <w:r w:rsidRPr="00D20D55">
              <w:rPr>
                <w:rFonts w:ascii="Arial" w:eastAsia="Times New Roman" w:hAnsi="Arial" w:cs="Arial"/>
                <w:b/>
                <w:bCs/>
                <w:sz w:val="20"/>
                <w:szCs w:val="20"/>
                <w:lang w:eastAsia="ru-RU"/>
              </w:rPr>
              <w:t xml:space="preserve"> </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Цена </w:t>
            </w:r>
            <w:r w:rsidRPr="00D20D55">
              <w:rPr>
                <w:rFonts w:ascii="Arial" w:eastAsia="Times New Roman" w:hAnsi="Arial" w:cs="Arial"/>
                <w:b/>
                <w:bCs/>
                <w:sz w:val="20"/>
                <w:szCs w:val="20"/>
                <w:lang w:eastAsia="ru-RU"/>
              </w:rPr>
              <w:br/>
              <w:t xml:space="preserve">за </w:t>
            </w:r>
            <w:proofErr w:type="spellStart"/>
            <w:r w:rsidRPr="00D20D55">
              <w:rPr>
                <w:rFonts w:ascii="Arial" w:eastAsia="Times New Roman" w:hAnsi="Arial" w:cs="Arial"/>
                <w:b/>
                <w:bCs/>
                <w:sz w:val="20"/>
                <w:szCs w:val="20"/>
                <w:lang w:eastAsia="ru-RU"/>
              </w:rPr>
              <w:t>еди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ницу</w:t>
            </w:r>
            <w:proofErr w:type="spellEnd"/>
            <w:r w:rsidRPr="00D20D55">
              <w:rPr>
                <w:rFonts w:ascii="Arial" w:eastAsia="Times New Roman" w:hAnsi="Arial" w:cs="Arial"/>
                <w:b/>
                <w:bCs/>
                <w:sz w:val="20"/>
                <w:szCs w:val="20"/>
                <w:lang w:eastAsia="ru-RU"/>
              </w:rPr>
              <w:br/>
              <w:t>(без</w:t>
            </w:r>
            <w:r w:rsidRPr="00D20D55">
              <w:rPr>
                <w:rFonts w:ascii="Arial" w:eastAsia="Times New Roman" w:hAnsi="Arial" w:cs="Arial"/>
                <w:b/>
                <w:bCs/>
                <w:sz w:val="20"/>
                <w:szCs w:val="20"/>
                <w:lang w:eastAsia="ru-RU"/>
              </w:rPr>
              <w:br/>
              <w:t>НДС)</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Цена </w:t>
            </w:r>
            <w:r w:rsidRPr="00D20D55">
              <w:rPr>
                <w:rFonts w:ascii="Arial" w:eastAsia="Times New Roman" w:hAnsi="Arial" w:cs="Arial"/>
                <w:b/>
                <w:bCs/>
                <w:sz w:val="20"/>
                <w:szCs w:val="20"/>
                <w:lang w:eastAsia="ru-RU"/>
              </w:rPr>
              <w:br/>
              <w:t xml:space="preserve">за </w:t>
            </w:r>
            <w:proofErr w:type="spellStart"/>
            <w:r w:rsidRPr="00D20D55">
              <w:rPr>
                <w:rFonts w:ascii="Arial" w:eastAsia="Times New Roman" w:hAnsi="Arial" w:cs="Arial"/>
                <w:b/>
                <w:bCs/>
                <w:sz w:val="20"/>
                <w:szCs w:val="20"/>
                <w:lang w:eastAsia="ru-RU"/>
              </w:rPr>
              <w:t>еди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ницу</w:t>
            </w:r>
            <w:proofErr w:type="spellEnd"/>
            <w:r w:rsidRPr="00D20D55">
              <w:rPr>
                <w:rFonts w:ascii="Arial" w:eastAsia="Times New Roman" w:hAnsi="Arial" w:cs="Arial"/>
                <w:b/>
                <w:bCs/>
                <w:sz w:val="20"/>
                <w:szCs w:val="20"/>
                <w:lang w:eastAsia="ru-RU"/>
              </w:rPr>
              <w:br/>
              <w:t>(с</w:t>
            </w:r>
            <w:r w:rsidRPr="00D20D55">
              <w:rPr>
                <w:rFonts w:ascii="Arial" w:eastAsia="Times New Roman" w:hAnsi="Arial" w:cs="Arial"/>
                <w:b/>
                <w:bCs/>
                <w:sz w:val="20"/>
                <w:szCs w:val="20"/>
                <w:lang w:eastAsia="ru-RU"/>
              </w:rPr>
              <w:br/>
              <w:t>НДС)</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Сум-</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ма</w:t>
            </w:r>
            <w:proofErr w:type="spellEnd"/>
            <w:r w:rsidRPr="00D20D55">
              <w:rPr>
                <w:rFonts w:ascii="Arial" w:eastAsia="Times New Roman" w:hAnsi="Arial" w:cs="Arial"/>
                <w:b/>
                <w:bCs/>
                <w:sz w:val="20"/>
                <w:szCs w:val="20"/>
                <w:lang w:eastAsia="ru-RU"/>
              </w:rPr>
              <w:br/>
              <w:t>без</w:t>
            </w:r>
            <w:r w:rsidRPr="00D20D55">
              <w:rPr>
                <w:rFonts w:ascii="Arial" w:eastAsia="Times New Roman" w:hAnsi="Arial" w:cs="Arial"/>
                <w:b/>
                <w:bCs/>
                <w:sz w:val="20"/>
                <w:szCs w:val="20"/>
                <w:lang w:eastAsia="ru-RU"/>
              </w:rPr>
              <w:br/>
              <w:t>НДС</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Сум-</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ма</w:t>
            </w:r>
            <w:proofErr w:type="spellEnd"/>
            <w:r w:rsidRPr="00D20D55">
              <w:rPr>
                <w:rFonts w:ascii="Arial" w:eastAsia="Times New Roman" w:hAnsi="Arial" w:cs="Arial"/>
                <w:b/>
                <w:bCs/>
                <w:sz w:val="20"/>
                <w:szCs w:val="20"/>
                <w:lang w:eastAsia="ru-RU"/>
              </w:rPr>
              <w:t xml:space="preserve"> с</w:t>
            </w:r>
            <w:r w:rsidRPr="00D20D55">
              <w:rPr>
                <w:rFonts w:ascii="Arial" w:eastAsia="Times New Roman" w:hAnsi="Arial" w:cs="Arial"/>
                <w:b/>
                <w:bCs/>
                <w:sz w:val="20"/>
                <w:szCs w:val="20"/>
                <w:lang w:eastAsia="ru-RU"/>
              </w:rPr>
              <w:br/>
              <w:t>НДС</w:t>
            </w: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Срок</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пос</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тав</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дос</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тавки</w:t>
            </w:r>
            <w:proofErr w:type="spellEnd"/>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roofErr w:type="spellStart"/>
            <w:r w:rsidRPr="00D20D55">
              <w:rPr>
                <w:rFonts w:ascii="Arial" w:eastAsia="Times New Roman" w:hAnsi="Arial" w:cs="Arial"/>
                <w:b/>
                <w:bCs/>
                <w:sz w:val="20"/>
                <w:szCs w:val="20"/>
                <w:lang w:eastAsia="ru-RU"/>
              </w:rPr>
              <w:t>Бюд</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жет</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ная</w:t>
            </w:r>
            <w:proofErr w:type="spellEnd"/>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клас</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сифи</w:t>
            </w:r>
            <w:proofErr w:type="spellEnd"/>
            <w:r w:rsidRPr="00D20D55">
              <w:rPr>
                <w:rFonts w:ascii="Arial" w:eastAsia="Times New Roman" w:hAnsi="Arial" w:cs="Arial"/>
                <w:b/>
                <w:bCs/>
                <w:sz w:val="20"/>
                <w:szCs w:val="20"/>
                <w:lang w:eastAsia="ru-RU"/>
              </w:rPr>
              <w:t>-</w:t>
            </w:r>
            <w:r w:rsidRPr="00D20D55">
              <w:rPr>
                <w:rFonts w:ascii="Arial" w:eastAsia="Times New Roman" w:hAnsi="Arial" w:cs="Arial"/>
                <w:b/>
                <w:bCs/>
                <w:sz w:val="20"/>
                <w:szCs w:val="20"/>
                <w:lang w:eastAsia="ru-RU"/>
              </w:rPr>
              <w:br/>
            </w:r>
            <w:proofErr w:type="spellStart"/>
            <w:r w:rsidRPr="00D20D55">
              <w:rPr>
                <w:rFonts w:ascii="Arial" w:eastAsia="Times New Roman" w:hAnsi="Arial" w:cs="Arial"/>
                <w:b/>
                <w:bCs/>
                <w:sz w:val="20"/>
                <w:szCs w:val="20"/>
                <w:lang w:eastAsia="ru-RU"/>
              </w:rPr>
              <w:t>кация</w:t>
            </w:r>
            <w:proofErr w:type="spellEnd"/>
            <w:r w:rsidRPr="00D20D55">
              <w:rPr>
                <w:rFonts w:ascii="Arial" w:eastAsia="Times New Roman" w:hAnsi="Arial" w:cs="Arial"/>
                <w:b/>
                <w:bCs/>
                <w:sz w:val="20"/>
                <w:szCs w:val="20"/>
                <w:lang w:eastAsia="ru-RU"/>
              </w:rPr>
              <w:br/>
              <w:t>(IBAN)</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скид-</w:t>
            </w:r>
            <w:r w:rsidRPr="00D20D55">
              <w:rPr>
                <w:rFonts w:ascii="Arial" w:eastAsia="Times New Roman" w:hAnsi="Arial" w:cs="Arial"/>
                <w:b/>
                <w:bCs/>
                <w:sz w:val="20"/>
                <w:szCs w:val="20"/>
                <w:lang w:eastAsia="ru-RU"/>
              </w:rPr>
              <w:br/>
              <w:t>ка</w:t>
            </w:r>
            <w:r w:rsidRPr="00D20D55">
              <w:rPr>
                <w:rFonts w:ascii="Arial" w:eastAsia="Times New Roman" w:hAnsi="Arial" w:cs="Arial"/>
                <w:b/>
                <w:bCs/>
                <w:sz w:val="20"/>
                <w:szCs w:val="20"/>
                <w:lang w:eastAsia="ru-RU"/>
              </w:rPr>
              <w:br/>
              <w:t>%</w:t>
            </w:r>
          </w:p>
        </w:tc>
      </w:tr>
      <w:tr w:rsidR="00D20D5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2</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3</w:t>
            </w: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4</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5</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6</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7</w:t>
            </w: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8</w:t>
            </w: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9</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11</w:t>
            </w:r>
          </w:p>
        </w:tc>
      </w:tr>
      <w:tr w:rsidR="00D20D5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b/>
                <w:bCs/>
                <w:sz w:val="20"/>
                <w:szCs w:val="20"/>
                <w:lang w:eastAsia="ru-RU"/>
              </w:rPr>
              <w:t>Товары /услуги</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Default="006945D3" w:rsidP="006945D3">
            <w:pPr>
              <w:jc w:val="center"/>
              <w:rPr>
                <w:rFonts w:ascii="Calibri" w:eastAsiaTheme="minorEastAsia" w:hAnsi="Calibri" w:cs="Calibri"/>
                <w:b/>
                <w:color w:val="000000"/>
                <w:sz w:val="24"/>
                <w:szCs w:val="24"/>
                <w:u w:val="single"/>
              </w:rPr>
            </w:pPr>
            <w:r>
              <w:rPr>
                <w:rFonts w:ascii="Calibri" w:hAnsi="Calibri" w:cs="Calibri"/>
                <w:b/>
                <w:color w:val="000000"/>
                <w:u w:val="single"/>
              </w:rPr>
              <w:lastRenderedPageBreak/>
              <w:t>ЛОТ 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Default="006945D3" w:rsidP="006945D3">
            <w:pPr>
              <w:rPr>
                <w:rFonts w:ascii="Times New Roman" w:hAnsi="Times New Roman" w:cs="Times New Roman"/>
                <w:color w:val="000000"/>
              </w:rPr>
            </w:pPr>
            <w:r>
              <w:rPr>
                <w:b/>
                <w:color w:val="000000"/>
              </w:rPr>
              <w:t>Мясо говядины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Arial" w:eastAsia="Times New Roman" w:hAnsi="Arial" w:cs="Arial"/>
                <w:sz w:val="20"/>
                <w:szCs w:val="20"/>
                <w:lang w:eastAsia="ru-RU"/>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Times New Roman" w:eastAsiaTheme="minorEastAsia" w:hAnsi="Times New Roman" w:cs="Times New Roman"/>
                <w:color w:val="000000"/>
                <w:sz w:val="24"/>
                <w:szCs w:val="24"/>
              </w:rPr>
            </w:pPr>
            <w:r>
              <w:rPr>
                <w:color w:val="000000"/>
              </w:rPr>
              <w:t>15111200-1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 xml:space="preserve">Мясо говяжье( телятина) свежее, без косточек, филе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4E7EAD" w:rsidP="006945D3">
            <w:pPr>
              <w:jc w:val="center"/>
              <w:rPr>
                <w:rFonts w:ascii="Calibri" w:hAnsi="Calibri" w:cs="Calibri"/>
                <w:b/>
                <w:bCs/>
                <w:color w:val="000000"/>
              </w:rPr>
            </w:pPr>
            <w:r>
              <w:rPr>
                <w:rFonts w:ascii="Calibri" w:hAnsi="Calibri" w:cs="Calibri"/>
                <w:b/>
                <w:bCs/>
                <w:color w:val="000000"/>
              </w:rPr>
              <w:t>25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4"/>
                <w:szCs w:val="24"/>
              </w:rPr>
            </w:pPr>
            <w:r>
              <w:rPr>
                <w:sz w:val="16"/>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rPr>
            </w:pPr>
            <w:r>
              <w:rPr>
                <w:color w:val="000000"/>
              </w:rPr>
              <w:t>15111200-1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color w:val="000000"/>
              </w:rPr>
            </w:pPr>
            <w:r>
              <w:rPr>
                <w:rFonts w:ascii="Calibri" w:hAnsi="Calibri" w:cs="Calibri"/>
                <w:color w:val="000000"/>
              </w:rPr>
              <w:t>Мясо говяжье ( телятина) свежее, c костью</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4E7EAD" w:rsidP="005224A7">
            <w:pPr>
              <w:jc w:val="center"/>
              <w:rPr>
                <w:rFonts w:ascii="Calibri" w:hAnsi="Calibri" w:cs="Calibri"/>
                <w:b/>
                <w:bCs/>
                <w:color w:val="000000"/>
              </w:rPr>
            </w:pPr>
            <w:r>
              <w:rPr>
                <w:rFonts w:ascii="Calibri" w:hAnsi="Calibri" w:cs="Calibri"/>
                <w:b/>
                <w:bCs/>
                <w:color w:val="000000"/>
              </w:rPr>
              <w:t>45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24"/>
                <w:szCs w:val="24"/>
              </w:rPr>
            </w:pPr>
            <w:r>
              <w:rPr>
                <w:sz w:val="16"/>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b/>
                <w:sz w:val="28"/>
                <w:szCs w:val="28"/>
                <w:u w:val="single"/>
              </w:rPr>
            </w:pPr>
            <w:r>
              <w:rPr>
                <w:b/>
                <w:sz w:val="28"/>
                <w:szCs w:val="28"/>
                <w:u w:val="single"/>
              </w:rPr>
              <w:t>Итого: по лоту 1</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
                <w:sz w:val="28"/>
                <w:szCs w:val="28"/>
                <w:u w:val="single"/>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b/>
                <w:color w:val="000000"/>
                <w:sz w:val="24"/>
                <w:szCs w:val="24"/>
                <w:u w:val="single"/>
                <w:shd w:val="clear" w:color="auto" w:fill="FFFFFF"/>
              </w:rPr>
            </w:pPr>
            <w:r>
              <w:rPr>
                <w:rFonts w:ascii="Calibri" w:hAnsi="Calibri" w:cs="Calibri"/>
                <w:b/>
                <w:color w:val="000000"/>
                <w:u w:val="single"/>
              </w:rPr>
              <w:t>ЛОТ 2</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rPr>
            </w:pPr>
            <w:r>
              <w:rPr>
                <w:b/>
                <w:color w:val="000000"/>
              </w:rPr>
              <w:t>Молочные продукты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shd w:val="clear" w:color="auto" w:fill="FFFFFF"/>
              </w:rPr>
            </w:pPr>
            <w:r>
              <w:rPr>
                <w:color w:val="000000"/>
                <w:shd w:val="clear" w:color="auto" w:fill="FFFFFF"/>
              </w:rPr>
              <w:t>15511000-3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Молоко коровье паст. 2,5% в п/э </w:t>
            </w:r>
            <w:proofErr w:type="spellStart"/>
            <w:r>
              <w:rPr>
                <w:rFonts w:ascii="Calibri" w:hAnsi="Calibri" w:cs="Calibri"/>
                <w:bCs/>
                <w:color w:val="000000"/>
              </w:rPr>
              <w:t>укап</w:t>
            </w:r>
            <w:proofErr w:type="spellEnd"/>
            <w:r>
              <w:rPr>
                <w:rFonts w:ascii="Calibri" w:hAnsi="Calibri" w:cs="Calibri"/>
                <w:bCs/>
                <w:color w:val="000000"/>
              </w:rPr>
              <w:t>.</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litru</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19643D">
            <w:pPr>
              <w:jc w:val="center"/>
              <w:rPr>
                <w:rFonts w:ascii="Calibri" w:hAnsi="Calibri" w:cs="Calibri"/>
                <w:b/>
                <w:bCs/>
                <w:color w:val="000000"/>
              </w:rPr>
            </w:pPr>
            <w:r>
              <w:rPr>
                <w:rFonts w:ascii="Calibri" w:hAnsi="Calibri" w:cs="Calibri"/>
                <w:b/>
                <w:bCs/>
                <w:color w:val="000000"/>
              </w:rPr>
              <w:t>2</w:t>
            </w:r>
            <w:r w:rsidR="0019643D">
              <w:rPr>
                <w:rFonts w:ascii="Calibri" w:hAnsi="Calibri" w:cs="Calibri"/>
                <w:b/>
                <w:bCs/>
                <w:color w:val="000000"/>
              </w:rPr>
              <w:t>4</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15500000-3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Кефир 2,5% п/э </w:t>
            </w:r>
            <w:proofErr w:type="spellStart"/>
            <w:r>
              <w:rPr>
                <w:rFonts w:ascii="Calibri" w:hAnsi="Calibri" w:cs="Calibri"/>
                <w:bCs/>
                <w:color w:val="000000"/>
              </w:rPr>
              <w:t>упак</w:t>
            </w:r>
            <w:proofErr w:type="spellEnd"/>
            <w:r>
              <w:rPr>
                <w:rFonts w:ascii="Calibri" w:hAnsi="Calibri" w:cs="Calibri"/>
                <w:bCs/>
                <w:color w:val="000000"/>
              </w:rPr>
              <w:t>.</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litru</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r>
              <w:rPr>
                <w:rFonts w:ascii="Calibri" w:hAnsi="Calibri" w:cs="Calibri"/>
                <w:b/>
                <w:bCs/>
                <w:color w:val="000000"/>
              </w:rPr>
              <w:t>1000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15551000-5</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Йогурт </w:t>
            </w:r>
            <w:proofErr w:type="spellStart"/>
            <w:r>
              <w:rPr>
                <w:rFonts w:ascii="Calibri" w:hAnsi="Calibri" w:cs="Calibri"/>
                <w:bCs/>
                <w:color w:val="000000"/>
              </w:rPr>
              <w:t>обезжир</w:t>
            </w:r>
            <w:proofErr w:type="spellEnd"/>
            <w:r>
              <w:rPr>
                <w:rFonts w:ascii="Calibri" w:hAnsi="Calibri" w:cs="Calibri"/>
                <w:bCs/>
                <w:color w:val="000000"/>
              </w:rPr>
              <w:t xml:space="preserve">. п/э </w:t>
            </w:r>
            <w:proofErr w:type="spellStart"/>
            <w:r>
              <w:rPr>
                <w:rFonts w:ascii="Calibri" w:hAnsi="Calibri" w:cs="Calibri"/>
                <w:bCs/>
                <w:color w:val="000000"/>
              </w:rPr>
              <w:t>упак</w:t>
            </w:r>
            <w:proofErr w:type="spellEnd"/>
            <w:r>
              <w:rPr>
                <w:rFonts w:ascii="Calibri" w:hAnsi="Calibri" w:cs="Calibri"/>
                <w:bCs/>
                <w:color w:val="000000"/>
              </w:rPr>
              <w:t>.</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litru</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r>
              <w:rPr>
                <w:rFonts w:ascii="Calibri" w:hAnsi="Calibri" w:cs="Calibri"/>
                <w:b/>
                <w:bCs/>
                <w:color w:val="000000"/>
              </w:rPr>
              <w:t>1000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Times New Roman" w:hAnsi="Times New Roman" w:cs="Times New Roman"/>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15542000-9</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Масло сливочное 72,5% жив. </w:t>
            </w:r>
            <w:proofErr w:type="spellStart"/>
            <w:r>
              <w:rPr>
                <w:rFonts w:ascii="Calibri" w:hAnsi="Calibri" w:cs="Calibri"/>
                <w:bCs/>
                <w:color w:val="000000"/>
              </w:rPr>
              <w:t>происх</w:t>
            </w:r>
            <w:proofErr w:type="spellEnd"/>
            <w:r>
              <w:rPr>
                <w:rFonts w:ascii="Calibri" w:hAnsi="Calibri" w:cs="Calibri"/>
                <w:bCs/>
                <w:color w:val="000000"/>
              </w:rPr>
              <w:t xml:space="preserve">. без </w:t>
            </w:r>
            <w:proofErr w:type="spellStart"/>
            <w:r>
              <w:rPr>
                <w:rFonts w:ascii="Calibri" w:hAnsi="Calibri" w:cs="Calibri"/>
                <w:bCs/>
                <w:color w:val="000000"/>
              </w:rPr>
              <w:t>добавл</w:t>
            </w:r>
            <w:proofErr w:type="spellEnd"/>
            <w:r>
              <w:rPr>
                <w:rFonts w:ascii="Calibri" w:hAnsi="Calibri" w:cs="Calibri"/>
                <w:bCs/>
                <w:color w:val="000000"/>
              </w:rPr>
              <w:t xml:space="preserve">. </w:t>
            </w:r>
            <w:proofErr w:type="spellStart"/>
            <w:r>
              <w:rPr>
                <w:rFonts w:ascii="Calibri" w:hAnsi="Calibri" w:cs="Calibri"/>
                <w:bCs/>
                <w:color w:val="000000"/>
              </w:rPr>
              <w:t>раст</w:t>
            </w:r>
            <w:proofErr w:type="spellEnd"/>
            <w:r>
              <w:rPr>
                <w:rFonts w:ascii="Calibri" w:hAnsi="Calibri" w:cs="Calibri"/>
                <w:bCs/>
                <w:color w:val="000000"/>
              </w:rPr>
              <w:t xml:space="preserve">. жиров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r>
              <w:rPr>
                <w:rFonts w:ascii="Calibri" w:hAnsi="Calibri" w:cs="Calibri"/>
                <w:b/>
                <w:bCs/>
                <w:color w:val="000000"/>
              </w:rPr>
              <w:t>2</w:t>
            </w:r>
            <w:r w:rsidR="007F3195">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15512000-0</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proofErr w:type="gramStart"/>
            <w:r>
              <w:rPr>
                <w:rFonts w:ascii="Calibri" w:hAnsi="Calibri" w:cs="Calibri"/>
                <w:bCs/>
                <w:color w:val="000000"/>
              </w:rPr>
              <w:t xml:space="preserve">Сметана  </w:t>
            </w:r>
            <w:proofErr w:type="spellStart"/>
            <w:r>
              <w:rPr>
                <w:rFonts w:ascii="Calibri" w:hAnsi="Calibri" w:cs="Calibri"/>
                <w:bCs/>
                <w:color w:val="000000"/>
              </w:rPr>
              <w:t>жирн</w:t>
            </w:r>
            <w:proofErr w:type="spellEnd"/>
            <w:proofErr w:type="gramEnd"/>
            <w:r>
              <w:rPr>
                <w:rFonts w:ascii="Calibri" w:hAnsi="Calibri" w:cs="Calibri"/>
                <w:bCs/>
                <w:color w:val="000000"/>
              </w:rPr>
              <w:t xml:space="preserve">. 10% </w:t>
            </w:r>
            <w:proofErr w:type="spellStart"/>
            <w:r>
              <w:rPr>
                <w:rFonts w:ascii="Calibri" w:hAnsi="Calibri" w:cs="Calibri"/>
                <w:bCs/>
                <w:color w:val="000000"/>
              </w:rPr>
              <w:t>вакуум.уп</w:t>
            </w:r>
            <w:proofErr w:type="spellEnd"/>
            <w:r>
              <w:rPr>
                <w:rFonts w:ascii="Calibri" w:hAnsi="Calibri" w:cs="Calibri"/>
                <w:bCs/>
                <w:color w:val="000000"/>
              </w:rPr>
              <w:t>.</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7436" w:rsidP="006945D3">
            <w:pPr>
              <w:jc w:val="center"/>
              <w:rPr>
                <w:rFonts w:ascii="Calibri" w:hAnsi="Calibri" w:cs="Calibri"/>
                <w:b/>
                <w:bCs/>
                <w:color w:val="000000"/>
              </w:rPr>
            </w:pPr>
            <w:r>
              <w:rPr>
                <w:rFonts w:ascii="Calibri" w:hAnsi="Calibri" w:cs="Calibri"/>
                <w:b/>
                <w:bCs/>
                <w:color w:val="000000"/>
              </w:rPr>
              <w:t>kg</w:t>
            </w: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19643D" w:rsidP="006945D3">
            <w:pPr>
              <w:jc w:val="center"/>
              <w:rPr>
                <w:rFonts w:ascii="Calibri" w:hAnsi="Calibri" w:cs="Calibri"/>
                <w:b/>
                <w:bCs/>
                <w:color w:val="000000"/>
              </w:rPr>
            </w:pPr>
            <w:r>
              <w:rPr>
                <w:rFonts w:ascii="Calibri" w:hAnsi="Calibri" w:cs="Calibri"/>
                <w:b/>
                <w:bCs/>
                <w:color w:val="000000"/>
              </w:rPr>
              <w:t>4</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hd w:val="clear" w:color="auto" w:fill="FFFFFF"/>
              </w:rPr>
            </w:pPr>
            <w:r>
              <w:rPr>
                <w:color w:val="000000"/>
                <w:shd w:val="clear" w:color="auto" w:fill="FFFFFF"/>
              </w:rPr>
              <w:t>15542000-9</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Calibri" w:hAnsi="Calibri" w:cs="Calibri"/>
                <w:bCs/>
                <w:color w:val="000000"/>
              </w:rPr>
            </w:pPr>
            <w:r>
              <w:rPr>
                <w:rFonts w:ascii="Calibri" w:hAnsi="Calibri" w:cs="Calibri"/>
                <w:bCs/>
                <w:color w:val="000000"/>
              </w:rPr>
              <w:t xml:space="preserve">Творог  свежий 9 % </w:t>
            </w:r>
            <w:r>
              <w:t>без содержания растительных жиров, в п/этил. упаковке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ascii="Calibri" w:hAnsi="Calibri" w:cs="Calibri"/>
                <w:b/>
                <w:bCs/>
                <w:color w:val="000000"/>
              </w:rPr>
            </w:pPr>
            <w:r>
              <w:rPr>
                <w:rFonts w:ascii="Calibri" w:hAnsi="Calibri" w:cs="Calibri"/>
                <w:b/>
                <w:bCs/>
                <w:color w:val="000000"/>
              </w:rPr>
              <w:t>120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343316" w:rsidRDefault="006945D3" w:rsidP="006945D3">
            <w:pPr>
              <w:rPr>
                <w:rFonts w:eastAsiaTheme="minorEastAsia"/>
                <w:sz w:val="24"/>
                <w:szCs w:val="24"/>
              </w:rPr>
            </w:pPr>
            <w:r w:rsidRPr="00343316">
              <w:rPr>
                <w:sz w:val="16"/>
                <w:szCs w:val="16"/>
              </w:rPr>
              <w:t>Поставка ежедневно по заявке, с 6.30 по 7.30час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rFonts w:eastAsiaTheme="minorEastAsia"/>
                <w:sz w:val="24"/>
                <w:szCs w:val="24"/>
              </w:rPr>
            </w:pPr>
            <w:r>
              <w:rPr>
                <w:b/>
                <w:sz w:val="28"/>
                <w:szCs w:val="28"/>
                <w:u w:val="single"/>
              </w:rPr>
              <w:t>Итого: по лоту 2</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Pr="00343316" w:rsidRDefault="006945D3" w:rsidP="006945D3">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shd w:val="clear" w:color="auto" w:fill="FFFFFF"/>
              <w:spacing w:line="273" w:lineRule="atLeast"/>
              <w:jc w:val="center"/>
              <w:textAlignment w:val="baseline"/>
              <w:rPr>
                <w:rFonts w:eastAsiaTheme="minorEastAsia" w:cs="Helvetica"/>
                <w:b/>
                <w:sz w:val="24"/>
                <w:szCs w:val="24"/>
                <w:u w:val="single"/>
              </w:rPr>
            </w:pPr>
            <w:r>
              <w:rPr>
                <w:rFonts w:ascii="Calibri" w:hAnsi="Calibri" w:cs="Calibri"/>
                <w:b/>
                <w:color w:val="000000"/>
                <w:u w:val="single"/>
              </w:rPr>
              <w:t>ЛОТ 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shd w:val="clear" w:color="auto" w:fill="FFFFFF"/>
              <w:spacing w:line="273" w:lineRule="atLeast"/>
              <w:textAlignment w:val="baseline"/>
              <w:rPr>
                <w:rFonts w:ascii="Helvetica" w:hAnsi="Helvetica" w:cs="Helvetica"/>
                <w:b/>
              </w:rPr>
            </w:pPr>
            <w:r>
              <w:rPr>
                <w:rFonts w:ascii="inherit" w:hAnsi="inherit" w:cs="Helvetica"/>
                <w:b/>
              </w:rPr>
              <w:t>Различные продукты питания</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ascii="Helvetica" w:hAnsi="Helvetica" w:cs="Helvetica"/>
                <w:b/>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Pr="00343316" w:rsidRDefault="006945D3" w:rsidP="006945D3">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shd w:val="clear" w:color="auto" w:fill="FFFFFF"/>
                <w:lang w:val="en-US"/>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bCs/>
                <w:color w:val="000000"/>
              </w:rPr>
            </w:pPr>
            <w:r>
              <w:rPr>
                <w:bCs/>
                <w:color w:val="000000"/>
              </w:rPr>
              <w:t>Окорочка охлажденные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7A5C7C">
            <w:pPr>
              <w:jc w:val="center"/>
              <w:rPr>
                <w:rFonts w:ascii="Calibri" w:hAnsi="Calibri" w:cs="Calibri"/>
                <w:b/>
                <w:bCs/>
                <w:color w:val="000000"/>
                <w:sz w:val="24"/>
                <w:szCs w:val="24"/>
              </w:rPr>
            </w:pPr>
            <w:r>
              <w:rPr>
                <w:rFonts w:ascii="Calibri" w:hAnsi="Calibri" w:cs="Calibri"/>
                <w:b/>
                <w:bCs/>
                <w:color w:val="000000"/>
              </w:rPr>
              <w:t>2</w:t>
            </w:r>
            <w:r w:rsidR="007A5C7C">
              <w:rPr>
                <w:rFonts w:ascii="Calibri" w:hAnsi="Calibri" w:cs="Calibri"/>
                <w:b/>
                <w:bCs/>
                <w:color w:val="000000"/>
              </w:rPr>
              <w:t>0</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r>
              <w:rPr>
                <w:sz w:val="16"/>
                <w:szCs w:val="16"/>
              </w:rPr>
              <w:t>Поставка ежедневно по заявке, с 7 по 9 час</w:t>
            </w:r>
            <w:r>
              <w:rPr>
                <w:sz w:val="20"/>
                <w:szCs w:val="20"/>
              </w:rPr>
              <w:t xml:space="preserve"> </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color w:val="000000"/>
                <w:sz w:val="24"/>
                <w:szCs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Филе куриное охлажденное без косточки</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A20611" w:rsidP="006945D3">
            <w:pPr>
              <w:jc w:val="center"/>
              <w:rPr>
                <w:rFonts w:ascii="Calibri" w:hAnsi="Calibri" w:cs="Calibri"/>
                <w:b/>
                <w:bCs/>
                <w:color w:val="000000"/>
                <w:sz w:val="24"/>
                <w:szCs w:val="24"/>
              </w:rPr>
            </w:pPr>
            <w:r>
              <w:rPr>
                <w:rFonts w:ascii="Calibri" w:hAnsi="Calibri" w:cs="Calibri"/>
                <w:b/>
                <w:bCs/>
                <w:color w:val="000000"/>
              </w:rPr>
              <w:t>8</w:t>
            </w:r>
            <w:r w:rsidR="006945D3">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Яйцо диетическое куриное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buc</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A20611" w:rsidP="005224A7">
            <w:pPr>
              <w:jc w:val="center"/>
              <w:rPr>
                <w:rFonts w:ascii="Calibri" w:hAnsi="Calibri" w:cs="Calibri"/>
                <w:b/>
                <w:bCs/>
                <w:color w:val="000000"/>
                <w:sz w:val="24"/>
                <w:szCs w:val="24"/>
              </w:rPr>
            </w:pPr>
            <w:r>
              <w:rPr>
                <w:rFonts w:ascii="Calibri" w:hAnsi="Calibri" w:cs="Calibri"/>
                <w:b/>
                <w:bCs/>
                <w:color w:val="000000"/>
              </w:rPr>
              <w:t>4</w:t>
            </w:r>
            <w:r w:rsidR="005224A7">
              <w:rPr>
                <w:rFonts w:ascii="Calibri" w:hAnsi="Calibri" w:cs="Calibri"/>
                <w:b/>
                <w:bCs/>
                <w:color w:val="000000"/>
              </w:rPr>
              <w:t>0</w:t>
            </w:r>
            <w:r w:rsidR="006945D3">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Сыр твердый 45% жирность</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A20611" w:rsidP="006945D3">
            <w:pPr>
              <w:jc w:val="center"/>
              <w:rPr>
                <w:rFonts w:ascii="Calibri" w:hAnsi="Calibri" w:cs="Calibri"/>
                <w:b/>
                <w:bCs/>
                <w:color w:val="000000"/>
                <w:sz w:val="24"/>
                <w:szCs w:val="24"/>
              </w:rPr>
            </w:pPr>
            <w:r>
              <w:rPr>
                <w:rFonts w:ascii="Calibri" w:hAnsi="Calibri" w:cs="Calibri"/>
                <w:b/>
                <w:bCs/>
                <w:color w:val="000000"/>
              </w:rPr>
              <w:t>8</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lang w:val="it-IT"/>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Масло подсолнечное рафинированное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litru</w:t>
            </w:r>
            <w:proofErr w:type="spellEnd"/>
            <w:r>
              <w:rPr>
                <w:rFonts w:ascii="Calibri" w:hAnsi="Calibri" w:cs="Calibri"/>
                <w:bCs/>
                <w:color w:val="000000"/>
              </w:rPr>
              <w:t xml:space="preserve"> </w:t>
            </w: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25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lang w:val="en-US"/>
              </w:rPr>
            </w:pPr>
            <w:r>
              <w:rPr>
                <w:rStyle w:val="treelistitemtitle"/>
              </w:rPr>
              <w:lastRenderedPageBreak/>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Крупа гречневая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A20611">
            <w:pPr>
              <w:jc w:val="center"/>
              <w:rPr>
                <w:rFonts w:ascii="Calibri" w:hAnsi="Calibri" w:cs="Calibri"/>
                <w:b/>
                <w:bCs/>
                <w:color w:val="000000"/>
                <w:sz w:val="24"/>
                <w:szCs w:val="24"/>
              </w:rPr>
            </w:pPr>
            <w:r>
              <w:rPr>
                <w:rFonts w:ascii="Calibri" w:hAnsi="Calibri" w:cs="Calibri"/>
                <w:b/>
                <w:bCs/>
                <w:color w:val="000000"/>
              </w:rPr>
              <w:t>2</w:t>
            </w:r>
            <w:r w:rsidR="00A20611">
              <w:rPr>
                <w:rFonts w:ascii="Calibri" w:hAnsi="Calibri" w:cs="Calibri"/>
                <w:b/>
                <w:bCs/>
                <w:color w:val="000000"/>
              </w:rPr>
              <w:t>0</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Рис круглый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25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lang w:val="en-US"/>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Макароны в/с</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F3414E">
            <w:pPr>
              <w:jc w:val="center"/>
              <w:rPr>
                <w:rFonts w:ascii="Calibri" w:hAnsi="Calibri" w:cs="Calibri"/>
                <w:b/>
                <w:bCs/>
                <w:color w:val="000000"/>
                <w:sz w:val="24"/>
                <w:szCs w:val="24"/>
              </w:rPr>
            </w:pPr>
            <w:r>
              <w:rPr>
                <w:rFonts w:ascii="Calibri" w:hAnsi="Calibri" w:cs="Calibri"/>
                <w:b/>
                <w:bCs/>
                <w:color w:val="000000"/>
              </w:rPr>
              <w:t>2</w:t>
            </w:r>
            <w:r w:rsidR="00F3414E">
              <w:rPr>
                <w:rFonts w:ascii="Calibri" w:hAnsi="Calibri" w:cs="Calibri"/>
                <w:b/>
                <w:bCs/>
                <w:color w:val="000000"/>
              </w:rPr>
              <w:t>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color w:val="000000"/>
                <w:sz w:val="24"/>
                <w:shd w:val="clear" w:color="auto" w:fill="FFFFFF"/>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Мука </w:t>
            </w:r>
            <w:proofErr w:type="spellStart"/>
            <w:r>
              <w:rPr>
                <w:rFonts w:ascii="Calibri" w:hAnsi="Calibri" w:cs="Calibri"/>
                <w:bCs/>
                <w:color w:val="000000"/>
              </w:rPr>
              <w:t>пшен</w:t>
            </w:r>
            <w:proofErr w:type="spellEnd"/>
            <w:r>
              <w:rPr>
                <w:rFonts w:ascii="Calibri" w:hAnsi="Calibri" w:cs="Calibri"/>
                <w:bCs/>
                <w:color w:val="000000"/>
              </w:rPr>
              <w:t>. в/с</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1</w:t>
            </w:r>
            <w:r w:rsidR="007F3195">
              <w:rPr>
                <w:rFonts w:ascii="Calibri" w:hAnsi="Calibri" w:cs="Calibri"/>
                <w:b/>
                <w:bCs/>
                <w:color w:val="000000"/>
              </w:rPr>
              <w:t>5</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Манная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15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Ячневая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1</w:t>
            </w:r>
            <w:r w:rsidR="006945D3">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Пшеничная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2</w:t>
            </w:r>
            <w:r w:rsidR="007F3195">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Кукурузная крупа ,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rPr>
            </w:pPr>
            <w:r>
              <w:rPr>
                <w:rFonts w:ascii="Calibri" w:hAnsi="Calibri" w:cs="Calibri"/>
                <w:b/>
                <w:bCs/>
                <w:color w:val="000000"/>
              </w:rPr>
              <w:t>2</w:t>
            </w:r>
            <w:r w:rsidR="006945D3">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 Крупа овсяная (хлопья)</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1</w:t>
            </w:r>
            <w:r w:rsidR="007F3195">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Горох сухой шлиф.</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2</w:t>
            </w:r>
            <w:r w:rsidR="007F3195">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Фасоль в/с , фас. по  1 кг в п/э пакет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7F3195" w:rsidP="006945D3">
            <w:pPr>
              <w:jc w:val="center"/>
              <w:rPr>
                <w:rFonts w:ascii="Calibri" w:hAnsi="Calibri" w:cs="Calibri"/>
                <w:b/>
                <w:bCs/>
                <w:color w:val="000000"/>
                <w:sz w:val="24"/>
                <w:szCs w:val="24"/>
              </w:rPr>
            </w:pPr>
            <w:r>
              <w:rPr>
                <w:rFonts w:ascii="Calibri" w:hAnsi="Calibri" w:cs="Calibri"/>
                <w:b/>
                <w:bCs/>
                <w:color w:val="000000"/>
              </w:rPr>
              <w:t>15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Сахар – песок  производитель только РМ</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A20611" w:rsidP="006945D3">
            <w:pPr>
              <w:jc w:val="center"/>
              <w:rPr>
                <w:rFonts w:ascii="Calibri" w:hAnsi="Calibri" w:cs="Calibri"/>
                <w:b/>
                <w:bCs/>
                <w:color w:val="000000"/>
                <w:sz w:val="24"/>
                <w:szCs w:val="24"/>
              </w:rPr>
            </w:pPr>
            <w:r>
              <w:rPr>
                <w:rFonts w:ascii="Calibri" w:hAnsi="Calibri" w:cs="Calibri"/>
                <w:b/>
                <w:bCs/>
                <w:color w:val="000000"/>
              </w:rPr>
              <w:t>45</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Соль йодированная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1</w:t>
            </w:r>
            <w:r w:rsidR="00A20611">
              <w:rPr>
                <w:rFonts w:ascii="Calibri" w:hAnsi="Calibri" w:cs="Calibri"/>
                <w:b/>
                <w:bCs/>
                <w:color w:val="000000"/>
              </w:rPr>
              <w:t>1</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lastRenderedPageBreak/>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Томат. паста, масса сухих вещ. 25 %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1</w:t>
            </w:r>
            <w:r w:rsidR="00A20611">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Сок фруктовый  с мякотью на основе натуральных фруктов</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litr</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2</w:t>
            </w:r>
            <w:r w:rsidR="00A20611">
              <w:rPr>
                <w:rFonts w:ascii="Calibri" w:hAnsi="Calibri" w:cs="Calibri"/>
                <w:b/>
                <w:bCs/>
                <w:color w:val="000000"/>
              </w:rPr>
              <w:t>3</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Чай крупно-листовой черный</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F3414E" w:rsidP="006945D3">
            <w:pPr>
              <w:jc w:val="center"/>
              <w:rPr>
                <w:rFonts w:ascii="Calibri" w:hAnsi="Calibri" w:cs="Calibri"/>
                <w:b/>
                <w:bCs/>
                <w:color w:val="000000"/>
                <w:sz w:val="24"/>
                <w:szCs w:val="24"/>
              </w:rPr>
            </w:pPr>
            <w:r>
              <w:rPr>
                <w:rFonts w:ascii="Calibri" w:hAnsi="Calibri" w:cs="Calibri"/>
                <w:b/>
                <w:bCs/>
                <w:color w:val="000000"/>
                <w:sz w:val="24"/>
                <w:szCs w:val="24"/>
              </w:rPr>
              <w:t>20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Какао натур.</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A20611" w:rsidP="006945D3">
            <w:pPr>
              <w:jc w:val="center"/>
              <w:rPr>
                <w:rFonts w:ascii="Calibri" w:hAnsi="Calibri" w:cs="Calibri"/>
                <w:b/>
                <w:bCs/>
                <w:color w:val="000000"/>
                <w:sz w:val="24"/>
                <w:szCs w:val="24"/>
              </w:rPr>
            </w:pPr>
            <w:r>
              <w:rPr>
                <w:rFonts w:ascii="Calibri" w:hAnsi="Calibri" w:cs="Calibri"/>
                <w:b/>
                <w:bCs/>
                <w:color w:val="000000"/>
              </w:rPr>
              <w:t>2</w:t>
            </w:r>
            <w:r w:rsidR="006945D3">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 xml:space="preserve">Черный перец, молотый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
                <w:bCs/>
                <w:color w:val="000000"/>
                <w:sz w:val="24"/>
                <w:szCs w:val="24"/>
              </w:rPr>
            </w:pPr>
            <w:r>
              <w:rPr>
                <w:rFonts w:ascii="Calibri" w:hAnsi="Calibri" w:cs="Calibri"/>
                <w:b/>
                <w:bCs/>
                <w:color w:val="000000"/>
              </w:rPr>
              <w:t>5</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6945D3"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jc w:val="center"/>
              <w:rPr>
                <w:color w:val="000000"/>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Cs/>
                <w:color w:val="000000"/>
              </w:rPr>
            </w:pPr>
            <w:r>
              <w:rPr>
                <w:rFonts w:ascii="Calibri" w:hAnsi="Calibri" w:cs="Calibri"/>
                <w:bCs/>
                <w:color w:val="000000"/>
              </w:rPr>
              <w:t>Приправа (зелень сушеная)</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A20611">
            <w:pPr>
              <w:jc w:val="center"/>
              <w:rPr>
                <w:rFonts w:ascii="Calibri" w:hAnsi="Calibri" w:cs="Calibri"/>
                <w:b/>
                <w:bCs/>
                <w:color w:val="000000"/>
                <w:sz w:val="24"/>
                <w:szCs w:val="24"/>
              </w:rPr>
            </w:pPr>
            <w:r>
              <w:rPr>
                <w:rFonts w:ascii="Calibri" w:hAnsi="Calibri" w:cs="Calibri"/>
                <w:b/>
                <w:bCs/>
                <w:color w:val="000000"/>
              </w:rPr>
              <w:t>1</w:t>
            </w:r>
            <w:r w:rsidR="00A20611">
              <w:rPr>
                <w:rFonts w:ascii="Calibri" w:hAnsi="Calibri" w:cs="Calibri"/>
                <w:b/>
                <w:bCs/>
                <w:color w:val="000000"/>
              </w:rPr>
              <w:t>2</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6945D3" w:rsidRDefault="006945D3" w:rsidP="006945D3">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Default="006945D3" w:rsidP="006945D3">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5D3" w:rsidRPr="00D20D55" w:rsidRDefault="006945D3" w:rsidP="006945D3">
            <w:pPr>
              <w:spacing w:after="0" w:line="240" w:lineRule="auto"/>
              <w:rPr>
                <w:rFonts w:ascii="Times New Roman" w:eastAsia="Times New Roman" w:hAnsi="Times New Roman" w:cs="Times New Roman"/>
                <w:sz w:val="20"/>
                <w:szCs w:val="20"/>
                <w:lang w:eastAsia="ru-RU"/>
              </w:rPr>
            </w:pPr>
          </w:p>
        </w:tc>
      </w:tr>
      <w:tr w:rsidR="007F3195"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Default="007F3195" w:rsidP="007F3195">
            <w:pPr>
              <w:jc w:val="center"/>
              <w:rPr>
                <w:rStyle w:val="treelistitemtitle"/>
                <w:sz w:val="24"/>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ascii="Calibri" w:hAnsi="Calibri" w:cs="Calibri"/>
                <w:bCs/>
                <w:color w:val="000000"/>
              </w:rPr>
            </w:pPr>
            <w:r>
              <w:rPr>
                <w:rFonts w:ascii="Calibri" w:hAnsi="Calibri" w:cs="Calibri"/>
                <w:bCs/>
                <w:color w:val="000000"/>
              </w:rPr>
              <w:t>Перловая каша</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jc w:val="center"/>
              <w:rPr>
                <w:rFonts w:ascii="Calibri" w:hAnsi="Calibri" w:cs="Calibri"/>
                <w:bCs/>
                <w:color w:val="000000"/>
              </w:rPr>
            </w:pPr>
            <w:proofErr w:type="spellStart"/>
            <w:r>
              <w:rPr>
                <w:rFonts w:ascii="Calibri" w:hAnsi="Calibri" w:cs="Calibri"/>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A20611">
            <w:pPr>
              <w:jc w:val="center"/>
              <w:rPr>
                <w:rFonts w:ascii="Calibri" w:hAnsi="Calibri" w:cs="Calibri"/>
                <w:b/>
                <w:bCs/>
                <w:color w:val="000000"/>
                <w:sz w:val="24"/>
                <w:szCs w:val="24"/>
              </w:rPr>
            </w:pPr>
            <w:r>
              <w:rPr>
                <w:rFonts w:ascii="Calibri" w:hAnsi="Calibri" w:cs="Calibri"/>
                <w:b/>
                <w:bCs/>
                <w:color w:val="000000"/>
              </w:rPr>
              <w:t>1</w:t>
            </w:r>
            <w:r w:rsidR="00A20611">
              <w:rPr>
                <w:rFonts w:ascii="Calibri" w:hAnsi="Calibri" w:cs="Calibri"/>
                <w:b/>
                <w:bCs/>
                <w:color w:val="000000"/>
              </w:rPr>
              <w:t>0</w:t>
            </w:r>
            <w:r>
              <w:rPr>
                <w:rFonts w:ascii="Calibri" w:hAnsi="Calibri" w:cs="Calibri"/>
                <w:b/>
                <w:bCs/>
                <w:color w:val="000000"/>
              </w:rPr>
              <w:t>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7F3195" w:rsidRDefault="007F3195" w:rsidP="007F3195">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Default="007F3195" w:rsidP="007F3195">
            <w:pPr>
              <w:rPr>
                <w:rFonts w:eastAsiaTheme="minorEastAsia"/>
                <w:sz w:val="18"/>
                <w:szCs w:val="24"/>
              </w:rPr>
            </w:pPr>
            <w:r>
              <w:rPr>
                <w:sz w:val="18"/>
                <w:szCs w:val="20"/>
              </w:rPr>
              <w:t>Согласно заявке доставка с 7.00 до 9.00 часов утра, ежедневно</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Default="007F3195" w:rsidP="007F3195">
            <w:pPr>
              <w:rPr>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F3195" w:rsidRPr="00D20D55" w:rsidRDefault="007F3195" w:rsidP="007F3195">
            <w:pPr>
              <w:spacing w:after="0" w:line="240" w:lineRule="auto"/>
              <w:rPr>
                <w:rFonts w:ascii="Times New Roman" w:eastAsia="Times New Roman" w:hAnsi="Times New Roman" w:cs="Times New Roman"/>
                <w:sz w:val="20"/>
                <w:szCs w:val="20"/>
                <w:lang w:eastAsia="ru-RU"/>
              </w:rPr>
            </w:pPr>
          </w:p>
        </w:tc>
      </w:tr>
      <w:tr w:rsidR="00B52F07" w:rsidRPr="00D20D55" w:rsidTr="00AE14F5">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Style w:val="treelistitemtitle"/>
              </w:rPr>
            </w:pPr>
            <w:r>
              <w:rPr>
                <w:rStyle w:val="treelistitemtitle"/>
              </w:rPr>
              <w:t>15800000-6</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B52F07" w:rsidRDefault="00B52F07" w:rsidP="00B52F07">
            <w:pPr>
              <w:rPr>
                <w:rFonts w:ascii="Calibri" w:hAnsi="Calibri" w:cs="Calibri"/>
                <w:color w:val="000000"/>
              </w:rPr>
            </w:pPr>
            <w:r>
              <w:rPr>
                <w:rFonts w:ascii="Calibri" w:hAnsi="Calibri" w:cs="Calibri"/>
                <w:color w:val="000000"/>
              </w:rPr>
              <w:t>Рыба «Хек»  400+ замороженная  без головы и внутренностей, в/с</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bottom"/>
          </w:tcPr>
          <w:p w:rsidR="00B52F07" w:rsidRDefault="00A20611" w:rsidP="00B52F07">
            <w:pPr>
              <w:jc w:val="center"/>
              <w:rPr>
                <w:rFonts w:ascii="Calibri" w:hAnsi="Calibri" w:cs="Calibri"/>
                <w:b/>
                <w:bCs/>
                <w:color w:val="000000"/>
              </w:rPr>
            </w:pPr>
            <w:r>
              <w:rPr>
                <w:rFonts w:ascii="Calibri" w:hAnsi="Calibri" w:cs="Calibri"/>
                <w:b/>
                <w:bCs/>
                <w:color w:val="000000"/>
              </w:rPr>
              <w:t>4</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6"/>
                <w:szCs w:val="16"/>
              </w:rPr>
            </w:pPr>
            <w:r>
              <w:rPr>
                <w:sz w:val="16"/>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24"/>
                <w:szCs w:val="24"/>
              </w:rPr>
            </w:pPr>
            <w:r>
              <w:rPr>
                <w:b/>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18"/>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rFonts w:eastAsiaTheme="minorEastAsia"/>
                <w:sz w:val="24"/>
                <w:szCs w:val="24"/>
              </w:rPr>
            </w:pPr>
            <w:r>
              <w:rPr>
                <w:b/>
                <w:sz w:val="28"/>
                <w:szCs w:val="28"/>
                <w:u w:val="single"/>
              </w:rPr>
              <w:t>Итого: по лоту 3</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rFonts w:eastAsiaTheme="minorEastAsia"/>
                <w:b/>
                <w:sz w:val="18"/>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18"/>
                <w:szCs w:val="24"/>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4"/>
              </w:rPr>
            </w:pPr>
            <w:r>
              <w:rPr>
                <w:rFonts w:ascii="Calibri" w:hAnsi="Calibri" w:cs="Calibri"/>
                <w:b/>
                <w:color w:val="000000"/>
                <w:u w:val="single"/>
              </w:rPr>
              <w:t>ЛОТ 4</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b/>
              </w:rPr>
            </w:pPr>
            <w:r>
              <w:rPr>
                <w:rStyle w:val="apple-converted-space"/>
                <w:rFonts w:eastAsiaTheme="majorEastAsia"/>
              </w:rPr>
              <w:t> </w:t>
            </w:r>
            <w:r>
              <w:rPr>
                <w:b/>
              </w:rPr>
              <w:t>Овощи и фрукты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b/>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rFonts w:eastAsiaTheme="minorEastAsia"/>
                <w:b/>
                <w:sz w:val="18"/>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18"/>
                <w:szCs w:val="24"/>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03212100-1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Картофель не менее 100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456B1F">
            <w:pPr>
              <w:jc w:val="center"/>
              <w:rPr>
                <w:rFonts w:ascii="Calibri" w:hAnsi="Calibri" w:cs="Calibri"/>
                <w:b/>
                <w:bCs/>
                <w:color w:val="000000"/>
                <w:sz w:val="24"/>
                <w:szCs w:val="24"/>
              </w:rPr>
            </w:pPr>
            <w:r>
              <w:rPr>
                <w:rFonts w:ascii="Calibri" w:hAnsi="Calibri" w:cs="Calibri"/>
                <w:b/>
                <w:bCs/>
                <w:color w:val="000000"/>
              </w:rPr>
              <w:t>2</w:t>
            </w:r>
            <w:r w:rsidR="00456B1F">
              <w:rPr>
                <w:rFonts w:ascii="Calibri" w:hAnsi="Calibri" w:cs="Calibri"/>
                <w:b/>
                <w:bCs/>
                <w:color w:val="000000"/>
              </w:rPr>
              <w:t>4</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03221410-3</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Капуста белокочанная весом не менее 2 кг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456B1F">
            <w:pPr>
              <w:jc w:val="center"/>
              <w:rPr>
                <w:rFonts w:ascii="Calibri" w:hAnsi="Calibri" w:cs="Calibri"/>
                <w:b/>
                <w:bCs/>
                <w:color w:val="000000"/>
                <w:sz w:val="24"/>
                <w:szCs w:val="24"/>
              </w:rPr>
            </w:pPr>
            <w:r>
              <w:rPr>
                <w:rFonts w:ascii="Calibri" w:hAnsi="Calibri" w:cs="Calibri"/>
                <w:b/>
                <w:bCs/>
                <w:color w:val="000000"/>
              </w:rPr>
              <w:t>1</w:t>
            </w:r>
            <w:r w:rsidR="00456B1F">
              <w:rPr>
                <w:rFonts w:ascii="Calibri" w:hAnsi="Calibri" w:cs="Calibri"/>
                <w:b/>
                <w:bCs/>
                <w:color w:val="000000"/>
              </w:rPr>
              <w:t>3</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03221112-4</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Морковь не менее 200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sz w:val="24"/>
                <w:szCs w:val="24"/>
              </w:rPr>
            </w:pPr>
            <w:r>
              <w:rPr>
                <w:rFonts w:ascii="Calibri" w:hAnsi="Calibri" w:cs="Calibri"/>
                <w:b/>
                <w:bCs/>
                <w:color w:val="000000"/>
              </w:rPr>
              <w:t>800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03221111-7</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Свекла красная не менее 200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sz w:val="24"/>
                <w:szCs w:val="24"/>
              </w:rPr>
            </w:pPr>
            <w:r>
              <w:rPr>
                <w:rFonts w:ascii="Calibri" w:hAnsi="Calibri" w:cs="Calibri"/>
                <w:b/>
                <w:bCs/>
                <w:color w:val="000000"/>
              </w:rPr>
              <w:t>600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03221113-1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Лук репчатый  крупный не менее 100 гр. шт.</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456B1F" w:rsidP="00B52F07">
            <w:pPr>
              <w:jc w:val="center"/>
              <w:rPr>
                <w:rFonts w:ascii="Calibri" w:hAnsi="Calibri" w:cs="Calibri"/>
                <w:b/>
                <w:bCs/>
                <w:color w:val="000000"/>
                <w:sz w:val="24"/>
                <w:szCs w:val="24"/>
              </w:rPr>
            </w:pPr>
            <w:r>
              <w:rPr>
                <w:rFonts w:ascii="Calibri" w:hAnsi="Calibri" w:cs="Calibri"/>
                <w:b/>
                <w:bCs/>
                <w:color w:val="000000"/>
              </w:rPr>
              <w:t>8</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lastRenderedPageBreak/>
              <w:t>03221100-7</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 xml:space="preserve">Чеснок </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456B1F" w:rsidP="00B52F07">
            <w:pPr>
              <w:jc w:val="center"/>
              <w:rPr>
                <w:rFonts w:ascii="Calibri" w:hAnsi="Calibri" w:cs="Calibri"/>
                <w:b/>
                <w:bCs/>
                <w:color w:val="000000"/>
                <w:sz w:val="24"/>
                <w:szCs w:val="24"/>
              </w:rPr>
            </w:pPr>
            <w:r>
              <w:rPr>
                <w:rFonts w:ascii="Calibri" w:hAnsi="Calibri" w:cs="Calibri"/>
                <w:b/>
                <w:bCs/>
                <w:color w:val="000000"/>
              </w:rPr>
              <w:t>15</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sz w:val="20"/>
                <w:szCs w:val="20"/>
              </w:rPr>
            </w:pPr>
            <w:r>
              <w:rPr>
                <w:sz w:val="20"/>
                <w:szCs w:val="20"/>
              </w:rPr>
              <w:t>03222321-9</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r>
              <w:rPr>
                <w:rFonts w:ascii="Calibri" w:hAnsi="Calibri" w:cs="Calibri"/>
                <w:b/>
                <w:bCs/>
                <w:color w:val="000000"/>
              </w:rPr>
              <w:t>Яблоки средние</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456B1F">
            <w:pPr>
              <w:jc w:val="center"/>
              <w:rPr>
                <w:rFonts w:ascii="Calibri" w:hAnsi="Calibri" w:cs="Calibri"/>
                <w:b/>
                <w:bCs/>
                <w:color w:val="000000"/>
                <w:sz w:val="24"/>
                <w:szCs w:val="24"/>
              </w:rPr>
            </w:pPr>
            <w:r>
              <w:rPr>
                <w:rFonts w:ascii="Calibri" w:hAnsi="Calibri" w:cs="Calibri"/>
                <w:b/>
                <w:bCs/>
                <w:color w:val="000000"/>
              </w:rPr>
              <w:t>2</w:t>
            </w:r>
            <w:r w:rsidR="00456B1F">
              <w:rPr>
                <w:rFonts w:ascii="Calibri" w:hAnsi="Calibri" w:cs="Calibri"/>
                <w:b/>
                <w:bCs/>
                <w:color w:val="000000"/>
              </w:rPr>
              <w:t>5</w:t>
            </w:r>
            <w:r>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0"/>
                <w:szCs w:val="20"/>
              </w:rPr>
            </w:pPr>
            <w:r>
              <w:rPr>
                <w:sz w:val="20"/>
                <w:szCs w:val="20"/>
              </w:rPr>
              <w:t>03222220-1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rPr>
            </w:pPr>
            <w:proofErr w:type="spellStart"/>
            <w:r>
              <w:rPr>
                <w:rFonts w:ascii="Calibri" w:hAnsi="Calibri" w:cs="Calibri"/>
                <w:b/>
                <w:bCs/>
                <w:color w:val="000000"/>
              </w:rPr>
              <w:t>Грейпфрукт</w:t>
            </w:r>
            <w:proofErr w:type="spellEnd"/>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456B1F" w:rsidP="00B52F07">
            <w:pPr>
              <w:jc w:val="center"/>
              <w:rPr>
                <w:rFonts w:ascii="Calibri" w:hAnsi="Calibri" w:cs="Calibri"/>
                <w:b/>
                <w:bCs/>
                <w:color w:val="000000"/>
                <w:sz w:val="24"/>
                <w:szCs w:val="24"/>
              </w:rPr>
            </w:pPr>
            <w:r>
              <w:rPr>
                <w:rFonts w:ascii="Calibri" w:hAnsi="Calibri" w:cs="Calibri"/>
                <w:b/>
                <w:bCs/>
                <w:color w:val="000000"/>
              </w:rPr>
              <w:t>1</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0"/>
                <w:szCs w:val="20"/>
              </w:rPr>
            </w:pPr>
            <w:r>
              <w:rPr>
                <w:sz w:val="20"/>
                <w:szCs w:val="20"/>
              </w:rPr>
              <w:t>03222111-4</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sz w:val="24"/>
                <w:szCs w:val="24"/>
              </w:rPr>
            </w:pPr>
            <w:r>
              <w:rPr>
                <w:rFonts w:ascii="Calibri" w:hAnsi="Calibri" w:cs="Calibri"/>
                <w:b/>
                <w:bCs/>
                <w:color w:val="000000"/>
              </w:rPr>
              <w:t>Бананы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456B1F" w:rsidP="00B52F07">
            <w:pPr>
              <w:jc w:val="center"/>
              <w:rPr>
                <w:rFonts w:ascii="Calibri" w:hAnsi="Calibri" w:cs="Calibri"/>
                <w:b/>
                <w:bCs/>
                <w:color w:val="000000"/>
              </w:rPr>
            </w:pPr>
            <w:r>
              <w:rPr>
                <w:rFonts w:ascii="Calibri" w:hAnsi="Calibri" w:cs="Calibri"/>
                <w:b/>
                <w:bCs/>
                <w:color w:val="000000"/>
              </w:rPr>
              <w:t>3</w:t>
            </w:r>
            <w:r w:rsidR="00B52F07">
              <w:rPr>
                <w:rFonts w:ascii="Calibri" w:hAnsi="Calibri" w:cs="Calibri"/>
                <w:b/>
                <w:bCs/>
                <w:color w:val="000000"/>
              </w:rPr>
              <w:t>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B52F07"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sz w:val="20"/>
                <w:szCs w:val="20"/>
              </w:rPr>
            </w:pPr>
            <w:r>
              <w:rPr>
                <w:sz w:val="20"/>
                <w:szCs w:val="20"/>
              </w:rPr>
              <w:t>03222210-8</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ascii="Calibri" w:hAnsi="Calibri" w:cs="Calibri"/>
                <w:b/>
                <w:bCs/>
                <w:color w:val="000000"/>
                <w:sz w:val="24"/>
                <w:szCs w:val="24"/>
              </w:rPr>
            </w:pPr>
            <w:r>
              <w:rPr>
                <w:rFonts w:ascii="Calibri" w:hAnsi="Calibri" w:cs="Calibri"/>
                <w:b/>
                <w:bCs/>
                <w:color w:val="000000"/>
              </w:rPr>
              <w:t>Лимон</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jc w:val="center"/>
              <w:rPr>
                <w:rFonts w:ascii="Calibri" w:hAnsi="Calibri" w:cs="Calibri"/>
                <w:b/>
                <w:bCs/>
                <w:color w:val="000000"/>
              </w:rPr>
            </w:pPr>
            <w:r>
              <w:rPr>
                <w:rFonts w:ascii="Calibri" w:hAnsi="Calibri" w:cs="Calibri"/>
                <w:b/>
                <w:bCs/>
                <w:color w:val="000000"/>
              </w:rPr>
              <w:t>100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Default="00B52F07" w:rsidP="00B52F07">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B52F07" w:rsidRDefault="00B52F07" w:rsidP="00B52F07">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B52F07" w:rsidRPr="00D20D55" w:rsidRDefault="00B52F07" w:rsidP="00B52F07">
            <w:pPr>
              <w:spacing w:after="0" w:line="240" w:lineRule="auto"/>
              <w:rPr>
                <w:rFonts w:ascii="Times New Roman" w:eastAsia="Times New Roman" w:hAnsi="Times New Roman" w:cs="Times New Roman"/>
                <w:sz w:val="20"/>
                <w:szCs w:val="20"/>
                <w:lang w:eastAsia="ru-RU"/>
              </w:rPr>
            </w:pPr>
          </w:p>
        </w:tc>
      </w:tr>
      <w:tr w:rsidR="009010BB"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heme="minorEastAsia"/>
                <w:sz w:val="20"/>
                <w:szCs w:val="20"/>
              </w:rPr>
            </w:pPr>
            <w:bookmarkStart w:id="0" w:name="_GoBack" w:colFirst="8" w:colLast="9"/>
            <w:r>
              <w:rPr>
                <w:rFonts w:eastAsiaTheme="minorEastAsia"/>
                <w:sz w:val="20"/>
                <w:szCs w:val="20"/>
              </w:rPr>
              <w:t>0322220-1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125CA3" w:rsidRDefault="009010BB" w:rsidP="009010BB">
            <w:pPr>
              <w:rPr>
                <w:rFonts w:ascii="Calibri" w:hAnsi="Calibri" w:cs="Calibri"/>
                <w:b/>
                <w:bCs/>
                <w:color w:val="000000"/>
              </w:rPr>
            </w:pPr>
            <w:r>
              <w:rPr>
                <w:rFonts w:ascii="Calibri" w:hAnsi="Calibri" w:cs="Calibri"/>
                <w:b/>
                <w:bCs/>
                <w:color w:val="000000"/>
              </w:rPr>
              <w:t>Помидоры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jc w:val="center"/>
              <w:rPr>
                <w:rFonts w:ascii="Calibri" w:hAnsi="Calibri" w:cs="Calibri"/>
                <w:b/>
                <w:bCs/>
                <w:color w:val="000000"/>
              </w:rPr>
            </w:pPr>
            <w:r>
              <w:rPr>
                <w:rFonts w:ascii="Calibri" w:hAnsi="Calibri" w:cs="Calibri"/>
                <w:b/>
                <w:bCs/>
                <w:color w:val="000000"/>
              </w:rPr>
              <w:t>100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r>
      <w:tr w:rsidR="009010BB"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heme="minorEastAsia"/>
                <w:sz w:val="20"/>
                <w:szCs w:val="20"/>
              </w:rPr>
            </w:pPr>
            <w:r>
              <w:rPr>
                <w:rFonts w:eastAsiaTheme="minorEastAsia"/>
                <w:sz w:val="20"/>
                <w:szCs w:val="20"/>
              </w:rPr>
              <w:t>0322220-1</w:t>
            </w: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ascii="Calibri" w:hAnsi="Calibri" w:cs="Calibri"/>
                <w:b/>
                <w:bCs/>
                <w:color w:val="000000"/>
              </w:rPr>
            </w:pPr>
            <w:r>
              <w:rPr>
                <w:rFonts w:ascii="Calibri" w:hAnsi="Calibri" w:cs="Calibri"/>
                <w:b/>
                <w:bCs/>
                <w:color w:val="000000"/>
              </w:rPr>
              <w:t>Огурцы</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jc w:val="center"/>
              <w:rPr>
                <w:rFonts w:ascii="Calibri" w:hAnsi="Calibri" w:cs="Calibri"/>
                <w:b/>
                <w:bCs/>
                <w:color w:val="000000"/>
              </w:rPr>
            </w:pPr>
            <w:proofErr w:type="spellStart"/>
            <w:r>
              <w:rPr>
                <w:rFonts w:ascii="Calibri" w:hAnsi="Calibri" w:cs="Calibri"/>
                <w:b/>
                <w:bCs/>
                <w:color w:val="000000"/>
              </w:rPr>
              <w:t>kg</w:t>
            </w:r>
            <w:proofErr w:type="spellEnd"/>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jc w:val="center"/>
              <w:rPr>
                <w:rFonts w:ascii="Calibri" w:hAnsi="Calibri" w:cs="Calibri"/>
                <w:b/>
                <w:bCs/>
                <w:color w:val="000000"/>
              </w:rPr>
            </w:pPr>
            <w:r>
              <w:rPr>
                <w:rFonts w:ascii="Calibri" w:hAnsi="Calibri" w:cs="Calibri"/>
                <w:b/>
                <w:bCs/>
                <w:color w:val="000000"/>
              </w:rPr>
              <w:t>100</w:t>
            </w: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ascii="Calibri" w:hAnsi="Calibri" w:cs="Calibri"/>
                <w:b/>
                <w:bCs/>
                <w:color w:val="00000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ascii="Times New Roman" w:eastAsia="Times New Roman" w:hAnsi="Times New Roman" w:cs="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heme="minorEastAsia"/>
                <w:sz w:val="18"/>
                <w:szCs w:val="24"/>
              </w:rPr>
            </w:pPr>
            <w:r>
              <w:rPr>
                <w:sz w:val="18"/>
                <w:szCs w:val="16"/>
              </w:rPr>
              <w:t>Поставка ежедневно по заявке, с 7 по 9 час</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jc w:val="center"/>
              <w:rPr>
                <w:b/>
                <w:sz w:val="18"/>
              </w:rPr>
            </w:pPr>
            <w:r>
              <w:rPr>
                <w:b/>
                <w:sz w:val="18"/>
              </w:rPr>
              <w:t>333110</w:t>
            </w: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r>
      <w:bookmarkEnd w:id="0"/>
      <w:tr w:rsidR="009010BB" w:rsidRPr="00D20D5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b/>
                <w:sz w:val="18"/>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jc w:val="center"/>
              <w:rPr>
                <w:rFonts w:eastAsiaTheme="minorEastAsia"/>
                <w:color w:val="000000"/>
                <w:sz w:val="24"/>
                <w:szCs w:val="24"/>
              </w:rPr>
            </w:pPr>
            <w:r>
              <w:rPr>
                <w:b/>
                <w:sz w:val="28"/>
                <w:szCs w:val="28"/>
                <w:u w:val="single"/>
              </w:rPr>
              <w:t>Итого: по лоту 4</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color w:val="000000"/>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rFonts w:eastAsia="Times New Roman"/>
                <w:sz w:val="20"/>
                <w:szCs w:val="20"/>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D20D55" w:rsidRDefault="009010BB" w:rsidP="009010BB">
            <w:pPr>
              <w:spacing w:after="0" w:line="240" w:lineRule="auto"/>
              <w:rPr>
                <w:rFonts w:ascii="Times New Roman" w:eastAsia="Times New Roman" w:hAnsi="Times New Roman" w:cs="Times New Roman"/>
                <w:sz w:val="20"/>
                <w:szCs w:val="20"/>
                <w:lang w:eastAsia="ru-RU"/>
              </w:rPr>
            </w:pPr>
          </w:p>
        </w:tc>
      </w:tr>
      <w:tr w:rsidR="009010BB" w:rsidRPr="007F3195" w:rsidTr="006945D3">
        <w:trPr>
          <w:jc w:val="center"/>
        </w:trPr>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imes New Roman"/>
                <w:sz w:val="20"/>
                <w:szCs w:val="20"/>
              </w:rPr>
            </w:pPr>
          </w:p>
        </w:tc>
        <w:tc>
          <w:tcPr>
            <w:tcW w:w="27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Default="009010BB" w:rsidP="009010BB">
            <w:pPr>
              <w:rPr>
                <w:rFonts w:eastAsiaTheme="minorEastAsia"/>
                <w:color w:val="000000"/>
                <w:sz w:val="24"/>
                <w:szCs w:val="24"/>
                <w:lang w:val="it-IT"/>
              </w:rPr>
            </w:pPr>
            <w:r>
              <w:rPr>
                <w:color w:val="000000"/>
                <w:lang w:val="it-IT"/>
              </w:rPr>
              <w:t>Valoarea estimative totala (fara TVA)</w:t>
            </w:r>
          </w:p>
        </w:tc>
        <w:tc>
          <w:tcPr>
            <w:tcW w:w="68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Default="009010BB" w:rsidP="009010BB">
            <w:pPr>
              <w:rPr>
                <w:color w:val="000000"/>
                <w:lang w:val="it-IT"/>
              </w:rPr>
            </w:pPr>
          </w:p>
        </w:tc>
        <w:tc>
          <w:tcPr>
            <w:tcW w:w="5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6945D3" w:rsidRDefault="009010BB" w:rsidP="009010BB">
            <w:pPr>
              <w:rPr>
                <w:rFonts w:eastAsia="Times New Roman"/>
                <w:sz w:val="20"/>
                <w:szCs w:val="20"/>
                <w:lang w:val="en-US"/>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6945D3" w:rsidRDefault="009010BB" w:rsidP="009010BB">
            <w:pPr>
              <w:rPr>
                <w:rFonts w:eastAsia="Times New Roman"/>
                <w:sz w:val="20"/>
                <w:szCs w:val="20"/>
                <w:lang w:val="en-US"/>
              </w:rPr>
            </w:pPr>
          </w:p>
        </w:tc>
        <w:tc>
          <w:tcPr>
            <w:tcW w:w="6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6945D3" w:rsidRDefault="009010BB" w:rsidP="009010BB">
            <w:pPr>
              <w:rPr>
                <w:rFonts w:eastAsia="Times New Roman"/>
                <w:sz w:val="20"/>
                <w:szCs w:val="20"/>
                <w:lang w:val="en-US"/>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6945D3" w:rsidRDefault="009010BB" w:rsidP="009010BB">
            <w:pPr>
              <w:rPr>
                <w:rFonts w:eastAsia="Times New Roman"/>
                <w:sz w:val="20"/>
                <w:szCs w:val="20"/>
                <w:lang w:val="en-US"/>
              </w:rPr>
            </w:pPr>
          </w:p>
        </w:tc>
        <w:tc>
          <w:tcPr>
            <w:tcW w:w="56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6945D3" w:rsidRDefault="009010BB" w:rsidP="009010BB">
            <w:pPr>
              <w:rPr>
                <w:rFonts w:eastAsia="Times New Roman"/>
                <w:sz w:val="20"/>
                <w:szCs w:val="20"/>
                <w:lang w:val="en-US"/>
              </w:rPr>
            </w:pPr>
          </w:p>
        </w:tc>
        <w:tc>
          <w:tcPr>
            <w:tcW w:w="17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1C160C" w:rsidRDefault="009010BB" w:rsidP="009010BB">
            <w:pPr>
              <w:rPr>
                <w:rFonts w:eastAsia="Times New Roman"/>
                <w:b/>
                <w:sz w:val="24"/>
                <w:szCs w:val="20"/>
              </w:rPr>
            </w:pPr>
            <w:r>
              <w:rPr>
                <w:rFonts w:eastAsia="Times New Roman"/>
                <w:b/>
                <w:sz w:val="24"/>
                <w:szCs w:val="20"/>
              </w:rPr>
              <w:t xml:space="preserve">643 </w:t>
            </w:r>
            <w:r w:rsidRPr="001C160C">
              <w:rPr>
                <w:rFonts w:eastAsia="Times New Roman"/>
                <w:b/>
                <w:sz w:val="24"/>
                <w:szCs w:val="20"/>
              </w:rPr>
              <w:t>000 ,00</w:t>
            </w:r>
          </w:p>
        </w:tc>
        <w:tc>
          <w:tcPr>
            <w:tcW w:w="7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tcPr>
          <w:p w:rsidR="009010BB" w:rsidRPr="006945D3" w:rsidRDefault="009010BB" w:rsidP="009010BB">
            <w:pPr>
              <w:rPr>
                <w:rFonts w:eastAsia="Times New Roman"/>
                <w:sz w:val="20"/>
                <w:szCs w:val="20"/>
                <w:lang w:val="en-US"/>
              </w:rPr>
            </w:pPr>
          </w:p>
        </w:tc>
        <w:tc>
          <w:tcPr>
            <w:tcW w:w="62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010BB" w:rsidRPr="006945D3" w:rsidRDefault="009010BB" w:rsidP="009010BB">
            <w:pPr>
              <w:spacing w:after="0" w:line="240" w:lineRule="auto"/>
              <w:rPr>
                <w:rFonts w:ascii="Times New Roman" w:eastAsia="Times New Roman" w:hAnsi="Times New Roman" w:cs="Times New Roman"/>
                <w:sz w:val="20"/>
                <w:szCs w:val="20"/>
                <w:lang w:val="en-US" w:eastAsia="ru-RU"/>
              </w:rPr>
            </w:pPr>
          </w:p>
        </w:tc>
      </w:tr>
      <w:tr w:rsidR="009010BB" w:rsidRPr="00D20D55" w:rsidTr="006945D3">
        <w:trPr>
          <w:jc w:val="center"/>
        </w:trPr>
        <w:tc>
          <w:tcPr>
            <w:tcW w:w="10731" w:type="dxa"/>
            <w:gridSpan w:val="11"/>
            <w:tcBorders>
              <w:top w:val="nil"/>
              <w:left w:val="nil"/>
              <w:bottom w:val="nil"/>
              <w:right w:val="nil"/>
            </w:tcBorders>
            <w:tcMar>
              <w:top w:w="15" w:type="dxa"/>
              <w:left w:w="45" w:type="dxa"/>
              <w:bottom w:w="15" w:type="dxa"/>
              <w:right w:w="45" w:type="dxa"/>
            </w:tcMar>
            <w:hideMark/>
          </w:tcPr>
          <w:p w:rsidR="009010BB" w:rsidRPr="005224A7" w:rsidRDefault="009010BB" w:rsidP="009010BB">
            <w:pPr>
              <w:spacing w:after="0" w:line="240" w:lineRule="auto"/>
              <w:rPr>
                <w:rFonts w:ascii="Arial" w:eastAsia="Times New Roman" w:hAnsi="Arial" w:cs="Arial"/>
                <w:sz w:val="20"/>
                <w:szCs w:val="20"/>
                <w:lang w:eastAsia="ru-RU"/>
              </w:rPr>
            </w:pPr>
          </w:p>
          <w:p w:rsidR="009010BB" w:rsidRPr="005224A7" w:rsidRDefault="009010BB" w:rsidP="009010BB">
            <w:pPr>
              <w:spacing w:after="0" w:line="240" w:lineRule="auto"/>
              <w:rPr>
                <w:rFonts w:ascii="Arial" w:eastAsia="Times New Roman" w:hAnsi="Arial" w:cs="Arial"/>
                <w:sz w:val="20"/>
                <w:szCs w:val="20"/>
                <w:lang w:eastAsia="ru-RU"/>
              </w:rPr>
            </w:pPr>
            <w:r w:rsidRPr="007F3195">
              <w:rPr>
                <w:rFonts w:ascii="Arial" w:eastAsia="Times New Roman" w:hAnsi="Arial" w:cs="Arial"/>
                <w:sz w:val="20"/>
                <w:szCs w:val="20"/>
                <w:lang w:val="en-US" w:eastAsia="ru-RU"/>
              </w:rPr>
              <w:t> </w:t>
            </w:r>
            <w:r w:rsidRPr="005224A7">
              <w:rPr>
                <w:rFonts w:ascii="Arial" w:eastAsia="Times New Roman" w:hAnsi="Arial" w:cs="Arial"/>
                <w:sz w:val="20"/>
                <w:szCs w:val="20"/>
                <w:lang w:eastAsia="ru-RU"/>
              </w:rPr>
              <w:t xml:space="preserve"> </w:t>
            </w:r>
          </w:p>
          <w:p w:rsidR="009010BB" w:rsidRPr="00D20D55" w:rsidRDefault="009010BB" w:rsidP="009010BB">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Подпись: ____________ Имя, Фамилия: ____________ в качестве: ____________ </w:t>
            </w:r>
          </w:p>
          <w:p w:rsidR="009010BB" w:rsidRPr="00D20D55" w:rsidRDefault="009010BB" w:rsidP="009010BB">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Оферент: _____________________ Адрес: _________________________________</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24</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Договор (образец)</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ДОГОВОР №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о закупке</w:t>
            </w:r>
            <w:r w:rsidRPr="00D20D55">
              <w:rPr>
                <w:rFonts w:ascii="Arial" w:eastAsia="Times New Roman" w:hAnsi="Arial" w:cs="Arial"/>
                <w:sz w:val="20"/>
                <w:szCs w:val="20"/>
                <w:lang w:eastAsia="ru-RU"/>
              </w:rPr>
              <w:t xml:space="preserve"> 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i/>
                <w:iCs/>
                <w:sz w:val="20"/>
                <w:szCs w:val="20"/>
                <w:lang w:eastAsia="ru-RU"/>
              </w:rPr>
              <w:t>I. Общая часть</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i/>
                <w:iCs/>
                <w:sz w:val="20"/>
                <w:szCs w:val="20"/>
                <w:lang w:eastAsia="ru-RU"/>
              </w:rPr>
              <w:t>(обязательно)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Предмет закупки 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Код CPV: ______________________________________________________________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2500" w:type="pct"/>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“___” _____________20__</w:t>
            </w:r>
          </w:p>
        </w:tc>
        <w:tc>
          <w:tcPr>
            <w:tcW w:w="2500" w:type="pct"/>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ind w:right="567"/>
              <w:jc w:val="right"/>
              <w:rPr>
                <w:rFonts w:ascii="Arial" w:eastAsia="Times New Roman" w:hAnsi="Arial" w:cs="Arial"/>
                <w:sz w:val="20"/>
                <w:szCs w:val="20"/>
                <w:lang w:eastAsia="ru-RU"/>
              </w:rPr>
            </w:pPr>
            <w:r w:rsidRPr="00D20D55">
              <w:rPr>
                <w:rFonts w:ascii="Arial" w:eastAsia="Times New Roman" w:hAnsi="Arial" w:cs="Arial"/>
                <w:i/>
                <w:iCs/>
                <w:sz w:val="20"/>
                <w:szCs w:val="20"/>
                <w:lang w:eastAsia="ru-RU"/>
              </w:rPr>
              <w:t>__________________________</w:t>
            </w:r>
          </w:p>
          <w:p w:rsidR="00D20D55" w:rsidRPr="00D20D55" w:rsidRDefault="00D20D55" w:rsidP="00D20D55">
            <w:pPr>
              <w:spacing w:after="0" w:line="240" w:lineRule="auto"/>
              <w:ind w:right="1701"/>
              <w:jc w:val="right"/>
              <w:rPr>
                <w:rFonts w:ascii="Arial" w:eastAsia="Times New Roman" w:hAnsi="Arial" w:cs="Arial"/>
                <w:sz w:val="16"/>
                <w:szCs w:val="16"/>
                <w:lang w:eastAsia="ru-RU"/>
              </w:rPr>
            </w:pPr>
            <w:r w:rsidRPr="00D20D55">
              <w:rPr>
                <w:rFonts w:ascii="Arial" w:eastAsia="Times New Roman" w:hAnsi="Arial" w:cs="Arial"/>
                <w:i/>
                <w:iCs/>
                <w:sz w:val="16"/>
                <w:szCs w:val="16"/>
                <w:lang w:eastAsia="ru-RU"/>
              </w:rPr>
              <w:t>(место)</w:t>
            </w:r>
          </w:p>
        </w:tc>
      </w:tr>
      <w:tr w:rsidR="00D20D55" w:rsidRPr="00D20D55" w:rsidTr="00D20D55">
        <w:trPr>
          <w:jc w:val="center"/>
        </w:trPr>
        <w:tc>
          <w:tcPr>
            <w:tcW w:w="5000" w:type="pct"/>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w:t>
            </w:r>
          </w:p>
        </w:tc>
      </w:tr>
      <w:tr w:rsidR="00D20D55" w:rsidRPr="00D20D55" w:rsidTr="00D20D55">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Закупающий орган</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(полное наименование предприятия,</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объединения, организации)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представленное, ______________________, </w:t>
            </w:r>
          </w:p>
          <w:p w:rsidR="00D20D55" w:rsidRPr="00D20D55" w:rsidRDefault="00D20D55" w:rsidP="00D20D55">
            <w:pPr>
              <w:spacing w:after="0" w:line="240" w:lineRule="auto"/>
              <w:ind w:firstLine="1701"/>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(должность, фамилия и имя)</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которые действуют на основании 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(устава, положения, постановления и др.)</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именуемое в дальнейшем Поставщик 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 xml:space="preserve">(указывается № и дата регистрации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в Государственном реестре)</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 xml:space="preserve">(полное наименование предприятия,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объединения, организации)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представленное, ______________________,</w:t>
            </w:r>
          </w:p>
          <w:p w:rsidR="00D20D55" w:rsidRPr="00D20D55" w:rsidRDefault="00D20D55" w:rsidP="00D20D55">
            <w:pPr>
              <w:spacing w:after="0" w:line="240" w:lineRule="auto"/>
              <w:ind w:firstLine="1701"/>
              <w:jc w:val="both"/>
              <w:rPr>
                <w:rFonts w:ascii="Arial" w:eastAsia="Times New Roman" w:hAnsi="Arial" w:cs="Arial"/>
                <w:sz w:val="20"/>
                <w:szCs w:val="20"/>
                <w:lang w:eastAsia="ru-RU"/>
              </w:rPr>
            </w:pPr>
            <w:r w:rsidRPr="00D20D55">
              <w:rPr>
                <w:rFonts w:ascii="Arial" w:eastAsia="Times New Roman" w:hAnsi="Arial" w:cs="Arial"/>
                <w:i/>
                <w:iCs/>
                <w:sz w:val="16"/>
                <w:szCs w:val="16"/>
                <w:lang w:eastAsia="ru-RU"/>
              </w:rPr>
              <w:t>(должность, фамилия и имя)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которые действуют на основании ________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(устава, положения, постановления и др.)</w:t>
            </w:r>
            <w:r w:rsidRPr="00D20D55">
              <w:rPr>
                <w:rFonts w:ascii="Arial" w:eastAsia="Times New Roman" w:hAnsi="Arial" w:cs="Arial"/>
                <w:sz w:val="16"/>
                <w:szCs w:val="16"/>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именуемое в дальнейшем Покупатель, ___</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i/>
                <w:iCs/>
                <w:sz w:val="16"/>
                <w:szCs w:val="16"/>
                <w:lang w:eastAsia="ru-RU"/>
              </w:rPr>
              <w:t xml:space="preserve">(указывается № и дата регистрации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в Государственном реестре)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i/>
                <w:iCs/>
                <w:sz w:val="20"/>
                <w:szCs w:val="20"/>
                <w:lang w:eastAsia="ru-RU"/>
              </w:rPr>
              <w:t>с другой стороны,</w:t>
            </w:r>
          </w:p>
        </w:tc>
      </w:tr>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оба (далее – Стороны) заключили настоящий Договор в отношении следующего: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а. Приобретение _______________________________________________________,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i/>
                <w:iCs/>
                <w:sz w:val="16"/>
                <w:szCs w:val="16"/>
                <w:lang w:eastAsia="ru-RU"/>
              </w:rPr>
              <w:t>(название товара/ услуги)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Следующие документы будут считаться составными частями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а) Техническая спецификация;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Ценовые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c) </w:t>
            </w:r>
            <w:r w:rsidRPr="00D20D55">
              <w:rPr>
                <w:rFonts w:ascii="Arial" w:eastAsia="Times New Roman" w:hAnsi="Arial" w:cs="Arial"/>
                <w:i/>
                <w:iCs/>
                <w:sz w:val="20"/>
                <w:szCs w:val="20"/>
                <w:lang w:eastAsia="ru-RU"/>
              </w:rPr>
              <w:t>другие необходимые документы по компонентам, например, чертежи, графики, формы, протокол предварительной и окончательной приемки и т.д.</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Предмет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 Покупатель/бенефициар обязуется, в свою очередь, оплачивать и получать Товары/ Услуги, предоставляемые Продавцом.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1.3. Качество Товара подтверждается сертификатами качества, указанными в Спецификации.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1.4. Услуги, предоставленные на основании договора будут соответствовать стандартам, указанным в Спецификации.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1.5. Сроки гарантии </w:t>
            </w:r>
            <w:r w:rsidRPr="00D20D55">
              <w:rPr>
                <w:rFonts w:ascii="Arial" w:eastAsia="Times New Roman" w:hAnsi="Arial" w:cs="Arial"/>
                <w:i/>
                <w:iCs/>
                <w:sz w:val="20"/>
                <w:szCs w:val="20"/>
                <w:lang w:eastAsia="ru-RU"/>
              </w:rPr>
              <w:t>[срок действия, в случае необходимости]</w:t>
            </w:r>
            <w:r w:rsidRPr="00D20D55">
              <w:rPr>
                <w:rFonts w:ascii="Arial" w:eastAsia="Times New Roman" w:hAnsi="Arial" w:cs="Arial"/>
                <w:sz w:val="20"/>
                <w:szCs w:val="20"/>
                <w:lang w:eastAsia="ru-RU"/>
              </w:rPr>
              <w:t xml:space="preserve"> Товаров/Услуг указаны в Приложении № 22 «Технические характеристики».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Сроки и условия поставки/ обслуживания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2.1. Поставка предоставление Товаров/услуг осуществляется Поставщиком/ Поставщиком в сроки, указанные в графике поставок/ предоставления.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2.2. Документация по сопровождению Товаров/Услуг включает: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i/>
                <w:iCs/>
                <w:sz w:val="20"/>
                <w:szCs w:val="20"/>
                <w:lang w:eastAsia="ru-RU"/>
              </w:rPr>
              <w:t>[Вышеуказанные требования должны быть предоставлены закупающим органам и скорректированы в соответствии с текущими требованиями.]</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Стоимость и условия оплаты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3.2. Общая сумма настоящего Договора, в том числе НДС, устанавливается в молдавских леях и составляет: лей MD.</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(сумма цифрами и прописью)</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3.3. Оплата поставленных/предоставленных Товаров/Услуг будет производиться в молдавских леях.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3.4. Способом и условиями оплаты будут:</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[Указанные выше требования должны быть рассмотрены закупающим органом и скорректированы с учетом текущих требований.]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3.5. Платежи осуществляются путем банковского перевода на расчетный счет Продавца/ Поставщика, указанный в настоящем Договоре.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4. Условия приема-передачи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4.1. Товары/услуги считаются переданными Продавцом/Поставщиком и принятыми Покупателем/ Бенефициаром, </w:t>
            </w:r>
            <w:r w:rsidRPr="00D20D55">
              <w:rPr>
                <w:rFonts w:ascii="Arial" w:eastAsia="Times New Roman" w:hAnsi="Arial" w:cs="Arial"/>
                <w:i/>
                <w:iCs/>
                <w:sz w:val="20"/>
                <w:szCs w:val="20"/>
                <w:lang w:eastAsia="ru-RU"/>
              </w:rPr>
              <w:t>[получателем, в случае необходимости]</w:t>
            </w:r>
            <w:r w:rsidRPr="00D20D55">
              <w:rPr>
                <w:rFonts w:ascii="Arial" w:eastAsia="Times New Roman" w:hAnsi="Arial" w:cs="Arial"/>
                <w:sz w:val="20"/>
                <w:szCs w:val="20"/>
                <w:lang w:eastAsia="ru-RU"/>
              </w:rPr>
              <w:t xml:space="preserve"> в случае, если: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качество Товаров/Услуг соответствует информации, указанной в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упаковка и целостность Товаров соответствует информации, указанной в Спецификации.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 Стандарты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 Обязанности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6.1. На основании настоящего Договора продавец обязуется: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поставлять Товары/Услуги на условиях, предусмотренных настоящим Договором;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обеспечить соответствующие условия для получения Товаров/Услуг Покупателем/ Бенефициаром [</w:t>
            </w:r>
            <w:r w:rsidRPr="00D20D55">
              <w:rPr>
                <w:rFonts w:ascii="Arial" w:eastAsia="Times New Roman" w:hAnsi="Arial" w:cs="Arial"/>
                <w:i/>
                <w:iCs/>
                <w:sz w:val="20"/>
                <w:szCs w:val="20"/>
                <w:lang w:eastAsia="ru-RU"/>
              </w:rPr>
              <w:t>получателем, в случае необходимости</w:t>
            </w:r>
            <w:r w:rsidRPr="00D20D55">
              <w:rPr>
                <w:rFonts w:ascii="Arial" w:eastAsia="Times New Roman" w:hAnsi="Arial" w:cs="Arial"/>
                <w:sz w:val="20"/>
                <w:szCs w:val="20"/>
                <w:lang w:eastAsia="ru-RU"/>
              </w:rPr>
              <w:t>], в установленные сроки, в соответствии с требованиями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6.2. На основании настоящего Договора, Покупатель/ Бенефициар обязуется: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обеспечить оплату поставленных/оказанных товаров/услуг, соблюдая условия и сроки, указанные в настоящем Договоре.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 Обстоятельства, оправдывающие неисполнение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 Расторжение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8.1. Договора может быть расторгнут по согласию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8.2. Договор может быть расторгнут в одностороннем порядке: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Покупатель/Бенефициар в случае отказа Продавца/ Поставщика поставить Товары / Услуги, предусмотренные настоящим Договором;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Покупатель/Бенефициар случае несоблюдения Продавцом/Поставщиком установленных сроков поставки;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Продавцом /Поставщиком в случае несоблюдения Покупателем/ Бенефициаром сроков оплаты за Товар/Услуг;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2"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b) в договор были внесены существенные изменения, требующие новой процедуры государственных закупок в соответствии со ст.76 </w:t>
            </w:r>
            <w:hyperlink r:id="rId63"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c) контракт не должен был быть присужден соответствующему подрядчику ввиду серьезного нарушения обязательств, вытекающих из </w:t>
            </w:r>
            <w:hyperlink r:id="rId64" w:history="1">
              <w:r w:rsidRPr="00D20D55">
                <w:rPr>
                  <w:rFonts w:ascii="Arial" w:eastAsia="Times New Roman" w:hAnsi="Arial" w:cs="Arial"/>
                  <w:color w:val="0000FF"/>
                  <w:sz w:val="20"/>
                  <w:szCs w:val="20"/>
                  <w:u w:val="single"/>
                  <w:lang w:eastAsia="ru-RU"/>
                </w:rPr>
                <w:t>Закона № 131/2015</w:t>
              </w:r>
            </w:hyperlink>
            <w:r w:rsidRPr="00D20D55">
              <w:rPr>
                <w:rFonts w:ascii="Arial" w:eastAsia="Times New Roman" w:hAnsi="Arial" w:cs="Arial"/>
                <w:sz w:val="20"/>
                <w:szCs w:val="20"/>
                <w:lang w:eastAsia="ru-RU"/>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 Жалобы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w:t>
            </w:r>
            <w:proofErr w:type="gramStart"/>
            <w:r w:rsidRPr="00D20D55">
              <w:rPr>
                <w:rFonts w:ascii="Arial" w:eastAsia="Times New Roman" w:hAnsi="Arial" w:cs="Arial"/>
                <w:sz w:val="20"/>
                <w:szCs w:val="20"/>
                <w:lang w:eastAsia="ru-RU"/>
              </w:rPr>
              <w:t>Договора..</w:t>
            </w:r>
            <w:proofErr w:type="gramEnd"/>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9.5. Продавец/Поставщик несет ответственность за качество Товаров/Услуг в установленных пределах, в том числе за скрытые дефекты.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9.6. В случае отклонения от качества, подтвержденного сертификатом качества, составленным нейтральной </w:t>
            </w:r>
            <w:proofErr w:type="spellStart"/>
            <w:r w:rsidRPr="00D20D55">
              <w:rPr>
                <w:rFonts w:ascii="Arial" w:eastAsia="Times New Roman" w:hAnsi="Arial" w:cs="Arial"/>
                <w:sz w:val="20"/>
                <w:szCs w:val="20"/>
                <w:lang w:eastAsia="ru-RU"/>
              </w:rPr>
              <w:t>нейтральной</w:t>
            </w:r>
            <w:proofErr w:type="spellEnd"/>
            <w:r w:rsidRPr="00D20D55">
              <w:rPr>
                <w:rFonts w:ascii="Arial" w:eastAsia="Times New Roman" w:hAnsi="Arial" w:cs="Arial"/>
                <w:sz w:val="20"/>
                <w:szCs w:val="20"/>
                <w:lang w:eastAsia="ru-RU"/>
              </w:rPr>
              <w:t xml:space="preserve"> организацией или уполномоченной для этого, расходы по стоянке или задержке несет виновная сторона.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 Санкции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общей суммы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10.4. За просрочку платежа Покупатель/Бенефициар несет материальную ответственность в размере _____ %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суммы неоплаченных Товаров/Услуг, за каждый день просрочки, но не более ________ % </w:t>
            </w:r>
            <w:r w:rsidRPr="00D20D55">
              <w:rPr>
                <w:rFonts w:ascii="Arial" w:eastAsia="Times New Roman" w:hAnsi="Arial" w:cs="Arial"/>
                <w:i/>
                <w:iCs/>
                <w:sz w:val="20"/>
                <w:szCs w:val="20"/>
                <w:lang w:eastAsia="ru-RU"/>
              </w:rPr>
              <w:t>[указать процент]</w:t>
            </w:r>
            <w:r w:rsidRPr="00D20D55">
              <w:rPr>
                <w:rFonts w:ascii="Arial" w:eastAsia="Times New Roman" w:hAnsi="Arial" w:cs="Arial"/>
                <w:sz w:val="20"/>
                <w:szCs w:val="20"/>
                <w:lang w:eastAsia="ru-RU"/>
              </w:rPr>
              <w:t xml:space="preserve"> от общей суммы настоящего Договора.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 Права интеллектуальной собственности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11.1. Поставщик обязан возместить покупателю ущерб от любых: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lastRenderedPageBreak/>
              <w:t>12. Заключительные положения: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12.4. Настоящий Контракт, если он подписан в электронном виде обеими сторонами, он автоматически предоставляется электронными средствами, </w:t>
            </w:r>
            <w:proofErr w:type="gramStart"/>
            <w:r w:rsidRPr="00D20D55">
              <w:rPr>
                <w:rFonts w:ascii="Arial" w:eastAsia="Times New Roman" w:hAnsi="Arial" w:cs="Arial"/>
                <w:sz w:val="20"/>
                <w:szCs w:val="20"/>
                <w:lang w:eastAsia="ru-RU"/>
              </w:rPr>
              <w:t>но</w:t>
            </w:r>
            <w:proofErr w:type="gramEnd"/>
            <w:r w:rsidRPr="00D20D55">
              <w:rPr>
                <w:rFonts w:ascii="Arial" w:eastAsia="Times New Roman" w:hAnsi="Arial" w:cs="Arial"/>
                <w:sz w:val="20"/>
                <w:szCs w:val="20"/>
                <w:lang w:eastAsia="ru-RU"/>
              </w:rPr>
              <w:t xml:space="preserve">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sidRPr="00D20D55">
              <w:rPr>
                <w:rFonts w:ascii="Arial" w:eastAsia="Times New Roman" w:hAnsi="Arial" w:cs="Arial"/>
                <w:sz w:val="20"/>
                <w:szCs w:val="20"/>
                <w:lang w:eastAsia="ru-RU"/>
              </w:rPr>
              <w:t>.</w:t>
            </w:r>
            <w:proofErr w:type="gramEnd"/>
            <w:r w:rsidRPr="00D20D55">
              <w:rPr>
                <w:rFonts w:ascii="Arial" w:eastAsia="Times New Roman" w:hAnsi="Arial" w:cs="Arial"/>
                <w:sz w:val="20"/>
                <w:szCs w:val="20"/>
                <w:lang w:eastAsia="ru-RU"/>
              </w:rPr>
              <w:t xml:space="preserve"> или в более поздний срок, указанный в этом контракте, если управление финансовыми источниками не осуществляется через казначейскую систему.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12.6. Настоящий договор действует до _________________</w:t>
            </w:r>
            <w:proofErr w:type="gramStart"/>
            <w:r w:rsidRPr="00D20D55">
              <w:rPr>
                <w:rFonts w:ascii="Arial" w:eastAsia="Times New Roman" w:hAnsi="Arial" w:cs="Arial"/>
                <w:sz w:val="20"/>
                <w:szCs w:val="20"/>
                <w:lang w:eastAsia="ru-RU"/>
              </w:rPr>
              <w:t>_ .</w:t>
            </w:r>
            <w:proofErr w:type="gramEnd"/>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60"/>
        <w:gridCol w:w="5140"/>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II. Специальные условия договора</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(при необходимости)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ЮРИДИЧЕСКИЕ, ПОЧТОВЫЕ И БАНКОВСКИЕ РЕКВИЗИТЫ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Покупатель/бенефициар</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Почтовый адрес:</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телефон</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Фискальный код</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Банк:</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код:</w:t>
            </w:r>
          </w:p>
        </w:tc>
      </w:tr>
      <w:tr w:rsidR="00D20D55" w:rsidRPr="00D20D55" w:rsidTr="00D20D55">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IBAN</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ПОДПИСИ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Покупатель/бенефициар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1</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договору № ___________</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от „___</w:t>
            </w:r>
            <w:proofErr w:type="gramStart"/>
            <w:r w:rsidRPr="00D20D55">
              <w:rPr>
                <w:rFonts w:ascii="Arial" w:eastAsia="Times New Roman" w:hAnsi="Arial" w:cs="Arial"/>
                <w:sz w:val="20"/>
                <w:szCs w:val="20"/>
                <w:lang w:eastAsia="ru-RU"/>
              </w:rPr>
              <w:t>_”_</w:t>
            </w:r>
            <w:proofErr w:type="gramEnd"/>
            <w:r w:rsidRPr="00D20D55">
              <w:rPr>
                <w:rFonts w:ascii="Arial" w:eastAsia="Times New Roman" w:hAnsi="Arial" w:cs="Arial"/>
                <w:sz w:val="20"/>
                <w:szCs w:val="20"/>
                <w:lang w:eastAsia="ru-RU"/>
              </w:rPr>
              <w:t>___ 20_______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ТЕХНИЧЕСКИЕ СПЕЦИФИКАЦИИ</w:t>
            </w:r>
            <w:r w:rsidRPr="00D20D55">
              <w:rPr>
                <w:rFonts w:ascii="Arial" w:eastAsia="Times New Roman" w:hAnsi="Arial" w:cs="Arial"/>
                <w:sz w:val="20"/>
                <w:szCs w:val="20"/>
                <w:lang w:eastAsia="ru-RU"/>
              </w:rPr>
              <w:t xml:space="preserve"> –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согласно данным из приложения № 22</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ПОДПИСИ СТОРОН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Покупатель/бенефициар</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договору № ___________</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от „___</w:t>
            </w:r>
            <w:proofErr w:type="gramStart"/>
            <w:r w:rsidRPr="00D20D55">
              <w:rPr>
                <w:rFonts w:ascii="Arial" w:eastAsia="Times New Roman" w:hAnsi="Arial" w:cs="Arial"/>
                <w:sz w:val="20"/>
                <w:szCs w:val="20"/>
                <w:lang w:eastAsia="ru-RU"/>
              </w:rPr>
              <w:t>_”_</w:t>
            </w:r>
            <w:proofErr w:type="gramEnd"/>
            <w:r w:rsidRPr="00D20D55">
              <w:rPr>
                <w:rFonts w:ascii="Arial" w:eastAsia="Times New Roman" w:hAnsi="Arial" w:cs="Arial"/>
                <w:sz w:val="20"/>
                <w:szCs w:val="20"/>
                <w:lang w:eastAsia="ru-RU"/>
              </w:rPr>
              <w:t>___ 20_______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lastRenderedPageBreak/>
              <w:t>ЦЕНОВЫЕ СПЕЦИФИКАЦИИ</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согласно данным из приложения № 23</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ПОДПИСИ СТОРОН</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Покупатель/бенефициар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Приложение № 25</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Стандартной документации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ДОПОЛНИТЕЛЬНОЕ СОГЛАШЕНИЕ № </w:t>
            </w:r>
            <w:r w:rsidRPr="00D20D55">
              <w:rPr>
                <w:rFonts w:ascii="Arial" w:eastAsia="Times New Roman" w:hAnsi="Arial" w:cs="Arial"/>
                <w:sz w:val="20"/>
                <w:szCs w:val="20"/>
                <w:lang w:eastAsia="ru-RU"/>
              </w:rPr>
              <w:t>______</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к договору № ________ от «____» _________ 20___ г.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Данный договор заключен на основании решения рабочей группы по закупкам № _____ от «____» _____________ 20____.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w:t>
            </w:r>
            <w:r w:rsidRPr="00D20D55">
              <w:rPr>
                <w:rFonts w:ascii="Arial" w:eastAsia="Times New Roman" w:hAnsi="Arial" w:cs="Arial"/>
                <w:sz w:val="20"/>
                <w:szCs w:val="20"/>
                <w:lang w:eastAsia="ru-RU"/>
              </w:rPr>
              <w:t xml:space="preserve"> _____________________________________________________________________</w:t>
            </w:r>
          </w:p>
          <w:p w:rsidR="00D20D55" w:rsidRPr="00D20D55" w:rsidRDefault="00D20D55" w:rsidP="00D20D55">
            <w:pPr>
              <w:spacing w:after="0" w:line="240" w:lineRule="auto"/>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D20D55" w:rsidRPr="00D20D55" w:rsidTr="00D20D55">
        <w:trPr>
          <w:jc w:val="center"/>
        </w:trPr>
        <w:tc>
          <w:tcPr>
            <w:tcW w:w="0" w:type="auto"/>
            <w:gridSpan w:val="2"/>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ПОДПИСИ СТОРОН</w:t>
            </w:r>
            <w:r w:rsidRPr="00D20D55">
              <w:rPr>
                <w:rFonts w:ascii="Arial" w:eastAsia="Times New Roman" w:hAnsi="Arial" w:cs="Arial"/>
                <w:sz w:val="20"/>
                <w:szCs w:val="20"/>
                <w:lang w:eastAsia="ru-RU"/>
              </w:rPr>
              <w:t xml:space="preserve">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 xml:space="preserve">Покупатель/бенефициар </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Приложение № 26 </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к Стандартной документации</w:t>
            </w:r>
          </w:p>
          <w:p w:rsidR="00D20D55" w:rsidRPr="00D20D55" w:rsidRDefault="00D20D55" w:rsidP="00D20D55">
            <w:pPr>
              <w:spacing w:after="0" w:line="240" w:lineRule="auto"/>
              <w:jc w:val="right"/>
              <w:rPr>
                <w:rFonts w:ascii="Arial" w:eastAsia="Times New Roman" w:hAnsi="Arial" w:cs="Arial"/>
                <w:sz w:val="20"/>
                <w:szCs w:val="20"/>
                <w:lang w:eastAsia="ru-RU"/>
              </w:rPr>
            </w:pPr>
            <w:r w:rsidRPr="00D20D55">
              <w:rPr>
                <w:rFonts w:ascii="Arial" w:eastAsia="Times New Roman" w:hAnsi="Arial" w:cs="Arial"/>
                <w:sz w:val="20"/>
                <w:szCs w:val="20"/>
                <w:lang w:eastAsia="ru-RU"/>
              </w:rPr>
              <w:t>№ 115 от 15 сентября 2021 г.</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b/>
                <w:bCs/>
                <w:sz w:val="20"/>
                <w:szCs w:val="20"/>
                <w:lang w:eastAsia="ru-RU"/>
              </w:rPr>
              <w:t>РАМОЧНОЕ СОГЛАШЕНИЕ</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________ Дата ___________</w:t>
            </w:r>
          </w:p>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 Стороны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2. Цель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3. Срок действия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xml:space="preserve">3.1. Срок действия настоящего Рамочного соглашения составляет ___________ лет и __________________________________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Понедельник, начиная с даты подписания.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 xml:space="preserve">4. Обязанности поручителя – поставщика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5. Обязательства должника-приобретателя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6. Одностороннее расторжение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7. Документы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а) техническое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б) финансовое предложение;</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c) спецификации, в зависимости от обстоятельств;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г) другие приложения, в зависимости от обстоятельств.</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8. Прекращение действия рамочного соглашения.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8.1. – (1) Настоящее Рамочное соглашение прекращается по праву: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достижении установленного срока;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2. Рамочное соглашение может быть прекращено в следующих случаях: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соглашению сторон;</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jc w:val="center"/>
              <w:rPr>
                <w:rFonts w:ascii="Arial" w:eastAsia="Times New Roman" w:hAnsi="Arial" w:cs="Arial"/>
                <w:b/>
                <w:bCs/>
                <w:sz w:val="20"/>
                <w:szCs w:val="20"/>
                <w:lang w:eastAsia="ru-RU"/>
              </w:rPr>
            </w:pPr>
            <w:r w:rsidRPr="00D20D55">
              <w:rPr>
                <w:rFonts w:ascii="Arial" w:eastAsia="Times New Roman" w:hAnsi="Arial" w:cs="Arial"/>
                <w:b/>
                <w:bCs/>
                <w:sz w:val="20"/>
                <w:szCs w:val="20"/>
                <w:lang w:eastAsia="ru-RU"/>
              </w:rPr>
              <w:t>ПОЛОЖЕНИЯ, ПРИМЕНИМЫЕ К ПОСЛЕДУЮЩИМ КОНТРАКТАМ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9. Выполнение последующих контрактов</w:t>
            </w:r>
            <w:r w:rsidRPr="00D20D55">
              <w:rPr>
                <w:rFonts w:ascii="Arial" w:eastAsia="Times New Roman" w:hAnsi="Arial" w:cs="Arial"/>
                <w:sz w:val="20"/>
                <w:szCs w:val="20"/>
                <w:lang w:eastAsia="ru-RU"/>
              </w:rPr>
              <w:t>.</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9.1. Исполнение последующих договоров начинается с момента их заключения.</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9.2. Поставщик/Поставщик обязан начать доставку товаров/оказание услуг в кратчайшие разумные сроки с момента получения заказа;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10. Основные обязательства поставщика/ поставщика после заключения последующего контракта.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 </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b/>
                <w:bCs/>
                <w:sz w:val="20"/>
                <w:szCs w:val="20"/>
                <w:lang w:eastAsia="ru-RU"/>
              </w:rPr>
              <w:t>11. Споры</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lastRenderedPageBreak/>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Сегодня, ________20__ г., стороны заключили настоящее рамочное соглашение в ___ экземплярах, имеющих одинаковую юридическую силу.</w:t>
            </w:r>
          </w:p>
          <w:p w:rsidR="00D20D55" w:rsidRPr="00D20D55" w:rsidRDefault="00D20D55" w:rsidP="00D20D55">
            <w:pPr>
              <w:spacing w:after="0" w:line="240" w:lineRule="auto"/>
              <w:ind w:firstLine="567"/>
              <w:jc w:val="both"/>
              <w:rPr>
                <w:rFonts w:ascii="Arial" w:eastAsia="Times New Roman" w:hAnsi="Arial" w:cs="Arial"/>
                <w:sz w:val="20"/>
                <w:szCs w:val="20"/>
                <w:lang w:eastAsia="ru-RU"/>
              </w:rPr>
            </w:pPr>
            <w:r w:rsidRPr="00D20D55">
              <w:rPr>
                <w:rFonts w:ascii="Arial" w:eastAsia="Times New Roman" w:hAnsi="Arial" w:cs="Arial"/>
                <w:sz w:val="20"/>
                <w:szCs w:val="20"/>
                <w:lang w:eastAsia="ru-RU"/>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 </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rPr>
                <w:rFonts w:ascii="Arial" w:eastAsia="Times New Roman" w:hAnsi="Arial" w:cs="Arial"/>
                <w:sz w:val="20"/>
                <w:szCs w:val="20"/>
                <w:lang w:eastAsia="ru-RU"/>
              </w:rPr>
            </w:pPr>
            <w:r w:rsidRPr="00D20D55">
              <w:rPr>
                <w:rFonts w:ascii="Arial" w:eastAsia="Times New Roman" w:hAnsi="Arial" w:cs="Arial"/>
                <w:sz w:val="20"/>
                <w:szCs w:val="20"/>
                <w:lang w:eastAsia="ru-RU"/>
              </w:rPr>
              <w:t>Перспективный поставщик,</w:t>
            </w:r>
          </w:p>
        </w:tc>
      </w:tr>
      <w:tr w:rsidR="00D20D55" w:rsidRPr="00D20D55" w:rsidTr="00D20D55">
        <w:trPr>
          <w:jc w:val="center"/>
        </w:trPr>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D20D55" w:rsidRPr="00D20D55" w:rsidRDefault="00D20D55" w:rsidP="00D20D55">
            <w:pPr>
              <w:spacing w:after="0" w:line="240" w:lineRule="auto"/>
              <w:jc w:val="center"/>
              <w:rPr>
                <w:rFonts w:ascii="Arial" w:eastAsia="Times New Roman" w:hAnsi="Arial" w:cs="Arial"/>
                <w:sz w:val="20"/>
                <w:szCs w:val="20"/>
                <w:lang w:eastAsia="ru-RU"/>
              </w:rPr>
            </w:pPr>
            <w:r w:rsidRPr="00D20D55">
              <w:rPr>
                <w:rFonts w:ascii="Arial" w:eastAsia="Times New Roman" w:hAnsi="Arial" w:cs="Arial"/>
                <w:sz w:val="20"/>
                <w:szCs w:val="20"/>
                <w:lang w:eastAsia="ru-RU"/>
              </w:rPr>
              <w:t>______________________</w:t>
            </w:r>
          </w:p>
          <w:p w:rsidR="00D20D55" w:rsidRPr="00D20D55" w:rsidRDefault="00D20D55" w:rsidP="00D20D55">
            <w:pPr>
              <w:spacing w:after="0" w:line="240" w:lineRule="auto"/>
              <w:jc w:val="center"/>
              <w:rPr>
                <w:rFonts w:ascii="Arial" w:eastAsia="Times New Roman" w:hAnsi="Arial" w:cs="Arial"/>
                <w:sz w:val="16"/>
                <w:szCs w:val="16"/>
                <w:lang w:eastAsia="ru-RU"/>
              </w:rPr>
            </w:pPr>
            <w:r w:rsidRPr="00D20D55">
              <w:rPr>
                <w:rFonts w:ascii="Arial" w:eastAsia="Times New Roman" w:hAnsi="Arial" w:cs="Arial"/>
                <w:sz w:val="16"/>
                <w:szCs w:val="16"/>
                <w:lang w:eastAsia="ru-RU"/>
              </w:rPr>
              <w:t>(уполномоченная подпись)</w:t>
            </w:r>
          </w:p>
        </w:tc>
      </w:tr>
    </w:tbl>
    <w:p w:rsidR="00D20D55" w:rsidRPr="00D20D55" w:rsidRDefault="00D20D55" w:rsidP="00D20D55">
      <w:pPr>
        <w:spacing w:after="0" w:line="240" w:lineRule="auto"/>
        <w:ind w:firstLine="567"/>
        <w:jc w:val="both"/>
        <w:rPr>
          <w:rFonts w:ascii="Times New Roman" w:eastAsia="Times New Roman" w:hAnsi="Times New Roman" w:cs="Times New Roman"/>
          <w:sz w:val="24"/>
          <w:szCs w:val="24"/>
          <w:lang w:eastAsia="ru-RU"/>
        </w:rPr>
      </w:pPr>
      <w:r w:rsidRPr="00D20D55">
        <w:rPr>
          <w:rFonts w:ascii="Times New Roman" w:eastAsia="Times New Roman" w:hAnsi="Times New Roman" w:cs="Times New Roman"/>
          <w:sz w:val="24"/>
          <w:szCs w:val="24"/>
          <w:lang w:eastAsia="ru-RU"/>
        </w:rPr>
        <w:t> </w:t>
      </w:r>
    </w:p>
    <w:p w:rsidR="009A56FE" w:rsidRDefault="00D20D55" w:rsidP="00D20D55">
      <w:r w:rsidRPr="00D20D55">
        <w:rPr>
          <w:rFonts w:ascii="Times New Roman" w:eastAsia="Times New Roman" w:hAnsi="Times New Roman" w:cs="Times New Roman"/>
          <w:sz w:val="24"/>
          <w:szCs w:val="24"/>
          <w:lang w:eastAsia="ru-RU"/>
        </w:rPr>
        <w:t> </w:t>
      </w:r>
    </w:p>
    <w:sectPr w:rsidR="009A56FE" w:rsidSect="001C160C">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altName w:val="Arial"/>
    <w:panose1 w:val="020B0604020202020204"/>
    <w:charset w:val="CC"/>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D55"/>
    <w:rsid w:val="000950DC"/>
    <w:rsid w:val="000C4BFF"/>
    <w:rsid w:val="0019643D"/>
    <w:rsid w:val="001A0821"/>
    <w:rsid w:val="001C160C"/>
    <w:rsid w:val="00343316"/>
    <w:rsid w:val="003E5E88"/>
    <w:rsid w:val="00456B1F"/>
    <w:rsid w:val="004E7EAD"/>
    <w:rsid w:val="005224A7"/>
    <w:rsid w:val="006945D3"/>
    <w:rsid w:val="00697436"/>
    <w:rsid w:val="006C1A81"/>
    <w:rsid w:val="00721D83"/>
    <w:rsid w:val="007A5C7C"/>
    <w:rsid w:val="007F3195"/>
    <w:rsid w:val="009010BB"/>
    <w:rsid w:val="009A56FE"/>
    <w:rsid w:val="00A20611"/>
    <w:rsid w:val="00B52F07"/>
    <w:rsid w:val="00D20D55"/>
    <w:rsid w:val="00DE2930"/>
    <w:rsid w:val="00F34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145E905"/>
  <w15:chartTrackingRefBased/>
  <w15:docId w15:val="{AC09F989-FDF9-4CAA-B4B5-3153D0D64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D20D55"/>
    <w:pPr>
      <w:spacing w:after="0" w:line="240" w:lineRule="auto"/>
      <w:ind w:firstLine="567"/>
      <w:jc w:val="both"/>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20D55"/>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tt">
    <w:name w:val="tt"/>
    <w:basedOn w:val="a"/>
    <w:rsid w:val="00D20D5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pb">
    <w:name w:val="pb"/>
    <w:basedOn w:val="a"/>
    <w:rsid w:val="00D20D55"/>
    <w:pPr>
      <w:spacing w:before="100" w:beforeAutospacing="1" w:after="100" w:afterAutospacing="1" w:line="240" w:lineRule="auto"/>
      <w:jc w:val="center"/>
    </w:pPr>
    <w:rPr>
      <w:rFonts w:ascii="Times New Roman" w:eastAsia="Times New Roman" w:hAnsi="Times New Roman" w:cs="Times New Roman"/>
      <w:i/>
      <w:iCs/>
      <w:color w:val="663300"/>
      <w:sz w:val="20"/>
      <w:szCs w:val="20"/>
      <w:lang w:eastAsia="ru-RU"/>
    </w:rPr>
  </w:style>
  <w:style w:type="paragraph" w:customStyle="1" w:styleId="cu">
    <w:name w:val="cu"/>
    <w:basedOn w:val="a"/>
    <w:rsid w:val="00D20D55"/>
    <w:pPr>
      <w:spacing w:before="45" w:after="100" w:afterAutospacing="1" w:line="240" w:lineRule="auto"/>
      <w:ind w:left="1134" w:right="567" w:hanging="567"/>
      <w:jc w:val="both"/>
    </w:pPr>
    <w:rPr>
      <w:rFonts w:ascii="Times New Roman" w:eastAsia="Times New Roman" w:hAnsi="Times New Roman" w:cs="Times New Roman"/>
      <w:sz w:val="20"/>
      <w:szCs w:val="20"/>
      <w:lang w:eastAsia="ru-RU"/>
    </w:rPr>
  </w:style>
  <w:style w:type="paragraph" w:customStyle="1" w:styleId="cut">
    <w:name w:val="cut"/>
    <w:basedOn w:val="a"/>
    <w:rsid w:val="00D20D55"/>
    <w:pPr>
      <w:spacing w:before="100" w:beforeAutospacing="1" w:after="100" w:afterAutospacing="1" w:line="240" w:lineRule="auto"/>
      <w:ind w:left="567" w:right="567"/>
      <w:jc w:val="center"/>
    </w:pPr>
    <w:rPr>
      <w:rFonts w:ascii="Times New Roman" w:eastAsia="Times New Roman" w:hAnsi="Times New Roman" w:cs="Times New Roman"/>
      <w:b/>
      <w:bCs/>
      <w:sz w:val="20"/>
      <w:szCs w:val="20"/>
      <w:lang w:eastAsia="ru-RU"/>
    </w:rPr>
  </w:style>
  <w:style w:type="paragraph" w:customStyle="1" w:styleId="cp">
    <w:name w:val="cp"/>
    <w:basedOn w:val="a"/>
    <w:rsid w:val="00D20D5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nt">
    <w:name w:val="nt"/>
    <w:basedOn w:val="a"/>
    <w:rsid w:val="00D20D55"/>
    <w:pPr>
      <w:spacing w:before="100" w:beforeAutospacing="1" w:after="100" w:afterAutospacing="1"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D20D55"/>
    <w:pPr>
      <w:spacing w:before="100" w:beforeAutospacing="1" w:after="100" w:afterAutospacing="1" w:line="240" w:lineRule="auto"/>
    </w:pPr>
    <w:rPr>
      <w:rFonts w:ascii="Times New Roman" w:eastAsia="Times New Roman" w:hAnsi="Times New Roman" w:cs="Times New Roman"/>
      <w:i/>
      <w:iCs/>
      <w:color w:val="663300"/>
      <w:sz w:val="20"/>
      <w:szCs w:val="20"/>
      <w:lang w:eastAsia="ru-RU"/>
    </w:rPr>
  </w:style>
  <w:style w:type="paragraph" w:customStyle="1" w:styleId="cn">
    <w:name w:val="cn"/>
    <w:basedOn w:val="a"/>
    <w:rsid w:val="00D20D55"/>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D20D5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uiPriority w:val="99"/>
    <w:rsid w:val="00D20D55"/>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js">
    <w:name w:val="js"/>
    <w:basedOn w:val="a"/>
    <w:rsid w:val="00D20D55"/>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lf">
    <w:name w:val="lf"/>
    <w:basedOn w:val="a"/>
    <w:rsid w:val="00D20D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
    <w:name w:val="forma"/>
    <w:basedOn w:val="a"/>
    <w:rsid w:val="00D20D55"/>
    <w:pPr>
      <w:spacing w:before="100" w:beforeAutospacing="1" w:after="100" w:afterAutospacing="1" w:line="240" w:lineRule="auto"/>
    </w:pPr>
    <w:rPr>
      <w:rFonts w:ascii="Arial" w:eastAsia="Times New Roman" w:hAnsi="Arial" w:cs="Arial"/>
      <w:sz w:val="20"/>
      <w:szCs w:val="20"/>
      <w:lang w:eastAsia="ru-RU"/>
    </w:rPr>
  </w:style>
  <w:style w:type="paragraph" w:customStyle="1" w:styleId="sm">
    <w:name w:val="sm"/>
    <w:basedOn w:val="a"/>
    <w:rsid w:val="00D20D55"/>
    <w:pPr>
      <w:spacing w:before="240" w:after="100" w:afterAutospacing="1" w:line="240" w:lineRule="auto"/>
      <w:ind w:left="567"/>
    </w:pPr>
    <w:rPr>
      <w:rFonts w:ascii="Times New Roman" w:eastAsia="Times New Roman" w:hAnsi="Times New Roman" w:cs="Times New Roman"/>
      <w:b/>
      <w:bCs/>
      <w:sz w:val="24"/>
      <w:szCs w:val="24"/>
      <w:lang w:eastAsia="ru-RU"/>
    </w:rPr>
  </w:style>
  <w:style w:type="paragraph" w:customStyle="1" w:styleId="smfunctia">
    <w:name w:val="sm_functia"/>
    <w:basedOn w:val="a"/>
    <w:rsid w:val="00D20D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mdata">
    <w:name w:val="sm_data"/>
    <w:basedOn w:val="a"/>
    <w:rsid w:val="00D20D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20D55"/>
    <w:rPr>
      <w:color w:val="0000FF"/>
      <w:u w:val="single"/>
    </w:rPr>
  </w:style>
  <w:style w:type="character" w:styleId="a5">
    <w:name w:val="FollowedHyperlink"/>
    <w:basedOn w:val="a0"/>
    <w:uiPriority w:val="99"/>
    <w:semiHidden/>
    <w:unhideWhenUsed/>
    <w:rsid w:val="00D20D55"/>
    <w:rPr>
      <w:color w:val="800080"/>
      <w:u w:val="single"/>
    </w:rPr>
  </w:style>
  <w:style w:type="character" w:customStyle="1" w:styleId="treelistitemtitle">
    <w:name w:val="tree__list__item__title"/>
    <w:basedOn w:val="a0"/>
    <w:rsid w:val="000C4BFF"/>
  </w:style>
  <w:style w:type="character" w:customStyle="1" w:styleId="apple-converted-space">
    <w:name w:val="apple-converted-space"/>
    <w:rsid w:val="000C4B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21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070502246" TargetMode="External"/><Relationship Id="rId26" Type="http://schemas.openxmlformats.org/officeDocument/2006/relationships/hyperlink" Target="lex:LPLP20131213303" TargetMode="External"/><Relationship Id="rId39" Type="http://schemas.openxmlformats.org/officeDocument/2006/relationships/hyperlink" Target="lex:LPLP20150703131" TargetMode="External"/><Relationship Id="rId21" Type="http://schemas.openxmlformats.org/officeDocument/2006/relationships/hyperlink" Target="lex:DEA520190419113"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MF0520201217160" TargetMode="External"/><Relationship Id="rId50" Type="http://schemas.openxmlformats.org/officeDocument/2006/relationships/hyperlink" Target="lex:LPLP20150703131" TargetMode="External"/><Relationship Id="rId55" Type="http://schemas.openxmlformats.org/officeDocument/2006/relationships/hyperlink" Target="mailto:contestatii@ansc.md" TargetMode="External"/><Relationship Id="rId63" Type="http://schemas.openxmlformats.org/officeDocument/2006/relationships/hyperlink" Target="lex:LPLP20150703131" TargetMode="External"/><Relationship Id="rId7" Type="http://schemas.openxmlformats.org/officeDocument/2006/relationships/hyperlink" Target="lex:HGHG201612281418" TargetMode="External"/><Relationship Id="rId2" Type="http://schemas.openxmlformats.org/officeDocument/2006/relationships/settings" Target="settings.xml"/><Relationship Id="rId16" Type="http://schemas.openxmlformats.org/officeDocument/2006/relationships/hyperlink" Target="lex:DEA520190531168" TargetMode="External"/><Relationship Id="rId20" Type="http://schemas.openxmlformats.org/officeDocument/2006/relationships/hyperlink" Target="lex:LPLP20160527108" TargetMode="External"/><Relationship Id="rId29" Type="http://schemas.openxmlformats.org/officeDocument/2006/relationships/hyperlink" Target="lex:LPLP20160527107" TargetMode="External"/><Relationship Id="rId41" Type="http://schemas.openxmlformats.org/officeDocument/2006/relationships/hyperlink" Target="lex:MF0520201124145"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1" Type="http://schemas.openxmlformats.org/officeDocument/2006/relationships/styles" Target="styles.xml"/><Relationship Id="rId6" Type="http://schemas.openxmlformats.org/officeDocument/2006/relationships/hyperlink" Target="lex:HGHG20200812599" TargetMode="External"/><Relationship Id="rId11" Type="http://schemas.openxmlformats.org/officeDocument/2006/relationships/hyperlink" Target="lex:MF052020061172" TargetMode="External"/><Relationship Id="rId24" Type="http://schemas.openxmlformats.org/officeDocument/2006/relationships/hyperlink" Target="lex:DEA520190531169"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http://www.ansc.md" TargetMode="External"/><Relationship Id="rId58" Type="http://schemas.openxmlformats.org/officeDocument/2006/relationships/hyperlink" Target="lex:LPLP20150703131" TargetMode="External"/><Relationship Id="rId66" Type="http://schemas.openxmlformats.org/officeDocument/2006/relationships/theme" Target="theme/theme1.xml"/><Relationship Id="rId5" Type="http://schemas.openxmlformats.org/officeDocument/2006/relationships/hyperlink" Target="lex:HGHG20200923694" TargetMode="External"/><Relationship Id="rId15" Type="http://schemas.openxmlformats.org/officeDocument/2006/relationships/hyperlink" Target="lex:DEA52017012623" TargetMode="External"/><Relationship Id="rId23" Type="http://schemas.openxmlformats.org/officeDocument/2006/relationships/hyperlink" Target="lex:LPLP2014052992" TargetMode="External"/><Relationship Id="rId28" Type="http://schemas.openxmlformats.org/officeDocument/2006/relationships/hyperlink" Target="lex:LPLP20170921174" TargetMode="External"/><Relationship Id="rId36" Type="http://schemas.openxmlformats.org/officeDocument/2006/relationships/hyperlink" Target="lex:LPLP20150703131" TargetMode="External"/><Relationship Id="rId49" Type="http://schemas.openxmlformats.org/officeDocument/2006/relationships/hyperlink" Target="lex:LPLP20150703131" TargetMode="External"/><Relationship Id="rId57" Type="http://schemas.openxmlformats.org/officeDocument/2006/relationships/hyperlink" Target="http://www.ansc.md" TargetMode="External"/><Relationship Id="rId61" Type="http://schemas.openxmlformats.org/officeDocument/2006/relationships/hyperlink" Target="lex:LPLP20150703131" TargetMode="External"/><Relationship Id="rId10" Type="http://schemas.openxmlformats.org/officeDocument/2006/relationships/hyperlink" Target="lex:HGHG201612281418" TargetMode="External"/><Relationship Id="rId19" Type="http://schemas.openxmlformats.org/officeDocument/2006/relationships/hyperlink" Target="lex:DEA520030313HOT" TargetMode="External"/><Relationship Id="rId31" Type="http://schemas.openxmlformats.org/officeDocument/2006/relationships/image" Target="media/image1.gif"/><Relationship Id="rId44" Type="http://schemas.openxmlformats.org/officeDocument/2006/relationships/hyperlink" Target="lex:LPLP20150703131" TargetMode="External"/><Relationship Id="rId52" Type="http://schemas.openxmlformats.org/officeDocument/2006/relationships/hyperlink" Target="mailto:contestatii@ansc.md" TargetMode="External"/><Relationship Id="rId60" Type="http://schemas.openxmlformats.org/officeDocument/2006/relationships/hyperlink" Target="lex:LPLP20150703131" TargetMode="External"/><Relationship Id="rId65" Type="http://schemas.openxmlformats.org/officeDocument/2006/relationships/fontTable" Target="fontTable.xml"/><Relationship Id="rId4" Type="http://schemas.openxmlformats.org/officeDocument/2006/relationships/hyperlink" Target="lex:LPLP20150703131" TargetMode="External"/><Relationship Id="rId9" Type="http://schemas.openxmlformats.org/officeDocument/2006/relationships/hyperlink" Target="lex:HGHG201612281420" TargetMode="External"/><Relationship Id="rId14" Type="http://schemas.openxmlformats.org/officeDocument/2006/relationships/hyperlink" Target="lex:LPLP20170921174" TargetMode="External"/><Relationship Id="rId22" Type="http://schemas.openxmlformats.org/officeDocument/2006/relationships/hyperlink" Target="lex:LPLP20170921174" TargetMode="External"/><Relationship Id="rId27" Type="http://schemas.openxmlformats.org/officeDocument/2006/relationships/hyperlink" Target="lex:DEA520190927355" TargetMode="External"/><Relationship Id="rId30" Type="http://schemas.openxmlformats.org/officeDocument/2006/relationships/hyperlink" Target="lex:DEA520070502246"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mailto:contestatii@ansc.md" TargetMode="External"/><Relationship Id="rId64"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webSettings" Target="webSettings.xml"/><Relationship Id="rId12" Type="http://schemas.openxmlformats.org/officeDocument/2006/relationships/hyperlink" Target="lex:LPLP20150703131" TargetMode="External"/><Relationship Id="rId17" Type="http://schemas.openxmlformats.org/officeDocument/2006/relationships/hyperlink" Target="lex:DEA520180928269" TargetMode="External"/><Relationship Id="rId25" Type="http://schemas.openxmlformats.org/officeDocument/2006/relationships/hyperlink" Target="lex:LPLP20170921174" TargetMode="External"/><Relationship Id="rId33" Type="http://schemas.openxmlformats.org/officeDocument/2006/relationships/hyperlink" Target="lex:DEA520030313HOT" TargetMode="External"/><Relationship Id="rId38" Type="http://schemas.openxmlformats.org/officeDocument/2006/relationships/hyperlink" Target="lex:LPLP20150703131" TargetMode="External"/><Relationship Id="rId46" Type="http://schemas.openxmlformats.org/officeDocument/2006/relationships/hyperlink" Target="lex:LPLP20140725181" TargetMode="External"/><Relationship Id="rId5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50</Pages>
  <Words>21544</Words>
  <Characters>122802</Characters>
  <Application>Microsoft Office Word</Application>
  <DocSecurity>0</DocSecurity>
  <Lines>1023</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2022-03-21T08:14:00Z</dcterms:created>
  <dcterms:modified xsi:type="dcterms:W3CDTF">2023-03-31T07:30:00Z</dcterms:modified>
</cp:coreProperties>
</file>