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6977" w:rsidRDefault="008A6977" w:rsidP="008A6977">
      <w:pPr>
        <w:pStyle w:val="rg"/>
      </w:pPr>
      <w:r>
        <w:t>Утвержден</w:t>
      </w:r>
    </w:p>
    <w:p w:rsidR="008A6977" w:rsidRDefault="008A6977" w:rsidP="008A6977">
      <w:pPr>
        <w:pStyle w:val="rg"/>
      </w:pPr>
      <w:r>
        <w:t>Приказом</w:t>
      </w:r>
    </w:p>
    <w:p w:rsidR="008A6977" w:rsidRDefault="008A6977" w:rsidP="008A6977">
      <w:pPr>
        <w:pStyle w:val="rg"/>
      </w:pPr>
      <w:r>
        <w:t>Министерства Финансов</w:t>
      </w:r>
    </w:p>
    <w:p w:rsidR="008A6977" w:rsidRDefault="008A6977" w:rsidP="008A6977">
      <w:pPr>
        <w:pStyle w:val="rg"/>
      </w:pPr>
      <w:r>
        <w:t>№ 175 от 05 октября 2018 г.</w:t>
      </w:r>
    </w:p>
    <w:p w:rsidR="008A6977" w:rsidRDefault="008A6977" w:rsidP="008A6977">
      <w:pPr>
        <w:pStyle w:val="a5"/>
      </w:pPr>
      <w:r>
        <w:t> </w:t>
      </w:r>
    </w:p>
    <w:p w:rsidR="008A6977" w:rsidRPr="008A6977" w:rsidRDefault="008A6977" w:rsidP="008A6977">
      <w:pPr>
        <w:pStyle w:val="a5"/>
        <w:rPr>
          <w:sz w:val="48"/>
          <w:szCs w:val="48"/>
        </w:rPr>
      </w:pPr>
      <w:r>
        <w:t> </w:t>
      </w:r>
    </w:p>
    <w:p w:rsidR="00B57937" w:rsidRDefault="00B57937" w:rsidP="008A6977">
      <w:pPr>
        <w:pStyle w:val="cb"/>
        <w:rPr>
          <w:sz w:val="48"/>
          <w:szCs w:val="48"/>
        </w:rPr>
      </w:pPr>
    </w:p>
    <w:p w:rsidR="00B57937" w:rsidRDefault="00B57937" w:rsidP="008A6977">
      <w:pPr>
        <w:pStyle w:val="cb"/>
        <w:rPr>
          <w:sz w:val="48"/>
          <w:szCs w:val="48"/>
        </w:rPr>
      </w:pPr>
    </w:p>
    <w:p w:rsidR="00B57937" w:rsidRDefault="00B57937" w:rsidP="008A6977">
      <w:pPr>
        <w:pStyle w:val="cb"/>
        <w:rPr>
          <w:sz w:val="48"/>
          <w:szCs w:val="48"/>
        </w:rPr>
      </w:pPr>
    </w:p>
    <w:p w:rsidR="00B57937" w:rsidRDefault="00B57937" w:rsidP="008A6977">
      <w:pPr>
        <w:pStyle w:val="cb"/>
        <w:rPr>
          <w:sz w:val="48"/>
          <w:szCs w:val="48"/>
        </w:rPr>
      </w:pPr>
    </w:p>
    <w:p w:rsidR="00B57937" w:rsidRDefault="00B57937" w:rsidP="008A6977">
      <w:pPr>
        <w:pStyle w:val="cb"/>
        <w:rPr>
          <w:sz w:val="48"/>
          <w:szCs w:val="48"/>
        </w:rPr>
      </w:pPr>
    </w:p>
    <w:p w:rsidR="008A6977" w:rsidRPr="008A6977" w:rsidRDefault="008A6977" w:rsidP="008A6977">
      <w:pPr>
        <w:pStyle w:val="cb"/>
        <w:rPr>
          <w:sz w:val="48"/>
          <w:szCs w:val="48"/>
        </w:rPr>
      </w:pPr>
      <w:r w:rsidRPr="008A6977">
        <w:rPr>
          <w:sz w:val="48"/>
          <w:szCs w:val="48"/>
        </w:rPr>
        <w:t>СТАНДАРТНАЯ ДОКУМЕНТАЦИЯ</w:t>
      </w:r>
    </w:p>
    <w:p w:rsidR="008A6977" w:rsidRPr="008A6977" w:rsidRDefault="008A6977" w:rsidP="008A6977">
      <w:pPr>
        <w:pStyle w:val="cb"/>
        <w:rPr>
          <w:sz w:val="48"/>
          <w:szCs w:val="48"/>
        </w:rPr>
      </w:pPr>
      <w:r w:rsidRPr="008A6977">
        <w:rPr>
          <w:sz w:val="48"/>
          <w:szCs w:val="48"/>
        </w:rPr>
        <w:t>для проведения государственных закупок</w:t>
      </w:r>
    </w:p>
    <w:p w:rsidR="008A6977" w:rsidRPr="008A6977" w:rsidRDefault="008A6977" w:rsidP="008A6977">
      <w:pPr>
        <w:pStyle w:val="cb"/>
        <w:rPr>
          <w:sz w:val="48"/>
          <w:szCs w:val="48"/>
        </w:rPr>
      </w:pPr>
      <w:r w:rsidRPr="008A6977">
        <w:rPr>
          <w:sz w:val="48"/>
          <w:szCs w:val="48"/>
        </w:rPr>
        <w:t>товаров и услуг путем запроса ценовых оферт</w:t>
      </w:r>
    </w:p>
    <w:p w:rsidR="008A6977" w:rsidRPr="008A6977" w:rsidRDefault="008A6977" w:rsidP="008A6977">
      <w:pPr>
        <w:pStyle w:val="a5"/>
        <w:rPr>
          <w:sz w:val="48"/>
          <w:szCs w:val="48"/>
        </w:rPr>
      </w:pPr>
      <w:r w:rsidRPr="008A6977">
        <w:rPr>
          <w:sz w:val="48"/>
          <w:szCs w:val="48"/>
        </w:rPr>
        <w:t> </w:t>
      </w:r>
    </w:p>
    <w:p w:rsidR="008A6977" w:rsidRDefault="008A6977" w:rsidP="008A6977">
      <w:pPr>
        <w:pStyle w:val="a5"/>
      </w:pPr>
      <w:r>
        <w:t> </w:t>
      </w:r>
    </w:p>
    <w:p w:rsidR="008A6977" w:rsidRDefault="008A6977" w:rsidP="008A6977">
      <w:pPr>
        <w:pStyle w:val="a5"/>
        <w:ind w:firstLine="1701"/>
        <w:rPr>
          <w:b/>
          <w:bCs/>
        </w:rPr>
      </w:pPr>
    </w:p>
    <w:p w:rsidR="008A6977" w:rsidRDefault="008A6977" w:rsidP="008A6977">
      <w:pPr>
        <w:pStyle w:val="a5"/>
        <w:ind w:firstLine="1701"/>
        <w:rPr>
          <w:b/>
          <w:bCs/>
        </w:rPr>
      </w:pPr>
    </w:p>
    <w:p w:rsidR="008A6977" w:rsidRDefault="008A6977" w:rsidP="008A6977">
      <w:pPr>
        <w:pStyle w:val="a5"/>
        <w:ind w:firstLine="1701"/>
        <w:rPr>
          <w:b/>
          <w:bCs/>
        </w:rPr>
      </w:pPr>
    </w:p>
    <w:p w:rsidR="008A6977" w:rsidRDefault="008A6977" w:rsidP="008A6977">
      <w:pPr>
        <w:pStyle w:val="a5"/>
        <w:ind w:firstLine="1701"/>
        <w:rPr>
          <w:b/>
          <w:bCs/>
        </w:rPr>
      </w:pPr>
    </w:p>
    <w:p w:rsidR="008A6977" w:rsidRDefault="008A6977" w:rsidP="008A6977">
      <w:pPr>
        <w:pStyle w:val="a5"/>
        <w:ind w:firstLine="1701"/>
        <w:rPr>
          <w:b/>
          <w:bCs/>
        </w:rPr>
      </w:pPr>
    </w:p>
    <w:p w:rsidR="008A6977" w:rsidRDefault="008A6977" w:rsidP="008A6977">
      <w:pPr>
        <w:pStyle w:val="a5"/>
        <w:ind w:firstLine="1701"/>
        <w:rPr>
          <w:b/>
          <w:bCs/>
        </w:rPr>
      </w:pPr>
    </w:p>
    <w:p w:rsidR="008A6977" w:rsidRDefault="008A6977" w:rsidP="008A6977">
      <w:pPr>
        <w:pStyle w:val="a5"/>
        <w:ind w:firstLine="1701"/>
        <w:rPr>
          <w:b/>
          <w:bCs/>
        </w:rPr>
      </w:pPr>
    </w:p>
    <w:p w:rsidR="008A6977" w:rsidRDefault="008A6977" w:rsidP="008A6977">
      <w:pPr>
        <w:pStyle w:val="a5"/>
        <w:ind w:firstLine="1701"/>
        <w:rPr>
          <w:b/>
          <w:bCs/>
        </w:rPr>
      </w:pPr>
    </w:p>
    <w:p w:rsidR="008A6977" w:rsidRDefault="008A6977" w:rsidP="008A6977">
      <w:pPr>
        <w:pStyle w:val="a5"/>
        <w:ind w:firstLine="1701"/>
        <w:rPr>
          <w:b/>
          <w:bCs/>
        </w:rPr>
      </w:pPr>
    </w:p>
    <w:p w:rsidR="008A6977" w:rsidRDefault="008A6977" w:rsidP="008A6977">
      <w:pPr>
        <w:pStyle w:val="a5"/>
        <w:ind w:firstLine="1701"/>
        <w:rPr>
          <w:b/>
          <w:bCs/>
        </w:rPr>
      </w:pPr>
    </w:p>
    <w:p w:rsidR="008A6977" w:rsidRDefault="008A6977" w:rsidP="008A6977">
      <w:pPr>
        <w:pStyle w:val="a5"/>
        <w:ind w:firstLine="1701"/>
        <w:rPr>
          <w:b/>
          <w:bCs/>
        </w:rPr>
      </w:pPr>
    </w:p>
    <w:p w:rsidR="008A6977" w:rsidRDefault="008A6977" w:rsidP="008A6977">
      <w:pPr>
        <w:pStyle w:val="a5"/>
        <w:ind w:firstLine="1701"/>
        <w:rPr>
          <w:b/>
          <w:bCs/>
        </w:rPr>
      </w:pPr>
    </w:p>
    <w:p w:rsidR="008A6977" w:rsidRDefault="008A6977" w:rsidP="008A6977">
      <w:pPr>
        <w:pStyle w:val="a5"/>
        <w:ind w:firstLine="1701"/>
        <w:rPr>
          <w:b/>
          <w:bCs/>
        </w:rPr>
      </w:pPr>
    </w:p>
    <w:p w:rsidR="008A6977" w:rsidRDefault="008A6977" w:rsidP="008A6977">
      <w:pPr>
        <w:pStyle w:val="a5"/>
        <w:ind w:firstLine="1701"/>
        <w:rPr>
          <w:b/>
          <w:bCs/>
        </w:rPr>
      </w:pPr>
    </w:p>
    <w:p w:rsidR="008A6977" w:rsidRDefault="008A6977" w:rsidP="008A6977">
      <w:pPr>
        <w:pStyle w:val="a5"/>
        <w:ind w:firstLine="1701"/>
        <w:rPr>
          <w:b/>
          <w:bCs/>
        </w:rPr>
      </w:pPr>
    </w:p>
    <w:p w:rsidR="008A6977" w:rsidRDefault="008A6977" w:rsidP="008A6977">
      <w:pPr>
        <w:pStyle w:val="a5"/>
        <w:ind w:firstLine="1701"/>
        <w:rPr>
          <w:b/>
          <w:bCs/>
        </w:rPr>
      </w:pPr>
    </w:p>
    <w:p w:rsidR="008A6977" w:rsidRDefault="008A6977" w:rsidP="008A6977">
      <w:pPr>
        <w:pStyle w:val="a5"/>
        <w:ind w:firstLine="1701"/>
        <w:rPr>
          <w:b/>
          <w:bCs/>
        </w:rPr>
      </w:pPr>
    </w:p>
    <w:p w:rsidR="008A6977" w:rsidRDefault="008A6977" w:rsidP="008A6977">
      <w:pPr>
        <w:pStyle w:val="a5"/>
        <w:ind w:firstLine="1701"/>
        <w:rPr>
          <w:b/>
          <w:bCs/>
        </w:rPr>
      </w:pPr>
    </w:p>
    <w:p w:rsidR="008A6977" w:rsidRDefault="008A6977" w:rsidP="008A6977">
      <w:pPr>
        <w:pStyle w:val="a5"/>
        <w:ind w:firstLine="1701"/>
        <w:rPr>
          <w:b/>
          <w:bCs/>
        </w:rPr>
      </w:pPr>
    </w:p>
    <w:p w:rsidR="008A6977" w:rsidRDefault="008A6977" w:rsidP="008A6977">
      <w:pPr>
        <w:pStyle w:val="a5"/>
        <w:ind w:firstLine="1701"/>
        <w:rPr>
          <w:b/>
          <w:bCs/>
        </w:rPr>
      </w:pPr>
    </w:p>
    <w:p w:rsidR="008A6977" w:rsidRDefault="008A6977" w:rsidP="008A6977">
      <w:pPr>
        <w:pStyle w:val="a5"/>
        <w:ind w:firstLine="1701"/>
        <w:rPr>
          <w:b/>
          <w:bCs/>
        </w:rPr>
      </w:pPr>
      <w:r>
        <w:rPr>
          <w:b/>
          <w:bCs/>
        </w:rPr>
        <w:t>Предмет закупки:</w:t>
      </w:r>
    </w:p>
    <w:p w:rsidR="008A6977" w:rsidRDefault="008A6977" w:rsidP="008A6977">
      <w:pPr>
        <w:pStyle w:val="a5"/>
        <w:ind w:firstLine="1701"/>
      </w:pPr>
      <w:r>
        <w:t xml:space="preserve"> </w:t>
      </w:r>
    </w:p>
    <w:p w:rsidR="008A6977" w:rsidRDefault="00C666E2" w:rsidP="008A6977">
      <w:pPr>
        <w:pStyle w:val="a5"/>
        <w:ind w:firstLine="1701"/>
      </w:pPr>
      <w:proofErr w:type="spellStart"/>
      <w:r>
        <w:t>_Строительные</w:t>
      </w:r>
      <w:proofErr w:type="spellEnd"/>
      <w:r>
        <w:t xml:space="preserve"> работы</w:t>
      </w:r>
      <w:r w:rsidR="000B561B">
        <w:rPr>
          <w:u w:val="single"/>
        </w:rPr>
        <w:t>_____________</w:t>
      </w:r>
      <w:r w:rsidR="008A6977" w:rsidRPr="008A6977">
        <w:rPr>
          <w:u w:val="single"/>
        </w:rPr>
        <w:t xml:space="preserve"> </w:t>
      </w:r>
    </w:p>
    <w:p w:rsidR="008A6977" w:rsidRDefault="008A6977" w:rsidP="008A6977">
      <w:pPr>
        <w:pStyle w:val="a5"/>
        <w:ind w:firstLine="1701"/>
      </w:pPr>
      <w:r>
        <w:t>_________________________________</w:t>
      </w:r>
    </w:p>
    <w:p w:rsidR="008A6977" w:rsidRDefault="008A6977" w:rsidP="008A6977">
      <w:pPr>
        <w:pStyle w:val="a5"/>
        <w:ind w:firstLine="1701"/>
      </w:pPr>
      <w:r>
        <w:t>_________________________________</w:t>
      </w:r>
    </w:p>
    <w:p w:rsidR="008A6977" w:rsidRDefault="008A6977" w:rsidP="008A6977">
      <w:pPr>
        <w:pStyle w:val="a5"/>
        <w:ind w:firstLine="1701"/>
      </w:pPr>
      <w:r>
        <w:rPr>
          <w:b/>
          <w:bCs/>
        </w:rPr>
        <w:t>Код CPV:</w:t>
      </w:r>
      <w:r>
        <w:t xml:space="preserve"> </w:t>
      </w:r>
      <w:r w:rsidR="000B561B">
        <w:t>__</w:t>
      </w:r>
      <w:r w:rsidR="00C666E2" w:rsidRPr="00E45D51">
        <w:rPr>
          <w:u w:val="single"/>
        </w:rPr>
        <w:t>452</w:t>
      </w:r>
      <w:r w:rsidR="00E45D51" w:rsidRPr="00E45D51">
        <w:rPr>
          <w:u w:val="single"/>
        </w:rPr>
        <w:t>00000-9</w:t>
      </w:r>
      <w:r w:rsidR="000B561B">
        <w:t>_________</w:t>
      </w:r>
    </w:p>
    <w:p w:rsidR="008A6977" w:rsidRDefault="008A6977" w:rsidP="008A6977">
      <w:pPr>
        <w:pStyle w:val="a5"/>
        <w:ind w:firstLine="1701"/>
      </w:pPr>
      <w:r>
        <w:t>_________________________________</w:t>
      </w:r>
    </w:p>
    <w:p w:rsidR="008A6977" w:rsidRDefault="008A6977" w:rsidP="008A6977">
      <w:pPr>
        <w:pStyle w:val="a5"/>
        <w:ind w:firstLine="1701"/>
      </w:pPr>
      <w:r>
        <w:rPr>
          <w:b/>
          <w:bCs/>
        </w:rPr>
        <w:t>Закупающий орган:</w:t>
      </w:r>
    </w:p>
    <w:p w:rsidR="008A6977" w:rsidRDefault="008A6977" w:rsidP="008A6977">
      <w:pPr>
        <w:pStyle w:val="a5"/>
        <w:ind w:firstLine="1701"/>
      </w:pPr>
      <w:proofErr w:type="spellStart"/>
      <w:r>
        <w:t>_____</w:t>
      </w:r>
      <w:r w:rsidRPr="008A6977">
        <w:rPr>
          <w:u w:val="single"/>
        </w:rPr>
        <w:t>Примэрия</w:t>
      </w:r>
      <w:proofErr w:type="spellEnd"/>
      <w:r w:rsidRPr="008A6977">
        <w:rPr>
          <w:u w:val="single"/>
        </w:rPr>
        <w:t xml:space="preserve"> с. Чок-Майдан</w:t>
      </w:r>
      <w:r>
        <w:t>______</w:t>
      </w:r>
    </w:p>
    <w:p w:rsidR="008A6977" w:rsidRDefault="008A6977" w:rsidP="00B57937">
      <w:pPr>
        <w:pStyle w:val="a5"/>
        <w:rPr>
          <w:b/>
          <w:bCs/>
        </w:rPr>
      </w:pPr>
      <w:r>
        <w:lastRenderedPageBreak/>
        <w:t> </w:t>
      </w:r>
    </w:p>
    <w:p w:rsidR="008A6977" w:rsidRDefault="008A6977" w:rsidP="008A6977">
      <w:pPr>
        <w:pStyle w:val="cb"/>
      </w:pPr>
      <w:r>
        <w:t>Глава I</w:t>
      </w:r>
    </w:p>
    <w:p w:rsidR="008A6977" w:rsidRDefault="008A6977" w:rsidP="008A6977">
      <w:pPr>
        <w:pStyle w:val="cb"/>
      </w:pPr>
      <w:r>
        <w:t>ИНСТРУКЦИИ ДЛЯ ОФЕРЕНТОВ (ИДО)</w:t>
      </w:r>
    </w:p>
    <w:p w:rsidR="008A6977" w:rsidRDefault="008A6977" w:rsidP="008A6977">
      <w:pPr>
        <w:pStyle w:val="a5"/>
        <w:rPr>
          <w:sz w:val="19"/>
          <w:szCs w:val="19"/>
        </w:rPr>
      </w:pPr>
      <w:r>
        <w:rPr>
          <w:i/>
          <w:iCs/>
          <w:sz w:val="19"/>
          <w:szCs w:val="19"/>
        </w:rPr>
        <w:t>[Примечание: не изменять закупающему органу]</w:t>
      </w:r>
    </w:p>
    <w:p w:rsidR="008A6977" w:rsidRDefault="008A6977" w:rsidP="008A6977">
      <w:pPr>
        <w:pStyle w:val="a5"/>
      </w:pPr>
      <w:r>
        <w:t> </w:t>
      </w:r>
    </w:p>
    <w:p w:rsidR="008A6977" w:rsidRDefault="008A6977" w:rsidP="008A6977">
      <w:pPr>
        <w:pStyle w:val="cb"/>
      </w:pPr>
      <w:r>
        <w:t>Часть 1</w:t>
      </w:r>
    </w:p>
    <w:p w:rsidR="008A6977" w:rsidRDefault="008A6977" w:rsidP="008A6977">
      <w:pPr>
        <w:pStyle w:val="cb"/>
      </w:pPr>
      <w:r>
        <w:t>Общие положения</w:t>
      </w:r>
    </w:p>
    <w:p w:rsidR="008A6977" w:rsidRDefault="008A6977" w:rsidP="008A6977">
      <w:pPr>
        <w:pStyle w:val="a5"/>
      </w:pPr>
      <w:r>
        <w:rPr>
          <w:b/>
          <w:bCs/>
        </w:rPr>
        <w:t>1.</w:t>
      </w:r>
      <w:r>
        <w:t xml:space="preserve"> Цель процедуры закупки </w:t>
      </w:r>
    </w:p>
    <w:p w:rsidR="008A6977" w:rsidRDefault="008A6977" w:rsidP="008A6977">
      <w:pPr>
        <w:pStyle w:val="a5"/>
      </w:pPr>
      <w:r>
        <w:t xml:space="preserve">1.1. Закупающий орган издает Документацию по присуждению в целях закупки товаров и услуг, как это указано в Карточке данных о закупках (далее </w:t>
      </w:r>
      <w:r>
        <w:rPr>
          <w:b/>
          <w:bCs/>
        </w:rPr>
        <w:t>КДЗ</w:t>
      </w:r>
      <w:r>
        <w:t xml:space="preserve">). </w:t>
      </w:r>
    </w:p>
    <w:p w:rsidR="008A6977" w:rsidRDefault="008A6977" w:rsidP="008A6977">
      <w:pPr>
        <w:pStyle w:val="a5"/>
      </w:pPr>
      <w:r>
        <w:rPr>
          <w:b/>
          <w:bCs/>
        </w:rPr>
        <w:t>2.</w:t>
      </w:r>
      <w:r>
        <w:t xml:space="preserve"> Принципы, лежащие в основе присуждения договора о государственных закупках </w:t>
      </w:r>
    </w:p>
    <w:p w:rsidR="008A6977" w:rsidRDefault="008A6977" w:rsidP="008A6977">
      <w:pPr>
        <w:pStyle w:val="a5"/>
      </w:pPr>
      <w:r>
        <w:t xml:space="preserve">2.1. </w:t>
      </w:r>
      <w:proofErr w:type="gramStart"/>
      <w:r>
        <w:t>Принципами, лежащими в основе присуждения договора о государственных закупках являются</w:t>
      </w:r>
      <w:proofErr w:type="gramEnd"/>
      <w:r>
        <w:t>:</w:t>
      </w:r>
    </w:p>
    <w:p w:rsidR="008A6977" w:rsidRDefault="008A6977" w:rsidP="008A6977">
      <w:pPr>
        <w:pStyle w:val="a5"/>
      </w:pPr>
      <w:proofErr w:type="spellStart"/>
      <w:r>
        <w:t>a</w:t>
      </w:r>
      <w:proofErr w:type="spellEnd"/>
      <w:r>
        <w:t>) свободная конкуренция;</w:t>
      </w:r>
    </w:p>
    <w:p w:rsidR="008A6977" w:rsidRDefault="008A6977" w:rsidP="008A6977">
      <w:pPr>
        <w:pStyle w:val="a5"/>
      </w:pPr>
      <w:proofErr w:type="spellStart"/>
      <w:r>
        <w:t>b</w:t>
      </w:r>
      <w:proofErr w:type="spellEnd"/>
      <w:r>
        <w:t>) эффективность использования государственных средств и сведение к минимуму рисков закупающих органов/организаций;</w:t>
      </w:r>
    </w:p>
    <w:p w:rsidR="008A6977" w:rsidRDefault="008A6977" w:rsidP="008A6977">
      <w:pPr>
        <w:pStyle w:val="a5"/>
      </w:pPr>
      <w:proofErr w:type="spellStart"/>
      <w:r>
        <w:t>c</w:t>
      </w:r>
      <w:proofErr w:type="spellEnd"/>
      <w:r>
        <w:t>) прозрачность;</w:t>
      </w:r>
    </w:p>
    <w:p w:rsidR="008A6977" w:rsidRDefault="008A6977" w:rsidP="008A6977">
      <w:pPr>
        <w:pStyle w:val="a5"/>
      </w:pPr>
      <w:proofErr w:type="spellStart"/>
      <w:r>
        <w:t>d</w:t>
      </w:r>
      <w:proofErr w:type="spellEnd"/>
      <w:r>
        <w:t xml:space="preserve">) равное, беспристрастное и </w:t>
      </w:r>
      <w:proofErr w:type="spellStart"/>
      <w:r>
        <w:t>недискриминационное</w:t>
      </w:r>
      <w:proofErr w:type="spellEnd"/>
      <w:r>
        <w:t xml:space="preserve"> отношение ко всем оферентам и экономическим операторам;</w:t>
      </w:r>
    </w:p>
    <w:p w:rsidR="008A6977" w:rsidRDefault="008A6977" w:rsidP="008A6977">
      <w:pPr>
        <w:pStyle w:val="a5"/>
      </w:pPr>
      <w:proofErr w:type="spellStart"/>
      <w:r>
        <w:t>e</w:t>
      </w:r>
      <w:proofErr w:type="spellEnd"/>
      <w:r>
        <w:t>) защита окружающей среды;</w:t>
      </w:r>
    </w:p>
    <w:p w:rsidR="008A6977" w:rsidRDefault="008A6977" w:rsidP="008A6977">
      <w:pPr>
        <w:pStyle w:val="a5"/>
      </w:pPr>
      <w:proofErr w:type="spellStart"/>
      <w:r>
        <w:t>f</w:t>
      </w:r>
      <w:proofErr w:type="spellEnd"/>
      <w:r>
        <w:t>) соблюдение правопорядка;</w:t>
      </w:r>
    </w:p>
    <w:p w:rsidR="008A6977" w:rsidRDefault="008A6977" w:rsidP="008A6977">
      <w:pPr>
        <w:pStyle w:val="a5"/>
      </w:pPr>
      <w:proofErr w:type="spellStart"/>
      <w:r>
        <w:t>g</w:t>
      </w:r>
      <w:proofErr w:type="spellEnd"/>
      <w:r>
        <w:t>) конфиденциальность;</w:t>
      </w:r>
    </w:p>
    <w:p w:rsidR="008A6977" w:rsidRDefault="008A6977" w:rsidP="008A6977">
      <w:pPr>
        <w:pStyle w:val="a5"/>
      </w:pPr>
      <w:proofErr w:type="spellStart"/>
      <w:r>
        <w:t>h</w:t>
      </w:r>
      <w:proofErr w:type="spellEnd"/>
      <w:r>
        <w:t>) принятие на себя ответственности в рамках процедур государственных закупок.</w:t>
      </w:r>
    </w:p>
    <w:p w:rsidR="008A6977" w:rsidRDefault="008A6977" w:rsidP="008A6977">
      <w:pPr>
        <w:pStyle w:val="a5"/>
      </w:pPr>
      <w:r>
        <w:rPr>
          <w:b/>
          <w:bCs/>
        </w:rPr>
        <w:t>3.</w:t>
      </w:r>
      <w:r>
        <w:t xml:space="preserve"> Источник финансирования</w:t>
      </w:r>
    </w:p>
    <w:p w:rsidR="008A6977" w:rsidRDefault="008A6977" w:rsidP="008A6977">
      <w:pPr>
        <w:pStyle w:val="a5"/>
      </w:pPr>
      <w:r>
        <w:t xml:space="preserve">3.1. В </w:t>
      </w:r>
      <w:r>
        <w:rPr>
          <w:b/>
          <w:bCs/>
        </w:rPr>
        <w:t>КДЗ</w:t>
      </w:r>
      <w:r>
        <w:t xml:space="preserve"> будет указано источник финансирования для выплат по договору, которые должны быть назначены. </w:t>
      </w:r>
    </w:p>
    <w:p w:rsidR="008A6977" w:rsidRDefault="008A6977" w:rsidP="008A6977">
      <w:pPr>
        <w:pStyle w:val="a5"/>
      </w:pPr>
      <w:r>
        <w:t>3.2. 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8A6977" w:rsidRDefault="008A6977" w:rsidP="008A6977">
      <w:pPr>
        <w:pStyle w:val="a5"/>
      </w:pPr>
      <w:r>
        <w:t xml:space="preserve">3.3. В случае отсутствия финансовых средств, </w:t>
      </w:r>
      <w:r>
        <w:rPr>
          <w:b/>
          <w:bCs/>
        </w:rPr>
        <w:t>КДЗ</w:t>
      </w:r>
      <w:r>
        <w:t xml:space="preserve"> будет содержать первичное обоснование закупающего органа о дальнейшем распределении для текущей процедуры закупок.</w:t>
      </w:r>
    </w:p>
    <w:p w:rsidR="008A6977" w:rsidRDefault="008A6977" w:rsidP="008A6977">
      <w:pPr>
        <w:pStyle w:val="a5"/>
      </w:pPr>
      <w:r>
        <w:rPr>
          <w:b/>
          <w:bCs/>
        </w:rPr>
        <w:t>4.</w:t>
      </w:r>
      <w:r>
        <w:t xml:space="preserve"> Участники процедуры государственной закупки</w:t>
      </w:r>
    </w:p>
    <w:p w:rsidR="008A6977" w:rsidRDefault="008A6977" w:rsidP="008A6977">
      <w:pPr>
        <w:pStyle w:val="a5"/>
      </w:pPr>
      <w:r>
        <w:t xml:space="preserve">4.1. Участником процедуры закупки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w:t>
      </w:r>
      <w:hyperlink r:id="rId4" w:history="1">
        <w:r>
          <w:rPr>
            <w:rStyle w:val="a6"/>
          </w:rPr>
          <w:t>Законом № 131/2015</w:t>
        </w:r>
      </w:hyperlink>
      <w:r>
        <w:t xml:space="preserve"> о государственных закупках (далее Закон № 131/2015), в процедуре присуждения договора о государственных закупках. </w:t>
      </w:r>
    </w:p>
    <w:p w:rsidR="008A6977" w:rsidRDefault="008A6977" w:rsidP="008A6977">
      <w:pPr>
        <w:pStyle w:val="a5"/>
      </w:pPr>
      <w:r>
        <w:t xml:space="preserve">4.2. 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 </w:t>
      </w:r>
    </w:p>
    <w:p w:rsidR="008A6977" w:rsidRDefault="008A6977" w:rsidP="008A6977">
      <w:pPr>
        <w:pStyle w:val="a5"/>
      </w:pPr>
      <w:r>
        <w:rPr>
          <w:b/>
          <w:bCs/>
        </w:rPr>
        <w:t>5.</w:t>
      </w:r>
      <w:r>
        <w:t xml:space="preserve"> Расходы по участию в процедуре государственной закупки</w:t>
      </w:r>
    </w:p>
    <w:p w:rsidR="008A6977" w:rsidRDefault="008A6977" w:rsidP="008A6977">
      <w:pPr>
        <w:pStyle w:val="a5"/>
      </w:pPr>
      <w:r>
        <w:t xml:space="preserve">5.1. Оферент будет нести все расходы, связанные с подготовкой и подачей оферты, а 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8A6977" w:rsidRDefault="008A6977" w:rsidP="008A6977">
      <w:pPr>
        <w:pStyle w:val="a5"/>
      </w:pPr>
      <w:r>
        <w:t>5.2. При подаче оферт экономический оператор уплачивает сбор, а также его размер устанавливаются Правительством.</w:t>
      </w:r>
    </w:p>
    <w:p w:rsidR="008A6977" w:rsidRDefault="008A6977" w:rsidP="008A6977">
      <w:pPr>
        <w:pStyle w:val="a5"/>
      </w:pPr>
      <w:r>
        <w:t>5.3. Оплата сбора за подачу оферты будет осуществляться через электронную платформу для закупок, через которую будет подана оферта.</w:t>
      </w:r>
    </w:p>
    <w:p w:rsidR="008A6977" w:rsidRDefault="008A6977" w:rsidP="008A6977">
      <w:pPr>
        <w:pStyle w:val="a5"/>
      </w:pPr>
      <w:r>
        <w:rPr>
          <w:b/>
          <w:bCs/>
        </w:rPr>
        <w:t>6.</w:t>
      </w:r>
      <w:r>
        <w:t xml:space="preserve"> Язык коммуникации в рамках аукциона</w:t>
      </w:r>
    </w:p>
    <w:p w:rsidR="008A6977" w:rsidRDefault="008A6977" w:rsidP="008A6977">
      <w:pPr>
        <w:pStyle w:val="a5"/>
      </w:pPr>
      <w:r>
        <w:t xml:space="preserve">6.1. Оферта, Единый европейский документ по государственным закупкам (далее </w:t>
      </w:r>
      <w:r>
        <w:rPr>
          <w:b/>
          <w:bCs/>
        </w:rPr>
        <w:t>ЕЕДЗ</w:t>
      </w:r>
      <w:r>
        <w:t xml:space="preserve">),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w:t>
      </w:r>
      <w:r>
        <w:lastRenderedPageBreak/>
        <w:t xml:space="preserve">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 </w:t>
      </w:r>
    </w:p>
    <w:p w:rsidR="008A6977" w:rsidRDefault="008A6977" w:rsidP="008A6977">
      <w:pPr>
        <w:pStyle w:val="a5"/>
      </w:pPr>
      <w:r>
        <w:t xml:space="preserve">6.2. Закупающий орган может указать, в случае необходимости, в </w:t>
      </w:r>
      <w:r>
        <w:rPr>
          <w:b/>
          <w:bCs/>
        </w:rPr>
        <w:t>КДЗ</w:t>
      </w:r>
      <w:r>
        <w:t xml:space="preserve"> возможность подачи оферта и на другом языке международного общения.</w:t>
      </w:r>
    </w:p>
    <w:p w:rsidR="008A6977" w:rsidRDefault="008A6977" w:rsidP="008A6977">
      <w:pPr>
        <w:pStyle w:val="a5"/>
      </w:pPr>
      <w:r>
        <w:rPr>
          <w:b/>
          <w:bCs/>
        </w:rPr>
        <w:t>7.</w:t>
      </w:r>
      <w:r>
        <w:t xml:space="preserve"> Главы документации по присуждению</w:t>
      </w:r>
    </w:p>
    <w:p w:rsidR="008A6977" w:rsidRDefault="008A6977" w:rsidP="008A6977">
      <w:pPr>
        <w:pStyle w:val="a5"/>
      </w:pPr>
      <w:r>
        <w:t xml:space="preserve">7.1. Документация по торгам включает в себя все главы, указанные в этом пункте, и должна истолковываться в соответствии с любыми изменениями, </w:t>
      </w:r>
      <w:proofErr w:type="gramStart"/>
      <w:r>
        <w:t>согласно пункта</w:t>
      </w:r>
      <w:proofErr w:type="gramEnd"/>
      <w:r>
        <w:t xml:space="preserve"> ИДО 8. </w:t>
      </w:r>
    </w:p>
    <w:p w:rsidR="008A6977" w:rsidRDefault="008A6977" w:rsidP="008A6977">
      <w:pPr>
        <w:pStyle w:val="a5"/>
      </w:pPr>
      <w:r>
        <w:t xml:space="preserve">ГЛАВА I. Инструкции для оферентов </w:t>
      </w:r>
    </w:p>
    <w:p w:rsidR="008A6977" w:rsidRDefault="008A6977" w:rsidP="008A6977">
      <w:pPr>
        <w:pStyle w:val="a5"/>
      </w:pPr>
      <w:r>
        <w:t>ГЛАВА II. Карточка данных о закупке</w:t>
      </w:r>
    </w:p>
    <w:p w:rsidR="008A6977" w:rsidRDefault="008A6977" w:rsidP="008A6977">
      <w:pPr>
        <w:pStyle w:val="a5"/>
      </w:pPr>
      <w:r>
        <w:t xml:space="preserve">ГЛАВА III. Формуляр для подачи оферты </w:t>
      </w:r>
    </w:p>
    <w:p w:rsidR="008A6977" w:rsidRDefault="008A6977" w:rsidP="008A6977">
      <w:pPr>
        <w:pStyle w:val="a5"/>
      </w:pPr>
      <w:r>
        <w:t>ГЛАВА IV. Технические характеристики и формирование цены</w:t>
      </w:r>
    </w:p>
    <w:p w:rsidR="008A6977" w:rsidRDefault="008A6977" w:rsidP="008A6977">
      <w:pPr>
        <w:pStyle w:val="a5"/>
      </w:pPr>
      <w:r>
        <w:t>ГЛАВА V. Формуляры договоров</w:t>
      </w:r>
    </w:p>
    <w:p w:rsidR="008A6977" w:rsidRDefault="008A6977" w:rsidP="008A6977">
      <w:pPr>
        <w:pStyle w:val="nt"/>
      </w:pPr>
      <w:r>
        <w:t xml:space="preserve">Примечание: См. Поправку из </w:t>
      </w:r>
      <w:proofErr w:type="spellStart"/>
      <w:r>
        <w:t>Monitorul</w:t>
      </w:r>
      <w:proofErr w:type="spellEnd"/>
      <w:r>
        <w:t xml:space="preserve"> </w:t>
      </w:r>
      <w:proofErr w:type="spellStart"/>
      <w:r>
        <w:t>Oficial</w:t>
      </w:r>
      <w:proofErr w:type="spellEnd"/>
      <w:r>
        <w:t xml:space="preserve"> № 400-409 от 26.10.2018, стр.282 (В пункте 7.1 из Инструкции для оферентов (далее ИДО) цифры глав „1,2,3,4” будут заменяться на „ I, II, III, IV”)</w:t>
      </w:r>
    </w:p>
    <w:p w:rsidR="008A6977" w:rsidRDefault="008A6977" w:rsidP="008A6977">
      <w:pPr>
        <w:pStyle w:val="a5"/>
      </w:pPr>
      <w:r>
        <w:t> </w:t>
      </w:r>
    </w:p>
    <w:p w:rsidR="008A6977" w:rsidRDefault="008A6977" w:rsidP="008A6977">
      <w:pPr>
        <w:pStyle w:val="a5"/>
      </w:pPr>
      <w:r>
        <w:rPr>
          <w:b/>
          <w:bCs/>
        </w:rPr>
        <w:t>8.</w:t>
      </w:r>
      <w:r>
        <w:t xml:space="preserve"> Пояснение и изменение документации по присуждению</w:t>
      </w:r>
    </w:p>
    <w:p w:rsidR="008A6977" w:rsidRDefault="008A6977" w:rsidP="008A6977">
      <w:pPr>
        <w:pStyle w:val="a5"/>
      </w:pPr>
      <w:r>
        <w:t xml:space="preserve">8.1. Участник может запросить пояснения по документации по присуждению посредством АИС «ГРГЗ», а закупающий орган ответит в свою очередь тем же образом, на каждое заявление о пояснении до предельного срока подачи оферт. </w:t>
      </w:r>
    </w:p>
    <w:p w:rsidR="008A6977" w:rsidRDefault="008A6977" w:rsidP="008A6977">
      <w:pPr>
        <w:pStyle w:val="a5"/>
      </w:pPr>
      <w:r>
        <w:t xml:space="preserve">8.2. 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w:t>
      </w:r>
      <w:proofErr w:type="gramStart"/>
      <w:r>
        <w:t>со</w:t>
      </w:r>
      <w:proofErr w:type="gramEnd"/>
      <w:r>
        <w:t xml:space="preserve"> внесенными изменениями до нового срока подачи оферт оставалось не менее 50% от срока, установленного изначально. </w:t>
      </w:r>
    </w:p>
    <w:p w:rsidR="008A6977" w:rsidRDefault="008A6977" w:rsidP="008A6977">
      <w:pPr>
        <w:pStyle w:val="a5"/>
      </w:pPr>
      <w:r>
        <w:t xml:space="preserve">8.3. В случае если экономический оператор не своевременно представил запрос о пояснении, тем самым лишив закупающий орган возможности уложиться в сроки, предусмотренные в </w:t>
      </w:r>
      <w:proofErr w:type="gramStart"/>
      <w:r>
        <w:t>ч</w:t>
      </w:r>
      <w:proofErr w:type="gramEnd"/>
      <w:r>
        <w:t xml:space="preserve">.(4) ст.34 </w:t>
      </w:r>
      <w:hyperlink r:id="rId5" w:history="1">
        <w:r>
          <w:rPr>
            <w:rStyle w:val="a6"/>
          </w:rPr>
          <w:t>Закона № 131/2015</w:t>
        </w:r>
      </w:hyperlink>
      <w:r>
        <w:t>, последний вправе не отвечать на запрос.</w:t>
      </w:r>
    </w:p>
    <w:p w:rsidR="008A6977" w:rsidRDefault="008A6977" w:rsidP="008A6977">
      <w:pPr>
        <w:pStyle w:val="a5"/>
      </w:pPr>
      <w:r>
        <w:rPr>
          <w:b/>
          <w:bCs/>
        </w:rPr>
        <w:t>9.</w:t>
      </w:r>
      <w:r>
        <w:t xml:space="preserve"> Коррупционные и другие запретные практики</w:t>
      </w:r>
    </w:p>
    <w:p w:rsidR="008A6977" w:rsidRDefault="008A6977" w:rsidP="008A6977">
      <w:pPr>
        <w:pStyle w:val="a5"/>
      </w:pPr>
      <w:r>
        <w:t xml:space="preserve">9.1. Закупающие органы и участники государственных закупок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8A6977" w:rsidRDefault="008A6977" w:rsidP="008A6977">
      <w:pPr>
        <w:pStyle w:val="a5"/>
      </w:pPr>
      <w:r>
        <w:t>9.2. В случае если закупающий орган выявит, что оферент вовлечен в практики, описанные в пункте ИДО</w:t>
      </w:r>
      <w:proofErr w:type="gramStart"/>
      <w:r>
        <w:t>9</w:t>
      </w:r>
      <w:proofErr w:type="gramEnd"/>
      <w:r>
        <w:t xml:space="preserve">.4 в рамках процесса конкуренции для договора о государственной закупке или в ходе исполнения договора, он: </w:t>
      </w:r>
    </w:p>
    <w:p w:rsidR="008A6977" w:rsidRDefault="008A6977" w:rsidP="008A6977">
      <w:pPr>
        <w:pStyle w:val="a5"/>
      </w:pPr>
      <w:proofErr w:type="spellStart"/>
      <w:r>
        <w:t>a</w:t>
      </w:r>
      <w:proofErr w:type="spellEnd"/>
      <w:r>
        <w:t xml:space="preserve">. 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операторов; или </w:t>
      </w:r>
    </w:p>
    <w:p w:rsidR="008A6977" w:rsidRDefault="008A6977" w:rsidP="008A6977">
      <w:pPr>
        <w:pStyle w:val="a5"/>
      </w:pPr>
      <w:proofErr w:type="spellStart"/>
      <w:r>
        <w:t>b</w:t>
      </w:r>
      <w:proofErr w:type="spellEnd"/>
      <w:r>
        <w:t xml:space="preserve">. предпринимает любые другие действия, предусмотренные статьей 40 </w:t>
      </w:r>
      <w:hyperlink r:id="rId6" w:history="1">
        <w:r>
          <w:rPr>
            <w:rStyle w:val="a6"/>
          </w:rPr>
          <w:t>Закона № 131/2015</w:t>
        </w:r>
      </w:hyperlink>
      <w:r>
        <w:t>.</w:t>
      </w:r>
    </w:p>
    <w:p w:rsidR="008A6977" w:rsidRDefault="008A6977" w:rsidP="008A6977">
      <w:pPr>
        <w:pStyle w:val="a5"/>
      </w:pPr>
      <w:r>
        <w:t>9.3. 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 пункте ИДО</w:t>
      </w:r>
      <w:proofErr w:type="gramStart"/>
      <w:r>
        <w:t>9</w:t>
      </w:r>
      <w:proofErr w:type="gramEnd"/>
      <w:r>
        <w:t>.4,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8A6977" w:rsidRDefault="008A6977" w:rsidP="008A6977">
      <w:pPr>
        <w:pStyle w:val="a5"/>
      </w:pPr>
      <w:r>
        <w:t>9.4. В целях применения положений настоящей статьи запрещаются следующие действия в рамках процедур закупок и исполнения договора:</w:t>
      </w:r>
    </w:p>
    <w:p w:rsidR="008A6977" w:rsidRDefault="008A6977" w:rsidP="008A6977">
      <w:pPr>
        <w:pStyle w:val="a5"/>
      </w:pPr>
      <w:proofErr w:type="spellStart"/>
      <w:r>
        <w:t>a</w:t>
      </w:r>
      <w:proofErr w:type="spellEnd"/>
      <w:r>
        <w:t xml:space="preserve">. 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 </w:t>
      </w:r>
    </w:p>
    <w:p w:rsidR="008A6977" w:rsidRDefault="008A6977" w:rsidP="008A6977">
      <w:pPr>
        <w:pStyle w:val="a5"/>
      </w:pPr>
      <w:proofErr w:type="spellStart"/>
      <w:r>
        <w:t>b</w:t>
      </w:r>
      <w:proofErr w:type="spellEnd"/>
      <w:r>
        <w:t xml:space="preserve">. 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w:t>
      </w:r>
      <w:proofErr w:type="spellStart"/>
      <w:r>
        <w:t>избежания</w:t>
      </w:r>
      <w:proofErr w:type="spellEnd"/>
      <w:r>
        <w:t xml:space="preserve"> обязательств; </w:t>
      </w:r>
    </w:p>
    <w:p w:rsidR="008A6977" w:rsidRDefault="008A6977" w:rsidP="008A6977">
      <w:pPr>
        <w:pStyle w:val="a5"/>
      </w:pPr>
      <w:proofErr w:type="spellStart"/>
      <w:r>
        <w:lastRenderedPageBreak/>
        <w:t>c</w:t>
      </w:r>
      <w:proofErr w:type="spellEnd"/>
      <w:r>
        <w:t xml:space="preserve">. 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p>
    <w:p w:rsidR="008A6977" w:rsidRDefault="008A6977" w:rsidP="008A6977">
      <w:pPr>
        <w:pStyle w:val="a5"/>
      </w:pPr>
      <w:proofErr w:type="spellStart"/>
      <w:r>
        <w:t>d</w:t>
      </w:r>
      <w:proofErr w:type="spellEnd"/>
      <w:r>
        <w:t xml:space="preserve">. 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p>
    <w:p w:rsidR="008A6977" w:rsidRDefault="008A6977" w:rsidP="008A6977">
      <w:pPr>
        <w:pStyle w:val="a5"/>
      </w:pPr>
      <w:proofErr w:type="spellStart"/>
      <w:proofErr w:type="gramStart"/>
      <w:r>
        <w:t>e</w:t>
      </w:r>
      <w:proofErr w:type="spellEnd"/>
      <w:r>
        <w:t xml:space="preserve">. 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указанных в пунктах </w:t>
      </w:r>
      <w:proofErr w:type="spellStart"/>
      <w:r>
        <w:t>a</w:t>
      </w:r>
      <w:proofErr w:type="spellEnd"/>
      <w:r>
        <w:t>)-</w:t>
      </w:r>
      <w:proofErr w:type="spellStart"/>
      <w:r>
        <w:t>d</w:t>
      </w:r>
      <w:proofErr w:type="spellEnd"/>
      <w:r>
        <w:t>),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w:t>
      </w:r>
      <w:proofErr w:type="gramEnd"/>
    </w:p>
    <w:p w:rsidR="008A6977" w:rsidRDefault="008A6977" w:rsidP="008A6977">
      <w:pPr>
        <w:pStyle w:val="a5"/>
      </w:pPr>
      <w:r>
        <w:t xml:space="preserve">9.5. Персонал закупающего органа обязан исключить практики подкупа в целях получения личных выгод в результате проведения государственных закупок. </w:t>
      </w:r>
    </w:p>
    <w:p w:rsidR="008A6977" w:rsidRDefault="008A6977" w:rsidP="008A6977">
      <w:pPr>
        <w:pStyle w:val="a5"/>
      </w:pPr>
      <w:r>
        <w:t> </w:t>
      </w:r>
    </w:p>
    <w:p w:rsidR="008A6977" w:rsidRDefault="008A6977" w:rsidP="008A6977">
      <w:pPr>
        <w:pStyle w:val="cb"/>
      </w:pPr>
      <w:r>
        <w:t>Часть 2</w:t>
      </w:r>
    </w:p>
    <w:p w:rsidR="008A6977" w:rsidRDefault="008A6977" w:rsidP="008A6977">
      <w:pPr>
        <w:pStyle w:val="cb"/>
      </w:pPr>
      <w:r>
        <w:t>Критерии квалификации</w:t>
      </w:r>
    </w:p>
    <w:p w:rsidR="008A6977" w:rsidRDefault="008A6977" w:rsidP="008A6977">
      <w:pPr>
        <w:pStyle w:val="a5"/>
      </w:pPr>
      <w:r>
        <w:rPr>
          <w:b/>
          <w:bCs/>
        </w:rPr>
        <w:t>10.</w:t>
      </w:r>
      <w:r>
        <w:t xml:space="preserve"> Общие критерии </w:t>
      </w:r>
    </w:p>
    <w:p w:rsidR="008A6977" w:rsidRDefault="008A6977" w:rsidP="008A6977">
      <w:pPr>
        <w:pStyle w:val="a5"/>
      </w:pPr>
      <w:r>
        <w:t xml:space="preserve">10.1. Для подтверждения квалификационных данных в рамках процедур государственных закупок экономический оператор заполнит и представит </w:t>
      </w:r>
      <w:r>
        <w:rPr>
          <w:b/>
          <w:bCs/>
        </w:rPr>
        <w:t>ЕЕДЗ</w:t>
      </w:r>
      <w:r>
        <w:t>, в соответствии с требованиями, установленными закупающим органом.</w:t>
      </w:r>
    </w:p>
    <w:p w:rsidR="008A6977" w:rsidRDefault="008A6977" w:rsidP="008A6977">
      <w:pPr>
        <w:pStyle w:val="a5"/>
      </w:pPr>
      <w:r>
        <w:t xml:space="preserve">10.2. Представление любого другого формуляра </w:t>
      </w:r>
      <w:r>
        <w:rPr>
          <w:b/>
          <w:bCs/>
        </w:rPr>
        <w:t>ЕЕДЗ</w:t>
      </w:r>
      <w:r>
        <w:t xml:space="preserve">, чем требуемый закупающим органом, будет служить основанием для дисквалификации из процедуры государственных закупок. </w:t>
      </w:r>
    </w:p>
    <w:p w:rsidR="008A6977" w:rsidRDefault="008A6977" w:rsidP="008A6977">
      <w:pPr>
        <w:pStyle w:val="nt"/>
      </w:pPr>
      <w:r>
        <w:t xml:space="preserve">Примечание: См. Поправку из </w:t>
      </w:r>
      <w:proofErr w:type="spellStart"/>
      <w:r>
        <w:t>Monitorul</w:t>
      </w:r>
      <w:proofErr w:type="spellEnd"/>
      <w:r>
        <w:t xml:space="preserve"> </w:t>
      </w:r>
      <w:proofErr w:type="spellStart"/>
      <w:r>
        <w:t>Oficial</w:t>
      </w:r>
      <w:proofErr w:type="spellEnd"/>
      <w:r>
        <w:t xml:space="preserve"> № 400-409 от 26.10.2018, стр.282 (В пункте 10.2 из ИДО слово „может” заменить словом „будет”)</w:t>
      </w:r>
    </w:p>
    <w:p w:rsidR="008A6977" w:rsidRDefault="008A6977" w:rsidP="008A6977">
      <w:pPr>
        <w:pStyle w:val="a5"/>
      </w:pPr>
      <w:r>
        <w:t> </w:t>
      </w:r>
    </w:p>
    <w:p w:rsidR="008A6977" w:rsidRDefault="008A6977" w:rsidP="008A6977">
      <w:pPr>
        <w:pStyle w:val="a5"/>
      </w:pPr>
      <w:r>
        <w:t>10.3. Закупающий орган будет применять критерии и квалификационные требования только в отношении:</w:t>
      </w:r>
    </w:p>
    <w:p w:rsidR="008A6977" w:rsidRDefault="008A6977" w:rsidP="008A6977">
      <w:pPr>
        <w:pStyle w:val="a5"/>
      </w:pPr>
      <w:proofErr w:type="spellStart"/>
      <w:r>
        <w:t>a</w:t>
      </w:r>
      <w:proofErr w:type="spellEnd"/>
      <w:r>
        <w:t xml:space="preserve">) личной ситуации оферента или кандидата; </w:t>
      </w:r>
    </w:p>
    <w:p w:rsidR="008A6977" w:rsidRDefault="008A6977" w:rsidP="008A6977">
      <w:pPr>
        <w:pStyle w:val="a5"/>
      </w:pPr>
      <w:proofErr w:type="spellStart"/>
      <w:r>
        <w:t>b</w:t>
      </w:r>
      <w:proofErr w:type="spellEnd"/>
      <w:r>
        <w:t xml:space="preserve">) способности осуществлять профессиональную деятельность; </w:t>
      </w:r>
    </w:p>
    <w:p w:rsidR="008A6977" w:rsidRDefault="008A6977" w:rsidP="008A6977">
      <w:pPr>
        <w:pStyle w:val="a5"/>
      </w:pPr>
      <w:proofErr w:type="spellStart"/>
      <w:r>
        <w:t>c</w:t>
      </w:r>
      <w:proofErr w:type="spellEnd"/>
      <w:r>
        <w:t xml:space="preserve">) экономического и финансового положения; </w:t>
      </w:r>
    </w:p>
    <w:p w:rsidR="008A6977" w:rsidRDefault="008A6977" w:rsidP="008A6977">
      <w:pPr>
        <w:pStyle w:val="a5"/>
      </w:pPr>
      <w:proofErr w:type="spellStart"/>
      <w:r>
        <w:t>d</w:t>
      </w:r>
      <w:proofErr w:type="spellEnd"/>
      <w:r>
        <w:t xml:space="preserve">) технических и/или профессиональных возможностей; </w:t>
      </w:r>
    </w:p>
    <w:p w:rsidR="008A6977" w:rsidRDefault="008A6977" w:rsidP="008A6977">
      <w:pPr>
        <w:pStyle w:val="a5"/>
      </w:pPr>
      <w:proofErr w:type="spellStart"/>
      <w:r>
        <w:t>e</w:t>
      </w:r>
      <w:proofErr w:type="spellEnd"/>
      <w:r>
        <w:t xml:space="preserve">) стандартов обеспечения качества; </w:t>
      </w:r>
    </w:p>
    <w:p w:rsidR="008A6977" w:rsidRDefault="008A6977" w:rsidP="008A6977">
      <w:pPr>
        <w:pStyle w:val="a5"/>
      </w:pPr>
      <w:proofErr w:type="spellStart"/>
      <w:r>
        <w:t>f</w:t>
      </w:r>
      <w:proofErr w:type="spellEnd"/>
      <w:r>
        <w:t>) стандартов защиты окружающей среды.</w:t>
      </w:r>
    </w:p>
    <w:p w:rsidR="008A6977" w:rsidRDefault="008A6977" w:rsidP="008A6977">
      <w:pPr>
        <w:pStyle w:val="a5"/>
      </w:pPr>
      <w:r>
        <w:rPr>
          <w:b/>
          <w:bCs/>
        </w:rPr>
        <w:t>11.</w:t>
      </w:r>
      <w:r>
        <w:t xml:space="preserve"> Личная ситуация оферента или кандидата</w:t>
      </w:r>
    </w:p>
    <w:p w:rsidR="008A6977" w:rsidRDefault="008A6977" w:rsidP="008A6977">
      <w:pPr>
        <w:pStyle w:val="a5"/>
      </w:pPr>
      <w:r>
        <w:t>11.1. 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8A6977" w:rsidRDefault="008A6977" w:rsidP="008A6977">
      <w:pPr>
        <w:pStyle w:val="a5"/>
      </w:pPr>
      <w:r>
        <w:t xml:space="preserve">11.2. </w:t>
      </w:r>
      <w:proofErr w:type="gramStart"/>
      <w: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w:t>
      </w:r>
      <w:proofErr w:type="gramEnd"/>
      <w:r>
        <w:t xml:space="preserve"> торговли людьми. </w:t>
      </w:r>
    </w:p>
    <w:p w:rsidR="008A6977" w:rsidRDefault="008A6977" w:rsidP="008A6977">
      <w:pPr>
        <w:pStyle w:val="a5"/>
      </w:pPr>
      <w:r>
        <w:t xml:space="preserve">11.3. 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8A6977" w:rsidRDefault="008A6977" w:rsidP="008A6977">
      <w:pPr>
        <w:pStyle w:val="a5"/>
      </w:pPr>
      <w:proofErr w:type="spellStart"/>
      <w:r>
        <w:t>a</w:t>
      </w:r>
      <w:proofErr w:type="spellEnd"/>
      <w:r>
        <w:t xml:space="preserve">. находится в процессе несостоятельности на основе судебного решения; </w:t>
      </w:r>
    </w:p>
    <w:p w:rsidR="008A6977" w:rsidRDefault="008A6977" w:rsidP="008A6977">
      <w:pPr>
        <w:pStyle w:val="a5"/>
      </w:pPr>
      <w:proofErr w:type="spellStart"/>
      <w:r>
        <w:t>b</w:t>
      </w:r>
      <w:proofErr w:type="spellEnd"/>
      <w:r>
        <w:t>. 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8A6977" w:rsidRDefault="008A6977" w:rsidP="008A6977">
      <w:pPr>
        <w:pStyle w:val="a5"/>
      </w:pPr>
      <w:proofErr w:type="spellStart"/>
      <w:r>
        <w:t>c</w:t>
      </w:r>
      <w:proofErr w:type="spellEnd"/>
      <w:r>
        <w:t xml:space="preserve">. 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8A6977" w:rsidRDefault="008A6977" w:rsidP="008A6977">
      <w:pPr>
        <w:pStyle w:val="a5"/>
      </w:pPr>
      <w:proofErr w:type="spellStart"/>
      <w:r>
        <w:lastRenderedPageBreak/>
        <w:t>d</w:t>
      </w:r>
      <w:proofErr w:type="spellEnd"/>
      <w:r>
        <w:t>. 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8A6977" w:rsidRDefault="008A6977" w:rsidP="008A6977">
      <w:pPr>
        <w:pStyle w:val="a5"/>
      </w:pPr>
      <w:proofErr w:type="spellStart"/>
      <w:r>
        <w:t>e</w:t>
      </w:r>
      <w:proofErr w:type="spellEnd"/>
      <w:r>
        <w:t xml:space="preserve">. 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8A6977" w:rsidRDefault="008A6977" w:rsidP="008A6977">
      <w:pPr>
        <w:pStyle w:val="a5"/>
      </w:pPr>
      <w:proofErr w:type="spellStart"/>
      <w:r>
        <w:t>f</w:t>
      </w:r>
      <w:proofErr w:type="spellEnd"/>
      <w:r>
        <w:t>. 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8A6977" w:rsidRDefault="008A6977" w:rsidP="008A6977">
      <w:pPr>
        <w:pStyle w:val="a5"/>
      </w:pPr>
      <w:proofErr w:type="spellStart"/>
      <w:r>
        <w:t>g</w:t>
      </w:r>
      <w:proofErr w:type="spellEnd"/>
      <w:r>
        <w:t xml:space="preserve">. 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8A6977" w:rsidRDefault="008A6977" w:rsidP="008A6977">
      <w:pPr>
        <w:pStyle w:val="a5"/>
      </w:pPr>
      <w:proofErr w:type="spellStart"/>
      <w:r>
        <w:t>h</w:t>
      </w:r>
      <w:proofErr w:type="spellEnd"/>
      <w:r>
        <w:t xml:space="preserve">. находится в ситуации конфликта интересов, которая не может быть эффективно устранена мерами, предусмотренными в ст.74 </w:t>
      </w:r>
      <w:hyperlink r:id="rId7" w:history="1">
        <w:r>
          <w:rPr>
            <w:rStyle w:val="a6"/>
          </w:rPr>
          <w:t>Закона № 131/2015</w:t>
        </w:r>
      </w:hyperlink>
      <w:r>
        <w:t>;</w:t>
      </w:r>
    </w:p>
    <w:p w:rsidR="008A6977" w:rsidRDefault="008A6977" w:rsidP="008A6977">
      <w:pPr>
        <w:pStyle w:val="a5"/>
      </w:pPr>
      <w:proofErr w:type="spellStart"/>
      <w:proofErr w:type="gramStart"/>
      <w:r>
        <w:t>i</w:t>
      </w:r>
      <w:proofErr w:type="spellEnd"/>
      <w:r>
        <w:t>. включен в Запретный список экономических операторов.</w:t>
      </w:r>
      <w:proofErr w:type="gramEnd"/>
    </w:p>
    <w:p w:rsidR="008A6977" w:rsidRDefault="008A6977" w:rsidP="008A6977">
      <w:pPr>
        <w:pStyle w:val="a5"/>
      </w:pPr>
      <w:r>
        <w:t xml:space="preserve">11.4. 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 пунктах ИДО11.2 и ИДО11.3, посредством которой представляются меры, принятые ими для доказательства своей надежности, несмотря на наличие причин для исключения. </w:t>
      </w:r>
    </w:p>
    <w:p w:rsidR="008A6977" w:rsidRDefault="008A6977" w:rsidP="008A6977">
      <w:pPr>
        <w:pStyle w:val="a5"/>
      </w:pPr>
      <w:r>
        <w:t xml:space="preserve">11.5. Закупающий орган извлекает информацию, необходимую для установления наличия или отсутствия обстоятельств, описанных в пунктах ИДО11.2 и ИДО11.3, из доступных баз данных государственных органов или третьих сторон. </w:t>
      </w:r>
      <w:proofErr w:type="gramStart"/>
      <w:r>
        <w:t>Если это невозможно, закупающий орган обязан принять в качестве достаточного и соответствующего для доказательства того, что оферент /кандидат не находится в одной из предусмотренных в ситуациях пунктах ИДО11.2 и ИДО11.3,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w:t>
      </w:r>
      <w:proofErr w:type="gramEnd"/>
      <w:r>
        <w:t xml:space="preserve"> органами соответствующей страны.</w:t>
      </w:r>
    </w:p>
    <w:p w:rsidR="008A6977" w:rsidRDefault="008A6977" w:rsidP="008A6977">
      <w:pPr>
        <w:pStyle w:val="a5"/>
      </w:pPr>
      <w:r>
        <w:t xml:space="preserve">11.6. В </w:t>
      </w:r>
      <w:proofErr w:type="gramStart"/>
      <w:r>
        <w:t>том</w:t>
      </w:r>
      <w:proofErr w:type="gramEnd"/>
      <w:r>
        <w:t xml:space="preserve"> что касается ситуаций, указанных в пункте ИДО11.3,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8A6977" w:rsidRDefault="008A6977" w:rsidP="008A6977">
      <w:pPr>
        <w:pStyle w:val="a5"/>
      </w:pPr>
      <w:r>
        <w:t xml:space="preserve">11.7. В случае если в стране происхождения или стране регистрации оферента/кандидата не выдаются документы, аналогичные указанным в пункте ИДО11.4, либо данные документы не охватывают все ситуации, предусмотренные в пунктах ИДО11.2 и ИДО11.3, закупающий орган обязан принять декларацию под собственную </w:t>
      </w:r>
      <w:proofErr w:type="gramStart"/>
      <w:r>
        <w:t>ответственность</w:t>
      </w:r>
      <w:proofErr w:type="gramEnd"/>
      <w:r>
        <w:t xml:space="preserve">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8A6977" w:rsidRDefault="008A6977" w:rsidP="008A6977">
      <w:pPr>
        <w:pStyle w:val="a5"/>
      </w:pPr>
      <w:r>
        <w:t xml:space="preserve">11.8. </w:t>
      </w:r>
      <w:proofErr w:type="gramStart"/>
      <w:r>
        <w:t>Любой экономический оператор в любой из ситуаций, предусмотренных в пунктах ИДО11.2 и ИДО11.3,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roofErr w:type="gramEnd"/>
    </w:p>
    <w:p w:rsidR="008A6977" w:rsidRDefault="008A6977" w:rsidP="008A6977">
      <w:pPr>
        <w:pStyle w:val="a5"/>
      </w:pPr>
      <w:r>
        <w:t>11.9. Закупающий орган оценивает меры, принятые экономическими операторами с учетом тяжести и конкретных обстоятель</w:t>
      </w:r>
      <w:proofErr w:type="gramStart"/>
      <w:r>
        <w:t>ств пр</w:t>
      </w:r>
      <w:proofErr w:type="gramEnd"/>
      <w:r>
        <w:t>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8A6977" w:rsidRDefault="008A6977" w:rsidP="008A6977">
      <w:pPr>
        <w:pStyle w:val="a5"/>
      </w:pPr>
      <w:r>
        <w:rPr>
          <w:b/>
          <w:bCs/>
        </w:rPr>
        <w:t>12.</w:t>
      </w:r>
      <w:r>
        <w:t xml:space="preserve"> Способность осуществлять профессиональную деятельность</w:t>
      </w:r>
    </w:p>
    <w:p w:rsidR="008A6977" w:rsidRDefault="008A6977" w:rsidP="008A6977">
      <w:pPr>
        <w:pStyle w:val="a5"/>
      </w:pPr>
      <w:r>
        <w:t>12.1. Закупающий орган может обязать любого оферента представить доказательства формы регистрации в качестве юридического лица, правоспособности поставлять товары или оказывать услуги в соответствии с правовыми положениями законодательства страны его регистрации.</w:t>
      </w:r>
    </w:p>
    <w:p w:rsidR="008A6977" w:rsidRDefault="008A6977" w:rsidP="008A6977">
      <w:pPr>
        <w:pStyle w:val="a5"/>
      </w:pPr>
      <w:r>
        <w:rPr>
          <w:b/>
          <w:bCs/>
        </w:rPr>
        <w:lastRenderedPageBreak/>
        <w:t>13.</w:t>
      </w:r>
      <w:r>
        <w:t xml:space="preserve"> Экономическое и финансовое положение</w:t>
      </w:r>
    </w:p>
    <w:p w:rsidR="008A6977" w:rsidRDefault="008A6977" w:rsidP="008A6977">
      <w:pPr>
        <w:pStyle w:val="a5"/>
      </w:pPr>
      <w:r>
        <w:t xml:space="preserve">13.1. 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8A6977" w:rsidRDefault="008A6977" w:rsidP="008A6977">
      <w:pPr>
        <w:pStyle w:val="a5"/>
      </w:pPr>
      <w:proofErr w:type="spellStart"/>
      <w:r>
        <w:t>a</w:t>
      </w:r>
      <w:proofErr w:type="spellEnd"/>
      <w:r>
        <w:t xml:space="preserve">. соответствующие банковские декларации или, по необходимости, доказательства страхования профессионального риска; </w:t>
      </w:r>
    </w:p>
    <w:p w:rsidR="008A6977" w:rsidRDefault="008A6977" w:rsidP="008A6977">
      <w:pPr>
        <w:pStyle w:val="a5"/>
      </w:pPr>
      <w:proofErr w:type="spellStart"/>
      <w:r>
        <w:t>b</w:t>
      </w:r>
      <w:proofErr w:type="spellEnd"/>
      <w:r>
        <w:t xml:space="preserve">. 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 </w:t>
      </w:r>
    </w:p>
    <w:p w:rsidR="008A6977" w:rsidRDefault="008A6977" w:rsidP="008A6977">
      <w:pPr>
        <w:pStyle w:val="a5"/>
      </w:pPr>
      <w:proofErr w:type="spellStart"/>
      <w:r>
        <w:t>c</w:t>
      </w:r>
      <w:proofErr w:type="spellEnd"/>
      <w:r>
        <w:t xml:space="preserve">. 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p>
    <w:p w:rsidR="008A6977" w:rsidRDefault="008A6977" w:rsidP="008A6977">
      <w:pPr>
        <w:pStyle w:val="a5"/>
      </w:pPr>
      <w:r>
        <w:t xml:space="preserve">13.2. Для целей пункта ИДО13.1 (буква с) 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8A6977" w:rsidRDefault="008A6977" w:rsidP="008A6977">
      <w:pPr>
        <w:pStyle w:val="a5"/>
      </w:pPr>
      <w:r>
        <w:t>13.3. 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8A6977" w:rsidRDefault="008A6977" w:rsidP="008A6977">
      <w:pPr>
        <w:pStyle w:val="a5"/>
      </w:pPr>
      <w:r>
        <w:t xml:space="preserve">13.4. </w:t>
      </w:r>
      <w:proofErr w:type="gramStart"/>
      <w:r>
        <w:t>В случае если по объективным причинам, подтвержденным надлежащим образом, экономический оператор не имеет возможности представить 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roofErr w:type="gramEnd"/>
    </w:p>
    <w:p w:rsidR="008A6977" w:rsidRDefault="008A6977" w:rsidP="008A6977">
      <w:pPr>
        <w:pStyle w:val="a5"/>
      </w:pPr>
      <w:r>
        <w:t>13.5. 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8A6977" w:rsidRDefault="008A6977" w:rsidP="008A6977">
      <w:pPr>
        <w:pStyle w:val="a5"/>
      </w:pPr>
      <w:r>
        <w:t>13.6. В случае, предусмотренном в пункте ИДО13.5,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8A6977" w:rsidRDefault="008A6977" w:rsidP="008A6977">
      <w:pPr>
        <w:pStyle w:val="a5"/>
      </w:pPr>
      <w:r>
        <w:t>13.7. Лицо, оказывающее финансовую поддержку, не должно находиться в одной из ситуаций, предусмотренных в пункте ИДО11.2 и пункте ИДО11.3 (</w:t>
      </w:r>
      <w:proofErr w:type="spellStart"/>
      <w:r>
        <w:t>c-g</w:t>
      </w:r>
      <w:proofErr w:type="spellEnd"/>
      <w:r>
        <w:t>)</w:t>
      </w:r>
      <w:r>
        <w:rPr>
          <w:b/>
          <w:bCs/>
        </w:rPr>
        <w:t>,</w:t>
      </w:r>
      <w:r>
        <w:t xml:space="preserve"> обусловливающих исключение из процедуры присуждения.</w:t>
      </w:r>
    </w:p>
    <w:p w:rsidR="008A6977" w:rsidRDefault="008A6977" w:rsidP="008A6977">
      <w:pPr>
        <w:pStyle w:val="a5"/>
      </w:pPr>
      <w:r>
        <w:t>13.8. Группа экономических операторов также имеет право полагаться на возможности членов группы или других лиц.</w:t>
      </w:r>
    </w:p>
    <w:p w:rsidR="008A6977" w:rsidRDefault="008A6977" w:rsidP="008A6977">
      <w:pPr>
        <w:pStyle w:val="a5"/>
      </w:pPr>
      <w:r>
        <w:rPr>
          <w:b/>
          <w:bCs/>
        </w:rPr>
        <w:t>14.</w:t>
      </w:r>
      <w:r>
        <w:t xml:space="preserve"> Технические и/или профессиональные возможности </w:t>
      </w:r>
    </w:p>
    <w:p w:rsidR="008A6977" w:rsidRDefault="008A6977" w:rsidP="008A6977">
      <w:pPr>
        <w:pStyle w:val="a5"/>
      </w:pPr>
      <w:r>
        <w:t xml:space="preserve">14.1. </w:t>
      </w:r>
      <w:proofErr w:type="gramStart"/>
      <w:r>
        <w:t>В случае применения процедуры для присуждения договора о государственных закупках товаров/услуг в целях проверки технических и/или профессиональных возможностей оферентов /кандидатов закупающий орган вправе затребовать от них, с учетом специфики, объема и сложности товаров/услуг, подлежащих поставке /предоставлению, и лишь в той мере, в какой эти сведения имеют отношение к исполнению договора и не являются доступными в базах данных</w:t>
      </w:r>
      <w:proofErr w:type="gramEnd"/>
      <w:r>
        <w:t xml:space="preserve"> государственных органов или третьих сторон, следующее: </w:t>
      </w:r>
    </w:p>
    <w:p w:rsidR="008A6977" w:rsidRDefault="008A6977" w:rsidP="008A6977">
      <w:pPr>
        <w:pStyle w:val="a5"/>
      </w:pPr>
      <w:proofErr w:type="spellStart"/>
      <w:proofErr w:type="gramStart"/>
      <w:r>
        <w:t>a</w:t>
      </w:r>
      <w:proofErr w:type="spellEnd"/>
      <w:r>
        <w:t>) список основных аналогичных товаров/услуг, поставленных/оказанных за последние 3 года, включая стоимость, сроки поставки/оказания, бенефициаров, являются ли последние закупающими органами или частными клиентами.</w:t>
      </w:r>
      <w:proofErr w:type="gramEnd"/>
      <w:r>
        <w:t xml:space="preserve"> Поставка товаров или </w:t>
      </w:r>
      <w:r>
        <w:lastRenderedPageBreak/>
        <w:t xml:space="preserve">оказание услуг должно подтверждаться представлением определенных сертификатов /документов, выданных или подписанных органом или частным клиентом бенефициаром. В случае если бенефициаром </w:t>
      </w:r>
      <w:proofErr w:type="gramStart"/>
      <w:r>
        <w:t>является частный клиент и по объективным причинам у экономического оператора нет</w:t>
      </w:r>
      <w:proofErr w:type="gramEnd"/>
      <w:r>
        <w:t xml:space="preserve"> возможности получить сертификат /подтверждение с его стороны, доказательство поставки товаров или оказания услуг осуществляется посредством декларации экономического оператора;</w:t>
      </w:r>
    </w:p>
    <w:p w:rsidR="008A6977" w:rsidRDefault="008A6977" w:rsidP="008A6977">
      <w:pPr>
        <w:pStyle w:val="a5"/>
      </w:pPr>
      <w:proofErr w:type="spellStart"/>
      <w:r>
        <w:t>b</w:t>
      </w:r>
      <w:proofErr w:type="spellEnd"/>
      <w:r>
        <w:t>) 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w:t>
      </w:r>
    </w:p>
    <w:p w:rsidR="008A6977" w:rsidRDefault="008A6977" w:rsidP="008A6977">
      <w:pPr>
        <w:pStyle w:val="a5"/>
      </w:pPr>
      <w:proofErr w:type="spellStart"/>
      <w:r>
        <w:t>c</w:t>
      </w:r>
      <w:proofErr w:type="spellEnd"/>
      <w:r>
        <w:t xml:space="preserve">) 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 /кандидат, в частности в целях обеспечения контроля качества; </w:t>
      </w:r>
    </w:p>
    <w:p w:rsidR="008A6977" w:rsidRDefault="008A6977" w:rsidP="008A6977">
      <w:pPr>
        <w:pStyle w:val="a5"/>
      </w:pPr>
      <w:proofErr w:type="spellStart"/>
      <w:r>
        <w:t>d</w:t>
      </w:r>
      <w:proofErr w:type="spellEnd"/>
      <w:r>
        <w:t>) сведения об образовании, подготовке и квалификации руководящего персонала, а также и лиц, ответственных за выполнение договора, если они не являются факторами оценки, установленными закупающим органом;</w:t>
      </w:r>
    </w:p>
    <w:p w:rsidR="008A6977" w:rsidRDefault="008A6977" w:rsidP="008A6977">
      <w:pPr>
        <w:pStyle w:val="a5"/>
      </w:pPr>
      <w:proofErr w:type="spellStart"/>
      <w:r>
        <w:t>e</w:t>
      </w:r>
      <w:proofErr w:type="spellEnd"/>
      <w:r>
        <w:t xml:space="preserve">) декларация относительно среднего годового штатного расписания сотрудников и руководящего персонала </w:t>
      </w:r>
      <w:proofErr w:type="gramStart"/>
      <w:r>
        <w:t>за</w:t>
      </w:r>
      <w:proofErr w:type="gramEnd"/>
      <w:r>
        <w:t xml:space="preserve"> последние 3 года;</w:t>
      </w:r>
    </w:p>
    <w:p w:rsidR="008A6977" w:rsidRDefault="008A6977" w:rsidP="008A6977">
      <w:pPr>
        <w:pStyle w:val="a5"/>
      </w:pPr>
      <w:proofErr w:type="spellStart"/>
      <w:r>
        <w:t>f</w:t>
      </w:r>
      <w:proofErr w:type="spellEnd"/>
      <w:r>
        <w:t>) при необходимости, информацию о мерах по защите окружающей среды, которые экономический оператор может применить во время исполнения договора;</w:t>
      </w:r>
    </w:p>
    <w:p w:rsidR="008A6977" w:rsidRDefault="008A6977" w:rsidP="008A6977">
      <w:pPr>
        <w:pStyle w:val="a5"/>
      </w:pPr>
      <w:proofErr w:type="spellStart"/>
      <w:r>
        <w:t>g</w:t>
      </w:r>
      <w:proofErr w:type="spellEnd"/>
      <w:r>
        <w:t>) сведения относительно технического оснащения, установок, оборудования, которым обладает экономический оператор для надлежащего исполнения договора;</w:t>
      </w:r>
    </w:p>
    <w:p w:rsidR="008A6977" w:rsidRDefault="008A6977" w:rsidP="008A6977">
      <w:pPr>
        <w:pStyle w:val="a5"/>
      </w:pPr>
      <w:proofErr w:type="spellStart"/>
      <w:r>
        <w:t>h</w:t>
      </w:r>
      <w:proofErr w:type="spellEnd"/>
      <w:r>
        <w:t>) сведения о стороне договора, которую экономический оператор, возможно, намерен привлечь на субподряд.</w:t>
      </w:r>
    </w:p>
    <w:p w:rsidR="008A6977" w:rsidRDefault="008A6977" w:rsidP="008A6977">
      <w:pPr>
        <w:pStyle w:val="a5"/>
      </w:pPr>
      <w:r>
        <w:t xml:space="preserve">14.2. 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8A6977" w:rsidRDefault="008A6977" w:rsidP="008A6977">
      <w:pPr>
        <w:pStyle w:val="a5"/>
      </w:pPr>
      <w:r>
        <w:t>14.3. В случае, предусмотренном в пункте ИДО14.2,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8A6977" w:rsidRDefault="008A6977" w:rsidP="008A6977">
      <w:pPr>
        <w:pStyle w:val="a5"/>
      </w:pPr>
      <w:r>
        <w:t>14.4. Лицо, оказывающее финансовую поддержку, не должно находиться в одной из ситуаций, предусмотренных в пункте ИДО11.2 и пункте ИДО11.3 (</w:t>
      </w:r>
      <w:proofErr w:type="spellStart"/>
      <w:r>
        <w:t>c-g</w:t>
      </w:r>
      <w:proofErr w:type="spellEnd"/>
      <w:r>
        <w:t>), обусловливающих исключение из процедуры присуждения.</w:t>
      </w:r>
    </w:p>
    <w:p w:rsidR="008A6977" w:rsidRDefault="008A6977" w:rsidP="008A6977">
      <w:pPr>
        <w:pStyle w:val="a5"/>
      </w:pPr>
      <w:r>
        <w:t>14.5. 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8A6977" w:rsidRDefault="008A6977" w:rsidP="008A6977">
      <w:pPr>
        <w:pStyle w:val="a5"/>
      </w:pPr>
      <w:r>
        <w:rPr>
          <w:b/>
          <w:bCs/>
        </w:rPr>
        <w:t>15.</w:t>
      </w:r>
      <w:r>
        <w:t xml:space="preserve"> Стандарты обеспечения качества</w:t>
      </w:r>
    </w:p>
    <w:p w:rsidR="008A6977" w:rsidRDefault="008A6977" w:rsidP="008A6977">
      <w:pPr>
        <w:pStyle w:val="a5"/>
      </w:pPr>
      <w:r>
        <w:t xml:space="preserve">15.1. </w:t>
      </w:r>
      <w:proofErr w:type="gramStart"/>
      <w: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roofErr w:type="gramEnd"/>
    </w:p>
    <w:p w:rsidR="008A6977" w:rsidRDefault="008A6977" w:rsidP="008A6977">
      <w:pPr>
        <w:pStyle w:val="a5"/>
      </w:pPr>
      <w:r>
        <w:t>15.2. 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8A6977" w:rsidRDefault="008A6977" w:rsidP="008A6977">
      <w:pPr>
        <w:pStyle w:val="a5"/>
      </w:pPr>
      <w:r>
        <w:rPr>
          <w:b/>
          <w:bCs/>
        </w:rPr>
        <w:t>16.</w:t>
      </w:r>
      <w:r>
        <w:t xml:space="preserve"> Стандарты защиты окружающей среды</w:t>
      </w:r>
    </w:p>
    <w:p w:rsidR="008A6977" w:rsidRDefault="008A6977" w:rsidP="008A6977">
      <w:pPr>
        <w:pStyle w:val="a5"/>
      </w:pPr>
      <w:r>
        <w:t xml:space="preserve">16.1. 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8A6977" w:rsidRDefault="008A6977" w:rsidP="008A6977">
      <w:pPr>
        <w:pStyle w:val="a5"/>
      </w:pPr>
      <w:proofErr w:type="spellStart"/>
      <w:r>
        <w:lastRenderedPageBreak/>
        <w:t>a</w:t>
      </w:r>
      <w:proofErr w:type="spellEnd"/>
      <w:r>
        <w:t xml:space="preserve">) либо с Европейской системой экологического менеджмента и аудита (EMAS); </w:t>
      </w:r>
    </w:p>
    <w:p w:rsidR="008A6977" w:rsidRDefault="008A6977" w:rsidP="008A6977">
      <w:pPr>
        <w:pStyle w:val="a5"/>
      </w:pPr>
      <w:proofErr w:type="spellStart"/>
      <w:r>
        <w:t>b</w:t>
      </w:r>
      <w:proofErr w:type="spellEnd"/>
      <w:r>
        <w:t>)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8A6977" w:rsidRDefault="008A6977" w:rsidP="008A6977">
      <w:pPr>
        <w:pStyle w:val="a5"/>
      </w:pPr>
      <w:r>
        <w:t xml:space="preserve">16.2. 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w:t>
      </w:r>
      <w:proofErr w:type="gramStart"/>
      <w:r>
        <w:t>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roofErr w:type="gramEnd"/>
    </w:p>
    <w:p w:rsidR="008A6977" w:rsidRDefault="008A6977" w:rsidP="008A6977">
      <w:pPr>
        <w:pStyle w:val="a5"/>
      </w:pPr>
      <w:r>
        <w:rPr>
          <w:b/>
          <w:bCs/>
        </w:rPr>
        <w:t>17.</w:t>
      </w:r>
      <w:r>
        <w:t xml:space="preserve"> Квалификация кандидатов в случае объединения</w:t>
      </w:r>
    </w:p>
    <w:p w:rsidR="008A6977" w:rsidRDefault="008A6977" w:rsidP="008A6977">
      <w:pPr>
        <w:pStyle w:val="a5"/>
      </w:pPr>
      <w:r>
        <w:t>17.1. 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оферента или кандидата,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 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стандартам защиты окружающей среды, должны быть выполнены каждым членом объединения.</w:t>
      </w:r>
    </w:p>
    <w:p w:rsidR="008A6977" w:rsidRDefault="008A6977" w:rsidP="008A6977">
      <w:pPr>
        <w:pStyle w:val="a5"/>
      </w:pPr>
      <w:r>
        <w:t> </w:t>
      </w:r>
    </w:p>
    <w:p w:rsidR="008A6977" w:rsidRDefault="008A6977" w:rsidP="008A6977">
      <w:pPr>
        <w:pStyle w:val="cb"/>
      </w:pPr>
      <w:r>
        <w:t>Часть 3</w:t>
      </w:r>
    </w:p>
    <w:p w:rsidR="008A6977" w:rsidRDefault="008A6977" w:rsidP="008A6977">
      <w:pPr>
        <w:pStyle w:val="cb"/>
      </w:pPr>
      <w:r>
        <w:t>Подготовка оферт</w:t>
      </w:r>
    </w:p>
    <w:p w:rsidR="008A6977" w:rsidRDefault="008A6977" w:rsidP="008A6977">
      <w:pPr>
        <w:pStyle w:val="a5"/>
      </w:pPr>
      <w:r>
        <w:rPr>
          <w:b/>
          <w:bCs/>
        </w:rPr>
        <w:t>18.</w:t>
      </w:r>
      <w:r>
        <w:t xml:space="preserve"> Документы, составляющие оферту </w:t>
      </w:r>
    </w:p>
    <w:p w:rsidR="008A6977" w:rsidRDefault="008A6977" w:rsidP="008A6977">
      <w:pPr>
        <w:pStyle w:val="a5"/>
      </w:pPr>
      <w:r>
        <w:t>18.1. Оферта содержит следующие документы:</w:t>
      </w:r>
    </w:p>
    <w:p w:rsidR="008A6977" w:rsidRDefault="008A6977" w:rsidP="008A6977">
      <w:pPr>
        <w:pStyle w:val="a5"/>
      </w:pPr>
      <w:proofErr w:type="spellStart"/>
      <w:r>
        <w:t>a</w:t>
      </w:r>
      <w:proofErr w:type="spellEnd"/>
      <w:r>
        <w:t xml:space="preserve">) Ценовое предложение, которое должно включать в случае необходимости обеспечение оферты; </w:t>
      </w:r>
    </w:p>
    <w:p w:rsidR="008A6977" w:rsidRDefault="008A6977" w:rsidP="008A6977">
      <w:pPr>
        <w:pStyle w:val="a5"/>
      </w:pPr>
      <w:proofErr w:type="spellStart"/>
      <w:r>
        <w:t>b</w:t>
      </w:r>
      <w:proofErr w:type="spellEnd"/>
      <w:r>
        <w:t>) Технического задания на приобретенные товары/услуги;</w:t>
      </w:r>
    </w:p>
    <w:p w:rsidR="008A6977" w:rsidRDefault="008A6977" w:rsidP="008A6977">
      <w:pPr>
        <w:pStyle w:val="a5"/>
      </w:pPr>
      <w:proofErr w:type="spellStart"/>
      <w:r>
        <w:t>c</w:t>
      </w:r>
      <w:proofErr w:type="spellEnd"/>
      <w:r>
        <w:t>) Единый европейский документ по государственным закупкам;</w:t>
      </w:r>
    </w:p>
    <w:p w:rsidR="008A6977" w:rsidRDefault="008A6977" w:rsidP="008A6977">
      <w:pPr>
        <w:pStyle w:val="a5"/>
      </w:pPr>
      <w:r>
        <w:t xml:space="preserve">18.2. </w:t>
      </w:r>
      <w:proofErr w:type="gramStart"/>
      <w:r>
        <w:t xml:space="preserve">Экономические операторы будут подготавливать оферты структурированным и защищенным образом, в ответ на приглашение/уведомление об участии, опубликованное закупающим органом в АИС «ГРГЗ»,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ч.(7) и (11) ст.32 </w:t>
      </w:r>
      <w:hyperlink r:id="rId8" w:history="1">
        <w:r>
          <w:rPr>
            <w:rStyle w:val="a6"/>
          </w:rPr>
          <w:t>Закона № 131/2015</w:t>
        </w:r>
      </w:hyperlink>
      <w:r>
        <w:t>.</w:t>
      </w:r>
      <w:proofErr w:type="gramEnd"/>
    </w:p>
    <w:p w:rsidR="008A6977" w:rsidRDefault="008A6977" w:rsidP="008A6977">
      <w:pPr>
        <w:pStyle w:val="a5"/>
      </w:pPr>
      <w:r>
        <w:rPr>
          <w:b/>
          <w:bCs/>
        </w:rPr>
        <w:t>19.</w:t>
      </w:r>
      <w:r>
        <w:t xml:space="preserve"> Документы для подтверждения соответствия товаров/услуг</w:t>
      </w:r>
    </w:p>
    <w:p w:rsidR="008A6977" w:rsidRDefault="008A6977" w:rsidP="008A6977">
      <w:pPr>
        <w:pStyle w:val="a5"/>
      </w:pPr>
      <w:r>
        <w:t>19.1. В целях установления соответствия товаров/услуг требованиям документации по присуждению оферент представляет в качестве части своей оферты документальные доказательства, подтверждающие тот факт, что товары соответствуют условиям поставки технической спецификации и стандартам, указанным в ГЛАВЕ IV.</w:t>
      </w:r>
    </w:p>
    <w:p w:rsidR="008A6977" w:rsidRDefault="008A6977" w:rsidP="008A6977">
      <w:pPr>
        <w:pStyle w:val="a5"/>
      </w:pPr>
      <w:r>
        <w:t xml:space="preserve">19.2. Для демонстрации технического соответствия предлагаемых товаров/услуг, предлагаемого количества и сроков поставки оферент заполняет формуляры Технические характеристики </w:t>
      </w:r>
      <w:r>
        <w:rPr>
          <w:b/>
          <w:bCs/>
        </w:rPr>
        <w:t xml:space="preserve">(F4.1) </w:t>
      </w:r>
      <w:r>
        <w:t>и Формирование цены</w:t>
      </w:r>
      <w:r>
        <w:rPr>
          <w:b/>
          <w:bCs/>
        </w:rPr>
        <w:t xml:space="preserve"> (F4.2). </w:t>
      </w:r>
      <w:r>
        <w:t xml:space="preserve">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8A6977" w:rsidRDefault="008A6977" w:rsidP="008A6977">
      <w:pPr>
        <w:pStyle w:val="a5"/>
      </w:pPr>
      <w:r>
        <w:rPr>
          <w:b/>
          <w:bCs/>
        </w:rPr>
        <w:t>20.</w:t>
      </w:r>
      <w:r>
        <w:t xml:space="preserve"> Альтернативные оферты</w:t>
      </w:r>
    </w:p>
    <w:p w:rsidR="008A6977" w:rsidRDefault="008A6977" w:rsidP="008A6977">
      <w:pPr>
        <w:pStyle w:val="a5"/>
      </w:pPr>
      <w:r>
        <w:t xml:space="preserve">20.1. </w:t>
      </w:r>
      <w:proofErr w:type="gramStart"/>
      <w:r>
        <w:t>Экономический оператор вправе подать альтернативные предложения только в случае, когда закупающий орган прямо указал в уведомлении и в</w:t>
      </w:r>
      <w:r>
        <w:rPr>
          <w:b/>
          <w:bCs/>
        </w:rPr>
        <w:t xml:space="preserve"> КДЗ </w:t>
      </w:r>
      <w:r>
        <w:t>пункт</w:t>
      </w:r>
      <w:r>
        <w:rPr>
          <w:b/>
          <w:bCs/>
        </w:rPr>
        <w:t xml:space="preserve"> 3.1</w:t>
      </w:r>
      <w: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w:t>
      </w:r>
      <w:r>
        <w:lastRenderedPageBreak/>
        <w:t>представления альтернативных оферт.</w:t>
      </w:r>
      <w:proofErr w:type="gramEnd"/>
      <w:r>
        <w:t xml:space="preserve">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8A6977" w:rsidRDefault="008A6977" w:rsidP="008A6977">
      <w:pPr>
        <w:pStyle w:val="a5"/>
      </w:pPr>
      <w:r>
        <w:rPr>
          <w:b/>
          <w:bCs/>
        </w:rPr>
        <w:t>21.</w:t>
      </w:r>
      <w:r>
        <w:t xml:space="preserve"> Обеспечение оферты </w:t>
      </w:r>
    </w:p>
    <w:p w:rsidR="008A6977" w:rsidRDefault="008A6977" w:rsidP="008A6977">
      <w:pPr>
        <w:pStyle w:val="a5"/>
      </w:pPr>
      <w:r>
        <w:t>21.1. В случае</w:t>
      </w:r>
      <w:proofErr w:type="gramStart"/>
      <w:r>
        <w:t>,</w:t>
      </w:r>
      <w:proofErr w:type="gramEnd"/>
      <w:r>
        <w:t xml:space="preserve"> если</w:t>
      </w:r>
      <w:r>
        <w:rPr>
          <w:b/>
          <w:bCs/>
        </w:rPr>
        <w:t xml:space="preserve"> в КДЗ </w:t>
      </w:r>
      <w:r>
        <w:t>пункт</w:t>
      </w:r>
      <w:r>
        <w:rPr>
          <w:b/>
          <w:bCs/>
        </w:rPr>
        <w:t xml:space="preserve"> 3.2</w:t>
      </w:r>
      <w:r>
        <w:t xml:space="preserve"> закупающий орган указывает на необходимость представления обеспечения оферты, оферент должен подать, как часть своей оферты, обеспечение оферты </w:t>
      </w:r>
      <w:r>
        <w:rPr>
          <w:b/>
          <w:bCs/>
        </w:rPr>
        <w:t>(F3.2).</w:t>
      </w:r>
      <w:r>
        <w:t xml:space="preserve"> </w:t>
      </w:r>
    </w:p>
    <w:p w:rsidR="008A6977" w:rsidRDefault="008A6977" w:rsidP="008A6977">
      <w:pPr>
        <w:pStyle w:val="a5"/>
      </w:pPr>
      <w:r>
        <w:t>21.2. Обеспечение оферты должно быть в размере, указанном в</w:t>
      </w:r>
      <w:r>
        <w:rPr>
          <w:b/>
          <w:bCs/>
        </w:rPr>
        <w:t xml:space="preserve"> КДЗ </w:t>
      </w:r>
      <w:r>
        <w:t>пункт</w:t>
      </w:r>
      <w:r>
        <w:rPr>
          <w:b/>
          <w:bCs/>
        </w:rPr>
        <w:t xml:space="preserve"> 3.3</w:t>
      </w:r>
      <w:r>
        <w:t xml:space="preserve">, в молдавских леях, и должно быть: </w:t>
      </w:r>
    </w:p>
    <w:p w:rsidR="008A6977" w:rsidRDefault="008A6977" w:rsidP="008A6977">
      <w:pPr>
        <w:pStyle w:val="a5"/>
      </w:pPr>
      <w:proofErr w:type="spellStart"/>
      <w:r>
        <w:t>a</w:t>
      </w:r>
      <w:proofErr w:type="spellEnd"/>
      <w:r>
        <w:t xml:space="preserve">) 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w:t>
      </w:r>
      <w:proofErr w:type="gramStart"/>
      <w:r>
        <w:t>со</w:t>
      </w:r>
      <w:proofErr w:type="gramEnd"/>
      <w:r>
        <w:t xml:space="preserve"> пунктом ИДО23.2; или </w:t>
      </w:r>
    </w:p>
    <w:p w:rsidR="008A6977" w:rsidRDefault="008A6977" w:rsidP="008A6977">
      <w:pPr>
        <w:pStyle w:val="a5"/>
      </w:pPr>
      <w:proofErr w:type="spellStart"/>
      <w:r>
        <w:t>b</w:t>
      </w:r>
      <w:proofErr w:type="spellEnd"/>
      <w:r>
        <w:t>) перечислением на счет закупающего органа; или</w:t>
      </w:r>
    </w:p>
    <w:p w:rsidR="008A6977" w:rsidRDefault="008A6977" w:rsidP="008A6977">
      <w:pPr>
        <w:pStyle w:val="a5"/>
      </w:pPr>
      <w:proofErr w:type="spellStart"/>
      <w:r>
        <w:t>c</w:t>
      </w:r>
      <w:proofErr w:type="spellEnd"/>
      <w:r>
        <w:t xml:space="preserve">) в других формах, принятых закупающим органом, указанных в </w:t>
      </w:r>
      <w:r>
        <w:rPr>
          <w:b/>
          <w:bCs/>
        </w:rPr>
        <w:t xml:space="preserve">КДЗ </w:t>
      </w:r>
      <w:r>
        <w:t>пункт</w:t>
      </w:r>
      <w:r>
        <w:rPr>
          <w:b/>
          <w:bCs/>
        </w:rPr>
        <w:t xml:space="preserve"> 3.2</w:t>
      </w:r>
      <w:r>
        <w:t>.</w:t>
      </w:r>
    </w:p>
    <w:p w:rsidR="008A6977" w:rsidRDefault="008A6977" w:rsidP="008A6977">
      <w:pPr>
        <w:pStyle w:val="nt"/>
      </w:pPr>
      <w:r>
        <w:t xml:space="preserve">Примечание: См. Поправку из </w:t>
      </w:r>
      <w:proofErr w:type="spellStart"/>
      <w:r>
        <w:t>Monitorul</w:t>
      </w:r>
      <w:proofErr w:type="spellEnd"/>
      <w:r>
        <w:t xml:space="preserve"> </w:t>
      </w:r>
      <w:proofErr w:type="spellStart"/>
      <w:r>
        <w:t>Oficial</w:t>
      </w:r>
      <w:proofErr w:type="spellEnd"/>
      <w:r>
        <w:t xml:space="preserve"> № 400-409 от 26.10.2018, стр.282 (В пункте 21.2 из ИДО слова „сумме, указанной” заменить словами „размере, указанном”)</w:t>
      </w:r>
    </w:p>
    <w:p w:rsidR="008A6977" w:rsidRDefault="008A6977" w:rsidP="008A6977">
      <w:pPr>
        <w:pStyle w:val="a5"/>
      </w:pPr>
      <w:r>
        <w:t> </w:t>
      </w:r>
    </w:p>
    <w:p w:rsidR="008A6977" w:rsidRDefault="008A6977" w:rsidP="008A6977">
      <w:pPr>
        <w:pStyle w:val="a5"/>
      </w:pPr>
      <w:r>
        <w:t xml:space="preserve">21.3. Если обеспечение оферты требуется в соответствии </w:t>
      </w:r>
      <w:proofErr w:type="gramStart"/>
      <w:r>
        <w:t>со</w:t>
      </w:r>
      <w:proofErr w:type="gramEnd"/>
      <w:r>
        <w:t xml:space="preserve"> пунктом ИДО21.2,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8A6977" w:rsidRDefault="008A6977" w:rsidP="008A6977">
      <w:pPr>
        <w:pStyle w:val="a5"/>
      </w:pPr>
      <w:r>
        <w:t>21.4. Обеспечение оферт, которые не были признаны выигравшими, будет возвращено незамедлительно после возникновения любого из следующих событий:</w:t>
      </w:r>
    </w:p>
    <w:p w:rsidR="008A6977" w:rsidRDefault="008A6977" w:rsidP="008A6977">
      <w:pPr>
        <w:pStyle w:val="a5"/>
      </w:pPr>
      <w:r>
        <w:t xml:space="preserve">а) истечения срока действия обеспечения оферты; </w:t>
      </w:r>
    </w:p>
    <w:p w:rsidR="008A6977" w:rsidRDefault="008A6977" w:rsidP="008A6977">
      <w:pPr>
        <w:pStyle w:val="a5"/>
      </w:pPr>
      <w:proofErr w:type="spellStart"/>
      <w:r>
        <w:t>b</w:t>
      </w:r>
      <w:proofErr w:type="spellEnd"/>
      <w:r>
        <w:t>) заключение договора о государственных закупках и предоставление обеспечения надлежащего исполнения договора, если такое обеспечение предусмотрено в документации по присуждению;</w:t>
      </w:r>
    </w:p>
    <w:p w:rsidR="008A6977" w:rsidRDefault="008A6977" w:rsidP="008A6977">
      <w:pPr>
        <w:pStyle w:val="a5"/>
      </w:pPr>
      <w:proofErr w:type="spellStart"/>
      <w:r>
        <w:t>c</w:t>
      </w:r>
      <w:proofErr w:type="spellEnd"/>
      <w:r>
        <w:t>) приостановление процедур закупки без заключения договора о государственных закупках;</w:t>
      </w:r>
    </w:p>
    <w:p w:rsidR="008A6977" w:rsidRDefault="008A6977" w:rsidP="008A6977">
      <w:pPr>
        <w:pStyle w:val="a5"/>
      </w:pPr>
      <w:proofErr w:type="spellStart"/>
      <w:r>
        <w:t>d</w:t>
      </w:r>
      <w:proofErr w:type="spellEnd"/>
      <w:r>
        <w:t>) отзыв оферты до истечения срока подачи заявок, в случае, если документация по присуждению не предусматривает недопустимость такого отзыва.</w:t>
      </w:r>
    </w:p>
    <w:p w:rsidR="008A6977" w:rsidRDefault="008A6977" w:rsidP="008A6977">
      <w:pPr>
        <w:pStyle w:val="a5"/>
      </w:pPr>
      <w:r>
        <w:t>21.5. Обеспечение оферты может быть удержано если:</w:t>
      </w:r>
    </w:p>
    <w:p w:rsidR="008A6977" w:rsidRDefault="008A6977" w:rsidP="008A6977">
      <w:pPr>
        <w:pStyle w:val="a5"/>
      </w:pPr>
      <w:proofErr w:type="spellStart"/>
      <w:r>
        <w:t>a</w:t>
      </w:r>
      <w:proofErr w:type="spellEnd"/>
      <w:r>
        <w:t xml:space="preserve">) 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ИДО23.2; или </w:t>
      </w:r>
    </w:p>
    <w:p w:rsidR="008A6977" w:rsidRDefault="008A6977" w:rsidP="008A6977">
      <w:pPr>
        <w:pStyle w:val="a5"/>
      </w:pPr>
      <w:proofErr w:type="spellStart"/>
      <w:r>
        <w:t>b</w:t>
      </w:r>
      <w:proofErr w:type="spellEnd"/>
      <w:r>
        <w:t xml:space="preserve">) выигравший оферент отказывается: </w:t>
      </w:r>
    </w:p>
    <w:p w:rsidR="008A6977" w:rsidRDefault="008A6977" w:rsidP="008A6977">
      <w:pPr>
        <w:pStyle w:val="a5"/>
      </w:pPr>
      <w:r>
        <w:t>- предоставить обеспечение добросовестного исполнения, согласно пункту ИДО42;</w:t>
      </w:r>
    </w:p>
    <w:p w:rsidR="008A6977" w:rsidRDefault="008A6977" w:rsidP="008A6977">
      <w:pPr>
        <w:pStyle w:val="a5"/>
      </w:pPr>
      <w:r>
        <w:t>- подписывает договор в соответствии с пунктом ИДО43.</w:t>
      </w:r>
    </w:p>
    <w:p w:rsidR="008A6977" w:rsidRDefault="008A6977" w:rsidP="008A6977">
      <w:pPr>
        <w:pStyle w:val="a5"/>
      </w:pPr>
      <w:r>
        <w:t xml:space="preserve">21.6. Обеспечение оферты, представленное объединением, должно быть от имени объединения, подающего оферту. </w:t>
      </w:r>
    </w:p>
    <w:p w:rsidR="008A6977" w:rsidRDefault="008A6977" w:rsidP="008A6977">
      <w:pPr>
        <w:pStyle w:val="a5"/>
      </w:pPr>
      <w:r>
        <w:rPr>
          <w:b/>
          <w:bCs/>
        </w:rPr>
        <w:t>22.</w:t>
      </w:r>
      <w:r>
        <w:t xml:space="preserve"> Цены </w:t>
      </w:r>
    </w:p>
    <w:p w:rsidR="008A6977" w:rsidRDefault="008A6977" w:rsidP="008A6977">
      <w:pPr>
        <w:pStyle w:val="a5"/>
      </w:pPr>
      <w:r>
        <w:t xml:space="preserve">22.1. Цены, указанные оферентом в Формуляре оферты </w:t>
      </w:r>
      <w:r>
        <w:rPr>
          <w:b/>
          <w:bCs/>
        </w:rPr>
        <w:t>(F3.1)</w:t>
      </w:r>
      <w:r>
        <w:t xml:space="preserve"> и в Формировании цены </w:t>
      </w:r>
      <w:r>
        <w:rPr>
          <w:b/>
          <w:bCs/>
        </w:rPr>
        <w:t>(F4.2)</w:t>
      </w:r>
      <w:r>
        <w:t xml:space="preserve">, должны соответствовать требованиям </w:t>
      </w:r>
      <w:proofErr w:type="gramStart"/>
      <w:r>
        <w:t>приведенными</w:t>
      </w:r>
      <w:proofErr w:type="gramEnd"/>
      <w:r>
        <w:t xml:space="preserve"> в пункте ИДО22. </w:t>
      </w:r>
    </w:p>
    <w:p w:rsidR="008A6977" w:rsidRDefault="008A6977" w:rsidP="008A6977">
      <w:pPr>
        <w:pStyle w:val="a5"/>
      </w:pPr>
      <w:r>
        <w:t>22.2. Все лоты и позиции должны быть перечислены и оценены отдельно в Технических характеристиках</w:t>
      </w:r>
      <w:r>
        <w:rPr>
          <w:b/>
          <w:bCs/>
        </w:rPr>
        <w:t xml:space="preserve"> (F4.1) </w:t>
      </w:r>
      <w:r>
        <w:t>и в Формировании цены</w:t>
      </w:r>
      <w:r>
        <w:rPr>
          <w:b/>
          <w:bCs/>
        </w:rPr>
        <w:t xml:space="preserve"> (F4.2).</w:t>
      </w:r>
    </w:p>
    <w:p w:rsidR="008A6977" w:rsidRDefault="008A6977" w:rsidP="008A6977">
      <w:pPr>
        <w:pStyle w:val="a5"/>
      </w:pPr>
      <w:r>
        <w:t xml:space="preserve">22.3. Цена, указанная в Формуляре оферты, должна представлять собой общую стоимость оферты, включая НДС. </w:t>
      </w:r>
    </w:p>
    <w:p w:rsidR="008A6977" w:rsidRDefault="008A6977" w:rsidP="008A6977">
      <w:pPr>
        <w:pStyle w:val="a5"/>
      </w:pPr>
      <w:r>
        <w:t xml:space="preserve">22.4. Сроки </w:t>
      </w:r>
      <w:proofErr w:type="spellStart"/>
      <w:r>
        <w:t>Incoterms</w:t>
      </w:r>
      <w:proofErr w:type="spellEnd"/>
      <w:r>
        <w:t xml:space="preserve">, как, например, EXW, CIP, DDP и другие схожие сроки, будут подлежать правилам, предусмотренным в текущем издании </w:t>
      </w:r>
      <w:proofErr w:type="spellStart"/>
      <w:r>
        <w:t>Incoterms</w:t>
      </w:r>
      <w:proofErr w:type="spellEnd"/>
      <w:r>
        <w:t>, опубликованном Международной торговой палатой, как это указано в</w:t>
      </w:r>
      <w:r>
        <w:rPr>
          <w:b/>
          <w:bCs/>
        </w:rPr>
        <w:t xml:space="preserve"> КДЗ </w:t>
      </w:r>
      <w:r>
        <w:t>пункт</w:t>
      </w:r>
      <w:r>
        <w:rPr>
          <w:b/>
          <w:bCs/>
        </w:rPr>
        <w:t xml:space="preserve"> 3.4</w:t>
      </w:r>
      <w:r>
        <w:t xml:space="preserve">. </w:t>
      </w:r>
    </w:p>
    <w:p w:rsidR="008A6977" w:rsidRDefault="008A6977" w:rsidP="008A6977">
      <w:pPr>
        <w:pStyle w:val="a5"/>
      </w:pPr>
      <w:r>
        <w:t xml:space="preserve">22.5. Цены должны быть </w:t>
      </w:r>
      <w:proofErr w:type="gramStart"/>
      <w:r>
        <w:t>указаны как показано</w:t>
      </w:r>
      <w:proofErr w:type="gramEnd"/>
      <w:r>
        <w:t xml:space="preserve"> в Формировании цены</w:t>
      </w:r>
      <w:r>
        <w:rPr>
          <w:b/>
          <w:bCs/>
        </w:rPr>
        <w:t xml:space="preserve"> (F4.2)</w:t>
      </w:r>
      <w:r>
        <w:t>.</w:t>
      </w:r>
    </w:p>
    <w:p w:rsidR="008A6977" w:rsidRDefault="008A6977" w:rsidP="008A6977">
      <w:pPr>
        <w:pStyle w:val="a5"/>
      </w:pPr>
      <w:r>
        <w:t>22.6. Закупающий орган будет осуществлять платежи в соответствии с методологией и условиями, указанными в</w:t>
      </w:r>
      <w:r>
        <w:rPr>
          <w:b/>
          <w:bCs/>
        </w:rPr>
        <w:t xml:space="preserve"> КДЗ </w:t>
      </w:r>
      <w:r>
        <w:t>пункт</w:t>
      </w:r>
      <w:r>
        <w:rPr>
          <w:b/>
          <w:bCs/>
        </w:rPr>
        <w:t xml:space="preserve"> 3.7</w:t>
      </w:r>
      <w:r>
        <w:t>.</w:t>
      </w:r>
    </w:p>
    <w:p w:rsidR="008A6977" w:rsidRDefault="008A6977" w:rsidP="008A6977">
      <w:pPr>
        <w:pStyle w:val="a5"/>
      </w:pPr>
      <w:r>
        <w:rPr>
          <w:b/>
          <w:bCs/>
        </w:rPr>
        <w:t>23.</w:t>
      </w:r>
      <w:r>
        <w:t xml:space="preserve"> Срок действия оферт </w:t>
      </w:r>
    </w:p>
    <w:p w:rsidR="008A6977" w:rsidRDefault="008A6977" w:rsidP="008A6977">
      <w:pPr>
        <w:pStyle w:val="a5"/>
      </w:pPr>
      <w:r>
        <w:t xml:space="preserve">23.1. Оферты будут действительными на всем протяжении срока, указанного в </w:t>
      </w:r>
      <w:r>
        <w:rPr>
          <w:b/>
          <w:bCs/>
        </w:rPr>
        <w:t xml:space="preserve">КДЗ </w:t>
      </w:r>
      <w:r>
        <w:t>пункт</w:t>
      </w:r>
      <w:r>
        <w:rPr>
          <w:b/>
          <w:bCs/>
        </w:rPr>
        <w:t xml:space="preserve"> 3.8</w:t>
      </w:r>
      <w:r>
        <w:t xml:space="preserve">, от предельной даты подачи оферт, установленной закупающим органом. </w:t>
      </w:r>
      <w:r>
        <w:lastRenderedPageBreak/>
        <w:t>Оферта, действительная на меньший срок, будет отклонена закупающим органом как несоответствующая.</w:t>
      </w:r>
    </w:p>
    <w:p w:rsidR="008A6977" w:rsidRDefault="008A6977" w:rsidP="008A6977">
      <w:pPr>
        <w:pStyle w:val="a5"/>
      </w:pPr>
      <w:r>
        <w:t>23.2. В исключительных случаях, до истечения срока деятельности оферты, закупающий орган может потребовать от оферентов продления срока действия их оферт. Запрос и ответ на запрос о продлении срока будут опубликованы в АИС «ГРГЗ». В случае если требуется обеспечение оферты в рамках торгов, согласно положениям пункта ИДО23, экономический оператор продлит обеспечение оферты на соответствующий срок. 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8A6977" w:rsidRDefault="008A6977" w:rsidP="008A6977">
      <w:pPr>
        <w:pStyle w:val="a5"/>
      </w:pPr>
      <w:r>
        <w:rPr>
          <w:b/>
          <w:bCs/>
        </w:rPr>
        <w:t>24.</w:t>
      </w:r>
      <w:r>
        <w:t xml:space="preserve"> Валюта оферты </w:t>
      </w:r>
    </w:p>
    <w:p w:rsidR="008A6977" w:rsidRDefault="008A6977" w:rsidP="008A6977">
      <w:pPr>
        <w:pStyle w:val="a5"/>
      </w:pPr>
      <w:r>
        <w:t xml:space="preserve">24.1. Цена за требуемые товары и товары/услуги будет указана в молдавских леях, за исключением случаев, когда в </w:t>
      </w:r>
      <w:r>
        <w:rPr>
          <w:b/>
          <w:bCs/>
        </w:rPr>
        <w:t xml:space="preserve">КДЗ </w:t>
      </w:r>
      <w:r>
        <w:t>пункт</w:t>
      </w:r>
      <w:r>
        <w:rPr>
          <w:b/>
          <w:bCs/>
        </w:rPr>
        <w:t xml:space="preserve"> 3.9</w:t>
      </w:r>
      <w:r>
        <w:t xml:space="preserve"> предусмотрено иное. </w:t>
      </w:r>
    </w:p>
    <w:p w:rsidR="008A6977" w:rsidRDefault="008A6977" w:rsidP="008A6977">
      <w:pPr>
        <w:pStyle w:val="a5"/>
      </w:pPr>
      <w:r>
        <w:rPr>
          <w:b/>
          <w:bCs/>
        </w:rPr>
        <w:t>25.</w:t>
      </w:r>
      <w:r>
        <w:t xml:space="preserve"> Формат оферты</w:t>
      </w:r>
    </w:p>
    <w:p w:rsidR="008A6977" w:rsidRDefault="008A6977" w:rsidP="008A6977">
      <w:pPr>
        <w:pStyle w:val="a5"/>
      </w:pPr>
      <w:r>
        <w:t xml:space="preserve">25.1. 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w:t>
      </w:r>
      <w:proofErr w:type="gramStart"/>
      <w:r>
        <w:t>ч</w:t>
      </w:r>
      <w:proofErr w:type="gramEnd"/>
      <w:r>
        <w:t xml:space="preserve">.(7) и (11) ст.32 </w:t>
      </w:r>
      <w:hyperlink r:id="rId9" w:history="1">
        <w:r>
          <w:rPr>
            <w:rStyle w:val="a6"/>
          </w:rPr>
          <w:t>Закона № 131/2015</w:t>
        </w:r>
      </w:hyperlink>
      <w:r>
        <w:t>.</w:t>
      </w:r>
    </w:p>
    <w:p w:rsidR="008A6977" w:rsidRDefault="008A6977" w:rsidP="008A6977">
      <w:pPr>
        <w:pStyle w:val="a5"/>
      </w:pPr>
      <w:r>
        <w:t> </w:t>
      </w:r>
    </w:p>
    <w:p w:rsidR="008A6977" w:rsidRDefault="008A6977" w:rsidP="008A6977">
      <w:pPr>
        <w:pStyle w:val="cb"/>
      </w:pPr>
      <w:r>
        <w:t>Часть 4</w:t>
      </w:r>
    </w:p>
    <w:p w:rsidR="008A6977" w:rsidRDefault="008A6977" w:rsidP="008A6977">
      <w:pPr>
        <w:pStyle w:val="cb"/>
      </w:pPr>
      <w:r>
        <w:t>Подача и вскрытие оферт</w:t>
      </w:r>
    </w:p>
    <w:p w:rsidR="008A6977" w:rsidRDefault="008A6977" w:rsidP="008A6977">
      <w:pPr>
        <w:pStyle w:val="a5"/>
      </w:pPr>
      <w:r>
        <w:rPr>
          <w:b/>
          <w:bCs/>
        </w:rPr>
        <w:t>26.</w:t>
      </w:r>
      <w:r>
        <w:t xml:space="preserve"> Подача оферт</w:t>
      </w:r>
    </w:p>
    <w:p w:rsidR="008A6977" w:rsidRDefault="008A6977" w:rsidP="008A6977">
      <w:pPr>
        <w:pStyle w:val="a5"/>
      </w:pPr>
      <w:r>
        <w:t xml:space="preserve">26.1. Оферта, написанная и подписанная, представляется в электронном виде в соответствии с требованиями, изложенными в документации по присуждению, используя АИС «ГРГЗ», за исключением случаев, предусмотренных ч.(7) и (11) ст.32 </w:t>
      </w:r>
      <w:hyperlink r:id="rId10" w:history="1">
        <w:r>
          <w:rPr>
            <w:rStyle w:val="a6"/>
          </w:rPr>
          <w:t>Закона № 131/2015</w:t>
        </w:r>
      </w:hyperlink>
      <w:r>
        <w:t xml:space="preserve">.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w:t>
      </w:r>
      <w:proofErr w:type="gramStart"/>
      <w:r>
        <w:t>получение</w:t>
      </w:r>
      <w:proofErr w:type="gramEnd"/>
      <w:r>
        <w:t xml:space="preserve"> в случае если оферта была подана с использованием электронных средств. Представление оферты предполагает подачу в общем наборе ценовой оферты, технического задания,</w:t>
      </w:r>
      <w:r>
        <w:rPr>
          <w:b/>
          <w:bCs/>
        </w:rPr>
        <w:t xml:space="preserve"> ЕЕДЗ</w:t>
      </w:r>
      <w:r>
        <w:t xml:space="preserve"> и, при необходимости, обеспечения оферты.</w:t>
      </w:r>
    </w:p>
    <w:p w:rsidR="008A6977" w:rsidRDefault="008A6977" w:rsidP="008A6977">
      <w:pPr>
        <w:pStyle w:val="a5"/>
      </w:pPr>
      <w:r>
        <w:t>26.2. При подаче оферты посредством АИС «ГРГЗ»,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8A6977" w:rsidRDefault="008A6977" w:rsidP="008A6977">
      <w:pPr>
        <w:pStyle w:val="a5"/>
      </w:pPr>
      <w:r>
        <w:rPr>
          <w:b/>
          <w:bCs/>
        </w:rPr>
        <w:t>27.</w:t>
      </w:r>
      <w:r>
        <w:t xml:space="preserve"> Предельный срок подачи оферт </w:t>
      </w:r>
    </w:p>
    <w:p w:rsidR="008A6977" w:rsidRDefault="008A6977" w:rsidP="008A6977">
      <w:pPr>
        <w:pStyle w:val="a5"/>
      </w:pPr>
      <w:r>
        <w:t xml:space="preserve">27.1. Оферты должны быть поданы не позднее даты и времени, </w:t>
      </w:r>
      <w:proofErr w:type="gramStart"/>
      <w:r>
        <w:t>указанных</w:t>
      </w:r>
      <w:proofErr w:type="gramEnd"/>
      <w:r>
        <w:t xml:space="preserve"> в</w:t>
      </w:r>
      <w:r>
        <w:rPr>
          <w:b/>
          <w:bCs/>
        </w:rPr>
        <w:t xml:space="preserve"> КДЗ </w:t>
      </w:r>
      <w:r>
        <w:t>пункт</w:t>
      </w:r>
      <w:r>
        <w:rPr>
          <w:b/>
          <w:bCs/>
        </w:rPr>
        <w:t xml:space="preserve"> 3.2.</w:t>
      </w:r>
      <w: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 ИДО</w:t>
      </w:r>
      <w:proofErr w:type="gramStart"/>
      <w:r>
        <w:t>7</w:t>
      </w:r>
      <w:proofErr w:type="gramEnd"/>
      <w:r>
        <w:t>.</w:t>
      </w:r>
    </w:p>
    <w:p w:rsidR="008A6977" w:rsidRDefault="008A6977" w:rsidP="008A6977">
      <w:pPr>
        <w:pStyle w:val="nt"/>
      </w:pPr>
      <w:r>
        <w:t xml:space="preserve">Примечание: См. Поправку из </w:t>
      </w:r>
      <w:proofErr w:type="spellStart"/>
      <w:r>
        <w:t>Monitorul</w:t>
      </w:r>
      <w:proofErr w:type="spellEnd"/>
      <w:r>
        <w:t xml:space="preserve"> </w:t>
      </w:r>
      <w:proofErr w:type="spellStart"/>
      <w:r>
        <w:t>Oficial</w:t>
      </w:r>
      <w:proofErr w:type="spellEnd"/>
      <w:r>
        <w:t xml:space="preserve"> № 400-409 от 26.10.2018, стр.282 (В пункте 27.1 из ИДО слова „</w:t>
      </w:r>
      <w:proofErr w:type="gramStart"/>
      <w:r>
        <w:t xml:space="preserve"> ,</w:t>
      </w:r>
      <w:proofErr w:type="gramEnd"/>
      <w:r>
        <w:t xml:space="preserve"> в данном случае все права и обязанности закупающего органа и оферентов подлежат в дальнейшем продлению по истечении предельного срока” исключить)</w:t>
      </w:r>
    </w:p>
    <w:p w:rsidR="008A6977" w:rsidRDefault="008A6977" w:rsidP="008A6977">
      <w:pPr>
        <w:pStyle w:val="a5"/>
      </w:pPr>
      <w:r>
        <w:t> </w:t>
      </w:r>
    </w:p>
    <w:p w:rsidR="008A6977" w:rsidRDefault="008A6977" w:rsidP="008A6977">
      <w:pPr>
        <w:pStyle w:val="a5"/>
      </w:pPr>
      <w:r>
        <w:rPr>
          <w:b/>
          <w:bCs/>
        </w:rPr>
        <w:t>28.</w:t>
      </w:r>
      <w:r>
        <w:t xml:space="preserve"> Оферты, представленные с опозданием</w:t>
      </w:r>
    </w:p>
    <w:p w:rsidR="008A6977" w:rsidRDefault="008A6977" w:rsidP="008A6977">
      <w:pPr>
        <w:pStyle w:val="a5"/>
      </w:pPr>
      <w:r>
        <w:t xml:space="preserve">28.1. АИС «ГРГЗ» не будет принимать оферты, переданные после окончания срока подачи заявок. </w:t>
      </w:r>
    </w:p>
    <w:p w:rsidR="008A6977" w:rsidRDefault="008A6977" w:rsidP="008A6977">
      <w:pPr>
        <w:pStyle w:val="a5"/>
      </w:pPr>
      <w:r>
        <w:t xml:space="preserve">28.2. В случаях, предусмотренных </w:t>
      </w:r>
      <w:proofErr w:type="gramStart"/>
      <w:r>
        <w:t>ч</w:t>
      </w:r>
      <w:proofErr w:type="gramEnd"/>
      <w:r>
        <w:t xml:space="preserve">.(7) и (11) ст.32 </w:t>
      </w:r>
      <w:hyperlink r:id="rId11" w:history="1">
        <w:r>
          <w:rPr>
            <w:rStyle w:val="a6"/>
          </w:rPr>
          <w:t>Закона № 131/2015</w:t>
        </w:r>
      </w:hyperlink>
      <w:r>
        <w:t xml:space="preserve">, оферты, поданные после предельного срока оферт предложений, указанного в </w:t>
      </w:r>
      <w:r>
        <w:rPr>
          <w:b/>
          <w:bCs/>
        </w:rPr>
        <w:t xml:space="preserve">КДЗ </w:t>
      </w:r>
      <w:r>
        <w:t>пункт</w:t>
      </w:r>
      <w:r>
        <w:rPr>
          <w:b/>
          <w:bCs/>
        </w:rPr>
        <w:t xml:space="preserve"> 3.2</w:t>
      </w:r>
      <w:r>
        <w:t>, будут регистрироваться закупающим органом, заказчиком и возвращаться оференту, без того, чтобы быть вскрытыми.</w:t>
      </w:r>
    </w:p>
    <w:p w:rsidR="008A6977" w:rsidRDefault="008A6977" w:rsidP="008A6977">
      <w:pPr>
        <w:pStyle w:val="a5"/>
      </w:pPr>
      <w:r>
        <w:rPr>
          <w:b/>
          <w:bCs/>
        </w:rPr>
        <w:t>29.</w:t>
      </w:r>
      <w:r>
        <w:t xml:space="preserve"> Изменение, замена и отзыв оферт</w:t>
      </w:r>
    </w:p>
    <w:p w:rsidR="008A6977" w:rsidRDefault="008A6977" w:rsidP="008A6977">
      <w:pPr>
        <w:pStyle w:val="a5"/>
      </w:pPr>
      <w:r>
        <w:t>29.1. 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p>
    <w:p w:rsidR="008A6977" w:rsidRDefault="008A6977" w:rsidP="008A6977">
      <w:pPr>
        <w:pStyle w:val="a5"/>
      </w:pPr>
      <w:r>
        <w:rPr>
          <w:b/>
          <w:bCs/>
        </w:rPr>
        <w:t>30.</w:t>
      </w:r>
      <w:r>
        <w:t xml:space="preserve"> Вскрытие оферт </w:t>
      </w:r>
    </w:p>
    <w:p w:rsidR="008A6977" w:rsidRDefault="008A6977" w:rsidP="008A6977">
      <w:pPr>
        <w:pStyle w:val="a5"/>
      </w:pPr>
      <w:r>
        <w:t>30.1. Закупающий орган вскроет оферты в рамках системы АИС «ГРГЗ» в момент времени и на дату, указанные в</w:t>
      </w:r>
      <w:r>
        <w:rPr>
          <w:b/>
          <w:bCs/>
        </w:rPr>
        <w:t xml:space="preserve"> КДЗ </w:t>
      </w:r>
      <w:r>
        <w:t>пункт</w:t>
      </w:r>
      <w:r>
        <w:rPr>
          <w:b/>
          <w:bCs/>
        </w:rPr>
        <w:t xml:space="preserve"> 3.2</w:t>
      </w:r>
      <w:r>
        <w:t xml:space="preserve">. </w:t>
      </w:r>
    </w:p>
    <w:p w:rsidR="008A6977" w:rsidRDefault="008A6977" w:rsidP="008A6977">
      <w:pPr>
        <w:pStyle w:val="a5"/>
      </w:pPr>
      <w:r>
        <w:lastRenderedPageBreak/>
        <w:t>30.2. Информация об оферентах и офертах подлежит опубликованию путем их публикации в АИС «ГРГЗ».</w:t>
      </w:r>
    </w:p>
    <w:p w:rsidR="008A6977" w:rsidRDefault="008A6977" w:rsidP="008A6977">
      <w:pPr>
        <w:pStyle w:val="a5"/>
      </w:pPr>
      <w:r>
        <w:t> </w:t>
      </w:r>
    </w:p>
    <w:p w:rsidR="008A6977" w:rsidRDefault="008A6977" w:rsidP="008A6977">
      <w:pPr>
        <w:pStyle w:val="cb"/>
      </w:pPr>
      <w:r>
        <w:t>Часть 5</w:t>
      </w:r>
    </w:p>
    <w:p w:rsidR="008A6977" w:rsidRDefault="008A6977" w:rsidP="008A6977">
      <w:pPr>
        <w:pStyle w:val="cb"/>
      </w:pPr>
      <w:r>
        <w:t>Электронные торги</w:t>
      </w:r>
    </w:p>
    <w:p w:rsidR="008A6977" w:rsidRDefault="008A6977" w:rsidP="008A6977">
      <w:pPr>
        <w:pStyle w:val="a5"/>
      </w:pPr>
      <w:r>
        <w:t>30.3. Присуждению договора о государственных закупках товаров и услуг путем запроса ценовых оферт в обязательном порядке будет предшествовать электронные торги.</w:t>
      </w:r>
    </w:p>
    <w:p w:rsidR="008A6977" w:rsidRDefault="008A6977" w:rsidP="008A6977">
      <w:pPr>
        <w:pStyle w:val="a5"/>
      </w:pPr>
      <w:r>
        <w:t>30.4. Электронные торги будут основываться на одном из следующих элементов оферты:</w:t>
      </w:r>
    </w:p>
    <w:p w:rsidR="008A6977" w:rsidRDefault="008A6977" w:rsidP="008A6977">
      <w:pPr>
        <w:pStyle w:val="a5"/>
      </w:pPr>
      <w:proofErr w:type="spellStart"/>
      <w:r>
        <w:t>a</w:t>
      </w:r>
      <w:proofErr w:type="spellEnd"/>
      <w:r>
        <w:t>) исключительно на цене, в случае, если договор присуждается только на основе критерия наиболее низкой цены;</w:t>
      </w:r>
    </w:p>
    <w:p w:rsidR="008A6977" w:rsidRDefault="008A6977" w:rsidP="008A6977">
      <w:pPr>
        <w:pStyle w:val="a5"/>
      </w:pPr>
      <w:proofErr w:type="spellStart"/>
      <w:proofErr w:type="gramStart"/>
      <w:r>
        <w:t>b</w:t>
      </w:r>
      <w:proofErr w:type="spellEnd"/>
      <w:r>
        <w:t>) на цене и на новых значения элементов оферты, указанных в уведомлении об участии и/или в документации по присуждению.</w:t>
      </w:r>
      <w:proofErr w:type="gramEnd"/>
    </w:p>
    <w:p w:rsidR="008A6977" w:rsidRDefault="008A6977" w:rsidP="008A6977">
      <w:pPr>
        <w:pStyle w:val="a5"/>
      </w:pPr>
      <w:r>
        <w:t>30.5. В случае</w:t>
      </w:r>
      <w:proofErr w:type="gramStart"/>
      <w:r>
        <w:t>,</w:t>
      </w:r>
      <w:proofErr w:type="gramEnd"/>
      <w:r>
        <w:t xml:space="preserve"> если процедура закупки товаров и услуг путем запроса ценовых предложений разделен на лоты, электронные торги проводят для каждого лота в отдельности.</w:t>
      </w:r>
    </w:p>
    <w:p w:rsidR="008A6977" w:rsidRDefault="008A6977" w:rsidP="008A6977">
      <w:pPr>
        <w:pStyle w:val="a5"/>
      </w:pPr>
      <w:r>
        <w:t xml:space="preserve">30.6. Электронные торги инициируются в день и время, указанные в сообщении, отправленном оферентам для регистрации в электронных торгах, при условии, </w:t>
      </w:r>
      <w:proofErr w:type="gramStart"/>
      <w:r>
        <w:t>что</w:t>
      </w:r>
      <w:proofErr w:type="gramEnd"/>
      <w:r>
        <w:t xml:space="preserve"> по крайней мере 2 экономических оператора подали оферты в рамках процедуры закупки. Начавшись, электронные торги, не могут быть приостановлены или аннулированы.</w:t>
      </w:r>
    </w:p>
    <w:p w:rsidR="008A6977" w:rsidRDefault="008A6977" w:rsidP="008A6977">
      <w:pPr>
        <w:pStyle w:val="a5"/>
      </w:pPr>
      <w:r>
        <w:t>30.7. В случае</w:t>
      </w:r>
      <w:proofErr w:type="gramStart"/>
      <w:r>
        <w:t>,</w:t>
      </w:r>
      <w:proofErr w:type="gramEnd"/>
      <w:r>
        <w:t xml:space="preserve"> если подана только одна оферта, электронные торги не проводятся, а закупающий орган должен принять решение о присуждении договора о закупках или об отмене процедуры закупки.</w:t>
      </w:r>
    </w:p>
    <w:p w:rsidR="008A6977" w:rsidRDefault="008A6977" w:rsidP="008A6977">
      <w:pPr>
        <w:pStyle w:val="a5"/>
      </w:pPr>
      <w:r>
        <w:t>30.8. В ходе электронных торгов, оферент может:</w:t>
      </w:r>
    </w:p>
    <w:p w:rsidR="008A6977" w:rsidRDefault="008A6977" w:rsidP="008A6977">
      <w:pPr>
        <w:pStyle w:val="a5"/>
      </w:pPr>
      <w:proofErr w:type="spellStart"/>
      <w:r>
        <w:t>a</w:t>
      </w:r>
      <w:proofErr w:type="spellEnd"/>
      <w:r>
        <w:t>) просматривать в режиме реального времени проведение электронных торгов;</w:t>
      </w:r>
    </w:p>
    <w:p w:rsidR="008A6977" w:rsidRDefault="008A6977" w:rsidP="008A6977">
      <w:pPr>
        <w:pStyle w:val="a5"/>
      </w:pPr>
      <w:proofErr w:type="spellStart"/>
      <w:r>
        <w:t>b</w:t>
      </w:r>
      <w:proofErr w:type="spellEnd"/>
      <w:r>
        <w:t>) предложить новое значение оферты в рамках каждого раунда торгов.</w:t>
      </w:r>
    </w:p>
    <w:p w:rsidR="008A6977" w:rsidRDefault="008A6977" w:rsidP="008A6977">
      <w:pPr>
        <w:pStyle w:val="a5"/>
      </w:pPr>
      <w:r>
        <w:t>30.9. В ходе электронных торгов АИС ГРГЗ будет отображать идентификатор электронных торгов, тип используемых электронных торгов, валюту оферт, инструкции для участников, лучшую текущую оферту, время, оставшееся до конца раунда, и текущий рейтинг экономических операторов, перечисленных без указания имени участника.</w:t>
      </w:r>
    </w:p>
    <w:p w:rsidR="008A6977" w:rsidRDefault="008A6977" w:rsidP="008A6977">
      <w:pPr>
        <w:pStyle w:val="a5"/>
      </w:pPr>
      <w:r>
        <w:t>30.10. В рамках электронных торгов, при отображении стоимости оферт система будет принимать во внимание все элементы оферты, которые являются предметом процесса торгов.</w:t>
      </w:r>
    </w:p>
    <w:p w:rsidR="008A6977" w:rsidRDefault="008A6977" w:rsidP="008A6977">
      <w:pPr>
        <w:pStyle w:val="a5"/>
      </w:pPr>
      <w:r>
        <w:t xml:space="preserve">30.11. Электронные торги закроются, когда количество </w:t>
      </w:r>
      <w:proofErr w:type="gramStart"/>
      <w:r>
        <w:t>раундов, предусмотренных в уведомлении об участии и в документации по присуждению будет</w:t>
      </w:r>
      <w:proofErr w:type="gramEnd"/>
      <w:r>
        <w:t xml:space="preserve"> исчерпано. С момента закрытия электронных торгов АИС ГРГЗ опубликует результаты электронных торгов и имена участников.</w:t>
      </w:r>
    </w:p>
    <w:p w:rsidR="008A6977" w:rsidRDefault="008A6977" w:rsidP="008A6977">
      <w:pPr>
        <w:pStyle w:val="a5"/>
      </w:pPr>
      <w:r>
        <w:t>30.12. Относительно конечной цены, полученной в результате электронных торгов, разъяснения могут быть запрошены только в отношении обоснования аномально низкой цены оферты, без разрешения ее изменять.</w:t>
      </w:r>
    </w:p>
    <w:p w:rsidR="008A6977" w:rsidRDefault="008A6977" w:rsidP="008A6977">
      <w:pPr>
        <w:pStyle w:val="a5"/>
      </w:pPr>
      <w:r>
        <w:t> </w:t>
      </w:r>
    </w:p>
    <w:p w:rsidR="008A6977" w:rsidRDefault="008A6977" w:rsidP="008A6977">
      <w:pPr>
        <w:pStyle w:val="cb"/>
      </w:pPr>
      <w:r>
        <w:t>Часть 6</w:t>
      </w:r>
    </w:p>
    <w:p w:rsidR="008A6977" w:rsidRDefault="008A6977" w:rsidP="008A6977">
      <w:pPr>
        <w:pStyle w:val="cb"/>
      </w:pPr>
      <w:r>
        <w:t>Оценка и сравнение оферт</w:t>
      </w:r>
    </w:p>
    <w:p w:rsidR="008A6977" w:rsidRDefault="008A6977" w:rsidP="008A6977">
      <w:pPr>
        <w:pStyle w:val="a5"/>
      </w:pPr>
      <w:r>
        <w:rPr>
          <w:b/>
          <w:bCs/>
        </w:rPr>
        <w:t>31.</w:t>
      </w:r>
      <w:r>
        <w:t xml:space="preserve"> Конфиденциальность</w:t>
      </w:r>
    </w:p>
    <w:p w:rsidR="008A6977" w:rsidRDefault="008A6977" w:rsidP="008A6977">
      <w:pPr>
        <w:pStyle w:val="a5"/>
      </w:pPr>
      <w:r>
        <w:t xml:space="preserve">31.1. АИС «ГРГЗ»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w:t>
      </w:r>
      <w:proofErr w:type="spellStart"/>
      <w:r>
        <w:t>антиконкурентных</w:t>
      </w:r>
      <w:proofErr w:type="spellEnd"/>
      <w:r>
        <w:t xml:space="preserve"> практик в рамках процедур государственных закупок.</w:t>
      </w:r>
    </w:p>
    <w:p w:rsidR="008A6977" w:rsidRDefault="008A6977" w:rsidP="008A6977">
      <w:pPr>
        <w:pStyle w:val="a5"/>
      </w:pPr>
      <w:r>
        <w:rPr>
          <w:b/>
          <w:bCs/>
        </w:rPr>
        <w:t>32.</w:t>
      </w:r>
      <w:r>
        <w:t xml:space="preserve"> Квалификация оферт </w:t>
      </w:r>
    </w:p>
    <w:p w:rsidR="008A6977" w:rsidRDefault="008A6977" w:rsidP="008A6977">
      <w:pPr>
        <w:pStyle w:val="a5"/>
      </w:pPr>
      <w:r>
        <w:t>32.1. Закупающий орган вправе по необходимости, потребовать от любого оферента пояснений к его оферте в целях упрощения рассмотрения, оценки 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ИДО33.</w:t>
      </w:r>
    </w:p>
    <w:p w:rsidR="008A6977" w:rsidRDefault="008A6977" w:rsidP="008A6977">
      <w:pPr>
        <w:pStyle w:val="a5"/>
      </w:pPr>
      <w:r>
        <w:lastRenderedPageBreak/>
        <w:t>32.2. 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8A6977" w:rsidRDefault="008A6977" w:rsidP="008A6977">
      <w:pPr>
        <w:pStyle w:val="a5"/>
      </w:pPr>
      <w:r>
        <w:t xml:space="preserve">32.3. Экономический оператор обязан ответить на запрос уточнения закупающего органа в течение не более трех дней </w:t>
      </w:r>
      <w:proofErr w:type="gramStart"/>
      <w:r>
        <w:t>с даты</w:t>
      </w:r>
      <w:proofErr w:type="gramEnd"/>
      <w:r>
        <w:t xml:space="preserve"> его отправления.</w:t>
      </w:r>
    </w:p>
    <w:p w:rsidR="008A6977" w:rsidRDefault="008A6977" w:rsidP="008A6977">
      <w:pPr>
        <w:pStyle w:val="a5"/>
      </w:pPr>
      <w:r>
        <w:rPr>
          <w:b/>
          <w:bCs/>
        </w:rPr>
        <w:t>33.</w:t>
      </w:r>
      <w:r>
        <w:t xml:space="preserve"> Определение соответствия оферт</w:t>
      </w:r>
    </w:p>
    <w:p w:rsidR="008A6977" w:rsidRDefault="008A6977" w:rsidP="008A6977">
      <w:pPr>
        <w:pStyle w:val="a5"/>
      </w:pPr>
      <w:r>
        <w:t>33.1. Оценка соответствия определенной оферты закупающим органом должна основываться на самом содержании оферты.</w:t>
      </w:r>
    </w:p>
    <w:p w:rsidR="008A6977" w:rsidRDefault="008A6977" w:rsidP="008A6977">
      <w:pPr>
        <w:pStyle w:val="a5"/>
      </w:pPr>
      <w:r>
        <w:t xml:space="preserve">33.2. 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 </w:t>
      </w:r>
    </w:p>
    <w:p w:rsidR="008A6977" w:rsidRDefault="008A6977" w:rsidP="008A6977">
      <w:pPr>
        <w:pStyle w:val="a5"/>
      </w:pPr>
      <w:proofErr w:type="spellStart"/>
      <w:r>
        <w:t>a</w:t>
      </w:r>
      <w:proofErr w:type="spellEnd"/>
      <w:r>
        <w:t xml:space="preserve">) не нарушает существенным образом сферу действия, качество либо показатели товаров/услуг, указанных в договоре; </w:t>
      </w:r>
    </w:p>
    <w:p w:rsidR="008A6977" w:rsidRDefault="008A6977" w:rsidP="008A6977">
      <w:pPr>
        <w:pStyle w:val="a5"/>
      </w:pPr>
      <w:proofErr w:type="spellStart"/>
      <w:r>
        <w:t>b</w:t>
      </w:r>
      <w:proofErr w:type="spellEnd"/>
      <w:r>
        <w:t xml:space="preserve">) не ограничивает существенным образом права закупающего органа либо обязательства оферента в соответствии с договором; </w:t>
      </w:r>
    </w:p>
    <w:p w:rsidR="008A6977" w:rsidRDefault="008A6977" w:rsidP="008A6977">
      <w:pPr>
        <w:pStyle w:val="a5"/>
      </w:pPr>
      <w:proofErr w:type="spellStart"/>
      <w:r>
        <w:t>c</w:t>
      </w:r>
      <w:proofErr w:type="spellEnd"/>
      <w:r>
        <w:t xml:space="preserve">) не повлияет несправедливым образом на конкурентную позицию других оферентов, представивших оферты в соответствии с требованиями. </w:t>
      </w:r>
    </w:p>
    <w:p w:rsidR="008A6977" w:rsidRDefault="008A6977" w:rsidP="008A6977">
      <w:pPr>
        <w:pStyle w:val="a5"/>
      </w:pPr>
      <w:r>
        <w:t>33.3. Если оферта не соответствует требованиям документации по присуждению, она будет отклонена закупающим органом, путем указания явных причин отклонения.</w:t>
      </w:r>
    </w:p>
    <w:p w:rsidR="008A6977" w:rsidRDefault="008A6977" w:rsidP="008A6977">
      <w:pPr>
        <w:pStyle w:val="a5"/>
      </w:pPr>
      <w:r>
        <w:rPr>
          <w:b/>
          <w:bCs/>
        </w:rPr>
        <w:t>34.</w:t>
      </w:r>
      <w:r>
        <w:t xml:space="preserve"> Несоответствия, ошибки и упущения</w:t>
      </w:r>
    </w:p>
    <w:p w:rsidR="008A6977" w:rsidRDefault="008A6977" w:rsidP="008A6977">
      <w:pPr>
        <w:pStyle w:val="a5"/>
      </w:pPr>
      <w:r>
        <w:t xml:space="preserve">34.1. Закупающий орган вправе считать оферту, соответствующей требованиям, если она содержит незначительные отклонения от положений документации по присуждению, </w:t>
      </w:r>
      <w:proofErr w:type="gramStart"/>
      <w:r>
        <w:t>ошибки</w:t>
      </w:r>
      <w:proofErr w:type="gramEnd"/>
      <w:r>
        <w:t xml:space="preserve">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w:t>
      </w:r>
    </w:p>
    <w:p w:rsidR="008A6977" w:rsidRDefault="008A6977" w:rsidP="008A6977">
      <w:pPr>
        <w:pStyle w:val="a5"/>
      </w:pPr>
      <w:r>
        <w:t>34.2. Если оферент, подавший более выгодную оферту, не желает осуществить устранение ошибок, его оферта отклоняется.</w:t>
      </w:r>
    </w:p>
    <w:p w:rsidR="008A6977" w:rsidRDefault="008A6977" w:rsidP="008A6977">
      <w:pPr>
        <w:pStyle w:val="a5"/>
      </w:pPr>
      <w:r>
        <w:rPr>
          <w:b/>
          <w:bCs/>
        </w:rPr>
        <w:t>35.</w:t>
      </w:r>
      <w:r>
        <w:t xml:space="preserve"> Оценка оферт </w:t>
      </w:r>
    </w:p>
    <w:p w:rsidR="008A6977" w:rsidRDefault="008A6977" w:rsidP="008A6977">
      <w:pPr>
        <w:pStyle w:val="a5"/>
      </w:pPr>
      <w:r>
        <w:t>35.1. 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предусмотрены в пункте ИДО18 были представлены, и для определения полноты каждого поданного документа.</w:t>
      </w:r>
    </w:p>
    <w:p w:rsidR="008A6977" w:rsidRDefault="008A6977" w:rsidP="008A6977">
      <w:pPr>
        <w:pStyle w:val="nt"/>
      </w:pPr>
      <w:r>
        <w:t xml:space="preserve">Примечание: См. Поправку из </w:t>
      </w:r>
      <w:proofErr w:type="spellStart"/>
      <w:r>
        <w:t>Monitorul</w:t>
      </w:r>
      <w:proofErr w:type="spellEnd"/>
      <w:r>
        <w:t xml:space="preserve"> </w:t>
      </w:r>
      <w:proofErr w:type="spellStart"/>
      <w:r>
        <w:t>Oficial</w:t>
      </w:r>
      <w:proofErr w:type="spellEnd"/>
      <w:r>
        <w:t xml:space="preserve"> № 400-409 от 26.10.2018, стр.282 (В пункте 35.1 из ИДО слова „и техническая документация</w:t>
      </w:r>
      <w:proofErr w:type="gramStart"/>
      <w:r>
        <w:t>,”</w:t>
      </w:r>
      <w:proofErr w:type="gramEnd"/>
      <w:r>
        <w:t xml:space="preserve"> исключить)</w:t>
      </w:r>
    </w:p>
    <w:p w:rsidR="008A6977" w:rsidRDefault="008A6977" w:rsidP="008A6977">
      <w:pPr>
        <w:pStyle w:val="a5"/>
      </w:pPr>
      <w:r>
        <w:t> </w:t>
      </w:r>
    </w:p>
    <w:p w:rsidR="008A6977" w:rsidRDefault="008A6977" w:rsidP="008A6977">
      <w:pPr>
        <w:pStyle w:val="a5"/>
      </w:pPr>
      <w:r>
        <w:t xml:space="preserve">35.2. 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w:t>
      </w:r>
      <w:proofErr w:type="gramStart"/>
      <w:r>
        <w:t>ч</w:t>
      </w:r>
      <w:proofErr w:type="gramEnd"/>
      <w:r>
        <w:t xml:space="preserve">.(7) и (11) ст.32 </w:t>
      </w:r>
      <w:hyperlink r:id="rId12" w:history="1">
        <w:r>
          <w:rPr>
            <w:rStyle w:val="a6"/>
          </w:rPr>
          <w:t>Закона № 131/2015</w:t>
        </w:r>
      </w:hyperlink>
      <w:r>
        <w:t xml:space="preserve">. </w:t>
      </w:r>
    </w:p>
    <w:p w:rsidR="008A6977" w:rsidRDefault="008A6977" w:rsidP="008A6977">
      <w:pPr>
        <w:pStyle w:val="a5"/>
      </w:pPr>
      <w:r>
        <w:rPr>
          <w:b/>
          <w:bCs/>
        </w:rPr>
        <w:t>36.</w:t>
      </w:r>
      <w:r>
        <w:t xml:space="preserve"> Квалификация оферента</w:t>
      </w:r>
    </w:p>
    <w:p w:rsidR="008A6977" w:rsidRDefault="008A6977" w:rsidP="008A6977">
      <w:pPr>
        <w:pStyle w:val="a5"/>
      </w:pPr>
      <w:r>
        <w:t>36.1. Закупающий орган будет определять, является ли оферент квалифицированным, для исполнения договора.</w:t>
      </w:r>
    </w:p>
    <w:p w:rsidR="008A6977" w:rsidRDefault="008A6977" w:rsidP="008A6977">
      <w:pPr>
        <w:pStyle w:val="a5"/>
      </w:pPr>
      <w:r>
        <w:t>36.2. 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ИДО18, уточнений возможных в соответствии с пунктом ИДО32, а также на основе критериев, установленных в пунктах ИДО11-16. Критерии, которые не были включены в эти пункты, не будут использоваться в оценке квалификации оферента.</w:t>
      </w:r>
    </w:p>
    <w:p w:rsidR="008A6977" w:rsidRDefault="008A6977" w:rsidP="008A6977">
      <w:pPr>
        <w:pStyle w:val="a5"/>
      </w:pPr>
      <w:r>
        <w:t>36.3. 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8A6977" w:rsidRDefault="008A6977" w:rsidP="008A6977">
      <w:pPr>
        <w:pStyle w:val="a5"/>
      </w:pPr>
      <w:r>
        <w:rPr>
          <w:b/>
          <w:bCs/>
        </w:rPr>
        <w:t>37.</w:t>
      </w:r>
      <w:r>
        <w:t xml:space="preserve"> Дисквалификация оферента</w:t>
      </w:r>
    </w:p>
    <w:p w:rsidR="008A6977" w:rsidRDefault="008A6977" w:rsidP="008A6977">
      <w:pPr>
        <w:pStyle w:val="a5"/>
      </w:pPr>
      <w:r>
        <w:lastRenderedPageBreak/>
        <w:t xml:space="preserve">37.1. 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отправить запрос в Агентство государственных закупок о включения оферента в Список запрещенных экономических операторов. </w:t>
      </w:r>
    </w:p>
    <w:p w:rsidR="008A6977" w:rsidRDefault="008A6977" w:rsidP="008A6977">
      <w:pPr>
        <w:pStyle w:val="a5"/>
      </w:pPr>
      <w:r>
        <w:t xml:space="preserve">37.2. Список запрещенных экономических операторов представляет собой официальную запись и составляется, обновляется и ведется Агентством государственных закупок в соответствии с положениями статьи 25 </w:t>
      </w:r>
      <w:hyperlink r:id="rId13" w:history="1">
        <w:r>
          <w:rPr>
            <w:rStyle w:val="a6"/>
          </w:rPr>
          <w:t>Закона № 131/2015</w:t>
        </w:r>
      </w:hyperlink>
      <w:r>
        <w:t>, в целях ограничения участия экономических агентов в процедурах государственных закупок.</w:t>
      </w:r>
    </w:p>
    <w:p w:rsidR="008A6977" w:rsidRDefault="008A6977" w:rsidP="008A6977">
      <w:pPr>
        <w:pStyle w:val="a5"/>
      </w:pPr>
      <w:r>
        <w:t xml:space="preserve">37.3. Оферент может быть дисквалифицирован в случае, если он является несостоятельным, была инициирована процедура ареста его имущества, банкротства или </w:t>
      </w:r>
      <w:proofErr w:type="gramStart"/>
      <w:r>
        <w:t>ликвидации</w:t>
      </w:r>
      <w:proofErr w:type="gramEnd"/>
      <w:r>
        <w:t xml:space="preserve"> либо если деятельность оферента была приостановлена или все вышеуказанное находится на рассмотрении суда. </w:t>
      </w:r>
    </w:p>
    <w:p w:rsidR="008A6977" w:rsidRDefault="008A6977" w:rsidP="008A6977">
      <w:pPr>
        <w:pStyle w:val="a5"/>
      </w:pPr>
      <w:r>
        <w:t xml:space="preserve">37.4. 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 </w:t>
      </w:r>
    </w:p>
    <w:p w:rsidR="008A6977" w:rsidRDefault="008A6977" w:rsidP="008A6977">
      <w:pPr>
        <w:pStyle w:val="a5"/>
      </w:pPr>
      <w:r>
        <w:t xml:space="preserve">37.5. 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w:t>
      </w:r>
      <w:proofErr w:type="spellStart"/>
      <w:r>
        <w:t>аффилированных</w:t>
      </w:r>
      <w:proofErr w:type="spellEnd"/>
      <w:r>
        <w:t xml:space="preserve"> лиц. </w:t>
      </w:r>
    </w:p>
    <w:p w:rsidR="008A6977" w:rsidRDefault="008A6977" w:rsidP="008A6977">
      <w:pPr>
        <w:pStyle w:val="a5"/>
      </w:pPr>
      <w:r>
        <w:t xml:space="preserve">37.6. Закупающий орган дисквалифицирует оферента, если выяснит, что он включен в Список запрещенных экономических операторов. </w:t>
      </w:r>
    </w:p>
    <w:p w:rsidR="008A6977" w:rsidRDefault="008A6977" w:rsidP="008A6977">
      <w:pPr>
        <w:pStyle w:val="a5"/>
      </w:pPr>
      <w:r>
        <w:t>37.7. Закупающий орган не принимает оферту в случае, если оферент не соответствует квалификационным требованиям.</w:t>
      </w:r>
    </w:p>
    <w:p w:rsidR="008A6977" w:rsidRDefault="008A6977" w:rsidP="008A6977">
      <w:pPr>
        <w:pStyle w:val="a5"/>
      </w:pPr>
      <w:r>
        <w:rPr>
          <w:b/>
          <w:bCs/>
        </w:rPr>
        <w:t>38.</w:t>
      </w:r>
      <w:r>
        <w:t xml:space="preserve"> Аннулирование процедуры</w:t>
      </w:r>
    </w:p>
    <w:p w:rsidR="008A6977" w:rsidRDefault="008A6977" w:rsidP="008A6977">
      <w:pPr>
        <w:pStyle w:val="a5"/>
      </w:pPr>
      <w:r>
        <w:t xml:space="preserve">38.1. </w:t>
      </w:r>
      <w:proofErr w:type="gramStart"/>
      <w:r>
        <w:t xml:space="preserve">Закупающий орган по собственной инициативе аннулирует процедуру государственных закупках в случаях, предусмотренных ст.67 ч.(1) </w:t>
      </w:r>
      <w:hyperlink r:id="rId14" w:history="1">
        <w:r>
          <w:rPr>
            <w:rStyle w:val="a6"/>
          </w:rPr>
          <w:t>Закона № 131/2015</w:t>
        </w:r>
      </w:hyperlink>
      <w:r>
        <w:t xml:space="preserve">.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ч.(7) и (11) ст.32 </w:t>
      </w:r>
      <w:hyperlink r:id="rId15" w:history="1">
        <w:r>
          <w:rPr>
            <w:rStyle w:val="a6"/>
          </w:rPr>
          <w:t>Закона № 131/2015</w:t>
        </w:r>
      </w:hyperlink>
      <w:r>
        <w:t>, всем участникам процедуры государственных закупок максимум через 3 дня после</w:t>
      </w:r>
      <w:proofErr w:type="gramEnd"/>
      <w:r>
        <w:t xml:space="preserve"> аннулирования как о прекращении обязательств, которые были созданы для них посредством подачи оферты, так и о причине аннулирования.</w:t>
      </w:r>
    </w:p>
    <w:p w:rsidR="008A6977" w:rsidRDefault="008A6977" w:rsidP="008A6977">
      <w:pPr>
        <w:pStyle w:val="nt"/>
      </w:pPr>
      <w:r>
        <w:t xml:space="preserve">Примечание: См. Поправку из </w:t>
      </w:r>
      <w:proofErr w:type="spellStart"/>
      <w:r>
        <w:t>Monitorul</w:t>
      </w:r>
      <w:proofErr w:type="spellEnd"/>
      <w:r>
        <w:t xml:space="preserve"> </w:t>
      </w:r>
      <w:proofErr w:type="spellStart"/>
      <w:r>
        <w:t>Oficial</w:t>
      </w:r>
      <w:proofErr w:type="spellEnd"/>
      <w:r>
        <w:t xml:space="preserve"> № 400-409 от 26.10.2018, стр.282 </w:t>
      </w:r>
    </w:p>
    <w:p w:rsidR="008A6977" w:rsidRDefault="008A6977" w:rsidP="008A6977">
      <w:pPr>
        <w:pStyle w:val="a5"/>
      </w:pPr>
      <w:r>
        <w:t> </w:t>
      </w:r>
    </w:p>
    <w:p w:rsidR="008A6977" w:rsidRDefault="008A6977" w:rsidP="008A6977">
      <w:pPr>
        <w:pStyle w:val="cb"/>
      </w:pPr>
      <w:r>
        <w:t>Часть 7</w:t>
      </w:r>
    </w:p>
    <w:p w:rsidR="008A6977" w:rsidRDefault="008A6977" w:rsidP="008A6977">
      <w:pPr>
        <w:pStyle w:val="cb"/>
      </w:pPr>
      <w:r>
        <w:t>Присуждение договора</w:t>
      </w:r>
    </w:p>
    <w:p w:rsidR="008A6977" w:rsidRDefault="008A6977" w:rsidP="008A6977">
      <w:pPr>
        <w:pStyle w:val="a5"/>
      </w:pPr>
      <w:r>
        <w:rPr>
          <w:b/>
          <w:bCs/>
        </w:rPr>
        <w:t>39.</w:t>
      </w:r>
      <w:r>
        <w:t xml:space="preserve"> Критерий присуждения</w:t>
      </w:r>
    </w:p>
    <w:p w:rsidR="008A6977" w:rsidRDefault="008A6977" w:rsidP="008A6977">
      <w:pPr>
        <w:pStyle w:val="a5"/>
      </w:pPr>
      <w:r>
        <w:t>39.1. Закупающий орган присудит договор согласно критерию, установленному в</w:t>
      </w:r>
      <w:r>
        <w:rPr>
          <w:b/>
          <w:bCs/>
        </w:rPr>
        <w:t xml:space="preserve"> КДЗ </w:t>
      </w:r>
      <w:r>
        <w:t>пункт</w:t>
      </w:r>
      <w:r>
        <w:rPr>
          <w:b/>
          <w:bCs/>
        </w:rPr>
        <w:t xml:space="preserve"> 6.1</w:t>
      </w:r>
      <w: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8A6977" w:rsidRDefault="008A6977" w:rsidP="008A6977">
      <w:pPr>
        <w:pStyle w:val="a5"/>
      </w:pPr>
      <w:r>
        <w:rPr>
          <w:b/>
          <w:bCs/>
        </w:rPr>
        <w:t>40.</w:t>
      </w:r>
      <w:r>
        <w:t xml:space="preserve"> Право закупающего органа на изменение количества в момент присуждения</w:t>
      </w:r>
    </w:p>
    <w:p w:rsidR="008A6977" w:rsidRDefault="008A6977" w:rsidP="008A6977">
      <w:pPr>
        <w:pStyle w:val="a5"/>
      </w:pPr>
      <w:r>
        <w:t xml:space="preserve">40.1. В момент присуждения договора закупающий орган оставляет за собой право уменьшить с согласия экономического оператора количество товаров/услуг в случае, если сумма договора превышает расчетную стоимость закупки, указанную первоначально в ГЛАВЕ IV, в целях соблюдения выделенных финансовых средств, но без каких-либо изменений в единой </w:t>
      </w:r>
      <w:proofErr w:type="gramStart"/>
      <w:r>
        <w:t>цене</w:t>
      </w:r>
      <w:proofErr w:type="gramEnd"/>
      <w:r>
        <w:t xml:space="preserve"> либо в других сроках и условиях оферты и документации по присуждению.</w:t>
      </w:r>
    </w:p>
    <w:p w:rsidR="008A6977" w:rsidRDefault="008A6977" w:rsidP="008A6977">
      <w:pPr>
        <w:pStyle w:val="nt"/>
      </w:pPr>
      <w:r>
        <w:t xml:space="preserve">Примечание: См. Поправку из </w:t>
      </w:r>
      <w:proofErr w:type="spellStart"/>
      <w:r>
        <w:t>Monitorul</w:t>
      </w:r>
      <w:proofErr w:type="spellEnd"/>
      <w:r>
        <w:t xml:space="preserve"> </w:t>
      </w:r>
      <w:proofErr w:type="spellStart"/>
      <w:r>
        <w:t>Oficial</w:t>
      </w:r>
      <w:proofErr w:type="spellEnd"/>
      <w:r>
        <w:t xml:space="preserve"> № 400-409 от 26.10.2018, стр.282 (В пункте 40.1 из ИДО слова „увеличить либо” исключить и после слова “уменьшить” дополнить словами «с согласия экономического оператора»)</w:t>
      </w:r>
    </w:p>
    <w:p w:rsidR="008A6977" w:rsidRDefault="008A6977" w:rsidP="008A6977">
      <w:pPr>
        <w:pStyle w:val="a5"/>
      </w:pPr>
      <w:r>
        <w:t> </w:t>
      </w:r>
    </w:p>
    <w:p w:rsidR="008A6977" w:rsidRDefault="008A6977" w:rsidP="008A6977">
      <w:pPr>
        <w:pStyle w:val="a5"/>
      </w:pPr>
      <w:r>
        <w:rPr>
          <w:b/>
          <w:bCs/>
        </w:rPr>
        <w:lastRenderedPageBreak/>
        <w:t>41.</w:t>
      </w:r>
      <w:r>
        <w:t xml:space="preserve"> Уведомление о присуждении</w:t>
      </w:r>
    </w:p>
    <w:p w:rsidR="008A6977" w:rsidRDefault="008A6977" w:rsidP="008A6977">
      <w:pPr>
        <w:pStyle w:val="a5"/>
      </w:pPr>
      <w:r>
        <w:t xml:space="preserve">41.1. До истечения срока действительности оферты система АИС „ГРГЗ” позволит закупающим органам подготовку объявления о присуждении и уведомление оферентов, которым присужден или нет, стандартизированный договор. Не признанные выигравшими оференты будут проинформированы о причинах, по которым их оферты не были отобраны. </w:t>
      </w:r>
    </w:p>
    <w:p w:rsidR="008A6977" w:rsidRDefault="008A6977" w:rsidP="008A6977">
      <w:pPr>
        <w:pStyle w:val="a5"/>
      </w:pPr>
      <w:r>
        <w:t>41.2. Сообщение, посредством которого производится информирование экономических операторов о результатах процедуры закупки, должно быть передано посредством АИС „ГРГЗ” или других электронных средств по адресам, указанным оферентами в их офертах.</w:t>
      </w:r>
    </w:p>
    <w:p w:rsidR="008A6977" w:rsidRDefault="008A6977" w:rsidP="008A6977">
      <w:pPr>
        <w:pStyle w:val="a5"/>
      </w:pPr>
      <w:r>
        <w:rPr>
          <w:b/>
          <w:bCs/>
        </w:rPr>
        <w:t>42.</w:t>
      </w:r>
      <w:r>
        <w:t xml:space="preserve"> Обеспечение добросовестного исполнения</w:t>
      </w:r>
    </w:p>
    <w:p w:rsidR="008A6977" w:rsidRDefault="008A6977" w:rsidP="008A6977">
      <w:pPr>
        <w:pStyle w:val="a5"/>
      </w:pPr>
      <w:r>
        <w:t xml:space="preserve">42.1. </w:t>
      </w:r>
      <w:proofErr w:type="gramStart"/>
      <w:r>
        <w:t>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предусмотренном</w:t>
      </w:r>
      <w:r>
        <w:rPr>
          <w:b/>
          <w:bCs/>
        </w:rPr>
        <w:t xml:space="preserve"> КДЗ </w:t>
      </w:r>
      <w:r>
        <w:t>пункт</w:t>
      </w:r>
      <w:r>
        <w:rPr>
          <w:b/>
          <w:bCs/>
        </w:rPr>
        <w:t xml:space="preserve"> 5.2</w:t>
      </w:r>
      <w:r>
        <w:t xml:space="preserve">., используя для этого формуляр Обеспечение добросовестного исполнения </w:t>
      </w:r>
      <w:r>
        <w:rPr>
          <w:b/>
          <w:bCs/>
        </w:rPr>
        <w:t>(F3.3)</w:t>
      </w:r>
      <w:r>
        <w:t xml:space="preserve">, включенный в ГЛАВУ III, либо другой формуляр, признаваемый закупающим органом, но соответствующий условиям формуляров </w:t>
      </w:r>
      <w:r>
        <w:rPr>
          <w:b/>
          <w:bCs/>
        </w:rPr>
        <w:t>(F3.3).</w:t>
      </w:r>
      <w:r>
        <w:t xml:space="preserve"> </w:t>
      </w:r>
      <w:proofErr w:type="gramEnd"/>
    </w:p>
    <w:p w:rsidR="008A6977" w:rsidRDefault="008A6977" w:rsidP="008A6977">
      <w:pPr>
        <w:pStyle w:val="a5"/>
      </w:pPr>
      <w:r>
        <w:t xml:space="preserve">42.2. 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w:t>
      </w:r>
      <w:proofErr w:type="gramStart"/>
      <w:r>
        <w:t>продления срока действия обеспечения оферты</w:t>
      </w:r>
      <w:proofErr w:type="gramEnd"/>
      <w:r>
        <w:t>. В то же время закупающий орган вправе отклонить все остальные оферты.</w:t>
      </w:r>
    </w:p>
    <w:p w:rsidR="008A6977" w:rsidRDefault="008A6977" w:rsidP="008A6977">
      <w:pPr>
        <w:pStyle w:val="a5"/>
      </w:pPr>
      <w:r>
        <w:rPr>
          <w:b/>
          <w:bCs/>
        </w:rPr>
        <w:t>43.</w:t>
      </w:r>
      <w:r>
        <w:t xml:space="preserve"> Подписание договора</w:t>
      </w:r>
    </w:p>
    <w:p w:rsidR="008A6977" w:rsidRDefault="008A6977" w:rsidP="008A6977">
      <w:pPr>
        <w:pStyle w:val="a5"/>
      </w:pPr>
      <w:r>
        <w:t xml:space="preserve">43.1. Одновременно с отправкой уведомления о присуждении закупающий орган высылает оференту, признанному победителем, заполненный Формуляр договора на товары </w:t>
      </w:r>
      <w:r>
        <w:rPr>
          <w:b/>
          <w:bCs/>
        </w:rPr>
        <w:t>(F5.1)</w:t>
      </w:r>
      <w:r>
        <w:t xml:space="preserve"> или Формуляр договора на услуги </w:t>
      </w:r>
      <w:r>
        <w:rPr>
          <w:b/>
          <w:bCs/>
        </w:rPr>
        <w:t>(F5.2)</w:t>
      </w:r>
      <w:r>
        <w:t xml:space="preserve"> и все другие документы, составляющие договор. </w:t>
      </w:r>
    </w:p>
    <w:p w:rsidR="008A6977" w:rsidRDefault="008A6977" w:rsidP="008A6977">
      <w:pPr>
        <w:pStyle w:val="a5"/>
      </w:pPr>
      <w:r>
        <w:t>43.2. Оферент, признанный победителем, подпишет договор соответствующим образом и вернет его закупающему органу в срок, предусмотренный в</w:t>
      </w:r>
      <w:r>
        <w:rPr>
          <w:b/>
          <w:bCs/>
        </w:rPr>
        <w:t xml:space="preserve"> КДЗ </w:t>
      </w:r>
      <w:r>
        <w:t>пункт</w:t>
      </w:r>
      <w:r>
        <w:rPr>
          <w:b/>
          <w:bCs/>
        </w:rPr>
        <w:t xml:space="preserve"> 6.5.</w:t>
      </w:r>
    </w:p>
    <w:p w:rsidR="008A6977" w:rsidRDefault="008A6977" w:rsidP="008A6977">
      <w:pPr>
        <w:pStyle w:val="a5"/>
      </w:pPr>
      <w:r>
        <w:rPr>
          <w:b/>
          <w:bCs/>
        </w:rPr>
        <w:t>44.</w:t>
      </w:r>
      <w:r>
        <w:t xml:space="preserve"> Право обжалования</w:t>
      </w:r>
    </w:p>
    <w:p w:rsidR="008A6977" w:rsidRDefault="008A6977" w:rsidP="008A6977">
      <w:pPr>
        <w:pStyle w:val="a5"/>
      </w:pPr>
      <w:r>
        <w:t>44.1. 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131/2015.</w:t>
      </w:r>
    </w:p>
    <w:p w:rsidR="008A6977" w:rsidRDefault="008A6977" w:rsidP="008A6977">
      <w:pPr>
        <w:pStyle w:val="a5"/>
      </w:pPr>
      <w:r>
        <w:t xml:space="preserve">44.2. 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131/2015. </w:t>
      </w:r>
    </w:p>
    <w:p w:rsidR="008A6977" w:rsidRDefault="008A6977" w:rsidP="008A6977">
      <w:pPr>
        <w:pStyle w:val="a5"/>
      </w:pPr>
      <w:r>
        <w:t xml:space="preserve">44.3. Экономический оператор в срок до 5 дней, или при необходимости, 10 дней со 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8A6977" w:rsidRDefault="008A6977" w:rsidP="008A6977">
      <w:pPr>
        <w:pStyle w:val="a5"/>
      </w:pPr>
      <w:r>
        <w:t xml:space="preserve">44.4. Жалобы, касающиеся объявления для участия в процедуры государственных </w:t>
      </w:r>
      <w:proofErr w:type="gramStart"/>
      <w:r>
        <w:t>закупках</w:t>
      </w:r>
      <w:proofErr w:type="gramEnd"/>
      <w:r>
        <w:t xml:space="preserve"> и документации по присуждению, могут быть поданы до предельного срока подачи оферт. </w:t>
      </w:r>
    </w:p>
    <w:p w:rsidR="008A6977" w:rsidRDefault="008A6977" w:rsidP="008A6977">
      <w:pPr>
        <w:pStyle w:val="nt"/>
      </w:pPr>
      <w:r>
        <w:t xml:space="preserve">Примечание: См. Поправку из </w:t>
      </w:r>
      <w:proofErr w:type="spellStart"/>
      <w:r>
        <w:t>Monitorul</w:t>
      </w:r>
      <w:proofErr w:type="spellEnd"/>
      <w:r>
        <w:t xml:space="preserve"> </w:t>
      </w:r>
      <w:proofErr w:type="spellStart"/>
      <w:r>
        <w:t>Oficial</w:t>
      </w:r>
      <w:proofErr w:type="spellEnd"/>
      <w:r>
        <w:t xml:space="preserve"> № 400-409 от 26.10.2018, стр.282 (В пункте 44.4 из ИДО слово „аукционе” заменить словами „процедуры государственных закупках„ и слова „вскрытия закупающим органом пакетов с офертами” заменить словами „до предельного срока подачи оферт”)</w:t>
      </w:r>
    </w:p>
    <w:p w:rsidR="008A6977" w:rsidRDefault="008A6977" w:rsidP="008A6977">
      <w:pPr>
        <w:pStyle w:val="a5"/>
      </w:pPr>
      <w:r>
        <w:t> </w:t>
      </w:r>
    </w:p>
    <w:p w:rsidR="00787FD6" w:rsidRDefault="00787FD6" w:rsidP="008A6977">
      <w:pPr>
        <w:pStyle w:val="cb"/>
      </w:pPr>
    </w:p>
    <w:p w:rsidR="00787FD6" w:rsidRDefault="00787FD6" w:rsidP="008A6977">
      <w:pPr>
        <w:pStyle w:val="cb"/>
      </w:pPr>
    </w:p>
    <w:p w:rsidR="00787FD6" w:rsidRDefault="00787FD6" w:rsidP="008A6977">
      <w:pPr>
        <w:pStyle w:val="cb"/>
      </w:pPr>
    </w:p>
    <w:p w:rsidR="008A6977" w:rsidRDefault="008A6977" w:rsidP="008A6977">
      <w:pPr>
        <w:pStyle w:val="cb"/>
      </w:pPr>
      <w:r>
        <w:lastRenderedPageBreak/>
        <w:t xml:space="preserve">Глава II </w:t>
      </w:r>
    </w:p>
    <w:p w:rsidR="008A6977" w:rsidRDefault="008A6977" w:rsidP="008A6977">
      <w:pPr>
        <w:pStyle w:val="cb"/>
      </w:pPr>
      <w:r>
        <w:t>КАРТОЧКА ДАННЫХ О ЗАКУПКИ (КДЗ)</w:t>
      </w:r>
    </w:p>
    <w:p w:rsidR="008A6977" w:rsidRDefault="008A6977" w:rsidP="008A6977">
      <w:pPr>
        <w:pStyle w:val="a5"/>
      </w:pPr>
      <w:r>
        <w:t>Следующие специальные данные о затребованных услугах будут заполнять, дополнять либо изменять положения ГЛАВА I. В случае разногласий либо конфликта в положения в данной ГЛАВЕ будут превалировать над положениями ГЛАВОЙ I.</w:t>
      </w:r>
    </w:p>
    <w:p w:rsidR="008A6977" w:rsidRDefault="008A6977" w:rsidP="008A6977">
      <w:pPr>
        <w:pStyle w:val="a5"/>
      </w:pPr>
      <w:r>
        <w:t> </w:t>
      </w:r>
    </w:p>
    <w:tbl>
      <w:tblPr>
        <w:tblW w:w="4945" w:type="pct"/>
        <w:jc w:val="center"/>
        <w:tblInd w:w="-3343" w:type="dxa"/>
        <w:tblCellMar>
          <w:top w:w="15" w:type="dxa"/>
          <w:left w:w="15" w:type="dxa"/>
          <w:bottom w:w="15" w:type="dxa"/>
          <w:right w:w="15" w:type="dxa"/>
        </w:tblCellMar>
        <w:tblLook w:val="04A0"/>
      </w:tblPr>
      <w:tblGrid>
        <w:gridCol w:w="646"/>
        <w:gridCol w:w="17"/>
        <w:gridCol w:w="1992"/>
        <w:gridCol w:w="13"/>
        <w:gridCol w:w="6673"/>
      </w:tblGrid>
      <w:tr w:rsidR="008A6977" w:rsidTr="008A6977">
        <w:trPr>
          <w:jc w:val="center"/>
        </w:trPr>
        <w:tc>
          <w:tcPr>
            <w:tcW w:w="5000" w:type="pct"/>
            <w:gridSpan w:val="5"/>
            <w:tcBorders>
              <w:top w:val="nil"/>
              <w:left w:val="nil"/>
              <w:bottom w:val="nil"/>
              <w:right w:val="nil"/>
            </w:tcBorders>
            <w:tcMar>
              <w:top w:w="15" w:type="dxa"/>
              <w:left w:w="45" w:type="dxa"/>
              <w:bottom w:w="15" w:type="dxa"/>
              <w:right w:w="45" w:type="dxa"/>
            </w:tcMar>
            <w:hideMark/>
          </w:tcPr>
          <w:p w:rsidR="008A6977" w:rsidRDefault="008A6977" w:rsidP="008A6977">
            <w:pPr>
              <w:pStyle w:val="cb"/>
              <w:rPr>
                <w:sz w:val="20"/>
                <w:szCs w:val="20"/>
              </w:rPr>
            </w:pPr>
            <w:r>
              <w:rPr>
                <w:i/>
                <w:iCs/>
                <w:sz w:val="20"/>
                <w:szCs w:val="20"/>
              </w:rPr>
              <w:t>Инструкции по заполнению Карточки данных о закупке выполнены курсивом.</w:t>
            </w:r>
            <w:r>
              <w:rPr>
                <w:sz w:val="20"/>
                <w:szCs w:val="20"/>
              </w:rPr>
              <w:t xml:space="preserve"> </w:t>
            </w:r>
          </w:p>
          <w:p w:rsidR="008A6977" w:rsidRDefault="008A6977" w:rsidP="008A6977">
            <w:pPr>
              <w:pStyle w:val="a5"/>
              <w:rPr>
                <w:sz w:val="20"/>
                <w:szCs w:val="20"/>
              </w:rPr>
            </w:pPr>
            <w:r>
              <w:rPr>
                <w:sz w:val="20"/>
                <w:szCs w:val="20"/>
              </w:rPr>
              <w:t> </w:t>
            </w:r>
          </w:p>
          <w:p w:rsidR="008A6977" w:rsidRDefault="008A6977" w:rsidP="008A6977">
            <w:pPr>
              <w:pStyle w:val="cb"/>
              <w:rPr>
                <w:sz w:val="20"/>
                <w:szCs w:val="20"/>
              </w:rPr>
            </w:pPr>
            <w:r>
              <w:rPr>
                <w:sz w:val="20"/>
                <w:szCs w:val="20"/>
              </w:rPr>
              <w:t>1. Общие положения</w:t>
            </w:r>
          </w:p>
          <w:p w:rsidR="008A6977" w:rsidRDefault="008A6977" w:rsidP="008A6977">
            <w:pPr>
              <w:pStyle w:val="a5"/>
              <w:rPr>
                <w:sz w:val="20"/>
                <w:szCs w:val="20"/>
              </w:rPr>
            </w:pPr>
            <w:r>
              <w:rPr>
                <w:sz w:val="20"/>
                <w:szCs w:val="20"/>
              </w:rPr>
              <w:t> </w:t>
            </w:r>
          </w:p>
        </w:tc>
      </w:tr>
      <w:tr w:rsidR="008A6977" w:rsidTr="008A6977">
        <w:trPr>
          <w:jc w:val="center"/>
        </w:trPr>
        <w:tc>
          <w:tcPr>
            <w:tcW w:w="355"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b/>
                <w:bCs/>
                <w:sz w:val="20"/>
                <w:szCs w:val="20"/>
              </w:rPr>
            </w:pPr>
            <w:r>
              <w:rPr>
                <w:rFonts w:eastAsia="Times New Roman"/>
                <w:b/>
                <w:bCs/>
                <w:sz w:val="20"/>
                <w:szCs w:val="20"/>
              </w:rPr>
              <w:t>№</w:t>
            </w:r>
          </w:p>
        </w:tc>
        <w:tc>
          <w:tcPr>
            <w:tcW w:w="107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b/>
                <w:bCs/>
                <w:sz w:val="20"/>
                <w:szCs w:val="20"/>
              </w:rPr>
            </w:pPr>
            <w:r>
              <w:rPr>
                <w:rFonts w:eastAsia="Times New Roman"/>
                <w:b/>
                <w:bCs/>
                <w:sz w:val="20"/>
                <w:szCs w:val="20"/>
              </w:rPr>
              <w:t>Рубрика</w:t>
            </w:r>
          </w:p>
        </w:tc>
        <w:tc>
          <w:tcPr>
            <w:tcW w:w="35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b/>
                <w:bCs/>
                <w:sz w:val="20"/>
                <w:szCs w:val="20"/>
              </w:rPr>
            </w:pPr>
            <w:r>
              <w:rPr>
                <w:rFonts w:eastAsia="Times New Roman"/>
                <w:b/>
                <w:bCs/>
                <w:sz w:val="20"/>
                <w:szCs w:val="20"/>
              </w:rPr>
              <w:t xml:space="preserve">Данные закупающего органа / </w:t>
            </w:r>
            <w:r>
              <w:rPr>
                <w:rFonts w:eastAsia="Times New Roman"/>
                <w:b/>
                <w:bCs/>
                <w:sz w:val="20"/>
                <w:szCs w:val="20"/>
              </w:rPr>
              <w:br/>
              <w:t>организатора процедуры</w:t>
            </w:r>
          </w:p>
        </w:tc>
      </w:tr>
      <w:tr w:rsidR="008A6977" w:rsidTr="008A6977">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1.1.</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Закупающий орган / организатор процедуры, IDNO:</w:t>
            </w:r>
          </w:p>
        </w:tc>
        <w:tc>
          <w:tcPr>
            <w:tcW w:w="35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Pr="008A6977" w:rsidRDefault="008A6977" w:rsidP="008A6977">
            <w:pPr>
              <w:rPr>
                <w:rFonts w:eastAsia="Times New Roman"/>
                <w:b/>
                <w:bCs/>
                <w:i/>
                <w:iCs/>
                <w:sz w:val="20"/>
                <w:szCs w:val="20"/>
                <w:highlight w:val="yellow"/>
              </w:rPr>
            </w:pPr>
            <w:r>
              <w:rPr>
                <w:rFonts w:eastAsia="Times New Roman"/>
                <w:b/>
                <w:bCs/>
                <w:i/>
                <w:iCs/>
                <w:sz w:val="20"/>
                <w:szCs w:val="20"/>
              </w:rPr>
              <w:t>[указывается полное наименование закупающего органа и IDNO</w:t>
            </w:r>
            <w:r w:rsidRPr="008A6977">
              <w:rPr>
                <w:rFonts w:eastAsia="Times New Roman"/>
                <w:b/>
                <w:bCs/>
                <w:i/>
                <w:iCs/>
                <w:sz w:val="20"/>
                <w:szCs w:val="20"/>
                <w:highlight w:val="yellow"/>
              </w:rPr>
              <w:t>] ПРИМЭРИЯ С. ЧОК-МАЙДАН</w:t>
            </w:r>
          </w:p>
          <w:p w:rsidR="008A6977" w:rsidRDefault="008A6977" w:rsidP="008A6977">
            <w:pPr>
              <w:rPr>
                <w:rFonts w:eastAsia="Times New Roman"/>
                <w:sz w:val="20"/>
                <w:szCs w:val="20"/>
              </w:rPr>
            </w:pPr>
            <w:r w:rsidRPr="008A6977">
              <w:rPr>
                <w:rFonts w:eastAsia="Times New Roman"/>
                <w:b/>
                <w:bCs/>
                <w:i/>
                <w:iCs/>
                <w:sz w:val="20"/>
                <w:szCs w:val="20"/>
                <w:highlight w:val="yellow"/>
              </w:rPr>
              <w:t>1007601003873</w:t>
            </w:r>
          </w:p>
        </w:tc>
      </w:tr>
      <w:tr w:rsidR="008A6977" w:rsidTr="008A6977">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1.2.</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Предмет закупки:</w:t>
            </w:r>
          </w:p>
        </w:tc>
        <w:tc>
          <w:tcPr>
            <w:tcW w:w="35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Pr="000B561B" w:rsidRDefault="008A6977" w:rsidP="00D92059">
            <w:pPr>
              <w:rPr>
                <w:rFonts w:eastAsia="Times New Roman"/>
                <w:sz w:val="20"/>
                <w:szCs w:val="20"/>
              </w:rPr>
            </w:pPr>
            <w:r>
              <w:rPr>
                <w:rFonts w:eastAsia="Times New Roman"/>
                <w:b/>
                <w:bCs/>
                <w:i/>
                <w:iCs/>
                <w:sz w:val="20"/>
                <w:szCs w:val="20"/>
              </w:rPr>
              <w:t xml:space="preserve">[краткое описание предмета закупки]  </w:t>
            </w:r>
            <w:proofErr w:type="gramStart"/>
            <w:r w:rsidR="000B561B">
              <w:rPr>
                <w:rFonts w:eastAsia="Times New Roman"/>
                <w:b/>
                <w:bCs/>
                <w:i/>
                <w:iCs/>
                <w:sz w:val="20"/>
                <w:szCs w:val="20"/>
              </w:rPr>
              <w:t>согласно объявления</w:t>
            </w:r>
            <w:proofErr w:type="gramEnd"/>
            <w:r w:rsidR="000B561B">
              <w:rPr>
                <w:rFonts w:eastAsia="Times New Roman"/>
                <w:b/>
                <w:bCs/>
                <w:i/>
                <w:iCs/>
                <w:sz w:val="20"/>
                <w:szCs w:val="20"/>
              </w:rPr>
              <w:t xml:space="preserve"> </w:t>
            </w:r>
            <w:r w:rsidR="00D92059">
              <w:rPr>
                <w:rFonts w:eastAsia="Times New Roman"/>
                <w:b/>
                <w:bCs/>
                <w:i/>
                <w:iCs/>
                <w:sz w:val="20"/>
                <w:szCs w:val="20"/>
                <w:lang w:val="en-US"/>
              </w:rPr>
              <w:t>SIA</w:t>
            </w:r>
            <w:r w:rsidR="00D92059" w:rsidRPr="00D92059">
              <w:rPr>
                <w:rFonts w:eastAsia="Times New Roman"/>
                <w:b/>
                <w:bCs/>
                <w:i/>
                <w:iCs/>
                <w:sz w:val="20"/>
                <w:szCs w:val="20"/>
              </w:rPr>
              <w:t xml:space="preserve"> </w:t>
            </w:r>
            <w:r w:rsidR="00D92059">
              <w:rPr>
                <w:rFonts w:eastAsia="Times New Roman"/>
                <w:b/>
                <w:bCs/>
                <w:i/>
                <w:iCs/>
                <w:sz w:val="20"/>
                <w:szCs w:val="20"/>
                <w:lang w:val="en-US"/>
              </w:rPr>
              <w:t>RSAP</w:t>
            </w:r>
          </w:p>
        </w:tc>
      </w:tr>
      <w:tr w:rsidR="008A6977" w:rsidTr="008A6977">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1.3.</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Номер процедуры закупки:</w:t>
            </w:r>
            <w:r w:rsidR="00E45D51">
              <w:rPr>
                <w:rFonts w:eastAsia="Times New Roman"/>
                <w:sz w:val="20"/>
                <w:szCs w:val="20"/>
              </w:rPr>
              <w:t xml:space="preserve"> </w:t>
            </w:r>
          </w:p>
        </w:tc>
        <w:tc>
          <w:tcPr>
            <w:tcW w:w="35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0B561B">
            <w:pPr>
              <w:rPr>
                <w:rFonts w:eastAsia="Times New Roman"/>
                <w:sz w:val="20"/>
                <w:szCs w:val="20"/>
              </w:rPr>
            </w:pPr>
            <w:r>
              <w:rPr>
                <w:rFonts w:eastAsia="Times New Roman"/>
                <w:b/>
                <w:bCs/>
                <w:i/>
                <w:iCs/>
                <w:sz w:val="20"/>
                <w:szCs w:val="20"/>
              </w:rPr>
              <w:t>№:</w:t>
            </w:r>
            <w:r w:rsidR="000B561B">
              <w:rPr>
                <w:rFonts w:eastAsia="Times New Roman"/>
                <w:b/>
                <w:bCs/>
                <w:i/>
                <w:iCs/>
                <w:sz w:val="20"/>
                <w:szCs w:val="20"/>
              </w:rPr>
              <w:t xml:space="preserve"> согласно </w:t>
            </w:r>
            <w:r w:rsidR="00D92059">
              <w:rPr>
                <w:rFonts w:eastAsia="Times New Roman"/>
                <w:b/>
                <w:bCs/>
                <w:i/>
                <w:iCs/>
                <w:sz w:val="20"/>
                <w:szCs w:val="20"/>
                <w:lang w:val="en-US"/>
              </w:rPr>
              <w:t>SIA</w:t>
            </w:r>
            <w:r w:rsidR="00D92059" w:rsidRPr="00D92059">
              <w:rPr>
                <w:rFonts w:eastAsia="Times New Roman"/>
                <w:b/>
                <w:bCs/>
                <w:i/>
                <w:iCs/>
                <w:sz w:val="20"/>
                <w:szCs w:val="20"/>
              </w:rPr>
              <w:t xml:space="preserve"> </w:t>
            </w:r>
            <w:r w:rsidR="00D92059">
              <w:rPr>
                <w:rFonts w:eastAsia="Times New Roman"/>
                <w:b/>
                <w:bCs/>
                <w:i/>
                <w:iCs/>
                <w:sz w:val="20"/>
                <w:szCs w:val="20"/>
                <w:lang w:val="en-US"/>
              </w:rPr>
              <w:t>RSAP</w:t>
            </w:r>
          </w:p>
        </w:tc>
      </w:tr>
      <w:tr w:rsidR="008A6977" w:rsidTr="008A6977">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1.4.</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Тип предмета закупки:</w:t>
            </w:r>
          </w:p>
        </w:tc>
        <w:tc>
          <w:tcPr>
            <w:tcW w:w="35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b/>
                <w:bCs/>
                <w:i/>
                <w:iCs/>
                <w:sz w:val="20"/>
                <w:szCs w:val="20"/>
              </w:rPr>
              <w:t xml:space="preserve">[товары/услуги] </w:t>
            </w:r>
            <w:r w:rsidRPr="008A6977">
              <w:rPr>
                <w:rFonts w:eastAsia="Times New Roman"/>
                <w:b/>
                <w:bCs/>
                <w:i/>
                <w:iCs/>
                <w:sz w:val="20"/>
                <w:szCs w:val="20"/>
                <w:highlight w:val="yellow"/>
              </w:rPr>
              <w:t>Конкурс ценовых оферт</w:t>
            </w:r>
          </w:p>
        </w:tc>
      </w:tr>
      <w:tr w:rsidR="008A6977" w:rsidTr="008A6977">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1.5.</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Код CPV:</w:t>
            </w:r>
          </w:p>
        </w:tc>
        <w:tc>
          <w:tcPr>
            <w:tcW w:w="35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0B561B">
            <w:pPr>
              <w:rPr>
                <w:rFonts w:eastAsia="Times New Roman"/>
                <w:sz w:val="20"/>
                <w:szCs w:val="20"/>
              </w:rPr>
            </w:pPr>
            <w:r>
              <w:rPr>
                <w:rFonts w:eastAsia="Times New Roman"/>
                <w:b/>
                <w:bCs/>
                <w:i/>
                <w:iCs/>
                <w:sz w:val="20"/>
                <w:szCs w:val="20"/>
              </w:rPr>
              <w:t>[указывается наиболее подробный возможный код CPV в соответствии с предметом закупки]</w:t>
            </w:r>
          </w:p>
        </w:tc>
      </w:tr>
      <w:tr w:rsidR="008A6977" w:rsidTr="008A6977">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1.6.</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Источник бюджетных средств/ публичных средств и бюджетный период:</w:t>
            </w:r>
          </w:p>
        </w:tc>
        <w:tc>
          <w:tcPr>
            <w:tcW w:w="35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b/>
                <w:bCs/>
                <w:i/>
                <w:iCs/>
                <w:sz w:val="20"/>
                <w:szCs w:val="20"/>
              </w:rPr>
              <w:t>[указывается точный источник финансовых средств</w:t>
            </w:r>
            <w:proofErr w:type="gramStart"/>
            <w:r>
              <w:rPr>
                <w:rFonts w:eastAsia="Times New Roman"/>
                <w:b/>
                <w:bCs/>
                <w:i/>
                <w:iCs/>
                <w:sz w:val="20"/>
                <w:szCs w:val="20"/>
              </w:rPr>
              <w:t>][</w:t>
            </w:r>
            <w:proofErr w:type="gramEnd"/>
            <w:r>
              <w:rPr>
                <w:rFonts w:eastAsia="Times New Roman"/>
                <w:b/>
                <w:bCs/>
                <w:i/>
                <w:iCs/>
                <w:sz w:val="20"/>
                <w:szCs w:val="20"/>
              </w:rPr>
              <w:t>указывается бюджетный период]    2019</w:t>
            </w:r>
          </w:p>
        </w:tc>
      </w:tr>
      <w:tr w:rsidR="008A6977" w:rsidTr="008A6977">
        <w:trPr>
          <w:jc w:val="center"/>
        </w:trPr>
        <w:tc>
          <w:tcPr>
            <w:tcW w:w="34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ind w:left="-4" w:hanging="19"/>
              <w:jc w:val="center"/>
              <w:rPr>
                <w:rFonts w:eastAsia="Times New Roman"/>
                <w:sz w:val="20"/>
                <w:szCs w:val="20"/>
              </w:rPr>
            </w:pPr>
            <w:r>
              <w:rPr>
                <w:rFonts w:eastAsia="Times New Roman"/>
                <w:sz w:val="20"/>
                <w:szCs w:val="20"/>
              </w:rPr>
              <w:t xml:space="preserve">  1.7.</w:t>
            </w:r>
          </w:p>
        </w:tc>
        <w:tc>
          <w:tcPr>
            <w:tcW w:w="1075"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Администратор бюджетных ассигнований:</w:t>
            </w:r>
          </w:p>
        </w:tc>
        <w:tc>
          <w:tcPr>
            <w:tcW w:w="3579"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b/>
                <w:bCs/>
                <w:i/>
                <w:iCs/>
                <w:sz w:val="20"/>
                <w:szCs w:val="20"/>
              </w:rPr>
            </w:pPr>
            <w:r>
              <w:rPr>
                <w:rFonts w:eastAsia="Times New Roman"/>
                <w:b/>
                <w:bCs/>
                <w:i/>
                <w:iCs/>
                <w:sz w:val="20"/>
                <w:szCs w:val="20"/>
              </w:rPr>
              <w:t xml:space="preserve">[указывается полное наименование учреждения]  </w:t>
            </w:r>
          </w:p>
          <w:p w:rsidR="008A6977" w:rsidRPr="008A6977" w:rsidRDefault="008A6977" w:rsidP="008A6977">
            <w:pPr>
              <w:rPr>
                <w:rFonts w:eastAsia="Times New Roman"/>
                <w:b/>
                <w:bCs/>
                <w:i/>
                <w:iCs/>
                <w:sz w:val="20"/>
                <w:szCs w:val="20"/>
                <w:highlight w:val="yellow"/>
              </w:rPr>
            </w:pPr>
            <w:r w:rsidRPr="008A6977">
              <w:rPr>
                <w:rFonts w:eastAsia="Times New Roman"/>
                <w:b/>
                <w:bCs/>
                <w:i/>
                <w:iCs/>
                <w:sz w:val="20"/>
                <w:szCs w:val="20"/>
                <w:highlight w:val="yellow"/>
              </w:rPr>
              <w:t>ПРИМЭРИЯ С. ЧОК-МАЙДАН</w:t>
            </w:r>
          </w:p>
          <w:p w:rsidR="008A6977" w:rsidRDefault="008A6977" w:rsidP="008A6977">
            <w:pPr>
              <w:rPr>
                <w:rFonts w:eastAsia="Times New Roman"/>
                <w:sz w:val="20"/>
                <w:szCs w:val="20"/>
              </w:rPr>
            </w:pPr>
          </w:p>
        </w:tc>
      </w:tr>
      <w:tr w:rsidR="008A6977" w:rsidTr="008A6977">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1.8.</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Партнер по развитию (по необходимости):</w:t>
            </w:r>
          </w:p>
        </w:tc>
        <w:tc>
          <w:tcPr>
            <w:tcW w:w="35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b/>
                <w:bCs/>
                <w:i/>
                <w:iCs/>
                <w:sz w:val="20"/>
                <w:szCs w:val="20"/>
              </w:rPr>
              <w:t>[Наименование партнера по развитию] -----------</w:t>
            </w:r>
          </w:p>
        </w:tc>
      </w:tr>
      <w:tr w:rsidR="008A6977" w:rsidTr="008A6977">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1.9.</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Наименование покупателя, IDNO:</w:t>
            </w:r>
          </w:p>
        </w:tc>
        <w:tc>
          <w:tcPr>
            <w:tcW w:w="35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b/>
                <w:bCs/>
                <w:i/>
                <w:iCs/>
                <w:sz w:val="20"/>
                <w:szCs w:val="20"/>
              </w:rPr>
            </w:pPr>
            <w:r>
              <w:rPr>
                <w:rFonts w:eastAsia="Times New Roman"/>
                <w:b/>
                <w:bCs/>
                <w:i/>
                <w:iCs/>
                <w:sz w:val="20"/>
                <w:szCs w:val="20"/>
              </w:rPr>
              <w:t>[указывается полное наименование учреждения, IDNO]</w:t>
            </w:r>
          </w:p>
          <w:p w:rsidR="008A6977" w:rsidRPr="008A6977" w:rsidRDefault="008A6977" w:rsidP="008A6977">
            <w:pPr>
              <w:rPr>
                <w:rFonts w:eastAsia="Times New Roman"/>
                <w:b/>
                <w:bCs/>
                <w:i/>
                <w:iCs/>
                <w:sz w:val="20"/>
                <w:szCs w:val="20"/>
                <w:highlight w:val="yellow"/>
              </w:rPr>
            </w:pPr>
            <w:r w:rsidRPr="008A6977">
              <w:rPr>
                <w:rFonts w:eastAsia="Times New Roman"/>
                <w:b/>
                <w:bCs/>
                <w:i/>
                <w:iCs/>
                <w:sz w:val="20"/>
                <w:szCs w:val="20"/>
                <w:highlight w:val="yellow"/>
              </w:rPr>
              <w:t>ПРИМЭРИЯ С. ЧОК-МАЙДАН</w:t>
            </w:r>
          </w:p>
          <w:p w:rsidR="008A6977" w:rsidRDefault="008A6977" w:rsidP="008A6977">
            <w:pPr>
              <w:rPr>
                <w:rFonts w:eastAsia="Times New Roman"/>
                <w:sz w:val="20"/>
                <w:szCs w:val="20"/>
              </w:rPr>
            </w:pPr>
            <w:r w:rsidRPr="008A6977">
              <w:rPr>
                <w:rFonts w:eastAsia="Times New Roman"/>
                <w:b/>
                <w:bCs/>
                <w:i/>
                <w:iCs/>
                <w:sz w:val="20"/>
                <w:szCs w:val="20"/>
                <w:highlight w:val="yellow"/>
              </w:rPr>
              <w:t>1007601003873</w:t>
            </w:r>
          </w:p>
        </w:tc>
      </w:tr>
      <w:tr w:rsidR="008A6977" w:rsidTr="008A6977">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1.10.</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Получатель товаров/услуг, IDNO:</w:t>
            </w:r>
          </w:p>
        </w:tc>
        <w:tc>
          <w:tcPr>
            <w:tcW w:w="35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b/>
                <w:bCs/>
                <w:i/>
                <w:iCs/>
                <w:sz w:val="20"/>
                <w:szCs w:val="20"/>
              </w:rPr>
            </w:pPr>
            <w:r>
              <w:rPr>
                <w:rFonts w:eastAsia="Times New Roman"/>
                <w:b/>
                <w:bCs/>
                <w:i/>
                <w:iCs/>
                <w:sz w:val="20"/>
                <w:szCs w:val="20"/>
              </w:rPr>
              <w:t>[указывается полное наименование учреждения, IDNO]</w:t>
            </w:r>
          </w:p>
          <w:p w:rsidR="008A6977" w:rsidRPr="008A6977" w:rsidRDefault="008A6977" w:rsidP="008A6977">
            <w:pPr>
              <w:rPr>
                <w:rFonts w:eastAsia="Times New Roman"/>
                <w:b/>
                <w:bCs/>
                <w:i/>
                <w:iCs/>
                <w:sz w:val="20"/>
                <w:szCs w:val="20"/>
                <w:highlight w:val="yellow"/>
              </w:rPr>
            </w:pPr>
            <w:r w:rsidRPr="008A6977">
              <w:rPr>
                <w:rFonts w:eastAsia="Times New Roman"/>
                <w:b/>
                <w:bCs/>
                <w:i/>
                <w:iCs/>
                <w:sz w:val="20"/>
                <w:szCs w:val="20"/>
                <w:highlight w:val="yellow"/>
              </w:rPr>
              <w:t>ПРИМЭРИЯ С. ЧОК-МАЙДАН</w:t>
            </w:r>
          </w:p>
          <w:p w:rsidR="008A6977" w:rsidRDefault="008A6977" w:rsidP="008A6977">
            <w:pPr>
              <w:rPr>
                <w:rFonts w:eastAsia="Times New Roman"/>
                <w:sz w:val="20"/>
                <w:szCs w:val="20"/>
              </w:rPr>
            </w:pPr>
            <w:r w:rsidRPr="008A6977">
              <w:rPr>
                <w:rFonts w:eastAsia="Times New Roman"/>
                <w:b/>
                <w:bCs/>
                <w:i/>
                <w:iCs/>
                <w:sz w:val="20"/>
                <w:szCs w:val="20"/>
                <w:highlight w:val="yellow"/>
              </w:rPr>
              <w:t>1007601003873</w:t>
            </w:r>
          </w:p>
        </w:tc>
      </w:tr>
      <w:tr w:rsidR="008A6977" w:rsidTr="008A6977">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1.11.</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Язык общения:</w:t>
            </w:r>
          </w:p>
        </w:tc>
        <w:tc>
          <w:tcPr>
            <w:tcW w:w="35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b/>
                <w:bCs/>
                <w:i/>
                <w:iCs/>
                <w:sz w:val="20"/>
                <w:szCs w:val="20"/>
              </w:rPr>
              <w:t>[государственный язык] русский язык</w:t>
            </w:r>
          </w:p>
        </w:tc>
      </w:tr>
      <w:tr w:rsidR="008A6977" w:rsidTr="008A6977">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1.12.</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Место / Способ передачи уточнения относительно документации по присуждению</w:t>
            </w:r>
          </w:p>
        </w:tc>
        <w:tc>
          <w:tcPr>
            <w:tcW w:w="35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Pr="00787FD6" w:rsidRDefault="008A6977" w:rsidP="008A6977">
            <w:pPr>
              <w:rPr>
                <w:rFonts w:eastAsia="Times New Roman"/>
                <w:sz w:val="20"/>
                <w:szCs w:val="20"/>
              </w:rPr>
            </w:pPr>
            <w:r>
              <w:rPr>
                <w:rFonts w:eastAsia="Times New Roman"/>
                <w:b/>
                <w:bCs/>
                <w:i/>
                <w:iCs/>
                <w:sz w:val="20"/>
                <w:szCs w:val="20"/>
              </w:rPr>
              <w:t xml:space="preserve">указывается место/способ  </w:t>
            </w:r>
            <w:r w:rsidRPr="00787FD6">
              <w:rPr>
                <w:rFonts w:eastAsia="Times New Roman"/>
                <w:b/>
                <w:bCs/>
                <w:i/>
                <w:iCs/>
                <w:sz w:val="20"/>
                <w:szCs w:val="20"/>
                <w:highlight w:val="yellow"/>
              </w:rPr>
              <w:t>ра</w:t>
            </w:r>
            <w:r w:rsidR="00787FD6" w:rsidRPr="00787FD6">
              <w:rPr>
                <w:rFonts w:eastAsia="Times New Roman"/>
                <w:b/>
                <w:bCs/>
                <w:i/>
                <w:iCs/>
                <w:sz w:val="20"/>
                <w:szCs w:val="20"/>
                <w:highlight w:val="yellow"/>
              </w:rPr>
              <w:t xml:space="preserve">зъяснения в </w:t>
            </w:r>
            <w:proofErr w:type="spellStart"/>
            <w:r w:rsidR="00787FD6" w:rsidRPr="00787FD6">
              <w:rPr>
                <w:rFonts w:eastAsia="Times New Roman"/>
                <w:b/>
                <w:bCs/>
                <w:i/>
                <w:iCs/>
                <w:sz w:val="20"/>
                <w:szCs w:val="20"/>
                <w:highlight w:val="yellow"/>
              </w:rPr>
              <w:t>Sistemul</w:t>
            </w:r>
            <w:proofErr w:type="spellEnd"/>
            <w:r w:rsidR="00787FD6" w:rsidRPr="00787FD6">
              <w:rPr>
                <w:rFonts w:eastAsia="Times New Roman"/>
                <w:b/>
                <w:bCs/>
                <w:i/>
                <w:iCs/>
                <w:sz w:val="20"/>
                <w:szCs w:val="20"/>
                <w:highlight w:val="yellow"/>
              </w:rPr>
              <w:t xml:space="preserve"> </w:t>
            </w:r>
            <w:proofErr w:type="spellStart"/>
            <w:r w:rsidR="00787FD6" w:rsidRPr="00787FD6">
              <w:rPr>
                <w:rFonts w:eastAsia="Times New Roman"/>
                <w:b/>
                <w:bCs/>
                <w:i/>
                <w:iCs/>
                <w:sz w:val="20"/>
                <w:szCs w:val="20"/>
                <w:highlight w:val="yellow"/>
              </w:rPr>
              <w:t>achizitiilor</w:t>
            </w:r>
            <w:proofErr w:type="spellEnd"/>
            <w:r w:rsidR="00787FD6" w:rsidRPr="00787FD6">
              <w:rPr>
                <w:rFonts w:eastAsia="Times New Roman"/>
                <w:b/>
                <w:bCs/>
                <w:i/>
                <w:iCs/>
                <w:sz w:val="20"/>
                <w:szCs w:val="20"/>
                <w:highlight w:val="yellow"/>
              </w:rPr>
              <w:t xml:space="preserve"> </w:t>
            </w:r>
            <w:proofErr w:type="spellStart"/>
            <w:r w:rsidR="00787FD6" w:rsidRPr="00787FD6">
              <w:rPr>
                <w:rFonts w:eastAsia="Times New Roman"/>
                <w:b/>
                <w:bCs/>
                <w:i/>
                <w:iCs/>
                <w:sz w:val="20"/>
                <w:szCs w:val="20"/>
                <w:highlight w:val="yellow"/>
              </w:rPr>
              <w:t>electronice</w:t>
            </w:r>
            <w:proofErr w:type="spellEnd"/>
            <w:r w:rsidR="00787FD6" w:rsidRPr="00787FD6">
              <w:rPr>
                <w:rFonts w:eastAsia="Times New Roman"/>
                <w:b/>
                <w:bCs/>
                <w:i/>
                <w:iCs/>
                <w:sz w:val="20"/>
                <w:szCs w:val="20"/>
                <w:highlight w:val="yellow"/>
              </w:rPr>
              <w:t xml:space="preserve"> </w:t>
            </w:r>
            <w:proofErr w:type="spellStart"/>
            <w:r w:rsidR="00787FD6" w:rsidRPr="00787FD6">
              <w:rPr>
                <w:rFonts w:eastAsia="Times New Roman"/>
                <w:b/>
                <w:bCs/>
                <w:i/>
                <w:iCs/>
                <w:sz w:val="20"/>
                <w:szCs w:val="20"/>
                <w:highlight w:val="yellow"/>
              </w:rPr>
              <w:t>publice</w:t>
            </w:r>
            <w:proofErr w:type="spellEnd"/>
          </w:p>
        </w:tc>
      </w:tr>
      <w:tr w:rsidR="008A6977" w:rsidTr="008A6977">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1.13.</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Договор о государственных закупках, предоставленный защищенным мастерским</w:t>
            </w:r>
          </w:p>
        </w:tc>
        <w:tc>
          <w:tcPr>
            <w:tcW w:w="35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b/>
                <w:bCs/>
                <w:i/>
                <w:iCs/>
                <w:sz w:val="20"/>
                <w:szCs w:val="20"/>
              </w:rPr>
              <w:t>[Да]</w:t>
            </w:r>
          </w:p>
        </w:tc>
      </w:tr>
      <w:tr w:rsidR="008A6977" w:rsidTr="008A6977">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1.14.</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Тип договора:</w:t>
            </w:r>
          </w:p>
        </w:tc>
        <w:tc>
          <w:tcPr>
            <w:tcW w:w="35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b/>
                <w:bCs/>
                <w:i/>
                <w:iCs/>
                <w:sz w:val="20"/>
                <w:szCs w:val="20"/>
              </w:rPr>
              <w:t xml:space="preserve">[оказания услуг </w:t>
            </w:r>
            <w:r>
              <w:rPr>
                <w:rFonts w:eastAsia="Times New Roman"/>
                <w:b/>
                <w:bCs/>
                <w:i/>
                <w:iCs/>
                <w:sz w:val="20"/>
                <w:szCs w:val="20"/>
              </w:rPr>
              <w:br/>
            </w:r>
            <w:r w:rsidRPr="00787FD6">
              <w:rPr>
                <w:rFonts w:eastAsia="Times New Roman"/>
                <w:b/>
                <w:bCs/>
                <w:i/>
                <w:iCs/>
                <w:sz w:val="20"/>
                <w:szCs w:val="20"/>
                <w:highlight w:val="yellow"/>
              </w:rPr>
              <w:t>Купли-продажи]</w:t>
            </w:r>
          </w:p>
        </w:tc>
      </w:tr>
      <w:tr w:rsidR="008A6977" w:rsidTr="008A6977">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1.15.</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Особые условия, от которых зависит выполнение договора:</w:t>
            </w:r>
          </w:p>
        </w:tc>
        <w:tc>
          <w:tcPr>
            <w:tcW w:w="35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b/>
                <w:bCs/>
                <w:i/>
                <w:iCs/>
                <w:sz w:val="20"/>
                <w:szCs w:val="20"/>
              </w:rPr>
            </w:pPr>
            <w:r>
              <w:rPr>
                <w:rFonts w:eastAsia="Times New Roman"/>
                <w:b/>
                <w:bCs/>
                <w:i/>
                <w:iCs/>
                <w:sz w:val="20"/>
                <w:szCs w:val="20"/>
              </w:rPr>
              <w:t>[указать особые условия или «не применяется»]</w:t>
            </w:r>
          </w:p>
          <w:p w:rsidR="008A6977" w:rsidRDefault="008A6977" w:rsidP="008A6977">
            <w:pPr>
              <w:rPr>
                <w:rFonts w:eastAsia="Times New Roman"/>
                <w:sz w:val="20"/>
                <w:szCs w:val="20"/>
              </w:rPr>
            </w:pPr>
            <w:r w:rsidRPr="008A6977">
              <w:rPr>
                <w:rFonts w:eastAsia="Times New Roman"/>
                <w:b/>
                <w:bCs/>
                <w:i/>
                <w:iCs/>
                <w:sz w:val="20"/>
                <w:szCs w:val="20"/>
                <w:highlight w:val="yellow"/>
              </w:rPr>
              <w:t>Не применяется</w:t>
            </w:r>
            <w:r>
              <w:rPr>
                <w:rFonts w:eastAsia="Times New Roman"/>
                <w:b/>
                <w:bCs/>
                <w:i/>
                <w:iCs/>
                <w:sz w:val="20"/>
                <w:szCs w:val="20"/>
              </w:rPr>
              <w:t xml:space="preserve">    </w:t>
            </w:r>
          </w:p>
        </w:tc>
      </w:tr>
    </w:tbl>
    <w:p w:rsidR="008A6977" w:rsidRDefault="008A6977" w:rsidP="008A6977">
      <w:pPr>
        <w:pStyle w:val="a5"/>
      </w:pPr>
      <w:r>
        <w:t> </w:t>
      </w:r>
    </w:p>
    <w:tbl>
      <w:tblPr>
        <w:tblW w:w="4000" w:type="pct"/>
        <w:jc w:val="center"/>
        <w:tblCellMar>
          <w:top w:w="15" w:type="dxa"/>
          <w:left w:w="15" w:type="dxa"/>
          <w:bottom w:w="15" w:type="dxa"/>
          <w:right w:w="15" w:type="dxa"/>
        </w:tblCellMar>
        <w:tblLook w:val="04A0"/>
      </w:tblPr>
      <w:tblGrid>
        <w:gridCol w:w="291"/>
        <w:gridCol w:w="1039"/>
        <w:gridCol w:w="1363"/>
        <w:gridCol w:w="1050"/>
        <w:gridCol w:w="1160"/>
        <w:gridCol w:w="2653"/>
      </w:tblGrid>
      <w:tr w:rsidR="008A6977" w:rsidTr="008A6977">
        <w:trPr>
          <w:jc w:val="center"/>
        </w:trPr>
        <w:tc>
          <w:tcPr>
            <w:tcW w:w="0" w:type="auto"/>
            <w:gridSpan w:val="6"/>
            <w:tcBorders>
              <w:top w:val="nil"/>
              <w:left w:val="nil"/>
              <w:bottom w:val="nil"/>
              <w:right w:val="nil"/>
            </w:tcBorders>
            <w:tcMar>
              <w:top w:w="15" w:type="dxa"/>
              <w:left w:w="45" w:type="dxa"/>
              <w:bottom w:w="15" w:type="dxa"/>
              <w:right w:w="45" w:type="dxa"/>
            </w:tcMar>
            <w:hideMark/>
          </w:tcPr>
          <w:p w:rsidR="008A6977" w:rsidRDefault="008A6977" w:rsidP="008A6977">
            <w:pPr>
              <w:pStyle w:val="cb"/>
              <w:rPr>
                <w:sz w:val="20"/>
                <w:szCs w:val="20"/>
              </w:rPr>
            </w:pPr>
            <w:r>
              <w:rPr>
                <w:sz w:val="20"/>
                <w:szCs w:val="20"/>
              </w:rPr>
              <w:t>2. Список товаров/услуг и технические характеристики:</w:t>
            </w:r>
          </w:p>
          <w:p w:rsidR="008A6977" w:rsidRDefault="008A6977" w:rsidP="008A6977">
            <w:pPr>
              <w:pStyle w:val="a5"/>
              <w:rPr>
                <w:sz w:val="20"/>
                <w:szCs w:val="20"/>
              </w:rPr>
            </w:pPr>
            <w:r>
              <w:rPr>
                <w:sz w:val="20"/>
                <w:szCs w:val="20"/>
              </w:rPr>
              <w:t> </w:t>
            </w:r>
          </w:p>
        </w:tc>
      </w:tr>
      <w:tr w:rsidR="008A6977" w:rsidTr="008A6977">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b/>
                <w:bCs/>
                <w:sz w:val="20"/>
                <w:szCs w:val="20"/>
              </w:rPr>
            </w:pPr>
            <w:r>
              <w:rPr>
                <w:rFonts w:eastAsia="Times New Roman"/>
                <w:b/>
                <w:bCs/>
                <w:sz w:val="20"/>
                <w:szCs w:val="20"/>
              </w:rPr>
              <w:t>№</w:t>
            </w:r>
          </w:p>
        </w:tc>
        <w:tc>
          <w:tcPr>
            <w:tcW w:w="1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b/>
                <w:bCs/>
                <w:sz w:val="20"/>
                <w:szCs w:val="20"/>
              </w:rPr>
            </w:pPr>
            <w:r>
              <w:rPr>
                <w:rFonts w:eastAsia="Times New Roman"/>
                <w:b/>
                <w:bCs/>
                <w:sz w:val="20"/>
                <w:szCs w:val="20"/>
              </w:rPr>
              <w:t>Код CPV</w:t>
            </w:r>
          </w:p>
        </w:tc>
        <w:tc>
          <w:tcPr>
            <w:tcW w:w="1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b/>
                <w:bCs/>
                <w:sz w:val="20"/>
                <w:szCs w:val="20"/>
              </w:rPr>
            </w:pPr>
            <w:r>
              <w:rPr>
                <w:rFonts w:eastAsia="Times New Roman"/>
                <w:b/>
                <w:bCs/>
                <w:sz w:val="20"/>
                <w:szCs w:val="20"/>
              </w:rPr>
              <w:t xml:space="preserve">Название </w:t>
            </w:r>
            <w:proofErr w:type="spellStart"/>
            <w:r>
              <w:rPr>
                <w:rFonts w:eastAsia="Times New Roman"/>
                <w:b/>
                <w:bCs/>
                <w:sz w:val="20"/>
                <w:szCs w:val="20"/>
              </w:rPr>
              <w:t>истребуемых</w:t>
            </w:r>
            <w:proofErr w:type="spellEnd"/>
            <w:r>
              <w:rPr>
                <w:rFonts w:eastAsia="Times New Roman"/>
                <w:b/>
                <w:bCs/>
                <w:sz w:val="20"/>
                <w:szCs w:val="20"/>
              </w:rPr>
              <w:t xml:space="preserve"> </w:t>
            </w:r>
            <w:r>
              <w:rPr>
                <w:rFonts w:eastAsia="Times New Roman"/>
                <w:b/>
                <w:bCs/>
                <w:sz w:val="20"/>
                <w:szCs w:val="20"/>
              </w:rPr>
              <w:br/>
              <w:t>товаров/услуг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b/>
                <w:bCs/>
                <w:sz w:val="20"/>
                <w:szCs w:val="20"/>
              </w:rPr>
            </w:pPr>
            <w:r>
              <w:rPr>
                <w:rFonts w:eastAsia="Times New Roman"/>
                <w:b/>
                <w:bCs/>
                <w:sz w:val="20"/>
                <w:szCs w:val="20"/>
              </w:rPr>
              <w:t>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b/>
                <w:bCs/>
                <w:sz w:val="20"/>
                <w:szCs w:val="20"/>
              </w:rPr>
            </w:pPr>
            <w:r>
              <w:rPr>
                <w:rFonts w:eastAsia="Times New Roman"/>
                <w:b/>
                <w:bCs/>
                <w:sz w:val="20"/>
                <w:szCs w:val="20"/>
              </w:rPr>
              <w:t>Количество</w:t>
            </w:r>
          </w:p>
        </w:tc>
        <w:tc>
          <w:tcPr>
            <w:tcW w:w="0" w:type="auto"/>
            <w:tcBorders>
              <w:top w:val="single" w:sz="6" w:space="0" w:color="000000"/>
              <w:left w:val="single" w:sz="6" w:space="0" w:color="000000"/>
              <w:bottom w:val="single" w:sz="6" w:space="0" w:color="000000"/>
              <w:right w:val="single" w:sz="6" w:space="0" w:color="000000"/>
            </w:tcBorders>
            <w:noWrap/>
            <w:tcMar>
              <w:top w:w="15" w:type="dxa"/>
              <w:left w:w="45" w:type="dxa"/>
              <w:bottom w:w="15" w:type="dxa"/>
              <w:right w:w="45" w:type="dxa"/>
            </w:tcMar>
            <w:hideMark/>
          </w:tcPr>
          <w:p w:rsidR="008A6977" w:rsidRDefault="008A6977" w:rsidP="008A6977">
            <w:pPr>
              <w:jc w:val="center"/>
              <w:rPr>
                <w:rFonts w:eastAsia="Times New Roman"/>
                <w:b/>
                <w:bCs/>
                <w:sz w:val="20"/>
                <w:szCs w:val="20"/>
              </w:rPr>
            </w:pPr>
            <w:r>
              <w:rPr>
                <w:rFonts w:eastAsia="Times New Roman"/>
                <w:b/>
                <w:bCs/>
                <w:sz w:val="20"/>
                <w:szCs w:val="20"/>
              </w:rPr>
              <w:t xml:space="preserve">Полная требуемая </w:t>
            </w:r>
            <w:r>
              <w:rPr>
                <w:rFonts w:eastAsia="Times New Roman"/>
                <w:b/>
                <w:bCs/>
                <w:sz w:val="20"/>
                <w:szCs w:val="20"/>
              </w:rPr>
              <w:br/>
              <w:t xml:space="preserve">техническая спецификация, </w:t>
            </w:r>
            <w:r>
              <w:rPr>
                <w:rFonts w:eastAsia="Times New Roman"/>
                <w:b/>
                <w:bCs/>
                <w:sz w:val="20"/>
                <w:szCs w:val="20"/>
              </w:rPr>
              <w:br/>
              <w:t>Справочные стандарты</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i/>
                <w:iCs/>
                <w:sz w:val="20"/>
                <w:szCs w:val="20"/>
              </w:rPr>
              <w:t xml:space="preserve">[Необходимые товары/ </w:t>
            </w:r>
            <w:r>
              <w:rPr>
                <w:rFonts w:eastAsia="Times New Roman"/>
                <w:i/>
                <w:iCs/>
                <w:sz w:val="20"/>
                <w:szCs w:val="20"/>
              </w:rPr>
              <w:lastRenderedPageBreak/>
              <w:t>услуги]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Pr="00787FD6"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570007">
            <w:pPr>
              <w:rPr>
                <w:rFonts w:eastAsia="Times New Roman"/>
                <w:sz w:val="20"/>
                <w:szCs w:val="20"/>
              </w:rPr>
            </w:pP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
        </w:tc>
      </w:tr>
    </w:tbl>
    <w:p w:rsidR="008A6977" w:rsidRDefault="008A6977" w:rsidP="008A6977">
      <w:pPr>
        <w:pStyle w:val="a5"/>
      </w:pPr>
      <w:r>
        <w:t> </w:t>
      </w:r>
    </w:p>
    <w:tbl>
      <w:tblPr>
        <w:tblW w:w="4000" w:type="pct"/>
        <w:jc w:val="center"/>
        <w:tblCellMar>
          <w:top w:w="15" w:type="dxa"/>
          <w:left w:w="15" w:type="dxa"/>
          <w:bottom w:w="15" w:type="dxa"/>
          <w:right w:w="15" w:type="dxa"/>
        </w:tblCellMar>
        <w:tblLook w:val="04A0"/>
      </w:tblPr>
      <w:tblGrid>
        <w:gridCol w:w="390"/>
        <w:gridCol w:w="3022"/>
        <w:gridCol w:w="4144"/>
      </w:tblGrid>
      <w:tr w:rsidR="008A6977" w:rsidTr="008A6977">
        <w:trPr>
          <w:jc w:val="center"/>
        </w:trPr>
        <w:tc>
          <w:tcPr>
            <w:tcW w:w="0" w:type="auto"/>
            <w:gridSpan w:val="3"/>
            <w:tcBorders>
              <w:top w:val="nil"/>
              <w:left w:val="nil"/>
              <w:bottom w:val="nil"/>
              <w:right w:val="nil"/>
            </w:tcBorders>
            <w:tcMar>
              <w:top w:w="15" w:type="dxa"/>
              <w:left w:w="45" w:type="dxa"/>
              <w:bottom w:w="15" w:type="dxa"/>
              <w:right w:w="45" w:type="dxa"/>
            </w:tcMar>
            <w:hideMark/>
          </w:tcPr>
          <w:p w:rsidR="008A6977" w:rsidRDefault="008A6977" w:rsidP="008A6977">
            <w:pPr>
              <w:pStyle w:val="cb"/>
              <w:rPr>
                <w:sz w:val="20"/>
                <w:szCs w:val="20"/>
              </w:rPr>
            </w:pPr>
            <w:r>
              <w:rPr>
                <w:sz w:val="20"/>
                <w:szCs w:val="20"/>
              </w:rPr>
              <w:t>3. Подготовка оферт</w:t>
            </w:r>
          </w:p>
          <w:p w:rsidR="008A6977" w:rsidRDefault="008A6977" w:rsidP="008A6977">
            <w:pPr>
              <w:pStyle w:val="a5"/>
              <w:rPr>
                <w:sz w:val="20"/>
                <w:szCs w:val="20"/>
              </w:rPr>
            </w:pPr>
            <w:r>
              <w:rPr>
                <w:sz w:val="20"/>
                <w:szCs w:val="20"/>
              </w:rPr>
              <w:t> </w:t>
            </w:r>
          </w:p>
        </w:tc>
      </w:tr>
      <w:tr w:rsidR="008A6977" w:rsidTr="008A6977">
        <w:trPr>
          <w:jc w:val="center"/>
        </w:trPr>
        <w:tc>
          <w:tcPr>
            <w:tcW w:w="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3.1.</w:t>
            </w:r>
          </w:p>
        </w:tc>
        <w:tc>
          <w:tcPr>
            <w:tcW w:w="2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Альтернативные оферты: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b/>
                <w:bCs/>
                <w:i/>
                <w:iCs/>
                <w:sz w:val="20"/>
                <w:szCs w:val="20"/>
              </w:rPr>
              <w:t>[</w:t>
            </w:r>
            <w:proofErr w:type="gramStart"/>
            <w:r>
              <w:rPr>
                <w:rFonts w:eastAsia="Times New Roman"/>
                <w:b/>
                <w:bCs/>
                <w:i/>
                <w:iCs/>
                <w:sz w:val="20"/>
                <w:szCs w:val="20"/>
              </w:rPr>
              <w:t>будут</w:t>
            </w:r>
            <w:proofErr w:type="gramEnd"/>
            <w:r>
              <w:rPr>
                <w:rFonts w:eastAsia="Times New Roman"/>
                <w:b/>
                <w:bCs/>
                <w:i/>
                <w:iCs/>
                <w:sz w:val="20"/>
                <w:szCs w:val="20"/>
              </w:rPr>
              <w:t xml:space="preserve"> принимаются] /[</w:t>
            </w:r>
            <w:r w:rsidRPr="008A6977">
              <w:rPr>
                <w:rFonts w:eastAsia="Times New Roman"/>
                <w:b/>
                <w:bCs/>
                <w:i/>
                <w:iCs/>
                <w:sz w:val="20"/>
                <w:szCs w:val="20"/>
                <w:highlight w:val="yellow"/>
              </w:rPr>
              <w:t>приниматься не будут]</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3.2.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Обеспечение оферты: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b/>
                <w:bCs/>
                <w:i/>
                <w:iCs/>
                <w:sz w:val="20"/>
                <w:szCs w:val="20"/>
              </w:rPr>
              <w:t xml:space="preserve">[форма обеспечения </w:t>
            </w:r>
            <w:proofErr w:type="spellStart"/>
            <w:r>
              <w:rPr>
                <w:rFonts w:eastAsia="Times New Roman"/>
                <w:b/>
                <w:bCs/>
                <w:i/>
                <w:iCs/>
                <w:sz w:val="20"/>
                <w:szCs w:val="20"/>
              </w:rPr>
              <w:t>a</w:t>
            </w:r>
            <w:proofErr w:type="spellEnd"/>
            <w:r>
              <w:rPr>
                <w:rFonts w:eastAsia="Times New Roman"/>
                <w:b/>
                <w:bCs/>
                <w:i/>
                <w:iCs/>
                <w:sz w:val="20"/>
                <w:szCs w:val="20"/>
              </w:rPr>
              <w:t>/</w:t>
            </w:r>
            <w:proofErr w:type="spellStart"/>
            <w:r>
              <w:rPr>
                <w:rFonts w:eastAsia="Times New Roman"/>
                <w:b/>
                <w:bCs/>
                <w:i/>
                <w:iCs/>
                <w:sz w:val="20"/>
                <w:szCs w:val="20"/>
              </w:rPr>
              <w:t>b</w:t>
            </w:r>
            <w:proofErr w:type="spellEnd"/>
            <w:r>
              <w:rPr>
                <w:rFonts w:eastAsia="Times New Roman"/>
                <w:b/>
                <w:bCs/>
                <w:i/>
                <w:iCs/>
                <w:sz w:val="20"/>
                <w:szCs w:val="20"/>
              </w:rPr>
              <w:t>/</w:t>
            </w:r>
            <w:proofErr w:type="spellStart"/>
            <w:r>
              <w:rPr>
                <w:rFonts w:eastAsia="Times New Roman"/>
                <w:b/>
                <w:bCs/>
                <w:i/>
                <w:iCs/>
                <w:sz w:val="20"/>
                <w:szCs w:val="20"/>
              </w:rPr>
              <w:t>c</w:t>
            </w:r>
            <w:proofErr w:type="spellEnd"/>
            <w:r>
              <w:rPr>
                <w:rFonts w:eastAsia="Times New Roman"/>
                <w:b/>
                <w:bCs/>
                <w:i/>
                <w:iCs/>
                <w:sz w:val="20"/>
                <w:szCs w:val="20"/>
              </w:rPr>
              <w:t>]</w:t>
            </w:r>
            <w:r>
              <w:rPr>
                <w:rFonts w:eastAsia="Times New Roman"/>
                <w:sz w:val="20"/>
                <w:szCs w:val="20"/>
              </w:rPr>
              <w:t xml:space="preserve"> </w:t>
            </w:r>
          </w:p>
          <w:p w:rsidR="008A6977" w:rsidRDefault="008A6977" w:rsidP="008A6977">
            <w:pPr>
              <w:pStyle w:val="lf"/>
              <w:rPr>
                <w:sz w:val="20"/>
                <w:szCs w:val="20"/>
              </w:rPr>
            </w:pPr>
            <w:proofErr w:type="spellStart"/>
            <w:r>
              <w:rPr>
                <w:i/>
                <w:iCs/>
                <w:sz w:val="20"/>
                <w:szCs w:val="20"/>
              </w:rPr>
              <w:t>a</w:t>
            </w:r>
            <w:proofErr w:type="spellEnd"/>
            <w:r>
              <w:rPr>
                <w:i/>
                <w:iCs/>
                <w:sz w:val="20"/>
                <w:szCs w:val="20"/>
              </w:rPr>
              <w:t>) Оферта будет сопровождаться обеспечением оферты (выданное коммерческим банком) согласно формуляру F3.2 главы 3 – Формуляр для подачи оферты</w:t>
            </w:r>
            <w:r>
              <w:rPr>
                <w:sz w:val="20"/>
                <w:szCs w:val="20"/>
              </w:rPr>
              <w:t xml:space="preserve"> </w:t>
            </w:r>
          </w:p>
          <w:p w:rsidR="008A6977" w:rsidRDefault="008A6977" w:rsidP="008A6977">
            <w:pPr>
              <w:pStyle w:val="a5"/>
              <w:rPr>
                <w:sz w:val="20"/>
                <w:szCs w:val="20"/>
              </w:rPr>
            </w:pPr>
            <w:r>
              <w:rPr>
                <w:i/>
                <w:iCs/>
                <w:sz w:val="20"/>
                <w:szCs w:val="20"/>
              </w:rPr>
              <w:t>или</w:t>
            </w:r>
            <w:r>
              <w:rPr>
                <w:sz w:val="20"/>
                <w:szCs w:val="20"/>
              </w:rPr>
              <w:t xml:space="preserve"> </w:t>
            </w:r>
          </w:p>
          <w:p w:rsidR="008A6977" w:rsidRDefault="008A6977" w:rsidP="008A6977">
            <w:pPr>
              <w:pStyle w:val="lf"/>
              <w:rPr>
                <w:sz w:val="20"/>
                <w:szCs w:val="20"/>
              </w:rPr>
            </w:pPr>
            <w:proofErr w:type="spellStart"/>
            <w:r>
              <w:rPr>
                <w:i/>
                <w:iCs/>
                <w:sz w:val="20"/>
                <w:szCs w:val="20"/>
              </w:rPr>
              <w:t>b</w:t>
            </w:r>
            <w:proofErr w:type="spellEnd"/>
            <w:r>
              <w:rPr>
                <w:i/>
                <w:iCs/>
                <w:sz w:val="20"/>
                <w:szCs w:val="20"/>
              </w:rPr>
              <w:t>) Обеспечение оферты путем перечисления на счет закупающего органа, согласно следующим банковским реквизитам:</w:t>
            </w:r>
            <w:r>
              <w:rPr>
                <w:sz w:val="20"/>
                <w:szCs w:val="20"/>
              </w:rPr>
              <w:t xml:space="preserve"> </w:t>
            </w:r>
          </w:p>
          <w:p w:rsidR="008A6977" w:rsidRDefault="008A6977" w:rsidP="008A6977">
            <w:pPr>
              <w:pStyle w:val="a5"/>
              <w:rPr>
                <w:sz w:val="20"/>
                <w:szCs w:val="20"/>
              </w:rPr>
            </w:pPr>
            <w:r>
              <w:rPr>
                <w:i/>
                <w:iCs/>
                <w:sz w:val="20"/>
                <w:szCs w:val="20"/>
              </w:rPr>
              <w:t>Бенефициар платежа:</w:t>
            </w:r>
            <w:r>
              <w:rPr>
                <w:sz w:val="20"/>
                <w:szCs w:val="20"/>
              </w:rPr>
              <w:t xml:space="preserve"> </w:t>
            </w:r>
          </w:p>
          <w:p w:rsidR="008A6977" w:rsidRDefault="008A6977" w:rsidP="008A6977">
            <w:pPr>
              <w:pStyle w:val="a5"/>
              <w:rPr>
                <w:sz w:val="20"/>
                <w:szCs w:val="20"/>
              </w:rPr>
            </w:pPr>
            <w:r>
              <w:rPr>
                <w:i/>
                <w:iCs/>
                <w:sz w:val="20"/>
                <w:szCs w:val="20"/>
              </w:rPr>
              <w:t>Наименование банка</w:t>
            </w:r>
          </w:p>
          <w:p w:rsidR="008A6977" w:rsidRDefault="008A6977" w:rsidP="008A6977">
            <w:pPr>
              <w:pStyle w:val="a5"/>
              <w:rPr>
                <w:sz w:val="20"/>
                <w:szCs w:val="20"/>
              </w:rPr>
            </w:pPr>
            <w:r>
              <w:rPr>
                <w:i/>
                <w:iCs/>
                <w:sz w:val="20"/>
                <w:szCs w:val="20"/>
              </w:rPr>
              <w:t>Фискальный код</w:t>
            </w:r>
            <w:r>
              <w:rPr>
                <w:sz w:val="20"/>
                <w:szCs w:val="20"/>
              </w:rPr>
              <w:t xml:space="preserve"> </w:t>
            </w:r>
          </w:p>
          <w:p w:rsidR="008A6977" w:rsidRDefault="008A6977" w:rsidP="008A6977">
            <w:pPr>
              <w:pStyle w:val="a5"/>
              <w:rPr>
                <w:sz w:val="20"/>
                <w:szCs w:val="20"/>
              </w:rPr>
            </w:pPr>
            <w:r>
              <w:rPr>
                <w:i/>
                <w:iCs/>
                <w:sz w:val="20"/>
                <w:szCs w:val="20"/>
              </w:rPr>
              <w:t>Расчетный счет:</w:t>
            </w:r>
            <w:r>
              <w:rPr>
                <w:sz w:val="20"/>
                <w:szCs w:val="20"/>
              </w:rPr>
              <w:t xml:space="preserve"> </w:t>
            </w:r>
          </w:p>
          <w:p w:rsidR="008A6977" w:rsidRDefault="008A6977" w:rsidP="008A6977">
            <w:pPr>
              <w:pStyle w:val="a5"/>
              <w:rPr>
                <w:sz w:val="20"/>
                <w:szCs w:val="20"/>
              </w:rPr>
            </w:pPr>
            <w:r>
              <w:rPr>
                <w:i/>
                <w:iCs/>
                <w:sz w:val="20"/>
                <w:szCs w:val="20"/>
              </w:rPr>
              <w:t>Казначейский счет:</w:t>
            </w:r>
            <w:r>
              <w:rPr>
                <w:sz w:val="20"/>
                <w:szCs w:val="20"/>
              </w:rPr>
              <w:t xml:space="preserve"> </w:t>
            </w:r>
          </w:p>
          <w:p w:rsidR="008A6977" w:rsidRDefault="008A6977" w:rsidP="008A6977">
            <w:pPr>
              <w:pStyle w:val="a5"/>
              <w:rPr>
                <w:sz w:val="20"/>
                <w:szCs w:val="20"/>
              </w:rPr>
            </w:pPr>
            <w:r>
              <w:rPr>
                <w:i/>
                <w:iCs/>
                <w:sz w:val="20"/>
                <w:szCs w:val="20"/>
              </w:rPr>
              <w:t>Банковский счет:</w:t>
            </w:r>
            <w:r>
              <w:rPr>
                <w:sz w:val="20"/>
                <w:szCs w:val="20"/>
              </w:rPr>
              <w:t xml:space="preserve"> </w:t>
            </w:r>
          </w:p>
          <w:p w:rsidR="008A6977" w:rsidRDefault="008A6977" w:rsidP="008A6977">
            <w:pPr>
              <w:pStyle w:val="a5"/>
              <w:rPr>
                <w:sz w:val="20"/>
                <w:szCs w:val="20"/>
              </w:rPr>
            </w:pPr>
            <w:r>
              <w:rPr>
                <w:i/>
                <w:iCs/>
                <w:sz w:val="20"/>
                <w:szCs w:val="20"/>
              </w:rPr>
              <w:t>Региональное казначейство:</w:t>
            </w:r>
            <w:r>
              <w:rPr>
                <w:sz w:val="20"/>
                <w:szCs w:val="20"/>
              </w:rPr>
              <w:t xml:space="preserve"> </w:t>
            </w:r>
          </w:p>
          <w:p w:rsidR="008A6977" w:rsidRDefault="008A6977" w:rsidP="008A6977">
            <w:pPr>
              <w:pStyle w:val="a5"/>
              <w:rPr>
                <w:sz w:val="20"/>
                <w:szCs w:val="20"/>
              </w:rPr>
            </w:pPr>
            <w:r>
              <w:rPr>
                <w:i/>
                <w:iCs/>
                <w:sz w:val="20"/>
                <w:szCs w:val="20"/>
              </w:rPr>
              <w:t xml:space="preserve">с примечанием «Для пакета документации по присуждению» или «Для обеспечения оферты к процедуре государственной закупки № _____ </w:t>
            </w:r>
            <w:proofErr w:type="gramStart"/>
            <w:r>
              <w:rPr>
                <w:i/>
                <w:iCs/>
                <w:sz w:val="20"/>
                <w:szCs w:val="20"/>
              </w:rPr>
              <w:t>от</w:t>
            </w:r>
            <w:proofErr w:type="gramEnd"/>
            <w:r>
              <w:rPr>
                <w:i/>
                <w:iCs/>
                <w:sz w:val="20"/>
                <w:szCs w:val="20"/>
              </w:rPr>
              <w:t xml:space="preserve"> __________»</w:t>
            </w:r>
          </w:p>
          <w:p w:rsidR="008A6977" w:rsidRDefault="008A6977" w:rsidP="008A6977">
            <w:pPr>
              <w:pStyle w:val="a5"/>
              <w:rPr>
                <w:sz w:val="20"/>
                <w:szCs w:val="20"/>
              </w:rPr>
            </w:pPr>
            <w:r>
              <w:rPr>
                <w:i/>
                <w:iCs/>
                <w:sz w:val="20"/>
                <w:szCs w:val="20"/>
              </w:rPr>
              <w:t>или</w:t>
            </w:r>
            <w:r>
              <w:rPr>
                <w:sz w:val="20"/>
                <w:szCs w:val="20"/>
              </w:rPr>
              <w:t xml:space="preserve"> </w:t>
            </w:r>
          </w:p>
          <w:p w:rsidR="008A6977" w:rsidRDefault="008A6977" w:rsidP="008A6977">
            <w:pPr>
              <w:pStyle w:val="a5"/>
              <w:rPr>
                <w:sz w:val="20"/>
                <w:szCs w:val="20"/>
              </w:rPr>
            </w:pPr>
            <w:r>
              <w:rPr>
                <w:sz w:val="20"/>
                <w:szCs w:val="20"/>
              </w:rPr>
              <w:t> </w:t>
            </w:r>
          </w:p>
          <w:p w:rsidR="008A6977" w:rsidRDefault="008A6977" w:rsidP="008A6977">
            <w:pPr>
              <w:pStyle w:val="lf"/>
              <w:rPr>
                <w:sz w:val="20"/>
                <w:szCs w:val="20"/>
              </w:rPr>
            </w:pPr>
            <w:proofErr w:type="spellStart"/>
            <w:r>
              <w:rPr>
                <w:sz w:val="20"/>
                <w:szCs w:val="20"/>
              </w:rPr>
              <w:t>c</w:t>
            </w:r>
            <w:proofErr w:type="spellEnd"/>
            <w:r>
              <w:rPr>
                <w:sz w:val="20"/>
                <w:szCs w:val="20"/>
              </w:rPr>
              <w:t xml:space="preserve">) </w:t>
            </w:r>
            <w:r>
              <w:rPr>
                <w:i/>
                <w:iCs/>
                <w:sz w:val="20"/>
                <w:szCs w:val="20"/>
              </w:rPr>
              <w:t>Другие формы банковской гарантии, принятые закупающим органом.</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3.3.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Обеспечение оферты должно быть в размере: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i/>
                <w:iCs/>
                <w:sz w:val="20"/>
                <w:szCs w:val="20"/>
              </w:rPr>
              <w:t>________</w:t>
            </w:r>
            <w:r>
              <w:rPr>
                <w:rFonts w:eastAsia="Times New Roman"/>
                <w:b/>
                <w:bCs/>
                <w:i/>
                <w:iCs/>
                <w:sz w:val="20"/>
                <w:szCs w:val="20"/>
              </w:rPr>
              <w:t>%</w:t>
            </w:r>
            <w:r>
              <w:rPr>
                <w:rFonts w:eastAsia="Times New Roman"/>
                <w:i/>
                <w:iCs/>
                <w:sz w:val="20"/>
                <w:szCs w:val="20"/>
              </w:rPr>
              <w:t xml:space="preserve"> от стоимости оферты без НДС.</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3.4.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 xml:space="preserve">Применимое издание </w:t>
            </w:r>
            <w:proofErr w:type="spellStart"/>
            <w:r>
              <w:rPr>
                <w:rFonts w:eastAsia="Times New Roman"/>
                <w:sz w:val="20"/>
                <w:szCs w:val="20"/>
              </w:rPr>
              <w:t>Incoterms</w:t>
            </w:r>
            <w:proofErr w:type="spellEnd"/>
            <w:r>
              <w:rPr>
                <w:rFonts w:eastAsia="Times New Roman"/>
                <w:sz w:val="20"/>
                <w:szCs w:val="20"/>
              </w:rPr>
              <w:t xml:space="preserve"> и принятых коммерческих условий (в случае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_______</w:t>
            </w:r>
            <w:r>
              <w:rPr>
                <w:rFonts w:eastAsia="Times New Roman"/>
                <w:b/>
                <w:bCs/>
                <w:sz w:val="20"/>
                <w:szCs w:val="20"/>
              </w:rPr>
              <w:t xml:space="preserve"> </w:t>
            </w:r>
            <w:r>
              <w:rPr>
                <w:rFonts w:eastAsia="Times New Roman"/>
                <w:b/>
                <w:bCs/>
                <w:i/>
                <w:iCs/>
                <w:sz w:val="20"/>
                <w:szCs w:val="20"/>
              </w:rPr>
              <w:t>[применимое издание]</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3.5.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Срок поставки/ предоставления: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E61CC0" w:rsidP="00570007">
            <w:pPr>
              <w:rPr>
                <w:rFonts w:eastAsia="Times New Roman"/>
                <w:sz w:val="20"/>
                <w:szCs w:val="20"/>
              </w:rPr>
            </w:pPr>
            <w:r>
              <w:rPr>
                <w:rFonts w:eastAsia="Times New Roman"/>
                <w:sz w:val="20"/>
                <w:szCs w:val="20"/>
              </w:rPr>
              <w:t xml:space="preserve">В </w:t>
            </w:r>
            <w:proofErr w:type="spellStart"/>
            <w:r>
              <w:rPr>
                <w:rFonts w:eastAsia="Times New Roman"/>
                <w:sz w:val="20"/>
                <w:szCs w:val="20"/>
              </w:rPr>
              <w:t>теч</w:t>
            </w:r>
            <w:proofErr w:type="spellEnd"/>
            <w:r>
              <w:rPr>
                <w:rFonts w:eastAsia="Times New Roman"/>
                <w:sz w:val="20"/>
                <w:szCs w:val="20"/>
              </w:rPr>
              <w:t xml:space="preserve">. </w:t>
            </w:r>
            <w:r w:rsidR="00570007">
              <w:rPr>
                <w:rFonts w:eastAsia="Times New Roman"/>
                <w:sz w:val="20"/>
                <w:szCs w:val="20"/>
              </w:rPr>
              <w:t>30</w:t>
            </w:r>
            <w:r>
              <w:rPr>
                <w:rFonts w:eastAsia="Times New Roman"/>
                <w:sz w:val="20"/>
                <w:szCs w:val="20"/>
              </w:rPr>
              <w:t xml:space="preserve"> дней после </w:t>
            </w:r>
            <w:r w:rsidR="00570007">
              <w:rPr>
                <w:rFonts w:eastAsia="Times New Roman"/>
                <w:sz w:val="20"/>
                <w:szCs w:val="20"/>
              </w:rPr>
              <w:t>заключения контракта</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3.6.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Место поставки товаров/ оказания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b/>
                <w:bCs/>
                <w:i/>
                <w:iCs/>
                <w:sz w:val="20"/>
                <w:szCs w:val="20"/>
              </w:rPr>
            </w:pPr>
            <w:r>
              <w:rPr>
                <w:rFonts w:eastAsia="Times New Roman"/>
                <w:b/>
                <w:bCs/>
                <w:i/>
                <w:iCs/>
                <w:sz w:val="20"/>
                <w:szCs w:val="20"/>
              </w:rPr>
              <w:t>[указать]</w:t>
            </w:r>
            <w:r w:rsidR="00434E6A">
              <w:rPr>
                <w:rFonts w:eastAsia="Times New Roman"/>
                <w:b/>
                <w:bCs/>
                <w:i/>
                <w:iCs/>
                <w:sz w:val="20"/>
                <w:szCs w:val="20"/>
              </w:rPr>
              <w:t xml:space="preserve"> </w:t>
            </w:r>
            <w:r w:rsidR="00E61CC0">
              <w:rPr>
                <w:rFonts w:eastAsia="Times New Roman"/>
                <w:b/>
                <w:bCs/>
                <w:i/>
                <w:iCs/>
                <w:sz w:val="20"/>
                <w:szCs w:val="20"/>
              </w:rPr>
              <w:t>АТО ГАГАУЗИЯ</w:t>
            </w:r>
          </w:p>
          <w:p w:rsidR="00E61CC0" w:rsidRDefault="00E61CC0" w:rsidP="008A6977">
            <w:pPr>
              <w:rPr>
                <w:rFonts w:eastAsia="Times New Roman"/>
                <w:sz w:val="20"/>
                <w:szCs w:val="20"/>
              </w:rPr>
            </w:pPr>
            <w:proofErr w:type="spellStart"/>
            <w:r>
              <w:rPr>
                <w:rFonts w:eastAsia="Times New Roman"/>
                <w:b/>
                <w:bCs/>
                <w:i/>
                <w:iCs/>
                <w:sz w:val="20"/>
                <w:szCs w:val="20"/>
              </w:rPr>
              <w:t>С.Чок-Майдан</w:t>
            </w:r>
            <w:proofErr w:type="spellEnd"/>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3.7.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Способом и условиями оплаты будут: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Pr="000B561B" w:rsidRDefault="008A6977" w:rsidP="008A6977">
            <w:pPr>
              <w:rPr>
                <w:rFonts w:eastAsia="Times New Roman"/>
                <w:sz w:val="20"/>
                <w:szCs w:val="20"/>
              </w:rPr>
            </w:pPr>
            <w:r>
              <w:rPr>
                <w:rFonts w:eastAsia="Times New Roman"/>
                <w:b/>
                <w:bCs/>
                <w:sz w:val="20"/>
                <w:szCs w:val="20"/>
              </w:rPr>
              <w:t xml:space="preserve">Оплата будет осуществляться </w:t>
            </w:r>
            <w:r w:rsidR="000B561B">
              <w:rPr>
                <w:rFonts w:eastAsia="Times New Roman"/>
                <w:b/>
                <w:bCs/>
                <w:sz w:val="20"/>
                <w:szCs w:val="20"/>
              </w:rPr>
              <w:t>в течении 30 дней после поставки</w:t>
            </w:r>
          </w:p>
          <w:p w:rsidR="008A6977" w:rsidRDefault="008A6977" w:rsidP="008A6977">
            <w:pPr>
              <w:pStyle w:val="lf"/>
              <w:rPr>
                <w:sz w:val="20"/>
                <w:szCs w:val="20"/>
              </w:rPr>
            </w:pPr>
            <w:r>
              <w:rPr>
                <w:i/>
                <w:iCs/>
                <w:sz w:val="20"/>
                <w:szCs w:val="20"/>
              </w:rPr>
              <w:t>[указываются условия оплаты экономическому оператору предварительные платежи, в случае необходимости, в том числе срок уплаты]</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3.8.</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Период действия оферты будет: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787FD6">
            <w:pPr>
              <w:rPr>
                <w:rFonts w:eastAsia="Times New Roman"/>
                <w:sz w:val="20"/>
                <w:szCs w:val="20"/>
              </w:rPr>
            </w:pPr>
            <w:r>
              <w:rPr>
                <w:rFonts w:eastAsia="Times New Roman"/>
                <w:i/>
                <w:iCs/>
                <w:sz w:val="20"/>
                <w:szCs w:val="20"/>
              </w:rPr>
              <w:t>[ __</w:t>
            </w:r>
            <w:r w:rsidR="00787FD6">
              <w:rPr>
                <w:rFonts w:eastAsia="Times New Roman"/>
                <w:i/>
                <w:iCs/>
                <w:sz w:val="20"/>
                <w:szCs w:val="20"/>
              </w:rPr>
              <w:t>30</w:t>
            </w:r>
            <w:r>
              <w:rPr>
                <w:rFonts w:eastAsia="Times New Roman"/>
                <w:i/>
                <w:iCs/>
                <w:sz w:val="20"/>
                <w:szCs w:val="20"/>
              </w:rPr>
              <w:t>____ дней]</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3.9.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Оферты в иностранной валюте: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b/>
                <w:bCs/>
                <w:i/>
                <w:iCs/>
                <w:sz w:val="20"/>
                <w:szCs w:val="20"/>
              </w:rPr>
              <w:t xml:space="preserve">[принимаются или </w:t>
            </w:r>
            <w:r w:rsidRPr="00E61CC0">
              <w:rPr>
                <w:rFonts w:eastAsia="Times New Roman"/>
                <w:b/>
                <w:bCs/>
                <w:i/>
                <w:iCs/>
                <w:sz w:val="20"/>
                <w:szCs w:val="20"/>
              </w:rPr>
              <w:t>не принимаются</w:t>
            </w:r>
            <w:r>
              <w:rPr>
                <w:rFonts w:eastAsia="Times New Roman"/>
                <w:b/>
                <w:bCs/>
                <w:i/>
                <w:iCs/>
                <w:sz w:val="20"/>
                <w:szCs w:val="20"/>
              </w:rPr>
              <w:t>]</w:t>
            </w:r>
            <w:r w:rsidR="00E61CC0" w:rsidRPr="00E61CC0">
              <w:rPr>
                <w:rFonts w:eastAsia="Times New Roman"/>
                <w:b/>
                <w:bCs/>
                <w:i/>
                <w:iCs/>
                <w:sz w:val="20"/>
                <w:szCs w:val="20"/>
                <w:highlight w:val="yellow"/>
              </w:rPr>
              <w:t xml:space="preserve"> не принимаются</w:t>
            </w:r>
          </w:p>
        </w:tc>
      </w:tr>
    </w:tbl>
    <w:p w:rsidR="008A6977" w:rsidRDefault="008A6977" w:rsidP="008A6977">
      <w:pPr>
        <w:pStyle w:val="nt"/>
      </w:pPr>
      <w:r>
        <w:t xml:space="preserve">Примечание: См. Поправку из </w:t>
      </w:r>
      <w:proofErr w:type="spellStart"/>
      <w:r>
        <w:t>Monitorul</w:t>
      </w:r>
      <w:proofErr w:type="spellEnd"/>
      <w:r>
        <w:t xml:space="preserve"> </w:t>
      </w:r>
      <w:proofErr w:type="spellStart"/>
      <w:r>
        <w:t>Oficial</w:t>
      </w:r>
      <w:proofErr w:type="spellEnd"/>
      <w:r>
        <w:t xml:space="preserve"> № 400-409 от 26.10.2018, стр.282 (В пункте 3.2 из Карточки данных о закупке (далее КДЗ) слова „Территориальное” заменить словом „региональное”, а слово „публичному аукциону” заменить словами „процедуре государственных закупок”)</w:t>
      </w:r>
    </w:p>
    <w:p w:rsidR="008A6977" w:rsidRDefault="008A6977" w:rsidP="008A6977">
      <w:pPr>
        <w:pStyle w:val="a5"/>
      </w:pPr>
      <w:r>
        <w:t> </w:t>
      </w:r>
    </w:p>
    <w:tbl>
      <w:tblPr>
        <w:tblW w:w="4000" w:type="pct"/>
        <w:jc w:val="center"/>
        <w:tblCellMar>
          <w:top w:w="15" w:type="dxa"/>
          <w:left w:w="15" w:type="dxa"/>
          <w:bottom w:w="15" w:type="dxa"/>
          <w:right w:w="15" w:type="dxa"/>
        </w:tblCellMar>
        <w:tblLook w:val="04A0"/>
      </w:tblPr>
      <w:tblGrid>
        <w:gridCol w:w="390"/>
        <w:gridCol w:w="2938"/>
        <w:gridCol w:w="4228"/>
      </w:tblGrid>
      <w:tr w:rsidR="008A6977" w:rsidTr="008A6977">
        <w:trPr>
          <w:jc w:val="center"/>
        </w:trPr>
        <w:tc>
          <w:tcPr>
            <w:tcW w:w="0" w:type="auto"/>
            <w:gridSpan w:val="3"/>
            <w:tcBorders>
              <w:top w:val="nil"/>
              <w:left w:val="nil"/>
              <w:bottom w:val="nil"/>
              <w:right w:val="nil"/>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 </w:t>
            </w:r>
          </w:p>
          <w:p w:rsidR="008A6977" w:rsidRDefault="008A6977" w:rsidP="008A6977">
            <w:pPr>
              <w:pStyle w:val="cb"/>
              <w:rPr>
                <w:sz w:val="20"/>
                <w:szCs w:val="20"/>
              </w:rPr>
            </w:pPr>
            <w:r>
              <w:rPr>
                <w:sz w:val="20"/>
                <w:szCs w:val="20"/>
              </w:rPr>
              <w:t>4. Подача и вскрытие оферт</w:t>
            </w:r>
          </w:p>
          <w:p w:rsidR="008A6977" w:rsidRDefault="008A6977" w:rsidP="008A6977">
            <w:pPr>
              <w:pStyle w:val="a5"/>
              <w:rPr>
                <w:sz w:val="20"/>
                <w:szCs w:val="20"/>
              </w:rPr>
            </w:pPr>
            <w:r>
              <w:rPr>
                <w:sz w:val="20"/>
                <w:szCs w:val="20"/>
              </w:rPr>
              <w:t> </w:t>
            </w:r>
          </w:p>
        </w:tc>
      </w:tr>
      <w:tr w:rsidR="008A6977" w:rsidRPr="00D92059"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lastRenderedPageBreak/>
              <w:t>4.1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 xml:space="preserve">Место/Порядок </w:t>
            </w:r>
            <w:r>
              <w:rPr>
                <w:rFonts w:eastAsia="Times New Roman"/>
                <w:b/>
                <w:bCs/>
                <w:sz w:val="20"/>
                <w:szCs w:val="20"/>
              </w:rPr>
              <w:t>подачи оферт</w:t>
            </w:r>
            <w:r>
              <w:rPr>
                <w:rFonts w:eastAsia="Times New Roman"/>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Pr="00787FD6" w:rsidRDefault="008A6977" w:rsidP="008A6977">
            <w:pPr>
              <w:rPr>
                <w:rFonts w:eastAsia="Times New Roman"/>
                <w:sz w:val="20"/>
                <w:szCs w:val="20"/>
                <w:lang w:val="en-US"/>
              </w:rPr>
            </w:pPr>
            <w:r w:rsidRPr="00787FD6">
              <w:rPr>
                <w:rFonts w:eastAsia="Times New Roman"/>
                <w:i/>
                <w:iCs/>
                <w:sz w:val="20"/>
                <w:szCs w:val="20"/>
                <w:lang w:val="en-US"/>
              </w:rPr>
              <w:t>[</w:t>
            </w:r>
            <w:r>
              <w:rPr>
                <w:rFonts w:eastAsia="Times New Roman"/>
                <w:i/>
                <w:iCs/>
                <w:sz w:val="20"/>
                <w:szCs w:val="20"/>
              </w:rPr>
              <w:t>Указывается</w:t>
            </w:r>
            <w:r w:rsidRPr="00787FD6">
              <w:rPr>
                <w:rFonts w:eastAsia="Times New Roman"/>
                <w:i/>
                <w:iCs/>
                <w:sz w:val="20"/>
                <w:szCs w:val="20"/>
                <w:lang w:val="en-US"/>
              </w:rPr>
              <w:t xml:space="preserve"> </w:t>
            </w:r>
            <w:r>
              <w:rPr>
                <w:rFonts w:eastAsia="Times New Roman"/>
                <w:i/>
                <w:iCs/>
                <w:sz w:val="20"/>
                <w:szCs w:val="20"/>
              </w:rPr>
              <w:t>место</w:t>
            </w:r>
            <w:r w:rsidRPr="00787FD6">
              <w:rPr>
                <w:rFonts w:eastAsia="Times New Roman"/>
                <w:i/>
                <w:iCs/>
                <w:sz w:val="20"/>
                <w:szCs w:val="20"/>
                <w:lang w:val="en-US"/>
              </w:rPr>
              <w:t>/</w:t>
            </w:r>
            <w:r>
              <w:rPr>
                <w:rFonts w:eastAsia="Times New Roman"/>
                <w:i/>
                <w:iCs/>
                <w:sz w:val="20"/>
                <w:szCs w:val="20"/>
              </w:rPr>
              <w:t>порядок</w:t>
            </w:r>
            <w:r w:rsidRPr="00787FD6">
              <w:rPr>
                <w:rFonts w:eastAsia="Times New Roman"/>
                <w:b/>
                <w:bCs/>
                <w:i/>
                <w:iCs/>
                <w:sz w:val="20"/>
                <w:szCs w:val="20"/>
                <w:lang w:val="en-US"/>
              </w:rPr>
              <w:t>]</w:t>
            </w:r>
            <w:r w:rsidR="00787FD6" w:rsidRPr="00787FD6">
              <w:rPr>
                <w:rFonts w:eastAsia="Times New Roman"/>
                <w:b/>
                <w:bCs/>
                <w:i/>
                <w:iCs/>
                <w:sz w:val="20"/>
                <w:szCs w:val="20"/>
                <w:lang w:val="en-US"/>
              </w:rPr>
              <w:t xml:space="preserve"> </w:t>
            </w:r>
            <w:proofErr w:type="spellStart"/>
            <w:r w:rsidR="00787FD6" w:rsidRPr="00787FD6">
              <w:rPr>
                <w:rFonts w:eastAsia="Times New Roman"/>
                <w:b/>
                <w:bCs/>
                <w:i/>
                <w:iCs/>
                <w:sz w:val="20"/>
                <w:szCs w:val="20"/>
                <w:highlight w:val="yellow"/>
                <w:lang w:val="en-US"/>
              </w:rPr>
              <w:t>Sistemul</w:t>
            </w:r>
            <w:proofErr w:type="spellEnd"/>
            <w:r w:rsidR="00787FD6" w:rsidRPr="00787FD6">
              <w:rPr>
                <w:rFonts w:eastAsia="Times New Roman"/>
                <w:b/>
                <w:bCs/>
                <w:i/>
                <w:iCs/>
                <w:sz w:val="20"/>
                <w:szCs w:val="20"/>
                <w:highlight w:val="yellow"/>
                <w:lang w:val="en-US"/>
              </w:rPr>
              <w:t xml:space="preserve"> </w:t>
            </w:r>
            <w:proofErr w:type="spellStart"/>
            <w:r w:rsidR="00787FD6" w:rsidRPr="00787FD6">
              <w:rPr>
                <w:rFonts w:eastAsia="Times New Roman"/>
                <w:b/>
                <w:bCs/>
                <w:i/>
                <w:iCs/>
                <w:sz w:val="20"/>
                <w:szCs w:val="20"/>
                <w:highlight w:val="yellow"/>
                <w:lang w:val="en-US"/>
              </w:rPr>
              <w:t>achizitiilor</w:t>
            </w:r>
            <w:proofErr w:type="spellEnd"/>
            <w:r w:rsidR="00787FD6" w:rsidRPr="00787FD6">
              <w:rPr>
                <w:rFonts w:eastAsia="Times New Roman"/>
                <w:b/>
                <w:bCs/>
                <w:i/>
                <w:iCs/>
                <w:sz w:val="20"/>
                <w:szCs w:val="20"/>
                <w:highlight w:val="yellow"/>
                <w:lang w:val="en-US"/>
              </w:rPr>
              <w:t xml:space="preserve"> </w:t>
            </w:r>
            <w:proofErr w:type="spellStart"/>
            <w:r w:rsidR="00787FD6" w:rsidRPr="00787FD6">
              <w:rPr>
                <w:rFonts w:eastAsia="Times New Roman"/>
                <w:b/>
                <w:bCs/>
                <w:i/>
                <w:iCs/>
                <w:sz w:val="20"/>
                <w:szCs w:val="20"/>
                <w:highlight w:val="yellow"/>
                <w:lang w:val="en-US"/>
              </w:rPr>
              <w:t>electronice</w:t>
            </w:r>
            <w:proofErr w:type="spellEnd"/>
            <w:r w:rsidR="00787FD6" w:rsidRPr="00787FD6">
              <w:rPr>
                <w:rFonts w:eastAsia="Times New Roman"/>
                <w:b/>
                <w:bCs/>
                <w:i/>
                <w:iCs/>
                <w:sz w:val="20"/>
                <w:szCs w:val="20"/>
                <w:highlight w:val="yellow"/>
                <w:lang w:val="en-US"/>
              </w:rPr>
              <w:t xml:space="preserve"> </w:t>
            </w:r>
            <w:proofErr w:type="spellStart"/>
            <w:r w:rsidR="00787FD6" w:rsidRPr="00787FD6">
              <w:rPr>
                <w:rFonts w:eastAsia="Times New Roman"/>
                <w:b/>
                <w:bCs/>
                <w:i/>
                <w:iCs/>
                <w:sz w:val="20"/>
                <w:szCs w:val="20"/>
                <w:highlight w:val="yellow"/>
                <w:lang w:val="en-US"/>
              </w:rPr>
              <w:t>publice</w:t>
            </w:r>
            <w:proofErr w:type="spellEnd"/>
          </w:p>
        </w:tc>
      </w:tr>
      <w:tr w:rsidR="008A6977" w:rsidRPr="00D92059"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4.2.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b/>
                <w:bCs/>
                <w:sz w:val="20"/>
                <w:szCs w:val="20"/>
              </w:rPr>
              <w:t>Предельный срок</w:t>
            </w:r>
            <w:r>
              <w:rPr>
                <w:rFonts w:eastAsia="Times New Roman"/>
                <w:sz w:val="20"/>
                <w:szCs w:val="20"/>
              </w:rPr>
              <w:t xml:space="preserve"> подачи оферт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Pr="00570007" w:rsidRDefault="008A6977" w:rsidP="008A6977">
            <w:pPr>
              <w:rPr>
                <w:rFonts w:eastAsia="Times New Roman"/>
                <w:sz w:val="20"/>
                <w:szCs w:val="20"/>
                <w:lang w:val="en-US"/>
              </w:rPr>
            </w:pPr>
            <w:r>
              <w:rPr>
                <w:rFonts w:eastAsia="Times New Roman"/>
                <w:i/>
                <w:iCs/>
                <w:sz w:val="20"/>
                <w:szCs w:val="20"/>
              </w:rPr>
              <w:t>Дата</w:t>
            </w:r>
            <w:r w:rsidRPr="00570007">
              <w:rPr>
                <w:rFonts w:eastAsia="Times New Roman"/>
                <w:i/>
                <w:iCs/>
                <w:sz w:val="20"/>
                <w:szCs w:val="20"/>
                <w:lang w:val="en-US"/>
              </w:rPr>
              <w:t xml:space="preserve">, </w:t>
            </w:r>
            <w:r>
              <w:rPr>
                <w:rFonts w:eastAsia="Times New Roman"/>
                <w:i/>
                <w:iCs/>
                <w:sz w:val="20"/>
                <w:szCs w:val="20"/>
              </w:rPr>
              <w:t>время</w:t>
            </w:r>
            <w:r w:rsidR="00787FD6" w:rsidRPr="00570007">
              <w:rPr>
                <w:rFonts w:eastAsia="Times New Roman"/>
                <w:i/>
                <w:iCs/>
                <w:sz w:val="20"/>
                <w:szCs w:val="20"/>
                <w:lang w:val="en-US"/>
              </w:rPr>
              <w:t xml:space="preserve"> </w:t>
            </w:r>
            <w:proofErr w:type="gramStart"/>
            <w:r w:rsidR="00787FD6">
              <w:rPr>
                <w:rFonts w:eastAsia="Times New Roman"/>
                <w:i/>
                <w:iCs/>
                <w:sz w:val="20"/>
                <w:szCs w:val="20"/>
              </w:rPr>
              <w:t>см</w:t>
            </w:r>
            <w:proofErr w:type="gramEnd"/>
            <w:r w:rsidR="00787FD6" w:rsidRPr="00570007">
              <w:rPr>
                <w:rFonts w:eastAsia="Times New Roman"/>
                <w:i/>
                <w:iCs/>
                <w:sz w:val="20"/>
                <w:szCs w:val="20"/>
                <w:lang w:val="en-US"/>
              </w:rPr>
              <w:t xml:space="preserve">. </w:t>
            </w:r>
            <w:proofErr w:type="spellStart"/>
            <w:r w:rsidR="00787FD6" w:rsidRPr="00570007">
              <w:rPr>
                <w:rFonts w:eastAsia="Times New Roman"/>
                <w:b/>
                <w:bCs/>
                <w:i/>
                <w:iCs/>
                <w:sz w:val="20"/>
                <w:szCs w:val="20"/>
                <w:highlight w:val="yellow"/>
                <w:lang w:val="en-US"/>
              </w:rPr>
              <w:t>Sistemul</w:t>
            </w:r>
            <w:proofErr w:type="spellEnd"/>
            <w:r w:rsidR="00787FD6" w:rsidRPr="00570007">
              <w:rPr>
                <w:rFonts w:eastAsia="Times New Roman"/>
                <w:b/>
                <w:bCs/>
                <w:i/>
                <w:iCs/>
                <w:sz w:val="20"/>
                <w:szCs w:val="20"/>
                <w:highlight w:val="yellow"/>
                <w:lang w:val="en-US"/>
              </w:rPr>
              <w:t xml:space="preserve"> </w:t>
            </w:r>
            <w:proofErr w:type="spellStart"/>
            <w:r w:rsidR="00787FD6" w:rsidRPr="00570007">
              <w:rPr>
                <w:rFonts w:eastAsia="Times New Roman"/>
                <w:b/>
                <w:bCs/>
                <w:i/>
                <w:iCs/>
                <w:sz w:val="20"/>
                <w:szCs w:val="20"/>
                <w:highlight w:val="yellow"/>
                <w:lang w:val="en-US"/>
              </w:rPr>
              <w:t>achizitiilor</w:t>
            </w:r>
            <w:proofErr w:type="spellEnd"/>
            <w:r w:rsidR="00787FD6" w:rsidRPr="00570007">
              <w:rPr>
                <w:rFonts w:eastAsia="Times New Roman"/>
                <w:b/>
                <w:bCs/>
                <w:i/>
                <w:iCs/>
                <w:sz w:val="20"/>
                <w:szCs w:val="20"/>
                <w:highlight w:val="yellow"/>
                <w:lang w:val="en-US"/>
              </w:rPr>
              <w:t xml:space="preserve"> </w:t>
            </w:r>
            <w:proofErr w:type="spellStart"/>
            <w:r w:rsidR="00787FD6" w:rsidRPr="00570007">
              <w:rPr>
                <w:rFonts w:eastAsia="Times New Roman"/>
                <w:b/>
                <w:bCs/>
                <w:i/>
                <w:iCs/>
                <w:sz w:val="20"/>
                <w:szCs w:val="20"/>
                <w:highlight w:val="yellow"/>
                <w:lang w:val="en-US"/>
              </w:rPr>
              <w:t>electronice</w:t>
            </w:r>
            <w:proofErr w:type="spellEnd"/>
            <w:r w:rsidR="00787FD6" w:rsidRPr="00570007">
              <w:rPr>
                <w:rFonts w:eastAsia="Times New Roman"/>
                <w:b/>
                <w:bCs/>
                <w:i/>
                <w:iCs/>
                <w:sz w:val="20"/>
                <w:szCs w:val="20"/>
                <w:highlight w:val="yellow"/>
                <w:lang w:val="en-US"/>
              </w:rPr>
              <w:t xml:space="preserve"> </w:t>
            </w:r>
            <w:proofErr w:type="spellStart"/>
            <w:r w:rsidR="00787FD6" w:rsidRPr="00570007">
              <w:rPr>
                <w:rFonts w:eastAsia="Times New Roman"/>
                <w:b/>
                <w:bCs/>
                <w:i/>
                <w:iCs/>
                <w:sz w:val="20"/>
                <w:szCs w:val="20"/>
                <w:highlight w:val="yellow"/>
                <w:lang w:val="en-US"/>
              </w:rPr>
              <w:t>publice</w:t>
            </w:r>
            <w:proofErr w:type="spellEnd"/>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4.3.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Лица, уполномоченные присутствовать при вскрытии оферт (за исключением случаев, когда предложения были поданы через АИС “ГРГЗ”).</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Оферент или его представители вправе присутствовать при вскрытии оферт, за исключением случаев, когда предложения были поданы через АИС «ГРГЗ».</w:t>
            </w:r>
          </w:p>
        </w:tc>
      </w:tr>
      <w:tr w:rsidR="008A6977" w:rsidTr="008A6977">
        <w:trPr>
          <w:jc w:val="center"/>
        </w:trPr>
        <w:tc>
          <w:tcPr>
            <w:tcW w:w="0" w:type="auto"/>
            <w:gridSpan w:val="3"/>
            <w:tcBorders>
              <w:top w:val="nil"/>
              <w:left w:val="nil"/>
              <w:bottom w:val="nil"/>
              <w:right w:val="nil"/>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 </w:t>
            </w:r>
          </w:p>
          <w:p w:rsidR="008A6977" w:rsidRDefault="008A6977" w:rsidP="008A6977">
            <w:pPr>
              <w:pStyle w:val="cb"/>
              <w:rPr>
                <w:sz w:val="20"/>
                <w:szCs w:val="20"/>
              </w:rPr>
            </w:pPr>
            <w:r>
              <w:rPr>
                <w:sz w:val="20"/>
                <w:szCs w:val="20"/>
              </w:rPr>
              <w:t>5. Оценка и сравнение оферт</w:t>
            </w:r>
          </w:p>
          <w:p w:rsidR="008A6977" w:rsidRDefault="008A6977" w:rsidP="008A6977">
            <w:pPr>
              <w:pStyle w:val="a5"/>
              <w:rPr>
                <w:sz w:val="20"/>
                <w:szCs w:val="20"/>
              </w:rPr>
            </w:pPr>
            <w:r>
              <w:rPr>
                <w:sz w:val="20"/>
                <w:szCs w:val="20"/>
              </w:rPr>
              <w:t> </w:t>
            </w:r>
          </w:p>
        </w:tc>
      </w:tr>
      <w:tr w:rsidR="008A6977" w:rsidTr="008A6977">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5.1.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 xml:space="preserve">Цены оферт, представленных в разных валютах, будут конвертированы </w:t>
            </w:r>
            <w:proofErr w:type="gramStart"/>
            <w:r>
              <w:rPr>
                <w:rFonts w:eastAsia="Times New Roman"/>
                <w:sz w:val="20"/>
                <w:szCs w:val="20"/>
              </w:rPr>
              <w:t>в</w:t>
            </w:r>
            <w:proofErr w:type="gramEnd"/>
            <w:r>
              <w:rPr>
                <w:rFonts w:eastAsia="Times New Roman"/>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Pr="00424ED8" w:rsidRDefault="008A6977" w:rsidP="008A6977">
            <w:pPr>
              <w:rPr>
                <w:rFonts w:eastAsia="Times New Roman"/>
                <w:sz w:val="20"/>
                <w:szCs w:val="20"/>
                <w:lang w:val="en-US"/>
              </w:rPr>
            </w:pPr>
            <w:r>
              <w:rPr>
                <w:rFonts w:eastAsia="Times New Roman"/>
                <w:b/>
                <w:bCs/>
                <w:i/>
                <w:iCs/>
                <w:sz w:val="20"/>
                <w:szCs w:val="20"/>
              </w:rPr>
              <w:t>[лей РМ]</w:t>
            </w:r>
            <w:r w:rsidR="00424ED8">
              <w:rPr>
                <w:rFonts w:eastAsia="Times New Roman"/>
                <w:b/>
                <w:bCs/>
                <w:i/>
                <w:iCs/>
                <w:sz w:val="20"/>
                <w:szCs w:val="20"/>
              </w:rPr>
              <w:t xml:space="preserve">  </w:t>
            </w:r>
            <w:r w:rsidR="00424ED8" w:rsidRPr="00424ED8">
              <w:rPr>
                <w:rFonts w:eastAsia="Times New Roman"/>
                <w:b/>
                <w:bCs/>
                <w:i/>
                <w:iCs/>
                <w:sz w:val="20"/>
                <w:szCs w:val="20"/>
                <w:highlight w:val="yellow"/>
              </w:rPr>
              <w:t xml:space="preserve">только </w:t>
            </w:r>
            <w:r w:rsidR="00424ED8" w:rsidRPr="00424ED8">
              <w:rPr>
                <w:rFonts w:eastAsia="Times New Roman"/>
                <w:b/>
                <w:bCs/>
                <w:i/>
                <w:iCs/>
                <w:sz w:val="20"/>
                <w:szCs w:val="20"/>
                <w:highlight w:val="yellow"/>
                <w:lang w:val="en-US"/>
              </w:rPr>
              <w:t>MDL</w:t>
            </w:r>
          </w:p>
        </w:tc>
      </w:tr>
      <w:tr w:rsidR="008A6977" w:rsidTr="008A697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Источник обменного курса для конвертации: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b/>
                <w:bCs/>
                <w:i/>
                <w:iCs/>
                <w:sz w:val="20"/>
                <w:szCs w:val="20"/>
              </w:rPr>
              <w:t>[источник обменного курса]</w:t>
            </w:r>
            <w:r w:rsidR="00424ED8">
              <w:rPr>
                <w:rFonts w:eastAsia="Times New Roman"/>
                <w:b/>
                <w:bCs/>
                <w:i/>
                <w:iCs/>
                <w:sz w:val="20"/>
                <w:szCs w:val="20"/>
              </w:rPr>
              <w:t xml:space="preserve">  ---------</w:t>
            </w:r>
          </w:p>
        </w:tc>
      </w:tr>
      <w:tr w:rsidR="008A6977" w:rsidTr="008A697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A6977" w:rsidRDefault="008A6977" w:rsidP="008A69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Дата для применимого обменного курса: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b/>
                <w:bCs/>
                <w:i/>
                <w:iCs/>
                <w:sz w:val="20"/>
                <w:szCs w:val="20"/>
              </w:rPr>
              <w:t>[дата обменного курса]</w:t>
            </w:r>
            <w:r w:rsidR="00424ED8">
              <w:rPr>
                <w:rFonts w:eastAsia="Times New Roman"/>
                <w:b/>
                <w:bCs/>
                <w:i/>
                <w:iCs/>
                <w:sz w:val="20"/>
                <w:szCs w:val="20"/>
              </w:rPr>
              <w:t>------------</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5.2.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Способ проведения оценки: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proofErr w:type="gramStart"/>
            <w:r>
              <w:rPr>
                <w:rFonts w:eastAsia="Times New Roman"/>
                <w:b/>
                <w:bCs/>
                <w:i/>
                <w:iCs/>
                <w:sz w:val="20"/>
                <w:szCs w:val="20"/>
              </w:rPr>
              <w:t>Оценка будет осуществляться по: [указать: по лотам или по позициям.</w:t>
            </w:r>
            <w:proofErr w:type="gramEnd"/>
            <w:r>
              <w:rPr>
                <w:rFonts w:eastAsia="Times New Roman"/>
                <w:b/>
                <w:bCs/>
                <w:i/>
                <w:iCs/>
                <w:sz w:val="20"/>
                <w:szCs w:val="20"/>
              </w:rPr>
              <w:t xml:space="preserve"> </w:t>
            </w:r>
            <w:proofErr w:type="gramStart"/>
            <w:r>
              <w:rPr>
                <w:rFonts w:eastAsia="Times New Roman"/>
                <w:b/>
                <w:bCs/>
                <w:i/>
                <w:iCs/>
                <w:sz w:val="20"/>
                <w:szCs w:val="20"/>
              </w:rPr>
              <w:t>Если не прибегать к присуждению договора по лотам, закупающий орган обязан обосновать свое решение не присуждать договор по лотам (ст.37</w:t>
            </w:r>
            <w:r>
              <w:rPr>
                <w:rFonts w:eastAsia="Times New Roman"/>
                <w:b/>
                <w:bCs/>
                <w:i/>
                <w:iCs/>
                <w:sz w:val="20"/>
                <w:szCs w:val="20"/>
                <w:vertAlign w:val="superscript"/>
              </w:rPr>
              <w:t>2</w:t>
            </w:r>
            <w:r>
              <w:rPr>
                <w:rFonts w:eastAsia="Times New Roman"/>
                <w:b/>
                <w:bCs/>
                <w:i/>
                <w:iCs/>
                <w:sz w:val="20"/>
                <w:szCs w:val="20"/>
              </w:rPr>
              <w:t>)].</w:t>
            </w:r>
            <w:proofErr w:type="gramEnd"/>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5.3.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Для оценки будут применяться следующие факторы: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424ED8">
            <w:pPr>
              <w:rPr>
                <w:rFonts w:eastAsia="Times New Roman"/>
                <w:sz w:val="20"/>
                <w:szCs w:val="20"/>
              </w:rPr>
            </w:pPr>
            <w:r>
              <w:rPr>
                <w:rFonts w:eastAsia="Times New Roman"/>
                <w:b/>
                <w:bCs/>
                <w:i/>
                <w:iCs/>
                <w:sz w:val="20"/>
                <w:szCs w:val="20"/>
              </w:rPr>
              <w:t>[</w:t>
            </w:r>
            <w:proofErr w:type="spellStart"/>
            <w:r>
              <w:rPr>
                <w:rFonts w:eastAsia="Times New Roman"/>
                <w:i/>
                <w:iCs/>
                <w:sz w:val="20"/>
                <w:szCs w:val="20"/>
              </w:rPr>
              <w:t>___</w:t>
            </w:r>
            <w:r w:rsidR="00424ED8" w:rsidRPr="00424ED8">
              <w:rPr>
                <w:rFonts w:eastAsia="Times New Roman"/>
                <w:i/>
                <w:iCs/>
                <w:sz w:val="20"/>
                <w:szCs w:val="20"/>
                <w:highlight w:val="yellow"/>
              </w:rPr>
              <w:t>самая</w:t>
            </w:r>
            <w:proofErr w:type="spellEnd"/>
            <w:r w:rsidR="00424ED8" w:rsidRPr="00424ED8">
              <w:rPr>
                <w:rFonts w:eastAsia="Times New Roman"/>
                <w:i/>
                <w:iCs/>
                <w:sz w:val="20"/>
                <w:szCs w:val="20"/>
                <w:highlight w:val="yellow"/>
              </w:rPr>
              <w:t xml:space="preserve"> низкая </w:t>
            </w:r>
            <w:proofErr w:type="spellStart"/>
            <w:r w:rsidR="00424ED8" w:rsidRPr="00424ED8">
              <w:rPr>
                <w:rFonts w:eastAsia="Times New Roman"/>
                <w:i/>
                <w:iCs/>
                <w:sz w:val="20"/>
                <w:szCs w:val="20"/>
                <w:highlight w:val="yellow"/>
              </w:rPr>
              <w:t>цена</w:t>
            </w:r>
            <w:r w:rsidRPr="00424ED8">
              <w:rPr>
                <w:rFonts w:eastAsia="Times New Roman"/>
                <w:i/>
                <w:iCs/>
                <w:sz w:val="20"/>
                <w:szCs w:val="20"/>
                <w:highlight w:val="yellow"/>
              </w:rPr>
              <w:t>_______</w:t>
            </w:r>
            <w:proofErr w:type="spellEnd"/>
            <w:r w:rsidRPr="00424ED8">
              <w:rPr>
                <w:rFonts w:eastAsia="Times New Roman"/>
                <w:b/>
                <w:bCs/>
                <w:i/>
                <w:iCs/>
                <w:sz w:val="20"/>
                <w:szCs w:val="20"/>
                <w:highlight w:val="yellow"/>
              </w:rPr>
              <w:t>]</w:t>
            </w:r>
          </w:p>
        </w:tc>
      </w:tr>
      <w:tr w:rsidR="008A6977" w:rsidTr="008A6977">
        <w:trPr>
          <w:jc w:val="center"/>
        </w:trPr>
        <w:tc>
          <w:tcPr>
            <w:tcW w:w="0" w:type="auto"/>
            <w:gridSpan w:val="3"/>
            <w:tcBorders>
              <w:top w:val="nil"/>
              <w:left w:val="nil"/>
              <w:bottom w:val="nil"/>
              <w:right w:val="nil"/>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 </w:t>
            </w:r>
          </w:p>
          <w:p w:rsidR="008A6977" w:rsidRDefault="008A6977" w:rsidP="008A6977">
            <w:pPr>
              <w:pStyle w:val="cb"/>
              <w:rPr>
                <w:sz w:val="20"/>
                <w:szCs w:val="20"/>
              </w:rPr>
            </w:pPr>
            <w:r>
              <w:rPr>
                <w:sz w:val="20"/>
                <w:szCs w:val="20"/>
              </w:rPr>
              <w:t>6. Присуждение договора</w:t>
            </w:r>
          </w:p>
          <w:p w:rsidR="008A6977" w:rsidRDefault="008A6977" w:rsidP="008A6977">
            <w:pPr>
              <w:pStyle w:val="a5"/>
              <w:rPr>
                <w:sz w:val="20"/>
                <w:szCs w:val="20"/>
              </w:rPr>
            </w:pPr>
            <w:r>
              <w:rPr>
                <w:sz w:val="20"/>
                <w:szCs w:val="20"/>
              </w:rPr>
              <w:t> </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6.1.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Критерий оценки, применяемый для присуждения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424ED8">
            <w:pPr>
              <w:rPr>
                <w:rFonts w:eastAsia="Times New Roman"/>
                <w:sz w:val="20"/>
                <w:szCs w:val="20"/>
              </w:rPr>
            </w:pPr>
            <w:r>
              <w:rPr>
                <w:rFonts w:eastAsia="Times New Roman"/>
                <w:b/>
                <w:bCs/>
                <w:sz w:val="20"/>
                <w:szCs w:val="20"/>
              </w:rPr>
              <w:t xml:space="preserve">Применяется критерий оценки: </w:t>
            </w:r>
            <w:r>
              <w:rPr>
                <w:rFonts w:eastAsia="Times New Roman"/>
                <w:b/>
                <w:bCs/>
                <w:i/>
                <w:iCs/>
                <w:sz w:val="20"/>
                <w:szCs w:val="20"/>
              </w:rPr>
              <w:t>[</w:t>
            </w:r>
            <w:proofErr w:type="spellStart"/>
            <w:r>
              <w:rPr>
                <w:rFonts w:eastAsia="Times New Roman"/>
                <w:i/>
                <w:iCs/>
                <w:sz w:val="20"/>
                <w:szCs w:val="20"/>
              </w:rPr>
              <w:t>____</w:t>
            </w:r>
            <w:r w:rsidR="00424ED8" w:rsidRPr="00424ED8">
              <w:rPr>
                <w:rFonts w:eastAsia="Times New Roman"/>
                <w:i/>
                <w:iCs/>
                <w:sz w:val="20"/>
                <w:szCs w:val="20"/>
                <w:highlight w:val="yellow"/>
              </w:rPr>
              <w:t>самая</w:t>
            </w:r>
            <w:proofErr w:type="spellEnd"/>
            <w:r w:rsidR="00424ED8" w:rsidRPr="00424ED8">
              <w:rPr>
                <w:rFonts w:eastAsia="Times New Roman"/>
                <w:i/>
                <w:iCs/>
                <w:sz w:val="20"/>
                <w:szCs w:val="20"/>
                <w:highlight w:val="yellow"/>
              </w:rPr>
              <w:t xml:space="preserve"> низкая </w:t>
            </w:r>
            <w:proofErr w:type="spellStart"/>
            <w:r w:rsidR="00424ED8" w:rsidRPr="00424ED8">
              <w:rPr>
                <w:rFonts w:eastAsia="Times New Roman"/>
                <w:i/>
                <w:iCs/>
                <w:sz w:val="20"/>
                <w:szCs w:val="20"/>
                <w:highlight w:val="yellow"/>
              </w:rPr>
              <w:t>цена_</w:t>
            </w:r>
            <w:proofErr w:type="spellEnd"/>
            <w:r>
              <w:rPr>
                <w:rFonts w:eastAsia="Times New Roman"/>
                <w:b/>
                <w:bCs/>
                <w:i/>
                <w:iCs/>
                <w:sz w:val="20"/>
                <w:szCs w:val="20"/>
              </w:rPr>
              <w:t>]</w:t>
            </w:r>
            <w:r>
              <w:rPr>
                <w:rFonts w:eastAsia="Times New Roman"/>
                <w:b/>
                <w:bCs/>
                <w:sz w:val="20"/>
                <w:szCs w:val="20"/>
              </w:rPr>
              <w:t xml:space="preserve"> </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6.2.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sidRPr="00424ED8">
              <w:rPr>
                <w:rFonts w:eastAsia="Times New Roman"/>
                <w:sz w:val="20"/>
                <w:szCs w:val="20"/>
                <w:highlight w:val="yellow"/>
              </w:rPr>
              <w:t>__</w:t>
            </w:r>
            <w:r w:rsidR="00424ED8" w:rsidRPr="00424ED8">
              <w:rPr>
                <w:rFonts w:eastAsia="Times New Roman"/>
                <w:sz w:val="20"/>
                <w:szCs w:val="20"/>
                <w:highlight w:val="yellow"/>
              </w:rPr>
              <w:t>0</w:t>
            </w:r>
            <w:r w:rsidRPr="00424ED8">
              <w:rPr>
                <w:rFonts w:eastAsia="Times New Roman"/>
                <w:sz w:val="20"/>
                <w:szCs w:val="20"/>
                <w:highlight w:val="yellow"/>
              </w:rPr>
              <w:t>___</w:t>
            </w:r>
            <w:r w:rsidRPr="00424ED8">
              <w:rPr>
                <w:rFonts w:eastAsia="Times New Roman"/>
                <w:b/>
                <w:bCs/>
                <w:i/>
                <w:iCs/>
                <w:sz w:val="20"/>
                <w:szCs w:val="20"/>
                <w:highlight w:val="yellow"/>
              </w:rPr>
              <w:t>%</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6.3.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Обеспечение добросовестного исполнения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b/>
                <w:bCs/>
                <w:i/>
                <w:iCs/>
                <w:sz w:val="20"/>
                <w:szCs w:val="20"/>
              </w:rPr>
              <w:t xml:space="preserve">[форма обеспечения добросовестного исполнения </w:t>
            </w:r>
            <w:proofErr w:type="spellStart"/>
            <w:r>
              <w:rPr>
                <w:rFonts w:eastAsia="Times New Roman"/>
                <w:b/>
                <w:bCs/>
                <w:i/>
                <w:iCs/>
                <w:sz w:val="20"/>
                <w:szCs w:val="20"/>
              </w:rPr>
              <w:t>a</w:t>
            </w:r>
            <w:proofErr w:type="spellEnd"/>
            <w:r>
              <w:rPr>
                <w:rFonts w:eastAsia="Times New Roman"/>
                <w:b/>
                <w:bCs/>
                <w:i/>
                <w:iCs/>
                <w:sz w:val="20"/>
                <w:szCs w:val="20"/>
              </w:rPr>
              <w:t>/</w:t>
            </w:r>
            <w:proofErr w:type="spellStart"/>
            <w:r>
              <w:rPr>
                <w:rFonts w:eastAsia="Times New Roman"/>
                <w:b/>
                <w:bCs/>
                <w:i/>
                <w:iCs/>
                <w:sz w:val="20"/>
                <w:szCs w:val="20"/>
              </w:rPr>
              <w:t>b</w:t>
            </w:r>
            <w:proofErr w:type="spellEnd"/>
            <w:r>
              <w:rPr>
                <w:rFonts w:eastAsia="Times New Roman"/>
                <w:b/>
                <w:bCs/>
                <w:i/>
                <w:iCs/>
                <w:sz w:val="20"/>
                <w:szCs w:val="20"/>
              </w:rPr>
              <w:t>/</w:t>
            </w:r>
            <w:proofErr w:type="spellStart"/>
            <w:r>
              <w:rPr>
                <w:rFonts w:eastAsia="Times New Roman"/>
                <w:b/>
                <w:bCs/>
                <w:i/>
                <w:iCs/>
                <w:sz w:val="20"/>
                <w:szCs w:val="20"/>
              </w:rPr>
              <w:t>c</w:t>
            </w:r>
            <w:proofErr w:type="spellEnd"/>
            <w:r>
              <w:rPr>
                <w:rFonts w:eastAsia="Times New Roman"/>
                <w:b/>
                <w:bCs/>
                <w:i/>
                <w:iCs/>
                <w:sz w:val="20"/>
                <w:szCs w:val="20"/>
              </w:rPr>
              <w:t>]</w:t>
            </w:r>
            <w:r>
              <w:rPr>
                <w:rFonts w:eastAsia="Times New Roman"/>
                <w:sz w:val="20"/>
                <w:szCs w:val="20"/>
              </w:rPr>
              <w:t xml:space="preserve"> </w:t>
            </w:r>
          </w:p>
          <w:p w:rsidR="008A6977" w:rsidRDefault="008A6977" w:rsidP="008A6977">
            <w:pPr>
              <w:pStyle w:val="lf"/>
              <w:rPr>
                <w:sz w:val="20"/>
                <w:szCs w:val="20"/>
              </w:rPr>
            </w:pPr>
            <w:proofErr w:type="spellStart"/>
            <w:r>
              <w:rPr>
                <w:i/>
                <w:iCs/>
                <w:sz w:val="20"/>
                <w:szCs w:val="20"/>
              </w:rPr>
              <w:t>a</w:t>
            </w:r>
            <w:proofErr w:type="spellEnd"/>
            <w:r>
              <w:rPr>
                <w:i/>
                <w:iCs/>
                <w:sz w:val="20"/>
                <w:szCs w:val="20"/>
              </w:rPr>
              <w:t>) Обеспечение добросовестного исполнения (выданное коммерческим банком) согласно форме F3.4</w:t>
            </w:r>
          </w:p>
          <w:p w:rsidR="008A6977" w:rsidRDefault="008A6977" w:rsidP="008A6977">
            <w:pPr>
              <w:pStyle w:val="a5"/>
              <w:rPr>
                <w:sz w:val="20"/>
                <w:szCs w:val="20"/>
              </w:rPr>
            </w:pPr>
            <w:r>
              <w:rPr>
                <w:i/>
                <w:iCs/>
                <w:sz w:val="20"/>
                <w:szCs w:val="20"/>
              </w:rPr>
              <w:t>или</w:t>
            </w:r>
            <w:r>
              <w:rPr>
                <w:sz w:val="20"/>
                <w:szCs w:val="20"/>
              </w:rPr>
              <w:t xml:space="preserve"> </w:t>
            </w:r>
          </w:p>
          <w:p w:rsidR="008A6977" w:rsidRDefault="008A6977" w:rsidP="008A6977">
            <w:pPr>
              <w:pStyle w:val="lf"/>
              <w:rPr>
                <w:sz w:val="20"/>
                <w:szCs w:val="20"/>
              </w:rPr>
            </w:pPr>
            <w:proofErr w:type="spellStart"/>
            <w:r>
              <w:rPr>
                <w:i/>
                <w:iCs/>
                <w:sz w:val="20"/>
                <w:szCs w:val="20"/>
              </w:rPr>
              <w:t>b</w:t>
            </w:r>
            <w:proofErr w:type="spellEnd"/>
            <w:r>
              <w:rPr>
                <w:i/>
                <w:iCs/>
                <w:sz w:val="20"/>
                <w:szCs w:val="20"/>
              </w:rPr>
              <w:t>) Обеспечение добросовестного исполнения путем перечисления на счет закупающего органа, согласно следующим банковским реквизитам:</w:t>
            </w:r>
          </w:p>
          <w:p w:rsidR="008A6977" w:rsidRDefault="008A6977" w:rsidP="008A6977">
            <w:pPr>
              <w:pStyle w:val="a5"/>
              <w:rPr>
                <w:sz w:val="20"/>
                <w:szCs w:val="20"/>
              </w:rPr>
            </w:pPr>
            <w:r>
              <w:rPr>
                <w:i/>
                <w:iCs/>
                <w:sz w:val="20"/>
                <w:szCs w:val="20"/>
              </w:rPr>
              <w:t>Бенефициар платежа:</w:t>
            </w:r>
            <w:r>
              <w:rPr>
                <w:sz w:val="20"/>
                <w:szCs w:val="20"/>
              </w:rPr>
              <w:t xml:space="preserve"> </w:t>
            </w:r>
          </w:p>
          <w:p w:rsidR="008A6977" w:rsidRDefault="008A6977" w:rsidP="008A6977">
            <w:pPr>
              <w:pStyle w:val="a5"/>
              <w:rPr>
                <w:sz w:val="20"/>
                <w:szCs w:val="20"/>
              </w:rPr>
            </w:pPr>
            <w:r>
              <w:rPr>
                <w:i/>
                <w:iCs/>
                <w:sz w:val="20"/>
                <w:szCs w:val="20"/>
              </w:rPr>
              <w:t>Наименование банка</w:t>
            </w:r>
          </w:p>
          <w:p w:rsidR="008A6977" w:rsidRDefault="008A6977" w:rsidP="008A6977">
            <w:pPr>
              <w:pStyle w:val="a5"/>
              <w:rPr>
                <w:sz w:val="20"/>
                <w:szCs w:val="20"/>
              </w:rPr>
            </w:pPr>
            <w:r>
              <w:rPr>
                <w:i/>
                <w:iCs/>
                <w:sz w:val="20"/>
                <w:szCs w:val="20"/>
              </w:rPr>
              <w:t>Фискальный код</w:t>
            </w:r>
            <w:r>
              <w:rPr>
                <w:sz w:val="20"/>
                <w:szCs w:val="20"/>
              </w:rPr>
              <w:t xml:space="preserve"> </w:t>
            </w:r>
          </w:p>
          <w:p w:rsidR="008A6977" w:rsidRDefault="008A6977" w:rsidP="008A6977">
            <w:pPr>
              <w:pStyle w:val="a5"/>
              <w:rPr>
                <w:sz w:val="20"/>
                <w:szCs w:val="20"/>
              </w:rPr>
            </w:pPr>
            <w:r>
              <w:rPr>
                <w:i/>
                <w:iCs/>
                <w:sz w:val="20"/>
                <w:szCs w:val="20"/>
              </w:rPr>
              <w:t>Расчетный счет:</w:t>
            </w:r>
            <w:r>
              <w:rPr>
                <w:sz w:val="20"/>
                <w:szCs w:val="20"/>
              </w:rPr>
              <w:t xml:space="preserve"> </w:t>
            </w:r>
          </w:p>
          <w:p w:rsidR="008A6977" w:rsidRDefault="008A6977" w:rsidP="008A6977">
            <w:pPr>
              <w:pStyle w:val="a5"/>
              <w:rPr>
                <w:sz w:val="20"/>
                <w:szCs w:val="20"/>
              </w:rPr>
            </w:pPr>
            <w:r>
              <w:rPr>
                <w:i/>
                <w:iCs/>
                <w:sz w:val="20"/>
                <w:szCs w:val="20"/>
              </w:rPr>
              <w:t>Казначейский счет:</w:t>
            </w:r>
          </w:p>
          <w:p w:rsidR="008A6977" w:rsidRDefault="008A6977" w:rsidP="008A6977">
            <w:pPr>
              <w:pStyle w:val="a5"/>
              <w:rPr>
                <w:sz w:val="20"/>
                <w:szCs w:val="20"/>
              </w:rPr>
            </w:pPr>
            <w:r>
              <w:rPr>
                <w:i/>
                <w:iCs/>
                <w:sz w:val="20"/>
                <w:szCs w:val="20"/>
              </w:rPr>
              <w:t>Банковский счет:</w:t>
            </w:r>
            <w:r>
              <w:rPr>
                <w:sz w:val="20"/>
                <w:szCs w:val="20"/>
              </w:rPr>
              <w:t xml:space="preserve"> </w:t>
            </w:r>
          </w:p>
          <w:p w:rsidR="008A6977" w:rsidRDefault="008A6977" w:rsidP="008A6977">
            <w:pPr>
              <w:pStyle w:val="a5"/>
              <w:rPr>
                <w:sz w:val="20"/>
                <w:szCs w:val="20"/>
              </w:rPr>
            </w:pPr>
            <w:r>
              <w:rPr>
                <w:i/>
                <w:iCs/>
                <w:sz w:val="20"/>
                <w:szCs w:val="20"/>
              </w:rPr>
              <w:t>Региональное казначейство:</w:t>
            </w:r>
            <w:r>
              <w:rPr>
                <w:sz w:val="20"/>
                <w:szCs w:val="20"/>
              </w:rPr>
              <w:t xml:space="preserve"> </w:t>
            </w:r>
          </w:p>
          <w:p w:rsidR="008A6977" w:rsidRDefault="008A6977" w:rsidP="008A6977">
            <w:pPr>
              <w:pStyle w:val="a5"/>
              <w:rPr>
                <w:sz w:val="20"/>
                <w:szCs w:val="20"/>
              </w:rPr>
            </w:pPr>
            <w:r>
              <w:rPr>
                <w:i/>
                <w:iCs/>
                <w:sz w:val="20"/>
                <w:szCs w:val="20"/>
              </w:rPr>
              <w:t xml:space="preserve">с примечанием «Обеспечение добросовестного исполнения» или «Для обеспечения добросовестного исполнения процедуры по государственным закупкам № ______ </w:t>
            </w:r>
            <w:proofErr w:type="gramStart"/>
            <w:r>
              <w:rPr>
                <w:i/>
                <w:iCs/>
                <w:sz w:val="20"/>
                <w:szCs w:val="20"/>
              </w:rPr>
              <w:t>от</w:t>
            </w:r>
            <w:proofErr w:type="gramEnd"/>
            <w:r>
              <w:rPr>
                <w:i/>
                <w:iCs/>
                <w:sz w:val="20"/>
                <w:szCs w:val="20"/>
              </w:rPr>
              <w:t xml:space="preserve"> ___________»</w:t>
            </w:r>
          </w:p>
          <w:p w:rsidR="008A6977" w:rsidRDefault="008A6977" w:rsidP="008A6977">
            <w:pPr>
              <w:pStyle w:val="a5"/>
              <w:rPr>
                <w:sz w:val="20"/>
                <w:szCs w:val="20"/>
              </w:rPr>
            </w:pPr>
            <w:r>
              <w:rPr>
                <w:i/>
                <w:iCs/>
                <w:sz w:val="20"/>
                <w:szCs w:val="20"/>
              </w:rPr>
              <w:t>или</w:t>
            </w:r>
            <w:r>
              <w:rPr>
                <w:sz w:val="20"/>
                <w:szCs w:val="20"/>
              </w:rPr>
              <w:t xml:space="preserve"> </w:t>
            </w:r>
          </w:p>
          <w:p w:rsidR="008A6977" w:rsidRDefault="008A6977" w:rsidP="008A6977">
            <w:pPr>
              <w:pStyle w:val="lf"/>
              <w:rPr>
                <w:sz w:val="20"/>
                <w:szCs w:val="20"/>
              </w:rPr>
            </w:pPr>
            <w:proofErr w:type="spellStart"/>
            <w:r>
              <w:rPr>
                <w:sz w:val="20"/>
                <w:szCs w:val="20"/>
              </w:rPr>
              <w:t>c</w:t>
            </w:r>
            <w:proofErr w:type="spellEnd"/>
            <w:r>
              <w:rPr>
                <w:sz w:val="20"/>
                <w:szCs w:val="20"/>
              </w:rPr>
              <w:t xml:space="preserve">) </w:t>
            </w:r>
            <w:r>
              <w:rPr>
                <w:i/>
                <w:iCs/>
                <w:sz w:val="20"/>
                <w:szCs w:val="20"/>
              </w:rPr>
              <w:t>Другие формы обеспечения добросовестного исполнения, принятые закупающим органом.</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t>6.4.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 xml:space="preserve">Организационно-правовая </w:t>
            </w:r>
            <w:r>
              <w:rPr>
                <w:rFonts w:eastAsia="Times New Roman"/>
                <w:sz w:val="20"/>
                <w:szCs w:val="20"/>
              </w:rPr>
              <w:lastRenderedPageBreak/>
              <w:t>форма, которую должно принять объединение группы экономических операторов, которому был присужден договор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b/>
                <w:bCs/>
                <w:i/>
                <w:iCs/>
                <w:sz w:val="20"/>
                <w:szCs w:val="20"/>
              </w:rPr>
              <w:lastRenderedPageBreak/>
              <w:t>[указать одну из форм ниже]</w:t>
            </w:r>
            <w:r>
              <w:rPr>
                <w:rFonts w:eastAsia="Times New Roman"/>
                <w:i/>
                <w:iCs/>
                <w:sz w:val="20"/>
                <w:szCs w:val="20"/>
              </w:rPr>
              <w:t>_____________</w:t>
            </w:r>
            <w:r>
              <w:rPr>
                <w:rFonts w:eastAsia="Times New Roman"/>
                <w:sz w:val="20"/>
                <w:szCs w:val="20"/>
              </w:rPr>
              <w:t xml:space="preserve"> </w:t>
            </w:r>
          </w:p>
          <w:p w:rsidR="008A6977" w:rsidRDefault="008A6977" w:rsidP="008A6977">
            <w:pPr>
              <w:pStyle w:val="a5"/>
              <w:rPr>
                <w:sz w:val="20"/>
                <w:szCs w:val="20"/>
              </w:rPr>
            </w:pPr>
            <w:proofErr w:type="spellStart"/>
            <w:r>
              <w:rPr>
                <w:sz w:val="20"/>
                <w:szCs w:val="20"/>
              </w:rPr>
              <w:lastRenderedPageBreak/>
              <w:t>a</w:t>
            </w:r>
            <w:proofErr w:type="spellEnd"/>
            <w:r>
              <w:rPr>
                <w:sz w:val="20"/>
                <w:szCs w:val="20"/>
              </w:rPr>
              <w:t xml:space="preserve">) Акционерное общество </w:t>
            </w:r>
          </w:p>
          <w:p w:rsidR="008A6977" w:rsidRDefault="008A6977" w:rsidP="008A6977">
            <w:pPr>
              <w:pStyle w:val="a5"/>
              <w:rPr>
                <w:sz w:val="20"/>
                <w:szCs w:val="20"/>
              </w:rPr>
            </w:pPr>
            <w:proofErr w:type="spellStart"/>
            <w:r>
              <w:rPr>
                <w:sz w:val="20"/>
                <w:szCs w:val="20"/>
              </w:rPr>
              <w:t>b</w:t>
            </w:r>
            <w:proofErr w:type="spellEnd"/>
            <w:r>
              <w:rPr>
                <w:sz w:val="20"/>
                <w:szCs w:val="20"/>
              </w:rPr>
              <w:t xml:space="preserve">) Общество с ограниченной ответственностью </w:t>
            </w:r>
          </w:p>
          <w:p w:rsidR="008A6977" w:rsidRDefault="008A6977" w:rsidP="008A6977">
            <w:pPr>
              <w:pStyle w:val="lf"/>
              <w:rPr>
                <w:sz w:val="20"/>
                <w:szCs w:val="20"/>
              </w:rPr>
            </w:pPr>
            <w:r>
              <w:rPr>
                <w:sz w:val="20"/>
                <w:szCs w:val="20"/>
              </w:rPr>
              <w:t>Другое _________</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eastAsia="Times New Roman"/>
                <w:sz w:val="20"/>
                <w:szCs w:val="20"/>
              </w:rPr>
            </w:pPr>
            <w:r>
              <w:rPr>
                <w:rFonts w:eastAsia="Times New Roman"/>
                <w:sz w:val="20"/>
                <w:szCs w:val="20"/>
              </w:rPr>
              <w:lastRenderedPageBreak/>
              <w:t>6.5.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eastAsia="Times New Roman"/>
                <w:sz w:val="20"/>
                <w:szCs w:val="20"/>
              </w:rPr>
            </w:pPr>
            <w:r>
              <w:rPr>
                <w:rFonts w:eastAsia="Times New Roman"/>
                <w:sz w:val="20"/>
                <w:szCs w:val="20"/>
              </w:rPr>
              <w:t>Максимальное количество дней для подписания и представления закупающему органу договора после направления его на подпись: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434E6A">
            <w:pPr>
              <w:rPr>
                <w:rFonts w:eastAsia="Times New Roman"/>
                <w:sz w:val="20"/>
                <w:szCs w:val="20"/>
              </w:rPr>
            </w:pPr>
            <w:r>
              <w:rPr>
                <w:rFonts w:eastAsia="Times New Roman"/>
                <w:i/>
                <w:iCs/>
                <w:sz w:val="20"/>
                <w:szCs w:val="20"/>
              </w:rPr>
              <w:t>[__</w:t>
            </w:r>
            <w:r w:rsidR="00424ED8">
              <w:rPr>
                <w:rFonts w:eastAsia="Times New Roman"/>
                <w:i/>
                <w:iCs/>
                <w:sz w:val="20"/>
                <w:szCs w:val="20"/>
              </w:rPr>
              <w:t>10</w:t>
            </w:r>
            <w:r>
              <w:rPr>
                <w:rFonts w:eastAsia="Times New Roman"/>
                <w:i/>
                <w:iCs/>
                <w:sz w:val="20"/>
                <w:szCs w:val="20"/>
              </w:rPr>
              <w:t>___ количество дней]</w:t>
            </w:r>
          </w:p>
        </w:tc>
      </w:tr>
      <w:tr w:rsidR="008A6977" w:rsidTr="008A6977">
        <w:trPr>
          <w:jc w:val="center"/>
        </w:trPr>
        <w:tc>
          <w:tcPr>
            <w:tcW w:w="0" w:type="auto"/>
            <w:gridSpan w:val="3"/>
            <w:tcBorders>
              <w:top w:val="nil"/>
              <w:left w:val="nil"/>
              <w:bottom w:val="nil"/>
              <w:right w:val="nil"/>
            </w:tcBorders>
            <w:tcMar>
              <w:top w:w="15" w:type="dxa"/>
              <w:left w:w="45" w:type="dxa"/>
              <w:bottom w:w="15" w:type="dxa"/>
              <w:right w:w="45" w:type="dxa"/>
            </w:tcMar>
            <w:hideMark/>
          </w:tcPr>
          <w:p w:rsidR="008A6977" w:rsidRDefault="008A6977" w:rsidP="008A6977">
            <w:pPr>
              <w:pStyle w:val="a5"/>
              <w:rPr>
                <w:sz w:val="20"/>
                <w:szCs w:val="20"/>
              </w:rPr>
            </w:pPr>
            <w:r>
              <w:rPr>
                <w:sz w:val="20"/>
                <w:szCs w:val="20"/>
              </w:rPr>
              <w:t> </w:t>
            </w:r>
          </w:p>
          <w:p w:rsidR="008A6977" w:rsidRDefault="008A6977" w:rsidP="008A6977">
            <w:pPr>
              <w:pStyle w:val="a5"/>
              <w:rPr>
                <w:sz w:val="20"/>
                <w:szCs w:val="20"/>
              </w:rPr>
            </w:pPr>
            <w:r>
              <w:rPr>
                <w:sz w:val="20"/>
                <w:szCs w:val="20"/>
              </w:rPr>
              <w:t xml:space="preserve">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 Рабочая группа по закупкам подтверждает правильность содержания Карточки данных о закупках, за </w:t>
            </w:r>
            <w:proofErr w:type="gramStart"/>
            <w:r>
              <w:rPr>
                <w:sz w:val="20"/>
                <w:szCs w:val="20"/>
              </w:rPr>
              <w:t>которое</w:t>
            </w:r>
            <w:proofErr w:type="gramEnd"/>
            <w:r>
              <w:rPr>
                <w:sz w:val="20"/>
                <w:szCs w:val="20"/>
              </w:rPr>
              <w:t xml:space="preserve"> несут ответственность в соответствии с действующим законодательством.</w:t>
            </w:r>
          </w:p>
          <w:p w:rsidR="008A6977" w:rsidRDefault="008A6977" w:rsidP="008A6977">
            <w:pPr>
              <w:pStyle w:val="a5"/>
              <w:rPr>
                <w:sz w:val="20"/>
                <w:szCs w:val="20"/>
              </w:rPr>
            </w:pPr>
            <w:r>
              <w:rPr>
                <w:sz w:val="20"/>
                <w:szCs w:val="20"/>
              </w:rPr>
              <w:t> </w:t>
            </w:r>
          </w:p>
          <w:p w:rsidR="008A6977" w:rsidRDefault="008A6977" w:rsidP="008A6977">
            <w:pPr>
              <w:pStyle w:val="a5"/>
              <w:rPr>
                <w:sz w:val="20"/>
                <w:szCs w:val="20"/>
              </w:rPr>
            </w:pPr>
            <w:r>
              <w:rPr>
                <w:b/>
                <w:bCs/>
                <w:sz w:val="20"/>
                <w:szCs w:val="20"/>
              </w:rPr>
              <w:t xml:space="preserve">Руководитель рабочей группы: </w:t>
            </w:r>
            <w:proofErr w:type="spellStart"/>
            <w:r>
              <w:rPr>
                <w:sz w:val="20"/>
                <w:szCs w:val="20"/>
              </w:rPr>
              <w:t>__________________________</w:t>
            </w:r>
            <w:r w:rsidR="00424ED8">
              <w:rPr>
                <w:sz w:val="20"/>
                <w:szCs w:val="20"/>
              </w:rPr>
              <w:t>Кырбоба</w:t>
            </w:r>
            <w:proofErr w:type="spellEnd"/>
            <w:r w:rsidR="00424ED8">
              <w:rPr>
                <w:sz w:val="20"/>
                <w:szCs w:val="20"/>
              </w:rPr>
              <w:t xml:space="preserve"> Г.Н.</w:t>
            </w:r>
          </w:p>
          <w:p w:rsidR="00424ED8" w:rsidRDefault="00424ED8" w:rsidP="008A6977">
            <w:pPr>
              <w:pStyle w:val="a5"/>
              <w:rPr>
                <w:sz w:val="20"/>
                <w:szCs w:val="20"/>
              </w:rPr>
            </w:pPr>
          </w:p>
          <w:p w:rsidR="00424ED8" w:rsidRDefault="00424ED8" w:rsidP="008A6977">
            <w:pPr>
              <w:pStyle w:val="a5"/>
              <w:rPr>
                <w:sz w:val="20"/>
                <w:szCs w:val="20"/>
              </w:rPr>
            </w:pPr>
          </w:p>
        </w:tc>
      </w:tr>
    </w:tbl>
    <w:p w:rsidR="008A6977" w:rsidRDefault="008A6977" w:rsidP="008A6977">
      <w:pPr>
        <w:pStyle w:val="nt"/>
      </w:pPr>
      <w:r>
        <w:t xml:space="preserve">Примечание: См. Поправку из </w:t>
      </w:r>
      <w:proofErr w:type="spellStart"/>
      <w:r>
        <w:t>Monitorul</w:t>
      </w:r>
      <w:proofErr w:type="spellEnd"/>
      <w:r>
        <w:t xml:space="preserve"> </w:t>
      </w:r>
      <w:proofErr w:type="spellStart"/>
      <w:r>
        <w:t>Oficial</w:t>
      </w:r>
      <w:proofErr w:type="spellEnd"/>
      <w:r>
        <w:t xml:space="preserve"> № 400-409 от 26.10.2018, стр.282 (В пункте 6.3 из КДЗ слово „Территориальное” заменить словом „региональное”</w:t>
      </w:r>
      <w:proofErr w:type="gramStart"/>
      <w:r>
        <w:t>,а</w:t>
      </w:r>
      <w:proofErr w:type="gramEnd"/>
      <w:r>
        <w:t xml:space="preserve"> слова „публичному аукциону” заменить словами „процедуре государственных закупок”)</w:t>
      </w:r>
    </w:p>
    <w:p w:rsidR="008A6977" w:rsidRDefault="008A6977" w:rsidP="008A6977">
      <w:pPr>
        <w:pStyle w:val="a5"/>
      </w:pPr>
      <w:r>
        <w:t> </w:t>
      </w:r>
    </w:p>
    <w:p w:rsidR="008A6977" w:rsidRDefault="008A6977" w:rsidP="008A6977">
      <w:pPr>
        <w:pStyle w:val="cb"/>
      </w:pPr>
      <w:r>
        <w:t xml:space="preserve">Глава III </w:t>
      </w:r>
    </w:p>
    <w:p w:rsidR="008A6977" w:rsidRDefault="008A6977" w:rsidP="008A6977">
      <w:pPr>
        <w:pStyle w:val="cb"/>
      </w:pPr>
      <w:r>
        <w:t xml:space="preserve">ФОРМУЛЯР ДЛЯ ПОДАЧИ ОФЕРТЫ </w:t>
      </w:r>
    </w:p>
    <w:p w:rsidR="008A6977" w:rsidRDefault="008A6977" w:rsidP="008A6977">
      <w:pPr>
        <w:pStyle w:val="a5"/>
      </w:pPr>
      <w:r>
        <w:t>Следующие таблицы и формы должны быть заполнены оферентом и включены в оферту.</w:t>
      </w:r>
    </w:p>
    <w:p w:rsidR="008A6977" w:rsidRDefault="008A6977" w:rsidP="008A6977">
      <w:pPr>
        <w:pStyle w:val="a5"/>
      </w:pPr>
      <w:r>
        <w:t> </w:t>
      </w:r>
    </w:p>
    <w:tbl>
      <w:tblPr>
        <w:tblW w:w="10500" w:type="dxa"/>
        <w:jc w:val="center"/>
        <w:tblCellMar>
          <w:top w:w="15" w:type="dxa"/>
          <w:left w:w="15" w:type="dxa"/>
          <w:bottom w:w="15" w:type="dxa"/>
          <w:right w:w="15" w:type="dxa"/>
        </w:tblCellMar>
        <w:tblLook w:val="04A0"/>
      </w:tblPr>
      <w:tblGrid>
        <w:gridCol w:w="1845"/>
        <w:gridCol w:w="8655"/>
      </w:tblGrid>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Формуляр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Название</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sz w:val="20"/>
                <w:szCs w:val="20"/>
              </w:rPr>
            </w:pPr>
            <w:r>
              <w:rPr>
                <w:rFonts w:ascii="Arial" w:eastAsia="Times New Roman" w:hAnsi="Arial" w:cs="Arial"/>
                <w:sz w:val="20"/>
                <w:szCs w:val="20"/>
              </w:rPr>
              <w:t>F3.1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Формуляр оферты</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sz w:val="20"/>
                <w:szCs w:val="20"/>
              </w:rPr>
            </w:pPr>
            <w:r>
              <w:rPr>
                <w:rFonts w:ascii="Arial" w:eastAsia="Times New Roman" w:hAnsi="Arial" w:cs="Arial"/>
                <w:sz w:val="20"/>
                <w:szCs w:val="20"/>
              </w:rPr>
              <w:t>F3.2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Обеспечение оферты – формуляр банковской гарантии</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sz w:val="20"/>
                <w:szCs w:val="20"/>
              </w:rPr>
            </w:pPr>
            <w:r>
              <w:rPr>
                <w:rFonts w:ascii="Arial" w:eastAsia="Times New Roman" w:hAnsi="Arial" w:cs="Arial"/>
                <w:sz w:val="20"/>
                <w:szCs w:val="20"/>
              </w:rPr>
              <w:t>F3.3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Обеспечение добросовестного исполнения</w:t>
            </w:r>
          </w:p>
        </w:tc>
      </w:tr>
    </w:tbl>
    <w:p w:rsidR="008A6977" w:rsidRDefault="008A6977" w:rsidP="008A6977">
      <w:pPr>
        <w:pStyle w:val="a5"/>
      </w:pPr>
      <w:r>
        <w:t> </w:t>
      </w:r>
    </w:p>
    <w:p w:rsidR="008A6977" w:rsidRDefault="008A6977" w:rsidP="008A6977">
      <w:pPr>
        <w:pStyle w:val="a5"/>
      </w:pPr>
      <w:r>
        <w:t> </w:t>
      </w:r>
    </w:p>
    <w:tbl>
      <w:tblPr>
        <w:tblW w:w="10500" w:type="dxa"/>
        <w:jc w:val="center"/>
        <w:tblCellMar>
          <w:top w:w="15" w:type="dxa"/>
          <w:left w:w="15" w:type="dxa"/>
          <w:bottom w:w="15" w:type="dxa"/>
          <w:right w:w="15" w:type="dxa"/>
        </w:tblCellMar>
        <w:tblLook w:val="04A0"/>
      </w:tblPr>
      <w:tblGrid>
        <w:gridCol w:w="10500"/>
      </w:tblGrid>
      <w:tr w:rsidR="008A6977" w:rsidTr="008A6977">
        <w:trPr>
          <w:jc w:val="center"/>
        </w:trPr>
        <w:tc>
          <w:tcPr>
            <w:tcW w:w="0" w:type="auto"/>
            <w:tcBorders>
              <w:top w:val="nil"/>
              <w:left w:val="nil"/>
              <w:bottom w:val="nil"/>
              <w:right w:val="nil"/>
            </w:tcBorders>
            <w:tcMar>
              <w:top w:w="15" w:type="dxa"/>
              <w:left w:w="45" w:type="dxa"/>
              <w:bottom w:w="15" w:type="dxa"/>
              <w:right w:w="45" w:type="dxa"/>
            </w:tcMar>
            <w:hideMark/>
          </w:tcPr>
          <w:p w:rsidR="008A6977" w:rsidRDefault="008A6977" w:rsidP="008A6977">
            <w:pPr>
              <w:pStyle w:val="rg"/>
              <w:rPr>
                <w:rFonts w:ascii="Arial" w:hAnsi="Arial" w:cs="Arial"/>
                <w:sz w:val="20"/>
                <w:szCs w:val="20"/>
              </w:rPr>
            </w:pPr>
            <w:r>
              <w:rPr>
                <w:rFonts w:ascii="Arial" w:hAnsi="Arial" w:cs="Arial"/>
                <w:b/>
                <w:bCs/>
                <w:sz w:val="20"/>
                <w:szCs w:val="20"/>
              </w:rPr>
              <w:t>Формуляр оферты (F3.1)</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proofErr w:type="gramStart"/>
            <w:r>
              <w:rPr>
                <w:rFonts w:ascii="Arial" w:hAnsi="Arial" w:cs="Arial"/>
                <w:i/>
                <w:iCs/>
                <w:sz w:val="20"/>
                <w:szCs w:val="20"/>
              </w:rPr>
              <w:t>[Оферент должен заполнить данную форму в соответствии с инструкциями, приведенными ниже.</w:t>
            </w:r>
            <w:proofErr w:type="gramEnd"/>
            <w:r>
              <w:rPr>
                <w:rFonts w:ascii="Arial" w:hAnsi="Arial" w:cs="Arial"/>
                <w:i/>
                <w:iCs/>
                <w:sz w:val="20"/>
                <w:szCs w:val="20"/>
              </w:rPr>
              <w:t xml:space="preserve"> </w:t>
            </w:r>
            <w:proofErr w:type="gramStart"/>
            <w:r>
              <w:rPr>
                <w:rFonts w:ascii="Arial" w:hAnsi="Arial" w:cs="Arial"/>
                <w:i/>
                <w:iCs/>
                <w:sz w:val="20"/>
                <w:szCs w:val="20"/>
              </w:rPr>
              <w:t>Не разрешается вносить изменения в формат формуляра, а также не будут приниматься замены в данном тексте.]</w:t>
            </w:r>
            <w:r>
              <w:rPr>
                <w:rFonts w:ascii="Arial" w:hAnsi="Arial" w:cs="Arial"/>
                <w:sz w:val="20"/>
                <w:szCs w:val="20"/>
              </w:rPr>
              <w:t xml:space="preserve"> </w:t>
            </w:r>
            <w:proofErr w:type="gramEnd"/>
          </w:p>
        </w:tc>
      </w:tr>
      <w:tr w:rsidR="008A6977" w:rsidTr="008A6977">
        <w:trPr>
          <w:jc w:val="center"/>
        </w:trPr>
        <w:tc>
          <w:tcPr>
            <w:tcW w:w="0" w:type="auto"/>
            <w:tcBorders>
              <w:top w:val="nil"/>
              <w:left w:val="nil"/>
              <w:bottom w:val="nil"/>
              <w:right w:val="nil"/>
            </w:tcBorders>
            <w:noWrap/>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Дата подачи оферты: «___» _________________ 20___</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Процедура закупки №: _____________________________________</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Приглашение/Уведомление об участии №: ____________________</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Кому: __________________________________________________________________________</w:t>
            </w:r>
          </w:p>
          <w:p w:rsidR="008A6977" w:rsidRDefault="008A6977" w:rsidP="008A6977">
            <w:pPr>
              <w:pStyle w:val="cn"/>
              <w:rPr>
                <w:rFonts w:ascii="Arial" w:hAnsi="Arial" w:cs="Arial"/>
                <w:sz w:val="16"/>
                <w:szCs w:val="16"/>
              </w:rPr>
            </w:pPr>
            <w:r>
              <w:rPr>
                <w:rFonts w:ascii="Arial" w:hAnsi="Arial" w:cs="Arial"/>
                <w:sz w:val="16"/>
                <w:szCs w:val="16"/>
              </w:rPr>
              <w:t>[полное название закупающего органа]</w:t>
            </w:r>
          </w:p>
          <w:p w:rsidR="008A6977" w:rsidRDefault="008A6977" w:rsidP="008A6977">
            <w:pPr>
              <w:pStyle w:val="a5"/>
              <w:rPr>
                <w:rFonts w:ascii="Arial" w:hAnsi="Arial" w:cs="Arial"/>
                <w:sz w:val="20"/>
                <w:szCs w:val="20"/>
              </w:rPr>
            </w:pPr>
            <w:r>
              <w:rPr>
                <w:rFonts w:ascii="Arial" w:hAnsi="Arial" w:cs="Arial"/>
                <w:sz w:val="20"/>
                <w:szCs w:val="20"/>
              </w:rPr>
              <w:t>___________________________________________________________________ заявляет, что:</w:t>
            </w:r>
          </w:p>
          <w:p w:rsidR="008A6977" w:rsidRDefault="008A6977" w:rsidP="008A6977">
            <w:pPr>
              <w:pStyle w:val="cn"/>
              <w:rPr>
                <w:rFonts w:ascii="Arial" w:hAnsi="Arial" w:cs="Arial"/>
                <w:sz w:val="16"/>
                <w:szCs w:val="16"/>
              </w:rPr>
            </w:pPr>
            <w:r>
              <w:rPr>
                <w:rFonts w:ascii="Arial" w:hAnsi="Arial" w:cs="Arial"/>
                <w:sz w:val="16"/>
                <w:szCs w:val="16"/>
              </w:rPr>
              <w:t xml:space="preserve">[наименование оферента] </w:t>
            </w:r>
          </w:p>
        </w:tc>
      </w:tr>
      <w:tr w:rsidR="008A6977" w:rsidTr="008A6977">
        <w:trPr>
          <w:jc w:val="center"/>
        </w:trPr>
        <w:tc>
          <w:tcPr>
            <w:tcW w:w="0" w:type="auto"/>
            <w:tcBorders>
              <w:top w:val="nil"/>
              <w:left w:val="nil"/>
              <w:bottom w:val="nil"/>
              <w:right w:val="nil"/>
            </w:tcBorders>
            <w:tcMar>
              <w:top w:w="15" w:type="dxa"/>
              <w:left w:w="45" w:type="dxa"/>
              <w:bottom w:w="15" w:type="dxa"/>
              <w:right w:w="45" w:type="dxa"/>
            </w:tcMar>
            <w:hideMark/>
          </w:tcPr>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proofErr w:type="spellStart"/>
            <w:r>
              <w:rPr>
                <w:rFonts w:ascii="Arial" w:hAnsi="Arial" w:cs="Arial"/>
                <w:sz w:val="20"/>
                <w:szCs w:val="20"/>
              </w:rPr>
              <w:t>a</w:t>
            </w:r>
            <w:proofErr w:type="spellEnd"/>
            <w:r>
              <w:rPr>
                <w:rFonts w:ascii="Arial" w:hAnsi="Arial" w:cs="Arial"/>
                <w:sz w:val="20"/>
                <w:szCs w:val="20"/>
              </w:rPr>
              <w:t xml:space="preserve">) Были рассмотрены и нет никаких оговорок, касающихся документации по присуждению, </w:t>
            </w:r>
            <w:proofErr w:type="gramStart"/>
            <w:r>
              <w:rPr>
                <w:rFonts w:ascii="Arial" w:hAnsi="Arial" w:cs="Arial"/>
                <w:sz w:val="20"/>
                <w:szCs w:val="20"/>
              </w:rPr>
              <w:t>в</w:t>
            </w:r>
            <w:proofErr w:type="gramEnd"/>
          </w:p>
          <w:p w:rsidR="008A6977" w:rsidRDefault="008A6977" w:rsidP="008A6977">
            <w:pPr>
              <w:pStyle w:val="lf"/>
              <w:rPr>
                <w:rFonts w:ascii="Arial" w:hAnsi="Arial" w:cs="Arial"/>
                <w:sz w:val="20"/>
                <w:szCs w:val="20"/>
              </w:rPr>
            </w:pPr>
            <w:r>
              <w:rPr>
                <w:rFonts w:ascii="Arial" w:hAnsi="Arial" w:cs="Arial"/>
                <w:sz w:val="20"/>
                <w:szCs w:val="20"/>
              </w:rPr>
              <w:t>том числе изменения № _______________________________________________________________.</w:t>
            </w:r>
          </w:p>
          <w:p w:rsidR="008A6977" w:rsidRDefault="008A6977" w:rsidP="008A6977">
            <w:pPr>
              <w:pStyle w:val="a5"/>
              <w:ind w:firstLine="3402"/>
              <w:rPr>
                <w:rFonts w:ascii="Arial" w:hAnsi="Arial" w:cs="Arial"/>
                <w:sz w:val="16"/>
                <w:szCs w:val="16"/>
              </w:rPr>
            </w:pPr>
            <w:r>
              <w:rPr>
                <w:rFonts w:ascii="Arial" w:hAnsi="Arial" w:cs="Arial"/>
                <w:sz w:val="16"/>
                <w:szCs w:val="16"/>
              </w:rPr>
              <w:t xml:space="preserve">[ввести номер и дату каждого изменения, если они имели место]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proofErr w:type="spellStart"/>
            <w:r>
              <w:rPr>
                <w:rFonts w:ascii="Arial" w:hAnsi="Arial" w:cs="Arial"/>
                <w:sz w:val="20"/>
                <w:szCs w:val="20"/>
              </w:rPr>
              <w:t>b</w:t>
            </w:r>
            <w:proofErr w:type="spellEnd"/>
            <w:r>
              <w:rPr>
                <w:rFonts w:ascii="Arial" w:hAnsi="Arial" w:cs="Arial"/>
                <w:sz w:val="20"/>
                <w:szCs w:val="20"/>
              </w:rPr>
              <w:t>) ____________________________________________________________________ обязуется</w:t>
            </w:r>
          </w:p>
          <w:p w:rsidR="008A6977" w:rsidRDefault="008A6977" w:rsidP="008A6977">
            <w:pPr>
              <w:pStyle w:val="cn"/>
              <w:rPr>
                <w:rFonts w:ascii="Arial" w:hAnsi="Arial" w:cs="Arial"/>
                <w:sz w:val="16"/>
                <w:szCs w:val="16"/>
              </w:rPr>
            </w:pPr>
            <w:r>
              <w:rPr>
                <w:rFonts w:ascii="Arial" w:hAnsi="Arial" w:cs="Arial"/>
                <w:sz w:val="16"/>
                <w:szCs w:val="16"/>
              </w:rPr>
              <w:t xml:space="preserve">[наименование оферента]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lf"/>
              <w:rPr>
                <w:rFonts w:ascii="Arial" w:hAnsi="Arial" w:cs="Arial"/>
                <w:sz w:val="20"/>
                <w:szCs w:val="20"/>
              </w:rPr>
            </w:pPr>
            <w:r>
              <w:rPr>
                <w:rFonts w:ascii="Arial" w:hAnsi="Arial" w:cs="Arial"/>
                <w:sz w:val="20"/>
                <w:szCs w:val="20"/>
              </w:rPr>
              <w:t xml:space="preserve">предоставлять, в соответствии с документацией по присуждению и условиями, оговоренными </w:t>
            </w:r>
            <w:proofErr w:type="gramStart"/>
            <w:r>
              <w:rPr>
                <w:rFonts w:ascii="Arial" w:hAnsi="Arial" w:cs="Arial"/>
                <w:sz w:val="20"/>
                <w:szCs w:val="20"/>
              </w:rPr>
              <w:t>в</w:t>
            </w:r>
            <w:proofErr w:type="gramEnd"/>
          </w:p>
          <w:p w:rsidR="008A6977" w:rsidRDefault="008A6977" w:rsidP="008A6977">
            <w:pPr>
              <w:pStyle w:val="lf"/>
              <w:rPr>
                <w:rFonts w:ascii="Arial" w:hAnsi="Arial" w:cs="Arial"/>
                <w:sz w:val="20"/>
                <w:szCs w:val="20"/>
              </w:rPr>
            </w:pPr>
            <w:r>
              <w:rPr>
                <w:rFonts w:ascii="Arial" w:hAnsi="Arial" w:cs="Arial"/>
                <w:sz w:val="20"/>
                <w:szCs w:val="20"/>
              </w:rPr>
              <w:t xml:space="preserve">технических </w:t>
            </w:r>
            <w:proofErr w:type="gramStart"/>
            <w:r>
              <w:rPr>
                <w:rFonts w:ascii="Arial" w:hAnsi="Arial" w:cs="Arial"/>
                <w:sz w:val="20"/>
                <w:szCs w:val="20"/>
              </w:rPr>
              <w:t>характеристиках</w:t>
            </w:r>
            <w:proofErr w:type="gramEnd"/>
            <w:r>
              <w:rPr>
                <w:rFonts w:ascii="Arial" w:hAnsi="Arial" w:cs="Arial"/>
                <w:sz w:val="20"/>
                <w:szCs w:val="20"/>
              </w:rPr>
              <w:t xml:space="preserve"> и ценой следующие товары/услуги ____________________________</w:t>
            </w:r>
          </w:p>
          <w:p w:rsidR="008A6977" w:rsidRDefault="008A6977" w:rsidP="008A6977">
            <w:pPr>
              <w:pStyle w:val="lf"/>
              <w:rPr>
                <w:rFonts w:ascii="Arial" w:hAnsi="Arial" w:cs="Arial"/>
                <w:sz w:val="20"/>
                <w:szCs w:val="20"/>
              </w:rPr>
            </w:pPr>
            <w:r>
              <w:rPr>
                <w:rFonts w:ascii="Arial" w:hAnsi="Arial" w:cs="Arial"/>
                <w:sz w:val="20"/>
                <w:szCs w:val="20"/>
              </w:rPr>
              <w:t>____________________________________________________________________________________.</w:t>
            </w:r>
          </w:p>
          <w:p w:rsidR="008A6977" w:rsidRDefault="008A6977" w:rsidP="008A6977">
            <w:pPr>
              <w:pStyle w:val="cn"/>
              <w:rPr>
                <w:rFonts w:ascii="Arial" w:hAnsi="Arial" w:cs="Arial"/>
                <w:sz w:val="16"/>
                <w:szCs w:val="16"/>
              </w:rPr>
            </w:pPr>
            <w:r>
              <w:rPr>
                <w:rFonts w:ascii="Arial" w:hAnsi="Arial" w:cs="Arial"/>
                <w:sz w:val="16"/>
                <w:szCs w:val="16"/>
              </w:rPr>
              <w:t xml:space="preserve">[указать краткое описание товаров/услуг]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proofErr w:type="spellStart"/>
            <w:r>
              <w:rPr>
                <w:rFonts w:ascii="Arial" w:hAnsi="Arial" w:cs="Arial"/>
                <w:sz w:val="20"/>
                <w:szCs w:val="20"/>
              </w:rPr>
              <w:lastRenderedPageBreak/>
              <w:t>c</w:t>
            </w:r>
            <w:proofErr w:type="spellEnd"/>
            <w:r>
              <w:rPr>
                <w:rFonts w:ascii="Arial" w:hAnsi="Arial" w:cs="Arial"/>
                <w:sz w:val="20"/>
                <w:szCs w:val="20"/>
              </w:rPr>
              <w:t>) Общая сумма оферты без НДС составляет:</w:t>
            </w:r>
          </w:p>
          <w:p w:rsidR="008A6977" w:rsidRDefault="008A6977" w:rsidP="008A6977">
            <w:pPr>
              <w:pStyle w:val="a5"/>
              <w:rPr>
                <w:rFonts w:ascii="Arial" w:hAnsi="Arial" w:cs="Arial"/>
                <w:sz w:val="20"/>
                <w:szCs w:val="20"/>
              </w:rPr>
            </w:pPr>
            <w:r>
              <w:rPr>
                <w:rFonts w:ascii="Arial" w:hAnsi="Arial" w:cs="Arial"/>
                <w:sz w:val="20"/>
                <w:szCs w:val="20"/>
              </w:rPr>
              <w:t xml:space="preserve">________________________________________________________________________________. </w:t>
            </w:r>
          </w:p>
          <w:p w:rsidR="008A6977" w:rsidRDefault="008A6977" w:rsidP="008A6977">
            <w:pPr>
              <w:pStyle w:val="cn"/>
              <w:rPr>
                <w:rFonts w:ascii="Arial" w:hAnsi="Arial" w:cs="Arial"/>
                <w:sz w:val="20"/>
                <w:szCs w:val="20"/>
              </w:rPr>
            </w:pPr>
            <w:proofErr w:type="gramStart"/>
            <w:r>
              <w:rPr>
                <w:rFonts w:ascii="Arial" w:hAnsi="Arial" w:cs="Arial"/>
                <w:sz w:val="16"/>
                <w:szCs w:val="16"/>
              </w:rPr>
              <w:t xml:space="preserve">[указать цену лотов (где это применимо) и общего объема оферты прописью </w:t>
            </w:r>
            <w:proofErr w:type="gramEnd"/>
          </w:p>
          <w:p w:rsidR="008A6977" w:rsidRDefault="008A6977" w:rsidP="008A6977">
            <w:pPr>
              <w:pStyle w:val="cn"/>
              <w:rPr>
                <w:rFonts w:ascii="Arial" w:hAnsi="Arial" w:cs="Arial"/>
                <w:sz w:val="20"/>
                <w:szCs w:val="20"/>
              </w:rPr>
            </w:pPr>
            <w:proofErr w:type="gramStart"/>
            <w:r>
              <w:rPr>
                <w:rFonts w:ascii="Arial" w:hAnsi="Arial" w:cs="Arial"/>
                <w:sz w:val="16"/>
                <w:szCs w:val="16"/>
              </w:rPr>
              <w:t xml:space="preserve">и цифрами, с указанием всех соответствующих сумм и валют] </w:t>
            </w:r>
            <w:proofErr w:type="gramEnd"/>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proofErr w:type="spellStart"/>
            <w:r>
              <w:rPr>
                <w:rFonts w:ascii="Arial" w:hAnsi="Arial" w:cs="Arial"/>
                <w:sz w:val="20"/>
                <w:szCs w:val="20"/>
              </w:rPr>
              <w:t>d</w:t>
            </w:r>
            <w:proofErr w:type="spellEnd"/>
            <w:r>
              <w:rPr>
                <w:rFonts w:ascii="Arial" w:hAnsi="Arial" w:cs="Arial"/>
                <w:sz w:val="20"/>
                <w:szCs w:val="20"/>
              </w:rPr>
              <w:t>) Общая сумма оферты без НДС составляет:</w:t>
            </w:r>
          </w:p>
          <w:p w:rsidR="008A6977" w:rsidRDefault="008A6977" w:rsidP="008A6977">
            <w:pPr>
              <w:pStyle w:val="a5"/>
              <w:rPr>
                <w:rFonts w:ascii="Arial" w:hAnsi="Arial" w:cs="Arial"/>
                <w:sz w:val="20"/>
                <w:szCs w:val="20"/>
              </w:rPr>
            </w:pPr>
            <w:r>
              <w:rPr>
                <w:rFonts w:ascii="Arial" w:hAnsi="Arial" w:cs="Arial"/>
                <w:sz w:val="20"/>
                <w:szCs w:val="20"/>
              </w:rPr>
              <w:t xml:space="preserve">________________________________________________________________________________. </w:t>
            </w:r>
          </w:p>
          <w:p w:rsidR="008A6977" w:rsidRDefault="008A6977" w:rsidP="008A6977">
            <w:pPr>
              <w:pStyle w:val="cn"/>
              <w:rPr>
                <w:rFonts w:ascii="Arial" w:hAnsi="Arial" w:cs="Arial"/>
                <w:sz w:val="16"/>
                <w:szCs w:val="16"/>
              </w:rPr>
            </w:pPr>
            <w:proofErr w:type="gramStart"/>
            <w:r>
              <w:rPr>
                <w:rFonts w:ascii="Arial" w:hAnsi="Arial" w:cs="Arial"/>
                <w:sz w:val="16"/>
                <w:szCs w:val="16"/>
              </w:rPr>
              <w:t xml:space="preserve">[указать цену лотов (где это применимо) и общего объема оферты прописью и цифрами, </w:t>
            </w:r>
            <w:proofErr w:type="gramEnd"/>
          </w:p>
          <w:p w:rsidR="008A6977" w:rsidRDefault="008A6977" w:rsidP="008A6977">
            <w:pPr>
              <w:pStyle w:val="cn"/>
              <w:rPr>
                <w:rFonts w:ascii="Arial" w:hAnsi="Arial" w:cs="Arial"/>
                <w:sz w:val="16"/>
                <w:szCs w:val="16"/>
              </w:rPr>
            </w:pPr>
            <w:proofErr w:type="gramStart"/>
            <w:r>
              <w:rPr>
                <w:rFonts w:ascii="Arial" w:hAnsi="Arial" w:cs="Arial"/>
                <w:sz w:val="16"/>
                <w:szCs w:val="16"/>
              </w:rPr>
              <w:t xml:space="preserve">с указанием всех соответствующих сумм и валют] </w:t>
            </w:r>
            <w:proofErr w:type="gramEnd"/>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proofErr w:type="spellStart"/>
            <w:r>
              <w:rPr>
                <w:rFonts w:ascii="Arial" w:hAnsi="Arial" w:cs="Arial"/>
                <w:sz w:val="20"/>
                <w:szCs w:val="20"/>
              </w:rPr>
              <w:t>e</w:t>
            </w:r>
            <w:proofErr w:type="spellEnd"/>
            <w:r>
              <w:rPr>
                <w:rFonts w:ascii="Arial" w:hAnsi="Arial" w:cs="Arial"/>
                <w:sz w:val="20"/>
                <w:szCs w:val="20"/>
              </w:rPr>
              <w:t>) Эта оферта будет оставаться в силе в течение периода времени, указанного в</w:t>
            </w:r>
            <w:r>
              <w:rPr>
                <w:rFonts w:ascii="Arial" w:hAnsi="Arial" w:cs="Arial"/>
                <w:b/>
                <w:bCs/>
                <w:sz w:val="20"/>
                <w:szCs w:val="20"/>
              </w:rPr>
              <w:t xml:space="preserve"> КДЗ 3.8</w:t>
            </w:r>
            <w:r>
              <w:rPr>
                <w:rFonts w:ascii="Arial" w:hAnsi="Arial" w:cs="Arial"/>
                <w:sz w:val="20"/>
                <w:szCs w:val="20"/>
              </w:rPr>
              <w:t xml:space="preserve">, начиная от предельной даты подачи оферт, в соответствии с </w:t>
            </w:r>
            <w:r>
              <w:rPr>
                <w:rFonts w:ascii="Arial" w:hAnsi="Arial" w:cs="Arial"/>
                <w:b/>
                <w:bCs/>
                <w:sz w:val="20"/>
                <w:szCs w:val="20"/>
              </w:rPr>
              <w:t>КДЗ 4.2</w:t>
            </w:r>
            <w:r>
              <w:rPr>
                <w:rFonts w:ascii="Arial" w:hAnsi="Arial" w:cs="Arial"/>
                <w:sz w:val="20"/>
                <w:szCs w:val="20"/>
              </w:rPr>
              <w:t xml:space="preserve">, остается обязательной и может быть принятой в любой момент до истечения указанного периода; </w:t>
            </w:r>
          </w:p>
          <w:p w:rsidR="008A6977" w:rsidRDefault="008A6977" w:rsidP="008A6977">
            <w:pPr>
              <w:pStyle w:val="a5"/>
              <w:rPr>
                <w:rFonts w:ascii="Arial" w:hAnsi="Arial" w:cs="Arial"/>
                <w:sz w:val="20"/>
                <w:szCs w:val="20"/>
              </w:rPr>
            </w:pPr>
            <w:proofErr w:type="spellStart"/>
            <w:r>
              <w:rPr>
                <w:rFonts w:ascii="Arial" w:hAnsi="Arial" w:cs="Arial"/>
                <w:sz w:val="20"/>
                <w:szCs w:val="20"/>
              </w:rPr>
              <w:t>f</w:t>
            </w:r>
            <w:proofErr w:type="spellEnd"/>
            <w:r>
              <w:rPr>
                <w:rFonts w:ascii="Arial" w:hAnsi="Arial" w:cs="Arial"/>
                <w:sz w:val="20"/>
                <w:szCs w:val="20"/>
              </w:rPr>
              <w:t>) В случае принятия настоящей оферты, ____________________________________________</w:t>
            </w:r>
          </w:p>
          <w:p w:rsidR="008A6977" w:rsidRDefault="008A6977" w:rsidP="008A6977">
            <w:pPr>
              <w:pStyle w:val="a5"/>
              <w:ind w:firstLine="5670"/>
              <w:rPr>
                <w:rFonts w:ascii="Arial" w:hAnsi="Arial" w:cs="Arial"/>
                <w:sz w:val="16"/>
                <w:szCs w:val="16"/>
              </w:rPr>
            </w:pPr>
            <w:r>
              <w:rPr>
                <w:rFonts w:ascii="Arial" w:hAnsi="Arial" w:cs="Arial"/>
                <w:sz w:val="16"/>
                <w:szCs w:val="16"/>
              </w:rPr>
              <w:t xml:space="preserve">[наименование оферента] </w:t>
            </w:r>
          </w:p>
          <w:p w:rsidR="008A6977" w:rsidRDefault="008A6977" w:rsidP="008A6977">
            <w:pPr>
              <w:pStyle w:val="a5"/>
              <w:rPr>
                <w:rFonts w:ascii="Arial" w:hAnsi="Arial" w:cs="Arial"/>
                <w:sz w:val="16"/>
                <w:szCs w:val="16"/>
              </w:rPr>
            </w:pPr>
            <w:r>
              <w:rPr>
                <w:rFonts w:ascii="Arial" w:hAnsi="Arial" w:cs="Arial"/>
                <w:sz w:val="16"/>
                <w:szCs w:val="16"/>
              </w:rPr>
              <w:t> </w:t>
            </w:r>
          </w:p>
          <w:p w:rsidR="008A6977" w:rsidRDefault="008A6977" w:rsidP="008A6977">
            <w:pPr>
              <w:pStyle w:val="js"/>
              <w:rPr>
                <w:rFonts w:ascii="Arial" w:hAnsi="Arial" w:cs="Arial"/>
                <w:sz w:val="20"/>
                <w:szCs w:val="20"/>
              </w:rPr>
            </w:pPr>
            <w:r>
              <w:rPr>
                <w:rFonts w:ascii="Arial" w:hAnsi="Arial" w:cs="Arial"/>
                <w:sz w:val="20"/>
                <w:szCs w:val="20"/>
              </w:rPr>
              <w:t xml:space="preserve">обязуется получить обеспечение добросовестного исполнения в соответствии с </w:t>
            </w:r>
            <w:r>
              <w:rPr>
                <w:rFonts w:ascii="Arial" w:hAnsi="Arial" w:cs="Arial"/>
                <w:b/>
                <w:bCs/>
                <w:sz w:val="20"/>
                <w:szCs w:val="20"/>
              </w:rPr>
              <w:t>КДЗ 6</w:t>
            </w:r>
            <w:r>
              <w:rPr>
                <w:rFonts w:ascii="Arial" w:hAnsi="Arial" w:cs="Arial"/>
                <w:sz w:val="20"/>
                <w:szCs w:val="20"/>
              </w:rPr>
              <w:t xml:space="preserve"> для надлежащего исполнения договора о государственных закупках. </w:t>
            </w:r>
          </w:p>
          <w:p w:rsidR="008A6977" w:rsidRDefault="008A6977" w:rsidP="008A6977">
            <w:pPr>
              <w:pStyle w:val="a5"/>
              <w:rPr>
                <w:rFonts w:ascii="Arial" w:hAnsi="Arial" w:cs="Arial"/>
                <w:sz w:val="20"/>
                <w:szCs w:val="20"/>
              </w:rPr>
            </w:pPr>
            <w:proofErr w:type="spellStart"/>
            <w:r>
              <w:rPr>
                <w:rFonts w:ascii="Arial" w:hAnsi="Arial" w:cs="Arial"/>
                <w:sz w:val="20"/>
                <w:szCs w:val="20"/>
              </w:rPr>
              <w:t>g</w:t>
            </w:r>
            <w:proofErr w:type="spellEnd"/>
            <w:r>
              <w:rPr>
                <w:rFonts w:ascii="Arial" w:hAnsi="Arial" w:cs="Arial"/>
                <w:sz w:val="20"/>
                <w:szCs w:val="20"/>
              </w:rPr>
              <w:t xml:space="preserve">) Мы не находимся в конфликте интересов в соответствии со ст.74 </w:t>
            </w:r>
            <w:hyperlink r:id="rId16" w:history="1">
              <w:r>
                <w:rPr>
                  <w:rStyle w:val="a6"/>
                  <w:rFonts w:ascii="Arial" w:hAnsi="Arial" w:cs="Arial"/>
                  <w:sz w:val="20"/>
                  <w:szCs w:val="20"/>
                </w:rPr>
                <w:t>Закона № 131 от 03.07.2015</w:t>
              </w:r>
            </w:hyperlink>
            <w:r>
              <w:rPr>
                <w:rFonts w:ascii="Arial" w:hAnsi="Arial" w:cs="Arial"/>
                <w:sz w:val="20"/>
                <w:szCs w:val="20"/>
              </w:rPr>
              <w:t xml:space="preserve"> о государственных закупках. </w:t>
            </w:r>
          </w:p>
          <w:p w:rsidR="008A6977" w:rsidRDefault="008A6977" w:rsidP="008A6977">
            <w:pPr>
              <w:pStyle w:val="a5"/>
              <w:rPr>
                <w:rFonts w:ascii="Arial" w:hAnsi="Arial" w:cs="Arial"/>
                <w:sz w:val="20"/>
                <w:szCs w:val="20"/>
              </w:rPr>
            </w:pPr>
            <w:proofErr w:type="spellStart"/>
            <w:r>
              <w:rPr>
                <w:rFonts w:ascii="Arial" w:hAnsi="Arial" w:cs="Arial"/>
                <w:sz w:val="20"/>
                <w:szCs w:val="20"/>
              </w:rPr>
              <w:t>h</w:t>
            </w:r>
            <w:proofErr w:type="spellEnd"/>
            <w:r>
              <w:rPr>
                <w:rFonts w:ascii="Arial" w:hAnsi="Arial" w:cs="Arial"/>
                <w:sz w:val="20"/>
                <w:szCs w:val="20"/>
              </w:rPr>
              <w:t xml:space="preserve">) Подписывающая компания, ее </w:t>
            </w:r>
            <w:proofErr w:type="spellStart"/>
            <w:r>
              <w:rPr>
                <w:rFonts w:ascii="Arial" w:hAnsi="Arial" w:cs="Arial"/>
                <w:sz w:val="20"/>
                <w:szCs w:val="20"/>
              </w:rPr>
              <w:t>аффилированные</w:t>
            </w:r>
            <w:proofErr w:type="spellEnd"/>
            <w:r>
              <w:rPr>
                <w:rFonts w:ascii="Arial" w:hAnsi="Arial" w:cs="Arial"/>
                <w:sz w:val="20"/>
                <w:szCs w:val="20"/>
              </w:rPr>
              <w:t xml:space="preserve">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Подписано: ________________________________________________</w:t>
            </w:r>
          </w:p>
          <w:p w:rsidR="008A6977" w:rsidRDefault="008A6977" w:rsidP="008A6977">
            <w:pPr>
              <w:pStyle w:val="a5"/>
              <w:ind w:firstLine="2268"/>
              <w:rPr>
                <w:rFonts w:ascii="Arial" w:hAnsi="Arial" w:cs="Arial"/>
                <w:sz w:val="20"/>
                <w:szCs w:val="20"/>
              </w:rPr>
            </w:pPr>
            <w:r>
              <w:rPr>
                <w:rFonts w:ascii="Arial" w:hAnsi="Arial" w:cs="Arial"/>
                <w:sz w:val="16"/>
                <w:szCs w:val="16"/>
              </w:rPr>
              <w:t>[подпись уполномоченного на подписание оферты лица]</w:t>
            </w:r>
          </w:p>
          <w:p w:rsidR="008A6977" w:rsidRDefault="008A6977" w:rsidP="008A6977">
            <w:pPr>
              <w:pStyle w:val="a5"/>
              <w:rPr>
                <w:rFonts w:ascii="Arial" w:hAnsi="Arial" w:cs="Arial"/>
                <w:sz w:val="20"/>
                <w:szCs w:val="20"/>
              </w:rPr>
            </w:pPr>
            <w:r>
              <w:rPr>
                <w:rFonts w:ascii="Arial" w:hAnsi="Arial" w:cs="Arial"/>
                <w:sz w:val="20"/>
                <w:szCs w:val="20"/>
              </w:rPr>
              <w:t>Имя: ______________________________________________________</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В качестве: ________________________________________________</w:t>
            </w:r>
          </w:p>
          <w:p w:rsidR="008A6977" w:rsidRDefault="008A6977" w:rsidP="008A6977">
            <w:pPr>
              <w:pStyle w:val="a5"/>
              <w:ind w:firstLine="1701"/>
              <w:rPr>
                <w:rFonts w:ascii="Arial" w:hAnsi="Arial" w:cs="Arial"/>
                <w:sz w:val="20"/>
                <w:szCs w:val="20"/>
              </w:rPr>
            </w:pPr>
            <w:r>
              <w:rPr>
                <w:rFonts w:ascii="Arial" w:hAnsi="Arial" w:cs="Arial"/>
                <w:sz w:val="16"/>
                <w:szCs w:val="16"/>
              </w:rPr>
              <w:t xml:space="preserve">[официальная должность лица, подписывающего формуляр оферты] </w:t>
            </w:r>
          </w:p>
          <w:p w:rsidR="008A6977" w:rsidRDefault="008A6977" w:rsidP="008A6977">
            <w:pPr>
              <w:pStyle w:val="a5"/>
              <w:rPr>
                <w:rFonts w:ascii="Arial" w:hAnsi="Arial" w:cs="Arial"/>
                <w:sz w:val="20"/>
                <w:szCs w:val="20"/>
              </w:rPr>
            </w:pPr>
            <w:r>
              <w:rPr>
                <w:rFonts w:ascii="Arial" w:hAnsi="Arial" w:cs="Arial"/>
                <w:sz w:val="20"/>
                <w:szCs w:val="20"/>
              </w:rPr>
              <w:t>Оферент: __________________________________________________</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Адрес: ____________________________________________________</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Дата: «___» _____________________ 20__</w:t>
            </w:r>
          </w:p>
        </w:tc>
      </w:tr>
    </w:tbl>
    <w:p w:rsidR="008A6977" w:rsidRDefault="008A6977" w:rsidP="008A6977">
      <w:pPr>
        <w:pStyle w:val="nt"/>
      </w:pPr>
      <w:r>
        <w:lastRenderedPageBreak/>
        <w:t xml:space="preserve">Примечание: </w:t>
      </w:r>
      <w:proofErr w:type="gramStart"/>
      <w:r>
        <w:t xml:space="preserve">См. Поправку из </w:t>
      </w:r>
      <w:proofErr w:type="spellStart"/>
      <w:r>
        <w:t>Monitorul</w:t>
      </w:r>
      <w:proofErr w:type="spellEnd"/>
      <w:r>
        <w:t xml:space="preserve"> </w:t>
      </w:r>
      <w:proofErr w:type="spellStart"/>
      <w:r>
        <w:t>Oficial</w:t>
      </w:r>
      <w:proofErr w:type="spellEnd"/>
      <w:r>
        <w:t xml:space="preserve"> № 400-409 от 26.10.2018, стр.282 (В </w:t>
      </w:r>
      <w:proofErr w:type="spellStart"/>
      <w:r>
        <w:t>лит.f</w:t>
      </w:r>
      <w:proofErr w:type="spellEnd"/>
      <w:r>
        <w:t>) из Формуляра оферты (F3.1) выражение „КДЗ 7” заменить на „КДЗ 6”)</w:t>
      </w:r>
      <w:proofErr w:type="gramEnd"/>
    </w:p>
    <w:p w:rsidR="008A6977" w:rsidRDefault="008A6977" w:rsidP="008A6977">
      <w:pPr>
        <w:pStyle w:val="a5"/>
      </w:pPr>
      <w:r>
        <w:t> </w:t>
      </w:r>
    </w:p>
    <w:p w:rsidR="008A6977" w:rsidRDefault="008A6977" w:rsidP="008A6977">
      <w:pPr>
        <w:pStyle w:val="a5"/>
      </w:pPr>
      <w:r>
        <w:t> </w:t>
      </w:r>
    </w:p>
    <w:tbl>
      <w:tblPr>
        <w:tblW w:w="10500" w:type="dxa"/>
        <w:jc w:val="center"/>
        <w:tblCellMar>
          <w:top w:w="15" w:type="dxa"/>
          <w:left w:w="15" w:type="dxa"/>
          <w:bottom w:w="15" w:type="dxa"/>
          <w:right w:w="15" w:type="dxa"/>
        </w:tblCellMar>
        <w:tblLook w:val="04A0"/>
      </w:tblPr>
      <w:tblGrid>
        <w:gridCol w:w="3773"/>
        <w:gridCol w:w="6727"/>
      </w:tblGrid>
      <w:tr w:rsidR="008A6977" w:rsidTr="008A6977">
        <w:trPr>
          <w:jc w:val="center"/>
        </w:trPr>
        <w:tc>
          <w:tcPr>
            <w:tcW w:w="0" w:type="auto"/>
            <w:gridSpan w:val="2"/>
            <w:tcBorders>
              <w:top w:val="nil"/>
              <w:left w:val="nil"/>
              <w:bottom w:val="nil"/>
              <w:right w:val="nil"/>
            </w:tcBorders>
            <w:tcMar>
              <w:top w:w="15" w:type="dxa"/>
              <w:left w:w="45" w:type="dxa"/>
              <w:bottom w:w="15" w:type="dxa"/>
              <w:right w:w="45" w:type="dxa"/>
            </w:tcMar>
            <w:hideMark/>
          </w:tcPr>
          <w:p w:rsidR="008A6977" w:rsidRDefault="008A6977" w:rsidP="008A6977">
            <w:pPr>
              <w:pStyle w:val="rg"/>
              <w:rPr>
                <w:rFonts w:ascii="Arial" w:hAnsi="Arial" w:cs="Arial"/>
                <w:sz w:val="20"/>
                <w:szCs w:val="20"/>
              </w:rPr>
            </w:pPr>
            <w:r>
              <w:rPr>
                <w:rFonts w:ascii="Arial" w:hAnsi="Arial" w:cs="Arial"/>
                <w:b/>
                <w:bCs/>
                <w:sz w:val="20"/>
                <w:szCs w:val="20"/>
              </w:rPr>
              <w:t>Обеспечение оферты (Банковская гарантия) (F3.2)</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proofErr w:type="gramStart"/>
            <w:r>
              <w:rPr>
                <w:rFonts w:ascii="Arial" w:hAnsi="Arial" w:cs="Arial"/>
                <w:i/>
                <w:iCs/>
                <w:sz w:val="20"/>
                <w:szCs w:val="20"/>
              </w:rPr>
              <w:t>[Издающий банк заполняет данный формуляр банковской гарантии в соответствии с нижеприведенными инструкциями.</w:t>
            </w:r>
            <w:proofErr w:type="gramEnd"/>
            <w:r>
              <w:rPr>
                <w:rFonts w:ascii="Arial" w:hAnsi="Arial" w:cs="Arial"/>
                <w:i/>
                <w:iCs/>
                <w:sz w:val="20"/>
                <w:szCs w:val="20"/>
              </w:rPr>
              <w:t xml:space="preserve"> </w:t>
            </w:r>
            <w:proofErr w:type="gramStart"/>
            <w:r>
              <w:rPr>
                <w:rFonts w:ascii="Arial" w:hAnsi="Arial" w:cs="Arial"/>
                <w:i/>
                <w:iCs/>
                <w:sz w:val="20"/>
                <w:szCs w:val="20"/>
              </w:rPr>
              <w:t>Банковская гарантия должна быть отпечатана на фирменном листе банка, при использовании специально защищенной бумаги.]</w:t>
            </w:r>
            <w:proofErr w:type="gramEnd"/>
          </w:p>
        </w:tc>
      </w:tr>
      <w:tr w:rsidR="008A6977" w:rsidTr="008A6977">
        <w:trPr>
          <w:jc w:val="center"/>
        </w:trPr>
        <w:tc>
          <w:tcPr>
            <w:tcW w:w="0" w:type="auto"/>
            <w:gridSpan w:val="2"/>
            <w:tcBorders>
              <w:top w:val="nil"/>
              <w:left w:val="nil"/>
              <w:bottom w:val="nil"/>
              <w:right w:val="nil"/>
            </w:tcBorders>
            <w:noWrap/>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xml:space="preserve">  </w:t>
            </w:r>
          </w:p>
          <w:p w:rsidR="008A6977" w:rsidRDefault="008A6977" w:rsidP="008A6977">
            <w:pPr>
              <w:pStyle w:val="a5"/>
              <w:rPr>
                <w:rFonts w:ascii="Arial" w:hAnsi="Arial" w:cs="Arial"/>
                <w:sz w:val="20"/>
                <w:szCs w:val="20"/>
              </w:rPr>
            </w:pPr>
            <w:r>
              <w:rPr>
                <w:rFonts w:ascii="Arial" w:hAnsi="Arial" w:cs="Arial"/>
                <w:sz w:val="20"/>
                <w:szCs w:val="20"/>
              </w:rPr>
              <w:t>__________________________________________________________</w:t>
            </w:r>
          </w:p>
          <w:p w:rsidR="008A6977" w:rsidRDefault="008A6977" w:rsidP="008A6977">
            <w:pPr>
              <w:pStyle w:val="a5"/>
              <w:ind w:firstLine="1134"/>
              <w:rPr>
                <w:rFonts w:ascii="Arial" w:hAnsi="Arial" w:cs="Arial"/>
                <w:sz w:val="20"/>
                <w:szCs w:val="20"/>
              </w:rPr>
            </w:pPr>
            <w:r>
              <w:rPr>
                <w:rFonts w:ascii="Arial" w:hAnsi="Arial" w:cs="Arial"/>
                <w:sz w:val="16"/>
                <w:szCs w:val="16"/>
              </w:rPr>
              <w:t>[Название банка и адрес отделения или филиала, выдавшего документ]</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b/>
                <w:bCs/>
                <w:sz w:val="20"/>
                <w:szCs w:val="20"/>
              </w:rPr>
              <w:t xml:space="preserve">Бенефициар: </w:t>
            </w:r>
            <w:r>
              <w:rPr>
                <w:rFonts w:ascii="Arial" w:hAnsi="Arial" w:cs="Arial"/>
                <w:sz w:val="20"/>
                <w:szCs w:val="20"/>
              </w:rPr>
              <w:t>_____________________________________________</w:t>
            </w:r>
          </w:p>
          <w:p w:rsidR="008A6977" w:rsidRDefault="008A6977" w:rsidP="008A6977">
            <w:pPr>
              <w:pStyle w:val="a5"/>
              <w:ind w:firstLine="2835"/>
              <w:rPr>
                <w:rFonts w:ascii="Arial" w:hAnsi="Arial" w:cs="Arial"/>
                <w:sz w:val="20"/>
                <w:szCs w:val="20"/>
              </w:rPr>
            </w:pPr>
            <w:r>
              <w:rPr>
                <w:rFonts w:ascii="Arial" w:hAnsi="Arial" w:cs="Arial"/>
                <w:sz w:val="16"/>
                <w:szCs w:val="16"/>
              </w:rPr>
              <w:t xml:space="preserve">[название и адрес закупающего органа]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b/>
                <w:bCs/>
                <w:sz w:val="20"/>
                <w:szCs w:val="20"/>
              </w:rPr>
              <w:t>Дата:</w:t>
            </w:r>
            <w:r>
              <w:rPr>
                <w:rFonts w:ascii="Arial" w:hAnsi="Arial" w:cs="Arial"/>
                <w:sz w:val="20"/>
                <w:szCs w:val="20"/>
              </w:rPr>
              <w:t xml:space="preserve">«___» ____________________ 20__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ОБЕСПЕЧЕНИЕ ОФЕРТЫ</w:t>
            </w:r>
          </w:p>
          <w:p w:rsidR="008A6977" w:rsidRDefault="008A6977" w:rsidP="008A6977">
            <w:pPr>
              <w:pStyle w:val="cn"/>
              <w:rPr>
                <w:rFonts w:ascii="Arial" w:hAnsi="Arial" w:cs="Arial"/>
                <w:sz w:val="20"/>
                <w:szCs w:val="20"/>
              </w:rPr>
            </w:pPr>
            <w:r>
              <w:rPr>
                <w:rFonts w:ascii="Arial" w:hAnsi="Arial" w:cs="Arial"/>
                <w:b/>
                <w:bCs/>
                <w:sz w:val="20"/>
                <w:szCs w:val="20"/>
              </w:rPr>
              <w:t>№</w:t>
            </w:r>
            <w:r>
              <w:rPr>
                <w:rFonts w:ascii="Arial" w:hAnsi="Arial" w:cs="Arial"/>
                <w:sz w:val="20"/>
                <w:szCs w:val="20"/>
              </w:rPr>
              <w:t>_________________</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lf"/>
              <w:rPr>
                <w:rFonts w:ascii="Arial" w:hAnsi="Arial" w:cs="Arial"/>
                <w:sz w:val="20"/>
                <w:szCs w:val="20"/>
              </w:rPr>
            </w:pPr>
            <w:r>
              <w:rPr>
                <w:rFonts w:ascii="Arial" w:hAnsi="Arial" w:cs="Arial"/>
                <w:sz w:val="20"/>
                <w:szCs w:val="20"/>
              </w:rPr>
              <w:t>___________________________________________________________ был проинформирован, что</w:t>
            </w:r>
          </w:p>
          <w:p w:rsidR="008A6977" w:rsidRDefault="008A6977" w:rsidP="008A6977">
            <w:pPr>
              <w:pStyle w:val="a5"/>
              <w:ind w:firstLine="3402"/>
              <w:rPr>
                <w:rFonts w:ascii="Arial" w:hAnsi="Arial" w:cs="Arial"/>
                <w:sz w:val="16"/>
                <w:szCs w:val="16"/>
              </w:rPr>
            </w:pPr>
            <w:r>
              <w:rPr>
                <w:rFonts w:ascii="Arial" w:hAnsi="Arial" w:cs="Arial"/>
                <w:sz w:val="16"/>
                <w:szCs w:val="16"/>
              </w:rPr>
              <w:t xml:space="preserve">[наименование банка] </w:t>
            </w:r>
          </w:p>
          <w:p w:rsidR="008A6977" w:rsidRDefault="008A6977" w:rsidP="008A6977">
            <w:pPr>
              <w:pStyle w:val="lf"/>
              <w:rPr>
                <w:rFonts w:ascii="Arial" w:hAnsi="Arial" w:cs="Arial"/>
                <w:sz w:val="20"/>
                <w:szCs w:val="20"/>
              </w:rPr>
            </w:pPr>
            <w:r>
              <w:rPr>
                <w:rFonts w:ascii="Arial" w:hAnsi="Arial" w:cs="Arial"/>
                <w:sz w:val="20"/>
                <w:szCs w:val="20"/>
              </w:rPr>
              <w:t>________________________________________________ (называемый в дальнейшем «Оферент»)</w:t>
            </w:r>
          </w:p>
          <w:p w:rsidR="008A6977" w:rsidRDefault="008A6977" w:rsidP="008A6977">
            <w:pPr>
              <w:pStyle w:val="a5"/>
              <w:ind w:firstLine="2268"/>
              <w:rPr>
                <w:rFonts w:ascii="Arial" w:hAnsi="Arial" w:cs="Arial"/>
                <w:sz w:val="16"/>
                <w:szCs w:val="16"/>
              </w:rPr>
            </w:pPr>
            <w:r>
              <w:rPr>
                <w:rFonts w:ascii="Arial" w:hAnsi="Arial" w:cs="Arial"/>
                <w:sz w:val="16"/>
                <w:szCs w:val="16"/>
              </w:rPr>
              <w:t xml:space="preserve">[наименование оферента]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lf"/>
              <w:rPr>
                <w:rFonts w:ascii="Arial" w:hAnsi="Arial" w:cs="Arial"/>
                <w:sz w:val="20"/>
                <w:szCs w:val="20"/>
              </w:rPr>
            </w:pPr>
            <w:r>
              <w:rPr>
                <w:rFonts w:ascii="Arial" w:hAnsi="Arial" w:cs="Arial"/>
                <w:sz w:val="20"/>
                <w:szCs w:val="20"/>
              </w:rPr>
              <w:t>должен предоставить Вам оферту от даты “__” ______ 20_ (называемая в дальнейшем “оферта”)</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lf"/>
              <w:rPr>
                <w:rFonts w:ascii="Arial" w:hAnsi="Arial" w:cs="Arial"/>
                <w:sz w:val="20"/>
                <w:szCs w:val="20"/>
              </w:rPr>
            </w:pPr>
            <w:r>
              <w:rPr>
                <w:rFonts w:ascii="Arial" w:hAnsi="Arial" w:cs="Arial"/>
                <w:sz w:val="20"/>
                <w:szCs w:val="20"/>
              </w:rPr>
              <w:t>для поставки/оказания ________________________________________________________________</w:t>
            </w:r>
          </w:p>
          <w:p w:rsidR="008A6977" w:rsidRDefault="008A6977" w:rsidP="008A6977">
            <w:pPr>
              <w:pStyle w:val="cn"/>
              <w:rPr>
                <w:rFonts w:ascii="Arial" w:hAnsi="Arial" w:cs="Arial"/>
                <w:sz w:val="16"/>
                <w:szCs w:val="16"/>
              </w:rPr>
            </w:pPr>
            <w:r>
              <w:rPr>
                <w:rFonts w:ascii="Arial" w:hAnsi="Arial" w:cs="Arial"/>
                <w:sz w:val="16"/>
                <w:szCs w:val="16"/>
              </w:rPr>
              <w:t xml:space="preserve">[предмет закупки] </w:t>
            </w:r>
          </w:p>
          <w:p w:rsidR="008A6977" w:rsidRDefault="008A6977" w:rsidP="008A6977">
            <w:pPr>
              <w:pStyle w:val="a5"/>
              <w:rPr>
                <w:rFonts w:ascii="Arial" w:hAnsi="Arial" w:cs="Arial"/>
                <w:sz w:val="20"/>
                <w:szCs w:val="20"/>
              </w:rPr>
            </w:pPr>
            <w:r>
              <w:rPr>
                <w:rFonts w:ascii="Arial" w:hAnsi="Arial" w:cs="Arial"/>
                <w:sz w:val="20"/>
                <w:szCs w:val="20"/>
              </w:rPr>
              <w:lastRenderedPageBreak/>
              <w:t> </w:t>
            </w:r>
          </w:p>
          <w:p w:rsidR="008A6977" w:rsidRDefault="008A6977" w:rsidP="008A6977">
            <w:pPr>
              <w:pStyle w:val="lf"/>
              <w:rPr>
                <w:rFonts w:ascii="Arial" w:hAnsi="Arial" w:cs="Arial"/>
                <w:sz w:val="20"/>
                <w:szCs w:val="20"/>
              </w:rPr>
            </w:pPr>
            <w:r>
              <w:rPr>
                <w:rFonts w:ascii="Arial" w:hAnsi="Arial" w:cs="Arial"/>
                <w:sz w:val="20"/>
                <w:szCs w:val="20"/>
              </w:rPr>
              <w:t xml:space="preserve">в соответствии с уведомлением об участии № _______ от «___» _____________________ 20__.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 xml:space="preserve">По требованию Оферента, мы, _________________________________________, настоящим </w:t>
            </w:r>
          </w:p>
          <w:p w:rsidR="008A6977" w:rsidRDefault="008A6977" w:rsidP="008A6977">
            <w:pPr>
              <w:pStyle w:val="a5"/>
              <w:ind w:firstLine="4536"/>
              <w:rPr>
                <w:rFonts w:ascii="Arial" w:hAnsi="Arial" w:cs="Arial"/>
                <w:sz w:val="20"/>
                <w:szCs w:val="20"/>
              </w:rPr>
            </w:pPr>
            <w:r>
              <w:rPr>
                <w:rFonts w:ascii="Arial" w:hAnsi="Arial" w:cs="Arial"/>
                <w:sz w:val="16"/>
                <w:szCs w:val="16"/>
              </w:rPr>
              <w:t xml:space="preserve">[наименование банка] </w:t>
            </w:r>
          </w:p>
        </w:tc>
      </w:tr>
      <w:tr w:rsidR="008A6977" w:rsidTr="008A6977">
        <w:trPr>
          <w:jc w:val="center"/>
        </w:trPr>
        <w:tc>
          <w:tcPr>
            <w:tcW w:w="0" w:type="auto"/>
            <w:gridSpan w:val="2"/>
            <w:tcBorders>
              <w:top w:val="nil"/>
              <w:left w:val="nil"/>
              <w:bottom w:val="nil"/>
              <w:right w:val="nil"/>
            </w:tcBorders>
            <w:tcMar>
              <w:top w:w="15" w:type="dxa"/>
              <w:left w:w="45" w:type="dxa"/>
              <w:bottom w:w="15" w:type="dxa"/>
              <w:right w:w="45" w:type="dxa"/>
            </w:tcMar>
            <w:hideMark/>
          </w:tcPr>
          <w:p w:rsidR="008A6977" w:rsidRDefault="008A6977" w:rsidP="008A6977">
            <w:pPr>
              <w:pStyle w:val="a5"/>
              <w:rPr>
                <w:rFonts w:ascii="Arial" w:hAnsi="Arial" w:cs="Arial"/>
                <w:sz w:val="20"/>
                <w:szCs w:val="20"/>
              </w:rPr>
            </w:pPr>
            <w:r>
              <w:rPr>
                <w:rFonts w:ascii="Arial" w:hAnsi="Arial" w:cs="Arial"/>
                <w:sz w:val="20"/>
                <w:szCs w:val="20"/>
              </w:rPr>
              <w:lastRenderedPageBreak/>
              <w:t> </w:t>
            </w:r>
          </w:p>
          <w:p w:rsidR="008A6977" w:rsidRDefault="008A6977" w:rsidP="008A6977">
            <w:pPr>
              <w:pStyle w:val="js"/>
              <w:rPr>
                <w:rFonts w:ascii="Arial" w:hAnsi="Arial" w:cs="Arial"/>
                <w:sz w:val="20"/>
                <w:szCs w:val="20"/>
              </w:rPr>
            </w:pPr>
            <w:r>
              <w:rPr>
                <w:rFonts w:ascii="Arial" w:hAnsi="Arial" w:cs="Arial"/>
                <w:sz w:val="20"/>
                <w:szCs w:val="20"/>
              </w:rPr>
              <w:t xml:space="preserve">берем на себя безотзывное обязательство выплатить любую сумму либо суммы, не превышающие в общей сложности сумму: </w:t>
            </w:r>
          </w:p>
          <w:p w:rsidR="008A6977" w:rsidRDefault="008A6977" w:rsidP="008A6977">
            <w:pPr>
              <w:pStyle w:val="lf"/>
              <w:rPr>
                <w:rFonts w:ascii="Arial" w:hAnsi="Arial" w:cs="Arial"/>
                <w:sz w:val="20"/>
                <w:szCs w:val="20"/>
              </w:rPr>
            </w:pPr>
            <w:r>
              <w:rPr>
                <w:rFonts w:ascii="Arial" w:hAnsi="Arial" w:cs="Arial"/>
                <w:sz w:val="20"/>
                <w:szCs w:val="20"/>
              </w:rPr>
              <w:t>___________________________(_______________________________________________________)</w:t>
            </w:r>
          </w:p>
        </w:tc>
      </w:tr>
      <w:tr w:rsidR="008A6977" w:rsidTr="008A6977">
        <w:trPr>
          <w:jc w:val="center"/>
        </w:trPr>
        <w:tc>
          <w:tcPr>
            <w:tcW w:w="0" w:type="auto"/>
            <w:tcBorders>
              <w:top w:val="nil"/>
              <w:left w:val="nil"/>
              <w:bottom w:val="nil"/>
              <w:right w:val="nil"/>
            </w:tcBorders>
            <w:noWrap/>
            <w:tcMar>
              <w:top w:w="15" w:type="dxa"/>
              <w:left w:w="45" w:type="dxa"/>
              <w:bottom w:w="15" w:type="dxa"/>
              <w:right w:w="45" w:type="dxa"/>
            </w:tcMar>
            <w:hideMark/>
          </w:tcPr>
          <w:p w:rsidR="008A6977" w:rsidRDefault="008A6977" w:rsidP="008A6977">
            <w:pPr>
              <w:pStyle w:val="a5"/>
              <w:ind w:firstLine="1134"/>
              <w:rPr>
                <w:rFonts w:ascii="Arial" w:hAnsi="Arial" w:cs="Arial"/>
                <w:sz w:val="20"/>
                <w:szCs w:val="20"/>
              </w:rPr>
            </w:pPr>
            <w:r>
              <w:rPr>
                <w:rFonts w:ascii="Arial" w:hAnsi="Arial" w:cs="Arial"/>
                <w:sz w:val="16"/>
                <w:szCs w:val="16"/>
              </w:rPr>
              <w:t xml:space="preserve">[сумма в цифрах] </w:t>
            </w:r>
          </w:p>
        </w:tc>
        <w:tc>
          <w:tcPr>
            <w:tcW w:w="5250" w:type="dxa"/>
            <w:tcBorders>
              <w:top w:val="nil"/>
              <w:left w:val="nil"/>
              <w:bottom w:val="nil"/>
              <w:right w:val="nil"/>
            </w:tcBorders>
            <w:tcMar>
              <w:top w:w="15" w:type="dxa"/>
              <w:left w:w="45" w:type="dxa"/>
              <w:bottom w:w="15" w:type="dxa"/>
              <w:right w:w="45" w:type="dxa"/>
            </w:tcMar>
            <w:hideMark/>
          </w:tcPr>
          <w:p w:rsidR="008A6977" w:rsidRDefault="008A6977" w:rsidP="008A6977">
            <w:pPr>
              <w:pStyle w:val="cn"/>
              <w:rPr>
                <w:rFonts w:ascii="Arial" w:hAnsi="Arial" w:cs="Arial"/>
                <w:sz w:val="20"/>
                <w:szCs w:val="20"/>
              </w:rPr>
            </w:pPr>
            <w:r>
              <w:rPr>
                <w:rFonts w:ascii="Arial" w:hAnsi="Arial" w:cs="Arial"/>
                <w:sz w:val="16"/>
                <w:szCs w:val="16"/>
              </w:rPr>
              <w:t>([сумма прописью])</w:t>
            </w:r>
          </w:p>
        </w:tc>
      </w:tr>
      <w:tr w:rsidR="008A6977" w:rsidTr="008A6977">
        <w:trPr>
          <w:jc w:val="center"/>
        </w:trPr>
        <w:tc>
          <w:tcPr>
            <w:tcW w:w="0" w:type="auto"/>
            <w:gridSpan w:val="2"/>
            <w:tcBorders>
              <w:top w:val="nil"/>
              <w:left w:val="nil"/>
              <w:bottom w:val="nil"/>
              <w:right w:val="nil"/>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p w:rsidR="008A6977" w:rsidRDefault="008A6977" w:rsidP="008A6977">
            <w:pPr>
              <w:pStyle w:val="js"/>
              <w:rPr>
                <w:rFonts w:ascii="Arial" w:hAnsi="Arial" w:cs="Arial"/>
                <w:sz w:val="20"/>
                <w:szCs w:val="20"/>
              </w:rPr>
            </w:pPr>
            <w:r>
              <w:rPr>
                <w:rFonts w:ascii="Arial" w:hAnsi="Arial" w:cs="Arial"/>
                <w:sz w:val="20"/>
                <w:szCs w:val="20"/>
              </w:rPr>
              <w:t xml:space="preserve">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 </w:t>
            </w:r>
          </w:p>
          <w:p w:rsidR="008A6977" w:rsidRDefault="008A6977" w:rsidP="008A6977">
            <w:pPr>
              <w:pStyle w:val="a5"/>
              <w:rPr>
                <w:rFonts w:ascii="Arial" w:hAnsi="Arial" w:cs="Arial"/>
                <w:sz w:val="20"/>
                <w:szCs w:val="20"/>
              </w:rPr>
            </w:pPr>
            <w:proofErr w:type="spellStart"/>
            <w:r>
              <w:rPr>
                <w:rFonts w:ascii="Arial" w:hAnsi="Arial" w:cs="Arial"/>
                <w:sz w:val="20"/>
                <w:szCs w:val="20"/>
              </w:rPr>
              <w:t>a</w:t>
            </w:r>
            <w:proofErr w:type="spellEnd"/>
            <w:r>
              <w:rPr>
                <w:rFonts w:ascii="Arial" w:hAnsi="Arial" w:cs="Arial"/>
                <w:sz w:val="20"/>
                <w:szCs w:val="20"/>
              </w:rPr>
              <w:t xml:space="preserve">) отозвал оферту в течение срока ее действия либо изменил оферту после истечения предельного срока для подачи оферт; либо </w:t>
            </w:r>
          </w:p>
          <w:p w:rsidR="008A6977" w:rsidRDefault="008A6977" w:rsidP="008A6977">
            <w:pPr>
              <w:pStyle w:val="a5"/>
              <w:rPr>
                <w:rFonts w:ascii="Arial" w:hAnsi="Arial" w:cs="Arial"/>
                <w:sz w:val="20"/>
                <w:szCs w:val="20"/>
              </w:rPr>
            </w:pPr>
            <w:proofErr w:type="spellStart"/>
            <w:proofErr w:type="gramStart"/>
            <w:r>
              <w:rPr>
                <w:rFonts w:ascii="Arial" w:hAnsi="Arial" w:cs="Arial"/>
                <w:sz w:val="20"/>
                <w:szCs w:val="20"/>
              </w:rPr>
              <w:t>b</w:t>
            </w:r>
            <w:proofErr w:type="spellEnd"/>
            <w:r>
              <w:rPr>
                <w:rFonts w:ascii="Arial" w:hAnsi="Arial" w:cs="Arial"/>
                <w:sz w:val="20"/>
                <w:szCs w:val="20"/>
              </w:rPr>
              <w:t>) будучи проинформированным закупающим органом, в течение срока действия оферты, о присуждении ему договора: (</w:t>
            </w:r>
            <w:proofErr w:type="spellStart"/>
            <w:r>
              <w:rPr>
                <w:rFonts w:ascii="Arial" w:hAnsi="Arial" w:cs="Arial"/>
                <w:sz w:val="20"/>
                <w:szCs w:val="20"/>
              </w:rPr>
              <w:t>i</w:t>
            </w:r>
            <w:proofErr w:type="spellEnd"/>
            <w:r>
              <w:rPr>
                <w:rFonts w:ascii="Arial" w:hAnsi="Arial" w:cs="Arial"/>
                <w:sz w:val="20"/>
                <w:szCs w:val="20"/>
              </w:rPr>
              <w:t>) не подписывает либо отказывается подписывать формуляр договора; (</w:t>
            </w:r>
            <w:proofErr w:type="spellStart"/>
            <w:r>
              <w:rPr>
                <w:rFonts w:ascii="Arial" w:hAnsi="Arial" w:cs="Arial"/>
                <w:sz w:val="20"/>
                <w:szCs w:val="20"/>
              </w:rPr>
              <w:t>ii</w:t>
            </w:r>
            <w:proofErr w:type="spellEnd"/>
            <w:r>
              <w:rPr>
                <w:rFonts w:ascii="Arial" w:hAnsi="Arial" w:cs="Arial"/>
                <w:sz w:val="20"/>
                <w:szCs w:val="20"/>
              </w:rPr>
              <w:t xml:space="preserve">) 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закупках. </w:t>
            </w:r>
            <w:proofErr w:type="gramEnd"/>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 xml:space="preserve">Настоящее обеспечение действительно до “___” _____________________ 20__.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 xml:space="preserve">_____________________________________________ </w:t>
            </w:r>
          </w:p>
          <w:p w:rsidR="008A6977" w:rsidRDefault="008A6977" w:rsidP="008A6977">
            <w:pPr>
              <w:pStyle w:val="a5"/>
              <w:ind w:firstLine="1701"/>
              <w:rPr>
                <w:rFonts w:ascii="Arial" w:hAnsi="Arial" w:cs="Arial"/>
                <w:sz w:val="20"/>
                <w:szCs w:val="20"/>
              </w:rPr>
            </w:pPr>
            <w:r>
              <w:rPr>
                <w:rFonts w:ascii="Arial" w:hAnsi="Arial" w:cs="Arial"/>
                <w:sz w:val="16"/>
                <w:szCs w:val="16"/>
              </w:rPr>
              <w:t>[подпись уполномоченного банком]</w:t>
            </w:r>
          </w:p>
        </w:tc>
      </w:tr>
    </w:tbl>
    <w:p w:rsidR="008A6977" w:rsidRDefault="008A6977" w:rsidP="008A6977">
      <w:pPr>
        <w:pStyle w:val="a5"/>
      </w:pPr>
      <w:r>
        <w:t> </w:t>
      </w:r>
    </w:p>
    <w:p w:rsidR="008A6977" w:rsidRDefault="008A6977" w:rsidP="008A6977">
      <w:pPr>
        <w:pStyle w:val="a5"/>
      </w:pPr>
      <w:r>
        <w:t> </w:t>
      </w:r>
    </w:p>
    <w:tbl>
      <w:tblPr>
        <w:tblW w:w="10500" w:type="dxa"/>
        <w:jc w:val="center"/>
        <w:tblCellMar>
          <w:top w:w="15" w:type="dxa"/>
          <w:left w:w="15" w:type="dxa"/>
          <w:bottom w:w="15" w:type="dxa"/>
          <w:right w:w="15" w:type="dxa"/>
        </w:tblCellMar>
        <w:tblLook w:val="04A0"/>
      </w:tblPr>
      <w:tblGrid>
        <w:gridCol w:w="10500"/>
      </w:tblGrid>
      <w:tr w:rsidR="008A6977" w:rsidTr="008A6977">
        <w:trPr>
          <w:jc w:val="center"/>
        </w:trPr>
        <w:tc>
          <w:tcPr>
            <w:tcW w:w="0" w:type="auto"/>
            <w:tcBorders>
              <w:top w:val="nil"/>
              <w:left w:val="nil"/>
              <w:bottom w:val="nil"/>
              <w:right w:val="nil"/>
            </w:tcBorders>
            <w:tcMar>
              <w:top w:w="15" w:type="dxa"/>
              <w:left w:w="45" w:type="dxa"/>
              <w:bottom w:w="15" w:type="dxa"/>
              <w:right w:w="45" w:type="dxa"/>
            </w:tcMar>
            <w:hideMark/>
          </w:tcPr>
          <w:p w:rsidR="008A6977" w:rsidRDefault="008A6977" w:rsidP="008A6977">
            <w:pPr>
              <w:pStyle w:val="rg"/>
              <w:rPr>
                <w:rFonts w:ascii="Arial" w:hAnsi="Arial" w:cs="Arial"/>
                <w:sz w:val="20"/>
                <w:szCs w:val="20"/>
              </w:rPr>
            </w:pPr>
            <w:r>
              <w:rPr>
                <w:rFonts w:ascii="Arial" w:hAnsi="Arial" w:cs="Arial"/>
                <w:b/>
                <w:bCs/>
                <w:sz w:val="20"/>
                <w:szCs w:val="20"/>
              </w:rPr>
              <w:t>Обеспечение добросовестного исполнения (F3.3)</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i/>
                <w:iCs/>
                <w:sz w:val="20"/>
                <w:szCs w:val="20"/>
              </w:rPr>
              <w:t>[Коммерческий банк, по заявлению оферента-победителя заполняет данный формуляр на фирменном бланке в соответствии с инструкциями ниже.]</w:t>
            </w:r>
          </w:p>
        </w:tc>
      </w:tr>
      <w:tr w:rsidR="008A6977" w:rsidTr="008A6977">
        <w:trPr>
          <w:jc w:val="center"/>
        </w:trPr>
        <w:tc>
          <w:tcPr>
            <w:tcW w:w="0" w:type="auto"/>
            <w:tcBorders>
              <w:top w:val="nil"/>
              <w:left w:val="nil"/>
              <w:bottom w:val="nil"/>
              <w:right w:val="nil"/>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 xml:space="preserve">Дата: «___» _____________________ 20__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Процедура закупки №: ___________________________________</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b/>
                <w:bCs/>
                <w:sz w:val="20"/>
                <w:szCs w:val="20"/>
              </w:rPr>
              <w:t>Офис Банка:</w:t>
            </w:r>
            <w:r>
              <w:rPr>
                <w:rFonts w:ascii="Arial" w:hAnsi="Arial" w:cs="Arial"/>
                <w:sz w:val="20"/>
                <w:szCs w:val="20"/>
              </w:rPr>
              <w:t xml:space="preserve"> ___________________________________________</w:t>
            </w:r>
          </w:p>
          <w:p w:rsidR="008A6977" w:rsidRDefault="008A6977" w:rsidP="008A6977">
            <w:pPr>
              <w:pStyle w:val="a5"/>
              <w:ind w:firstLine="2835"/>
              <w:rPr>
                <w:rFonts w:ascii="Arial" w:hAnsi="Arial" w:cs="Arial"/>
                <w:sz w:val="20"/>
                <w:szCs w:val="20"/>
              </w:rPr>
            </w:pPr>
            <w:r>
              <w:rPr>
                <w:rFonts w:ascii="Arial" w:hAnsi="Arial" w:cs="Arial"/>
                <w:i/>
                <w:iCs/>
                <w:sz w:val="16"/>
                <w:szCs w:val="16"/>
              </w:rPr>
              <w:t>[указать полное наименование гаранта]</w:t>
            </w:r>
            <w:r>
              <w:rPr>
                <w:rFonts w:ascii="Arial" w:hAnsi="Arial" w:cs="Arial"/>
                <w:sz w:val="16"/>
                <w:szCs w:val="16"/>
              </w:rPr>
              <w:t xml:space="preserve">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b/>
                <w:bCs/>
                <w:sz w:val="20"/>
                <w:szCs w:val="20"/>
              </w:rPr>
              <w:t>Бенефициар</w:t>
            </w:r>
            <w:r>
              <w:rPr>
                <w:rFonts w:ascii="Arial" w:hAnsi="Arial" w:cs="Arial"/>
                <w:sz w:val="20"/>
                <w:szCs w:val="20"/>
              </w:rPr>
              <w:t>: ___________________________________________</w:t>
            </w:r>
          </w:p>
          <w:p w:rsidR="008A6977" w:rsidRDefault="008A6977" w:rsidP="008A6977">
            <w:pPr>
              <w:pStyle w:val="a5"/>
              <w:ind w:firstLine="2268"/>
              <w:rPr>
                <w:rFonts w:ascii="Arial" w:hAnsi="Arial" w:cs="Arial"/>
                <w:sz w:val="20"/>
                <w:szCs w:val="20"/>
              </w:rPr>
            </w:pPr>
            <w:r>
              <w:rPr>
                <w:rFonts w:ascii="Arial" w:hAnsi="Arial" w:cs="Arial"/>
                <w:i/>
                <w:iCs/>
                <w:sz w:val="16"/>
                <w:szCs w:val="16"/>
              </w:rPr>
              <w:t>[ввести полное наименование закупающего органа]</w:t>
            </w:r>
            <w:r>
              <w:rPr>
                <w:rFonts w:ascii="Arial" w:hAnsi="Arial" w:cs="Arial"/>
                <w:sz w:val="16"/>
                <w:szCs w:val="16"/>
              </w:rPr>
              <w:t xml:space="preserve">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ОБЕСПЕЧЕНИЕ ДОБРОСОВЕСТНОГО ИСПОЛНЕНИЯ</w:t>
            </w:r>
          </w:p>
          <w:p w:rsidR="008A6977" w:rsidRDefault="008A6977" w:rsidP="008A6977">
            <w:pPr>
              <w:pStyle w:val="cn"/>
              <w:rPr>
                <w:rFonts w:ascii="Arial" w:hAnsi="Arial" w:cs="Arial"/>
                <w:sz w:val="20"/>
                <w:szCs w:val="20"/>
              </w:rPr>
            </w:pPr>
            <w:r>
              <w:rPr>
                <w:rFonts w:ascii="Arial" w:hAnsi="Arial" w:cs="Arial"/>
                <w:b/>
                <w:bCs/>
                <w:sz w:val="20"/>
                <w:szCs w:val="20"/>
              </w:rPr>
              <w:t>№</w:t>
            </w:r>
            <w:r>
              <w:rPr>
                <w:rFonts w:ascii="Arial" w:hAnsi="Arial" w:cs="Arial"/>
                <w:i/>
                <w:iCs/>
                <w:sz w:val="20"/>
                <w:szCs w:val="20"/>
              </w:rPr>
              <w:t xml:space="preserve"> _______________</w:t>
            </w:r>
            <w:r>
              <w:rPr>
                <w:rFonts w:ascii="Arial" w:hAnsi="Arial" w:cs="Arial"/>
                <w:sz w:val="20"/>
                <w:szCs w:val="20"/>
              </w:rPr>
              <w:t xml:space="preserve">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proofErr w:type="gramStart"/>
            <w:r>
              <w:rPr>
                <w:rFonts w:ascii="Arial" w:hAnsi="Arial" w:cs="Arial"/>
                <w:sz w:val="20"/>
                <w:szCs w:val="20"/>
              </w:rPr>
              <w:t xml:space="preserve">Мы, </w:t>
            </w:r>
            <w:r>
              <w:rPr>
                <w:rFonts w:ascii="Arial" w:hAnsi="Arial" w:cs="Arial"/>
                <w:i/>
                <w:iCs/>
                <w:sz w:val="20"/>
                <w:szCs w:val="20"/>
              </w:rPr>
              <w:t>[указать законное наименование и адрес банка]</w:t>
            </w:r>
            <w:r>
              <w:rPr>
                <w:rFonts w:ascii="Arial" w:hAnsi="Arial" w:cs="Arial"/>
                <w:sz w:val="20"/>
                <w:szCs w:val="20"/>
              </w:rPr>
              <w:t xml:space="preserve">, были проинформированы, что фирмой </w:t>
            </w:r>
            <w:r>
              <w:rPr>
                <w:rFonts w:ascii="Arial" w:hAnsi="Arial" w:cs="Arial"/>
                <w:i/>
                <w:iCs/>
                <w:sz w:val="20"/>
                <w:szCs w:val="20"/>
              </w:rPr>
              <w:t>[указать полное наименование Поставщика/Поставщика услуг]</w:t>
            </w:r>
            <w:r>
              <w:rPr>
                <w:rFonts w:ascii="Arial" w:hAnsi="Arial" w:cs="Arial"/>
                <w:sz w:val="20"/>
                <w:szCs w:val="20"/>
              </w:rPr>
              <w:t xml:space="preserve"> (в дальнейшем именуемый „Поставщик/Поставщик услуг”) был заключен Договор о государственной закупке ______________ </w:t>
            </w:r>
            <w:r>
              <w:rPr>
                <w:rFonts w:ascii="Arial" w:hAnsi="Arial" w:cs="Arial"/>
                <w:i/>
                <w:iCs/>
                <w:sz w:val="20"/>
                <w:szCs w:val="20"/>
              </w:rPr>
              <w:t>[предмет закупки, описание товаров/услуг]</w:t>
            </w:r>
            <w:r>
              <w:rPr>
                <w:rFonts w:ascii="Arial" w:hAnsi="Arial" w:cs="Arial"/>
                <w:sz w:val="20"/>
                <w:szCs w:val="20"/>
              </w:rPr>
              <w:t xml:space="preserve"> в соответствии с приглашением на участие в процедуре закупок № _________ 201_ </w:t>
            </w:r>
            <w:r>
              <w:rPr>
                <w:rFonts w:ascii="Arial" w:hAnsi="Arial" w:cs="Arial"/>
                <w:i/>
                <w:iCs/>
                <w:sz w:val="20"/>
                <w:szCs w:val="20"/>
              </w:rPr>
              <w:t>[номер и дата процедуры закупок]</w:t>
            </w:r>
            <w:r>
              <w:rPr>
                <w:rFonts w:ascii="Arial" w:hAnsi="Arial" w:cs="Arial"/>
                <w:sz w:val="20"/>
                <w:szCs w:val="20"/>
              </w:rPr>
              <w:t xml:space="preserve"> (далее „Договор”). </w:t>
            </w:r>
            <w:proofErr w:type="gramEnd"/>
          </w:p>
        </w:tc>
      </w:tr>
      <w:tr w:rsidR="008A6977" w:rsidTr="008A6977">
        <w:trPr>
          <w:jc w:val="center"/>
        </w:trPr>
        <w:tc>
          <w:tcPr>
            <w:tcW w:w="0" w:type="auto"/>
            <w:tcBorders>
              <w:top w:val="nil"/>
              <w:left w:val="nil"/>
              <w:bottom w:val="nil"/>
              <w:right w:val="nil"/>
            </w:tcBorders>
            <w:noWrap/>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Таким  образом,  мы  понимаем,  что  Поставщик/ Поставщик  услуг  должен  предоставить</w:t>
            </w:r>
          </w:p>
          <w:p w:rsidR="008A6977" w:rsidRDefault="008A6977" w:rsidP="008A6977">
            <w:pPr>
              <w:pStyle w:val="lf"/>
              <w:rPr>
                <w:rFonts w:ascii="Arial" w:hAnsi="Arial" w:cs="Arial"/>
                <w:sz w:val="20"/>
                <w:szCs w:val="20"/>
              </w:rPr>
            </w:pPr>
            <w:r>
              <w:rPr>
                <w:rFonts w:ascii="Arial" w:hAnsi="Arial" w:cs="Arial"/>
                <w:sz w:val="20"/>
                <w:szCs w:val="20"/>
              </w:rPr>
              <w:t xml:space="preserve">обеспечение добросовестного исполнения договора в соответствии с положениями документации </w:t>
            </w:r>
          </w:p>
          <w:p w:rsidR="008A6977" w:rsidRDefault="008A6977" w:rsidP="008A6977">
            <w:pPr>
              <w:pStyle w:val="lf"/>
              <w:rPr>
                <w:rFonts w:ascii="Arial" w:hAnsi="Arial" w:cs="Arial"/>
                <w:sz w:val="20"/>
                <w:szCs w:val="20"/>
              </w:rPr>
            </w:pPr>
            <w:r>
              <w:rPr>
                <w:rFonts w:ascii="Arial" w:hAnsi="Arial" w:cs="Arial"/>
                <w:sz w:val="20"/>
                <w:szCs w:val="20"/>
              </w:rPr>
              <w:t>по присуждению.</w:t>
            </w:r>
          </w:p>
        </w:tc>
      </w:tr>
      <w:tr w:rsidR="008A6977" w:rsidTr="008A6977">
        <w:trPr>
          <w:jc w:val="center"/>
        </w:trPr>
        <w:tc>
          <w:tcPr>
            <w:tcW w:w="0" w:type="auto"/>
            <w:tcBorders>
              <w:top w:val="nil"/>
              <w:left w:val="nil"/>
              <w:bottom w:val="nil"/>
              <w:right w:val="nil"/>
            </w:tcBorders>
            <w:tcMar>
              <w:top w:w="15" w:type="dxa"/>
              <w:left w:w="45" w:type="dxa"/>
              <w:bottom w:w="15" w:type="dxa"/>
              <w:right w:w="45" w:type="dxa"/>
            </w:tcMar>
            <w:hideMark/>
          </w:tcPr>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В результате запроса Поставщика услуг / Поставщика, мы настоящим, берем на себя безотзывное обязательство выплатить любую сумм</w:t>
            </w:r>
            <w:proofErr w:type="gramStart"/>
            <w:r>
              <w:rPr>
                <w:rFonts w:ascii="Arial" w:hAnsi="Arial" w:cs="Arial"/>
                <w:sz w:val="20"/>
                <w:szCs w:val="20"/>
              </w:rPr>
              <w:t>у(</w:t>
            </w:r>
            <w:proofErr w:type="spellStart"/>
            <w:proofErr w:type="gramEnd"/>
            <w:r>
              <w:rPr>
                <w:rFonts w:ascii="Arial" w:hAnsi="Arial" w:cs="Arial"/>
                <w:sz w:val="20"/>
                <w:szCs w:val="20"/>
              </w:rPr>
              <w:t>ы</w:t>
            </w:r>
            <w:proofErr w:type="spellEnd"/>
            <w:r>
              <w:rPr>
                <w:rFonts w:ascii="Arial" w:hAnsi="Arial" w:cs="Arial"/>
                <w:sz w:val="20"/>
                <w:szCs w:val="20"/>
              </w:rPr>
              <w:t xml:space="preserve">), не превышающую в общей сложности </w:t>
            </w:r>
            <w:r>
              <w:rPr>
                <w:rFonts w:ascii="Arial" w:hAnsi="Arial" w:cs="Arial"/>
                <w:i/>
                <w:iCs/>
                <w:sz w:val="20"/>
                <w:szCs w:val="20"/>
              </w:rPr>
              <w:t>[ввести сумму(</w:t>
            </w:r>
            <w:proofErr w:type="spellStart"/>
            <w:r>
              <w:rPr>
                <w:rFonts w:ascii="Arial" w:hAnsi="Arial" w:cs="Arial"/>
                <w:i/>
                <w:iCs/>
                <w:sz w:val="20"/>
                <w:szCs w:val="20"/>
              </w:rPr>
              <w:t>ы</w:t>
            </w:r>
            <w:proofErr w:type="spellEnd"/>
            <w:r>
              <w:rPr>
                <w:rFonts w:ascii="Arial" w:hAnsi="Arial" w:cs="Arial"/>
                <w:i/>
                <w:iCs/>
                <w:sz w:val="20"/>
                <w:szCs w:val="20"/>
              </w:rPr>
              <w:t>) цифрами и прописью]</w:t>
            </w:r>
            <w:r>
              <w:rPr>
                <w:rFonts w:ascii="Arial" w:hAnsi="Arial" w:cs="Arial"/>
                <w:sz w:val="20"/>
                <w:szCs w:val="20"/>
              </w:rPr>
              <w:t xml:space="preserve"> при получении нами первого письменного требования с Вашей стороны, с приложенным к нему заявлением, в котором указывается тот факт, что Поставщик услуг / Поставщик нарушил одно или несколько своих обязательств согласно Договора, без обсуждения или разъяснения, и без необходимости доказать или </w:t>
            </w:r>
            <w:r>
              <w:rPr>
                <w:rFonts w:ascii="Arial" w:hAnsi="Arial" w:cs="Arial"/>
                <w:sz w:val="20"/>
                <w:szCs w:val="20"/>
              </w:rPr>
              <w:lastRenderedPageBreak/>
              <w:t xml:space="preserve">показать основания или причины Вашего требования или суммы, указанной в нем.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 xml:space="preserve">Это обеспечение истекает не позднее </w:t>
            </w:r>
            <w:r>
              <w:rPr>
                <w:rFonts w:ascii="Arial" w:hAnsi="Arial" w:cs="Arial"/>
                <w:i/>
                <w:iCs/>
                <w:sz w:val="20"/>
                <w:szCs w:val="20"/>
              </w:rPr>
              <w:t>[указать число] [указать месяц] [указать год</w:t>
            </w:r>
            <w:r>
              <w:rPr>
                <w:rFonts w:ascii="Arial" w:hAnsi="Arial" w:cs="Arial"/>
                <w:sz w:val="20"/>
                <w:szCs w:val="20"/>
              </w:rPr>
              <w:t>]</w:t>
            </w:r>
            <w:r>
              <w:rPr>
                <w:rFonts w:ascii="Arial" w:hAnsi="Arial" w:cs="Arial"/>
                <w:b/>
                <w:bCs/>
                <w:i/>
                <w:iCs/>
                <w:sz w:val="20"/>
                <w:szCs w:val="20"/>
                <w:vertAlign w:val="superscript"/>
              </w:rPr>
              <w:t>1</w:t>
            </w:r>
            <w:r>
              <w:rPr>
                <w:rFonts w:ascii="Arial" w:hAnsi="Arial" w:cs="Arial"/>
                <w:sz w:val="20"/>
                <w:szCs w:val="20"/>
              </w:rPr>
              <w:t>, и любое требование оплаты, связанной с ним, должно быть получено нами в офисе до этой даты включительно.</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i/>
                <w:iCs/>
                <w:sz w:val="16"/>
                <w:szCs w:val="16"/>
              </w:rPr>
              <w:t>[подписи уполномоченных представителей банка и Поставщика услуг / Поставщика]</w:t>
            </w:r>
            <w:r>
              <w:rPr>
                <w:rFonts w:ascii="Arial" w:hAnsi="Arial" w:cs="Arial"/>
                <w:sz w:val="16"/>
                <w:szCs w:val="16"/>
              </w:rPr>
              <w:t xml:space="preserve"> </w:t>
            </w:r>
          </w:p>
          <w:p w:rsidR="008A6977" w:rsidRDefault="008A6977" w:rsidP="008A6977">
            <w:pPr>
              <w:pStyle w:val="lf"/>
              <w:rPr>
                <w:rFonts w:ascii="Arial" w:hAnsi="Arial" w:cs="Arial"/>
                <w:sz w:val="20"/>
                <w:szCs w:val="20"/>
              </w:rPr>
            </w:pPr>
            <w:r>
              <w:rPr>
                <w:rFonts w:ascii="Arial" w:hAnsi="Arial" w:cs="Arial"/>
                <w:sz w:val="20"/>
                <w:szCs w:val="20"/>
              </w:rPr>
              <w:t>_________________</w:t>
            </w:r>
          </w:p>
          <w:p w:rsidR="008A6977" w:rsidRDefault="008A6977" w:rsidP="008A6977">
            <w:pPr>
              <w:pStyle w:val="a5"/>
              <w:rPr>
                <w:rFonts w:ascii="Arial" w:hAnsi="Arial" w:cs="Arial"/>
                <w:sz w:val="20"/>
                <w:szCs w:val="20"/>
              </w:rPr>
            </w:pPr>
            <w:r>
              <w:rPr>
                <w:rFonts w:ascii="Arial" w:hAnsi="Arial" w:cs="Arial"/>
                <w:b/>
                <w:bCs/>
                <w:sz w:val="20"/>
                <w:szCs w:val="20"/>
                <w:vertAlign w:val="superscript"/>
              </w:rPr>
              <w:t>1</w:t>
            </w:r>
            <w:r>
              <w:rPr>
                <w:rFonts w:ascii="Arial" w:hAnsi="Arial" w:cs="Arial"/>
                <w:sz w:val="20"/>
                <w:szCs w:val="20"/>
              </w:rPr>
              <w:t xml:space="preserve"> 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w:t>
            </w:r>
            <w:proofErr w:type="gramStart"/>
            <w:r>
              <w:rPr>
                <w:rFonts w:ascii="Arial" w:hAnsi="Arial" w:cs="Arial"/>
                <w:sz w:val="20"/>
                <w:szCs w:val="20"/>
              </w:rPr>
              <w:t>произведена</w:t>
            </w:r>
            <w:proofErr w:type="gramEnd"/>
            <w:r>
              <w:rPr>
                <w:rFonts w:ascii="Arial" w:hAnsi="Arial" w:cs="Arial"/>
                <w:sz w:val="20"/>
                <w:szCs w:val="20"/>
              </w:rPr>
              <w:t xml:space="preserve">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w:t>
            </w:r>
            <w:proofErr w:type="gramStart"/>
            <w:r>
              <w:rPr>
                <w:rFonts w:ascii="Arial" w:hAnsi="Arial" w:cs="Arial"/>
                <w:sz w:val="20"/>
                <w:szCs w:val="20"/>
              </w:rPr>
              <w:t>.”</w:t>
            </w:r>
            <w:proofErr w:type="gramEnd"/>
          </w:p>
        </w:tc>
      </w:tr>
    </w:tbl>
    <w:p w:rsidR="008A6977" w:rsidRDefault="008A6977" w:rsidP="008A6977">
      <w:pPr>
        <w:pStyle w:val="a5"/>
      </w:pPr>
      <w:r>
        <w:lastRenderedPageBreak/>
        <w:t> </w:t>
      </w:r>
    </w:p>
    <w:p w:rsidR="008A6977" w:rsidRDefault="008A6977" w:rsidP="008A6977">
      <w:pPr>
        <w:pStyle w:val="cb"/>
      </w:pPr>
      <w:r>
        <w:t xml:space="preserve">Глава IV </w:t>
      </w:r>
    </w:p>
    <w:p w:rsidR="008A6977" w:rsidRDefault="008A6977" w:rsidP="008A6977">
      <w:pPr>
        <w:pStyle w:val="cb"/>
      </w:pPr>
      <w:r>
        <w:t>ТЕХНИЧЕСКИЕ ХАРАКТЕРИСТИКИ И ФОРМИРОВАНИЕ ЦЕНЫ</w:t>
      </w:r>
    </w:p>
    <w:p w:rsidR="008A6977" w:rsidRDefault="008A6977" w:rsidP="008A6977">
      <w:pPr>
        <w:pStyle w:val="a5"/>
      </w:pPr>
      <w:r>
        <w:t> </w:t>
      </w:r>
    </w:p>
    <w:p w:rsidR="008A6977" w:rsidRDefault="008A6977" w:rsidP="008A6977">
      <w:pPr>
        <w:pStyle w:val="a5"/>
      </w:pPr>
      <w:r>
        <w:t>Следующие таблицы и формы должны быть заполнены оферентом и включены в оферту. В случае разногласий либо конфликта с текстом ГЛАВЫ I, положения в данной ГЛАВЕ будут превалировать над положениями ГЛАВОЙ I.</w:t>
      </w:r>
    </w:p>
    <w:p w:rsidR="008A6977" w:rsidRDefault="008A6977" w:rsidP="008A6977">
      <w:pPr>
        <w:pStyle w:val="a5"/>
      </w:pPr>
      <w:r>
        <w:t> </w:t>
      </w:r>
    </w:p>
    <w:tbl>
      <w:tblPr>
        <w:tblW w:w="10500" w:type="dxa"/>
        <w:jc w:val="center"/>
        <w:tblCellMar>
          <w:top w:w="15" w:type="dxa"/>
          <w:left w:w="15" w:type="dxa"/>
          <w:bottom w:w="15" w:type="dxa"/>
          <w:right w:w="15" w:type="dxa"/>
        </w:tblCellMar>
        <w:tblLook w:val="04A0"/>
      </w:tblPr>
      <w:tblGrid>
        <w:gridCol w:w="3039"/>
        <w:gridCol w:w="7461"/>
      </w:tblGrid>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Формуляр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Название</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sz w:val="20"/>
                <w:szCs w:val="20"/>
              </w:rPr>
            </w:pPr>
            <w:r>
              <w:rPr>
                <w:rFonts w:ascii="Arial" w:eastAsia="Times New Roman" w:hAnsi="Arial" w:cs="Arial"/>
                <w:sz w:val="20"/>
                <w:szCs w:val="20"/>
              </w:rPr>
              <w:t>F4.1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Технические характеристики</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sz w:val="20"/>
                <w:szCs w:val="20"/>
              </w:rPr>
            </w:pPr>
            <w:r>
              <w:rPr>
                <w:rFonts w:ascii="Arial" w:eastAsia="Times New Roman" w:hAnsi="Arial" w:cs="Arial"/>
                <w:sz w:val="20"/>
                <w:szCs w:val="20"/>
              </w:rPr>
              <w:t>F4.2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Формирование цены</w:t>
            </w:r>
          </w:p>
        </w:tc>
      </w:tr>
    </w:tbl>
    <w:p w:rsidR="008A6977" w:rsidRDefault="008A6977" w:rsidP="008A6977">
      <w:pPr>
        <w:pStyle w:val="a5"/>
      </w:pPr>
      <w:r>
        <w:t> </w:t>
      </w:r>
    </w:p>
    <w:p w:rsidR="008A6977" w:rsidRDefault="008A6977" w:rsidP="008A6977">
      <w:pPr>
        <w:pStyle w:val="a5"/>
      </w:pPr>
      <w:r>
        <w:t> </w:t>
      </w:r>
    </w:p>
    <w:tbl>
      <w:tblPr>
        <w:tblW w:w="10500" w:type="dxa"/>
        <w:jc w:val="center"/>
        <w:tblCellMar>
          <w:top w:w="15" w:type="dxa"/>
          <w:left w:w="15" w:type="dxa"/>
          <w:bottom w:w="15" w:type="dxa"/>
          <w:right w:w="15" w:type="dxa"/>
        </w:tblCellMar>
        <w:tblLook w:val="04A0"/>
      </w:tblPr>
      <w:tblGrid>
        <w:gridCol w:w="502"/>
        <w:gridCol w:w="3367"/>
        <w:gridCol w:w="937"/>
        <w:gridCol w:w="798"/>
        <w:gridCol w:w="768"/>
        <w:gridCol w:w="1666"/>
        <w:gridCol w:w="1607"/>
        <w:gridCol w:w="855"/>
      </w:tblGrid>
      <w:tr w:rsidR="008A6977" w:rsidTr="008A6977">
        <w:trPr>
          <w:jc w:val="center"/>
        </w:trPr>
        <w:tc>
          <w:tcPr>
            <w:tcW w:w="0" w:type="auto"/>
            <w:gridSpan w:val="8"/>
            <w:tcBorders>
              <w:top w:val="nil"/>
              <w:left w:val="nil"/>
              <w:bottom w:val="nil"/>
              <w:right w:val="nil"/>
            </w:tcBorders>
            <w:tcMar>
              <w:top w:w="15" w:type="dxa"/>
              <w:left w:w="45" w:type="dxa"/>
              <w:bottom w:w="15" w:type="dxa"/>
              <w:right w:w="45" w:type="dxa"/>
            </w:tcMar>
            <w:hideMark/>
          </w:tcPr>
          <w:p w:rsidR="008A6977" w:rsidRDefault="008A6977" w:rsidP="008A6977">
            <w:pPr>
              <w:pStyle w:val="rg"/>
              <w:rPr>
                <w:rFonts w:ascii="Arial" w:hAnsi="Arial" w:cs="Arial"/>
                <w:sz w:val="20"/>
                <w:szCs w:val="20"/>
              </w:rPr>
            </w:pPr>
            <w:r>
              <w:rPr>
                <w:rFonts w:ascii="Arial" w:hAnsi="Arial" w:cs="Arial"/>
                <w:b/>
                <w:bCs/>
                <w:sz w:val="20"/>
                <w:szCs w:val="20"/>
              </w:rPr>
              <w:t>Технические характеристики (F4.1)</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i/>
                <w:iCs/>
                <w:sz w:val="20"/>
                <w:szCs w:val="20"/>
              </w:rPr>
              <w:t xml:space="preserve">[Эта таблица должна быть </w:t>
            </w:r>
            <w:proofErr w:type="gramStart"/>
            <w:r>
              <w:rPr>
                <w:rFonts w:ascii="Arial" w:hAnsi="Arial" w:cs="Arial"/>
                <w:i/>
                <w:iCs/>
                <w:sz w:val="20"/>
                <w:szCs w:val="20"/>
              </w:rPr>
              <w:t>заполнены</w:t>
            </w:r>
            <w:proofErr w:type="gramEnd"/>
            <w:r>
              <w:rPr>
                <w:rFonts w:ascii="Arial" w:hAnsi="Arial" w:cs="Arial"/>
                <w:i/>
                <w:iCs/>
                <w:sz w:val="20"/>
                <w:szCs w:val="20"/>
              </w:rPr>
              <w:t xml:space="preserve"> оферентом в графах 3, 4, 5, 7, а закупающим органом – в графах 1, 2, 6, 8]</w:t>
            </w:r>
          </w:p>
          <w:p w:rsidR="008A6977" w:rsidRDefault="008A6977" w:rsidP="008A6977">
            <w:pPr>
              <w:pStyle w:val="a5"/>
              <w:rPr>
                <w:rFonts w:ascii="Arial" w:hAnsi="Arial" w:cs="Arial"/>
                <w:sz w:val="20"/>
                <w:szCs w:val="20"/>
              </w:rPr>
            </w:pPr>
            <w:r>
              <w:rPr>
                <w:rFonts w:ascii="Arial" w:hAnsi="Arial" w:cs="Arial"/>
                <w:sz w:val="20"/>
                <w:szCs w:val="20"/>
              </w:rPr>
              <w:t> </w:t>
            </w:r>
          </w:p>
        </w:tc>
      </w:tr>
      <w:tr w:rsidR="008A6977" w:rsidTr="008A6977">
        <w:trPr>
          <w:jc w:val="center"/>
        </w:trPr>
        <w:tc>
          <w:tcPr>
            <w:tcW w:w="0" w:type="auto"/>
            <w:gridSpan w:val="8"/>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xml:space="preserve">Номер процедуры закупки ______________ </w:t>
            </w:r>
            <w:proofErr w:type="gramStart"/>
            <w:r>
              <w:rPr>
                <w:rFonts w:ascii="Arial" w:eastAsia="Times New Roman" w:hAnsi="Arial" w:cs="Arial"/>
                <w:sz w:val="20"/>
                <w:szCs w:val="20"/>
              </w:rPr>
              <w:t>от</w:t>
            </w:r>
            <w:proofErr w:type="gramEnd"/>
            <w:r>
              <w:rPr>
                <w:rFonts w:ascii="Arial" w:eastAsia="Times New Roman" w:hAnsi="Arial" w:cs="Arial"/>
                <w:sz w:val="20"/>
                <w:szCs w:val="20"/>
              </w:rPr>
              <w:t xml:space="preserve"> _________</w:t>
            </w:r>
          </w:p>
        </w:tc>
      </w:tr>
      <w:tr w:rsidR="008A6977" w:rsidTr="008A6977">
        <w:trPr>
          <w:jc w:val="center"/>
        </w:trPr>
        <w:tc>
          <w:tcPr>
            <w:tcW w:w="0" w:type="auto"/>
            <w:gridSpan w:val="8"/>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Наименование процедуры закупки: Запрос ценовых оферт</w:t>
            </w:r>
          </w:p>
        </w:tc>
      </w:tr>
      <w:tr w:rsidR="008A6977" w:rsidTr="008A6977">
        <w:trPr>
          <w:jc w:val="center"/>
        </w:trPr>
        <w:tc>
          <w:tcPr>
            <w:tcW w:w="0" w:type="auto"/>
            <w:gridSpan w:val="8"/>
            <w:tcBorders>
              <w:top w:val="nil"/>
              <w:left w:val="nil"/>
              <w:bottom w:val="nil"/>
              <w:right w:val="nil"/>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tc>
      </w:tr>
      <w:tr w:rsidR="008A6977" w:rsidTr="008A6977">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pStyle w:val="cb"/>
              <w:rPr>
                <w:rFonts w:ascii="Arial" w:hAnsi="Arial" w:cs="Arial"/>
                <w:sz w:val="20"/>
                <w:szCs w:val="20"/>
              </w:rPr>
            </w:pPr>
            <w:r>
              <w:rPr>
                <w:rFonts w:ascii="Arial" w:hAnsi="Arial" w:cs="Arial"/>
                <w:sz w:val="20"/>
                <w:szCs w:val="20"/>
              </w:rPr>
              <w:t xml:space="preserve">Код </w:t>
            </w:r>
            <w:r>
              <w:rPr>
                <w:rFonts w:ascii="Arial" w:hAnsi="Arial" w:cs="Arial"/>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 xml:space="preserve">Наименование </w:t>
            </w:r>
            <w:r>
              <w:rPr>
                <w:rFonts w:ascii="Arial" w:eastAsia="Times New Roman" w:hAnsi="Arial" w:cs="Arial"/>
                <w:b/>
                <w:bCs/>
                <w:sz w:val="20"/>
                <w:szCs w:val="20"/>
              </w:rPr>
              <w:br/>
              <w:t xml:space="preserve">товаров/ услуг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 xml:space="preserve">Образец </w:t>
            </w:r>
            <w:r>
              <w:rPr>
                <w:rFonts w:ascii="Arial" w:eastAsia="Times New Roman" w:hAnsi="Arial" w:cs="Arial"/>
                <w:b/>
                <w:bCs/>
                <w:sz w:val="20"/>
                <w:szCs w:val="20"/>
              </w:rPr>
              <w:br/>
              <w:t>изделия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 xml:space="preserve">Страна </w:t>
            </w:r>
            <w:r>
              <w:rPr>
                <w:rFonts w:ascii="Arial" w:eastAsia="Times New Roman" w:hAnsi="Arial" w:cs="Arial"/>
                <w:b/>
                <w:bCs/>
                <w:sz w:val="20"/>
                <w:szCs w:val="20"/>
              </w:rPr>
              <w:br/>
            </w:r>
            <w:proofErr w:type="spellStart"/>
            <w:r>
              <w:rPr>
                <w:rFonts w:ascii="Arial" w:eastAsia="Times New Roman" w:hAnsi="Arial" w:cs="Arial"/>
                <w:b/>
                <w:bCs/>
                <w:sz w:val="20"/>
                <w:szCs w:val="20"/>
              </w:rPr>
              <w:t>прои</w:t>
            </w:r>
            <w:proofErr w:type="gramStart"/>
            <w:r>
              <w:rPr>
                <w:rFonts w:ascii="Arial" w:eastAsia="Times New Roman" w:hAnsi="Arial" w:cs="Arial"/>
                <w:b/>
                <w:bCs/>
                <w:sz w:val="20"/>
                <w:szCs w:val="20"/>
              </w:rPr>
              <w:t>с</w:t>
            </w:r>
            <w:proofErr w:type="spellEnd"/>
            <w:r>
              <w:rPr>
                <w:rFonts w:ascii="Arial" w:eastAsia="Times New Roman" w:hAnsi="Arial" w:cs="Arial"/>
                <w:b/>
                <w:bCs/>
                <w:sz w:val="20"/>
                <w:szCs w:val="20"/>
              </w:rPr>
              <w:t>-</w:t>
            </w:r>
            <w:proofErr w:type="gramEnd"/>
            <w:r>
              <w:rPr>
                <w:rFonts w:ascii="Arial" w:eastAsia="Times New Roman" w:hAnsi="Arial" w:cs="Arial"/>
                <w:b/>
                <w:bCs/>
                <w:sz w:val="20"/>
                <w:szCs w:val="20"/>
              </w:rPr>
              <w:br/>
            </w:r>
            <w:proofErr w:type="spellStart"/>
            <w:r>
              <w:rPr>
                <w:rFonts w:ascii="Arial" w:eastAsia="Times New Roman" w:hAnsi="Arial" w:cs="Arial"/>
                <w:b/>
                <w:bCs/>
                <w:sz w:val="20"/>
                <w:szCs w:val="20"/>
              </w:rPr>
              <w:t>хожде</w:t>
            </w:r>
            <w:proofErr w:type="spellEnd"/>
            <w:r>
              <w:rPr>
                <w:rFonts w:ascii="Arial" w:eastAsia="Times New Roman" w:hAnsi="Arial" w:cs="Arial"/>
                <w:b/>
                <w:bCs/>
                <w:sz w:val="20"/>
                <w:szCs w:val="20"/>
              </w:rPr>
              <w:t>-</w:t>
            </w:r>
            <w:r>
              <w:rPr>
                <w:rFonts w:ascii="Arial" w:eastAsia="Times New Roman" w:hAnsi="Arial" w:cs="Arial"/>
                <w:b/>
                <w:bCs/>
                <w:sz w:val="20"/>
                <w:szCs w:val="20"/>
              </w:rPr>
              <w:br/>
            </w:r>
            <w:proofErr w:type="spellStart"/>
            <w:r>
              <w:rPr>
                <w:rFonts w:ascii="Arial" w:eastAsia="Times New Roman" w:hAnsi="Arial" w:cs="Arial"/>
                <w:b/>
                <w:bCs/>
                <w:sz w:val="20"/>
                <w:szCs w:val="20"/>
              </w:rPr>
              <w:t>ния</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proofErr w:type="spellStart"/>
            <w:r>
              <w:rPr>
                <w:rFonts w:ascii="Arial" w:eastAsia="Times New Roman" w:hAnsi="Arial" w:cs="Arial"/>
                <w:b/>
                <w:bCs/>
                <w:sz w:val="20"/>
                <w:szCs w:val="20"/>
              </w:rPr>
              <w:t>Прои</w:t>
            </w:r>
            <w:proofErr w:type="gramStart"/>
            <w:r>
              <w:rPr>
                <w:rFonts w:ascii="Arial" w:eastAsia="Times New Roman" w:hAnsi="Arial" w:cs="Arial"/>
                <w:b/>
                <w:bCs/>
                <w:sz w:val="20"/>
                <w:szCs w:val="20"/>
              </w:rPr>
              <w:t>з</w:t>
            </w:r>
            <w:proofErr w:type="spellEnd"/>
            <w:r>
              <w:rPr>
                <w:rFonts w:ascii="Arial" w:eastAsia="Times New Roman" w:hAnsi="Arial" w:cs="Arial"/>
                <w:b/>
                <w:bCs/>
                <w:sz w:val="20"/>
                <w:szCs w:val="20"/>
              </w:rPr>
              <w:t>-</w:t>
            </w:r>
            <w:proofErr w:type="gramEnd"/>
            <w:r>
              <w:rPr>
                <w:rFonts w:ascii="Arial" w:eastAsia="Times New Roman" w:hAnsi="Arial" w:cs="Arial"/>
                <w:b/>
                <w:bCs/>
                <w:sz w:val="20"/>
                <w:szCs w:val="20"/>
              </w:rPr>
              <w:br/>
              <w:t>води-</w:t>
            </w:r>
            <w:r>
              <w:rPr>
                <w:rFonts w:ascii="Arial" w:eastAsia="Times New Roman" w:hAnsi="Arial" w:cs="Arial"/>
                <w:b/>
                <w:bCs/>
                <w:sz w:val="20"/>
                <w:szCs w:val="20"/>
              </w:rPr>
              <w:br/>
            </w:r>
            <w:proofErr w:type="spellStart"/>
            <w:r>
              <w:rPr>
                <w:rFonts w:ascii="Arial" w:eastAsia="Times New Roman" w:hAnsi="Arial" w:cs="Arial"/>
                <w:b/>
                <w:bCs/>
                <w:sz w:val="20"/>
                <w:szCs w:val="20"/>
              </w:rPr>
              <w:t>тель</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 xml:space="preserve">Полная </w:t>
            </w:r>
            <w:r>
              <w:rPr>
                <w:rFonts w:ascii="Arial" w:eastAsia="Times New Roman" w:hAnsi="Arial" w:cs="Arial"/>
                <w:b/>
                <w:bCs/>
                <w:sz w:val="20"/>
                <w:szCs w:val="20"/>
              </w:rPr>
              <w:br/>
              <w:t xml:space="preserve">техническая </w:t>
            </w:r>
            <w:r>
              <w:rPr>
                <w:rFonts w:ascii="Arial" w:eastAsia="Times New Roman" w:hAnsi="Arial" w:cs="Arial"/>
                <w:b/>
                <w:bCs/>
                <w:sz w:val="20"/>
                <w:szCs w:val="20"/>
              </w:rPr>
              <w:br/>
              <w:t xml:space="preserve">спецификация, </w:t>
            </w:r>
            <w:r>
              <w:rPr>
                <w:rFonts w:ascii="Arial" w:eastAsia="Times New Roman" w:hAnsi="Arial" w:cs="Arial"/>
                <w:b/>
                <w:bCs/>
                <w:sz w:val="20"/>
                <w:szCs w:val="20"/>
              </w:rPr>
              <w:br/>
              <w:t xml:space="preserve">запрашиваемая </w:t>
            </w:r>
            <w:r>
              <w:rPr>
                <w:rFonts w:ascii="Arial" w:eastAsia="Times New Roman" w:hAnsi="Arial" w:cs="Arial"/>
                <w:b/>
                <w:bCs/>
                <w:sz w:val="20"/>
                <w:szCs w:val="20"/>
              </w:rPr>
              <w:br/>
              <w:t xml:space="preserve">закупающим </w:t>
            </w:r>
            <w:r>
              <w:rPr>
                <w:rFonts w:ascii="Arial" w:eastAsia="Times New Roman" w:hAnsi="Arial" w:cs="Arial"/>
                <w:b/>
                <w:bCs/>
                <w:sz w:val="20"/>
                <w:szCs w:val="20"/>
              </w:rPr>
              <w:br/>
              <w:t>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 xml:space="preserve">Полная </w:t>
            </w:r>
            <w:r>
              <w:rPr>
                <w:rFonts w:ascii="Arial" w:eastAsia="Times New Roman" w:hAnsi="Arial" w:cs="Arial"/>
                <w:b/>
                <w:bCs/>
                <w:sz w:val="20"/>
                <w:szCs w:val="20"/>
              </w:rPr>
              <w:br/>
              <w:t xml:space="preserve">техническая </w:t>
            </w:r>
            <w:r>
              <w:rPr>
                <w:rFonts w:ascii="Arial" w:eastAsia="Times New Roman" w:hAnsi="Arial" w:cs="Arial"/>
                <w:b/>
                <w:bCs/>
                <w:sz w:val="20"/>
                <w:szCs w:val="20"/>
              </w:rPr>
              <w:br/>
              <w:t xml:space="preserve">спецификация, </w:t>
            </w:r>
            <w:r>
              <w:rPr>
                <w:rFonts w:ascii="Arial" w:eastAsia="Times New Roman" w:hAnsi="Arial" w:cs="Arial"/>
                <w:b/>
                <w:bCs/>
                <w:sz w:val="20"/>
                <w:szCs w:val="20"/>
              </w:rPr>
              <w:br/>
              <w:t xml:space="preserve">предложенная </w:t>
            </w:r>
            <w:r>
              <w:rPr>
                <w:rFonts w:ascii="Arial" w:eastAsia="Times New Roman" w:hAnsi="Arial" w:cs="Arial"/>
                <w:b/>
                <w:bCs/>
                <w:sz w:val="20"/>
                <w:szCs w:val="20"/>
              </w:rPr>
              <w:br/>
              <w:t>оферентом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proofErr w:type="spellStart"/>
            <w:r>
              <w:rPr>
                <w:rFonts w:ascii="Arial" w:eastAsia="Times New Roman" w:hAnsi="Arial" w:cs="Arial"/>
                <w:b/>
                <w:bCs/>
                <w:sz w:val="20"/>
                <w:szCs w:val="20"/>
              </w:rPr>
              <w:t>Спр</w:t>
            </w:r>
            <w:proofErr w:type="gramStart"/>
            <w:r>
              <w:rPr>
                <w:rFonts w:ascii="Arial" w:eastAsia="Times New Roman" w:hAnsi="Arial" w:cs="Arial"/>
                <w:b/>
                <w:bCs/>
                <w:sz w:val="20"/>
                <w:szCs w:val="20"/>
              </w:rPr>
              <w:t>а</w:t>
            </w:r>
            <w:proofErr w:type="spellEnd"/>
            <w:r>
              <w:rPr>
                <w:rFonts w:ascii="Arial" w:eastAsia="Times New Roman" w:hAnsi="Arial" w:cs="Arial"/>
                <w:b/>
                <w:bCs/>
                <w:sz w:val="20"/>
                <w:szCs w:val="20"/>
              </w:rPr>
              <w:t>-</w:t>
            </w:r>
            <w:proofErr w:type="gramEnd"/>
            <w:r>
              <w:rPr>
                <w:rFonts w:ascii="Arial" w:eastAsia="Times New Roman" w:hAnsi="Arial" w:cs="Arial"/>
                <w:b/>
                <w:bCs/>
                <w:sz w:val="20"/>
                <w:szCs w:val="20"/>
              </w:rPr>
              <w:br/>
            </w:r>
            <w:proofErr w:type="spellStart"/>
            <w:r>
              <w:rPr>
                <w:rFonts w:ascii="Arial" w:eastAsia="Times New Roman" w:hAnsi="Arial" w:cs="Arial"/>
                <w:b/>
                <w:bCs/>
                <w:sz w:val="20"/>
                <w:szCs w:val="20"/>
              </w:rPr>
              <w:t>вочные</w:t>
            </w:r>
            <w:proofErr w:type="spellEnd"/>
            <w:r>
              <w:rPr>
                <w:rFonts w:ascii="Arial" w:eastAsia="Times New Roman" w:hAnsi="Arial" w:cs="Arial"/>
                <w:b/>
                <w:bCs/>
                <w:sz w:val="20"/>
                <w:szCs w:val="20"/>
              </w:rPr>
              <w:t xml:space="preserve"> </w:t>
            </w:r>
            <w:r>
              <w:rPr>
                <w:rFonts w:ascii="Arial" w:eastAsia="Times New Roman" w:hAnsi="Arial" w:cs="Arial"/>
                <w:b/>
                <w:bCs/>
                <w:sz w:val="20"/>
                <w:szCs w:val="20"/>
              </w:rPr>
              <w:br/>
              <w:t>стан-</w:t>
            </w:r>
            <w:r>
              <w:rPr>
                <w:rFonts w:ascii="Arial" w:eastAsia="Times New Roman" w:hAnsi="Arial" w:cs="Arial"/>
                <w:b/>
                <w:bCs/>
                <w:sz w:val="20"/>
                <w:szCs w:val="20"/>
              </w:rPr>
              <w:br/>
            </w:r>
            <w:proofErr w:type="spellStart"/>
            <w:r>
              <w:rPr>
                <w:rFonts w:ascii="Arial" w:eastAsia="Times New Roman" w:hAnsi="Arial" w:cs="Arial"/>
                <w:b/>
                <w:bCs/>
                <w:sz w:val="20"/>
                <w:szCs w:val="20"/>
              </w:rPr>
              <w:t>дарты</w:t>
            </w:r>
            <w:proofErr w:type="spellEnd"/>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8</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b/>
                <w:bCs/>
                <w:sz w:val="20"/>
                <w:szCs w:val="20"/>
              </w:rPr>
              <w:t>Товары/услуги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Лот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i/>
                <w:iCs/>
                <w:sz w:val="20"/>
                <w:szCs w:val="20"/>
              </w:rPr>
              <w:t>[добавить количество строк и деталей в соответствии с количеством отдельных товаров, запрошенных в рамках лота]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b/>
                <w:bCs/>
                <w:sz w:val="20"/>
                <w:szCs w:val="20"/>
              </w:rPr>
              <w:t>Всего лот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Лот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b/>
                <w:bCs/>
                <w:sz w:val="20"/>
                <w:szCs w:val="20"/>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r>
      <w:tr w:rsidR="008A6977" w:rsidTr="008A6977">
        <w:trPr>
          <w:jc w:val="center"/>
        </w:trPr>
        <w:tc>
          <w:tcPr>
            <w:tcW w:w="0" w:type="auto"/>
            <w:gridSpan w:val="8"/>
            <w:tcBorders>
              <w:top w:val="nil"/>
              <w:left w:val="nil"/>
              <w:bottom w:val="nil"/>
              <w:right w:val="nil"/>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Подписано: _______________________________</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Фамилия, Имя: ____________________________</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В качестве: _______________________________</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lastRenderedPageBreak/>
              <w:t>Оферент: _________________________________</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Адрес: ___________________________________</w:t>
            </w:r>
          </w:p>
        </w:tc>
      </w:tr>
    </w:tbl>
    <w:p w:rsidR="008A6977" w:rsidRDefault="008A6977" w:rsidP="008A6977">
      <w:pPr>
        <w:pStyle w:val="a5"/>
      </w:pPr>
      <w:r>
        <w:lastRenderedPageBreak/>
        <w:t> </w:t>
      </w:r>
    </w:p>
    <w:p w:rsidR="008A6977" w:rsidRDefault="008A6977" w:rsidP="008A6977">
      <w:pPr>
        <w:pStyle w:val="a5"/>
      </w:pPr>
      <w:r>
        <w:t> </w:t>
      </w:r>
    </w:p>
    <w:tbl>
      <w:tblPr>
        <w:tblW w:w="10500" w:type="dxa"/>
        <w:jc w:val="center"/>
        <w:tblCellMar>
          <w:top w:w="15" w:type="dxa"/>
          <w:left w:w="15" w:type="dxa"/>
          <w:bottom w:w="15" w:type="dxa"/>
          <w:right w:w="15" w:type="dxa"/>
        </w:tblCellMar>
        <w:tblLook w:val="04A0"/>
      </w:tblPr>
      <w:tblGrid>
        <w:gridCol w:w="502"/>
        <w:gridCol w:w="3079"/>
        <w:gridCol w:w="952"/>
        <w:gridCol w:w="772"/>
        <w:gridCol w:w="947"/>
        <w:gridCol w:w="622"/>
        <w:gridCol w:w="753"/>
        <w:gridCol w:w="753"/>
        <w:gridCol w:w="1279"/>
        <w:gridCol w:w="841"/>
      </w:tblGrid>
      <w:tr w:rsidR="008A6977" w:rsidTr="008A6977">
        <w:trPr>
          <w:jc w:val="center"/>
        </w:trPr>
        <w:tc>
          <w:tcPr>
            <w:tcW w:w="0" w:type="auto"/>
            <w:gridSpan w:val="10"/>
            <w:tcBorders>
              <w:top w:val="nil"/>
              <w:left w:val="nil"/>
              <w:bottom w:val="nil"/>
              <w:right w:val="nil"/>
            </w:tcBorders>
            <w:tcMar>
              <w:top w:w="15" w:type="dxa"/>
              <w:left w:w="45" w:type="dxa"/>
              <w:bottom w:w="15" w:type="dxa"/>
              <w:right w:w="45" w:type="dxa"/>
            </w:tcMar>
            <w:hideMark/>
          </w:tcPr>
          <w:p w:rsidR="008A6977" w:rsidRDefault="008A6977" w:rsidP="008A6977">
            <w:pPr>
              <w:pStyle w:val="rg"/>
              <w:rPr>
                <w:rFonts w:ascii="Arial" w:hAnsi="Arial" w:cs="Arial"/>
                <w:sz w:val="20"/>
                <w:szCs w:val="20"/>
              </w:rPr>
            </w:pPr>
            <w:r>
              <w:rPr>
                <w:rFonts w:ascii="Arial" w:hAnsi="Arial" w:cs="Arial"/>
                <w:b/>
                <w:bCs/>
                <w:sz w:val="20"/>
                <w:szCs w:val="20"/>
              </w:rPr>
              <w:t>Формирование цены (F4.2)</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i/>
                <w:iCs/>
                <w:sz w:val="20"/>
                <w:szCs w:val="20"/>
              </w:rPr>
              <w:t xml:space="preserve">[Эта таблица должна быть </w:t>
            </w:r>
            <w:proofErr w:type="gramStart"/>
            <w:r>
              <w:rPr>
                <w:rFonts w:ascii="Arial" w:hAnsi="Arial" w:cs="Arial"/>
                <w:i/>
                <w:iCs/>
                <w:sz w:val="20"/>
                <w:szCs w:val="20"/>
              </w:rPr>
              <w:t>заполнены</w:t>
            </w:r>
            <w:proofErr w:type="gramEnd"/>
            <w:r>
              <w:rPr>
                <w:rFonts w:ascii="Arial" w:hAnsi="Arial" w:cs="Arial"/>
                <w:i/>
                <w:iCs/>
                <w:sz w:val="20"/>
                <w:szCs w:val="20"/>
              </w:rPr>
              <w:t xml:space="preserve"> оферентом в графах 5, 6, 7, 8, а закупающим органом – в графах 1, 2, 3, 4, 9, 10]</w:t>
            </w:r>
            <w:r>
              <w:rPr>
                <w:rFonts w:ascii="Arial" w:hAnsi="Arial" w:cs="Arial"/>
                <w:sz w:val="20"/>
                <w:szCs w:val="20"/>
              </w:rPr>
              <w:t xml:space="preserve"> </w:t>
            </w:r>
          </w:p>
          <w:p w:rsidR="008A6977" w:rsidRDefault="008A6977" w:rsidP="008A6977">
            <w:pPr>
              <w:pStyle w:val="a5"/>
              <w:rPr>
                <w:rFonts w:ascii="Arial" w:hAnsi="Arial" w:cs="Arial"/>
                <w:sz w:val="20"/>
                <w:szCs w:val="20"/>
              </w:rPr>
            </w:pPr>
            <w:r>
              <w:rPr>
                <w:rFonts w:ascii="Arial" w:hAnsi="Arial" w:cs="Arial"/>
                <w:sz w:val="20"/>
                <w:szCs w:val="20"/>
              </w:rPr>
              <w:t> </w:t>
            </w:r>
          </w:p>
        </w:tc>
      </w:tr>
      <w:tr w:rsidR="008A6977" w:rsidTr="008A6977">
        <w:trPr>
          <w:jc w:val="center"/>
        </w:trPr>
        <w:tc>
          <w:tcPr>
            <w:tcW w:w="0" w:type="auto"/>
            <w:gridSpan w:val="10"/>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xml:space="preserve">Номер процедуры закупки ______________ </w:t>
            </w:r>
            <w:proofErr w:type="gramStart"/>
            <w:r>
              <w:rPr>
                <w:rFonts w:ascii="Arial" w:eastAsia="Times New Roman" w:hAnsi="Arial" w:cs="Arial"/>
                <w:sz w:val="20"/>
                <w:szCs w:val="20"/>
              </w:rPr>
              <w:t>от</w:t>
            </w:r>
            <w:proofErr w:type="gramEnd"/>
            <w:r>
              <w:rPr>
                <w:rFonts w:ascii="Arial" w:eastAsia="Times New Roman" w:hAnsi="Arial" w:cs="Arial"/>
                <w:sz w:val="20"/>
                <w:szCs w:val="20"/>
              </w:rPr>
              <w:t xml:space="preserve"> _________</w:t>
            </w:r>
          </w:p>
        </w:tc>
      </w:tr>
      <w:tr w:rsidR="008A6977" w:rsidTr="008A6977">
        <w:trPr>
          <w:jc w:val="center"/>
        </w:trPr>
        <w:tc>
          <w:tcPr>
            <w:tcW w:w="0" w:type="auto"/>
            <w:gridSpan w:val="10"/>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Наименование процедуры закупки: Запрос ценовых оферт</w:t>
            </w:r>
          </w:p>
        </w:tc>
      </w:tr>
      <w:tr w:rsidR="008A6977" w:rsidTr="008A6977">
        <w:trPr>
          <w:jc w:val="center"/>
        </w:trPr>
        <w:tc>
          <w:tcPr>
            <w:tcW w:w="0" w:type="auto"/>
            <w:gridSpan w:val="10"/>
            <w:tcBorders>
              <w:top w:val="nil"/>
              <w:left w:val="nil"/>
              <w:bottom w:val="nil"/>
              <w:right w:val="nil"/>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 xml:space="preserve">Код </w:t>
            </w:r>
            <w:r>
              <w:rPr>
                <w:rFonts w:ascii="Arial" w:eastAsia="Times New Roman"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 xml:space="preserve">Наименование товаров/ услуг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 xml:space="preserve">Единица </w:t>
            </w:r>
            <w:r>
              <w:rPr>
                <w:rFonts w:ascii="Arial" w:eastAsia="Times New Roman" w:hAnsi="Arial" w:cs="Arial"/>
                <w:b/>
                <w:bCs/>
                <w:sz w:val="20"/>
                <w:szCs w:val="20"/>
              </w:rPr>
              <w:br/>
            </w:r>
            <w:proofErr w:type="spellStart"/>
            <w:r>
              <w:rPr>
                <w:rFonts w:ascii="Arial" w:eastAsia="Times New Roman" w:hAnsi="Arial" w:cs="Arial"/>
                <w:b/>
                <w:bCs/>
                <w:sz w:val="20"/>
                <w:szCs w:val="20"/>
              </w:rPr>
              <w:t>изм</w:t>
            </w:r>
            <w:proofErr w:type="gramStart"/>
            <w:r>
              <w:rPr>
                <w:rFonts w:ascii="Arial" w:eastAsia="Times New Roman" w:hAnsi="Arial" w:cs="Arial"/>
                <w:b/>
                <w:bCs/>
                <w:sz w:val="20"/>
                <w:szCs w:val="20"/>
              </w:rPr>
              <w:t>е</w:t>
            </w:r>
            <w:proofErr w:type="spellEnd"/>
            <w:r>
              <w:rPr>
                <w:rFonts w:ascii="Arial" w:eastAsia="Times New Roman" w:hAnsi="Arial" w:cs="Arial"/>
                <w:b/>
                <w:bCs/>
                <w:sz w:val="20"/>
                <w:szCs w:val="20"/>
              </w:rPr>
              <w:t>-</w:t>
            </w:r>
            <w:proofErr w:type="gramEnd"/>
            <w:r>
              <w:rPr>
                <w:rFonts w:ascii="Arial" w:eastAsia="Times New Roman" w:hAnsi="Arial" w:cs="Arial"/>
                <w:b/>
                <w:bCs/>
                <w:sz w:val="20"/>
                <w:szCs w:val="20"/>
              </w:rPr>
              <w:br/>
              <w:t>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Кол</w:t>
            </w:r>
            <w:proofErr w:type="gramStart"/>
            <w:r>
              <w:rPr>
                <w:rFonts w:ascii="Arial" w:eastAsia="Times New Roman" w:hAnsi="Arial" w:cs="Arial"/>
                <w:b/>
                <w:bCs/>
                <w:sz w:val="20"/>
                <w:szCs w:val="20"/>
              </w:rPr>
              <w:t>и-</w:t>
            </w:r>
            <w:proofErr w:type="gramEnd"/>
            <w:r>
              <w:rPr>
                <w:rFonts w:ascii="Arial" w:eastAsia="Times New Roman" w:hAnsi="Arial" w:cs="Arial"/>
                <w:b/>
                <w:bCs/>
                <w:sz w:val="20"/>
                <w:szCs w:val="20"/>
              </w:rPr>
              <w:br/>
            </w:r>
            <w:proofErr w:type="spellStart"/>
            <w:r>
              <w:rPr>
                <w:rFonts w:ascii="Arial" w:eastAsia="Times New Roman" w:hAnsi="Arial" w:cs="Arial"/>
                <w:b/>
                <w:bCs/>
                <w:sz w:val="20"/>
                <w:szCs w:val="20"/>
              </w:rPr>
              <w:t>чество</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 xml:space="preserve">Цена за </w:t>
            </w:r>
            <w:r>
              <w:rPr>
                <w:rFonts w:ascii="Arial" w:eastAsia="Times New Roman" w:hAnsi="Arial" w:cs="Arial"/>
                <w:b/>
                <w:bCs/>
                <w:sz w:val="20"/>
                <w:szCs w:val="20"/>
              </w:rPr>
              <w:br/>
              <w:t xml:space="preserve">единицу </w:t>
            </w:r>
            <w:r>
              <w:rPr>
                <w:rFonts w:ascii="Arial" w:eastAsia="Times New Roman" w:hAnsi="Arial" w:cs="Arial"/>
                <w:b/>
                <w:bCs/>
                <w:sz w:val="20"/>
                <w:szCs w:val="20"/>
              </w:rPr>
              <w:b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 xml:space="preserve">Цена </w:t>
            </w:r>
            <w:r>
              <w:rPr>
                <w:rFonts w:ascii="Arial" w:eastAsia="Times New Roman" w:hAnsi="Arial" w:cs="Arial"/>
                <w:b/>
                <w:bCs/>
                <w:sz w:val="20"/>
                <w:szCs w:val="20"/>
              </w:rPr>
              <w:br/>
              <w:t xml:space="preserve">за </w:t>
            </w:r>
            <w:r>
              <w:rPr>
                <w:rFonts w:ascii="Arial" w:eastAsia="Times New Roman" w:hAnsi="Arial" w:cs="Arial"/>
                <w:b/>
                <w:bCs/>
                <w:sz w:val="20"/>
                <w:szCs w:val="20"/>
              </w:rPr>
              <w:br/>
            </w:r>
            <w:proofErr w:type="spellStart"/>
            <w:r>
              <w:rPr>
                <w:rFonts w:ascii="Arial" w:eastAsia="Times New Roman" w:hAnsi="Arial" w:cs="Arial"/>
                <w:b/>
                <w:bCs/>
                <w:sz w:val="20"/>
                <w:szCs w:val="20"/>
              </w:rPr>
              <w:t>ед</w:t>
            </w:r>
            <w:proofErr w:type="gramStart"/>
            <w:r>
              <w:rPr>
                <w:rFonts w:ascii="Arial" w:eastAsia="Times New Roman" w:hAnsi="Arial" w:cs="Arial"/>
                <w:b/>
                <w:bCs/>
                <w:sz w:val="20"/>
                <w:szCs w:val="20"/>
              </w:rPr>
              <w:t>и</w:t>
            </w:r>
            <w:proofErr w:type="spellEnd"/>
            <w:r>
              <w:rPr>
                <w:rFonts w:ascii="Arial" w:eastAsia="Times New Roman" w:hAnsi="Arial" w:cs="Arial"/>
                <w:b/>
                <w:bCs/>
                <w:sz w:val="20"/>
                <w:szCs w:val="20"/>
              </w:rPr>
              <w:t>-</w:t>
            </w:r>
            <w:proofErr w:type="gramEnd"/>
            <w:r>
              <w:rPr>
                <w:rFonts w:ascii="Arial" w:eastAsia="Times New Roman" w:hAnsi="Arial" w:cs="Arial"/>
                <w:b/>
                <w:bCs/>
                <w:sz w:val="20"/>
                <w:szCs w:val="20"/>
              </w:rPr>
              <w:br/>
            </w:r>
            <w:proofErr w:type="spellStart"/>
            <w:r>
              <w:rPr>
                <w:rFonts w:ascii="Arial" w:eastAsia="Times New Roman" w:hAnsi="Arial" w:cs="Arial"/>
                <w:b/>
                <w:bCs/>
                <w:sz w:val="20"/>
                <w:szCs w:val="20"/>
              </w:rPr>
              <w:t>ницу</w:t>
            </w:r>
            <w:proofErr w:type="spellEnd"/>
            <w:r>
              <w:rPr>
                <w:rFonts w:ascii="Arial" w:eastAsia="Times New Roman" w:hAnsi="Arial" w:cs="Arial"/>
                <w:b/>
                <w:bCs/>
                <w:sz w:val="20"/>
                <w:szCs w:val="20"/>
              </w:rPr>
              <w:t xml:space="preserve"> </w:t>
            </w:r>
            <w:r>
              <w:rPr>
                <w:rFonts w:ascii="Arial" w:eastAsia="Times New Roman" w:hAnsi="Arial" w:cs="Arial"/>
                <w:b/>
                <w:bCs/>
                <w:sz w:val="20"/>
                <w:szCs w:val="20"/>
              </w:rPr>
              <w:br/>
              <w:t>(с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 xml:space="preserve">Сумма </w:t>
            </w:r>
            <w:r>
              <w:rPr>
                <w:rFonts w:ascii="Arial" w:eastAsia="Times New Roman" w:hAnsi="Arial" w:cs="Arial"/>
                <w:b/>
                <w:bCs/>
                <w:sz w:val="20"/>
                <w:szCs w:val="20"/>
              </w:rPr>
              <w:br/>
              <w:t xml:space="preserve">без </w:t>
            </w:r>
            <w:r>
              <w:rPr>
                <w:rFonts w:ascii="Arial" w:eastAsia="Times New Roman" w:hAnsi="Arial" w:cs="Arial"/>
                <w:b/>
                <w:bCs/>
                <w:sz w:val="20"/>
                <w:szCs w:val="20"/>
              </w:rPr>
              <w:br/>
              <w:t>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 xml:space="preserve">Сумма </w:t>
            </w:r>
            <w:r>
              <w:rPr>
                <w:rFonts w:ascii="Arial" w:eastAsia="Times New Roman" w:hAnsi="Arial" w:cs="Arial"/>
                <w:b/>
                <w:bCs/>
                <w:sz w:val="20"/>
                <w:szCs w:val="20"/>
              </w:rPr>
              <w:br/>
              <w:t>с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 xml:space="preserve">Срок </w:t>
            </w:r>
            <w:r>
              <w:rPr>
                <w:rFonts w:ascii="Arial" w:eastAsia="Times New Roman" w:hAnsi="Arial" w:cs="Arial"/>
                <w:b/>
                <w:bCs/>
                <w:sz w:val="20"/>
                <w:szCs w:val="20"/>
              </w:rPr>
              <w:br/>
              <w:t xml:space="preserve">поставки/ оказания услуг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proofErr w:type="spellStart"/>
            <w:r>
              <w:rPr>
                <w:rFonts w:ascii="Arial" w:eastAsia="Times New Roman" w:hAnsi="Arial" w:cs="Arial"/>
                <w:b/>
                <w:bCs/>
                <w:sz w:val="20"/>
                <w:szCs w:val="20"/>
              </w:rPr>
              <w:t>Бю</w:t>
            </w:r>
            <w:proofErr w:type="gramStart"/>
            <w:r>
              <w:rPr>
                <w:rFonts w:ascii="Arial" w:eastAsia="Times New Roman" w:hAnsi="Arial" w:cs="Arial"/>
                <w:b/>
                <w:bCs/>
                <w:sz w:val="20"/>
                <w:szCs w:val="20"/>
              </w:rPr>
              <w:t>д</w:t>
            </w:r>
            <w:proofErr w:type="spellEnd"/>
            <w:r>
              <w:rPr>
                <w:rFonts w:ascii="Arial" w:eastAsia="Times New Roman" w:hAnsi="Arial" w:cs="Arial"/>
                <w:b/>
                <w:bCs/>
                <w:sz w:val="20"/>
                <w:szCs w:val="20"/>
              </w:rPr>
              <w:t>-</w:t>
            </w:r>
            <w:proofErr w:type="gramEnd"/>
            <w:r>
              <w:rPr>
                <w:rFonts w:ascii="Arial" w:eastAsia="Times New Roman" w:hAnsi="Arial" w:cs="Arial"/>
                <w:b/>
                <w:bCs/>
                <w:sz w:val="20"/>
                <w:szCs w:val="20"/>
              </w:rPr>
              <w:br/>
            </w:r>
            <w:proofErr w:type="spellStart"/>
            <w:r>
              <w:rPr>
                <w:rFonts w:ascii="Arial" w:eastAsia="Times New Roman" w:hAnsi="Arial" w:cs="Arial"/>
                <w:b/>
                <w:bCs/>
                <w:sz w:val="20"/>
                <w:szCs w:val="20"/>
              </w:rPr>
              <w:t>жетная</w:t>
            </w:r>
            <w:proofErr w:type="spellEnd"/>
            <w:r>
              <w:rPr>
                <w:rFonts w:ascii="Arial" w:eastAsia="Times New Roman" w:hAnsi="Arial" w:cs="Arial"/>
                <w:b/>
                <w:bCs/>
                <w:sz w:val="20"/>
                <w:szCs w:val="20"/>
              </w:rPr>
              <w:t xml:space="preserve"> </w:t>
            </w:r>
            <w:r>
              <w:rPr>
                <w:rFonts w:ascii="Arial" w:eastAsia="Times New Roman" w:hAnsi="Arial" w:cs="Arial"/>
                <w:b/>
                <w:bCs/>
                <w:sz w:val="20"/>
                <w:szCs w:val="20"/>
              </w:rPr>
              <w:br/>
            </w:r>
            <w:proofErr w:type="spellStart"/>
            <w:r>
              <w:rPr>
                <w:rFonts w:ascii="Arial" w:eastAsia="Times New Roman" w:hAnsi="Arial" w:cs="Arial"/>
                <w:b/>
                <w:bCs/>
                <w:sz w:val="20"/>
                <w:szCs w:val="20"/>
              </w:rPr>
              <w:t>класси</w:t>
            </w:r>
            <w:proofErr w:type="spellEnd"/>
            <w:r>
              <w:rPr>
                <w:rFonts w:ascii="Arial" w:eastAsia="Times New Roman" w:hAnsi="Arial" w:cs="Arial"/>
                <w:b/>
                <w:bCs/>
                <w:sz w:val="20"/>
                <w:szCs w:val="20"/>
              </w:rPr>
              <w:t>-</w:t>
            </w:r>
            <w:r>
              <w:rPr>
                <w:rFonts w:ascii="Arial" w:eastAsia="Times New Roman" w:hAnsi="Arial" w:cs="Arial"/>
                <w:b/>
                <w:bCs/>
                <w:sz w:val="20"/>
                <w:szCs w:val="20"/>
              </w:rPr>
              <w:br/>
            </w:r>
            <w:proofErr w:type="spellStart"/>
            <w:r>
              <w:rPr>
                <w:rFonts w:ascii="Arial" w:eastAsia="Times New Roman" w:hAnsi="Arial" w:cs="Arial"/>
                <w:b/>
                <w:bCs/>
                <w:sz w:val="20"/>
                <w:szCs w:val="20"/>
              </w:rPr>
              <w:t>фика</w:t>
            </w:r>
            <w:proofErr w:type="spellEnd"/>
            <w:r>
              <w:rPr>
                <w:rFonts w:ascii="Arial" w:eastAsia="Times New Roman" w:hAnsi="Arial" w:cs="Arial"/>
                <w:b/>
                <w:bCs/>
                <w:sz w:val="20"/>
                <w:szCs w:val="20"/>
              </w:rPr>
              <w:t>-</w:t>
            </w:r>
            <w:r>
              <w:rPr>
                <w:rFonts w:ascii="Arial" w:eastAsia="Times New Roman" w:hAnsi="Arial" w:cs="Arial"/>
                <w:b/>
                <w:bCs/>
                <w:sz w:val="20"/>
                <w:szCs w:val="20"/>
              </w:rPr>
              <w:br/>
            </w:r>
            <w:proofErr w:type="spellStart"/>
            <w:r>
              <w:rPr>
                <w:rFonts w:ascii="Arial" w:eastAsia="Times New Roman" w:hAnsi="Arial" w:cs="Arial"/>
                <w:b/>
                <w:bCs/>
                <w:sz w:val="20"/>
                <w:szCs w:val="20"/>
              </w:rPr>
              <w:t>ция</w:t>
            </w:r>
            <w:proofErr w:type="spellEnd"/>
            <w:r>
              <w:rPr>
                <w:rFonts w:ascii="Arial" w:eastAsia="Times New Roman" w:hAnsi="Arial" w:cs="Arial"/>
                <w:b/>
                <w:bCs/>
                <w:sz w:val="20"/>
                <w:szCs w:val="20"/>
              </w:rPr>
              <w:t xml:space="preserve"> </w:t>
            </w:r>
            <w:r>
              <w:rPr>
                <w:rFonts w:ascii="Arial" w:eastAsia="Times New Roman" w:hAnsi="Arial" w:cs="Arial"/>
                <w:b/>
                <w:bCs/>
                <w:sz w:val="20"/>
                <w:szCs w:val="20"/>
              </w:rPr>
              <w:br/>
              <w:t>(IBAN)</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10</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b/>
                <w:bCs/>
                <w:sz w:val="20"/>
                <w:szCs w:val="20"/>
              </w:rPr>
              <w:t>Товары/услуги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Лот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i/>
                <w:iCs/>
                <w:sz w:val="20"/>
                <w:szCs w:val="20"/>
              </w:rPr>
              <w:t>[добавить количество строк и деталей в соответствии с количеством отдельных товаров, запрошенных в рамках лота]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b/>
                <w:bCs/>
                <w:sz w:val="20"/>
                <w:szCs w:val="20"/>
              </w:rPr>
              <w:t>Всего лот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Лот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b/>
                <w:bCs/>
                <w:sz w:val="20"/>
                <w:szCs w:val="20"/>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p>
        </w:tc>
      </w:tr>
      <w:tr w:rsidR="008A6977" w:rsidTr="008A6977">
        <w:trPr>
          <w:jc w:val="center"/>
        </w:trPr>
        <w:tc>
          <w:tcPr>
            <w:tcW w:w="0" w:type="auto"/>
            <w:gridSpan w:val="10"/>
            <w:tcBorders>
              <w:top w:val="nil"/>
              <w:left w:val="nil"/>
              <w:bottom w:val="nil"/>
              <w:right w:val="nil"/>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Подписано: ____________________________________</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Фамилия, Имя: _________________________________</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В качестве: ____________________________________</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Оферент: ______________________________________</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Адрес: _________________________________________</w:t>
            </w:r>
          </w:p>
        </w:tc>
      </w:tr>
    </w:tbl>
    <w:p w:rsidR="008A6977" w:rsidRDefault="008A6977" w:rsidP="008A6977">
      <w:pPr>
        <w:pStyle w:val="a5"/>
      </w:pPr>
      <w:r>
        <w:t> </w:t>
      </w:r>
    </w:p>
    <w:p w:rsidR="00424ED8" w:rsidRDefault="008A6977" w:rsidP="008A6977">
      <w:pPr>
        <w:pStyle w:val="a5"/>
      </w:pPr>
      <w:r>
        <w:t> </w:t>
      </w:r>
    </w:p>
    <w:p w:rsidR="00424ED8" w:rsidRDefault="00424ED8">
      <w:pPr>
        <w:spacing w:after="200" w:line="276" w:lineRule="auto"/>
      </w:pPr>
      <w:r>
        <w:br w:type="page"/>
      </w:r>
    </w:p>
    <w:p w:rsidR="008A6977" w:rsidRDefault="008A6977" w:rsidP="008A6977">
      <w:pPr>
        <w:pStyle w:val="a5"/>
      </w:pPr>
    </w:p>
    <w:p w:rsidR="008A6977" w:rsidRDefault="008A6977" w:rsidP="008A6977">
      <w:pPr>
        <w:pStyle w:val="cb"/>
      </w:pPr>
      <w:r>
        <w:t xml:space="preserve">Глава V </w:t>
      </w:r>
    </w:p>
    <w:p w:rsidR="008A6977" w:rsidRDefault="008A6977" w:rsidP="008A6977">
      <w:pPr>
        <w:pStyle w:val="cb"/>
      </w:pPr>
      <w:r>
        <w:t>ФОРМУЛЯРЫ ДОГОВОРОВ</w:t>
      </w:r>
    </w:p>
    <w:p w:rsidR="008A6977" w:rsidRDefault="008A6977" w:rsidP="008A6977">
      <w:pPr>
        <w:pStyle w:val="a5"/>
      </w:pPr>
      <w:r>
        <w:t> </w:t>
      </w:r>
    </w:p>
    <w:tbl>
      <w:tblPr>
        <w:tblW w:w="10500" w:type="dxa"/>
        <w:jc w:val="center"/>
        <w:tblCellMar>
          <w:top w:w="15" w:type="dxa"/>
          <w:left w:w="15" w:type="dxa"/>
          <w:bottom w:w="15" w:type="dxa"/>
          <w:right w:w="15" w:type="dxa"/>
        </w:tblCellMar>
        <w:tblLook w:val="04A0"/>
      </w:tblPr>
      <w:tblGrid>
        <w:gridCol w:w="3083"/>
        <w:gridCol w:w="7417"/>
      </w:tblGrid>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Формуляр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b/>
                <w:bCs/>
                <w:sz w:val="20"/>
                <w:szCs w:val="20"/>
              </w:rPr>
            </w:pPr>
            <w:r>
              <w:rPr>
                <w:rFonts w:ascii="Arial" w:eastAsia="Times New Roman" w:hAnsi="Arial" w:cs="Arial"/>
                <w:b/>
                <w:bCs/>
                <w:sz w:val="20"/>
                <w:szCs w:val="20"/>
              </w:rPr>
              <w:t>Название</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sz w:val="20"/>
                <w:szCs w:val="20"/>
              </w:rPr>
            </w:pPr>
            <w:r>
              <w:rPr>
                <w:rFonts w:ascii="Arial" w:eastAsia="Times New Roman" w:hAnsi="Arial" w:cs="Arial"/>
                <w:sz w:val="20"/>
                <w:szCs w:val="20"/>
              </w:rPr>
              <w:t>F5.1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Договор-образец на Товары</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sz w:val="20"/>
                <w:szCs w:val="20"/>
              </w:rPr>
            </w:pPr>
            <w:r>
              <w:rPr>
                <w:rFonts w:ascii="Arial" w:eastAsia="Times New Roman" w:hAnsi="Arial" w:cs="Arial"/>
                <w:sz w:val="20"/>
                <w:szCs w:val="20"/>
              </w:rPr>
              <w:t>F5.2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Договор-образец на Услуги</w:t>
            </w:r>
          </w:p>
        </w:tc>
      </w:tr>
    </w:tbl>
    <w:p w:rsidR="008A6977" w:rsidRDefault="008A6977" w:rsidP="008A6977">
      <w:pPr>
        <w:pStyle w:val="a5"/>
      </w:pPr>
      <w:r>
        <w:t> </w:t>
      </w:r>
    </w:p>
    <w:p w:rsidR="008A6977" w:rsidRDefault="008A6977" w:rsidP="008A6977">
      <w:pPr>
        <w:pStyle w:val="nt"/>
      </w:pPr>
      <w:r>
        <w:t xml:space="preserve">Примечание: См. Поправку из </w:t>
      </w:r>
      <w:proofErr w:type="spellStart"/>
      <w:r>
        <w:t>Monitorul</w:t>
      </w:r>
      <w:proofErr w:type="spellEnd"/>
      <w:r>
        <w:t xml:space="preserve"> </w:t>
      </w:r>
      <w:proofErr w:type="spellStart"/>
      <w:r>
        <w:t>Oficial</w:t>
      </w:r>
      <w:proofErr w:type="spellEnd"/>
      <w:r>
        <w:t xml:space="preserve"> № 400-409 от 26.10.2018, стр.282 (Договор-образец (F 5.1))</w:t>
      </w:r>
    </w:p>
    <w:tbl>
      <w:tblPr>
        <w:tblW w:w="10500" w:type="dxa"/>
        <w:jc w:val="center"/>
        <w:tblCellMar>
          <w:top w:w="15" w:type="dxa"/>
          <w:left w:w="15" w:type="dxa"/>
          <w:bottom w:w="15" w:type="dxa"/>
          <w:right w:w="15" w:type="dxa"/>
        </w:tblCellMar>
        <w:tblLook w:val="04A0"/>
      </w:tblPr>
      <w:tblGrid>
        <w:gridCol w:w="1500"/>
        <w:gridCol w:w="9000"/>
      </w:tblGrid>
      <w:tr w:rsidR="008A6977" w:rsidTr="008A6977">
        <w:trPr>
          <w:jc w:val="center"/>
        </w:trPr>
        <w:tc>
          <w:tcPr>
            <w:tcW w:w="0" w:type="auto"/>
            <w:gridSpan w:val="2"/>
            <w:tcBorders>
              <w:top w:val="nil"/>
              <w:left w:val="nil"/>
              <w:bottom w:val="nil"/>
              <w:right w:val="nil"/>
            </w:tcBorders>
            <w:tcMar>
              <w:top w:w="15" w:type="dxa"/>
              <w:left w:w="45" w:type="dxa"/>
              <w:bottom w:w="15" w:type="dxa"/>
              <w:right w:w="45" w:type="dxa"/>
            </w:tcMar>
            <w:hideMark/>
          </w:tcPr>
          <w:p w:rsidR="008A6977" w:rsidRDefault="008A6977" w:rsidP="008A6977">
            <w:pPr>
              <w:pStyle w:val="rg"/>
              <w:rPr>
                <w:rFonts w:ascii="Arial" w:hAnsi="Arial" w:cs="Arial"/>
                <w:sz w:val="20"/>
                <w:szCs w:val="20"/>
              </w:rPr>
            </w:pPr>
            <w:r>
              <w:rPr>
                <w:rFonts w:ascii="Arial" w:hAnsi="Arial" w:cs="Arial"/>
                <w:b/>
                <w:bCs/>
                <w:sz w:val="20"/>
                <w:szCs w:val="20"/>
              </w:rPr>
              <w:t>Договор-образец на Товары (F5.1)</w:t>
            </w:r>
          </w:p>
          <w:p w:rsidR="008A6977" w:rsidRDefault="008A6977" w:rsidP="008A6977">
            <w:pPr>
              <w:pStyle w:val="a5"/>
              <w:rPr>
                <w:rFonts w:ascii="Arial" w:hAnsi="Arial" w:cs="Arial"/>
                <w:sz w:val="20"/>
                <w:szCs w:val="20"/>
              </w:rPr>
            </w:pPr>
            <w:r>
              <w:rPr>
                <w:rFonts w:ascii="Arial" w:hAnsi="Arial" w:cs="Arial"/>
                <w:sz w:val="20"/>
                <w:szCs w:val="20"/>
              </w:rPr>
              <w:t> </w:t>
            </w:r>
          </w:p>
        </w:tc>
      </w:tr>
      <w:tr w:rsidR="008A6977" w:rsidTr="008A6977">
        <w:trPr>
          <w:jc w:val="center"/>
        </w:trPr>
        <w:tc>
          <w:tcPr>
            <w:tcW w:w="1500" w:type="dxa"/>
            <w:tcBorders>
              <w:top w:val="single" w:sz="24" w:space="0" w:color="000000"/>
              <w:left w:val="single" w:sz="24" w:space="0" w:color="000000"/>
              <w:bottom w:val="single" w:sz="24" w:space="0" w:color="000000"/>
              <w:right w:val="nil"/>
            </w:tcBorders>
            <w:tcMar>
              <w:top w:w="15" w:type="dxa"/>
              <w:left w:w="45" w:type="dxa"/>
              <w:bottom w:w="15" w:type="dxa"/>
              <w:right w:w="45" w:type="dxa"/>
            </w:tcMar>
            <w:hideMark/>
          </w:tcPr>
          <w:p w:rsidR="008A6977" w:rsidRDefault="008A6977" w:rsidP="008A6977">
            <w:pPr>
              <w:pStyle w:val="cn"/>
              <w:rPr>
                <w:rFonts w:ascii="Arial" w:hAnsi="Arial" w:cs="Arial"/>
                <w:sz w:val="20"/>
                <w:szCs w:val="20"/>
              </w:rPr>
            </w:pPr>
            <w:r>
              <w:rPr>
                <w:rFonts w:ascii="Arial" w:hAnsi="Arial" w:cs="Arial"/>
                <w:noProof/>
                <w:sz w:val="20"/>
                <w:szCs w:val="20"/>
              </w:rPr>
              <w:drawing>
                <wp:inline distT="0" distB="0" distL="0" distR="0">
                  <wp:extent cx="304800" cy="304800"/>
                  <wp:effectExtent l="19050" t="0" r="0" b="0"/>
                  <wp:docPr id="2" name="Рисунок 2" descr="d:\MoldLex\DataLex\Legi_Rus\MF\A18\gstem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ldLex\DataLex\Legi_Rus\MF\A18\gstema.gif"/>
                          <pic:cNvPicPr>
                            <a:picLocks noChangeAspect="1" noChangeArrowheads="1"/>
                          </pic:cNvPicPr>
                        </pic:nvPicPr>
                        <pic:blipFill>
                          <a:blip r:link="rId17"/>
                          <a:srcRect/>
                          <a:stretch>
                            <a:fillRect/>
                          </a:stretch>
                        </pic:blipFill>
                        <pic:spPr bwMode="auto">
                          <a:xfrm>
                            <a:off x="0" y="0"/>
                            <a:ext cx="304800" cy="304800"/>
                          </a:xfrm>
                          <a:prstGeom prst="rect">
                            <a:avLst/>
                          </a:prstGeom>
                          <a:noFill/>
                          <a:ln w="9525">
                            <a:noFill/>
                            <a:miter lim="800000"/>
                            <a:headEnd/>
                            <a:tailEnd/>
                          </a:ln>
                        </pic:spPr>
                      </pic:pic>
                    </a:graphicData>
                  </a:graphic>
                </wp:inline>
              </w:drawing>
            </w:r>
          </w:p>
        </w:tc>
        <w:tc>
          <w:tcPr>
            <w:tcW w:w="0" w:type="auto"/>
            <w:tcBorders>
              <w:top w:val="single" w:sz="24" w:space="0" w:color="000000"/>
              <w:left w:val="nil"/>
              <w:bottom w:val="single" w:sz="24" w:space="0" w:color="000000"/>
              <w:right w:val="single" w:sz="24" w:space="0" w:color="000000"/>
            </w:tcBorders>
            <w:tcMar>
              <w:top w:w="15" w:type="dxa"/>
              <w:left w:w="45" w:type="dxa"/>
              <w:bottom w:w="15" w:type="dxa"/>
              <w:right w:w="45" w:type="dxa"/>
            </w:tcMar>
            <w:hideMark/>
          </w:tcPr>
          <w:p w:rsidR="008A6977" w:rsidRDefault="008A6977" w:rsidP="008A6977">
            <w:pPr>
              <w:pStyle w:val="cn"/>
              <w:rPr>
                <w:rFonts w:ascii="Arial" w:hAnsi="Arial" w:cs="Arial"/>
                <w:sz w:val="20"/>
                <w:szCs w:val="20"/>
              </w:rPr>
            </w:pPr>
            <w:r>
              <w:rPr>
                <w:rFonts w:ascii="Arial" w:hAnsi="Arial" w:cs="Arial"/>
                <w:sz w:val="20"/>
                <w:szCs w:val="20"/>
              </w:rPr>
              <w:t> </w:t>
            </w:r>
          </w:p>
          <w:p w:rsidR="008A6977" w:rsidRDefault="008A6977" w:rsidP="008A6977">
            <w:pPr>
              <w:pStyle w:val="cb"/>
              <w:rPr>
                <w:rFonts w:ascii="Arial" w:hAnsi="Arial" w:cs="Arial"/>
                <w:sz w:val="20"/>
                <w:szCs w:val="20"/>
              </w:rPr>
            </w:pPr>
            <w:r>
              <w:rPr>
                <w:rFonts w:ascii="Arial" w:hAnsi="Arial" w:cs="Arial"/>
                <w:sz w:val="20"/>
                <w:szCs w:val="20"/>
              </w:rPr>
              <w:t>ГОСУДАРСТВЕННЫЕ ЗАКУПКИ</w:t>
            </w:r>
          </w:p>
        </w:tc>
      </w:tr>
    </w:tbl>
    <w:p w:rsidR="008A6977" w:rsidRDefault="008A6977" w:rsidP="008A6977">
      <w:pPr>
        <w:pStyle w:val="a5"/>
      </w:pPr>
      <w:r>
        <w:t> </w:t>
      </w:r>
    </w:p>
    <w:tbl>
      <w:tblPr>
        <w:tblW w:w="10500" w:type="dxa"/>
        <w:jc w:val="center"/>
        <w:tblCellMar>
          <w:top w:w="15" w:type="dxa"/>
          <w:left w:w="15" w:type="dxa"/>
          <w:bottom w:w="15" w:type="dxa"/>
          <w:right w:w="15" w:type="dxa"/>
        </w:tblCellMar>
        <w:tblLook w:val="04A0"/>
      </w:tblPr>
      <w:tblGrid>
        <w:gridCol w:w="5069"/>
        <w:gridCol w:w="5431"/>
      </w:tblGrid>
      <w:tr w:rsidR="008A6977" w:rsidTr="008A6977">
        <w:trPr>
          <w:jc w:val="center"/>
        </w:trPr>
        <w:tc>
          <w:tcPr>
            <w:tcW w:w="0" w:type="auto"/>
            <w:gridSpan w:val="2"/>
            <w:tcBorders>
              <w:top w:val="nil"/>
              <w:left w:val="nil"/>
              <w:bottom w:val="nil"/>
              <w:right w:val="nil"/>
            </w:tcBorders>
            <w:tcMar>
              <w:top w:w="15" w:type="dxa"/>
              <w:left w:w="45" w:type="dxa"/>
              <w:bottom w:w="15" w:type="dxa"/>
              <w:right w:w="45" w:type="dxa"/>
            </w:tcMar>
            <w:hideMark/>
          </w:tcPr>
          <w:p w:rsidR="008A6977" w:rsidRDefault="008A6977" w:rsidP="008A6977">
            <w:pPr>
              <w:pStyle w:val="cn"/>
              <w:rPr>
                <w:rFonts w:ascii="Arial" w:hAnsi="Arial" w:cs="Arial"/>
                <w:sz w:val="20"/>
                <w:szCs w:val="20"/>
              </w:rPr>
            </w:pPr>
            <w:r>
              <w:rPr>
                <w:rFonts w:ascii="Arial" w:hAnsi="Arial" w:cs="Arial"/>
                <w:b/>
                <w:bCs/>
                <w:sz w:val="20"/>
                <w:szCs w:val="20"/>
              </w:rPr>
              <w:t>ДОГОВОР</w:t>
            </w:r>
          </w:p>
          <w:p w:rsidR="008A6977" w:rsidRDefault="008A6977" w:rsidP="008A6977">
            <w:pPr>
              <w:pStyle w:val="cn"/>
              <w:rPr>
                <w:rFonts w:ascii="Arial" w:hAnsi="Arial" w:cs="Arial"/>
                <w:sz w:val="20"/>
                <w:szCs w:val="20"/>
              </w:rPr>
            </w:pPr>
            <w:proofErr w:type="spellStart"/>
            <w:r>
              <w:rPr>
                <w:rFonts w:ascii="Arial" w:hAnsi="Arial" w:cs="Arial"/>
                <w:b/>
                <w:bCs/>
                <w:sz w:val="20"/>
                <w:szCs w:val="20"/>
              </w:rPr>
              <w:t>Nr</w:t>
            </w:r>
            <w:proofErr w:type="spellEnd"/>
            <w:r>
              <w:rPr>
                <w:rFonts w:ascii="Arial" w:hAnsi="Arial" w:cs="Arial"/>
                <w:b/>
                <w:bCs/>
                <w:sz w:val="20"/>
                <w:szCs w:val="20"/>
              </w:rPr>
              <w:t xml:space="preserve">. </w:t>
            </w:r>
            <w:r>
              <w:rPr>
                <w:rFonts w:ascii="Arial" w:hAnsi="Arial" w:cs="Arial"/>
                <w:sz w:val="20"/>
                <w:szCs w:val="20"/>
              </w:rPr>
              <w:t xml:space="preserve">_________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lf"/>
              <w:rPr>
                <w:rFonts w:ascii="Arial" w:hAnsi="Arial" w:cs="Arial"/>
                <w:sz w:val="20"/>
                <w:szCs w:val="20"/>
              </w:rPr>
            </w:pPr>
            <w:r>
              <w:rPr>
                <w:rFonts w:ascii="Arial" w:hAnsi="Arial" w:cs="Arial"/>
                <w:b/>
                <w:bCs/>
                <w:sz w:val="20"/>
                <w:szCs w:val="20"/>
              </w:rPr>
              <w:t xml:space="preserve">закупок </w:t>
            </w:r>
            <w:r>
              <w:rPr>
                <w:rFonts w:ascii="Arial" w:hAnsi="Arial" w:cs="Arial"/>
                <w:sz w:val="20"/>
                <w:szCs w:val="20"/>
              </w:rPr>
              <w:t>_____________________________________________________________________________</w:t>
            </w:r>
          </w:p>
          <w:p w:rsidR="008A6977" w:rsidRDefault="008A6977" w:rsidP="008A6977">
            <w:pPr>
              <w:pStyle w:val="lf"/>
              <w:rPr>
                <w:rFonts w:ascii="Arial" w:hAnsi="Arial" w:cs="Arial"/>
                <w:sz w:val="20"/>
                <w:szCs w:val="20"/>
              </w:rPr>
            </w:pPr>
            <w:r>
              <w:rPr>
                <w:rFonts w:ascii="Arial" w:hAnsi="Arial" w:cs="Arial"/>
                <w:sz w:val="20"/>
                <w:szCs w:val="20"/>
              </w:rPr>
              <w:t>_____________________________________________________________________________________</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lf"/>
              <w:rPr>
                <w:rFonts w:ascii="Arial" w:hAnsi="Arial" w:cs="Arial"/>
                <w:sz w:val="20"/>
                <w:szCs w:val="20"/>
              </w:rPr>
            </w:pPr>
            <w:r>
              <w:rPr>
                <w:rFonts w:ascii="Arial" w:hAnsi="Arial" w:cs="Arial"/>
                <w:b/>
                <w:bCs/>
                <w:sz w:val="20"/>
                <w:szCs w:val="20"/>
              </w:rPr>
              <w:t>Код CPV:</w:t>
            </w:r>
            <w:r>
              <w:rPr>
                <w:rFonts w:ascii="Arial" w:hAnsi="Arial" w:cs="Arial"/>
                <w:sz w:val="20"/>
                <w:szCs w:val="20"/>
              </w:rPr>
              <w:t xml:space="preserve"> _____________________ </w:t>
            </w:r>
          </w:p>
          <w:p w:rsidR="008A6977" w:rsidRDefault="008A6977" w:rsidP="008A6977">
            <w:pPr>
              <w:pStyle w:val="a5"/>
              <w:rPr>
                <w:rFonts w:ascii="Arial" w:hAnsi="Arial" w:cs="Arial"/>
                <w:sz w:val="20"/>
                <w:szCs w:val="20"/>
              </w:rPr>
            </w:pPr>
            <w:r>
              <w:rPr>
                <w:rFonts w:ascii="Arial" w:hAnsi="Arial" w:cs="Arial"/>
                <w:sz w:val="20"/>
                <w:szCs w:val="20"/>
              </w:rPr>
              <w:t> </w:t>
            </w:r>
          </w:p>
        </w:tc>
      </w:tr>
      <w:tr w:rsidR="008A6977" w:rsidTr="008A6977">
        <w:trPr>
          <w:jc w:val="center"/>
        </w:trPr>
        <w:tc>
          <w:tcPr>
            <w:tcW w:w="0" w:type="auto"/>
            <w:tcBorders>
              <w:top w:val="nil"/>
              <w:left w:val="nil"/>
              <w:bottom w:val="nil"/>
              <w:right w:val="nil"/>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p w:rsidR="008A6977" w:rsidRDefault="008A6977" w:rsidP="008A6977">
            <w:pPr>
              <w:pStyle w:val="cn"/>
              <w:rPr>
                <w:rFonts w:ascii="Arial" w:hAnsi="Arial" w:cs="Arial"/>
                <w:sz w:val="20"/>
                <w:szCs w:val="20"/>
              </w:rPr>
            </w:pPr>
            <w:r>
              <w:rPr>
                <w:rFonts w:ascii="Arial" w:hAnsi="Arial" w:cs="Arial"/>
                <w:sz w:val="20"/>
                <w:szCs w:val="20"/>
              </w:rPr>
              <w:t xml:space="preserve">«___»_____________________20__ </w:t>
            </w:r>
          </w:p>
        </w:tc>
        <w:tc>
          <w:tcPr>
            <w:tcW w:w="0" w:type="auto"/>
            <w:tcBorders>
              <w:top w:val="nil"/>
              <w:left w:val="nil"/>
              <w:bottom w:val="nil"/>
              <w:right w:val="nil"/>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xml:space="preserve">  </w:t>
            </w:r>
          </w:p>
          <w:p w:rsidR="008A6977" w:rsidRDefault="008A6977" w:rsidP="008A6977">
            <w:pPr>
              <w:pStyle w:val="cn"/>
              <w:rPr>
                <w:rFonts w:ascii="Arial" w:hAnsi="Arial" w:cs="Arial"/>
                <w:sz w:val="16"/>
                <w:szCs w:val="16"/>
              </w:rPr>
            </w:pPr>
            <w:r>
              <w:rPr>
                <w:rFonts w:ascii="Arial" w:hAnsi="Arial" w:cs="Arial"/>
                <w:sz w:val="20"/>
                <w:szCs w:val="20"/>
              </w:rPr>
              <w:t xml:space="preserve">__________________________ </w:t>
            </w:r>
          </w:p>
          <w:p w:rsidR="008A6977" w:rsidRDefault="008A6977" w:rsidP="008A6977">
            <w:pPr>
              <w:pStyle w:val="cn"/>
              <w:rPr>
                <w:rFonts w:ascii="Arial" w:hAnsi="Arial" w:cs="Arial"/>
                <w:sz w:val="20"/>
                <w:szCs w:val="20"/>
              </w:rPr>
            </w:pPr>
            <w:r>
              <w:rPr>
                <w:rFonts w:ascii="Arial" w:hAnsi="Arial" w:cs="Arial"/>
                <w:sz w:val="16"/>
                <w:szCs w:val="16"/>
              </w:rPr>
              <w:t>место</w:t>
            </w:r>
            <w:r>
              <w:rPr>
                <w:rFonts w:ascii="Arial" w:hAnsi="Arial" w:cs="Arial"/>
                <w:sz w:val="20"/>
                <w:szCs w:val="20"/>
              </w:rPr>
              <w:t xml:space="preserve"> </w:t>
            </w:r>
          </w:p>
          <w:p w:rsidR="008A6977" w:rsidRDefault="008A6977" w:rsidP="008A6977">
            <w:pPr>
              <w:pStyle w:val="a5"/>
              <w:rPr>
                <w:rFonts w:ascii="Arial" w:hAnsi="Arial" w:cs="Arial"/>
                <w:sz w:val="20"/>
                <w:szCs w:val="20"/>
              </w:rPr>
            </w:pPr>
            <w:r>
              <w:rPr>
                <w:rFonts w:ascii="Arial" w:hAnsi="Arial" w:cs="Arial"/>
                <w:sz w:val="20"/>
                <w:szCs w:val="20"/>
              </w:rPr>
              <w:t> </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sz w:val="20"/>
                <w:szCs w:val="20"/>
              </w:rPr>
            </w:pPr>
            <w:r>
              <w:rPr>
                <w:rFonts w:ascii="Arial" w:eastAsia="Times New Roman" w:hAnsi="Arial" w:cs="Arial"/>
                <w:b/>
                <w:bCs/>
                <w:sz w:val="20"/>
                <w:szCs w:val="20"/>
              </w:rPr>
              <w:t>Поставщик товаров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sz w:val="20"/>
                <w:szCs w:val="20"/>
              </w:rPr>
            </w:pPr>
            <w:r>
              <w:rPr>
                <w:rFonts w:ascii="Arial" w:eastAsia="Times New Roman" w:hAnsi="Arial" w:cs="Arial"/>
                <w:b/>
                <w:bCs/>
                <w:sz w:val="20"/>
                <w:szCs w:val="20"/>
              </w:rPr>
              <w:t>Закупающий орган</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_______________________________________,</w:t>
            </w:r>
          </w:p>
          <w:p w:rsidR="008A6977" w:rsidRDefault="008A6977" w:rsidP="008A6977">
            <w:pPr>
              <w:pStyle w:val="cn"/>
              <w:rPr>
                <w:rFonts w:ascii="Arial" w:hAnsi="Arial" w:cs="Arial"/>
                <w:sz w:val="20"/>
                <w:szCs w:val="20"/>
              </w:rPr>
            </w:pPr>
            <w:proofErr w:type="gramStart"/>
            <w:r>
              <w:rPr>
                <w:rFonts w:ascii="Arial" w:hAnsi="Arial" w:cs="Arial"/>
                <w:i/>
                <w:iCs/>
                <w:sz w:val="16"/>
                <w:szCs w:val="16"/>
              </w:rPr>
              <w:t>(полное наименование предприятия,</w:t>
            </w:r>
            <w:proofErr w:type="gramEnd"/>
          </w:p>
          <w:p w:rsidR="008A6977" w:rsidRDefault="008A6977" w:rsidP="008A6977">
            <w:pPr>
              <w:pStyle w:val="cn"/>
              <w:rPr>
                <w:rFonts w:ascii="Arial" w:hAnsi="Arial" w:cs="Arial"/>
                <w:sz w:val="20"/>
                <w:szCs w:val="20"/>
              </w:rPr>
            </w:pPr>
            <w:r>
              <w:rPr>
                <w:rFonts w:ascii="Arial" w:hAnsi="Arial" w:cs="Arial"/>
                <w:i/>
                <w:iCs/>
                <w:sz w:val="16"/>
                <w:szCs w:val="16"/>
              </w:rPr>
              <w:t>объединения, организации)</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lf"/>
              <w:rPr>
                <w:rFonts w:ascii="Arial" w:hAnsi="Arial" w:cs="Arial"/>
                <w:sz w:val="20"/>
                <w:szCs w:val="20"/>
              </w:rPr>
            </w:pPr>
            <w:proofErr w:type="gramStart"/>
            <w:r>
              <w:rPr>
                <w:rFonts w:ascii="Arial" w:hAnsi="Arial" w:cs="Arial"/>
                <w:sz w:val="20"/>
                <w:szCs w:val="20"/>
              </w:rPr>
              <w:t>представленное</w:t>
            </w:r>
            <w:proofErr w:type="gramEnd"/>
            <w:r>
              <w:rPr>
                <w:rFonts w:ascii="Arial" w:hAnsi="Arial" w:cs="Arial"/>
                <w:b/>
                <w:bCs/>
                <w:sz w:val="20"/>
                <w:szCs w:val="20"/>
              </w:rPr>
              <w:t xml:space="preserve"> </w:t>
            </w:r>
            <w:r>
              <w:rPr>
                <w:rFonts w:ascii="Arial" w:hAnsi="Arial" w:cs="Arial"/>
                <w:sz w:val="20"/>
                <w:szCs w:val="20"/>
              </w:rPr>
              <w:t>_________________________,</w:t>
            </w:r>
          </w:p>
          <w:p w:rsidR="008A6977" w:rsidRDefault="008A6977" w:rsidP="008A6977">
            <w:pPr>
              <w:pStyle w:val="a5"/>
              <w:ind w:firstLine="1701"/>
              <w:rPr>
                <w:rFonts w:ascii="Arial" w:hAnsi="Arial" w:cs="Arial"/>
                <w:sz w:val="16"/>
                <w:szCs w:val="16"/>
              </w:rPr>
            </w:pPr>
            <w:r>
              <w:rPr>
                <w:rFonts w:ascii="Arial" w:hAnsi="Arial" w:cs="Arial"/>
                <w:i/>
                <w:iCs/>
                <w:sz w:val="16"/>
                <w:szCs w:val="16"/>
              </w:rPr>
              <w:t>(должность, фамилия и имя)</w:t>
            </w:r>
            <w:r>
              <w:rPr>
                <w:rFonts w:ascii="Arial" w:hAnsi="Arial" w:cs="Arial"/>
                <w:sz w:val="16"/>
                <w:szCs w:val="16"/>
              </w:rPr>
              <w:t xml:space="preserve">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lf"/>
              <w:rPr>
                <w:rFonts w:ascii="Arial" w:hAnsi="Arial" w:cs="Arial"/>
                <w:sz w:val="20"/>
                <w:szCs w:val="20"/>
              </w:rPr>
            </w:pPr>
            <w:proofErr w:type="gramStart"/>
            <w:r>
              <w:rPr>
                <w:rFonts w:ascii="Arial" w:hAnsi="Arial" w:cs="Arial"/>
                <w:sz w:val="20"/>
                <w:szCs w:val="20"/>
              </w:rPr>
              <w:t>которые</w:t>
            </w:r>
            <w:proofErr w:type="gramEnd"/>
            <w:r>
              <w:rPr>
                <w:rFonts w:ascii="Arial" w:hAnsi="Arial" w:cs="Arial"/>
                <w:sz w:val="20"/>
                <w:szCs w:val="20"/>
              </w:rPr>
              <w:t xml:space="preserve"> действуют на основании __________</w:t>
            </w:r>
          </w:p>
          <w:p w:rsidR="008A6977" w:rsidRDefault="008A6977" w:rsidP="008A6977">
            <w:pPr>
              <w:pStyle w:val="lf"/>
              <w:rPr>
                <w:rFonts w:ascii="Arial" w:hAnsi="Arial" w:cs="Arial"/>
                <w:sz w:val="20"/>
                <w:szCs w:val="20"/>
              </w:rPr>
            </w:pPr>
            <w:r>
              <w:rPr>
                <w:rFonts w:ascii="Arial" w:hAnsi="Arial" w:cs="Arial"/>
                <w:sz w:val="20"/>
                <w:szCs w:val="20"/>
              </w:rPr>
              <w:t>_______________________________________,</w:t>
            </w:r>
          </w:p>
          <w:p w:rsidR="008A6977" w:rsidRDefault="008A6977" w:rsidP="008A6977">
            <w:pPr>
              <w:pStyle w:val="cn"/>
              <w:rPr>
                <w:rFonts w:ascii="Arial" w:hAnsi="Arial" w:cs="Arial"/>
                <w:sz w:val="20"/>
                <w:szCs w:val="20"/>
              </w:rPr>
            </w:pPr>
            <w:r>
              <w:rPr>
                <w:rFonts w:ascii="Arial" w:hAnsi="Arial" w:cs="Arial"/>
                <w:i/>
                <w:iCs/>
                <w:sz w:val="16"/>
                <w:szCs w:val="16"/>
              </w:rPr>
              <w:t>(устава, положения, постановления и др.)</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lf"/>
              <w:rPr>
                <w:rFonts w:ascii="Arial" w:hAnsi="Arial" w:cs="Arial"/>
                <w:sz w:val="20"/>
                <w:szCs w:val="20"/>
              </w:rPr>
            </w:pPr>
            <w:proofErr w:type="gramStart"/>
            <w:r>
              <w:rPr>
                <w:rFonts w:ascii="Arial" w:hAnsi="Arial" w:cs="Arial"/>
                <w:sz w:val="20"/>
                <w:szCs w:val="20"/>
              </w:rPr>
              <w:t>именуемое</w:t>
            </w:r>
            <w:proofErr w:type="gramEnd"/>
            <w:r>
              <w:rPr>
                <w:rFonts w:ascii="Arial" w:hAnsi="Arial" w:cs="Arial"/>
                <w:sz w:val="20"/>
                <w:szCs w:val="20"/>
              </w:rPr>
              <w:t xml:space="preserve"> в дальнейшем </w:t>
            </w:r>
            <w:r>
              <w:rPr>
                <w:rFonts w:ascii="Arial" w:hAnsi="Arial" w:cs="Arial"/>
                <w:i/>
                <w:iCs/>
                <w:sz w:val="20"/>
                <w:szCs w:val="20"/>
              </w:rPr>
              <w:t>Продавец</w:t>
            </w:r>
          </w:p>
          <w:p w:rsidR="008A6977" w:rsidRDefault="008A6977" w:rsidP="008A6977">
            <w:pPr>
              <w:pStyle w:val="lf"/>
              <w:rPr>
                <w:rFonts w:ascii="Arial" w:hAnsi="Arial" w:cs="Arial"/>
                <w:sz w:val="20"/>
                <w:szCs w:val="20"/>
              </w:rPr>
            </w:pPr>
            <w:r>
              <w:rPr>
                <w:rFonts w:ascii="Arial" w:hAnsi="Arial" w:cs="Arial"/>
                <w:sz w:val="20"/>
                <w:szCs w:val="20"/>
              </w:rPr>
              <w:t>_______________________________________,</w:t>
            </w:r>
          </w:p>
          <w:p w:rsidR="008A6977" w:rsidRDefault="008A6977" w:rsidP="008A6977">
            <w:pPr>
              <w:pStyle w:val="cn"/>
              <w:rPr>
                <w:rFonts w:ascii="Arial" w:hAnsi="Arial" w:cs="Arial"/>
                <w:sz w:val="16"/>
                <w:szCs w:val="16"/>
              </w:rPr>
            </w:pPr>
            <w:proofErr w:type="gramStart"/>
            <w:r>
              <w:rPr>
                <w:rFonts w:ascii="Arial" w:hAnsi="Arial" w:cs="Arial"/>
                <w:i/>
                <w:iCs/>
                <w:sz w:val="16"/>
                <w:szCs w:val="16"/>
              </w:rPr>
              <w:t xml:space="preserve">(указывается № и дата регистрации </w:t>
            </w:r>
            <w:proofErr w:type="gramEnd"/>
          </w:p>
          <w:p w:rsidR="008A6977" w:rsidRDefault="008A6977" w:rsidP="008A6977">
            <w:pPr>
              <w:pStyle w:val="cn"/>
              <w:rPr>
                <w:rFonts w:ascii="Arial" w:hAnsi="Arial" w:cs="Arial"/>
                <w:sz w:val="16"/>
                <w:szCs w:val="16"/>
              </w:rPr>
            </w:pPr>
            <w:r>
              <w:rPr>
                <w:rFonts w:ascii="Arial" w:hAnsi="Arial" w:cs="Arial"/>
                <w:i/>
                <w:iCs/>
                <w:sz w:val="16"/>
                <w:szCs w:val="16"/>
              </w:rPr>
              <w:t>в Государственном реестре)</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lf"/>
              <w:rPr>
                <w:rFonts w:ascii="Arial" w:hAnsi="Arial" w:cs="Arial"/>
                <w:sz w:val="20"/>
                <w:szCs w:val="20"/>
              </w:rPr>
            </w:pPr>
            <w:r>
              <w:rPr>
                <w:rFonts w:ascii="Arial" w:hAnsi="Arial" w:cs="Arial"/>
                <w:sz w:val="20"/>
                <w:szCs w:val="20"/>
              </w:rPr>
              <w:t>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xml:space="preserve">_________________________________________, </w:t>
            </w:r>
          </w:p>
          <w:p w:rsidR="008A6977" w:rsidRDefault="008A6977" w:rsidP="008A6977">
            <w:pPr>
              <w:pStyle w:val="cn"/>
              <w:rPr>
                <w:rFonts w:ascii="Arial" w:hAnsi="Arial" w:cs="Arial"/>
                <w:sz w:val="20"/>
                <w:szCs w:val="20"/>
              </w:rPr>
            </w:pPr>
            <w:proofErr w:type="gramStart"/>
            <w:r>
              <w:rPr>
                <w:rFonts w:ascii="Arial" w:hAnsi="Arial" w:cs="Arial"/>
                <w:i/>
                <w:iCs/>
                <w:sz w:val="16"/>
                <w:szCs w:val="16"/>
              </w:rPr>
              <w:t>(полное наименование предприятия,</w:t>
            </w:r>
            <w:proofErr w:type="gramEnd"/>
          </w:p>
          <w:p w:rsidR="008A6977" w:rsidRDefault="008A6977" w:rsidP="008A6977">
            <w:pPr>
              <w:pStyle w:val="cn"/>
              <w:rPr>
                <w:rFonts w:ascii="Arial" w:hAnsi="Arial" w:cs="Arial"/>
                <w:sz w:val="20"/>
                <w:szCs w:val="20"/>
              </w:rPr>
            </w:pPr>
            <w:r>
              <w:rPr>
                <w:rFonts w:ascii="Arial" w:hAnsi="Arial" w:cs="Arial"/>
                <w:i/>
                <w:iCs/>
                <w:sz w:val="16"/>
                <w:szCs w:val="16"/>
              </w:rPr>
              <w:t>объединения, организации)</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lf"/>
              <w:rPr>
                <w:rFonts w:ascii="Arial" w:hAnsi="Arial" w:cs="Arial"/>
                <w:sz w:val="20"/>
                <w:szCs w:val="20"/>
              </w:rPr>
            </w:pPr>
            <w:proofErr w:type="gramStart"/>
            <w:r>
              <w:rPr>
                <w:rFonts w:ascii="Arial" w:hAnsi="Arial" w:cs="Arial"/>
                <w:sz w:val="20"/>
                <w:szCs w:val="20"/>
              </w:rPr>
              <w:t>представленное</w:t>
            </w:r>
            <w:proofErr w:type="gramEnd"/>
            <w:r>
              <w:rPr>
                <w:rFonts w:ascii="Arial" w:hAnsi="Arial" w:cs="Arial"/>
                <w:b/>
                <w:bCs/>
                <w:sz w:val="20"/>
                <w:szCs w:val="20"/>
              </w:rPr>
              <w:t xml:space="preserve"> </w:t>
            </w:r>
            <w:r>
              <w:rPr>
                <w:rFonts w:ascii="Arial" w:hAnsi="Arial" w:cs="Arial"/>
                <w:sz w:val="20"/>
                <w:szCs w:val="20"/>
              </w:rPr>
              <w:t>___________________________,</w:t>
            </w:r>
          </w:p>
          <w:p w:rsidR="008A6977" w:rsidRDefault="008A6977" w:rsidP="008A6977">
            <w:pPr>
              <w:pStyle w:val="a5"/>
              <w:ind w:firstLine="1701"/>
              <w:rPr>
                <w:rFonts w:ascii="Arial" w:hAnsi="Arial" w:cs="Arial"/>
                <w:sz w:val="16"/>
                <w:szCs w:val="16"/>
              </w:rPr>
            </w:pPr>
            <w:r>
              <w:rPr>
                <w:rFonts w:ascii="Arial" w:hAnsi="Arial" w:cs="Arial"/>
                <w:i/>
                <w:iCs/>
                <w:sz w:val="16"/>
                <w:szCs w:val="16"/>
              </w:rPr>
              <w:t>(должность, фамилия и имя)</w:t>
            </w:r>
            <w:r>
              <w:rPr>
                <w:rFonts w:ascii="Arial" w:hAnsi="Arial" w:cs="Arial"/>
                <w:sz w:val="16"/>
                <w:szCs w:val="16"/>
              </w:rPr>
              <w:t xml:space="preserve">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lf"/>
              <w:rPr>
                <w:rFonts w:ascii="Arial" w:hAnsi="Arial" w:cs="Arial"/>
                <w:sz w:val="20"/>
                <w:szCs w:val="20"/>
              </w:rPr>
            </w:pPr>
            <w:proofErr w:type="gramStart"/>
            <w:r>
              <w:rPr>
                <w:rFonts w:ascii="Arial" w:hAnsi="Arial" w:cs="Arial"/>
                <w:sz w:val="20"/>
                <w:szCs w:val="20"/>
              </w:rPr>
              <w:t>которые</w:t>
            </w:r>
            <w:proofErr w:type="gramEnd"/>
            <w:r>
              <w:rPr>
                <w:rFonts w:ascii="Arial" w:hAnsi="Arial" w:cs="Arial"/>
                <w:sz w:val="20"/>
                <w:szCs w:val="20"/>
              </w:rPr>
              <w:t xml:space="preserve"> действуют на основании ____________</w:t>
            </w:r>
          </w:p>
          <w:p w:rsidR="008A6977" w:rsidRDefault="008A6977" w:rsidP="008A6977">
            <w:pPr>
              <w:pStyle w:val="lf"/>
              <w:rPr>
                <w:rFonts w:ascii="Arial" w:hAnsi="Arial" w:cs="Arial"/>
                <w:sz w:val="20"/>
                <w:szCs w:val="20"/>
              </w:rPr>
            </w:pPr>
            <w:r>
              <w:rPr>
                <w:rFonts w:ascii="Arial" w:hAnsi="Arial" w:cs="Arial"/>
                <w:sz w:val="20"/>
                <w:szCs w:val="20"/>
              </w:rPr>
              <w:t>__________________________________________,</w:t>
            </w:r>
          </w:p>
          <w:p w:rsidR="008A6977" w:rsidRDefault="008A6977" w:rsidP="008A6977">
            <w:pPr>
              <w:pStyle w:val="cn"/>
              <w:rPr>
                <w:rFonts w:ascii="Arial" w:hAnsi="Arial" w:cs="Arial"/>
                <w:sz w:val="16"/>
                <w:szCs w:val="16"/>
              </w:rPr>
            </w:pPr>
            <w:r>
              <w:rPr>
                <w:rFonts w:ascii="Arial" w:hAnsi="Arial" w:cs="Arial"/>
                <w:i/>
                <w:iCs/>
                <w:sz w:val="16"/>
                <w:szCs w:val="16"/>
              </w:rPr>
              <w:t>(устава, положения, постановления и др.)</w:t>
            </w:r>
            <w:r>
              <w:rPr>
                <w:rFonts w:ascii="Arial" w:hAnsi="Arial" w:cs="Arial"/>
                <w:sz w:val="16"/>
                <w:szCs w:val="16"/>
              </w:rPr>
              <w:t xml:space="preserve">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lf"/>
              <w:rPr>
                <w:rFonts w:ascii="Arial" w:hAnsi="Arial" w:cs="Arial"/>
                <w:sz w:val="20"/>
                <w:szCs w:val="20"/>
              </w:rPr>
            </w:pPr>
            <w:proofErr w:type="gramStart"/>
            <w:r>
              <w:rPr>
                <w:rFonts w:ascii="Arial" w:hAnsi="Arial" w:cs="Arial"/>
                <w:sz w:val="20"/>
                <w:szCs w:val="20"/>
              </w:rPr>
              <w:t>именуемое</w:t>
            </w:r>
            <w:proofErr w:type="gramEnd"/>
            <w:r>
              <w:rPr>
                <w:rFonts w:ascii="Arial" w:hAnsi="Arial" w:cs="Arial"/>
                <w:sz w:val="20"/>
                <w:szCs w:val="20"/>
              </w:rPr>
              <w:t xml:space="preserve"> в дальнейшем </w:t>
            </w:r>
            <w:r>
              <w:rPr>
                <w:rFonts w:ascii="Arial" w:hAnsi="Arial" w:cs="Arial"/>
                <w:i/>
                <w:iCs/>
                <w:sz w:val="20"/>
                <w:szCs w:val="20"/>
              </w:rPr>
              <w:t>Покупатель</w:t>
            </w:r>
          </w:p>
          <w:p w:rsidR="008A6977" w:rsidRDefault="008A6977" w:rsidP="008A6977">
            <w:pPr>
              <w:pStyle w:val="lf"/>
              <w:rPr>
                <w:rFonts w:ascii="Arial" w:hAnsi="Arial" w:cs="Arial"/>
                <w:sz w:val="20"/>
                <w:szCs w:val="20"/>
              </w:rPr>
            </w:pPr>
            <w:r>
              <w:rPr>
                <w:rFonts w:ascii="Arial" w:hAnsi="Arial" w:cs="Arial"/>
                <w:sz w:val="20"/>
                <w:szCs w:val="20"/>
              </w:rPr>
              <w:t>__________________________________________,</w:t>
            </w:r>
          </w:p>
          <w:p w:rsidR="008A6977" w:rsidRDefault="008A6977" w:rsidP="008A6977">
            <w:pPr>
              <w:pStyle w:val="cn"/>
              <w:rPr>
                <w:rFonts w:ascii="Arial" w:hAnsi="Arial" w:cs="Arial"/>
                <w:sz w:val="16"/>
                <w:szCs w:val="16"/>
              </w:rPr>
            </w:pPr>
            <w:proofErr w:type="gramStart"/>
            <w:r>
              <w:rPr>
                <w:rFonts w:ascii="Arial" w:hAnsi="Arial" w:cs="Arial"/>
                <w:i/>
                <w:iCs/>
                <w:sz w:val="16"/>
                <w:szCs w:val="16"/>
              </w:rPr>
              <w:t xml:space="preserve">(указывается № и дата регистрации </w:t>
            </w:r>
            <w:proofErr w:type="gramEnd"/>
          </w:p>
          <w:p w:rsidR="008A6977" w:rsidRDefault="008A6977" w:rsidP="008A6977">
            <w:pPr>
              <w:pStyle w:val="cn"/>
              <w:rPr>
                <w:rFonts w:ascii="Arial" w:hAnsi="Arial" w:cs="Arial"/>
                <w:sz w:val="16"/>
                <w:szCs w:val="16"/>
              </w:rPr>
            </w:pPr>
            <w:r>
              <w:rPr>
                <w:rFonts w:ascii="Arial" w:hAnsi="Arial" w:cs="Arial"/>
                <w:i/>
                <w:iCs/>
                <w:sz w:val="16"/>
                <w:szCs w:val="16"/>
              </w:rPr>
              <w:t>в Государственном реестре)</w:t>
            </w:r>
            <w:r>
              <w:rPr>
                <w:rFonts w:ascii="Arial" w:hAnsi="Arial" w:cs="Arial"/>
                <w:sz w:val="16"/>
                <w:szCs w:val="16"/>
              </w:rPr>
              <w:t xml:space="preserve">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lf"/>
              <w:rPr>
                <w:rFonts w:ascii="Arial" w:hAnsi="Arial" w:cs="Arial"/>
                <w:sz w:val="20"/>
                <w:szCs w:val="20"/>
              </w:rPr>
            </w:pPr>
            <w:r>
              <w:rPr>
                <w:rFonts w:ascii="Arial" w:hAnsi="Arial" w:cs="Arial"/>
                <w:sz w:val="20"/>
                <w:szCs w:val="20"/>
              </w:rPr>
              <w:t>с другой стороны,</w:t>
            </w:r>
          </w:p>
        </w:tc>
      </w:tr>
      <w:tr w:rsidR="008A6977" w:rsidTr="008A6977">
        <w:trPr>
          <w:jc w:val="center"/>
        </w:trPr>
        <w:tc>
          <w:tcPr>
            <w:tcW w:w="0" w:type="auto"/>
            <w:gridSpan w:val="2"/>
            <w:tcBorders>
              <w:top w:val="nil"/>
              <w:left w:val="nil"/>
              <w:bottom w:val="nil"/>
              <w:right w:val="nil"/>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p w:rsidR="008A6977" w:rsidRDefault="008A6977" w:rsidP="008A6977">
            <w:pPr>
              <w:pStyle w:val="lf"/>
              <w:rPr>
                <w:rFonts w:ascii="Arial" w:hAnsi="Arial" w:cs="Arial"/>
                <w:sz w:val="20"/>
                <w:szCs w:val="20"/>
              </w:rPr>
            </w:pPr>
            <w:r>
              <w:rPr>
                <w:rFonts w:ascii="Arial" w:hAnsi="Arial" w:cs="Arial"/>
                <w:sz w:val="20"/>
                <w:szCs w:val="20"/>
              </w:rPr>
              <w:t xml:space="preserve">совместно (именуемые в дальнейшем </w:t>
            </w:r>
            <w:r>
              <w:rPr>
                <w:rFonts w:ascii="Arial" w:hAnsi="Arial" w:cs="Arial"/>
                <w:i/>
                <w:iCs/>
                <w:sz w:val="20"/>
                <w:szCs w:val="20"/>
              </w:rPr>
              <w:t>Стороны</w:t>
            </w:r>
            <w:r>
              <w:rPr>
                <w:rFonts w:ascii="Arial" w:hAnsi="Arial" w:cs="Arial"/>
                <w:sz w:val="20"/>
                <w:szCs w:val="20"/>
              </w:rPr>
              <w:t>) заключили настоящий Договор о следующем:</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proofErr w:type="spellStart"/>
            <w:r>
              <w:rPr>
                <w:rFonts w:ascii="Arial" w:hAnsi="Arial" w:cs="Arial"/>
                <w:sz w:val="20"/>
                <w:szCs w:val="20"/>
              </w:rPr>
              <w:t>a</w:t>
            </w:r>
            <w:proofErr w:type="spellEnd"/>
            <w:r>
              <w:rPr>
                <w:rFonts w:ascii="Arial" w:hAnsi="Arial" w:cs="Arial"/>
                <w:sz w:val="20"/>
                <w:szCs w:val="20"/>
              </w:rPr>
              <w:t>. Закупка _____________________________________________________________________,</w:t>
            </w:r>
          </w:p>
          <w:p w:rsidR="008A6977" w:rsidRDefault="008A6977" w:rsidP="008A6977">
            <w:pPr>
              <w:pStyle w:val="cn"/>
              <w:rPr>
                <w:rFonts w:ascii="Arial" w:hAnsi="Arial" w:cs="Arial"/>
                <w:sz w:val="16"/>
                <w:szCs w:val="16"/>
              </w:rPr>
            </w:pPr>
            <w:r>
              <w:rPr>
                <w:rFonts w:ascii="Arial" w:hAnsi="Arial" w:cs="Arial"/>
                <w:i/>
                <w:iCs/>
                <w:sz w:val="16"/>
                <w:szCs w:val="16"/>
              </w:rPr>
              <w:t>(наименование товара)</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lf"/>
              <w:rPr>
                <w:rFonts w:ascii="Arial" w:hAnsi="Arial" w:cs="Arial"/>
                <w:sz w:val="20"/>
                <w:szCs w:val="20"/>
              </w:rPr>
            </w:pPr>
            <w:r>
              <w:rPr>
                <w:rFonts w:ascii="Arial" w:hAnsi="Arial" w:cs="Arial"/>
                <w:sz w:val="20"/>
                <w:szCs w:val="20"/>
              </w:rPr>
              <w:t>именуемые в дальнейшем Товары, в соответствии с процедурой закупок типа ________________</w:t>
            </w:r>
          </w:p>
          <w:p w:rsidR="008A6977" w:rsidRDefault="008A6977" w:rsidP="008A6977">
            <w:pPr>
              <w:pStyle w:val="lf"/>
              <w:rPr>
                <w:rFonts w:ascii="Arial" w:hAnsi="Arial" w:cs="Arial"/>
                <w:sz w:val="20"/>
                <w:szCs w:val="20"/>
              </w:rPr>
            </w:pPr>
            <w:r>
              <w:rPr>
                <w:rFonts w:ascii="Arial" w:hAnsi="Arial" w:cs="Arial"/>
                <w:sz w:val="20"/>
                <w:szCs w:val="20"/>
              </w:rPr>
              <w:t xml:space="preserve">№_______ </w:t>
            </w:r>
            <w:proofErr w:type="gramStart"/>
            <w:r>
              <w:rPr>
                <w:rFonts w:ascii="Arial" w:hAnsi="Arial" w:cs="Arial"/>
                <w:sz w:val="20"/>
                <w:szCs w:val="20"/>
              </w:rPr>
              <w:t>от</w:t>
            </w:r>
            <w:proofErr w:type="gramEnd"/>
            <w:r>
              <w:rPr>
                <w:rFonts w:ascii="Arial" w:hAnsi="Arial" w:cs="Arial"/>
                <w:sz w:val="20"/>
                <w:szCs w:val="20"/>
              </w:rPr>
              <w:t xml:space="preserve"> ___________________________, </w:t>
            </w:r>
            <w:proofErr w:type="gramStart"/>
            <w:r>
              <w:rPr>
                <w:rFonts w:ascii="Arial" w:hAnsi="Arial" w:cs="Arial"/>
                <w:sz w:val="20"/>
                <w:szCs w:val="20"/>
              </w:rPr>
              <w:t>на</w:t>
            </w:r>
            <w:proofErr w:type="gramEnd"/>
            <w:r>
              <w:rPr>
                <w:rFonts w:ascii="Arial" w:hAnsi="Arial" w:cs="Arial"/>
                <w:sz w:val="20"/>
                <w:szCs w:val="20"/>
              </w:rPr>
              <w:t xml:space="preserve"> основании решения рабочей группы Покупателя/</w:t>
            </w:r>
          </w:p>
          <w:p w:rsidR="008A6977" w:rsidRDefault="008A6977" w:rsidP="008A6977">
            <w:pPr>
              <w:pStyle w:val="lf"/>
              <w:rPr>
                <w:rFonts w:ascii="Arial" w:hAnsi="Arial" w:cs="Arial"/>
                <w:sz w:val="20"/>
                <w:szCs w:val="20"/>
              </w:rPr>
            </w:pPr>
            <w:r>
              <w:rPr>
                <w:rFonts w:ascii="Arial" w:hAnsi="Arial" w:cs="Arial"/>
                <w:sz w:val="20"/>
                <w:szCs w:val="20"/>
              </w:rPr>
              <w:t>Бенефициара от «___» _______________________ 20__.</w:t>
            </w:r>
          </w:p>
          <w:p w:rsidR="008A6977" w:rsidRDefault="008A6977" w:rsidP="008A6977">
            <w:pPr>
              <w:pStyle w:val="a5"/>
              <w:rPr>
                <w:rFonts w:ascii="Arial" w:hAnsi="Arial" w:cs="Arial"/>
                <w:sz w:val="20"/>
                <w:szCs w:val="20"/>
              </w:rPr>
            </w:pPr>
            <w:proofErr w:type="spellStart"/>
            <w:r>
              <w:rPr>
                <w:rFonts w:ascii="Arial" w:hAnsi="Arial" w:cs="Arial"/>
                <w:sz w:val="20"/>
                <w:szCs w:val="20"/>
              </w:rPr>
              <w:t>b</w:t>
            </w:r>
            <w:proofErr w:type="spellEnd"/>
            <w:r>
              <w:rPr>
                <w:rFonts w:ascii="Arial" w:hAnsi="Arial" w:cs="Arial"/>
                <w:sz w:val="20"/>
                <w:szCs w:val="20"/>
              </w:rPr>
              <w:t>. Следующие документы будут считаться неотъемлемой и полной частью Договора:</w:t>
            </w:r>
          </w:p>
          <w:p w:rsidR="008A6977" w:rsidRDefault="008A6977" w:rsidP="008A6977">
            <w:pPr>
              <w:pStyle w:val="a5"/>
              <w:rPr>
                <w:rFonts w:ascii="Arial" w:hAnsi="Arial" w:cs="Arial"/>
                <w:sz w:val="20"/>
                <w:szCs w:val="20"/>
              </w:rPr>
            </w:pPr>
            <w:proofErr w:type="spellStart"/>
            <w:r>
              <w:rPr>
                <w:rFonts w:ascii="Arial" w:hAnsi="Arial" w:cs="Arial"/>
                <w:sz w:val="20"/>
                <w:szCs w:val="20"/>
              </w:rPr>
              <w:t>a</w:t>
            </w:r>
            <w:proofErr w:type="spellEnd"/>
            <w:r>
              <w:rPr>
                <w:rFonts w:ascii="Arial" w:hAnsi="Arial" w:cs="Arial"/>
                <w:sz w:val="20"/>
                <w:szCs w:val="20"/>
              </w:rPr>
              <w:t>) Техническое задание;</w:t>
            </w:r>
          </w:p>
          <w:p w:rsidR="008A6977" w:rsidRDefault="008A6977" w:rsidP="008A6977">
            <w:pPr>
              <w:pStyle w:val="a5"/>
              <w:rPr>
                <w:rFonts w:ascii="Arial" w:hAnsi="Arial" w:cs="Arial"/>
                <w:sz w:val="20"/>
                <w:szCs w:val="20"/>
              </w:rPr>
            </w:pPr>
            <w:proofErr w:type="spellStart"/>
            <w:r>
              <w:rPr>
                <w:rFonts w:ascii="Arial" w:hAnsi="Arial" w:cs="Arial"/>
                <w:sz w:val="20"/>
                <w:szCs w:val="20"/>
              </w:rPr>
              <w:t>b</w:t>
            </w:r>
            <w:proofErr w:type="spellEnd"/>
            <w:r>
              <w:rPr>
                <w:rFonts w:ascii="Arial" w:hAnsi="Arial" w:cs="Arial"/>
                <w:sz w:val="20"/>
                <w:szCs w:val="20"/>
              </w:rPr>
              <w:t>) Формирование стоимости;</w:t>
            </w:r>
          </w:p>
          <w:p w:rsidR="008A6977" w:rsidRDefault="008A6977" w:rsidP="008A6977">
            <w:pPr>
              <w:pStyle w:val="a5"/>
              <w:rPr>
                <w:rFonts w:ascii="Arial" w:hAnsi="Arial" w:cs="Arial"/>
                <w:sz w:val="20"/>
                <w:szCs w:val="20"/>
              </w:rPr>
            </w:pPr>
            <w:proofErr w:type="spellStart"/>
            <w:r>
              <w:rPr>
                <w:rFonts w:ascii="Arial" w:hAnsi="Arial" w:cs="Arial"/>
                <w:sz w:val="20"/>
                <w:szCs w:val="20"/>
              </w:rPr>
              <w:t>c</w:t>
            </w:r>
            <w:proofErr w:type="spellEnd"/>
            <w:r>
              <w:rPr>
                <w:rFonts w:ascii="Arial" w:hAnsi="Arial" w:cs="Arial"/>
                <w:sz w:val="20"/>
                <w:szCs w:val="20"/>
              </w:rPr>
              <w:t xml:space="preserve">) </w:t>
            </w:r>
            <w:r>
              <w:rPr>
                <w:rFonts w:ascii="Arial" w:hAnsi="Arial" w:cs="Arial"/>
                <w:i/>
                <w:iCs/>
                <w:sz w:val="20"/>
                <w:szCs w:val="20"/>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т.д.]</w:t>
            </w:r>
          </w:p>
          <w:p w:rsidR="008A6977" w:rsidRDefault="008A6977" w:rsidP="008A6977">
            <w:pPr>
              <w:pStyle w:val="a5"/>
              <w:rPr>
                <w:rFonts w:ascii="Arial" w:hAnsi="Arial" w:cs="Arial"/>
                <w:sz w:val="20"/>
                <w:szCs w:val="20"/>
              </w:rPr>
            </w:pPr>
            <w:proofErr w:type="spellStart"/>
            <w:r>
              <w:rPr>
                <w:rFonts w:ascii="Arial" w:hAnsi="Arial" w:cs="Arial"/>
                <w:sz w:val="20"/>
                <w:szCs w:val="20"/>
              </w:rPr>
              <w:t>c</w:t>
            </w:r>
            <w:proofErr w:type="spellEnd"/>
            <w:r>
              <w:rPr>
                <w:rFonts w:ascii="Arial" w:hAnsi="Arial" w:cs="Arial"/>
                <w:sz w:val="20"/>
                <w:szCs w:val="20"/>
              </w:rPr>
              <w:t>. 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8A6977" w:rsidRDefault="008A6977" w:rsidP="008A6977">
            <w:pPr>
              <w:pStyle w:val="a5"/>
              <w:rPr>
                <w:rFonts w:ascii="Arial" w:hAnsi="Arial" w:cs="Arial"/>
                <w:sz w:val="20"/>
                <w:szCs w:val="20"/>
              </w:rPr>
            </w:pPr>
            <w:proofErr w:type="spellStart"/>
            <w:r>
              <w:rPr>
                <w:rFonts w:ascii="Arial" w:hAnsi="Arial" w:cs="Arial"/>
                <w:sz w:val="20"/>
                <w:szCs w:val="20"/>
              </w:rPr>
              <w:t>d</w:t>
            </w:r>
            <w:proofErr w:type="spellEnd"/>
            <w:r>
              <w:rPr>
                <w:rFonts w:ascii="Arial" w:hAnsi="Arial" w:cs="Arial"/>
                <w:sz w:val="20"/>
                <w:szCs w:val="20"/>
              </w:rPr>
              <w:t>. В качестве компенсации за платежи, получаемые Покупателем /бенефициаром, Продавец настоящим обязуется предоставлять Товары Покупателю /бенефициару и устранять их недостатки в соответствии с положениями Договора во всех отношениях.</w:t>
            </w:r>
          </w:p>
          <w:p w:rsidR="008A6977" w:rsidRDefault="008A6977" w:rsidP="008A6977">
            <w:pPr>
              <w:pStyle w:val="a5"/>
              <w:rPr>
                <w:rFonts w:ascii="Arial" w:hAnsi="Arial" w:cs="Arial"/>
                <w:sz w:val="20"/>
                <w:szCs w:val="20"/>
              </w:rPr>
            </w:pPr>
            <w:proofErr w:type="spellStart"/>
            <w:r>
              <w:rPr>
                <w:rFonts w:ascii="Arial" w:hAnsi="Arial" w:cs="Arial"/>
                <w:sz w:val="20"/>
                <w:szCs w:val="20"/>
              </w:rPr>
              <w:lastRenderedPageBreak/>
              <w:t>e</w:t>
            </w:r>
            <w:proofErr w:type="spellEnd"/>
            <w:r>
              <w:rPr>
                <w:rFonts w:ascii="Arial" w:hAnsi="Arial" w:cs="Arial"/>
                <w:sz w:val="20"/>
                <w:szCs w:val="20"/>
              </w:rPr>
              <w:t>. 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1. Предмет Договора</w:t>
            </w:r>
          </w:p>
          <w:p w:rsidR="008A6977" w:rsidRDefault="008A6977" w:rsidP="008A6977">
            <w:pPr>
              <w:pStyle w:val="a5"/>
              <w:rPr>
                <w:rFonts w:ascii="Arial" w:hAnsi="Arial" w:cs="Arial"/>
                <w:sz w:val="20"/>
                <w:szCs w:val="20"/>
              </w:rPr>
            </w:pPr>
            <w:r>
              <w:rPr>
                <w:rFonts w:ascii="Arial" w:hAnsi="Arial" w:cs="Arial"/>
                <w:sz w:val="20"/>
                <w:szCs w:val="20"/>
              </w:rPr>
              <w:t xml:space="preserve">1.1. Продавец берет на себя обязательство поставить Товар согласно Спецификации, которая является неотъемлемой частью настоящего Договора. </w:t>
            </w:r>
          </w:p>
          <w:p w:rsidR="008A6977" w:rsidRDefault="008A6977" w:rsidP="008A6977">
            <w:pPr>
              <w:pStyle w:val="a5"/>
              <w:rPr>
                <w:rFonts w:ascii="Arial" w:hAnsi="Arial" w:cs="Arial"/>
                <w:sz w:val="20"/>
                <w:szCs w:val="20"/>
              </w:rPr>
            </w:pPr>
            <w:r>
              <w:rPr>
                <w:rFonts w:ascii="Arial" w:hAnsi="Arial" w:cs="Arial"/>
                <w:sz w:val="20"/>
                <w:szCs w:val="20"/>
              </w:rPr>
              <w:t xml:space="preserve">1.2. Покупатель/бенефициар обязуется, в свою очередь, оплачивать и получать Товары, предоставляемые Продавцом. </w:t>
            </w:r>
          </w:p>
          <w:p w:rsidR="008A6977" w:rsidRDefault="008A6977" w:rsidP="008A6977">
            <w:pPr>
              <w:pStyle w:val="a5"/>
              <w:rPr>
                <w:rFonts w:ascii="Arial" w:hAnsi="Arial" w:cs="Arial"/>
                <w:sz w:val="20"/>
                <w:szCs w:val="20"/>
              </w:rPr>
            </w:pPr>
            <w:r>
              <w:rPr>
                <w:rFonts w:ascii="Arial" w:hAnsi="Arial" w:cs="Arial"/>
                <w:sz w:val="20"/>
                <w:szCs w:val="20"/>
              </w:rPr>
              <w:t xml:space="preserve">1.3. Качество Товара подтверждается сертификатами качества, указанными в Спецификации. </w:t>
            </w:r>
            <w:proofErr w:type="gramStart"/>
            <w:r>
              <w:rPr>
                <w:rFonts w:ascii="Arial" w:hAnsi="Arial" w:cs="Arial"/>
                <w:sz w:val="20"/>
                <w:szCs w:val="20"/>
              </w:rPr>
              <w:t>Товары, поставленные на основании договора</w:t>
            </w:r>
            <w:proofErr w:type="gramEnd"/>
            <w:r>
              <w:rPr>
                <w:rFonts w:ascii="Arial" w:hAnsi="Arial" w:cs="Arial"/>
                <w:sz w:val="20"/>
                <w:szCs w:val="20"/>
              </w:rPr>
              <w:t xml:space="preserve">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8A6977" w:rsidRDefault="008A6977" w:rsidP="008A6977">
            <w:pPr>
              <w:pStyle w:val="a5"/>
              <w:rPr>
                <w:rFonts w:ascii="Arial" w:hAnsi="Arial" w:cs="Arial"/>
                <w:sz w:val="20"/>
                <w:szCs w:val="20"/>
              </w:rPr>
            </w:pPr>
            <w:r>
              <w:rPr>
                <w:rFonts w:ascii="Arial" w:hAnsi="Arial" w:cs="Arial"/>
                <w:sz w:val="20"/>
                <w:szCs w:val="20"/>
              </w:rPr>
              <w:t>1.4. Сроки гарантии</w:t>
            </w:r>
            <w:r>
              <w:rPr>
                <w:rFonts w:ascii="Arial" w:hAnsi="Arial" w:cs="Arial"/>
                <w:i/>
                <w:iCs/>
                <w:sz w:val="20"/>
                <w:szCs w:val="20"/>
              </w:rPr>
              <w:t xml:space="preserve"> [срок действия, в случае необходимости] </w:t>
            </w:r>
            <w:r>
              <w:rPr>
                <w:rFonts w:ascii="Arial" w:hAnsi="Arial" w:cs="Arial"/>
                <w:sz w:val="20"/>
                <w:szCs w:val="20"/>
              </w:rPr>
              <w:t>Товаров указаны в Спецификации.</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2. Сроки и условия поставки</w:t>
            </w:r>
          </w:p>
          <w:p w:rsidR="008A6977" w:rsidRDefault="008A6977" w:rsidP="008A6977">
            <w:pPr>
              <w:pStyle w:val="a5"/>
              <w:rPr>
                <w:rFonts w:ascii="Arial" w:hAnsi="Arial" w:cs="Arial"/>
                <w:sz w:val="20"/>
                <w:szCs w:val="20"/>
              </w:rPr>
            </w:pPr>
            <w:r>
              <w:rPr>
                <w:rFonts w:ascii="Arial" w:hAnsi="Arial" w:cs="Arial"/>
                <w:sz w:val="20"/>
                <w:szCs w:val="20"/>
              </w:rPr>
              <w:t>2.1. Поставка Товаров осуществляется Продавцом в сроки, указанные в графике поставок.</w:t>
            </w:r>
          </w:p>
          <w:p w:rsidR="008A6977" w:rsidRDefault="008A6977" w:rsidP="008A6977">
            <w:pPr>
              <w:pStyle w:val="a5"/>
              <w:rPr>
                <w:rFonts w:ascii="Arial" w:hAnsi="Arial" w:cs="Arial"/>
                <w:sz w:val="20"/>
                <w:szCs w:val="20"/>
              </w:rPr>
            </w:pPr>
            <w:r>
              <w:rPr>
                <w:rFonts w:ascii="Arial" w:hAnsi="Arial" w:cs="Arial"/>
                <w:sz w:val="20"/>
                <w:szCs w:val="20"/>
              </w:rPr>
              <w:t>2.2. Документация по сопровождению Товаров включает:</w:t>
            </w:r>
          </w:p>
          <w:p w:rsidR="008A6977" w:rsidRDefault="008A6977" w:rsidP="008A6977">
            <w:pPr>
              <w:pStyle w:val="a5"/>
              <w:rPr>
                <w:rFonts w:ascii="Arial" w:hAnsi="Arial" w:cs="Arial"/>
                <w:sz w:val="20"/>
                <w:szCs w:val="20"/>
              </w:rPr>
            </w:pPr>
            <w:r>
              <w:rPr>
                <w:rFonts w:ascii="Arial" w:hAnsi="Arial" w:cs="Arial"/>
                <w:i/>
                <w:iCs/>
                <w:sz w:val="20"/>
                <w:szCs w:val="20"/>
              </w:rPr>
              <w:t>[Указанные выше требования должны быть указаны организацией-заказчиком и скорректированы с учетом текущих требований.]</w:t>
            </w:r>
          </w:p>
          <w:p w:rsidR="008A6977" w:rsidRDefault="008A6977" w:rsidP="008A6977">
            <w:pPr>
              <w:pStyle w:val="a5"/>
              <w:rPr>
                <w:rFonts w:ascii="Arial" w:hAnsi="Arial" w:cs="Arial"/>
                <w:sz w:val="20"/>
                <w:szCs w:val="20"/>
              </w:rPr>
            </w:pPr>
            <w:r>
              <w:rPr>
                <w:rFonts w:ascii="Arial" w:hAnsi="Arial" w:cs="Arial"/>
                <w:sz w:val="20"/>
                <w:szCs w:val="20"/>
              </w:rPr>
              <w:t>2.3. 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3. Стоимость и условия оплаты</w:t>
            </w:r>
          </w:p>
          <w:p w:rsidR="008A6977" w:rsidRDefault="008A6977" w:rsidP="008A6977">
            <w:pPr>
              <w:pStyle w:val="a5"/>
              <w:rPr>
                <w:rFonts w:ascii="Arial" w:hAnsi="Arial" w:cs="Arial"/>
                <w:sz w:val="20"/>
                <w:szCs w:val="20"/>
              </w:rPr>
            </w:pPr>
            <w:r>
              <w:rPr>
                <w:rFonts w:ascii="Arial" w:hAnsi="Arial" w:cs="Arial"/>
                <w:sz w:val="20"/>
                <w:szCs w:val="20"/>
              </w:rPr>
              <w:t>3.1. Стоимость поставляемых Услуг по настоящему Договору устанавливается в молдавских леях и указана в Спецификации настоящего Договора.</w:t>
            </w:r>
          </w:p>
          <w:p w:rsidR="008A6977" w:rsidRDefault="008A6977" w:rsidP="008A6977">
            <w:pPr>
              <w:pStyle w:val="a5"/>
              <w:rPr>
                <w:rFonts w:ascii="Arial" w:hAnsi="Arial" w:cs="Arial"/>
                <w:sz w:val="20"/>
                <w:szCs w:val="20"/>
              </w:rPr>
            </w:pPr>
            <w:r>
              <w:rPr>
                <w:rFonts w:ascii="Arial" w:hAnsi="Arial" w:cs="Arial"/>
                <w:sz w:val="20"/>
                <w:szCs w:val="20"/>
              </w:rPr>
              <w:t xml:space="preserve">3.2. Общая сумма настоящего Договора, в том числе НДС, устанавливается в молдавских леях и составляет: </w:t>
            </w:r>
          </w:p>
          <w:p w:rsidR="008A6977" w:rsidRDefault="008A6977" w:rsidP="008A6977">
            <w:pPr>
              <w:pStyle w:val="a5"/>
              <w:rPr>
                <w:rFonts w:ascii="Arial" w:hAnsi="Arial" w:cs="Arial"/>
                <w:sz w:val="20"/>
                <w:szCs w:val="20"/>
              </w:rPr>
            </w:pPr>
            <w:r>
              <w:rPr>
                <w:rFonts w:ascii="Arial" w:hAnsi="Arial" w:cs="Arial"/>
                <w:sz w:val="20"/>
                <w:szCs w:val="20"/>
              </w:rPr>
              <w:t>________________________________________________________________________ лей MD.</w:t>
            </w:r>
          </w:p>
          <w:p w:rsidR="008A6977" w:rsidRDefault="008A6977" w:rsidP="008A6977">
            <w:pPr>
              <w:pStyle w:val="cn"/>
              <w:rPr>
                <w:rFonts w:ascii="Arial" w:hAnsi="Arial" w:cs="Arial"/>
                <w:sz w:val="16"/>
                <w:szCs w:val="16"/>
              </w:rPr>
            </w:pPr>
            <w:r>
              <w:rPr>
                <w:rFonts w:ascii="Arial" w:hAnsi="Arial" w:cs="Arial"/>
                <w:i/>
                <w:iCs/>
                <w:sz w:val="16"/>
                <w:szCs w:val="16"/>
              </w:rPr>
              <w:t>(сумма цифрами и прописью)</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 xml:space="preserve">3.3. Оплата поставленных Товаров будет производиться в молдавских леях. </w:t>
            </w:r>
          </w:p>
          <w:p w:rsidR="008A6977" w:rsidRDefault="008A6977" w:rsidP="008A6977">
            <w:pPr>
              <w:pStyle w:val="a5"/>
              <w:rPr>
                <w:rFonts w:ascii="Arial" w:hAnsi="Arial" w:cs="Arial"/>
                <w:sz w:val="20"/>
                <w:szCs w:val="20"/>
              </w:rPr>
            </w:pPr>
            <w:r>
              <w:rPr>
                <w:rFonts w:ascii="Arial" w:hAnsi="Arial" w:cs="Arial"/>
                <w:sz w:val="20"/>
                <w:szCs w:val="20"/>
              </w:rPr>
              <w:t xml:space="preserve">3.4. Способом и условиями оплаты будут: </w:t>
            </w:r>
          </w:p>
          <w:p w:rsidR="008A6977" w:rsidRDefault="008A6977" w:rsidP="008A6977">
            <w:pPr>
              <w:pStyle w:val="a5"/>
              <w:rPr>
                <w:rFonts w:ascii="Arial" w:hAnsi="Arial" w:cs="Arial"/>
                <w:sz w:val="20"/>
                <w:szCs w:val="20"/>
              </w:rPr>
            </w:pPr>
            <w:r>
              <w:rPr>
                <w:rFonts w:ascii="Arial" w:hAnsi="Arial" w:cs="Arial"/>
                <w:i/>
                <w:iCs/>
                <w:sz w:val="20"/>
                <w:szCs w:val="20"/>
              </w:rPr>
              <w:t>[Указанные выше требования должны быть рассмотрены закупающим органом и скорректированы с учетом текущих требований.]</w:t>
            </w:r>
          </w:p>
          <w:p w:rsidR="008A6977" w:rsidRDefault="008A6977" w:rsidP="008A6977">
            <w:pPr>
              <w:pStyle w:val="a5"/>
              <w:rPr>
                <w:rFonts w:ascii="Arial" w:hAnsi="Arial" w:cs="Arial"/>
                <w:sz w:val="20"/>
                <w:szCs w:val="20"/>
              </w:rPr>
            </w:pPr>
            <w:r>
              <w:rPr>
                <w:rFonts w:ascii="Arial" w:hAnsi="Arial" w:cs="Arial"/>
                <w:sz w:val="20"/>
                <w:szCs w:val="20"/>
              </w:rPr>
              <w:t>3.5. Платежи осуществляются путем банковского перевода на расчетный счет Продавца, указанный в настоящем Договоре.</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4. Условия приема-передачи</w:t>
            </w:r>
          </w:p>
          <w:p w:rsidR="008A6977" w:rsidRDefault="008A6977" w:rsidP="008A6977">
            <w:pPr>
              <w:pStyle w:val="a5"/>
              <w:rPr>
                <w:rFonts w:ascii="Arial" w:hAnsi="Arial" w:cs="Arial"/>
                <w:sz w:val="20"/>
                <w:szCs w:val="20"/>
              </w:rPr>
            </w:pPr>
            <w:r>
              <w:rPr>
                <w:rFonts w:ascii="Arial" w:hAnsi="Arial" w:cs="Arial"/>
                <w:sz w:val="20"/>
                <w:szCs w:val="20"/>
              </w:rPr>
              <w:t xml:space="preserve">4.1. Товары считаются переданными Продавцом и принятыми Покупателем, </w:t>
            </w:r>
            <w:r>
              <w:rPr>
                <w:rFonts w:ascii="Arial" w:hAnsi="Arial" w:cs="Arial"/>
                <w:i/>
                <w:iCs/>
                <w:sz w:val="20"/>
                <w:szCs w:val="20"/>
              </w:rPr>
              <w:t>[получателем, в случае необходимости]</w:t>
            </w:r>
            <w:r>
              <w:rPr>
                <w:rFonts w:ascii="Arial" w:hAnsi="Arial" w:cs="Arial"/>
                <w:sz w:val="20"/>
                <w:szCs w:val="20"/>
              </w:rPr>
              <w:t xml:space="preserve"> в случае, если:</w:t>
            </w:r>
          </w:p>
          <w:p w:rsidR="008A6977" w:rsidRDefault="008A6977" w:rsidP="008A6977">
            <w:pPr>
              <w:pStyle w:val="a5"/>
              <w:rPr>
                <w:rFonts w:ascii="Arial" w:hAnsi="Arial" w:cs="Arial"/>
                <w:sz w:val="20"/>
                <w:szCs w:val="20"/>
              </w:rPr>
            </w:pPr>
            <w:proofErr w:type="spellStart"/>
            <w:r>
              <w:rPr>
                <w:rFonts w:ascii="Arial" w:hAnsi="Arial" w:cs="Arial"/>
                <w:sz w:val="20"/>
                <w:szCs w:val="20"/>
              </w:rPr>
              <w:t>a</w:t>
            </w:r>
            <w:proofErr w:type="spellEnd"/>
            <w:r>
              <w:rPr>
                <w:rFonts w:ascii="Arial" w:hAnsi="Arial" w:cs="Arial"/>
                <w:sz w:val="20"/>
                <w:szCs w:val="20"/>
              </w:rPr>
              <w:t>) 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8A6977" w:rsidRDefault="008A6977" w:rsidP="008A6977">
            <w:pPr>
              <w:pStyle w:val="a5"/>
              <w:rPr>
                <w:rFonts w:ascii="Arial" w:hAnsi="Arial" w:cs="Arial"/>
                <w:sz w:val="20"/>
                <w:szCs w:val="20"/>
              </w:rPr>
            </w:pPr>
            <w:proofErr w:type="spellStart"/>
            <w:r>
              <w:rPr>
                <w:rFonts w:ascii="Arial" w:hAnsi="Arial" w:cs="Arial"/>
                <w:sz w:val="20"/>
                <w:szCs w:val="20"/>
              </w:rPr>
              <w:t>b</w:t>
            </w:r>
            <w:proofErr w:type="spellEnd"/>
            <w:r>
              <w:rPr>
                <w:rFonts w:ascii="Arial" w:hAnsi="Arial" w:cs="Arial"/>
                <w:sz w:val="20"/>
                <w:szCs w:val="20"/>
              </w:rPr>
              <w:t>) качество Товаров соответствует информации, указанной в Спецификации;</w:t>
            </w:r>
          </w:p>
          <w:p w:rsidR="008A6977" w:rsidRDefault="008A6977" w:rsidP="008A6977">
            <w:pPr>
              <w:pStyle w:val="a5"/>
              <w:rPr>
                <w:rFonts w:ascii="Arial" w:hAnsi="Arial" w:cs="Arial"/>
                <w:sz w:val="20"/>
                <w:szCs w:val="20"/>
              </w:rPr>
            </w:pPr>
            <w:proofErr w:type="spellStart"/>
            <w:r>
              <w:rPr>
                <w:rFonts w:ascii="Arial" w:hAnsi="Arial" w:cs="Arial"/>
                <w:sz w:val="20"/>
                <w:szCs w:val="20"/>
              </w:rPr>
              <w:t>c</w:t>
            </w:r>
            <w:proofErr w:type="spellEnd"/>
            <w:r>
              <w:rPr>
                <w:rFonts w:ascii="Arial" w:hAnsi="Arial" w:cs="Arial"/>
                <w:sz w:val="20"/>
                <w:szCs w:val="20"/>
              </w:rPr>
              <w:t>) упаковка и целостность Товаров соответствует информации, указанной в Спецификации.</w:t>
            </w:r>
          </w:p>
          <w:p w:rsidR="008A6977" w:rsidRDefault="008A6977" w:rsidP="008A6977">
            <w:pPr>
              <w:pStyle w:val="a5"/>
              <w:rPr>
                <w:rFonts w:ascii="Arial" w:hAnsi="Arial" w:cs="Arial"/>
                <w:sz w:val="20"/>
                <w:szCs w:val="20"/>
              </w:rPr>
            </w:pPr>
            <w:r>
              <w:rPr>
                <w:rFonts w:ascii="Arial" w:hAnsi="Arial" w:cs="Arial"/>
                <w:sz w:val="20"/>
                <w:szCs w:val="20"/>
              </w:rPr>
              <w:t>4.2. 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5. Стандарты</w:t>
            </w:r>
          </w:p>
          <w:p w:rsidR="008A6977" w:rsidRDefault="008A6977" w:rsidP="008A6977">
            <w:pPr>
              <w:pStyle w:val="a5"/>
              <w:rPr>
                <w:rFonts w:ascii="Arial" w:hAnsi="Arial" w:cs="Arial"/>
                <w:sz w:val="20"/>
                <w:szCs w:val="20"/>
              </w:rPr>
            </w:pPr>
            <w:r>
              <w:rPr>
                <w:rFonts w:ascii="Arial" w:hAnsi="Arial" w:cs="Arial"/>
                <w:sz w:val="20"/>
                <w:szCs w:val="20"/>
              </w:rPr>
              <w:t xml:space="preserve">5.1. </w:t>
            </w:r>
            <w:proofErr w:type="gramStart"/>
            <w:r>
              <w:rPr>
                <w:rFonts w:ascii="Arial" w:hAnsi="Arial" w:cs="Arial"/>
                <w:sz w:val="20"/>
                <w:szCs w:val="20"/>
              </w:rPr>
              <w:t>Товары, поставленные на основании договора</w:t>
            </w:r>
            <w:proofErr w:type="gramEnd"/>
            <w:r>
              <w:rPr>
                <w:rFonts w:ascii="Arial" w:hAnsi="Arial" w:cs="Arial"/>
                <w:sz w:val="20"/>
                <w:szCs w:val="20"/>
              </w:rPr>
              <w:t xml:space="preserve"> будут соответствовать стандартам, представленным поставщиком в его техническом предложении.</w:t>
            </w:r>
          </w:p>
          <w:p w:rsidR="008A6977" w:rsidRDefault="008A6977" w:rsidP="008A6977">
            <w:pPr>
              <w:pStyle w:val="a5"/>
              <w:rPr>
                <w:rFonts w:ascii="Arial" w:hAnsi="Arial" w:cs="Arial"/>
                <w:sz w:val="20"/>
                <w:szCs w:val="20"/>
              </w:rPr>
            </w:pPr>
            <w:r>
              <w:rPr>
                <w:rFonts w:ascii="Arial" w:hAnsi="Arial" w:cs="Arial"/>
                <w:sz w:val="20"/>
                <w:szCs w:val="20"/>
              </w:rPr>
              <w:t>5.2. Когда не упоминается стандарт либо норматив, соблюдать стандарты или другие положения, принятые в стране происхождения продукции.</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6. Обязанности сторон</w:t>
            </w:r>
          </w:p>
          <w:p w:rsidR="008A6977" w:rsidRDefault="008A6977" w:rsidP="008A6977">
            <w:pPr>
              <w:pStyle w:val="a5"/>
              <w:rPr>
                <w:rFonts w:ascii="Arial" w:hAnsi="Arial" w:cs="Arial"/>
                <w:sz w:val="20"/>
                <w:szCs w:val="20"/>
              </w:rPr>
            </w:pPr>
            <w:r>
              <w:rPr>
                <w:rFonts w:ascii="Arial" w:hAnsi="Arial" w:cs="Arial"/>
                <w:sz w:val="20"/>
                <w:szCs w:val="20"/>
              </w:rPr>
              <w:t>6.1. На основании настоящего Договора продавец обязуется:</w:t>
            </w:r>
          </w:p>
          <w:p w:rsidR="008A6977" w:rsidRDefault="008A6977" w:rsidP="008A6977">
            <w:pPr>
              <w:pStyle w:val="a5"/>
              <w:rPr>
                <w:rFonts w:ascii="Arial" w:hAnsi="Arial" w:cs="Arial"/>
                <w:sz w:val="20"/>
                <w:szCs w:val="20"/>
              </w:rPr>
            </w:pPr>
            <w:proofErr w:type="spellStart"/>
            <w:r>
              <w:rPr>
                <w:rFonts w:ascii="Arial" w:hAnsi="Arial" w:cs="Arial"/>
                <w:sz w:val="20"/>
                <w:szCs w:val="20"/>
              </w:rPr>
              <w:t>a</w:t>
            </w:r>
            <w:proofErr w:type="spellEnd"/>
            <w:r>
              <w:rPr>
                <w:rFonts w:ascii="Arial" w:hAnsi="Arial" w:cs="Arial"/>
                <w:sz w:val="20"/>
                <w:szCs w:val="20"/>
              </w:rPr>
              <w:t>) поставлять Товары на условиях, предусмотренных настоящим Договором;</w:t>
            </w:r>
          </w:p>
          <w:p w:rsidR="008A6977" w:rsidRDefault="008A6977" w:rsidP="008A6977">
            <w:pPr>
              <w:pStyle w:val="a5"/>
              <w:rPr>
                <w:rFonts w:ascii="Arial" w:hAnsi="Arial" w:cs="Arial"/>
                <w:sz w:val="20"/>
                <w:szCs w:val="20"/>
              </w:rPr>
            </w:pPr>
            <w:proofErr w:type="spellStart"/>
            <w:r>
              <w:rPr>
                <w:rFonts w:ascii="Arial" w:hAnsi="Arial" w:cs="Arial"/>
                <w:sz w:val="20"/>
                <w:szCs w:val="20"/>
              </w:rPr>
              <w:t>b</w:t>
            </w:r>
            <w:proofErr w:type="spellEnd"/>
            <w:r>
              <w:rPr>
                <w:rFonts w:ascii="Arial" w:hAnsi="Arial" w:cs="Arial"/>
                <w:sz w:val="20"/>
                <w:szCs w:val="20"/>
              </w:rPr>
              <w:t>) уведомлять Покупателя после подписания настоящего Договора, в течение ___ календарных дней, по телефону /факсу или заверенной телеграммой о доступности поставки Товаров;</w:t>
            </w:r>
          </w:p>
          <w:p w:rsidR="008A6977" w:rsidRDefault="008A6977" w:rsidP="008A6977">
            <w:pPr>
              <w:pStyle w:val="a5"/>
              <w:rPr>
                <w:rFonts w:ascii="Arial" w:hAnsi="Arial" w:cs="Arial"/>
                <w:sz w:val="20"/>
                <w:szCs w:val="20"/>
              </w:rPr>
            </w:pPr>
            <w:proofErr w:type="spellStart"/>
            <w:r>
              <w:rPr>
                <w:rFonts w:ascii="Arial" w:hAnsi="Arial" w:cs="Arial"/>
                <w:sz w:val="20"/>
                <w:szCs w:val="20"/>
              </w:rPr>
              <w:t>c</w:t>
            </w:r>
            <w:proofErr w:type="spellEnd"/>
            <w:r>
              <w:rPr>
                <w:rFonts w:ascii="Arial" w:hAnsi="Arial" w:cs="Arial"/>
                <w:sz w:val="20"/>
                <w:szCs w:val="20"/>
              </w:rPr>
              <w:t>) обеспечить соответствующие условия для получения Товаров Покупателем [получателем, в случае необходимости], в установленные сроки, в соответствии с требованиями настоящего Договора;</w:t>
            </w:r>
          </w:p>
          <w:p w:rsidR="008A6977" w:rsidRDefault="008A6977" w:rsidP="008A6977">
            <w:pPr>
              <w:pStyle w:val="a5"/>
              <w:rPr>
                <w:rFonts w:ascii="Arial" w:hAnsi="Arial" w:cs="Arial"/>
                <w:sz w:val="20"/>
                <w:szCs w:val="20"/>
              </w:rPr>
            </w:pPr>
            <w:proofErr w:type="spellStart"/>
            <w:r>
              <w:rPr>
                <w:rFonts w:ascii="Arial" w:hAnsi="Arial" w:cs="Arial"/>
                <w:sz w:val="20"/>
                <w:szCs w:val="20"/>
              </w:rPr>
              <w:t>d</w:t>
            </w:r>
            <w:proofErr w:type="spellEnd"/>
            <w:r>
              <w:rPr>
                <w:rFonts w:ascii="Arial" w:hAnsi="Arial" w:cs="Arial"/>
                <w:sz w:val="20"/>
                <w:szCs w:val="20"/>
              </w:rPr>
              <w:t>) обеспечить целостность и качество Товаров на протяжении всего периода до их принятия Покупателем [получателем, если это необходимо].</w:t>
            </w:r>
          </w:p>
          <w:p w:rsidR="008A6977" w:rsidRDefault="008A6977" w:rsidP="008A6977">
            <w:pPr>
              <w:pStyle w:val="a5"/>
              <w:rPr>
                <w:rFonts w:ascii="Arial" w:hAnsi="Arial" w:cs="Arial"/>
                <w:sz w:val="20"/>
                <w:szCs w:val="20"/>
              </w:rPr>
            </w:pPr>
            <w:r>
              <w:rPr>
                <w:rFonts w:ascii="Arial" w:hAnsi="Arial" w:cs="Arial"/>
                <w:sz w:val="20"/>
                <w:szCs w:val="20"/>
              </w:rPr>
              <w:lastRenderedPageBreak/>
              <w:t>6.2. На основании настоящего Договора, Покупатель обязуется:</w:t>
            </w:r>
          </w:p>
          <w:p w:rsidR="008A6977" w:rsidRDefault="008A6977" w:rsidP="008A6977">
            <w:pPr>
              <w:pStyle w:val="a5"/>
              <w:rPr>
                <w:rFonts w:ascii="Arial" w:hAnsi="Arial" w:cs="Arial"/>
                <w:sz w:val="20"/>
                <w:szCs w:val="20"/>
              </w:rPr>
            </w:pPr>
            <w:proofErr w:type="spellStart"/>
            <w:r>
              <w:rPr>
                <w:rFonts w:ascii="Arial" w:hAnsi="Arial" w:cs="Arial"/>
                <w:sz w:val="20"/>
                <w:szCs w:val="20"/>
              </w:rPr>
              <w:t>a</w:t>
            </w:r>
            <w:proofErr w:type="spellEnd"/>
            <w:r>
              <w:rPr>
                <w:rFonts w:ascii="Arial" w:hAnsi="Arial" w:cs="Arial"/>
                <w:sz w:val="20"/>
                <w:szCs w:val="20"/>
              </w:rPr>
              <w:t>) 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8A6977" w:rsidRDefault="008A6977" w:rsidP="008A6977">
            <w:pPr>
              <w:pStyle w:val="a5"/>
              <w:rPr>
                <w:rFonts w:ascii="Arial" w:hAnsi="Arial" w:cs="Arial"/>
                <w:sz w:val="20"/>
                <w:szCs w:val="20"/>
              </w:rPr>
            </w:pPr>
            <w:proofErr w:type="spellStart"/>
            <w:r>
              <w:rPr>
                <w:rFonts w:ascii="Arial" w:hAnsi="Arial" w:cs="Arial"/>
                <w:sz w:val="20"/>
                <w:szCs w:val="20"/>
              </w:rPr>
              <w:t>b</w:t>
            </w:r>
            <w:proofErr w:type="spellEnd"/>
            <w:r>
              <w:rPr>
                <w:rFonts w:ascii="Arial" w:hAnsi="Arial" w:cs="Arial"/>
                <w:sz w:val="20"/>
                <w:szCs w:val="20"/>
              </w:rPr>
              <w:t>) обеспечить оплату поставленных Товаров, соблюдая порядок и сроки, указанные в настоящем Договоре.</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7. Форс-мажор</w:t>
            </w:r>
          </w:p>
          <w:p w:rsidR="008A6977" w:rsidRDefault="008A6977" w:rsidP="008A6977">
            <w:pPr>
              <w:pStyle w:val="a5"/>
              <w:rPr>
                <w:rFonts w:ascii="Arial" w:hAnsi="Arial" w:cs="Arial"/>
                <w:sz w:val="20"/>
                <w:szCs w:val="20"/>
              </w:rPr>
            </w:pPr>
            <w:r>
              <w:rPr>
                <w:rFonts w:ascii="Arial" w:hAnsi="Arial" w:cs="Arial"/>
                <w:sz w:val="20"/>
                <w:szCs w:val="20"/>
              </w:rPr>
              <w:t>7.1. 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8A6977" w:rsidRDefault="008A6977" w:rsidP="008A6977">
            <w:pPr>
              <w:pStyle w:val="a5"/>
              <w:rPr>
                <w:rFonts w:ascii="Arial" w:hAnsi="Arial" w:cs="Arial"/>
                <w:sz w:val="20"/>
                <w:szCs w:val="20"/>
              </w:rPr>
            </w:pPr>
            <w:r>
              <w:rPr>
                <w:rFonts w:ascii="Arial" w:hAnsi="Arial" w:cs="Arial"/>
                <w:sz w:val="20"/>
                <w:szCs w:val="20"/>
              </w:rPr>
              <w:t>7.2. 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8A6977" w:rsidRDefault="008A6977" w:rsidP="008A6977">
            <w:pPr>
              <w:pStyle w:val="a5"/>
              <w:rPr>
                <w:rFonts w:ascii="Arial" w:hAnsi="Arial" w:cs="Arial"/>
                <w:sz w:val="20"/>
                <w:szCs w:val="20"/>
              </w:rPr>
            </w:pPr>
            <w:r>
              <w:rPr>
                <w:rFonts w:ascii="Arial" w:hAnsi="Arial" w:cs="Arial"/>
                <w:sz w:val="20"/>
                <w:szCs w:val="20"/>
              </w:rPr>
              <w:t xml:space="preserve">7.3. Возникновение форс-мажорных обстоятельств, момент возникновения и продолжительность действия, должны подтверждаться сертификатом, должным </w:t>
            </w:r>
            <w:proofErr w:type="gramStart"/>
            <w:r>
              <w:rPr>
                <w:rFonts w:ascii="Arial" w:hAnsi="Arial" w:cs="Arial"/>
                <w:sz w:val="20"/>
                <w:szCs w:val="20"/>
              </w:rPr>
              <w:t>образом</w:t>
            </w:r>
            <w:proofErr w:type="gramEnd"/>
            <w:r>
              <w:rPr>
                <w:rFonts w:ascii="Arial" w:hAnsi="Arial" w:cs="Arial"/>
                <w:sz w:val="20"/>
                <w:szCs w:val="20"/>
              </w:rPr>
              <w:t xml:space="preserve"> выданным компетентным органом страны Стороны, ссылающейся на такие обстоятельства.</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8. Расторжение договора</w:t>
            </w:r>
          </w:p>
          <w:p w:rsidR="008A6977" w:rsidRDefault="008A6977" w:rsidP="008A6977">
            <w:pPr>
              <w:pStyle w:val="a5"/>
              <w:rPr>
                <w:rFonts w:ascii="Arial" w:hAnsi="Arial" w:cs="Arial"/>
                <w:sz w:val="20"/>
                <w:szCs w:val="20"/>
              </w:rPr>
            </w:pPr>
            <w:r>
              <w:rPr>
                <w:rFonts w:ascii="Arial" w:hAnsi="Arial" w:cs="Arial"/>
                <w:sz w:val="20"/>
                <w:szCs w:val="20"/>
              </w:rPr>
              <w:t xml:space="preserve">8.1. </w:t>
            </w:r>
            <w:proofErr w:type="gramStart"/>
            <w:r>
              <w:rPr>
                <w:rFonts w:ascii="Arial" w:hAnsi="Arial" w:cs="Arial"/>
                <w:sz w:val="20"/>
                <w:szCs w:val="20"/>
              </w:rPr>
              <w:t>Договора</w:t>
            </w:r>
            <w:proofErr w:type="gramEnd"/>
            <w:r>
              <w:rPr>
                <w:rFonts w:ascii="Arial" w:hAnsi="Arial" w:cs="Arial"/>
                <w:sz w:val="20"/>
                <w:szCs w:val="20"/>
              </w:rPr>
              <w:t xml:space="preserve"> может быть расторгнут по согласию Сторон.</w:t>
            </w:r>
          </w:p>
          <w:p w:rsidR="008A6977" w:rsidRDefault="008A6977" w:rsidP="008A6977">
            <w:pPr>
              <w:pStyle w:val="a5"/>
              <w:rPr>
                <w:rFonts w:ascii="Arial" w:hAnsi="Arial" w:cs="Arial"/>
                <w:sz w:val="20"/>
                <w:szCs w:val="20"/>
              </w:rPr>
            </w:pPr>
            <w:r>
              <w:rPr>
                <w:rFonts w:ascii="Arial" w:hAnsi="Arial" w:cs="Arial"/>
                <w:sz w:val="20"/>
                <w:szCs w:val="20"/>
              </w:rPr>
              <w:t xml:space="preserve">8.2. </w:t>
            </w:r>
            <w:proofErr w:type="gramStart"/>
            <w:r>
              <w:rPr>
                <w:rFonts w:ascii="Arial" w:hAnsi="Arial" w:cs="Arial"/>
                <w:sz w:val="20"/>
                <w:szCs w:val="20"/>
              </w:rPr>
              <w:t>Договор</w:t>
            </w:r>
            <w:proofErr w:type="gramEnd"/>
            <w:r>
              <w:rPr>
                <w:rFonts w:ascii="Arial" w:hAnsi="Arial" w:cs="Arial"/>
                <w:sz w:val="20"/>
                <w:szCs w:val="20"/>
              </w:rPr>
              <w:t xml:space="preserve"> может быть расторгнут в одностороннем порядке:</w:t>
            </w:r>
          </w:p>
          <w:p w:rsidR="008A6977" w:rsidRDefault="008A6977" w:rsidP="008A6977">
            <w:pPr>
              <w:pStyle w:val="a5"/>
              <w:rPr>
                <w:rFonts w:ascii="Arial" w:hAnsi="Arial" w:cs="Arial"/>
                <w:sz w:val="20"/>
                <w:szCs w:val="20"/>
              </w:rPr>
            </w:pPr>
            <w:proofErr w:type="spellStart"/>
            <w:r>
              <w:rPr>
                <w:rFonts w:ascii="Arial" w:hAnsi="Arial" w:cs="Arial"/>
                <w:sz w:val="20"/>
                <w:szCs w:val="20"/>
              </w:rPr>
              <w:t>a</w:t>
            </w:r>
            <w:proofErr w:type="spellEnd"/>
            <w:r>
              <w:rPr>
                <w:rFonts w:ascii="Arial" w:hAnsi="Arial" w:cs="Arial"/>
                <w:sz w:val="20"/>
                <w:szCs w:val="20"/>
              </w:rPr>
              <w:t xml:space="preserve">) Покупателем в случае отказа Продавца поставить Товары, предусмотренные настоящим Договором; </w:t>
            </w:r>
          </w:p>
          <w:p w:rsidR="008A6977" w:rsidRDefault="008A6977" w:rsidP="008A6977">
            <w:pPr>
              <w:pStyle w:val="a5"/>
              <w:rPr>
                <w:rFonts w:ascii="Arial" w:hAnsi="Arial" w:cs="Arial"/>
                <w:sz w:val="20"/>
                <w:szCs w:val="20"/>
              </w:rPr>
            </w:pPr>
            <w:proofErr w:type="spellStart"/>
            <w:r>
              <w:rPr>
                <w:rFonts w:ascii="Arial" w:hAnsi="Arial" w:cs="Arial"/>
                <w:sz w:val="20"/>
                <w:szCs w:val="20"/>
              </w:rPr>
              <w:t>b</w:t>
            </w:r>
            <w:proofErr w:type="spellEnd"/>
            <w:r>
              <w:rPr>
                <w:rFonts w:ascii="Arial" w:hAnsi="Arial" w:cs="Arial"/>
                <w:sz w:val="20"/>
                <w:szCs w:val="20"/>
              </w:rPr>
              <w:t>) Покупателем в случае несоблюдения Продавцом установленных сроков поставки;</w:t>
            </w:r>
          </w:p>
          <w:p w:rsidR="008A6977" w:rsidRDefault="008A6977" w:rsidP="008A6977">
            <w:pPr>
              <w:pStyle w:val="a5"/>
              <w:rPr>
                <w:rFonts w:ascii="Arial" w:hAnsi="Arial" w:cs="Arial"/>
                <w:sz w:val="20"/>
                <w:szCs w:val="20"/>
              </w:rPr>
            </w:pPr>
            <w:proofErr w:type="spellStart"/>
            <w:r>
              <w:rPr>
                <w:rFonts w:ascii="Arial" w:hAnsi="Arial" w:cs="Arial"/>
                <w:sz w:val="20"/>
                <w:szCs w:val="20"/>
              </w:rPr>
              <w:t>c</w:t>
            </w:r>
            <w:proofErr w:type="spellEnd"/>
            <w:r>
              <w:rPr>
                <w:rFonts w:ascii="Arial" w:hAnsi="Arial" w:cs="Arial"/>
                <w:sz w:val="20"/>
                <w:szCs w:val="20"/>
              </w:rPr>
              <w:t>) Продавцом в случае несоблюдения Покупателем сроков оплаты за Товар;</w:t>
            </w:r>
          </w:p>
          <w:p w:rsidR="008A6977" w:rsidRDefault="008A6977" w:rsidP="008A6977">
            <w:pPr>
              <w:pStyle w:val="a5"/>
              <w:rPr>
                <w:rFonts w:ascii="Arial" w:hAnsi="Arial" w:cs="Arial"/>
                <w:sz w:val="20"/>
                <w:szCs w:val="20"/>
              </w:rPr>
            </w:pPr>
            <w:proofErr w:type="spellStart"/>
            <w:r>
              <w:rPr>
                <w:rFonts w:ascii="Arial" w:hAnsi="Arial" w:cs="Arial"/>
                <w:sz w:val="20"/>
                <w:szCs w:val="20"/>
              </w:rPr>
              <w:t>d</w:t>
            </w:r>
            <w:proofErr w:type="spellEnd"/>
            <w:r>
              <w:rPr>
                <w:rFonts w:ascii="Arial" w:hAnsi="Arial" w:cs="Arial"/>
                <w:sz w:val="20"/>
                <w:szCs w:val="20"/>
              </w:rPr>
              <w:t>) Продавцом или Покупателем в случае неисполнения одной из Сторон требований, предъявленных в соответствии с настоящим Договором.</w:t>
            </w:r>
          </w:p>
          <w:p w:rsidR="008A6977" w:rsidRDefault="008A6977" w:rsidP="008A6977">
            <w:pPr>
              <w:pStyle w:val="a5"/>
              <w:rPr>
                <w:rFonts w:ascii="Arial" w:hAnsi="Arial" w:cs="Arial"/>
                <w:sz w:val="20"/>
                <w:szCs w:val="20"/>
              </w:rPr>
            </w:pPr>
            <w:r>
              <w:rPr>
                <w:rFonts w:ascii="Arial" w:hAnsi="Arial" w:cs="Arial"/>
                <w:sz w:val="20"/>
                <w:szCs w:val="20"/>
              </w:rPr>
              <w:t>8.3. 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8A6977" w:rsidRDefault="008A6977" w:rsidP="008A6977">
            <w:pPr>
              <w:pStyle w:val="a5"/>
              <w:rPr>
                <w:rFonts w:ascii="Arial" w:hAnsi="Arial" w:cs="Arial"/>
                <w:sz w:val="20"/>
                <w:szCs w:val="20"/>
              </w:rPr>
            </w:pPr>
            <w:r>
              <w:rPr>
                <w:rFonts w:ascii="Arial" w:hAnsi="Arial" w:cs="Arial"/>
                <w:sz w:val="20"/>
                <w:szCs w:val="20"/>
              </w:rPr>
              <w:t>8.4. 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9. Жалобы</w:t>
            </w:r>
          </w:p>
          <w:p w:rsidR="008A6977" w:rsidRDefault="008A6977" w:rsidP="008A6977">
            <w:pPr>
              <w:pStyle w:val="a5"/>
              <w:rPr>
                <w:rFonts w:ascii="Arial" w:hAnsi="Arial" w:cs="Arial"/>
                <w:sz w:val="20"/>
                <w:szCs w:val="20"/>
              </w:rPr>
            </w:pPr>
            <w:r>
              <w:rPr>
                <w:rFonts w:ascii="Arial" w:hAnsi="Arial" w:cs="Arial"/>
                <w:sz w:val="20"/>
                <w:szCs w:val="20"/>
              </w:rPr>
              <w:t>9.1. 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8A6977" w:rsidRDefault="008A6977" w:rsidP="008A6977">
            <w:pPr>
              <w:pStyle w:val="a5"/>
              <w:rPr>
                <w:rFonts w:ascii="Arial" w:hAnsi="Arial" w:cs="Arial"/>
                <w:sz w:val="20"/>
                <w:szCs w:val="20"/>
              </w:rPr>
            </w:pPr>
            <w:r>
              <w:rPr>
                <w:rFonts w:ascii="Arial" w:hAnsi="Arial" w:cs="Arial"/>
                <w:sz w:val="20"/>
                <w:szCs w:val="20"/>
              </w:rPr>
              <w:t>9.2. 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8A6977" w:rsidRDefault="008A6977" w:rsidP="008A6977">
            <w:pPr>
              <w:pStyle w:val="a5"/>
              <w:rPr>
                <w:rFonts w:ascii="Arial" w:hAnsi="Arial" w:cs="Arial"/>
                <w:sz w:val="20"/>
                <w:szCs w:val="20"/>
              </w:rPr>
            </w:pPr>
            <w:r>
              <w:rPr>
                <w:rFonts w:ascii="Arial" w:hAnsi="Arial" w:cs="Arial"/>
                <w:sz w:val="20"/>
                <w:szCs w:val="20"/>
              </w:rPr>
              <w:t>9.3. Продавец обязан рассмотреть предъявленные претензии в течение ___ рабочих дней со дня их получения и сообщить Покупателю о принятом решении.</w:t>
            </w:r>
          </w:p>
          <w:p w:rsidR="008A6977" w:rsidRDefault="008A6977" w:rsidP="008A6977">
            <w:pPr>
              <w:pStyle w:val="a5"/>
              <w:rPr>
                <w:rFonts w:ascii="Arial" w:hAnsi="Arial" w:cs="Arial"/>
                <w:sz w:val="20"/>
                <w:szCs w:val="20"/>
              </w:rPr>
            </w:pPr>
            <w:r>
              <w:rPr>
                <w:rFonts w:ascii="Arial" w:hAnsi="Arial" w:cs="Arial"/>
                <w:sz w:val="20"/>
                <w:szCs w:val="20"/>
              </w:rPr>
              <w:t xml:space="preserve">9.4. В случае признания претензий, Продавец обязан в течение ___ дней дополнительно предоставить Покупателю количество </w:t>
            </w:r>
            <w:proofErr w:type="spellStart"/>
            <w:r>
              <w:rPr>
                <w:rFonts w:ascii="Arial" w:hAnsi="Arial" w:cs="Arial"/>
                <w:sz w:val="20"/>
                <w:szCs w:val="20"/>
              </w:rPr>
              <w:t>непоставленных</w:t>
            </w:r>
            <w:proofErr w:type="spellEnd"/>
            <w:r>
              <w:rPr>
                <w:rFonts w:ascii="Arial" w:hAnsi="Arial" w:cs="Arial"/>
                <w:sz w:val="20"/>
                <w:szCs w:val="20"/>
              </w:rPr>
              <w:t xml:space="preserve"> Товаров, а в случае установления ненадлежащего качества – их заменить или исправить их в соответствии с требованиями Договора. </w:t>
            </w:r>
          </w:p>
          <w:p w:rsidR="008A6977" w:rsidRDefault="008A6977" w:rsidP="008A6977">
            <w:pPr>
              <w:pStyle w:val="a5"/>
              <w:rPr>
                <w:rFonts w:ascii="Arial" w:hAnsi="Arial" w:cs="Arial"/>
                <w:sz w:val="20"/>
                <w:szCs w:val="20"/>
              </w:rPr>
            </w:pPr>
            <w:r>
              <w:rPr>
                <w:rFonts w:ascii="Arial" w:hAnsi="Arial" w:cs="Arial"/>
                <w:sz w:val="20"/>
                <w:szCs w:val="20"/>
              </w:rPr>
              <w:t>9.5. Продавец несет ответственность за качество Услуг в установленных пределах, в том числе и за скрытые недостатки.</w:t>
            </w:r>
          </w:p>
          <w:p w:rsidR="008A6977" w:rsidRDefault="008A6977" w:rsidP="008A6977">
            <w:pPr>
              <w:pStyle w:val="a5"/>
              <w:rPr>
                <w:rFonts w:ascii="Arial" w:hAnsi="Arial" w:cs="Arial"/>
                <w:sz w:val="20"/>
                <w:szCs w:val="20"/>
              </w:rPr>
            </w:pPr>
            <w:r>
              <w:rPr>
                <w:rFonts w:ascii="Arial" w:hAnsi="Arial" w:cs="Arial"/>
                <w:sz w:val="20"/>
                <w:szCs w:val="20"/>
              </w:rPr>
              <w:t>9.6. 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10. Санкции</w:t>
            </w:r>
          </w:p>
          <w:p w:rsidR="008A6977" w:rsidRDefault="008A6977" w:rsidP="008A6977">
            <w:pPr>
              <w:pStyle w:val="a5"/>
              <w:rPr>
                <w:rFonts w:ascii="Arial" w:hAnsi="Arial" w:cs="Arial"/>
                <w:sz w:val="20"/>
                <w:szCs w:val="20"/>
              </w:rPr>
            </w:pPr>
            <w:r>
              <w:rPr>
                <w:rFonts w:ascii="Arial" w:hAnsi="Arial" w:cs="Arial"/>
                <w:sz w:val="20"/>
                <w:szCs w:val="20"/>
              </w:rPr>
              <w:t xml:space="preserve">10.1. 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8A6977" w:rsidRDefault="008A6977" w:rsidP="008A6977">
            <w:pPr>
              <w:pStyle w:val="a5"/>
              <w:rPr>
                <w:rFonts w:ascii="Arial" w:hAnsi="Arial" w:cs="Arial"/>
                <w:sz w:val="20"/>
                <w:szCs w:val="20"/>
              </w:rPr>
            </w:pPr>
            <w:r>
              <w:rPr>
                <w:rFonts w:ascii="Arial" w:hAnsi="Arial" w:cs="Arial"/>
                <w:sz w:val="20"/>
                <w:szCs w:val="20"/>
              </w:rPr>
              <w:t xml:space="preserve">10.2. 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Pr>
                <w:rFonts w:ascii="Arial" w:hAnsi="Arial" w:cs="Arial"/>
                <w:i/>
                <w:iCs/>
                <w:sz w:val="20"/>
                <w:szCs w:val="20"/>
              </w:rPr>
              <w:t>[указать процент]</w:t>
            </w:r>
            <w:r>
              <w:rPr>
                <w:rFonts w:ascii="Arial" w:hAnsi="Arial" w:cs="Arial"/>
                <w:sz w:val="20"/>
                <w:szCs w:val="20"/>
              </w:rPr>
              <w:t xml:space="preserve"> от общей суммы договора.</w:t>
            </w:r>
          </w:p>
          <w:p w:rsidR="008A6977" w:rsidRDefault="008A6977" w:rsidP="008A6977">
            <w:pPr>
              <w:pStyle w:val="a5"/>
              <w:rPr>
                <w:rFonts w:ascii="Arial" w:hAnsi="Arial" w:cs="Arial"/>
                <w:sz w:val="20"/>
                <w:szCs w:val="20"/>
              </w:rPr>
            </w:pPr>
            <w:r>
              <w:rPr>
                <w:rFonts w:ascii="Arial" w:hAnsi="Arial" w:cs="Arial"/>
                <w:sz w:val="20"/>
                <w:szCs w:val="20"/>
              </w:rPr>
              <w:t xml:space="preserve">10.3. За опоздание при поставке, Продавец несет материальную ответственность в размере __% от суммы </w:t>
            </w:r>
            <w:proofErr w:type="spellStart"/>
            <w:r>
              <w:rPr>
                <w:rFonts w:ascii="Arial" w:hAnsi="Arial" w:cs="Arial"/>
                <w:sz w:val="20"/>
                <w:szCs w:val="20"/>
              </w:rPr>
              <w:t>непоставленных</w:t>
            </w:r>
            <w:proofErr w:type="spellEnd"/>
            <w:r>
              <w:rPr>
                <w:rFonts w:ascii="Arial" w:hAnsi="Arial" w:cs="Arial"/>
                <w:sz w:val="20"/>
                <w:szCs w:val="20"/>
              </w:rPr>
              <w:t xml:space="preserve"> товаров, за каждый день просрочки, но не более ___ % </w:t>
            </w:r>
            <w:r>
              <w:rPr>
                <w:rFonts w:ascii="Arial" w:hAnsi="Arial" w:cs="Arial"/>
                <w:i/>
                <w:iCs/>
                <w:sz w:val="20"/>
                <w:szCs w:val="20"/>
              </w:rPr>
              <w:t xml:space="preserve">[указать процент] </w:t>
            </w:r>
            <w:r>
              <w:rPr>
                <w:rFonts w:ascii="Arial" w:hAnsi="Arial" w:cs="Arial"/>
                <w:sz w:val="20"/>
                <w:szCs w:val="20"/>
              </w:rPr>
              <w:t>от общей суммы настоящего Договора. Если задержка превышает ________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8A6977" w:rsidRDefault="008A6977" w:rsidP="008A6977">
            <w:pPr>
              <w:pStyle w:val="a5"/>
              <w:rPr>
                <w:rFonts w:ascii="Arial" w:hAnsi="Arial" w:cs="Arial"/>
                <w:sz w:val="20"/>
                <w:szCs w:val="20"/>
              </w:rPr>
            </w:pPr>
            <w:r>
              <w:rPr>
                <w:rFonts w:ascii="Arial" w:hAnsi="Arial" w:cs="Arial"/>
                <w:sz w:val="20"/>
                <w:szCs w:val="20"/>
              </w:rPr>
              <w:t xml:space="preserve">10.4. За просрочку платежа Покупатель несет материальную ответственность в размере __% </w:t>
            </w:r>
            <w:r>
              <w:rPr>
                <w:rFonts w:ascii="Arial" w:hAnsi="Arial" w:cs="Arial"/>
                <w:i/>
                <w:iCs/>
                <w:sz w:val="20"/>
                <w:szCs w:val="20"/>
              </w:rPr>
              <w:t>[указать процент]</w:t>
            </w:r>
            <w:r>
              <w:rPr>
                <w:rFonts w:ascii="Arial" w:hAnsi="Arial" w:cs="Arial"/>
                <w:sz w:val="20"/>
                <w:szCs w:val="20"/>
              </w:rPr>
              <w:t xml:space="preserve"> от суммы неоплаченных Товаров, за каждый день просрочки, но не более 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11. Права интеллектуальной собственности</w:t>
            </w:r>
          </w:p>
          <w:p w:rsidR="008A6977" w:rsidRDefault="008A6977" w:rsidP="008A6977">
            <w:pPr>
              <w:pStyle w:val="a5"/>
              <w:rPr>
                <w:rFonts w:ascii="Arial" w:hAnsi="Arial" w:cs="Arial"/>
                <w:sz w:val="20"/>
                <w:szCs w:val="20"/>
              </w:rPr>
            </w:pPr>
            <w:r>
              <w:rPr>
                <w:rFonts w:ascii="Arial" w:hAnsi="Arial" w:cs="Arial"/>
                <w:sz w:val="20"/>
                <w:szCs w:val="20"/>
              </w:rPr>
              <w:t>11.1. Поставщик обязан возместить покупателю ущерб от любых:</w:t>
            </w:r>
          </w:p>
          <w:p w:rsidR="008A6977" w:rsidRDefault="008A6977" w:rsidP="008A6977">
            <w:pPr>
              <w:pStyle w:val="a5"/>
              <w:rPr>
                <w:rFonts w:ascii="Arial" w:hAnsi="Arial" w:cs="Arial"/>
                <w:sz w:val="20"/>
                <w:szCs w:val="20"/>
              </w:rPr>
            </w:pPr>
            <w:proofErr w:type="spellStart"/>
            <w:r>
              <w:rPr>
                <w:rFonts w:ascii="Arial" w:hAnsi="Arial" w:cs="Arial"/>
                <w:sz w:val="20"/>
                <w:szCs w:val="20"/>
              </w:rPr>
              <w:t>a</w:t>
            </w:r>
            <w:proofErr w:type="spellEnd"/>
            <w:r>
              <w:rPr>
                <w:rFonts w:ascii="Arial" w:hAnsi="Arial" w:cs="Arial"/>
                <w:sz w:val="20"/>
                <w:szCs w:val="20"/>
              </w:rPr>
              <w:t xml:space="preserve">)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w:t>
            </w:r>
            <w:r>
              <w:rPr>
                <w:rFonts w:ascii="Arial" w:hAnsi="Arial" w:cs="Arial"/>
                <w:sz w:val="20"/>
                <w:szCs w:val="20"/>
              </w:rPr>
              <w:lastRenderedPageBreak/>
              <w:t xml:space="preserve">используемым </w:t>
            </w:r>
            <w:proofErr w:type="gramStart"/>
            <w:r>
              <w:rPr>
                <w:rFonts w:ascii="Arial" w:hAnsi="Arial" w:cs="Arial"/>
                <w:sz w:val="20"/>
                <w:szCs w:val="20"/>
              </w:rPr>
              <w:t>для</w:t>
            </w:r>
            <w:proofErr w:type="gramEnd"/>
            <w:r>
              <w:rPr>
                <w:rFonts w:ascii="Arial" w:hAnsi="Arial" w:cs="Arial"/>
                <w:sz w:val="20"/>
                <w:szCs w:val="20"/>
              </w:rPr>
              <w:t xml:space="preserve"> или в связи с приобретенными продуктами, и</w:t>
            </w:r>
          </w:p>
          <w:p w:rsidR="008A6977" w:rsidRDefault="008A6977" w:rsidP="008A6977">
            <w:pPr>
              <w:pStyle w:val="a5"/>
              <w:rPr>
                <w:rFonts w:ascii="Arial" w:hAnsi="Arial" w:cs="Arial"/>
                <w:sz w:val="20"/>
                <w:szCs w:val="20"/>
              </w:rPr>
            </w:pPr>
            <w:proofErr w:type="spellStart"/>
            <w:r>
              <w:rPr>
                <w:rFonts w:ascii="Arial" w:hAnsi="Arial" w:cs="Arial"/>
                <w:sz w:val="20"/>
                <w:szCs w:val="20"/>
              </w:rPr>
              <w:t>b</w:t>
            </w:r>
            <w:proofErr w:type="spellEnd"/>
            <w:r>
              <w:rPr>
                <w:rFonts w:ascii="Arial" w:hAnsi="Arial" w:cs="Arial"/>
                <w:sz w:val="20"/>
                <w:szCs w:val="20"/>
              </w:rPr>
              <w:t>)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12. Заключительные положения:</w:t>
            </w:r>
          </w:p>
          <w:p w:rsidR="008A6977" w:rsidRDefault="008A6977" w:rsidP="008A6977">
            <w:pPr>
              <w:pStyle w:val="a5"/>
              <w:rPr>
                <w:rFonts w:ascii="Arial" w:hAnsi="Arial" w:cs="Arial"/>
                <w:sz w:val="20"/>
                <w:szCs w:val="20"/>
              </w:rPr>
            </w:pPr>
            <w:r>
              <w:rPr>
                <w:rFonts w:ascii="Arial" w:hAnsi="Arial" w:cs="Arial"/>
                <w:sz w:val="20"/>
                <w:szCs w:val="20"/>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8A6977" w:rsidRDefault="008A6977" w:rsidP="008A6977">
            <w:pPr>
              <w:pStyle w:val="a5"/>
              <w:rPr>
                <w:rFonts w:ascii="Arial" w:hAnsi="Arial" w:cs="Arial"/>
                <w:sz w:val="20"/>
                <w:szCs w:val="20"/>
              </w:rPr>
            </w:pPr>
            <w:r>
              <w:rPr>
                <w:rFonts w:ascii="Arial" w:hAnsi="Arial" w:cs="Arial"/>
                <w:sz w:val="20"/>
                <w:szCs w:val="20"/>
              </w:rPr>
              <w:t>12.2. С момента подписания настоящего Договора все переговоры и документы, оформленные ранее, утрачивают силу.</w:t>
            </w:r>
          </w:p>
          <w:p w:rsidR="008A6977" w:rsidRDefault="008A6977" w:rsidP="008A6977">
            <w:pPr>
              <w:pStyle w:val="a5"/>
              <w:rPr>
                <w:rFonts w:ascii="Arial" w:hAnsi="Arial" w:cs="Arial"/>
                <w:sz w:val="20"/>
                <w:szCs w:val="20"/>
              </w:rPr>
            </w:pPr>
            <w:r>
              <w:rPr>
                <w:rFonts w:ascii="Arial" w:hAnsi="Arial" w:cs="Arial"/>
                <w:sz w:val="20"/>
                <w:szCs w:val="20"/>
              </w:rPr>
              <w:t xml:space="preserve">12.3.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8A6977" w:rsidRDefault="008A6977" w:rsidP="008A6977">
            <w:pPr>
              <w:pStyle w:val="a5"/>
              <w:rPr>
                <w:rFonts w:ascii="Arial" w:hAnsi="Arial" w:cs="Arial"/>
                <w:sz w:val="20"/>
                <w:szCs w:val="20"/>
              </w:rPr>
            </w:pPr>
            <w:r>
              <w:rPr>
                <w:rFonts w:ascii="Arial" w:hAnsi="Arial" w:cs="Arial"/>
                <w:sz w:val="20"/>
                <w:szCs w:val="20"/>
              </w:rPr>
              <w:t>12.4.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8A6977" w:rsidRDefault="008A6977" w:rsidP="008A6977">
            <w:pPr>
              <w:pStyle w:val="a5"/>
              <w:rPr>
                <w:rFonts w:ascii="Arial" w:hAnsi="Arial" w:cs="Arial"/>
                <w:sz w:val="20"/>
                <w:szCs w:val="20"/>
              </w:rPr>
            </w:pPr>
            <w:r>
              <w:rPr>
                <w:rFonts w:ascii="Arial" w:hAnsi="Arial" w:cs="Arial"/>
                <w:sz w:val="20"/>
                <w:szCs w:val="20"/>
              </w:rPr>
              <w:t>12.5. Настоящий договор составлен в двух экземплярах на государственном языке Республики Молдова, по одному экземпляру для Продавца и Покупателя.</w:t>
            </w:r>
          </w:p>
          <w:p w:rsidR="008A6977" w:rsidRDefault="008A6977" w:rsidP="008A6977">
            <w:pPr>
              <w:pStyle w:val="a5"/>
              <w:rPr>
                <w:rFonts w:ascii="Arial" w:hAnsi="Arial" w:cs="Arial"/>
                <w:sz w:val="20"/>
                <w:szCs w:val="20"/>
              </w:rPr>
            </w:pPr>
            <w:r>
              <w:rPr>
                <w:rFonts w:ascii="Arial" w:hAnsi="Arial" w:cs="Arial"/>
                <w:sz w:val="20"/>
                <w:szCs w:val="20"/>
              </w:rPr>
              <w:t xml:space="preserve">12.6. </w:t>
            </w:r>
            <w:proofErr w:type="gramStart"/>
            <w:r>
              <w:rPr>
                <w:rFonts w:ascii="Arial" w:hAnsi="Arial" w:cs="Arial"/>
                <w:sz w:val="20"/>
                <w:szCs w:val="20"/>
              </w:rPr>
              <w:t>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 /местного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roofErr w:type="gramEnd"/>
          </w:p>
          <w:p w:rsidR="008A6977" w:rsidRDefault="008A6977" w:rsidP="008A6977">
            <w:pPr>
              <w:pStyle w:val="a5"/>
              <w:rPr>
                <w:rFonts w:ascii="Arial" w:hAnsi="Arial" w:cs="Arial"/>
                <w:sz w:val="20"/>
                <w:szCs w:val="20"/>
              </w:rPr>
            </w:pPr>
            <w:r>
              <w:rPr>
                <w:rFonts w:ascii="Arial" w:hAnsi="Arial" w:cs="Arial"/>
                <w:sz w:val="20"/>
                <w:szCs w:val="20"/>
              </w:rPr>
              <w:t xml:space="preserve">12.7. Настоящий договор действует до 31 декабря 20__. </w:t>
            </w:r>
          </w:p>
          <w:p w:rsidR="008A6977" w:rsidRDefault="008A6977" w:rsidP="008A6977">
            <w:pPr>
              <w:pStyle w:val="a5"/>
              <w:rPr>
                <w:rFonts w:ascii="Arial" w:hAnsi="Arial" w:cs="Arial"/>
                <w:sz w:val="20"/>
                <w:szCs w:val="20"/>
              </w:rPr>
            </w:pPr>
            <w:r>
              <w:rPr>
                <w:rFonts w:ascii="Arial" w:hAnsi="Arial" w:cs="Arial"/>
                <w:sz w:val="20"/>
                <w:szCs w:val="20"/>
              </w:rPr>
              <w:t>12.8.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8A6977" w:rsidRDefault="008A6977" w:rsidP="008A6977">
            <w:pPr>
              <w:pStyle w:val="a5"/>
              <w:rPr>
                <w:rFonts w:ascii="Arial" w:hAnsi="Arial" w:cs="Arial"/>
                <w:sz w:val="20"/>
                <w:szCs w:val="20"/>
              </w:rPr>
            </w:pPr>
            <w:r>
              <w:rPr>
                <w:rFonts w:ascii="Arial" w:hAnsi="Arial" w:cs="Arial"/>
                <w:sz w:val="20"/>
                <w:szCs w:val="20"/>
              </w:rPr>
              <w:t>12.9. 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sz w:val="20"/>
                <w:szCs w:val="20"/>
              </w:rPr>
              <w:t> </w:t>
            </w:r>
            <w:r>
              <w:rPr>
                <w:rFonts w:ascii="Arial" w:hAnsi="Arial" w:cs="Arial"/>
                <w:b/>
                <w:bCs/>
                <w:sz w:val="20"/>
                <w:szCs w:val="20"/>
              </w:rPr>
              <w:t>13. Юридические, почтовые и банковские реквизиты Сторон</w:t>
            </w:r>
          </w:p>
          <w:p w:rsidR="008A6977" w:rsidRDefault="008A6977" w:rsidP="008A6977">
            <w:pPr>
              <w:pStyle w:val="a5"/>
              <w:rPr>
                <w:rFonts w:ascii="Arial" w:hAnsi="Arial" w:cs="Arial"/>
                <w:sz w:val="20"/>
                <w:szCs w:val="20"/>
              </w:rPr>
            </w:pPr>
            <w:r>
              <w:rPr>
                <w:rFonts w:ascii="Arial" w:hAnsi="Arial" w:cs="Arial"/>
                <w:sz w:val="20"/>
                <w:szCs w:val="20"/>
              </w:rPr>
              <w:t> </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sz w:val="20"/>
                <w:szCs w:val="20"/>
              </w:rPr>
            </w:pPr>
            <w:r>
              <w:rPr>
                <w:rFonts w:ascii="Arial" w:eastAsia="Times New Roman" w:hAnsi="Arial" w:cs="Arial"/>
                <w:b/>
                <w:bCs/>
                <w:sz w:val="20"/>
                <w:szCs w:val="20"/>
              </w:rPr>
              <w:lastRenderedPageBreak/>
              <w:t>Поставщик товаров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sz w:val="20"/>
                <w:szCs w:val="20"/>
              </w:rPr>
            </w:pPr>
            <w:r>
              <w:rPr>
                <w:rFonts w:ascii="Arial" w:eastAsia="Times New Roman" w:hAnsi="Arial" w:cs="Arial"/>
                <w:b/>
                <w:bCs/>
                <w:sz w:val="20"/>
                <w:szCs w:val="20"/>
              </w:rPr>
              <w:t>Закупающий орган</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Почтовый адрес:</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Телефон:</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Расчетный счет:</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Банк:</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Почтовый адрес банка:</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Код:</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Фискальный 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Почтовый адрес:</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Телефон:</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Расчетный счет:</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Банк:</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Почтовый адрес банка:</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Код:</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Фискальный код:</w:t>
            </w:r>
          </w:p>
        </w:tc>
      </w:tr>
      <w:tr w:rsidR="008A6977" w:rsidTr="008A6977">
        <w:trPr>
          <w:jc w:val="center"/>
        </w:trPr>
        <w:tc>
          <w:tcPr>
            <w:tcW w:w="0" w:type="auto"/>
            <w:gridSpan w:val="2"/>
            <w:tcBorders>
              <w:top w:val="nil"/>
              <w:left w:val="nil"/>
              <w:bottom w:val="nil"/>
              <w:right w:val="nil"/>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14. Подписи сторон</w:t>
            </w:r>
          </w:p>
          <w:p w:rsidR="008A6977" w:rsidRDefault="008A6977" w:rsidP="008A6977">
            <w:pPr>
              <w:pStyle w:val="a5"/>
              <w:rPr>
                <w:rFonts w:ascii="Arial" w:hAnsi="Arial" w:cs="Arial"/>
                <w:sz w:val="20"/>
                <w:szCs w:val="20"/>
              </w:rPr>
            </w:pPr>
            <w:r>
              <w:rPr>
                <w:rFonts w:ascii="Arial" w:hAnsi="Arial" w:cs="Arial"/>
                <w:sz w:val="20"/>
                <w:szCs w:val="20"/>
              </w:rPr>
              <w:t> </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sz w:val="20"/>
                <w:szCs w:val="20"/>
              </w:rPr>
            </w:pPr>
            <w:r>
              <w:rPr>
                <w:rFonts w:ascii="Arial" w:eastAsia="Times New Roman" w:hAnsi="Arial" w:cs="Arial"/>
                <w:b/>
                <w:bCs/>
                <w:sz w:val="20"/>
                <w:szCs w:val="20"/>
              </w:rPr>
              <w:t>Поставщик товаров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sz w:val="20"/>
                <w:szCs w:val="20"/>
              </w:rPr>
            </w:pPr>
            <w:r>
              <w:rPr>
                <w:rFonts w:ascii="Arial" w:eastAsia="Times New Roman" w:hAnsi="Arial" w:cs="Arial"/>
                <w:b/>
                <w:bCs/>
                <w:sz w:val="20"/>
                <w:szCs w:val="20"/>
              </w:rPr>
              <w:t>Закупающий орган</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Подпись уполномоченного лица:</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ind w:firstLine="1701"/>
              <w:rPr>
                <w:rFonts w:ascii="Arial" w:hAnsi="Arial" w:cs="Arial"/>
                <w:sz w:val="20"/>
                <w:szCs w:val="20"/>
              </w:rPr>
            </w:pPr>
            <w:r>
              <w:rPr>
                <w:rFonts w:ascii="Arial" w:hAnsi="Arial" w:cs="Arial"/>
                <w:sz w:val="20"/>
                <w:szCs w:val="20"/>
              </w:rPr>
              <w:t>М. 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Подпись уполномоченного лица:</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ind w:firstLine="1701"/>
              <w:rPr>
                <w:rFonts w:ascii="Arial" w:hAnsi="Arial" w:cs="Arial"/>
                <w:sz w:val="20"/>
                <w:szCs w:val="20"/>
              </w:rPr>
            </w:pPr>
            <w:r>
              <w:rPr>
                <w:rFonts w:ascii="Arial" w:hAnsi="Arial" w:cs="Arial"/>
                <w:sz w:val="20"/>
                <w:szCs w:val="20"/>
              </w:rPr>
              <w:t>М. П.</w:t>
            </w:r>
          </w:p>
        </w:tc>
      </w:tr>
    </w:tbl>
    <w:p w:rsidR="008A6977" w:rsidRDefault="008A6977" w:rsidP="008A6977">
      <w:pPr>
        <w:pStyle w:val="a5"/>
      </w:pPr>
      <w:r>
        <w:t> </w:t>
      </w:r>
    </w:p>
    <w:p w:rsidR="00424ED8" w:rsidRDefault="008A6977" w:rsidP="008A6977">
      <w:pPr>
        <w:pStyle w:val="a5"/>
      </w:pPr>
      <w:r>
        <w:t> </w:t>
      </w:r>
    </w:p>
    <w:p w:rsidR="00424ED8" w:rsidRDefault="00424ED8">
      <w:pPr>
        <w:spacing w:after="200" w:line="276" w:lineRule="auto"/>
      </w:pPr>
      <w:r>
        <w:br w:type="page"/>
      </w:r>
    </w:p>
    <w:p w:rsidR="008A6977" w:rsidRDefault="008A6977" w:rsidP="008A6977">
      <w:pPr>
        <w:pStyle w:val="a5"/>
      </w:pPr>
    </w:p>
    <w:p w:rsidR="008A6977" w:rsidRDefault="008A6977" w:rsidP="008A6977">
      <w:pPr>
        <w:pStyle w:val="nt"/>
      </w:pPr>
      <w:r>
        <w:t xml:space="preserve">Примечание: См. Поправку из </w:t>
      </w:r>
      <w:proofErr w:type="spellStart"/>
      <w:r>
        <w:t>Monitorul</w:t>
      </w:r>
      <w:proofErr w:type="spellEnd"/>
      <w:r>
        <w:t xml:space="preserve"> </w:t>
      </w:r>
      <w:proofErr w:type="spellStart"/>
      <w:r>
        <w:t>Oficial</w:t>
      </w:r>
      <w:proofErr w:type="spellEnd"/>
      <w:r>
        <w:t xml:space="preserve"> № 400-409 от 26.10.2018, стр.282 (Договор-образец (F 5.2))</w:t>
      </w:r>
    </w:p>
    <w:tbl>
      <w:tblPr>
        <w:tblW w:w="10500" w:type="dxa"/>
        <w:jc w:val="center"/>
        <w:tblCellMar>
          <w:top w:w="15" w:type="dxa"/>
          <w:left w:w="15" w:type="dxa"/>
          <w:bottom w:w="15" w:type="dxa"/>
          <w:right w:w="15" w:type="dxa"/>
        </w:tblCellMar>
        <w:tblLook w:val="04A0"/>
      </w:tblPr>
      <w:tblGrid>
        <w:gridCol w:w="1500"/>
        <w:gridCol w:w="9000"/>
      </w:tblGrid>
      <w:tr w:rsidR="008A6977" w:rsidTr="008A6977">
        <w:trPr>
          <w:jc w:val="center"/>
        </w:trPr>
        <w:tc>
          <w:tcPr>
            <w:tcW w:w="0" w:type="auto"/>
            <w:gridSpan w:val="2"/>
            <w:tcBorders>
              <w:top w:val="nil"/>
              <w:left w:val="nil"/>
              <w:bottom w:val="nil"/>
              <w:right w:val="nil"/>
            </w:tcBorders>
            <w:tcMar>
              <w:top w:w="15" w:type="dxa"/>
              <w:left w:w="45" w:type="dxa"/>
              <w:bottom w:w="15" w:type="dxa"/>
              <w:right w:w="45" w:type="dxa"/>
            </w:tcMar>
            <w:hideMark/>
          </w:tcPr>
          <w:p w:rsidR="008A6977" w:rsidRDefault="008A6977" w:rsidP="008A6977">
            <w:pPr>
              <w:pStyle w:val="rg"/>
              <w:rPr>
                <w:rFonts w:ascii="Arial" w:hAnsi="Arial" w:cs="Arial"/>
                <w:sz w:val="20"/>
                <w:szCs w:val="20"/>
              </w:rPr>
            </w:pPr>
            <w:r>
              <w:rPr>
                <w:rFonts w:ascii="Arial" w:hAnsi="Arial" w:cs="Arial"/>
                <w:b/>
                <w:bCs/>
                <w:sz w:val="20"/>
                <w:szCs w:val="20"/>
              </w:rPr>
              <w:t>Договор-образец на Услуги (F5.2)</w:t>
            </w:r>
          </w:p>
          <w:p w:rsidR="008A6977" w:rsidRDefault="008A6977" w:rsidP="008A6977">
            <w:pPr>
              <w:pStyle w:val="a5"/>
              <w:rPr>
                <w:rFonts w:ascii="Arial" w:hAnsi="Arial" w:cs="Arial"/>
                <w:sz w:val="20"/>
                <w:szCs w:val="20"/>
              </w:rPr>
            </w:pPr>
            <w:r>
              <w:rPr>
                <w:rFonts w:ascii="Arial" w:hAnsi="Arial" w:cs="Arial"/>
                <w:sz w:val="20"/>
                <w:szCs w:val="20"/>
              </w:rPr>
              <w:t> </w:t>
            </w:r>
          </w:p>
        </w:tc>
      </w:tr>
      <w:tr w:rsidR="008A6977" w:rsidTr="008A6977">
        <w:trPr>
          <w:jc w:val="center"/>
        </w:trPr>
        <w:tc>
          <w:tcPr>
            <w:tcW w:w="1500" w:type="dxa"/>
            <w:tcBorders>
              <w:top w:val="single" w:sz="24" w:space="0" w:color="000000"/>
              <w:left w:val="single" w:sz="24" w:space="0" w:color="000000"/>
              <w:bottom w:val="single" w:sz="24" w:space="0" w:color="000000"/>
              <w:right w:val="nil"/>
            </w:tcBorders>
            <w:tcMar>
              <w:top w:w="15" w:type="dxa"/>
              <w:left w:w="45" w:type="dxa"/>
              <w:bottom w:w="15" w:type="dxa"/>
              <w:right w:w="45" w:type="dxa"/>
            </w:tcMar>
            <w:hideMark/>
          </w:tcPr>
          <w:p w:rsidR="008A6977" w:rsidRDefault="008A6977" w:rsidP="008A6977">
            <w:pPr>
              <w:pStyle w:val="cn"/>
              <w:rPr>
                <w:rFonts w:ascii="Arial" w:hAnsi="Arial" w:cs="Arial"/>
                <w:sz w:val="20"/>
                <w:szCs w:val="20"/>
              </w:rPr>
            </w:pPr>
            <w:r>
              <w:rPr>
                <w:rFonts w:ascii="Arial" w:hAnsi="Arial" w:cs="Arial"/>
                <w:noProof/>
                <w:sz w:val="20"/>
                <w:szCs w:val="20"/>
              </w:rPr>
              <w:drawing>
                <wp:inline distT="0" distB="0" distL="0" distR="0">
                  <wp:extent cx="304800" cy="304800"/>
                  <wp:effectExtent l="19050" t="0" r="0" b="0"/>
                  <wp:docPr id="3" name="Рисунок 3" descr="d:\MoldLex\DataLex\Legi_Rus\MF\A18\gstem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MoldLex\DataLex\Legi_Rus\MF\A18\gstema.gif"/>
                          <pic:cNvPicPr>
                            <a:picLocks noChangeAspect="1" noChangeArrowheads="1"/>
                          </pic:cNvPicPr>
                        </pic:nvPicPr>
                        <pic:blipFill>
                          <a:blip r:link="rId17"/>
                          <a:srcRect/>
                          <a:stretch>
                            <a:fillRect/>
                          </a:stretch>
                        </pic:blipFill>
                        <pic:spPr bwMode="auto">
                          <a:xfrm>
                            <a:off x="0" y="0"/>
                            <a:ext cx="304800" cy="304800"/>
                          </a:xfrm>
                          <a:prstGeom prst="rect">
                            <a:avLst/>
                          </a:prstGeom>
                          <a:noFill/>
                          <a:ln w="9525">
                            <a:noFill/>
                            <a:miter lim="800000"/>
                            <a:headEnd/>
                            <a:tailEnd/>
                          </a:ln>
                        </pic:spPr>
                      </pic:pic>
                    </a:graphicData>
                  </a:graphic>
                </wp:inline>
              </w:drawing>
            </w:r>
          </w:p>
        </w:tc>
        <w:tc>
          <w:tcPr>
            <w:tcW w:w="0" w:type="auto"/>
            <w:tcBorders>
              <w:top w:val="single" w:sz="24" w:space="0" w:color="000000"/>
              <w:left w:val="nil"/>
              <w:bottom w:val="single" w:sz="24" w:space="0" w:color="000000"/>
              <w:right w:val="single" w:sz="24" w:space="0" w:color="000000"/>
            </w:tcBorders>
            <w:tcMar>
              <w:top w:w="15" w:type="dxa"/>
              <w:left w:w="45" w:type="dxa"/>
              <w:bottom w:w="15" w:type="dxa"/>
              <w:right w:w="45" w:type="dxa"/>
            </w:tcMar>
            <w:hideMark/>
          </w:tcPr>
          <w:p w:rsidR="008A6977" w:rsidRDefault="008A6977" w:rsidP="008A6977">
            <w:pPr>
              <w:pStyle w:val="cn"/>
              <w:rPr>
                <w:rFonts w:ascii="Arial" w:hAnsi="Arial" w:cs="Arial"/>
                <w:sz w:val="20"/>
                <w:szCs w:val="20"/>
              </w:rPr>
            </w:pPr>
            <w:r>
              <w:rPr>
                <w:rFonts w:ascii="Arial" w:hAnsi="Arial" w:cs="Arial"/>
                <w:sz w:val="20"/>
                <w:szCs w:val="20"/>
              </w:rPr>
              <w:t> </w:t>
            </w:r>
          </w:p>
          <w:p w:rsidR="008A6977" w:rsidRDefault="008A6977" w:rsidP="008A6977">
            <w:pPr>
              <w:pStyle w:val="cb"/>
              <w:rPr>
                <w:rFonts w:ascii="Arial" w:hAnsi="Arial" w:cs="Arial"/>
                <w:sz w:val="20"/>
                <w:szCs w:val="20"/>
              </w:rPr>
            </w:pPr>
            <w:r>
              <w:rPr>
                <w:rFonts w:ascii="Arial" w:hAnsi="Arial" w:cs="Arial"/>
                <w:sz w:val="20"/>
                <w:szCs w:val="20"/>
              </w:rPr>
              <w:t>ГОСУДАРСТВЕННЫЕ ЗАКУПКИ</w:t>
            </w:r>
          </w:p>
        </w:tc>
      </w:tr>
    </w:tbl>
    <w:p w:rsidR="008A6977" w:rsidRDefault="008A6977" w:rsidP="008A6977">
      <w:pPr>
        <w:pStyle w:val="a5"/>
      </w:pPr>
      <w:r>
        <w:t> </w:t>
      </w:r>
    </w:p>
    <w:tbl>
      <w:tblPr>
        <w:tblW w:w="10500" w:type="dxa"/>
        <w:jc w:val="center"/>
        <w:tblCellMar>
          <w:top w:w="15" w:type="dxa"/>
          <w:left w:w="15" w:type="dxa"/>
          <w:bottom w:w="15" w:type="dxa"/>
          <w:right w:w="15" w:type="dxa"/>
        </w:tblCellMar>
        <w:tblLook w:val="04A0"/>
      </w:tblPr>
      <w:tblGrid>
        <w:gridCol w:w="5069"/>
        <w:gridCol w:w="5431"/>
      </w:tblGrid>
      <w:tr w:rsidR="008A6977" w:rsidTr="008A6977">
        <w:trPr>
          <w:jc w:val="center"/>
        </w:trPr>
        <w:tc>
          <w:tcPr>
            <w:tcW w:w="0" w:type="auto"/>
            <w:gridSpan w:val="2"/>
            <w:tcBorders>
              <w:top w:val="nil"/>
              <w:left w:val="nil"/>
              <w:bottom w:val="nil"/>
              <w:right w:val="nil"/>
            </w:tcBorders>
            <w:tcMar>
              <w:top w:w="15" w:type="dxa"/>
              <w:left w:w="45" w:type="dxa"/>
              <w:bottom w:w="15" w:type="dxa"/>
              <w:right w:w="45" w:type="dxa"/>
            </w:tcMar>
            <w:hideMark/>
          </w:tcPr>
          <w:p w:rsidR="008A6977" w:rsidRDefault="008A6977" w:rsidP="008A6977">
            <w:pPr>
              <w:pStyle w:val="cn"/>
              <w:rPr>
                <w:rFonts w:ascii="Arial" w:hAnsi="Arial" w:cs="Arial"/>
                <w:sz w:val="20"/>
                <w:szCs w:val="20"/>
              </w:rPr>
            </w:pPr>
            <w:r>
              <w:rPr>
                <w:rFonts w:ascii="Arial" w:hAnsi="Arial" w:cs="Arial"/>
                <w:b/>
                <w:bCs/>
                <w:sz w:val="20"/>
                <w:szCs w:val="20"/>
              </w:rPr>
              <w:t>ДОГОВОР</w:t>
            </w:r>
          </w:p>
          <w:p w:rsidR="008A6977" w:rsidRDefault="008A6977" w:rsidP="008A6977">
            <w:pPr>
              <w:pStyle w:val="cn"/>
              <w:rPr>
                <w:rFonts w:ascii="Arial" w:hAnsi="Arial" w:cs="Arial"/>
                <w:sz w:val="20"/>
                <w:szCs w:val="20"/>
              </w:rPr>
            </w:pPr>
            <w:proofErr w:type="spellStart"/>
            <w:r>
              <w:rPr>
                <w:rFonts w:ascii="Arial" w:hAnsi="Arial" w:cs="Arial"/>
                <w:b/>
                <w:bCs/>
                <w:sz w:val="20"/>
                <w:szCs w:val="20"/>
              </w:rPr>
              <w:t>Nr</w:t>
            </w:r>
            <w:proofErr w:type="spellEnd"/>
            <w:r>
              <w:rPr>
                <w:rFonts w:ascii="Arial" w:hAnsi="Arial" w:cs="Arial"/>
                <w:b/>
                <w:bCs/>
                <w:sz w:val="20"/>
                <w:szCs w:val="20"/>
              </w:rPr>
              <w:t xml:space="preserve">. </w:t>
            </w:r>
            <w:r>
              <w:rPr>
                <w:rFonts w:ascii="Arial" w:hAnsi="Arial" w:cs="Arial"/>
                <w:sz w:val="20"/>
                <w:szCs w:val="20"/>
              </w:rPr>
              <w:t xml:space="preserve">_________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lf"/>
              <w:rPr>
                <w:rFonts w:ascii="Arial" w:hAnsi="Arial" w:cs="Arial"/>
                <w:sz w:val="20"/>
                <w:szCs w:val="20"/>
              </w:rPr>
            </w:pPr>
            <w:r>
              <w:rPr>
                <w:rFonts w:ascii="Arial" w:hAnsi="Arial" w:cs="Arial"/>
                <w:b/>
                <w:bCs/>
                <w:sz w:val="20"/>
                <w:szCs w:val="20"/>
              </w:rPr>
              <w:t xml:space="preserve">закупок </w:t>
            </w:r>
            <w:r>
              <w:rPr>
                <w:rFonts w:ascii="Arial" w:hAnsi="Arial" w:cs="Arial"/>
                <w:sz w:val="20"/>
                <w:szCs w:val="20"/>
              </w:rPr>
              <w:t>_____________________________________________________________________________</w:t>
            </w:r>
          </w:p>
          <w:p w:rsidR="008A6977" w:rsidRDefault="008A6977" w:rsidP="008A6977">
            <w:pPr>
              <w:pStyle w:val="lf"/>
              <w:rPr>
                <w:rFonts w:ascii="Arial" w:hAnsi="Arial" w:cs="Arial"/>
                <w:sz w:val="20"/>
                <w:szCs w:val="20"/>
              </w:rPr>
            </w:pPr>
            <w:r>
              <w:rPr>
                <w:rFonts w:ascii="Arial" w:hAnsi="Arial" w:cs="Arial"/>
                <w:sz w:val="20"/>
                <w:szCs w:val="20"/>
              </w:rPr>
              <w:t>_____________________________________________________________________________________</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lf"/>
              <w:rPr>
                <w:rFonts w:ascii="Arial" w:hAnsi="Arial" w:cs="Arial"/>
                <w:sz w:val="20"/>
                <w:szCs w:val="20"/>
              </w:rPr>
            </w:pPr>
            <w:r>
              <w:rPr>
                <w:rFonts w:ascii="Arial" w:hAnsi="Arial" w:cs="Arial"/>
                <w:b/>
                <w:bCs/>
                <w:sz w:val="20"/>
                <w:szCs w:val="20"/>
              </w:rPr>
              <w:t>Код CPV:</w:t>
            </w:r>
            <w:r>
              <w:rPr>
                <w:rFonts w:ascii="Arial" w:hAnsi="Arial" w:cs="Arial"/>
                <w:sz w:val="20"/>
                <w:szCs w:val="20"/>
              </w:rPr>
              <w:t xml:space="preserve"> _____________________ </w:t>
            </w:r>
          </w:p>
          <w:p w:rsidR="008A6977" w:rsidRDefault="008A6977" w:rsidP="008A6977">
            <w:pPr>
              <w:pStyle w:val="a5"/>
              <w:rPr>
                <w:rFonts w:ascii="Arial" w:hAnsi="Arial" w:cs="Arial"/>
                <w:sz w:val="20"/>
                <w:szCs w:val="20"/>
              </w:rPr>
            </w:pPr>
            <w:r>
              <w:rPr>
                <w:rFonts w:ascii="Arial" w:hAnsi="Arial" w:cs="Arial"/>
                <w:sz w:val="20"/>
                <w:szCs w:val="20"/>
              </w:rPr>
              <w:t> </w:t>
            </w:r>
          </w:p>
        </w:tc>
      </w:tr>
      <w:tr w:rsidR="008A6977" w:rsidTr="008A6977">
        <w:trPr>
          <w:jc w:val="center"/>
        </w:trPr>
        <w:tc>
          <w:tcPr>
            <w:tcW w:w="0" w:type="auto"/>
            <w:tcBorders>
              <w:top w:val="nil"/>
              <w:left w:val="nil"/>
              <w:bottom w:val="nil"/>
              <w:right w:val="nil"/>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p w:rsidR="008A6977" w:rsidRDefault="008A6977" w:rsidP="008A6977">
            <w:pPr>
              <w:pStyle w:val="cn"/>
              <w:rPr>
                <w:rFonts w:ascii="Arial" w:hAnsi="Arial" w:cs="Arial"/>
                <w:sz w:val="20"/>
                <w:szCs w:val="20"/>
              </w:rPr>
            </w:pPr>
            <w:r>
              <w:rPr>
                <w:rFonts w:ascii="Arial" w:hAnsi="Arial" w:cs="Arial"/>
                <w:sz w:val="20"/>
                <w:szCs w:val="20"/>
              </w:rPr>
              <w:t xml:space="preserve">«___»_____________________20__ </w:t>
            </w:r>
          </w:p>
        </w:tc>
        <w:tc>
          <w:tcPr>
            <w:tcW w:w="0" w:type="auto"/>
            <w:tcBorders>
              <w:top w:val="nil"/>
              <w:left w:val="nil"/>
              <w:bottom w:val="nil"/>
              <w:right w:val="nil"/>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xml:space="preserve">  </w:t>
            </w:r>
          </w:p>
          <w:p w:rsidR="008A6977" w:rsidRDefault="008A6977" w:rsidP="008A6977">
            <w:pPr>
              <w:pStyle w:val="cn"/>
              <w:rPr>
                <w:rFonts w:ascii="Arial" w:hAnsi="Arial" w:cs="Arial"/>
                <w:sz w:val="16"/>
                <w:szCs w:val="16"/>
              </w:rPr>
            </w:pPr>
            <w:r>
              <w:rPr>
                <w:rFonts w:ascii="Arial" w:hAnsi="Arial" w:cs="Arial"/>
                <w:sz w:val="20"/>
                <w:szCs w:val="20"/>
              </w:rPr>
              <w:t xml:space="preserve">__________________________ </w:t>
            </w:r>
          </w:p>
          <w:p w:rsidR="008A6977" w:rsidRDefault="008A6977" w:rsidP="008A6977">
            <w:pPr>
              <w:pStyle w:val="cn"/>
              <w:rPr>
                <w:rFonts w:ascii="Arial" w:hAnsi="Arial" w:cs="Arial"/>
                <w:sz w:val="20"/>
                <w:szCs w:val="20"/>
              </w:rPr>
            </w:pPr>
            <w:r>
              <w:rPr>
                <w:rFonts w:ascii="Arial" w:hAnsi="Arial" w:cs="Arial"/>
                <w:sz w:val="16"/>
                <w:szCs w:val="16"/>
              </w:rPr>
              <w:t>место</w:t>
            </w:r>
            <w:r>
              <w:rPr>
                <w:rFonts w:ascii="Arial" w:hAnsi="Arial" w:cs="Arial"/>
                <w:sz w:val="20"/>
                <w:szCs w:val="20"/>
              </w:rPr>
              <w:t xml:space="preserve"> </w:t>
            </w:r>
          </w:p>
          <w:p w:rsidR="008A6977" w:rsidRDefault="008A6977" w:rsidP="008A6977">
            <w:pPr>
              <w:pStyle w:val="a5"/>
              <w:rPr>
                <w:rFonts w:ascii="Arial" w:hAnsi="Arial" w:cs="Arial"/>
                <w:sz w:val="20"/>
                <w:szCs w:val="20"/>
              </w:rPr>
            </w:pPr>
            <w:r>
              <w:rPr>
                <w:rFonts w:ascii="Arial" w:hAnsi="Arial" w:cs="Arial"/>
                <w:sz w:val="20"/>
                <w:szCs w:val="20"/>
              </w:rPr>
              <w:t> </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sz w:val="20"/>
                <w:szCs w:val="20"/>
              </w:rPr>
            </w:pPr>
            <w:r>
              <w:rPr>
                <w:rFonts w:ascii="Arial" w:eastAsia="Times New Roman" w:hAnsi="Arial" w:cs="Arial"/>
                <w:b/>
                <w:bCs/>
                <w:sz w:val="20"/>
                <w:szCs w:val="20"/>
              </w:rPr>
              <w:t>Поставщик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sz w:val="20"/>
                <w:szCs w:val="20"/>
              </w:rPr>
            </w:pPr>
            <w:r>
              <w:rPr>
                <w:rFonts w:ascii="Arial" w:eastAsia="Times New Roman" w:hAnsi="Arial" w:cs="Arial"/>
                <w:b/>
                <w:bCs/>
                <w:sz w:val="20"/>
                <w:szCs w:val="20"/>
              </w:rPr>
              <w:t>Закупающий орган</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_______________________________________,</w:t>
            </w:r>
          </w:p>
          <w:p w:rsidR="008A6977" w:rsidRDefault="008A6977" w:rsidP="008A6977">
            <w:pPr>
              <w:pStyle w:val="cn"/>
              <w:rPr>
                <w:rFonts w:ascii="Arial" w:hAnsi="Arial" w:cs="Arial"/>
                <w:sz w:val="20"/>
                <w:szCs w:val="20"/>
              </w:rPr>
            </w:pPr>
            <w:proofErr w:type="gramStart"/>
            <w:r>
              <w:rPr>
                <w:rFonts w:ascii="Arial" w:hAnsi="Arial" w:cs="Arial"/>
                <w:i/>
                <w:iCs/>
                <w:sz w:val="16"/>
                <w:szCs w:val="16"/>
              </w:rPr>
              <w:t xml:space="preserve">(полное наименование предприятия, </w:t>
            </w:r>
            <w:proofErr w:type="gramEnd"/>
          </w:p>
          <w:p w:rsidR="008A6977" w:rsidRDefault="008A6977" w:rsidP="008A6977">
            <w:pPr>
              <w:pStyle w:val="cn"/>
              <w:rPr>
                <w:rFonts w:ascii="Arial" w:hAnsi="Arial" w:cs="Arial"/>
                <w:sz w:val="20"/>
                <w:szCs w:val="20"/>
              </w:rPr>
            </w:pPr>
            <w:r>
              <w:rPr>
                <w:rFonts w:ascii="Arial" w:hAnsi="Arial" w:cs="Arial"/>
                <w:i/>
                <w:iCs/>
                <w:sz w:val="16"/>
                <w:szCs w:val="16"/>
              </w:rPr>
              <w:t>объединения, организации)</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lf"/>
              <w:rPr>
                <w:rFonts w:ascii="Arial" w:hAnsi="Arial" w:cs="Arial"/>
                <w:sz w:val="20"/>
                <w:szCs w:val="20"/>
              </w:rPr>
            </w:pPr>
            <w:proofErr w:type="gramStart"/>
            <w:r>
              <w:rPr>
                <w:rFonts w:ascii="Arial" w:hAnsi="Arial" w:cs="Arial"/>
                <w:sz w:val="20"/>
                <w:szCs w:val="20"/>
              </w:rPr>
              <w:t>представленное</w:t>
            </w:r>
            <w:proofErr w:type="gramEnd"/>
            <w:r>
              <w:rPr>
                <w:rFonts w:ascii="Arial" w:hAnsi="Arial" w:cs="Arial"/>
                <w:b/>
                <w:bCs/>
                <w:sz w:val="20"/>
                <w:szCs w:val="20"/>
              </w:rPr>
              <w:t xml:space="preserve"> </w:t>
            </w:r>
            <w:r>
              <w:rPr>
                <w:rFonts w:ascii="Arial" w:hAnsi="Arial" w:cs="Arial"/>
                <w:sz w:val="20"/>
                <w:szCs w:val="20"/>
              </w:rPr>
              <w:t>_________________________,</w:t>
            </w:r>
          </w:p>
          <w:p w:rsidR="008A6977" w:rsidRDefault="008A6977" w:rsidP="008A6977">
            <w:pPr>
              <w:pStyle w:val="a5"/>
              <w:ind w:firstLine="1701"/>
              <w:rPr>
                <w:rFonts w:ascii="Arial" w:hAnsi="Arial" w:cs="Arial"/>
                <w:sz w:val="16"/>
                <w:szCs w:val="16"/>
              </w:rPr>
            </w:pPr>
            <w:r>
              <w:rPr>
                <w:rFonts w:ascii="Arial" w:hAnsi="Arial" w:cs="Arial"/>
                <w:i/>
                <w:iCs/>
                <w:sz w:val="16"/>
                <w:szCs w:val="16"/>
              </w:rPr>
              <w:t>(должность, фамилия и имя)</w:t>
            </w:r>
            <w:r>
              <w:rPr>
                <w:rFonts w:ascii="Arial" w:hAnsi="Arial" w:cs="Arial"/>
                <w:sz w:val="16"/>
                <w:szCs w:val="16"/>
              </w:rPr>
              <w:t xml:space="preserve">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lf"/>
              <w:rPr>
                <w:rFonts w:ascii="Arial" w:hAnsi="Arial" w:cs="Arial"/>
                <w:sz w:val="20"/>
                <w:szCs w:val="20"/>
              </w:rPr>
            </w:pPr>
            <w:proofErr w:type="gramStart"/>
            <w:r>
              <w:rPr>
                <w:rFonts w:ascii="Arial" w:hAnsi="Arial" w:cs="Arial"/>
                <w:sz w:val="20"/>
                <w:szCs w:val="20"/>
              </w:rPr>
              <w:t>которые</w:t>
            </w:r>
            <w:proofErr w:type="gramEnd"/>
            <w:r>
              <w:rPr>
                <w:rFonts w:ascii="Arial" w:hAnsi="Arial" w:cs="Arial"/>
                <w:sz w:val="20"/>
                <w:szCs w:val="20"/>
              </w:rPr>
              <w:t xml:space="preserve"> действуют на основании __________</w:t>
            </w:r>
          </w:p>
          <w:p w:rsidR="008A6977" w:rsidRDefault="008A6977" w:rsidP="008A6977">
            <w:pPr>
              <w:pStyle w:val="lf"/>
              <w:rPr>
                <w:rFonts w:ascii="Arial" w:hAnsi="Arial" w:cs="Arial"/>
                <w:sz w:val="20"/>
                <w:szCs w:val="20"/>
              </w:rPr>
            </w:pPr>
            <w:r>
              <w:rPr>
                <w:rFonts w:ascii="Arial" w:hAnsi="Arial" w:cs="Arial"/>
                <w:sz w:val="20"/>
                <w:szCs w:val="20"/>
              </w:rPr>
              <w:t>_______________________________________,</w:t>
            </w:r>
          </w:p>
          <w:p w:rsidR="008A6977" w:rsidRDefault="008A6977" w:rsidP="008A6977">
            <w:pPr>
              <w:pStyle w:val="cn"/>
              <w:rPr>
                <w:rFonts w:ascii="Arial" w:hAnsi="Arial" w:cs="Arial"/>
                <w:sz w:val="20"/>
                <w:szCs w:val="20"/>
              </w:rPr>
            </w:pPr>
            <w:r>
              <w:rPr>
                <w:rFonts w:ascii="Arial" w:hAnsi="Arial" w:cs="Arial"/>
                <w:i/>
                <w:iCs/>
                <w:sz w:val="16"/>
                <w:szCs w:val="16"/>
              </w:rPr>
              <w:t>(устава, положения, постановления и др.)</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lf"/>
              <w:rPr>
                <w:rFonts w:ascii="Arial" w:hAnsi="Arial" w:cs="Arial"/>
                <w:sz w:val="20"/>
                <w:szCs w:val="20"/>
              </w:rPr>
            </w:pPr>
            <w:proofErr w:type="gramStart"/>
            <w:r>
              <w:rPr>
                <w:rFonts w:ascii="Arial" w:hAnsi="Arial" w:cs="Arial"/>
                <w:sz w:val="20"/>
                <w:szCs w:val="20"/>
              </w:rPr>
              <w:t>именуемое</w:t>
            </w:r>
            <w:proofErr w:type="gramEnd"/>
            <w:r>
              <w:rPr>
                <w:rFonts w:ascii="Arial" w:hAnsi="Arial" w:cs="Arial"/>
                <w:sz w:val="20"/>
                <w:szCs w:val="20"/>
              </w:rPr>
              <w:t xml:space="preserve"> в дальнейшем </w:t>
            </w:r>
            <w:r>
              <w:rPr>
                <w:rFonts w:ascii="Arial" w:hAnsi="Arial" w:cs="Arial"/>
                <w:i/>
                <w:iCs/>
                <w:sz w:val="20"/>
                <w:szCs w:val="20"/>
              </w:rPr>
              <w:t>Продавец</w:t>
            </w:r>
          </w:p>
          <w:p w:rsidR="008A6977" w:rsidRDefault="008A6977" w:rsidP="008A6977">
            <w:pPr>
              <w:pStyle w:val="lf"/>
              <w:rPr>
                <w:rFonts w:ascii="Arial" w:hAnsi="Arial" w:cs="Arial"/>
                <w:sz w:val="20"/>
                <w:szCs w:val="20"/>
              </w:rPr>
            </w:pPr>
            <w:r>
              <w:rPr>
                <w:rFonts w:ascii="Arial" w:hAnsi="Arial" w:cs="Arial"/>
                <w:sz w:val="20"/>
                <w:szCs w:val="20"/>
              </w:rPr>
              <w:t>_______________________________________,</w:t>
            </w:r>
          </w:p>
          <w:p w:rsidR="008A6977" w:rsidRDefault="008A6977" w:rsidP="008A6977">
            <w:pPr>
              <w:pStyle w:val="cn"/>
              <w:rPr>
                <w:rFonts w:ascii="Arial" w:hAnsi="Arial" w:cs="Arial"/>
                <w:sz w:val="16"/>
                <w:szCs w:val="16"/>
              </w:rPr>
            </w:pPr>
            <w:proofErr w:type="gramStart"/>
            <w:r>
              <w:rPr>
                <w:rFonts w:ascii="Arial" w:hAnsi="Arial" w:cs="Arial"/>
                <w:i/>
                <w:iCs/>
                <w:sz w:val="16"/>
                <w:szCs w:val="16"/>
              </w:rPr>
              <w:t xml:space="preserve">(указывается № и дата регистрации </w:t>
            </w:r>
            <w:proofErr w:type="gramEnd"/>
          </w:p>
          <w:p w:rsidR="008A6977" w:rsidRDefault="008A6977" w:rsidP="008A6977">
            <w:pPr>
              <w:pStyle w:val="cn"/>
              <w:rPr>
                <w:rFonts w:ascii="Arial" w:hAnsi="Arial" w:cs="Arial"/>
                <w:sz w:val="16"/>
                <w:szCs w:val="16"/>
              </w:rPr>
            </w:pPr>
            <w:r>
              <w:rPr>
                <w:rFonts w:ascii="Arial" w:hAnsi="Arial" w:cs="Arial"/>
                <w:i/>
                <w:iCs/>
                <w:sz w:val="16"/>
                <w:szCs w:val="16"/>
              </w:rPr>
              <w:t>в Государственном реестре)</w:t>
            </w:r>
            <w:r>
              <w:rPr>
                <w:rFonts w:ascii="Arial" w:hAnsi="Arial" w:cs="Arial"/>
                <w:sz w:val="16"/>
                <w:szCs w:val="16"/>
              </w:rPr>
              <w:t xml:space="preserve">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lf"/>
              <w:rPr>
                <w:rFonts w:ascii="Arial" w:hAnsi="Arial" w:cs="Arial"/>
                <w:sz w:val="20"/>
                <w:szCs w:val="20"/>
              </w:rPr>
            </w:pPr>
            <w:r>
              <w:rPr>
                <w:rFonts w:ascii="Arial" w:hAnsi="Arial" w:cs="Arial"/>
                <w:sz w:val="20"/>
                <w:szCs w:val="20"/>
              </w:rPr>
              <w:t>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xml:space="preserve">_________________________________________, </w:t>
            </w:r>
          </w:p>
          <w:p w:rsidR="008A6977" w:rsidRDefault="008A6977" w:rsidP="008A6977">
            <w:pPr>
              <w:pStyle w:val="cn"/>
              <w:rPr>
                <w:rFonts w:ascii="Arial" w:hAnsi="Arial" w:cs="Arial"/>
                <w:sz w:val="20"/>
                <w:szCs w:val="20"/>
              </w:rPr>
            </w:pPr>
            <w:proofErr w:type="gramStart"/>
            <w:r>
              <w:rPr>
                <w:rFonts w:ascii="Arial" w:hAnsi="Arial" w:cs="Arial"/>
                <w:i/>
                <w:iCs/>
                <w:sz w:val="16"/>
                <w:szCs w:val="16"/>
              </w:rPr>
              <w:t>(полное наименование предприятия,</w:t>
            </w:r>
            <w:proofErr w:type="gramEnd"/>
          </w:p>
          <w:p w:rsidR="008A6977" w:rsidRDefault="008A6977" w:rsidP="008A6977">
            <w:pPr>
              <w:pStyle w:val="cn"/>
              <w:rPr>
                <w:rFonts w:ascii="Arial" w:hAnsi="Arial" w:cs="Arial"/>
                <w:sz w:val="20"/>
                <w:szCs w:val="20"/>
              </w:rPr>
            </w:pPr>
            <w:r>
              <w:rPr>
                <w:rFonts w:ascii="Arial" w:hAnsi="Arial" w:cs="Arial"/>
                <w:i/>
                <w:iCs/>
                <w:sz w:val="16"/>
                <w:szCs w:val="16"/>
              </w:rPr>
              <w:t>объединения, организации)</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lf"/>
              <w:rPr>
                <w:rFonts w:ascii="Arial" w:hAnsi="Arial" w:cs="Arial"/>
                <w:sz w:val="20"/>
                <w:szCs w:val="20"/>
              </w:rPr>
            </w:pPr>
            <w:proofErr w:type="gramStart"/>
            <w:r>
              <w:rPr>
                <w:rFonts w:ascii="Arial" w:hAnsi="Arial" w:cs="Arial"/>
                <w:sz w:val="20"/>
                <w:szCs w:val="20"/>
              </w:rPr>
              <w:t>представленное</w:t>
            </w:r>
            <w:proofErr w:type="gramEnd"/>
            <w:r>
              <w:rPr>
                <w:rFonts w:ascii="Arial" w:hAnsi="Arial" w:cs="Arial"/>
                <w:b/>
                <w:bCs/>
                <w:sz w:val="20"/>
                <w:szCs w:val="20"/>
              </w:rPr>
              <w:t xml:space="preserve"> </w:t>
            </w:r>
            <w:r>
              <w:rPr>
                <w:rFonts w:ascii="Arial" w:hAnsi="Arial" w:cs="Arial"/>
                <w:sz w:val="20"/>
                <w:szCs w:val="20"/>
              </w:rPr>
              <w:t>___________________________,</w:t>
            </w:r>
          </w:p>
          <w:p w:rsidR="008A6977" w:rsidRDefault="008A6977" w:rsidP="008A6977">
            <w:pPr>
              <w:pStyle w:val="a5"/>
              <w:ind w:firstLine="1701"/>
              <w:rPr>
                <w:rFonts w:ascii="Arial" w:hAnsi="Arial" w:cs="Arial"/>
                <w:sz w:val="16"/>
                <w:szCs w:val="16"/>
              </w:rPr>
            </w:pPr>
            <w:r>
              <w:rPr>
                <w:rFonts w:ascii="Arial" w:hAnsi="Arial" w:cs="Arial"/>
                <w:i/>
                <w:iCs/>
                <w:sz w:val="16"/>
                <w:szCs w:val="16"/>
              </w:rPr>
              <w:t>(должность, фамилия и имя)</w:t>
            </w:r>
            <w:r>
              <w:rPr>
                <w:rFonts w:ascii="Arial" w:hAnsi="Arial" w:cs="Arial"/>
                <w:sz w:val="16"/>
                <w:szCs w:val="16"/>
              </w:rPr>
              <w:t xml:space="preserve">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lf"/>
              <w:rPr>
                <w:rFonts w:ascii="Arial" w:hAnsi="Arial" w:cs="Arial"/>
                <w:sz w:val="20"/>
                <w:szCs w:val="20"/>
              </w:rPr>
            </w:pPr>
            <w:proofErr w:type="gramStart"/>
            <w:r>
              <w:rPr>
                <w:rFonts w:ascii="Arial" w:hAnsi="Arial" w:cs="Arial"/>
                <w:sz w:val="20"/>
                <w:szCs w:val="20"/>
              </w:rPr>
              <w:t>которые</w:t>
            </w:r>
            <w:proofErr w:type="gramEnd"/>
            <w:r>
              <w:rPr>
                <w:rFonts w:ascii="Arial" w:hAnsi="Arial" w:cs="Arial"/>
                <w:sz w:val="20"/>
                <w:szCs w:val="20"/>
              </w:rPr>
              <w:t xml:space="preserve"> действуют на основании ____________</w:t>
            </w:r>
          </w:p>
          <w:p w:rsidR="008A6977" w:rsidRDefault="008A6977" w:rsidP="008A6977">
            <w:pPr>
              <w:pStyle w:val="lf"/>
              <w:rPr>
                <w:rFonts w:ascii="Arial" w:hAnsi="Arial" w:cs="Arial"/>
                <w:sz w:val="20"/>
                <w:szCs w:val="20"/>
              </w:rPr>
            </w:pPr>
            <w:r>
              <w:rPr>
                <w:rFonts w:ascii="Arial" w:hAnsi="Arial" w:cs="Arial"/>
                <w:sz w:val="20"/>
                <w:szCs w:val="20"/>
              </w:rPr>
              <w:t>__________________________________________,</w:t>
            </w:r>
          </w:p>
          <w:p w:rsidR="008A6977" w:rsidRDefault="008A6977" w:rsidP="008A6977">
            <w:pPr>
              <w:pStyle w:val="cn"/>
              <w:rPr>
                <w:rFonts w:ascii="Arial" w:hAnsi="Arial" w:cs="Arial"/>
                <w:sz w:val="16"/>
                <w:szCs w:val="16"/>
              </w:rPr>
            </w:pPr>
            <w:r>
              <w:rPr>
                <w:rFonts w:ascii="Arial" w:hAnsi="Arial" w:cs="Arial"/>
                <w:i/>
                <w:iCs/>
                <w:sz w:val="16"/>
                <w:szCs w:val="16"/>
              </w:rPr>
              <w:t>(устава, положения, постановления и др.)</w:t>
            </w:r>
            <w:r>
              <w:rPr>
                <w:rFonts w:ascii="Arial" w:hAnsi="Arial" w:cs="Arial"/>
                <w:sz w:val="16"/>
                <w:szCs w:val="16"/>
              </w:rPr>
              <w:t xml:space="preserve">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lf"/>
              <w:rPr>
                <w:rFonts w:ascii="Arial" w:hAnsi="Arial" w:cs="Arial"/>
                <w:sz w:val="20"/>
                <w:szCs w:val="20"/>
              </w:rPr>
            </w:pPr>
            <w:proofErr w:type="gramStart"/>
            <w:r>
              <w:rPr>
                <w:rFonts w:ascii="Arial" w:hAnsi="Arial" w:cs="Arial"/>
                <w:sz w:val="20"/>
                <w:szCs w:val="20"/>
              </w:rPr>
              <w:t>именуемое</w:t>
            </w:r>
            <w:proofErr w:type="gramEnd"/>
            <w:r>
              <w:rPr>
                <w:rFonts w:ascii="Arial" w:hAnsi="Arial" w:cs="Arial"/>
                <w:sz w:val="20"/>
                <w:szCs w:val="20"/>
              </w:rPr>
              <w:t xml:space="preserve"> в дальнейшем </w:t>
            </w:r>
            <w:r>
              <w:rPr>
                <w:rFonts w:ascii="Arial" w:hAnsi="Arial" w:cs="Arial"/>
                <w:i/>
                <w:iCs/>
                <w:sz w:val="20"/>
                <w:szCs w:val="20"/>
              </w:rPr>
              <w:t>Покупатель</w:t>
            </w:r>
          </w:p>
          <w:p w:rsidR="008A6977" w:rsidRDefault="008A6977" w:rsidP="008A6977">
            <w:pPr>
              <w:pStyle w:val="lf"/>
              <w:rPr>
                <w:rFonts w:ascii="Arial" w:hAnsi="Arial" w:cs="Arial"/>
                <w:sz w:val="20"/>
                <w:szCs w:val="20"/>
              </w:rPr>
            </w:pPr>
            <w:r>
              <w:rPr>
                <w:rFonts w:ascii="Arial" w:hAnsi="Arial" w:cs="Arial"/>
                <w:sz w:val="20"/>
                <w:szCs w:val="20"/>
              </w:rPr>
              <w:t>__________________________________________,</w:t>
            </w:r>
          </w:p>
          <w:p w:rsidR="008A6977" w:rsidRDefault="008A6977" w:rsidP="008A6977">
            <w:pPr>
              <w:pStyle w:val="cn"/>
              <w:rPr>
                <w:rFonts w:ascii="Arial" w:hAnsi="Arial" w:cs="Arial"/>
                <w:sz w:val="16"/>
                <w:szCs w:val="16"/>
              </w:rPr>
            </w:pPr>
            <w:proofErr w:type="gramStart"/>
            <w:r>
              <w:rPr>
                <w:rFonts w:ascii="Arial" w:hAnsi="Arial" w:cs="Arial"/>
                <w:i/>
                <w:iCs/>
                <w:sz w:val="16"/>
                <w:szCs w:val="16"/>
              </w:rPr>
              <w:t xml:space="preserve">(указывается № и дата регистрации </w:t>
            </w:r>
            <w:proofErr w:type="gramEnd"/>
          </w:p>
          <w:p w:rsidR="008A6977" w:rsidRDefault="008A6977" w:rsidP="008A6977">
            <w:pPr>
              <w:pStyle w:val="cn"/>
              <w:rPr>
                <w:rFonts w:ascii="Arial" w:hAnsi="Arial" w:cs="Arial"/>
                <w:sz w:val="16"/>
                <w:szCs w:val="16"/>
              </w:rPr>
            </w:pPr>
            <w:r>
              <w:rPr>
                <w:rFonts w:ascii="Arial" w:hAnsi="Arial" w:cs="Arial"/>
                <w:i/>
                <w:iCs/>
                <w:sz w:val="16"/>
                <w:szCs w:val="16"/>
              </w:rPr>
              <w:t>в Государственном реестре)</w:t>
            </w:r>
            <w:r>
              <w:rPr>
                <w:rFonts w:ascii="Arial" w:hAnsi="Arial" w:cs="Arial"/>
                <w:sz w:val="16"/>
                <w:szCs w:val="16"/>
              </w:rPr>
              <w:t xml:space="preserve">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lf"/>
              <w:rPr>
                <w:rFonts w:ascii="Arial" w:hAnsi="Arial" w:cs="Arial"/>
                <w:sz w:val="20"/>
                <w:szCs w:val="20"/>
              </w:rPr>
            </w:pPr>
            <w:r>
              <w:rPr>
                <w:rFonts w:ascii="Arial" w:hAnsi="Arial" w:cs="Arial"/>
                <w:sz w:val="20"/>
                <w:szCs w:val="20"/>
              </w:rPr>
              <w:t>с другой стороны,</w:t>
            </w:r>
          </w:p>
        </w:tc>
      </w:tr>
      <w:tr w:rsidR="008A6977" w:rsidTr="008A6977">
        <w:trPr>
          <w:jc w:val="center"/>
        </w:trPr>
        <w:tc>
          <w:tcPr>
            <w:tcW w:w="0" w:type="auto"/>
            <w:gridSpan w:val="2"/>
            <w:tcBorders>
              <w:top w:val="nil"/>
              <w:left w:val="nil"/>
              <w:bottom w:val="nil"/>
              <w:right w:val="nil"/>
            </w:tcBorders>
            <w:tcMar>
              <w:top w:w="15" w:type="dxa"/>
              <w:left w:w="45" w:type="dxa"/>
              <w:bottom w:w="15" w:type="dxa"/>
              <w:right w:w="45" w:type="dxa"/>
            </w:tcMar>
            <w:hideMark/>
          </w:tcPr>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lf"/>
              <w:rPr>
                <w:rFonts w:ascii="Arial" w:hAnsi="Arial" w:cs="Arial"/>
                <w:sz w:val="20"/>
                <w:szCs w:val="20"/>
              </w:rPr>
            </w:pPr>
            <w:r>
              <w:rPr>
                <w:rFonts w:ascii="Arial" w:hAnsi="Arial" w:cs="Arial"/>
                <w:sz w:val="20"/>
                <w:szCs w:val="20"/>
              </w:rPr>
              <w:t xml:space="preserve">совместно (именуемые в дальнейшем </w:t>
            </w:r>
            <w:r>
              <w:rPr>
                <w:rFonts w:ascii="Arial" w:hAnsi="Arial" w:cs="Arial"/>
                <w:i/>
                <w:iCs/>
                <w:sz w:val="20"/>
                <w:szCs w:val="20"/>
              </w:rPr>
              <w:t>Стороны</w:t>
            </w:r>
            <w:r>
              <w:rPr>
                <w:rFonts w:ascii="Arial" w:hAnsi="Arial" w:cs="Arial"/>
                <w:sz w:val="20"/>
                <w:szCs w:val="20"/>
              </w:rPr>
              <w:t>) заключили настоящий Договор о следующем:</w:t>
            </w:r>
          </w:p>
          <w:p w:rsidR="008A6977" w:rsidRDefault="008A6977" w:rsidP="008A6977">
            <w:pPr>
              <w:pStyle w:val="a5"/>
              <w:rPr>
                <w:rFonts w:ascii="Arial" w:hAnsi="Arial" w:cs="Arial"/>
                <w:sz w:val="20"/>
                <w:szCs w:val="20"/>
              </w:rPr>
            </w:pPr>
            <w:proofErr w:type="spellStart"/>
            <w:r>
              <w:rPr>
                <w:rFonts w:ascii="Arial" w:hAnsi="Arial" w:cs="Arial"/>
                <w:sz w:val="20"/>
                <w:szCs w:val="20"/>
              </w:rPr>
              <w:t>a</w:t>
            </w:r>
            <w:proofErr w:type="spellEnd"/>
            <w:r>
              <w:rPr>
                <w:rFonts w:ascii="Arial" w:hAnsi="Arial" w:cs="Arial"/>
                <w:sz w:val="20"/>
                <w:szCs w:val="20"/>
              </w:rPr>
              <w:t>. Закупка _____________________________________________________________________,</w:t>
            </w:r>
          </w:p>
          <w:p w:rsidR="008A6977" w:rsidRDefault="008A6977" w:rsidP="008A6977">
            <w:pPr>
              <w:pStyle w:val="cn"/>
              <w:rPr>
                <w:rFonts w:ascii="Arial" w:hAnsi="Arial" w:cs="Arial"/>
                <w:sz w:val="16"/>
                <w:szCs w:val="16"/>
              </w:rPr>
            </w:pPr>
            <w:r>
              <w:rPr>
                <w:rFonts w:ascii="Arial" w:hAnsi="Arial" w:cs="Arial"/>
                <w:i/>
                <w:iCs/>
                <w:sz w:val="16"/>
                <w:szCs w:val="16"/>
              </w:rPr>
              <w:t>(наименование услуги)</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lf"/>
              <w:rPr>
                <w:rFonts w:ascii="Arial" w:hAnsi="Arial" w:cs="Arial"/>
                <w:sz w:val="20"/>
                <w:szCs w:val="20"/>
              </w:rPr>
            </w:pPr>
            <w:r>
              <w:rPr>
                <w:rFonts w:ascii="Arial" w:hAnsi="Arial" w:cs="Arial"/>
                <w:sz w:val="20"/>
                <w:szCs w:val="20"/>
              </w:rPr>
              <w:t>именуемые в дальнейшем Услуги, в соответствии с процедурой закупок типа ________________</w:t>
            </w:r>
          </w:p>
          <w:p w:rsidR="008A6977" w:rsidRDefault="008A6977" w:rsidP="008A6977">
            <w:pPr>
              <w:pStyle w:val="lf"/>
              <w:rPr>
                <w:rFonts w:ascii="Arial" w:hAnsi="Arial" w:cs="Arial"/>
                <w:sz w:val="20"/>
                <w:szCs w:val="20"/>
              </w:rPr>
            </w:pPr>
            <w:r>
              <w:rPr>
                <w:rFonts w:ascii="Arial" w:hAnsi="Arial" w:cs="Arial"/>
                <w:sz w:val="20"/>
                <w:szCs w:val="20"/>
              </w:rPr>
              <w:t xml:space="preserve">№_______ </w:t>
            </w:r>
            <w:proofErr w:type="gramStart"/>
            <w:r>
              <w:rPr>
                <w:rFonts w:ascii="Arial" w:hAnsi="Arial" w:cs="Arial"/>
                <w:sz w:val="20"/>
                <w:szCs w:val="20"/>
              </w:rPr>
              <w:t>от</w:t>
            </w:r>
            <w:proofErr w:type="gramEnd"/>
            <w:r>
              <w:rPr>
                <w:rFonts w:ascii="Arial" w:hAnsi="Arial" w:cs="Arial"/>
                <w:sz w:val="20"/>
                <w:szCs w:val="20"/>
              </w:rPr>
              <w:t xml:space="preserve"> __________________________, </w:t>
            </w:r>
            <w:proofErr w:type="gramStart"/>
            <w:r>
              <w:rPr>
                <w:rFonts w:ascii="Arial" w:hAnsi="Arial" w:cs="Arial"/>
                <w:sz w:val="20"/>
                <w:szCs w:val="20"/>
              </w:rPr>
              <w:t>на</w:t>
            </w:r>
            <w:proofErr w:type="gramEnd"/>
            <w:r>
              <w:rPr>
                <w:rFonts w:ascii="Arial" w:hAnsi="Arial" w:cs="Arial"/>
                <w:sz w:val="20"/>
                <w:szCs w:val="20"/>
              </w:rPr>
              <w:t xml:space="preserve"> основании решения рабочей группы Покупателя/</w:t>
            </w:r>
          </w:p>
          <w:p w:rsidR="008A6977" w:rsidRDefault="008A6977" w:rsidP="008A6977">
            <w:pPr>
              <w:pStyle w:val="lf"/>
              <w:rPr>
                <w:rFonts w:ascii="Arial" w:hAnsi="Arial" w:cs="Arial"/>
                <w:sz w:val="20"/>
                <w:szCs w:val="20"/>
              </w:rPr>
            </w:pPr>
            <w:r>
              <w:rPr>
                <w:rFonts w:ascii="Arial" w:hAnsi="Arial" w:cs="Arial"/>
                <w:sz w:val="20"/>
                <w:szCs w:val="20"/>
              </w:rPr>
              <w:t> Бенефициара от «___» _______________________ 20__.</w:t>
            </w:r>
          </w:p>
          <w:p w:rsidR="008A6977" w:rsidRDefault="008A6977" w:rsidP="008A6977">
            <w:pPr>
              <w:pStyle w:val="a5"/>
              <w:rPr>
                <w:rFonts w:ascii="Arial" w:hAnsi="Arial" w:cs="Arial"/>
                <w:sz w:val="20"/>
                <w:szCs w:val="20"/>
              </w:rPr>
            </w:pPr>
            <w:proofErr w:type="spellStart"/>
            <w:r>
              <w:rPr>
                <w:rFonts w:ascii="Arial" w:hAnsi="Arial" w:cs="Arial"/>
                <w:sz w:val="20"/>
                <w:szCs w:val="20"/>
              </w:rPr>
              <w:t>b</w:t>
            </w:r>
            <w:proofErr w:type="spellEnd"/>
            <w:r>
              <w:rPr>
                <w:rFonts w:ascii="Arial" w:hAnsi="Arial" w:cs="Arial"/>
                <w:sz w:val="20"/>
                <w:szCs w:val="20"/>
              </w:rPr>
              <w:t>. Следующие документы будут считаться неотъемлемой и полной частью Договора:</w:t>
            </w:r>
          </w:p>
          <w:p w:rsidR="008A6977" w:rsidRDefault="008A6977" w:rsidP="008A6977">
            <w:pPr>
              <w:pStyle w:val="a5"/>
              <w:rPr>
                <w:rFonts w:ascii="Arial" w:hAnsi="Arial" w:cs="Arial"/>
                <w:sz w:val="20"/>
                <w:szCs w:val="20"/>
              </w:rPr>
            </w:pPr>
            <w:proofErr w:type="spellStart"/>
            <w:r>
              <w:rPr>
                <w:rFonts w:ascii="Arial" w:hAnsi="Arial" w:cs="Arial"/>
                <w:sz w:val="20"/>
                <w:szCs w:val="20"/>
              </w:rPr>
              <w:t>d</w:t>
            </w:r>
            <w:proofErr w:type="spellEnd"/>
            <w:r>
              <w:rPr>
                <w:rFonts w:ascii="Arial" w:hAnsi="Arial" w:cs="Arial"/>
                <w:sz w:val="20"/>
                <w:szCs w:val="20"/>
              </w:rPr>
              <w:t>) Техническое задание;</w:t>
            </w:r>
          </w:p>
          <w:p w:rsidR="008A6977" w:rsidRDefault="008A6977" w:rsidP="008A6977">
            <w:pPr>
              <w:pStyle w:val="a5"/>
              <w:rPr>
                <w:rFonts w:ascii="Arial" w:hAnsi="Arial" w:cs="Arial"/>
                <w:sz w:val="20"/>
                <w:szCs w:val="20"/>
              </w:rPr>
            </w:pPr>
            <w:proofErr w:type="spellStart"/>
            <w:r>
              <w:rPr>
                <w:rFonts w:ascii="Arial" w:hAnsi="Arial" w:cs="Arial"/>
                <w:sz w:val="20"/>
                <w:szCs w:val="20"/>
              </w:rPr>
              <w:t>e</w:t>
            </w:r>
            <w:proofErr w:type="spellEnd"/>
            <w:r>
              <w:rPr>
                <w:rFonts w:ascii="Arial" w:hAnsi="Arial" w:cs="Arial"/>
                <w:sz w:val="20"/>
                <w:szCs w:val="20"/>
              </w:rPr>
              <w:t>) Формирование стоимости;</w:t>
            </w:r>
          </w:p>
          <w:p w:rsidR="008A6977" w:rsidRDefault="008A6977" w:rsidP="008A6977">
            <w:pPr>
              <w:pStyle w:val="a5"/>
              <w:rPr>
                <w:rFonts w:ascii="Arial" w:hAnsi="Arial" w:cs="Arial"/>
                <w:sz w:val="20"/>
                <w:szCs w:val="20"/>
              </w:rPr>
            </w:pPr>
            <w:proofErr w:type="spellStart"/>
            <w:r>
              <w:rPr>
                <w:rFonts w:ascii="Arial" w:hAnsi="Arial" w:cs="Arial"/>
                <w:sz w:val="20"/>
                <w:szCs w:val="20"/>
              </w:rPr>
              <w:t>f</w:t>
            </w:r>
            <w:proofErr w:type="spellEnd"/>
            <w:r>
              <w:rPr>
                <w:rFonts w:ascii="Arial" w:hAnsi="Arial" w:cs="Arial"/>
                <w:sz w:val="20"/>
                <w:szCs w:val="20"/>
              </w:rPr>
              <w:t xml:space="preserve">) </w:t>
            </w:r>
            <w:r>
              <w:rPr>
                <w:rFonts w:ascii="Arial" w:hAnsi="Arial" w:cs="Arial"/>
                <w:i/>
                <w:iCs/>
                <w:sz w:val="20"/>
                <w:szCs w:val="20"/>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т.д.]</w:t>
            </w:r>
          </w:p>
          <w:p w:rsidR="008A6977" w:rsidRDefault="008A6977" w:rsidP="008A6977">
            <w:pPr>
              <w:pStyle w:val="a5"/>
              <w:rPr>
                <w:rFonts w:ascii="Arial" w:hAnsi="Arial" w:cs="Arial"/>
                <w:sz w:val="20"/>
                <w:szCs w:val="20"/>
              </w:rPr>
            </w:pPr>
            <w:proofErr w:type="spellStart"/>
            <w:r>
              <w:rPr>
                <w:rFonts w:ascii="Arial" w:hAnsi="Arial" w:cs="Arial"/>
                <w:sz w:val="20"/>
                <w:szCs w:val="20"/>
              </w:rPr>
              <w:t>c</w:t>
            </w:r>
            <w:proofErr w:type="spellEnd"/>
            <w:r>
              <w:rPr>
                <w:rFonts w:ascii="Arial" w:hAnsi="Arial" w:cs="Arial"/>
                <w:sz w:val="20"/>
                <w:szCs w:val="20"/>
              </w:rPr>
              <w:t>. 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8A6977" w:rsidRDefault="008A6977" w:rsidP="008A6977">
            <w:pPr>
              <w:pStyle w:val="a5"/>
              <w:rPr>
                <w:rFonts w:ascii="Arial" w:hAnsi="Arial" w:cs="Arial"/>
                <w:sz w:val="20"/>
                <w:szCs w:val="20"/>
              </w:rPr>
            </w:pPr>
            <w:proofErr w:type="spellStart"/>
            <w:r>
              <w:rPr>
                <w:rFonts w:ascii="Arial" w:hAnsi="Arial" w:cs="Arial"/>
                <w:sz w:val="20"/>
                <w:szCs w:val="20"/>
              </w:rPr>
              <w:t>d</w:t>
            </w:r>
            <w:proofErr w:type="spellEnd"/>
            <w:r>
              <w:rPr>
                <w:rFonts w:ascii="Arial" w:hAnsi="Arial" w:cs="Arial"/>
                <w:sz w:val="20"/>
                <w:szCs w:val="20"/>
              </w:rPr>
              <w:t>. В качестве компенсации за платежи, получаемые Бенефициаром, Поставщик услуг настоящим обязуется предоставлять Услуги Бенефициару и устранять их недостатки в соответствии с положениями Договора во всех отношениях.</w:t>
            </w:r>
          </w:p>
          <w:p w:rsidR="008A6977" w:rsidRDefault="008A6977" w:rsidP="008A6977">
            <w:pPr>
              <w:pStyle w:val="a5"/>
              <w:rPr>
                <w:rFonts w:ascii="Arial" w:hAnsi="Arial" w:cs="Arial"/>
                <w:sz w:val="20"/>
                <w:szCs w:val="20"/>
              </w:rPr>
            </w:pPr>
            <w:proofErr w:type="spellStart"/>
            <w:r>
              <w:rPr>
                <w:rFonts w:ascii="Arial" w:hAnsi="Arial" w:cs="Arial"/>
                <w:sz w:val="20"/>
                <w:szCs w:val="20"/>
              </w:rPr>
              <w:t>e</w:t>
            </w:r>
            <w:proofErr w:type="spellEnd"/>
            <w:r>
              <w:rPr>
                <w:rFonts w:ascii="Arial" w:hAnsi="Arial" w:cs="Arial"/>
                <w:sz w:val="20"/>
                <w:szCs w:val="20"/>
              </w:rPr>
              <w:t>. Бенефициар настоящим обязуется заплатить Поставщику в качестве вознаграждения за оказание услуг,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1. Предмет Договора</w:t>
            </w:r>
          </w:p>
          <w:p w:rsidR="008A6977" w:rsidRDefault="008A6977" w:rsidP="008A6977">
            <w:pPr>
              <w:pStyle w:val="a5"/>
              <w:rPr>
                <w:rFonts w:ascii="Arial" w:hAnsi="Arial" w:cs="Arial"/>
                <w:sz w:val="20"/>
                <w:szCs w:val="20"/>
              </w:rPr>
            </w:pPr>
            <w:r>
              <w:rPr>
                <w:rFonts w:ascii="Arial" w:hAnsi="Arial" w:cs="Arial"/>
                <w:sz w:val="20"/>
                <w:szCs w:val="20"/>
              </w:rPr>
              <w:t xml:space="preserve">1.1. Поставщик услуг берет на себя обязательство оказывать Услуги согласно Спецификации, которая является неотъемлемой частью настоящего Договора. </w:t>
            </w:r>
          </w:p>
          <w:p w:rsidR="008A6977" w:rsidRDefault="008A6977" w:rsidP="008A6977">
            <w:pPr>
              <w:pStyle w:val="a5"/>
              <w:rPr>
                <w:rFonts w:ascii="Arial" w:hAnsi="Arial" w:cs="Arial"/>
                <w:sz w:val="20"/>
                <w:szCs w:val="20"/>
              </w:rPr>
            </w:pPr>
            <w:r>
              <w:rPr>
                <w:rFonts w:ascii="Arial" w:hAnsi="Arial" w:cs="Arial"/>
                <w:sz w:val="20"/>
                <w:szCs w:val="20"/>
              </w:rPr>
              <w:t xml:space="preserve">1.2. Бенефициар обязуется, в свою очередь, оплачивать и получать Услуги, предоставляемые Поставщиком услуг. </w:t>
            </w:r>
          </w:p>
          <w:p w:rsidR="008A6977" w:rsidRDefault="008A6977" w:rsidP="008A6977">
            <w:pPr>
              <w:pStyle w:val="a5"/>
              <w:rPr>
                <w:rFonts w:ascii="Arial" w:hAnsi="Arial" w:cs="Arial"/>
                <w:sz w:val="20"/>
                <w:szCs w:val="20"/>
              </w:rPr>
            </w:pPr>
            <w:r>
              <w:rPr>
                <w:rFonts w:ascii="Arial" w:hAnsi="Arial" w:cs="Arial"/>
                <w:sz w:val="20"/>
                <w:szCs w:val="20"/>
              </w:rPr>
              <w:t xml:space="preserve">1.3. Услуги, оказываемые по договору, будут соответствовать стандартам, указанным в Спецификации. </w:t>
            </w:r>
            <w:r>
              <w:rPr>
                <w:rFonts w:ascii="Arial" w:hAnsi="Arial" w:cs="Arial"/>
                <w:sz w:val="20"/>
                <w:szCs w:val="20"/>
              </w:rPr>
              <w:lastRenderedPageBreak/>
              <w:t>Когда не упоминается стандарт либо норматив, соблюдать стандарты или другие положения, принятые в стране происхождения продукции.</w:t>
            </w:r>
          </w:p>
          <w:p w:rsidR="008A6977" w:rsidRDefault="008A6977" w:rsidP="008A6977">
            <w:pPr>
              <w:pStyle w:val="a5"/>
              <w:rPr>
                <w:rFonts w:ascii="Arial" w:hAnsi="Arial" w:cs="Arial"/>
                <w:sz w:val="20"/>
                <w:szCs w:val="20"/>
              </w:rPr>
            </w:pPr>
            <w:r>
              <w:rPr>
                <w:rFonts w:ascii="Arial" w:hAnsi="Arial" w:cs="Arial"/>
                <w:sz w:val="20"/>
                <w:szCs w:val="20"/>
              </w:rPr>
              <w:t xml:space="preserve">1.4. Сроки гарантии </w:t>
            </w:r>
            <w:r>
              <w:rPr>
                <w:rFonts w:ascii="Arial" w:hAnsi="Arial" w:cs="Arial"/>
                <w:i/>
                <w:iCs/>
                <w:sz w:val="20"/>
                <w:szCs w:val="20"/>
              </w:rPr>
              <w:t>[срок действия, в случае необходимости]</w:t>
            </w:r>
            <w:r>
              <w:rPr>
                <w:rFonts w:ascii="Arial" w:hAnsi="Arial" w:cs="Arial"/>
                <w:sz w:val="20"/>
                <w:szCs w:val="20"/>
              </w:rPr>
              <w:t xml:space="preserve"> Услуг указаны в Спецификации.</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2. Сроки и условия предоставления</w:t>
            </w:r>
          </w:p>
          <w:p w:rsidR="008A6977" w:rsidRDefault="008A6977" w:rsidP="008A6977">
            <w:pPr>
              <w:pStyle w:val="a5"/>
              <w:rPr>
                <w:rFonts w:ascii="Arial" w:hAnsi="Arial" w:cs="Arial"/>
                <w:sz w:val="20"/>
                <w:szCs w:val="20"/>
              </w:rPr>
            </w:pPr>
            <w:r>
              <w:rPr>
                <w:rFonts w:ascii="Arial" w:hAnsi="Arial" w:cs="Arial"/>
                <w:sz w:val="20"/>
                <w:szCs w:val="20"/>
              </w:rPr>
              <w:t>2.1. Услуга предоставляется Поставщиком услуг в сроки, указанные в графике оказания услуг.</w:t>
            </w:r>
          </w:p>
          <w:p w:rsidR="008A6977" w:rsidRDefault="008A6977" w:rsidP="008A6977">
            <w:pPr>
              <w:pStyle w:val="a5"/>
              <w:rPr>
                <w:rFonts w:ascii="Arial" w:hAnsi="Arial" w:cs="Arial"/>
                <w:sz w:val="20"/>
                <w:szCs w:val="20"/>
              </w:rPr>
            </w:pPr>
            <w:r>
              <w:rPr>
                <w:rFonts w:ascii="Arial" w:hAnsi="Arial" w:cs="Arial"/>
                <w:sz w:val="20"/>
                <w:szCs w:val="20"/>
              </w:rPr>
              <w:t>2.2. Документация по сопровождению услуг включает:</w:t>
            </w:r>
          </w:p>
          <w:p w:rsidR="008A6977" w:rsidRDefault="008A6977" w:rsidP="008A6977">
            <w:pPr>
              <w:pStyle w:val="a5"/>
              <w:rPr>
                <w:rFonts w:ascii="Arial" w:hAnsi="Arial" w:cs="Arial"/>
                <w:sz w:val="20"/>
                <w:szCs w:val="20"/>
              </w:rPr>
            </w:pPr>
            <w:r>
              <w:rPr>
                <w:rFonts w:ascii="Arial" w:hAnsi="Arial" w:cs="Arial"/>
                <w:i/>
                <w:iCs/>
                <w:sz w:val="20"/>
                <w:szCs w:val="20"/>
              </w:rPr>
              <w:t>[Указанные выше требования должны быть указаны организацией-заказчиком и скорректированы с учетом текущих требований.]</w:t>
            </w:r>
          </w:p>
          <w:p w:rsidR="008A6977" w:rsidRDefault="008A6977" w:rsidP="008A6977">
            <w:pPr>
              <w:pStyle w:val="a5"/>
              <w:rPr>
                <w:rFonts w:ascii="Arial" w:hAnsi="Arial" w:cs="Arial"/>
                <w:sz w:val="20"/>
                <w:szCs w:val="20"/>
              </w:rPr>
            </w:pPr>
            <w:r>
              <w:rPr>
                <w:rFonts w:ascii="Arial" w:hAnsi="Arial" w:cs="Arial"/>
                <w:sz w:val="20"/>
                <w:szCs w:val="20"/>
              </w:rPr>
              <w:t>2.3. Оригиналы документов, указанных в пункте 2.2, должны быть представлены Бенефициару не позднее момента оказания услуг. Оказание услуг считается заключенным в момент, когда представлены вышеперечисленные документы.</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3. Стоимость и условия оплаты</w:t>
            </w:r>
          </w:p>
          <w:p w:rsidR="008A6977" w:rsidRDefault="008A6977" w:rsidP="008A6977">
            <w:pPr>
              <w:pStyle w:val="a5"/>
              <w:rPr>
                <w:rFonts w:ascii="Arial" w:hAnsi="Arial" w:cs="Arial"/>
                <w:sz w:val="20"/>
                <w:szCs w:val="20"/>
              </w:rPr>
            </w:pPr>
            <w:r>
              <w:rPr>
                <w:rFonts w:ascii="Arial" w:hAnsi="Arial" w:cs="Arial"/>
                <w:sz w:val="20"/>
                <w:szCs w:val="20"/>
              </w:rPr>
              <w:t>3.1. Стоимость оказываемых Услуг по настоящему Договору устанавливается в молдавских леях и указана в Спецификации настоящего Договора.</w:t>
            </w:r>
          </w:p>
          <w:p w:rsidR="008A6977" w:rsidRDefault="008A6977" w:rsidP="008A6977">
            <w:pPr>
              <w:pStyle w:val="a5"/>
              <w:rPr>
                <w:rFonts w:ascii="Arial" w:hAnsi="Arial" w:cs="Arial"/>
                <w:sz w:val="20"/>
                <w:szCs w:val="20"/>
              </w:rPr>
            </w:pPr>
            <w:r>
              <w:rPr>
                <w:rFonts w:ascii="Arial" w:hAnsi="Arial" w:cs="Arial"/>
                <w:sz w:val="20"/>
                <w:szCs w:val="20"/>
              </w:rPr>
              <w:t xml:space="preserve">3.2. Общая сумма настоящего Договора, в том числе НДС, устанавливается в молдавских леях и составляет: </w:t>
            </w:r>
          </w:p>
          <w:p w:rsidR="008A6977" w:rsidRDefault="008A6977" w:rsidP="008A6977">
            <w:pPr>
              <w:pStyle w:val="a5"/>
              <w:rPr>
                <w:rFonts w:ascii="Arial" w:hAnsi="Arial" w:cs="Arial"/>
                <w:sz w:val="20"/>
                <w:szCs w:val="20"/>
              </w:rPr>
            </w:pPr>
            <w:r>
              <w:rPr>
                <w:rFonts w:ascii="Arial" w:hAnsi="Arial" w:cs="Arial"/>
                <w:sz w:val="20"/>
                <w:szCs w:val="20"/>
              </w:rPr>
              <w:t>________________________________________________________________________ лей MD.</w:t>
            </w:r>
          </w:p>
          <w:p w:rsidR="008A6977" w:rsidRDefault="008A6977" w:rsidP="008A6977">
            <w:pPr>
              <w:pStyle w:val="cn"/>
              <w:rPr>
                <w:rFonts w:ascii="Arial" w:hAnsi="Arial" w:cs="Arial"/>
                <w:sz w:val="16"/>
                <w:szCs w:val="16"/>
              </w:rPr>
            </w:pPr>
            <w:r>
              <w:rPr>
                <w:rFonts w:ascii="Arial" w:hAnsi="Arial" w:cs="Arial"/>
                <w:i/>
                <w:iCs/>
                <w:sz w:val="16"/>
                <w:szCs w:val="16"/>
              </w:rPr>
              <w:t>(сумма цифрами и прописью)</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 xml:space="preserve">3.3. Оплата оказанных Услуг будет производиться в молдавских леях. </w:t>
            </w:r>
          </w:p>
          <w:p w:rsidR="008A6977" w:rsidRDefault="008A6977" w:rsidP="008A6977">
            <w:pPr>
              <w:pStyle w:val="a5"/>
              <w:rPr>
                <w:rFonts w:ascii="Arial" w:hAnsi="Arial" w:cs="Arial"/>
                <w:sz w:val="20"/>
                <w:szCs w:val="20"/>
              </w:rPr>
            </w:pPr>
            <w:r>
              <w:rPr>
                <w:rFonts w:ascii="Arial" w:hAnsi="Arial" w:cs="Arial"/>
                <w:sz w:val="20"/>
                <w:szCs w:val="20"/>
              </w:rPr>
              <w:t xml:space="preserve">3.4. Способом и условиями оплаты будут: </w:t>
            </w:r>
          </w:p>
          <w:p w:rsidR="008A6977" w:rsidRDefault="008A6977" w:rsidP="008A6977">
            <w:pPr>
              <w:pStyle w:val="a5"/>
              <w:rPr>
                <w:rFonts w:ascii="Arial" w:hAnsi="Arial" w:cs="Arial"/>
                <w:sz w:val="20"/>
                <w:szCs w:val="20"/>
              </w:rPr>
            </w:pPr>
            <w:r>
              <w:rPr>
                <w:rFonts w:ascii="Arial" w:hAnsi="Arial" w:cs="Arial"/>
                <w:i/>
                <w:iCs/>
                <w:sz w:val="20"/>
                <w:szCs w:val="20"/>
              </w:rPr>
              <w:t>[Указанные выше требования должны быть рассмотрены закупающим органом и скорректированы с учетом текущих требований.]</w:t>
            </w:r>
          </w:p>
          <w:p w:rsidR="008A6977" w:rsidRDefault="008A6977" w:rsidP="008A6977">
            <w:pPr>
              <w:pStyle w:val="a5"/>
              <w:rPr>
                <w:rFonts w:ascii="Arial" w:hAnsi="Arial" w:cs="Arial"/>
                <w:sz w:val="20"/>
                <w:szCs w:val="20"/>
              </w:rPr>
            </w:pPr>
            <w:r>
              <w:rPr>
                <w:rFonts w:ascii="Arial" w:hAnsi="Arial" w:cs="Arial"/>
                <w:sz w:val="20"/>
                <w:szCs w:val="20"/>
              </w:rPr>
              <w:t>3.5. Платежи осуществляются путем банковского перевода на расчетный счет Исполнителя Поставщика услуг, указанный в настоящем Договоре.</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4. Условия приема-передачи</w:t>
            </w:r>
          </w:p>
          <w:p w:rsidR="008A6977" w:rsidRDefault="008A6977" w:rsidP="008A6977">
            <w:pPr>
              <w:pStyle w:val="a5"/>
              <w:rPr>
                <w:rFonts w:ascii="Arial" w:hAnsi="Arial" w:cs="Arial"/>
                <w:sz w:val="20"/>
                <w:szCs w:val="20"/>
              </w:rPr>
            </w:pPr>
            <w:r>
              <w:rPr>
                <w:rFonts w:ascii="Arial" w:hAnsi="Arial" w:cs="Arial"/>
                <w:sz w:val="20"/>
                <w:szCs w:val="20"/>
              </w:rPr>
              <w:t xml:space="preserve">4.1. Услуги считаются переданными Поставщиком услуг и принятыми Покупателем, </w:t>
            </w:r>
            <w:r>
              <w:rPr>
                <w:rFonts w:ascii="Arial" w:hAnsi="Arial" w:cs="Arial"/>
                <w:i/>
                <w:iCs/>
                <w:sz w:val="20"/>
                <w:szCs w:val="20"/>
              </w:rPr>
              <w:t>[получателем, в случае необходимости]</w:t>
            </w:r>
            <w:r>
              <w:rPr>
                <w:rFonts w:ascii="Arial" w:hAnsi="Arial" w:cs="Arial"/>
                <w:sz w:val="20"/>
                <w:szCs w:val="20"/>
              </w:rPr>
              <w:t xml:space="preserve"> в случае, если:</w:t>
            </w:r>
          </w:p>
          <w:p w:rsidR="008A6977" w:rsidRDefault="008A6977" w:rsidP="008A6977">
            <w:pPr>
              <w:pStyle w:val="a5"/>
              <w:rPr>
                <w:rFonts w:ascii="Arial" w:hAnsi="Arial" w:cs="Arial"/>
                <w:sz w:val="20"/>
                <w:szCs w:val="20"/>
              </w:rPr>
            </w:pPr>
            <w:proofErr w:type="spellStart"/>
            <w:r>
              <w:rPr>
                <w:rFonts w:ascii="Arial" w:hAnsi="Arial" w:cs="Arial"/>
                <w:sz w:val="20"/>
                <w:szCs w:val="20"/>
              </w:rPr>
              <w:t>a</w:t>
            </w:r>
            <w:proofErr w:type="spellEnd"/>
            <w:r>
              <w:rPr>
                <w:rFonts w:ascii="Arial" w:hAnsi="Arial" w:cs="Arial"/>
                <w:sz w:val="20"/>
                <w:szCs w:val="20"/>
              </w:rPr>
              <w:t>) объем Услуг соответствует информации, указанной в Списке услуг, графику оказания услуг и сопроводительным документам в соответствии с пунктом 2.2 настоящего Договора;</w:t>
            </w:r>
          </w:p>
          <w:p w:rsidR="008A6977" w:rsidRDefault="008A6977" w:rsidP="008A6977">
            <w:pPr>
              <w:pStyle w:val="a5"/>
              <w:rPr>
                <w:rFonts w:ascii="Arial" w:hAnsi="Arial" w:cs="Arial"/>
                <w:sz w:val="20"/>
                <w:szCs w:val="20"/>
              </w:rPr>
            </w:pPr>
            <w:proofErr w:type="spellStart"/>
            <w:r>
              <w:rPr>
                <w:rFonts w:ascii="Arial" w:hAnsi="Arial" w:cs="Arial"/>
                <w:sz w:val="20"/>
                <w:szCs w:val="20"/>
              </w:rPr>
              <w:t>b</w:t>
            </w:r>
            <w:proofErr w:type="spellEnd"/>
            <w:r>
              <w:rPr>
                <w:rFonts w:ascii="Arial" w:hAnsi="Arial" w:cs="Arial"/>
                <w:sz w:val="20"/>
                <w:szCs w:val="20"/>
              </w:rPr>
              <w:t>) качество Услуг соответствует информации, указанной в Спецификации;</w:t>
            </w:r>
          </w:p>
          <w:p w:rsidR="008A6977" w:rsidRDefault="008A6977" w:rsidP="008A6977">
            <w:pPr>
              <w:pStyle w:val="a5"/>
              <w:rPr>
                <w:rFonts w:ascii="Arial" w:hAnsi="Arial" w:cs="Arial"/>
                <w:sz w:val="20"/>
                <w:szCs w:val="20"/>
              </w:rPr>
            </w:pPr>
            <w:r>
              <w:rPr>
                <w:rFonts w:ascii="Arial" w:hAnsi="Arial" w:cs="Arial"/>
                <w:sz w:val="20"/>
                <w:szCs w:val="20"/>
              </w:rPr>
              <w:t>4.2. Поставщик услуг обязан представить Покупателю один экземпляр оригинала налоговой накладной, одновременно с оказанием Услуг, для выполнения оплаты. За невыполнение Поставщиком услуг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5. Стандарты</w:t>
            </w:r>
          </w:p>
          <w:p w:rsidR="008A6977" w:rsidRDefault="008A6977" w:rsidP="008A6977">
            <w:pPr>
              <w:pStyle w:val="a5"/>
              <w:rPr>
                <w:rFonts w:ascii="Arial" w:hAnsi="Arial" w:cs="Arial"/>
                <w:sz w:val="20"/>
                <w:szCs w:val="20"/>
              </w:rPr>
            </w:pPr>
            <w:r>
              <w:rPr>
                <w:rFonts w:ascii="Arial" w:hAnsi="Arial" w:cs="Arial"/>
                <w:sz w:val="20"/>
                <w:szCs w:val="20"/>
              </w:rPr>
              <w:t xml:space="preserve">5.1. </w:t>
            </w:r>
            <w:proofErr w:type="gramStart"/>
            <w:r>
              <w:rPr>
                <w:rFonts w:ascii="Arial" w:hAnsi="Arial" w:cs="Arial"/>
                <w:sz w:val="20"/>
                <w:szCs w:val="20"/>
              </w:rPr>
              <w:t>Услуги, оказываемые на основании договора</w:t>
            </w:r>
            <w:proofErr w:type="gramEnd"/>
            <w:r>
              <w:rPr>
                <w:rFonts w:ascii="Arial" w:hAnsi="Arial" w:cs="Arial"/>
                <w:sz w:val="20"/>
                <w:szCs w:val="20"/>
              </w:rPr>
              <w:t xml:space="preserve"> будут соответствовать стандартам, представленным Поставщиком услуг в его техническом предложении.</w:t>
            </w:r>
          </w:p>
          <w:p w:rsidR="008A6977" w:rsidRDefault="008A6977" w:rsidP="008A6977">
            <w:pPr>
              <w:pStyle w:val="a5"/>
              <w:rPr>
                <w:rFonts w:ascii="Arial" w:hAnsi="Arial" w:cs="Arial"/>
                <w:sz w:val="20"/>
                <w:szCs w:val="20"/>
              </w:rPr>
            </w:pPr>
            <w:r>
              <w:rPr>
                <w:rFonts w:ascii="Arial" w:hAnsi="Arial" w:cs="Arial"/>
                <w:sz w:val="20"/>
                <w:szCs w:val="20"/>
              </w:rPr>
              <w:t>5.2. Когда не упоминается стандарт либо норматив, соблюдать стандарты или другие положения, принятые в стране происхождения продукции.</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6. Обязанности сторон</w:t>
            </w:r>
          </w:p>
          <w:p w:rsidR="008A6977" w:rsidRDefault="008A6977" w:rsidP="008A6977">
            <w:pPr>
              <w:pStyle w:val="a5"/>
              <w:rPr>
                <w:rFonts w:ascii="Arial" w:hAnsi="Arial" w:cs="Arial"/>
                <w:sz w:val="20"/>
                <w:szCs w:val="20"/>
              </w:rPr>
            </w:pPr>
            <w:r>
              <w:rPr>
                <w:rFonts w:ascii="Arial" w:hAnsi="Arial" w:cs="Arial"/>
                <w:sz w:val="20"/>
                <w:szCs w:val="20"/>
              </w:rPr>
              <w:t>6.1. На основании настоящего Договора Поставщиком услуг обязуется:</w:t>
            </w:r>
          </w:p>
          <w:p w:rsidR="008A6977" w:rsidRDefault="008A6977" w:rsidP="008A6977">
            <w:pPr>
              <w:pStyle w:val="a5"/>
              <w:rPr>
                <w:rFonts w:ascii="Arial" w:hAnsi="Arial" w:cs="Arial"/>
                <w:sz w:val="20"/>
                <w:szCs w:val="20"/>
              </w:rPr>
            </w:pPr>
            <w:proofErr w:type="spellStart"/>
            <w:r>
              <w:rPr>
                <w:rFonts w:ascii="Arial" w:hAnsi="Arial" w:cs="Arial"/>
                <w:sz w:val="20"/>
                <w:szCs w:val="20"/>
              </w:rPr>
              <w:t>a</w:t>
            </w:r>
            <w:proofErr w:type="spellEnd"/>
            <w:r>
              <w:rPr>
                <w:rFonts w:ascii="Arial" w:hAnsi="Arial" w:cs="Arial"/>
                <w:sz w:val="20"/>
                <w:szCs w:val="20"/>
              </w:rPr>
              <w:t>) оказывать Услуги на условиях, предусмотренных настоящим Договором;</w:t>
            </w:r>
          </w:p>
          <w:p w:rsidR="008A6977" w:rsidRDefault="008A6977" w:rsidP="008A6977">
            <w:pPr>
              <w:pStyle w:val="a5"/>
              <w:rPr>
                <w:rFonts w:ascii="Arial" w:hAnsi="Arial" w:cs="Arial"/>
                <w:sz w:val="20"/>
                <w:szCs w:val="20"/>
              </w:rPr>
            </w:pPr>
            <w:proofErr w:type="spellStart"/>
            <w:r>
              <w:rPr>
                <w:rFonts w:ascii="Arial" w:hAnsi="Arial" w:cs="Arial"/>
                <w:sz w:val="20"/>
                <w:szCs w:val="20"/>
              </w:rPr>
              <w:t>b</w:t>
            </w:r>
            <w:proofErr w:type="spellEnd"/>
            <w:r>
              <w:rPr>
                <w:rFonts w:ascii="Arial" w:hAnsi="Arial" w:cs="Arial"/>
                <w:sz w:val="20"/>
                <w:szCs w:val="20"/>
              </w:rPr>
              <w:t>) уведомлять Покупателя после подписания настоящего Договора, в течение __ календарных дней, по телефону/факсу или заверенной телеграммой о доступности предоставления Услуг;</w:t>
            </w:r>
          </w:p>
          <w:p w:rsidR="008A6977" w:rsidRDefault="008A6977" w:rsidP="008A6977">
            <w:pPr>
              <w:pStyle w:val="a5"/>
              <w:rPr>
                <w:rFonts w:ascii="Arial" w:hAnsi="Arial" w:cs="Arial"/>
                <w:sz w:val="20"/>
                <w:szCs w:val="20"/>
              </w:rPr>
            </w:pPr>
            <w:proofErr w:type="spellStart"/>
            <w:r>
              <w:rPr>
                <w:rFonts w:ascii="Arial" w:hAnsi="Arial" w:cs="Arial"/>
                <w:sz w:val="20"/>
                <w:szCs w:val="20"/>
              </w:rPr>
              <w:t>c</w:t>
            </w:r>
            <w:proofErr w:type="spellEnd"/>
            <w:r>
              <w:rPr>
                <w:rFonts w:ascii="Arial" w:hAnsi="Arial" w:cs="Arial"/>
                <w:sz w:val="20"/>
                <w:szCs w:val="20"/>
              </w:rPr>
              <w:t>) обеспечить соответствующие условия для получения Услуг Покупателем [получателем, в случае необходимости], в установленные сроки, в соответствии с требованиями настоящего Договора;</w:t>
            </w:r>
          </w:p>
          <w:p w:rsidR="008A6977" w:rsidRDefault="008A6977" w:rsidP="008A6977">
            <w:pPr>
              <w:pStyle w:val="a5"/>
              <w:rPr>
                <w:rFonts w:ascii="Arial" w:hAnsi="Arial" w:cs="Arial"/>
                <w:sz w:val="20"/>
                <w:szCs w:val="20"/>
              </w:rPr>
            </w:pPr>
            <w:proofErr w:type="spellStart"/>
            <w:r>
              <w:rPr>
                <w:rFonts w:ascii="Arial" w:hAnsi="Arial" w:cs="Arial"/>
                <w:sz w:val="20"/>
                <w:szCs w:val="20"/>
              </w:rPr>
              <w:t>d</w:t>
            </w:r>
            <w:proofErr w:type="spellEnd"/>
            <w:r>
              <w:rPr>
                <w:rFonts w:ascii="Arial" w:hAnsi="Arial" w:cs="Arial"/>
                <w:sz w:val="20"/>
                <w:szCs w:val="20"/>
              </w:rPr>
              <w:t>) обеспечить целостность и качество Услуг на протяжении всего периода до их оказания Покупателю [получателю, если это необходимо].</w:t>
            </w:r>
          </w:p>
          <w:p w:rsidR="008A6977" w:rsidRDefault="008A6977" w:rsidP="008A6977">
            <w:pPr>
              <w:pStyle w:val="a5"/>
              <w:rPr>
                <w:rFonts w:ascii="Arial" w:hAnsi="Arial" w:cs="Arial"/>
                <w:sz w:val="20"/>
                <w:szCs w:val="20"/>
              </w:rPr>
            </w:pPr>
            <w:r>
              <w:rPr>
                <w:rFonts w:ascii="Arial" w:hAnsi="Arial" w:cs="Arial"/>
                <w:sz w:val="20"/>
                <w:szCs w:val="20"/>
              </w:rPr>
              <w:t>6.2. На основании настоящего Договора, Покупатель обязуется:</w:t>
            </w:r>
          </w:p>
          <w:p w:rsidR="008A6977" w:rsidRDefault="008A6977" w:rsidP="008A6977">
            <w:pPr>
              <w:pStyle w:val="a5"/>
              <w:rPr>
                <w:rFonts w:ascii="Arial" w:hAnsi="Arial" w:cs="Arial"/>
                <w:sz w:val="20"/>
                <w:szCs w:val="20"/>
              </w:rPr>
            </w:pPr>
            <w:proofErr w:type="spellStart"/>
            <w:r>
              <w:rPr>
                <w:rFonts w:ascii="Arial" w:hAnsi="Arial" w:cs="Arial"/>
                <w:sz w:val="20"/>
                <w:szCs w:val="20"/>
              </w:rPr>
              <w:t>a</w:t>
            </w:r>
            <w:proofErr w:type="spellEnd"/>
            <w:r>
              <w:rPr>
                <w:rFonts w:ascii="Arial" w:hAnsi="Arial" w:cs="Arial"/>
                <w:sz w:val="20"/>
                <w:szCs w:val="20"/>
              </w:rPr>
              <w:t>) принять все необходимые меры для обеспечения того, чтобы Услуги, предоставляемые в соответствии с требованиями настоящего Договора, были оказаны в течение указанного срока;</w:t>
            </w:r>
          </w:p>
          <w:p w:rsidR="008A6977" w:rsidRDefault="008A6977" w:rsidP="008A6977">
            <w:pPr>
              <w:pStyle w:val="a5"/>
              <w:rPr>
                <w:rFonts w:ascii="Arial" w:hAnsi="Arial" w:cs="Arial"/>
                <w:sz w:val="20"/>
                <w:szCs w:val="20"/>
              </w:rPr>
            </w:pPr>
            <w:proofErr w:type="spellStart"/>
            <w:r>
              <w:rPr>
                <w:rFonts w:ascii="Arial" w:hAnsi="Arial" w:cs="Arial"/>
                <w:sz w:val="20"/>
                <w:szCs w:val="20"/>
              </w:rPr>
              <w:t>b</w:t>
            </w:r>
            <w:proofErr w:type="spellEnd"/>
            <w:r>
              <w:rPr>
                <w:rFonts w:ascii="Arial" w:hAnsi="Arial" w:cs="Arial"/>
                <w:sz w:val="20"/>
                <w:szCs w:val="20"/>
              </w:rPr>
              <w:t>) обеспечить оплату оказанных Услуг, соблюдая порядок и сроки, указанные в настоящем Договоре.</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7. Форс-мажор</w:t>
            </w:r>
          </w:p>
          <w:p w:rsidR="008A6977" w:rsidRDefault="008A6977" w:rsidP="008A6977">
            <w:pPr>
              <w:pStyle w:val="a5"/>
              <w:rPr>
                <w:rFonts w:ascii="Arial" w:hAnsi="Arial" w:cs="Arial"/>
                <w:sz w:val="20"/>
                <w:szCs w:val="20"/>
              </w:rPr>
            </w:pPr>
            <w:r>
              <w:rPr>
                <w:rFonts w:ascii="Arial" w:hAnsi="Arial" w:cs="Arial"/>
                <w:sz w:val="20"/>
                <w:szCs w:val="20"/>
              </w:rPr>
              <w:t>7.1. 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8A6977" w:rsidRDefault="008A6977" w:rsidP="008A6977">
            <w:pPr>
              <w:pStyle w:val="a5"/>
              <w:rPr>
                <w:rFonts w:ascii="Arial" w:hAnsi="Arial" w:cs="Arial"/>
                <w:sz w:val="20"/>
                <w:szCs w:val="20"/>
              </w:rPr>
            </w:pPr>
            <w:r>
              <w:rPr>
                <w:rFonts w:ascii="Arial" w:hAnsi="Arial" w:cs="Arial"/>
                <w:sz w:val="20"/>
                <w:szCs w:val="20"/>
              </w:rPr>
              <w:t>7.2. Сторона, ссылающаяся на форс-мажорные обстоятельства, обязана незамедлительно уведомить (но не позднее __ дней) другую Сторону о возникновении обстоятельств непреодолимой силы.</w:t>
            </w:r>
          </w:p>
          <w:p w:rsidR="008A6977" w:rsidRDefault="008A6977" w:rsidP="008A6977">
            <w:pPr>
              <w:pStyle w:val="a5"/>
              <w:rPr>
                <w:rFonts w:ascii="Arial" w:hAnsi="Arial" w:cs="Arial"/>
                <w:sz w:val="20"/>
                <w:szCs w:val="20"/>
              </w:rPr>
            </w:pPr>
            <w:r>
              <w:rPr>
                <w:rFonts w:ascii="Arial" w:hAnsi="Arial" w:cs="Arial"/>
                <w:sz w:val="20"/>
                <w:szCs w:val="20"/>
              </w:rPr>
              <w:t xml:space="preserve">7.3. Возникновение форс-мажорных обстоятельств, момент возникновения и продолжительность </w:t>
            </w:r>
            <w:r>
              <w:rPr>
                <w:rFonts w:ascii="Arial" w:hAnsi="Arial" w:cs="Arial"/>
                <w:sz w:val="20"/>
                <w:szCs w:val="20"/>
              </w:rPr>
              <w:lastRenderedPageBreak/>
              <w:t xml:space="preserve">действия, должны подтверждаться сертификатом, должным </w:t>
            </w:r>
            <w:proofErr w:type="gramStart"/>
            <w:r>
              <w:rPr>
                <w:rFonts w:ascii="Arial" w:hAnsi="Arial" w:cs="Arial"/>
                <w:sz w:val="20"/>
                <w:szCs w:val="20"/>
              </w:rPr>
              <w:t>образом</w:t>
            </w:r>
            <w:proofErr w:type="gramEnd"/>
            <w:r>
              <w:rPr>
                <w:rFonts w:ascii="Arial" w:hAnsi="Arial" w:cs="Arial"/>
                <w:sz w:val="20"/>
                <w:szCs w:val="20"/>
              </w:rPr>
              <w:t xml:space="preserve"> выданным компетентным органом страны Стороны, ссылающейся на такие обстоятельства.</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8. Расторжение договора</w:t>
            </w:r>
          </w:p>
          <w:p w:rsidR="008A6977" w:rsidRDefault="008A6977" w:rsidP="008A6977">
            <w:pPr>
              <w:pStyle w:val="a5"/>
              <w:rPr>
                <w:rFonts w:ascii="Arial" w:hAnsi="Arial" w:cs="Arial"/>
                <w:sz w:val="20"/>
                <w:szCs w:val="20"/>
              </w:rPr>
            </w:pPr>
            <w:r>
              <w:rPr>
                <w:rFonts w:ascii="Arial" w:hAnsi="Arial" w:cs="Arial"/>
                <w:sz w:val="20"/>
                <w:szCs w:val="20"/>
              </w:rPr>
              <w:t xml:space="preserve">8.1. </w:t>
            </w:r>
            <w:proofErr w:type="gramStart"/>
            <w:r>
              <w:rPr>
                <w:rFonts w:ascii="Arial" w:hAnsi="Arial" w:cs="Arial"/>
                <w:sz w:val="20"/>
                <w:szCs w:val="20"/>
              </w:rPr>
              <w:t>Договора</w:t>
            </w:r>
            <w:proofErr w:type="gramEnd"/>
            <w:r>
              <w:rPr>
                <w:rFonts w:ascii="Arial" w:hAnsi="Arial" w:cs="Arial"/>
                <w:sz w:val="20"/>
                <w:szCs w:val="20"/>
              </w:rPr>
              <w:t xml:space="preserve"> может быть расторгнут по согласию Сторон.</w:t>
            </w:r>
          </w:p>
          <w:p w:rsidR="008A6977" w:rsidRDefault="008A6977" w:rsidP="008A6977">
            <w:pPr>
              <w:pStyle w:val="a5"/>
              <w:rPr>
                <w:rFonts w:ascii="Arial" w:hAnsi="Arial" w:cs="Arial"/>
                <w:sz w:val="20"/>
                <w:szCs w:val="20"/>
              </w:rPr>
            </w:pPr>
            <w:r>
              <w:rPr>
                <w:rFonts w:ascii="Arial" w:hAnsi="Arial" w:cs="Arial"/>
                <w:sz w:val="20"/>
                <w:szCs w:val="20"/>
              </w:rPr>
              <w:t xml:space="preserve">8.2. </w:t>
            </w:r>
            <w:proofErr w:type="gramStart"/>
            <w:r>
              <w:rPr>
                <w:rFonts w:ascii="Arial" w:hAnsi="Arial" w:cs="Arial"/>
                <w:sz w:val="20"/>
                <w:szCs w:val="20"/>
              </w:rPr>
              <w:t>Договор</w:t>
            </w:r>
            <w:proofErr w:type="gramEnd"/>
            <w:r>
              <w:rPr>
                <w:rFonts w:ascii="Arial" w:hAnsi="Arial" w:cs="Arial"/>
                <w:sz w:val="20"/>
                <w:szCs w:val="20"/>
              </w:rPr>
              <w:t xml:space="preserve"> может быть расторгнут в одностороннем порядке:</w:t>
            </w:r>
          </w:p>
          <w:p w:rsidR="008A6977" w:rsidRDefault="008A6977" w:rsidP="008A6977">
            <w:pPr>
              <w:pStyle w:val="a5"/>
              <w:rPr>
                <w:rFonts w:ascii="Arial" w:hAnsi="Arial" w:cs="Arial"/>
                <w:sz w:val="20"/>
                <w:szCs w:val="20"/>
              </w:rPr>
            </w:pPr>
            <w:proofErr w:type="spellStart"/>
            <w:r>
              <w:rPr>
                <w:rFonts w:ascii="Arial" w:hAnsi="Arial" w:cs="Arial"/>
                <w:sz w:val="20"/>
                <w:szCs w:val="20"/>
              </w:rPr>
              <w:t>a</w:t>
            </w:r>
            <w:proofErr w:type="spellEnd"/>
            <w:r>
              <w:rPr>
                <w:rFonts w:ascii="Arial" w:hAnsi="Arial" w:cs="Arial"/>
                <w:sz w:val="20"/>
                <w:szCs w:val="20"/>
              </w:rPr>
              <w:t xml:space="preserve">) Покупателем в случае отказа Поставщика от оказания Услуг, предусмотренных настоящим Договором; </w:t>
            </w:r>
          </w:p>
          <w:p w:rsidR="008A6977" w:rsidRDefault="008A6977" w:rsidP="008A6977">
            <w:pPr>
              <w:pStyle w:val="a5"/>
              <w:rPr>
                <w:rFonts w:ascii="Arial" w:hAnsi="Arial" w:cs="Arial"/>
                <w:sz w:val="20"/>
                <w:szCs w:val="20"/>
              </w:rPr>
            </w:pPr>
            <w:proofErr w:type="spellStart"/>
            <w:r>
              <w:rPr>
                <w:rFonts w:ascii="Arial" w:hAnsi="Arial" w:cs="Arial"/>
                <w:sz w:val="20"/>
                <w:szCs w:val="20"/>
              </w:rPr>
              <w:t>b</w:t>
            </w:r>
            <w:proofErr w:type="spellEnd"/>
            <w:r>
              <w:rPr>
                <w:rFonts w:ascii="Arial" w:hAnsi="Arial" w:cs="Arial"/>
                <w:sz w:val="20"/>
                <w:szCs w:val="20"/>
              </w:rPr>
              <w:t>) Покупателем в случае несоблюдения Поставщиком услуг установленных сроков оказания услуг;</w:t>
            </w:r>
          </w:p>
          <w:p w:rsidR="008A6977" w:rsidRDefault="008A6977" w:rsidP="008A6977">
            <w:pPr>
              <w:pStyle w:val="a5"/>
              <w:rPr>
                <w:rFonts w:ascii="Arial" w:hAnsi="Arial" w:cs="Arial"/>
                <w:sz w:val="20"/>
                <w:szCs w:val="20"/>
              </w:rPr>
            </w:pPr>
            <w:proofErr w:type="spellStart"/>
            <w:r>
              <w:rPr>
                <w:rFonts w:ascii="Arial" w:hAnsi="Arial" w:cs="Arial"/>
                <w:sz w:val="20"/>
                <w:szCs w:val="20"/>
              </w:rPr>
              <w:t>c</w:t>
            </w:r>
            <w:proofErr w:type="spellEnd"/>
            <w:r>
              <w:rPr>
                <w:rFonts w:ascii="Arial" w:hAnsi="Arial" w:cs="Arial"/>
                <w:sz w:val="20"/>
                <w:szCs w:val="20"/>
              </w:rPr>
              <w:t>) Поставщиком услуг в случае несоблюдения Покупателем сроков оплаты Услуг;</w:t>
            </w:r>
          </w:p>
          <w:p w:rsidR="008A6977" w:rsidRDefault="008A6977" w:rsidP="008A6977">
            <w:pPr>
              <w:pStyle w:val="a5"/>
              <w:rPr>
                <w:rFonts w:ascii="Arial" w:hAnsi="Arial" w:cs="Arial"/>
                <w:sz w:val="20"/>
                <w:szCs w:val="20"/>
              </w:rPr>
            </w:pPr>
            <w:proofErr w:type="spellStart"/>
            <w:r>
              <w:rPr>
                <w:rFonts w:ascii="Arial" w:hAnsi="Arial" w:cs="Arial"/>
                <w:sz w:val="20"/>
                <w:szCs w:val="20"/>
              </w:rPr>
              <w:t>d</w:t>
            </w:r>
            <w:proofErr w:type="spellEnd"/>
            <w:r>
              <w:rPr>
                <w:rFonts w:ascii="Arial" w:hAnsi="Arial" w:cs="Arial"/>
                <w:sz w:val="20"/>
                <w:szCs w:val="20"/>
              </w:rPr>
              <w:t>) Поставщиком услуг или Покупателем в случае неисполнения одной из Сторон требований, предъявленных в соответствии с настоящим Договором.</w:t>
            </w:r>
          </w:p>
          <w:p w:rsidR="008A6977" w:rsidRDefault="008A6977" w:rsidP="008A6977">
            <w:pPr>
              <w:pStyle w:val="a5"/>
              <w:rPr>
                <w:rFonts w:ascii="Arial" w:hAnsi="Arial" w:cs="Arial"/>
                <w:sz w:val="20"/>
                <w:szCs w:val="20"/>
              </w:rPr>
            </w:pPr>
            <w:r>
              <w:rPr>
                <w:rFonts w:ascii="Arial" w:hAnsi="Arial" w:cs="Arial"/>
                <w:sz w:val="20"/>
                <w:szCs w:val="20"/>
              </w:rPr>
              <w:t>8.3. 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8A6977" w:rsidRDefault="008A6977" w:rsidP="008A6977">
            <w:pPr>
              <w:pStyle w:val="a5"/>
              <w:rPr>
                <w:rFonts w:ascii="Arial" w:hAnsi="Arial" w:cs="Arial"/>
                <w:sz w:val="20"/>
                <w:szCs w:val="20"/>
              </w:rPr>
            </w:pPr>
            <w:r>
              <w:rPr>
                <w:rFonts w:ascii="Arial" w:hAnsi="Arial" w:cs="Arial"/>
                <w:sz w:val="20"/>
                <w:szCs w:val="20"/>
              </w:rPr>
              <w:t>8.4. 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9. Жалобы</w:t>
            </w:r>
          </w:p>
          <w:p w:rsidR="008A6977" w:rsidRDefault="008A6977" w:rsidP="008A6977">
            <w:pPr>
              <w:pStyle w:val="a5"/>
              <w:rPr>
                <w:rFonts w:ascii="Arial" w:hAnsi="Arial" w:cs="Arial"/>
                <w:sz w:val="20"/>
                <w:szCs w:val="20"/>
              </w:rPr>
            </w:pPr>
            <w:r>
              <w:rPr>
                <w:rFonts w:ascii="Arial" w:hAnsi="Arial" w:cs="Arial"/>
                <w:sz w:val="20"/>
                <w:szCs w:val="20"/>
              </w:rPr>
              <w:t>9.1. Претензии по объему оказанных Услуг предоставляются Поставщику услуг во время их оказания и подтверждаются актом, подготовленным совместно с представителем Поставщика услуг.</w:t>
            </w:r>
          </w:p>
          <w:p w:rsidR="008A6977" w:rsidRDefault="008A6977" w:rsidP="008A6977">
            <w:pPr>
              <w:pStyle w:val="a5"/>
              <w:rPr>
                <w:rFonts w:ascii="Arial" w:hAnsi="Arial" w:cs="Arial"/>
                <w:sz w:val="20"/>
                <w:szCs w:val="20"/>
              </w:rPr>
            </w:pPr>
            <w:r>
              <w:rPr>
                <w:rFonts w:ascii="Arial" w:hAnsi="Arial" w:cs="Arial"/>
                <w:sz w:val="20"/>
                <w:szCs w:val="20"/>
              </w:rPr>
              <w:t>9.2. Претензии по качеству оказанных Услуг предъявляются Поставщику услуг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8A6977" w:rsidRDefault="008A6977" w:rsidP="008A6977">
            <w:pPr>
              <w:pStyle w:val="a5"/>
              <w:rPr>
                <w:rFonts w:ascii="Arial" w:hAnsi="Arial" w:cs="Arial"/>
                <w:sz w:val="20"/>
                <w:szCs w:val="20"/>
              </w:rPr>
            </w:pPr>
            <w:r>
              <w:rPr>
                <w:rFonts w:ascii="Arial" w:hAnsi="Arial" w:cs="Arial"/>
                <w:sz w:val="20"/>
                <w:szCs w:val="20"/>
              </w:rPr>
              <w:t>9.3. Поставщик услуг обязан рассмотреть предъявленные претензии в течение ___ рабочих дней со дня их получения и сообщить Покупателю о принятом решении.</w:t>
            </w:r>
          </w:p>
          <w:p w:rsidR="008A6977" w:rsidRDefault="008A6977" w:rsidP="008A6977">
            <w:pPr>
              <w:pStyle w:val="a5"/>
              <w:rPr>
                <w:rFonts w:ascii="Arial" w:hAnsi="Arial" w:cs="Arial"/>
                <w:sz w:val="20"/>
                <w:szCs w:val="20"/>
              </w:rPr>
            </w:pPr>
            <w:r>
              <w:rPr>
                <w:rFonts w:ascii="Arial" w:hAnsi="Arial" w:cs="Arial"/>
                <w:sz w:val="20"/>
                <w:szCs w:val="20"/>
              </w:rPr>
              <w:t xml:space="preserve">9.4. В случае признания претензий, Поставщик услуг обязан в течение ___ дней дополнительно предоставить Покупателю количество несоответствующих услуг, а в случае установления ненадлежащего качества – их заменить или исправить их в соответствии с требованиями Договора. </w:t>
            </w:r>
          </w:p>
          <w:p w:rsidR="008A6977" w:rsidRDefault="008A6977" w:rsidP="008A6977">
            <w:pPr>
              <w:pStyle w:val="a5"/>
              <w:rPr>
                <w:rFonts w:ascii="Arial" w:hAnsi="Arial" w:cs="Arial"/>
                <w:sz w:val="20"/>
                <w:szCs w:val="20"/>
              </w:rPr>
            </w:pPr>
            <w:r>
              <w:rPr>
                <w:rFonts w:ascii="Arial" w:hAnsi="Arial" w:cs="Arial"/>
                <w:sz w:val="20"/>
                <w:szCs w:val="20"/>
              </w:rPr>
              <w:t>9.5. Поставщик услуг несет ответственность за качество Услуг в установленных пределах, в том числе и за скрытые недостатки.</w:t>
            </w:r>
          </w:p>
          <w:p w:rsidR="008A6977" w:rsidRDefault="008A6977" w:rsidP="008A6977">
            <w:pPr>
              <w:pStyle w:val="a5"/>
              <w:rPr>
                <w:rFonts w:ascii="Arial" w:hAnsi="Arial" w:cs="Arial"/>
                <w:sz w:val="20"/>
                <w:szCs w:val="20"/>
              </w:rPr>
            </w:pPr>
            <w:r>
              <w:rPr>
                <w:rFonts w:ascii="Arial" w:hAnsi="Arial" w:cs="Arial"/>
                <w:sz w:val="20"/>
                <w:szCs w:val="20"/>
              </w:rPr>
              <w:t>9.6. 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10. Санкции</w:t>
            </w:r>
          </w:p>
          <w:p w:rsidR="008A6977" w:rsidRDefault="008A6977" w:rsidP="008A6977">
            <w:pPr>
              <w:pStyle w:val="a5"/>
              <w:rPr>
                <w:rFonts w:ascii="Arial" w:hAnsi="Arial" w:cs="Arial"/>
                <w:sz w:val="20"/>
                <w:szCs w:val="20"/>
              </w:rPr>
            </w:pPr>
            <w:r>
              <w:rPr>
                <w:rFonts w:ascii="Arial" w:hAnsi="Arial" w:cs="Arial"/>
                <w:sz w:val="20"/>
                <w:szCs w:val="20"/>
              </w:rPr>
              <w:t xml:space="preserve">10.1. 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8A6977" w:rsidRDefault="008A6977" w:rsidP="008A6977">
            <w:pPr>
              <w:pStyle w:val="a5"/>
              <w:rPr>
                <w:rFonts w:ascii="Arial" w:hAnsi="Arial" w:cs="Arial"/>
                <w:sz w:val="20"/>
                <w:szCs w:val="20"/>
              </w:rPr>
            </w:pPr>
            <w:r>
              <w:rPr>
                <w:rFonts w:ascii="Arial" w:hAnsi="Arial" w:cs="Arial"/>
                <w:sz w:val="20"/>
                <w:szCs w:val="20"/>
              </w:rPr>
              <w:t xml:space="preserve">10.2. За отказ предоставить Услуги,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Pr>
                <w:rFonts w:ascii="Arial" w:hAnsi="Arial" w:cs="Arial"/>
                <w:i/>
                <w:iCs/>
                <w:sz w:val="20"/>
                <w:szCs w:val="20"/>
              </w:rPr>
              <w:t>[указать процент]</w:t>
            </w:r>
            <w:r>
              <w:rPr>
                <w:rFonts w:ascii="Arial" w:hAnsi="Arial" w:cs="Arial"/>
                <w:sz w:val="20"/>
                <w:szCs w:val="20"/>
              </w:rPr>
              <w:t xml:space="preserve"> от общей суммы договора.</w:t>
            </w:r>
          </w:p>
          <w:p w:rsidR="008A6977" w:rsidRDefault="008A6977" w:rsidP="008A6977">
            <w:pPr>
              <w:pStyle w:val="a5"/>
              <w:rPr>
                <w:rFonts w:ascii="Arial" w:hAnsi="Arial" w:cs="Arial"/>
                <w:sz w:val="20"/>
                <w:szCs w:val="20"/>
              </w:rPr>
            </w:pPr>
            <w:r>
              <w:rPr>
                <w:rFonts w:ascii="Arial" w:hAnsi="Arial" w:cs="Arial"/>
                <w:sz w:val="20"/>
                <w:szCs w:val="20"/>
              </w:rPr>
              <w:t>10.3. За оказание с опозданием Услуг, Поставщику услуг несет материальную ответственность в размере __% от суммы не предоставленных Услуг, за каждый день просрочки, но не более 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 Если задержка превышает ________ дней, это считается отказом предоставить Услуги,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8A6977" w:rsidRDefault="008A6977" w:rsidP="008A6977">
            <w:pPr>
              <w:pStyle w:val="a5"/>
              <w:rPr>
                <w:rFonts w:ascii="Arial" w:hAnsi="Arial" w:cs="Arial"/>
                <w:sz w:val="20"/>
                <w:szCs w:val="20"/>
              </w:rPr>
            </w:pPr>
            <w:r>
              <w:rPr>
                <w:rFonts w:ascii="Arial" w:hAnsi="Arial" w:cs="Arial"/>
                <w:sz w:val="20"/>
                <w:szCs w:val="20"/>
              </w:rPr>
              <w:t xml:space="preserve">10.4. За просрочку платежа Покупатель несет материальную ответственность в размере __% </w:t>
            </w:r>
            <w:r>
              <w:rPr>
                <w:rFonts w:ascii="Arial" w:hAnsi="Arial" w:cs="Arial"/>
                <w:i/>
                <w:iCs/>
                <w:sz w:val="20"/>
                <w:szCs w:val="20"/>
              </w:rPr>
              <w:t>[указать процент]</w:t>
            </w:r>
            <w:r>
              <w:rPr>
                <w:rFonts w:ascii="Arial" w:hAnsi="Arial" w:cs="Arial"/>
                <w:sz w:val="20"/>
                <w:szCs w:val="20"/>
              </w:rPr>
              <w:t xml:space="preserve"> от суммы неоплаченных Услуг, за каждый день просрочки, но не более 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11. Права интеллектуальной собственности</w:t>
            </w:r>
          </w:p>
          <w:p w:rsidR="008A6977" w:rsidRDefault="008A6977" w:rsidP="008A6977">
            <w:pPr>
              <w:pStyle w:val="a5"/>
              <w:rPr>
                <w:rFonts w:ascii="Arial" w:hAnsi="Arial" w:cs="Arial"/>
                <w:sz w:val="20"/>
                <w:szCs w:val="20"/>
              </w:rPr>
            </w:pPr>
            <w:r>
              <w:rPr>
                <w:rFonts w:ascii="Arial" w:hAnsi="Arial" w:cs="Arial"/>
                <w:sz w:val="20"/>
                <w:szCs w:val="20"/>
              </w:rPr>
              <w:t>11.1. Поставщик услуг обязан возместить покупателю ущерб от любых:</w:t>
            </w:r>
          </w:p>
          <w:p w:rsidR="008A6977" w:rsidRDefault="008A6977" w:rsidP="008A6977">
            <w:pPr>
              <w:pStyle w:val="a5"/>
              <w:rPr>
                <w:rFonts w:ascii="Arial" w:hAnsi="Arial" w:cs="Arial"/>
                <w:sz w:val="20"/>
                <w:szCs w:val="20"/>
              </w:rPr>
            </w:pPr>
            <w:proofErr w:type="spellStart"/>
            <w:r>
              <w:rPr>
                <w:rFonts w:ascii="Arial" w:hAnsi="Arial" w:cs="Arial"/>
                <w:sz w:val="20"/>
                <w:szCs w:val="20"/>
              </w:rPr>
              <w:t>a</w:t>
            </w:r>
            <w:proofErr w:type="spellEnd"/>
            <w:r>
              <w:rPr>
                <w:rFonts w:ascii="Arial" w:hAnsi="Arial" w:cs="Arial"/>
                <w:sz w:val="20"/>
                <w:szCs w:val="20"/>
              </w:rPr>
              <w:t xml:space="preserve">)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w:t>
            </w:r>
            <w:proofErr w:type="gramStart"/>
            <w:r>
              <w:rPr>
                <w:rFonts w:ascii="Arial" w:hAnsi="Arial" w:cs="Arial"/>
                <w:sz w:val="20"/>
                <w:szCs w:val="20"/>
              </w:rPr>
              <w:t>для</w:t>
            </w:r>
            <w:proofErr w:type="gramEnd"/>
            <w:r>
              <w:rPr>
                <w:rFonts w:ascii="Arial" w:hAnsi="Arial" w:cs="Arial"/>
                <w:sz w:val="20"/>
                <w:szCs w:val="20"/>
              </w:rPr>
              <w:t xml:space="preserve"> или в связи с приобретенными продуктами, и</w:t>
            </w:r>
          </w:p>
          <w:p w:rsidR="008A6977" w:rsidRDefault="008A6977" w:rsidP="008A6977">
            <w:pPr>
              <w:pStyle w:val="a5"/>
              <w:rPr>
                <w:rFonts w:ascii="Arial" w:hAnsi="Arial" w:cs="Arial"/>
                <w:sz w:val="20"/>
                <w:szCs w:val="20"/>
              </w:rPr>
            </w:pPr>
            <w:proofErr w:type="spellStart"/>
            <w:r>
              <w:rPr>
                <w:rFonts w:ascii="Arial" w:hAnsi="Arial" w:cs="Arial"/>
                <w:sz w:val="20"/>
                <w:szCs w:val="20"/>
              </w:rPr>
              <w:t>b</w:t>
            </w:r>
            <w:proofErr w:type="spellEnd"/>
            <w:r>
              <w:rPr>
                <w:rFonts w:ascii="Arial" w:hAnsi="Arial" w:cs="Arial"/>
                <w:sz w:val="20"/>
                <w:szCs w:val="20"/>
              </w:rPr>
              <w:t>)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12. Заключительные положения:</w:t>
            </w:r>
          </w:p>
          <w:p w:rsidR="008A6977" w:rsidRDefault="008A6977" w:rsidP="008A6977">
            <w:pPr>
              <w:pStyle w:val="a5"/>
              <w:rPr>
                <w:rFonts w:ascii="Arial" w:hAnsi="Arial" w:cs="Arial"/>
                <w:sz w:val="20"/>
                <w:szCs w:val="20"/>
              </w:rPr>
            </w:pPr>
            <w:r>
              <w:rPr>
                <w:rFonts w:ascii="Arial" w:hAnsi="Arial" w:cs="Arial"/>
                <w:sz w:val="20"/>
                <w:szCs w:val="20"/>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8A6977" w:rsidRDefault="008A6977" w:rsidP="008A6977">
            <w:pPr>
              <w:pStyle w:val="a5"/>
              <w:rPr>
                <w:rFonts w:ascii="Arial" w:hAnsi="Arial" w:cs="Arial"/>
                <w:sz w:val="20"/>
                <w:szCs w:val="20"/>
              </w:rPr>
            </w:pPr>
            <w:r>
              <w:rPr>
                <w:rFonts w:ascii="Arial" w:hAnsi="Arial" w:cs="Arial"/>
                <w:sz w:val="20"/>
                <w:szCs w:val="20"/>
              </w:rPr>
              <w:t>12.2. С момента подписания настоящего Договора все переговоры и документы, оформленные ранее, утрачивают силу.</w:t>
            </w:r>
          </w:p>
          <w:p w:rsidR="008A6977" w:rsidRDefault="008A6977" w:rsidP="008A6977">
            <w:pPr>
              <w:pStyle w:val="a5"/>
              <w:rPr>
                <w:rFonts w:ascii="Arial" w:hAnsi="Arial" w:cs="Arial"/>
                <w:sz w:val="20"/>
                <w:szCs w:val="20"/>
              </w:rPr>
            </w:pPr>
            <w:r>
              <w:rPr>
                <w:rFonts w:ascii="Arial" w:hAnsi="Arial" w:cs="Arial"/>
                <w:sz w:val="20"/>
                <w:szCs w:val="20"/>
              </w:rPr>
              <w:t xml:space="preserve">12.3.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w:t>
            </w:r>
            <w:r>
              <w:rPr>
                <w:rFonts w:ascii="Arial" w:hAnsi="Arial" w:cs="Arial"/>
                <w:sz w:val="20"/>
                <w:szCs w:val="20"/>
              </w:rPr>
              <w:lastRenderedPageBreak/>
              <w:t xml:space="preserve">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8A6977" w:rsidRDefault="008A6977" w:rsidP="008A6977">
            <w:pPr>
              <w:pStyle w:val="a5"/>
              <w:rPr>
                <w:rFonts w:ascii="Arial" w:hAnsi="Arial" w:cs="Arial"/>
                <w:sz w:val="20"/>
                <w:szCs w:val="20"/>
              </w:rPr>
            </w:pPr>
            <w:r>
              <w:rPr>
                <w:rFonts w:ascii="Arial" w:hAnsi="Arial" w:cs="Arial"/>
                <w:sz w:val="20"/>
                <w:szCs w:val="20"/>
              </w:rPr>
              <w:t>12.4.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8A6977" w:rsidRDefault="008A6977" w:rsidP="008A6977">
            <w:pPr>
              <w:pStyle w:val="a5"/>
              <w:rPr>
                <w:rFonts w:ascii="Arial" w:hAnsi="Arial" w:cs="Arial"/>
                <w:sz w:val="20"/>
                <w:szCs w:val="20"/>
              </w:rPr>
            </w:pPr>
            <w:r>
              <w:rPr>
                <w:rFonts w:ascii="Arial" w:hAnsi="Arial" w:cs="Arial"/>
                <w:sz w:val="20"/>
                <w:szCs w:val="20"/>
              </w:rPr>
              <w:t>12.5. Настоящий договор составлен в двух экземплярах на государственном языке Республики Молдова, по одному экземпляру для Поставщика услуг и Покупателя.</w:t>
            </w:r>
          </w:p>
          <w:p w:rsidR="008A6977" w:rsidRDefault="008A6977" w:rsidP="008A6977">
            <w:pPr>
              <w:pStyle w:val="a5"/>
              <w:rPr>
                <w:rFonts w:ascii="Arial" w:hAnsi="Arial" w:cs="Arial"/>
                <w:sz w:val="20"/>
                <w:szCs w:val="20"/>
              </w:rPr>
            </w:pPr>
            <w:r>
              <w:rPr>
                <w:rFonts w:ascii="Arial" w:hAnsi="Arial" w:cs="Arial"/>
                <w:sz w:val="20"/>
                <w:szCs w:val="20"/>
              </w:rPr>
              <w:t xml:space="preserve">12.6. </w:t>
            </w:r>
            <w:proofErr w:type="gramStart"/>
            <w:r>
              <w:rPr>
                <w:rFonts w:ascii="Arial" w:hAnsi="Arial" w:cs="Arial"/>
                <w:sz w:val="20"/>
                <w:szCs w:val="20"/>
              </w:rPr>
              <w:t>Настоящий Договор считается заключенным с даты его подписания и вступает в силу с момента регистрации в одном из территориальных казначейств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roofErr w:type="gramEnd"/>
          </w:p>
          <w:p w:rsidR="008A6977" w:rsidRDefault="008A6977" w:rsidP="008A6977">
            <w:pPr>
              <w:pStyle w:val="a5"/>
              <w:rPr>
                <w:rFonts w:ascii="Arial" w:hAnsi="Arial" w:cs="Arial"/>
                <w:sz w:val="20"/>
                <w:szCs w:val="20"/>
              </w:rPr>
            </w:pPr>
            <w:r>
              <w:rPr>
                <w:rFonts w:ascii="Arial" w:hAnsi="Arial" w:cs="Arial"/>
                <w:sz w:val="20"/>
                <w:szCs w:val="20"/>
              </w:rPr>
              <w:t xml:space="preserve">12.7. Настоящий Договор действует до 31 декабря 20__. </w:t>
            </w:r>
          </w:p>
          <w:p w:rsidR="008A6977" w:rsidRDefault="008A6977" w:rsidP="008A6977">
            <w:pPr>
              <w:pStyle w:val="a5"/>
              <w:rPr>
                <w:rFonts w:ascii="Arial" w:hAnsi="Arial" w:cs="Arial"/>
                <w:sz w:val="20"/>
                <w:szCs w:val="20"/>
              </w:rPr>
            </w:pPr>
            <w:r>
              <w:rPr>
                <w:rFonts w:ascii="Arial" w:hAnsi="Arial" w:cs="Arial"/>
                <w:sz w:val="20"/>
                <w:szCs w:val="20"/>
              </w:rPr>
              <w:t xml:space="preserve">12.8. Настоящий Договор представляет собой </w:t>
            </w:r>
            <w:proofErr w:type="gramStart"/>
            <w:r>
              <w:rPr>
                <w:rFonts w:ascii="Arial" w:hAnsi="Arial" w:cs="Arial"/>
                <w:sz w:val="20"/>
                <w:szCs w:val="20"/>
              </w:rPr>
              <w:t>добро вольное</w:t>
            </w:r>
            <w:proofErr w:type="gramEnd"/>
            <w:r>
              <w:rPr>
                <w:rFonts w:ascii="Arial" w:hAnsi="Arial" w:cs="Arial"/>
                <w:sz w:val="20"/>
                <w:szCs w:val="20"/>
              </w:rPr>
              <w:t xml:space="preserve"> соглашение Сторон и считается подписанным на дату постановки последней подписи одной из Сторон.</w:t>
            </w:r>
          </w:p>
          <w:p w:rsidR="008A6977" w:rsidRDefault="008A6977" w:rsidP="008A6977">
            <w:pPr>
              <w:pStyle w:val="a5"/>
              <w:rPr>
                <w:rFonts w:ascii="Arial" w:hAnsi="Arial" w:cs="Arial"/>
                <w:sz w:val="20"/>
                <w:szCs w:val="20"/>
              </w:rPr>
            </w:pPr>
            <w:r>
              <w:rPr>
                <w:rFonts w:ascii="Arial" w:hAnsi="Arial" w:cs="Arial"/>
                <w:sz w:val="20"/>
                <w:szCs w:val="20"/>
              </w:rPr>
              <w:t>12.9. 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13. Юридические, почтовые и банковские реквизиты Сторон</w:t>
            </w:r>
          </w:p>
          <w:p w:rsidR="008A6977" w:rsidRDefault="008A6977" w:rsidP="008A6977">
            <w:pPr>
              <w:pStyle w:val="a5"/>
              <w:rPr>
                <w:rFonts w:ascii="Arial" w:hAnsi="Arial" w:cs="Arial"/>
                <w:sz w:val="20"/>
                <w:szCs w:val="20"/>
              </w:rPr>
            </w:pPr>
            <w:r>
              <w:rPr>
                <w:rFonts w:ascii="Arial" w:hAnsi="Arial" w:cs="Arial"/>
                <w:sz w:val="20"/>
                <w:szCs w:val="20"/>
              </w:rPr>
              <w:t> </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sz w:val="20"/>
                <w:szCs w:val="20"/>
              </w:rPr>
            </w:pPr>
            <w:r>
              <w:rPr>
                <w:rFonts w:ascii="Arial" w:eastAsia="Times New Roman" w:hAnsi="Arial" w:cs="Arial"/>
                <w:b/>
                <w:bCs/>
                <w:sz w:val="20"/>
                <w:szCs w:val="20"/>
              </w:rPr>
              <w:lastRenderedPageBreak/>
              <w:t>Поставщик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sz w:val="20"/>
                <w:szCs w:val="20"/>
              </w:rPr>
            </w:pPr>
            <w:r>
              <w:rPr>
                <w:rFonts w:ascii="Arial" w:eastAsia="Times New Roman" w:hAnsi="Arial" w:cs="Arial"/>
                <w:b/>
                <w:bCs/>
                <w:sz w:val="20"/>
                <w:szCs w:val="20"/>
              </w:rPr>
              <w:t>Закупающий орган</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xml:space="preserve">  </w:t>
            </w:r>
          </w:p>
          <w:p w:rsidR="008A6977" w:rsidRDefault="008A6977" w:rsidP="008A6977">
            <w:pPr>
              <w:pStyle w:val="a5"/>
              <w:rPr>
                <w:rFonts w:ascii="Arial" w:hAnsi="Arial" w:cs="Arial"/>
                <w:sz w:val="20"/>
                <w:szCs w:val="20"/>
              </w:rPr>
            </w:pPr>
            <w:r>
              <w:rPr>
                <w:rFonts w:ascii="Arial" w:hAnsi="Arial" w:cs="Arial"/>
                <w:sz w:val="20"/>
                <w:szCs w:val="20"/>
              </w:rPr>
              <w:t>Почтовый адрес:</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Телефон:</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Расчетный счет:</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Банк:</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Почтовый адрес банка:</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Код:</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Фискальный 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Почтовый адрес:</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Телефон:</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Расчетный счет:</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Банк:</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Почтовый адрес банка:</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Код:</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Фискальный код:</w:t>
            </w:r>
          </w:p>
        </w:tc>
      </w:tr>
      <w:tr w:rsidR="008A6977" w:rsidTr="008A6977">
        <w:trPr>
          <w:jc w:val="center"/>
        </w:trPr>
        <w:tc>
          <w:tcPr>
            <w:tcW w:w="0" w:type="auto"/>
            <w:gridSpan w:val="2"/>
            <w:tcBorders>
              <w:top w:val="nil"/>
              <w:left w:val="nil"/>
              <w:bottom w:val="nil"/>
              <w:right w:val="nil"/>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p w:rsidR="008A6977" w:rsidRDefault="008A6977" w:rsidP="008A6977">
            <w:pPr>
              <w:pStyle w:val="cn"/>
              <w:rPr>
                <w:rFonts w:ascii="Arial" w:hAnsi="Arial" w:cs="Arial"/>
                <w:sz w:val="20"/>
                <w:szCs w:val="20"/>
              </w:rPr>
            </w:pPr>
            <w:r>
              <w:rPr>
                <w:rFonts w:ascii="Arial" w:hAnsi="Arial" w:cs="Arial"/>
                <w:b/>
                <w:bCs/>
                <w:sz w:val="20"/>
                <w:szCs w:val="20"/>
              </w:rPr>
              <w:t>14. Подписи сторон</w:t>
            </w:r>
          </w:p>
          <w:p w:rsidR="008A6977" w:rsidRDefault="008A6977" w:rsidP="008A6977">
            <w:pPr>
              <w:pStyle w:val="a5"/>
              <w:rPr>
                <w:rFonts w:ascii="Arial" w:hAnsi="Arial" w:cs="Arial"/>
                <w:sz w:val="20"/>
                <w:szCs w:val="20"/>
              </w:rPr>
            </w:pPr>
            <w:r>
              <w:rPr>
                <w:rFonts w:ascii="Arial" w:hAnsi="Arial" w:cs="Arial"/>
                <w:sz w:val="20"/>
                <w:szCs w:val="20"/>
              </w:rPr>
              <w:t> </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sz w:val="20"/>
                <w:szCs w:val="20"/>
              </w:rPr>
            </w:pPr>
            <w:r>
              <w:rPr>
                <w:rFonts w:ascii="Arial" w:eastAsia="Times New Roman" w:hAnsi="Arial" w:cs="Arial"/>
                <w:b/>
                <w:bCs/>
                <w:sz w:val="20"/>
                <w:szCs w:val="20"/>
              </w:rPr>
              <w:t>Поставщик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jc w:val="center"/>
              <w:rPr>
                <w:rFonts w:ascii="Arial" w:eastAsia="Times New Roman" w:hAnsi="Arial" w:cs="Arial"/>
                <w:sz w:val="20"/>
                <w:szCs w:val="20"/>
              </w:rPr>
            </w:pPr>
            <w:r>
              <w:rPr>
                <w:rFonts w:ascii="Arial" w:eastAsia="Times New Roman" w:hAnsi="Arial" w:cs="Arial"/>
                <w:b/>
                <w:bCs/>
                <w:sz w:val="20"/>
                <w:szCs w:val="20"/>
              </w:rPr>
              <w:t>Закупающий орган</w:t>
            </w:r>
          </w:p>
        </w:tc>
      </w:tr>
      <w:tr w:rsidR="008A6977" w:rsidTr="008A69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Подпись уполномоченного лица:</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ind w:firstLine="1701"/>
              <w:rPr>
                <w:rFonts w:ascii="Arial" w:hAnsi="Arial" w:cs="Arial"/>
                <w:sz w:val="20"/>
                <w:szCs w:val="20"/>
              </w:rPr>
            </w:pPr>
            <w:r>
              <w:rPr>
                <w:rFonts w:ascii="Arial" w:hAnsi="Arial" w:cs="Arial"/>
                <w:sz w:val="20"/>
                <w:szCs w:val="20"/>
              </w:rPr>
              <w:t>М. 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Подпись уполномоченного лица:</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ind w:firstLine="1701"/>
              <w:rPr>
                <w:rFonts w:ascii="Arial" w:hAnsi="Arial" w:cs="Arial"/>
                <w:sz w:val="20"/>
                <w:szCs w:val="20"/>
              </w:rPr>
            </w:pPr>
            <w:r>
              <w:rPr>
                <w:rFonts w:ascii="Arial" w:hAnsi="Arial" w:cs="Arial"/>
                <w:sz w:val="20"/>
                <w:szCs w:val="20"/>
              </w:rPr>
              <w:t>М. П.</w:t>
            </w:r>
          </w:p>
        </w:tc>
      </w:tr>
      <w:tr w:rsidR="008A6977" w:rsidTr="008A6977">
        <w:trPr>
          <w:jc w:val="center"/>
        </w:trPr>
        <w:tc>
          <w:tcPr>
            <w:tcW w:w="0" w:type="auto"/>
            <w:tcBorders>
              <w:top w:val="nil"/>
              <w:left w:val="nil"/>
              <w:bottom w:val="nil"/>
              <w:right w:val="nil"/>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8A6977" w:rsidRDefault="008A6977" w:rsidP="008A6977">
            <w:pPr>
              <w:rPr>
                <w:rFonts w:ascii="Arial" w:eastAsia="Times New Roman" w:hAnsi="Arial" w:cs="Arial"/>
                <w:sz w:val="20"/>
                <w:szCs w:val="20"/>
              </w:rPr>
            </w:pPr>
            <w:r>
              <w:rPr>
                <w:rFonts w:ascii="Arial" w:eastAsia="Times New Roman"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Бухгалтер:</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Зарегистрировано под №:</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Казначейство:</w:t>
            </w:r>
          </w:p>
          <w:p w:rsidR="008A6977" w:rsidRDefault="008A6977" w:rsidP="008A6977">
            <w:pPr>
              <w:pStyle w:val="a5"/>
              <w:rPr>
                <w:rFonts w:ascii="Arial" w:hAnsi="Arial" w:cs="Arial"/>
                <w:sz w:val="20"/>
                <w:szCs w:val="20"/>
              </w:rPr>
            </w:pPr>
            <w:r>
              <w:rPr>
                <w:rFonts w:ascii="Arial" w:hAnsi="Arial" w:cs="Arial"/>
                <w:sz w:val="20"/>
                <w:szCs w:val="20"/>
              </w:rPr>
              <w:t> </w:t>
            </w:r>
          </w:p>
          <w:p w:rsidR="008A6977" w:rsidRDefault="008A6977" w:rsidP="008A6977">
            <w:pPr>
              <w:pStyle w:val="a5"/>
              <w:rPr>
                <w:rFonts w:ascii="Arial" w:hAnsi="Arial" w:cs="Arial"/>
                <w:sz w:val="20"/>
                <w:szCs w:val="20"/>
              </w:rPr>
            </w:pPr>
            <w:r>
              <w:rPr>
                <w:rFonts w:ascii="Arial" w:hAnsi="Arial" w:cs="Arial"/>
                <w:sz w:val="20"/>
                <w:szCs w:val="20"/>
              </w:rPr>
              <w:t>Дата:</w:t>
            </w:r>
          </w:p>
        </w:tc>
      </w:tr>
    </w:tbl>
    <w:p w:rsidR="008A6977" w:rsidRDefault="008A6977" w:rsidP="008A6977">
      <w:pPr>
        <w:pStyle w:val="a5"/>
      </w:pPr>
      <w:r>
        <w:t> </w:t>
      </w:r>
    </w:p>
    <w:p w:rsidR="00E57DD2" w:rsidRDefault="00E57DD2"/>
    <w:sectPr w:rsidR="00E57DD2" w:rsidSect="008A6977">
      <w:pgSz w:w="11906" w:h="16838"/>
      <w:pgMar w:top="426"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A6977"/>
    <w:rsid w:val="000B561B"/>
    <w:rsid w:val="003259AB"/>
    <w:rsid w:val="00424ED8"/>
    <w:rsid w:val="00434E6A"/>
    <w:rsid w:val="00506A24"/>
    <w:rsid w:val="00570007"/>
    <w:rsid w:val="006D76D9"/>
    <w:rsid w:val="00787FD6"/>
    <w:rsid w:val="008A6977"/>
    <w:rsid w:val="00A017C1"/>
    <w:rsid w:val="00A20351"/>
    <w:rsid w:val="00B57937"/>
    <w:rsid w:val="00C666E2"/>
    <w:rsid w:val="00D92059"/>
    <w:rsid w:val="00E45D51"/>
    <w:rsid w:val="00E57DD2"/>
    <w:rsid w:val="00E61CC0"/>
    <w:rsid w:val="00F562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6977"/>
    <w:pPr>
      <w:spacing w:after="0" w:line="240" w:lineRule="auto"/>
    </w:pPr>
    <w:rPr>
      <w:rFonts w:ascii="Times New Roman" w:eastAsiaTheme="minorEastAsia"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link w:val="a4"/>
    <w:uiPriority w:val="99"/>
    <w:semiHidden/>
    <w:rsid w:val="008A6977"/>
    <w:rPr>
      <w:rFonts w:ascii="Tahoma" w:eastAsiaTheme="minorEastAsia" w:hAnsi="Tahoma" w:cs="Tahoma"/>
      <w:sz w:val="16"/>
      <w:szCs w:val="16"/>
      <w:lang w:eastAsia="ru-RU"/>
    </w:rPr>
  </w:style>
  <w:style w:type="paragraph" w:styleId="a4">
    <w:name w:val="Balloon Text"/>
    <w:basedOn w:val="a"/>
    <w:link w:val="a3"/>
    <w:uiPriority w:val="99"/>
    <w:semiHidden/>
    <w:unhideWhenUsed/>
    <w:rsid w:val="008A6977"/>
    <w:rPr>
      <w:rFonts w:ascii="Tahoma" w:hAnsi="Tahoma" w:cs="Tahoma"/>
      <w:sz w:val="16"/>
      <w:szCs w:val="16"/>
    </w:rPr>
  </w:style>
  <w:style w:type="paragraph" w:customStyle="1" w:styleId="rg">
    <w:name w:val="rg"/>
    <w:basedOn w:val="a"/>
    <w:rsid w:val="008A6977"/>
    <w:pPr>
      <w:jc w:val="right"/>
    </w:pPr>
  </w:style>
  <w:style w:type="paragraph" w:styleId="a5">
    <w:name w:val="Normal (Web)"/>
    <w:basedOn w:val="a"/>
    <w:uiPriority w:val="99"/>
    <w:unhideWhenUsed/>
    <w:rsid w:val="008A6977"/>
    <w:pPr>
      <w:ind w:firstLine="567"/>
      <w:jc w:val="both"/>
    </w:pPr>
  </w:style>
  <w:style w:type="paragraph" w:customStyle="1" w:styleId="cb">
    <w:name w:val="cb"/>
    <w:basedOn w:val="a"/>
    <w:rsid w:val="008A6977"/>
    <w:pPr>
      <w:jc w:val="center"/>
    </w:pPr>
    <w:rPr>
      <w:b/>
      <w:bCs/>
    </w:rPr>
  </w:style>
  <w:style w:type="character" w:styleId="a6">
    <w:name w:val="Hyperlink"/>
    <w:basedOn w:val="a0"/>
    <w:uiPriority w:val="99"/>
    <w:semiHidden/>
    <w:unhideWhenUsed/>
    <w:rsid w:val="008A6977"/>
    <w:rPr>
      <w:color w:val="0000FF"/>
      <w:u w:val="single"/>
    </w:rPr>
  </w:style>
  <w:style w:type="paragraph" w:customStyle="1" w:styleId="nt">
    <w:name w:val="nt"/>
    <w:basedOn w:val="a"/>
    <w:rsid w:val="008A6977"/>
    <w:pPr>
      <w:ind w:left="567" w:right="567" w:hanging="567"/>
      <w:jc w:val="both"/>
    </w:pPr>
    <w:rPr>
      <w:i/>
      <w:iCs/>
      <w:color w:val="663300"/>
      <w:sz w:val="20"/>
      <w:szCs w:val="20"/>
    </w:rPr>
  </w:style>
  <w:style w:type="paragraph" w:customStyle="1" w:styleId="lf">
    <w:name w:val="lf"/>
    <w:basedOn w:val="a"/>
    <w:rsid w:val="008A6977"/>
  </w:style>
  <w:style w:type="paragraph" w:customStyle="1" w:styleId="cn">
    <w:name w:val="cn"/>
    <w:basedOn w:val="a"/>
    <w:rsid w:val="008A6977"/>
    <w:pPr>
      <w:jc w:val="center"/>
    </w:pPr>
  </w:style>
  <w:style w:type="paragraph" w:customStyle="1" w:styleId="js">
    <w:name w:val="js"/>
    <w:basedOn w:val="a"/>
    <w:rsid w:val="008A6977"/>
    <w:pPr>
      <w:jc w:val="both"/>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20150703131" TargetMode="External"/><Relationship Id="rId13" Type="http://schemas.openxmlformats.org/officeDocument/2006/relationships/hyperlink" Target="lex:LPLP20150703131"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lex:LPLP20150703131" TargetMode="External"/><Relationship Id="rId12" Type="http://schemas.openxmlformats.org/officeDocument/2006/relationships/hyperlink" Target="lex:LPLP20150703131" TargetMode="External"/><Relationship Id="rId17" Type="http://schemas.openxmlformats.org/officeDocument/2006/relationships/image" Target="file:///d:\MoldLex\DataLex\Legi_Rus\MF\A18\gstema.gif" TargetMode="External"/><Relationship Id="rId2" Type="http://schemas.openxmlformats.org/officeDocument/2006/relationships/settings" Target="settings.xml"/><Relationship Id="rId16" Type="http://schemas.openxmlformats.org/officeDocument/2006/relationships/hyperlink" Target="lex:LPLP20150703131" TargetMode="External"/><Relationship Id="rId1" Type="http://schemas.openxmlformats.org/officeDocument/2006/relationships/styles" Target="styles.xml"/><Relationship Id="rId6" Type="http://schemas.openxmlformats.org/officeDocument/2006/relationships/hyperlink" Target="lex:LPLP20150703131" TargetMode="External"/><Relationship Id="rId11" Type="http://schemas.openxmlformats.org/officeDocument/2006/relationships/hyperlink" Target="lex:LPLP20150703131" TargetMode="External"/><Relationship Id="rId5" Type="http://schemas.openxmlformats.org/officeDocument/2006/relationships/hyperlink" Target="lex:LPLP20150703131" TargetMode="External"/><Relationship Id="rId15" Type="http://schemas.openxmlformats.org/officeDocument/2006/relationships/hyperlink" Target="lex:LPLP20150703131" TargetMode="External"/><Relationship Id="rId10" Type="http://schemas.openxmlformats.org/officeDocument/2006/relationships/hyperlink" Target="lex:LPLP20150703131" TargetMode="External"/><Relationship Id="rId19" Type="http://schemas.openxmlformats.org/officeDocument/2006/relationships/theme" Target="theme/theme1.xml"/><Relationship Id="rId4" Type="http://schemas.openxmlformats.org/officeDocument/2006/relationships/hyperlink" Target="lex:LPLP20150703131" TargetMode="External"/><Relationship Id="rId9" Type="http://schemas.openxmlformats.org/officeDocument/2006/relationships/hyperlink" Target="lex:LPLP20150703131" TargetMode="External"/><Relationship Id="rId14" Type="http://schemas.openxmlformats.org/officeDocument/2006/relationships/hyperlink" Target="lex:LPLP2015070313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30</Pages>
  <Words>13945</Words>
  <Characters>79490</Characters>
  <Application>Microsoft Office Word</Application>
  <DocSecurity>0</DocSecurity>
  <Lines>662</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93249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Пользователь Windows</cp:lastModifiedBy>
  <cp:revision>10</cp:revision>
  <cp:lastPrinted>2019-02-14T05:59:00Z</cp:lastPrinted>
  <dcterms:created xsi:type="dcterms:W3CDTF">2019-02-13T16:57:00Z</dcterms:created>
  <dcterms:modified xsi:type="dcterms:W3CDTF">2019-08-01T14:12:00Z</dcterms:modified>
</cp:coreProperties>
</file>