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F60F5B">
        <w:rPr>
          <w:rFonts w:eastAsiaTheme="majorEastAsia"/>
          <w:b/>
          <w:sz w:val="24"/>
          <w:szCs w:val="24"/>
          <w:lang w:val="ro-MD"/>
        </w:rPr>
        <w:t>2</w:t>
      </w:r>
      <w:r w:rsidR="00AB39BD">
        <w:rPr>
          <w:rFonts w:eastAsiaTheme="majorEastAsia"/>
          <w:b/>
          <w:sz w:val="24"/>
          <w:szCs w:val="24"/>
          <w:lang w:val="ro-MD"/>
        </w:rPr>
        <w:t>1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F60F5B">
        <w:rPr>
          <w:rFonts w:eastAsiaTheme="majorEastAsia"/>
          <w:b/>
          <w:sz w:val="24"/>
          <w:szCs w:val="24"/>
          <w:lang w:val="ro-MD"/>
        </w:rPr>
        <w:t>5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AB39BD">
        <w:rPr>
          <w:b/>
          <w:sz w:val="24"/>
          <w:szCs w:val="24"/>
          <w:lang w:val="ro-MD"/>
        </w:rPr>
        <w:t>Bănești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AB39BD">
        <w:rPr>
          <w:b/>
          <w:sz w:val="24"/>
          <w:szCs w:val="24"/>
          <w:lang w:val="ro-MD"/>
        </w:rPr>
        <w:t>Telenești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95"/>
        <w:gridCol w:w="992"/>
        <w:gridCol w:w="1276"/>
      </w:tblGrid>
      <w:tr w:rsidR="00AB39BD" w:rsidRPr="00F47D45" w:rsidTr="008718D6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B39BD" w:rsidRPr="00AB39BD" w:rsidRDefault="00AB39BD" w:rsidP="00AB39B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AB39BD">
              <w:rPr>
                <w:sz w:val="22"/>
                <w:szCs w:val="22"/>
              </w:rPr>
              <w:t>№</w:t>
            </w:r>
          </w:p>
          <w:p w:rsidR="00AB39BD" w:rsidRPr="00AB39BD" w:rsidRDefault="00AB39BD" w:rsidP="00AB39BD">
            <w:pPr>
              <w:ind w:right="-108"/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  <w:lang w:val="en-US"/>
              </w:rPr>
              <w:t>crt</w:t>
            </w:r>
            <w:r w:rsidRPr="00AB39BD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B39BD" w:rsidRPr="00AB39BD" w:rsidRDefault="00AB39BD" w:rsidP="00AB39BD">
            <w:pPr>
              <w:ind w:right="-108"/>
              <w:jc w:val="center"/>
              <w:rPr>
                <w:sz w:val="22"/>
                <w:szCs w:val="22"/>
                <w:lang w:val="it-IT"/>
              </w:rPr>
            </w:pPr>
            <w:r w:rsidRPr="00AB39BD">
              <w:rPr>
                <w:sz w:val="22"/>
                <w:szCs w:val="22"/>
                <w:lang w:val="ro-RO"/>
              </w:rPr>
              <w:t>Simbol</w:t>
            </w:r>
            <w:r w:rsidRPr="00AB39BD">
              <w:rPr>
                <w:sz w:val="22"/>
                <w:szCs w:val="22"/>
                <w:lang w:val="it-IT"/>
              </w:rPr>
              <w:t xml:space="preserve"> </w:t>
            </w:r>
            <w:r w:rsidRPr="00AB39BD">
              <w:rPr>
                <w:sz w:val="22"/>
                <w:szCs w:val="22"/>
                <w:lang w:val="ro-RO"/>
              </w:rPr>
              <w:t>norme</w:t>
            </w:r>
            <w:r w:rsidRPr="00AB39BD">
              <w:rPr>
                <w:sz w:val="22"/>
                <w:szCs w:val="22"/>
                <w:lang w:val="it-IT"/>
              </w:rPr>
              <w:t xml:space="preserve"> </w:t>
            </w:r>
            <w:r w:rsidRPr="00AB39BD">
              <w:rPr>
                <w:sz w:val="22"/>
                <w:szCs w:val="22"/>
                <w:lang w:val="ro-RO"/>
              </w:rPr>
              <w:t xml:space="preserve">şi Cod </w:t>
            </w:r>
            <w:r w:rsidRPr="00AB39BD">
              <w:rPr>
                <w:sz w:val="22"/>
                <w:szCs w:val="22"/>
                <w:lang w:val="it-IT"/>
              </w:rPr>
              <w:t xml:space="preserve"> </w:t>
            </w:r>
            <w:r w:rsidRPr="00AB39BD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B39BD" w:rsidRPr="00AB39BD" w:rsidRDefault="00AB39BD" w:rsidP="00AB39B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AB39BD" w:rsidRPr="00AB39BD" w:rsidRDefault="00AB39BD" w:rsidP="00AB39BD">
            <w:pPr>
              <w:ind w:right="-108"/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B39BD" w:rsidRPr="00AB39BD" w:rsidRDefault="00AB39BD" w:rsidP="00AB39B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AB39BD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AB39BD" w:rsidRPr="00F47D45" w:rsidTr="008718D6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B39BD" w:rsidRPr="00AB39BD" w:rsidRDefault="00AB39BD" w:rsidP="00AB39B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B39BD" w:rsidRPr="00AB39BD" w:rsidRDefault="00AB39BD" w:rsidP="00AB39B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0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B39BD" w:rsidRPr="00AB39BD" w:rsidRDefault="00AB39BD" w:rsidP="00AB39B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B39BD" w:rsidRPr="00AB39BD" w:rsidRDefault="00AB39BD" w:rsidP="00AB39B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BD" w:rsidRPr="00AB39BD" w:rsidRDefault="00AB39BD" w:rsidP="00AB39B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B39BD" w:rsidRPr="00AB39BD" w:rsidRDefault="00AB39BD" w:rsidP="00AB39B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95"/>
        <w:gridCol w:w="992"/>
        <w:gridCol w:w="1276"/>
      </w:tblGrid>
      <w:tr w:rsidR="00AB39BD" w:rsidRPr="00AB39BD" w:rsidTr="008718D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B39BD" w:rsidRPr="00AB39BD" w:rsidRDefault="00AB39BD" w:rsidP="00AB39BD">
            <w:pPr>
              <w:ind w:right="-108"/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B39BD" w:rsidRPr="00AB39BD" w:rsidRDefault="00AB39BD" w:rsidP="00AB39BD">
            <w:pPr>
              <w:ind w:right="-108"/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2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AB39BD" w:rsidRPr="00AB39BD" w:rsidRDefault="00AB39BD" w:rsidP="00AB39BD">
            <w:pPr>
              <w:ind w:right="-108"/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AB39BD" w:rsidRPr="00AB39BD" w:rsidRDefault="00AB39BD" w:rsidP="00AB39BD">
            <w:pPr>
              <w:ind w:right="-108"/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5</w:t>
            </w:r>
          </w:p>
        </w:tc>
      </w:tr>
      <w:tr w:rsidR="00AB39BD" w:rsidRPr="00F47D45" w:rsidTr="008718D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jc w:val="right"/>
            </w:pPr>
            <w:r w:rsidRPr="00AB39BD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  <w:tc>
          <w:tcPr>
            <w:tcW w:w="6095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rPr>
                <w:b/>
                <w:bCs/>
                <w:sz w:val="22"/>
                <w:szCs w:val="22"/>
                <w:lang w:val="it-IT"/>
              </w:rPr>
            </w:pPr>
            <w:r w:rsidRPr="00AB39BD">
              <w:rPr>
                <w:b/>
                <w:bCs/>
                <w:sz w:val="22"/>
                <w:szCs w:val="22"/>
                <w:lang w:val="it-IT"/>
              </w:rPr>
              <w:t>1. Lucrari de constructie. Presiune medie.</w:t>
            </w:r>
          </w:p>
          <w:p w:rsidR="00AB39BD" w:rsidRPr="00AB39BD" w:rsidRDefault="00AB39BD" w:rsidP="00AB39BD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AB39BD" w:rsidRPr="00AB39BD" w:rsidRDefault="00AB39BD" w:rsidP="00AB39BD">
            <w:pPr>
              <w:rPr>
                <w:lang w:val="it-IT"/>
              </w:rPr>
            </w:pP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TsC03B1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AB39BD">
              <w:rPr>
                <w:sz w:val="24"/>
                <w:szCs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0,512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2952260003501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1,050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TsA20B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1,530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3,152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TsD01B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15,300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4,743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TsD02A1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0,340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2952260003553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Buldozer pe senile pina la 65-80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0,371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TsD05B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0,340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2,999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2952270004021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3,206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Teava din polietilena, pentru conducte de distributie, montata in sant, cu diametrul de 40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128,000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2,304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4,608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6325216710032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Teava polietilena PE80 SDR11 D - 40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128,000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140,800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138,240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5,120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5,120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Sa bransament D63-40mm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6012201545040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Sa bransament D63*40mm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Mufa D-40mm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1,600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60122015454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Mufa D-40mm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1,200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1,200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546381140312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Trecere PE/OL D-40/32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GE05A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Flansa de otel Pn 10-25, sudata electric la tevi, avand Dn: 32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7136040011700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Instalator incalzire centrala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0,520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210020013640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Flanse otel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0,360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TfA01A1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0,130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0,130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633565621274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Teava otel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0,010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0,001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0,001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0,108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TfA02A1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3,210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2014040402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Cot otel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0,342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0,435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0,219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3,132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CL18A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31,450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7214240021810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5,976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0,315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0,315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2734113803207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0,315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61200574040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Teava profill 40*40*2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13,492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0,157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4011106202741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kw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0,252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TsA02B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Sapatura manuala de pamint in spatii limitate, avind sub 1,00 m sau peste 1,00 m latime, executata fara sprijiniri, cu taluz </w:t>
            </w:r>
            <w:r w:rsidRPr="00AB39BD">
              <w:rPr>
                <w:sz w:val="24"/>
                <w:szCs w:val="24"/>
                <w:lang w:val="it-IT"/>
              </w:rPr>
              <w:lastRenderedPageBreak/>
              <w:t>vertical, la fundatii, canale, subsoluri, drenuri, trepte de infratire, in pamint necoeziv sau slab coeziv adincime &lt; 0,75 m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lastRenderedPageBreak/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0,476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CA03F01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en-US"/>
              </w:rPr>
              <w:t xml:space="preserve"> </w:t>
            </w:r>
            <w:r w:rsidRPr="00AB39BD">
              <w:rPr>
                <w:lang w:val="it-IT"/>
              </w:rPr>
              <w:t>Material marunt (dulapi de rasinoase, cuie, scoabe)=1,015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0,630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7123010010200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2,174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0,252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2663102100000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 xml:space="preserve">Beton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0,652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IC42A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7136040011749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2,484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2710700000000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Suporti sau dispozitive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10,800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CO06B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(cuie, sirma de otel)=1,027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7123030012500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P.B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7,360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1,440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7453665412233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Panouri din plasa de sirma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2710703700340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Banda de otel laminat la cald de 25x3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3,944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1411122201342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Piatra sparta pentru pt.drumuri r.sedimentare  40-63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0,575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08-02-472-2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Conductori de legare la pamint: priza de pamint, orizontala, din otel fisie, sectiune 160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0,130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2,158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101178619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0,117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2011019373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Otel fisie necalmat 40</w:t>
            </w:r>
            <w:r w:rsidRPr="00AB39BD">
              <w:t>х</w:t>
            </w:r>
            <w:r w:rsidRPr="00AB39BD">
              <w:rPr>
                <w:lang w:val="it-IT"/>
              </w:rPr>
              <w:t>4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0,017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040502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0,407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08-02-471-4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Priza de pamint, verticala, din otel rotund, diametru 16 mm</w:t>
            </w:r>
          </w:p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 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2,487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2121011614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Otel-carbon calitate normala, marca "</w:t>
            </w:r>
            <w:r w:rsidRPr="00AB39BD">
              <w:t>ВСт</w:t>
            </w:r>
            <w:r w:rsidRPr="00AB39BD">
              <w:rPr>
                <w:lang w:val="it-IT"/>
              </w:rPr>
              <w:t>3</w:t>
            </w:r>
            <w:r w:rsidRPr="00AB39BD">
              <w:t>пс</w:t>
            </w:r>
            <w:r w:rsidRPr="00AB39BD">
              <w:rPr>
                <w:lang w:val="it-IT"/>
              </w:rPr>
              <w:t>5-1", rotund, diametru 16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0,024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101178619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0,001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0,234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040502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0,762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RpGD07A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7136040011749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3241003100034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Grund, ulei anticoroziv miniu superior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312003103311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Vopsea galbena V 451 - 3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0,025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0,025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IzJ07B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2,160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7135010011000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0,346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7141020013400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0,842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544003100837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0,648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123006200611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0,086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0,108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GC03A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0,128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7231040021600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lastRenderedPageBreak/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GC01A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Proba preliminara pentru controlul etanseitatii imbinarilor, executata cu aer la P</w:t>
            </w:r>
            <w:r w:rsidR="00F47D45">
              <w:rPr>
                <w:sz w:val="24"/>
                <w:szCs w:val="24"/>
                <w:lang w:val="it-IT"/>
              </w:rPr>
              <w:t>n 5, la conducte avind Dn 50 mm</w:t>
            </w:r>
            <w:r w:rsidRPr="00AB39BD">
              <w:rPr>
                <w:lang w:val="it-IT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0,128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1,293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0,378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2733103610090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0,026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2875277323000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0,001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2874115823768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0,256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2874115842810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0,256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2874115883650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0,256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2873155901000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1,107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0,273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2513206622000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0,010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0,273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0,064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0,230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0,010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  <w:tc>
          <w:tcPr>
            <w:tcW w:w="6095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B39BD">
              <w:rPr>
                <w:b/>
                <w:bCs/>
                <w:sz w:val="22"/>
                <w:szCs w:val="22"/>
              </w:rPr>
              <w:t>2. Lucrari de montare.</w:t>
            </w:r>
          </w:p>
          <w:p w:rsidR="00AB39BD" w:rsidRPr="00AB39BD" w:rsidRDefault="00AB39BD" w:rsidP="00AB39BD"/>
        </w:tc>
        <w:tc>
          <w:tcPr>
            <w:tcW w:w="992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  <w:tc>
          <w:tcPr>
            <w:tcW w:w="1276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GE01E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>Regulator de presiune (de uz casnic),montat individual, pentru debitul nominal de: -70 mc/h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7136020011600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2,910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Vopsea miniu plumb v.351-3 NTR 90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0,162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GB01A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7231040021600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0,580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2874115818426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2874115842764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2874115883610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2821400430126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0,010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2320186202000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0,030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2513206622000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0,030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GB01B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7231040021600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1,200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2874115818452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Surub cu cap hexagonal precis M 16 x 75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2874115842764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2874115883610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2821400430126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0,010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2320186202000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0,030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2513206622000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0,170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0,030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  <w:tc>
          <w:tcPr>
            <w:tcW w:w="6095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B39BD">
              <w:rPr>
                <w:b/>
                <w:bCs/>
                <w:sz w:val="22"/>
                <w:szCs w:val="22"/>
              </w:rPr>
              <w:t>3. Utilaj.</w:t>
            </w:r>
          </w:p>
          <w:p w:rsidR="00AB39BD" w:rsidRPr="00AB39BD" w:rsidRDefault="00AB39BD" w:rsidP="00AB39BD"/>
        </w:tc>
        <w:tc>
          <w:tcPr>
            <w:tcW w:w="992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  <w:tc>
          <w:tcPr>
            <w:tcW w:w="1276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</w:tr>
      <w:tr w:rsidR="00AB39BD" w:rsidRPr="00F47D45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12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>Post de reglare a presiunei FRG/2MBC  (tip DKR-70 (2reg.)</w:t>
            </w:r>
            <w:r w:rsidRPr="00AB39BD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jc w:val="center"/>
              <w:rPr>
                <w:lang w:val="en-US"/>
              </w:rPr>
            </w:pPr>
            <w:r w:rsidRPr="00F47D45">
              <w:rPr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jc w:val="center"/>
              <w:rPr>
                <w:lang w:val="en-US"/>
              </w:rPr>
            </w:pPr>
            <w:r w:rsidRPr="00F47D45">
              <w:rPr>
                <w:lang w:val="en-US"/>
              </w:rPr>
              <w:t>1,000</w:t>
            </w:r>
          </w:p>
        </w:tc>
      </w:tr>
      <w:tr w:rsidR="00AB39BD" w:rsidRPr="00F47D45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F47D45" w:rsidRDefault="00AB39BD" w:rsidP="00AB39BD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F47D45" w:rsidRDefault="00AB39BD" w:rsidP="00AB39BD">
            <w:pPr>
              <w:jc w:val="center"/>
              <w:rPr>
                <w:sz w:val="16"/>
                <w:szCs w:val="16"/>
                <w:lang w:val="en-US"/>
              </w:rPr>
            </w:pPr>
            <w:r w:rsidRPr="00F47D45">
              <w:rPr>
                <w:sz w:val="16"/>
                <w:szCs w:val="16"/>
                <w:lang w:val="en-US"/>
              </w:rPr>
              <w:t>142001234312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Post de reglare a presiunei FRG/2MBC 70 m3/ora (2reg.)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F47D45" w:rsidRDefault="00AB39BD" w:rsidP="00AB39BD">
            <w:pPr>
              <w:jc w:val="center"/>
              <w:rPr>
                <w:lang w:val="en-US"/>
              </w:rPr>
            </w:pPr>
            <w:r w:rsidRPr="00F47D45">
              <w:rPr>
                <w:lang w:val="en-US"/>
              </w:rP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F47D45" w:rsidRDefault="00AB39BD" w:rsidP="00AB39BD">
            <w:pPr>
              <w:jc w:val="center"/>
              <w:rPr>
                <w:lang w:val="en-US"/>
              </w:rPr>
            </w:pPr>
            <w:r w:rsidRPr="00F47D45">
              <w:rPr>
                <w:lang w:val="en-US"/>
              </w:rPr>
              <w:t>1,000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F47D45" w:rsidRDefault="00AB39BD" w:rsidP="00AB39BD">
            <w:pPr>
              <w:jc w:val="center"/>
              <w:rPr>
                <w:lang w:val="en-US"/>
              </w:rPr>
            </w:pPr>
            <w:r w:rsidRPr="00F47D45">
              <w:rPr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jc w:val="center"/>
              <w:rPr>
                <w:sz w:val="22"/>
                <w:szCs w:val="22"/>
                <w:lang w:val="en-US"/>
              </w:rPr>
            </w:pPr>
            <w:r w:rsidRPr="00F47D45">
              <w:rPr>
                <w:sz w:val="22"/>
                <w:szCs w:val="22"/>
                <w:lang w:val="en-US"/>
              </w:rPr>
              <w:t>GB01A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2314464556545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Robinet fl.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GB01B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631503959565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Robinet fl. D-65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F47D45" w:rsidTr="008718D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  <w:tc>
          <w:tcPr>
            <w:tcW w:w="6095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rPr>
                <w:b/>
                <w:bCs/>
                <w:sz w:val="22"/>
                <w:szCs w:val="22"/>
                <w:lang w:val="it-IT"/>
              </w:rPr>
            </w:pPr>
            <w:r w:rsidRPr="00AB39BD">
              <w:rPr>
                <w:b/>
                <w:bCs/>
                <w:sz w:val="22"/>
                <w:szCs w:val="22"/>
                <w:lang w:val="it-IT"/>
              </w:rPr>
              <w:t>4. Conducte si armaturi P.joasa.</w:t>
            </w:r>
          </w:p>
          <w:p w:rsidR="00AB39BD" w:rsidRPr="00AB39BD" w:rsidRDefault="00AB39BD" w:rsidP="00AB39BD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rPr>
                <w:lang w:val="it-IT"/>
              </w:rPr>
            </w:pP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TsC03B1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AB39BD">
              <w:rPr>
                <w:sz w:val="24"/>
                <w:szCs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2952260003501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17,220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TsA20B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25,200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51,912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lastRenderedPageBreak/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TsD01B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252,000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78,120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TsD02A1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5,880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2952260003553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Buldozer pe senile pina la 65-80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6,409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TsD05B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5,880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51,862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2952270004021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55,448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GD52B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Teava din polietilena, pentru conducte de distributie, montata in sant, cu diametrul de 75 mm 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160,000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5,760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11,520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2421216710001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Teava polietilena PE80 SDR17.6 D-75mm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160,480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176,000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172,800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6,400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GD52B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Teava din polietilena, pentru conducte de distributie, montata in sant, cu diametrul de 63 mm 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327,000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11,772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23,544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23651216710221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Teava polietilena PE80 SDR17,6 D - 63mm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327,981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359,700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353,160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13,080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13,080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Teava din polietilena, pentru conducte de distributie, montata in sant, cu diametrul de 50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478,000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8,604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17,208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2415001000150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Teava polietilena PE80 SDR17,6 D-50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478,000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525,800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516,240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19,120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19,120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Teava din polietilena, pentru conducte de distributie, montata in sant, cu diametrul de 40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554,000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9,972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19,944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6325216710001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Teava polietilena PE80 SDR11 D - 40mm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554,000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609,400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598,320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22,160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22,160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Teava din polietilena, pentru conducte de distributie, montata in sant, cu diametrul de 32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462,000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8,316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16,632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214 001000132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Teava polietilena PE80 SDR11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462,000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2710503808003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508,200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6780107361935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498,960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3410440005604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18,480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2952160007253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18,480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Imbinarea prin sudura de tip electrofuziune intre teava si fiting (mufe, teu, cot) din polietilena, tevile avind diametrul de </w:t>
            </w:r>
            <w:r>
              <w:rPr>
                <w:sz w:val="24"/>
                <w:szCs w:val="24"/>
                <w:lang w:val="it-IT"/>
              </w:rPr>
              <w:t>75</w:t>
            </w:r>
            <w:r w:rsidRPr="00AB39BD">
              <w:rPr>
                <w:sz w:val="24"/>
                <w:szCs w:val="24"/>
                <w:lang w:val="it-IT"/>
              </w:rPr>
              <w:t xml:space="preserve"> mm Trecere PE/OL D-75*76.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712356998094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Trecere PE/OL D-75*76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Teu D-75mm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5262460055121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Teu egal PE D-75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0,800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Teu D-75/32mm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6452150055121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Teu PE D-75/32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3,200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3,200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63*32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6234500119032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Teu D-63/32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3,600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3,600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50*32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9,600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6029400501232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Teu D-50/32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7,200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7,200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40*32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5433631443102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Teu D-40/32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8,800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Imbinarea prin sudura de tip electrofuziune intre teava si fiting (teu) din polietilena, tevile avind diametrul de 63mm. </w:t>
            </w:r>
            <w:r w:rsidRPr="00AB39BD">
              <w:rPr>
                <w:sz w:val="24"/>
                <w:szCs w:val="24"/>
              </w:rPr>
              <w:t>Teu 32 mm</w:t>
            </w:r>
          </w:p>
          <w:p w:rsidR="00AB39BD" w:rsidRPr="00AB39BD" w:rsidRDefault="00AB39BD" w:rsidP="00AB39BD">
            <w:r w:rsidRPr="00AB39BD"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6029400502340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Teu egal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1,800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lastRenderedPageBreak/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75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6025074946975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Mufa PE D-75mm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3,200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3,200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63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1,600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65140050163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Mufa PE D-63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1,200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1,200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50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65140050155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Mufa PE D-50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1,800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40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65140050114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Mufa PE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1,800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32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56,800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6321540032124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Mufa PE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42,600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42,600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Reductie PE D-75/63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56713812102663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Reductie PE D-75/63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1,600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1,600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56713812102663412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Reductie PE D-63/32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1,800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lastRenderedPageBreak/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lastRenderedPageBreak/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7067134169412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Reductie PE D-50/40mm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1,800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1,800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D-40/32mm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3,200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5571381140312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Reductie PE D-40/32mm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2940600003015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2,400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GD54A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Imbinarea prin sudura de tip electrofuziune intre teava si fiting (Trecere PE/OL) din polietilena, tevile avind diametrul de 32/25 mm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7231640302154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Trecere PE/OL D-32/25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38,000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GA08A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1,660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0,420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4716565001591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Teava din otel D-159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2320322600282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Bitum pentru protectie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4,500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131203101001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2010102918809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rPr>
                <w:lang w:val="en-US"/>
              </w:rPr>
              <w:t xml:space="preserve">Rigle fag neaburite cl.B tiv. </w:t>
            </w:r>
            <w:r w:rsidRPr="00AB39BD">
              <w:t>G= 50/50-100/100mm, l=1-1,70m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0,001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0,140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0,050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0,150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2320156200900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Motorina aditivata pct congelare-25 S240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1,500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0,050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0,290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2952270004029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Topitor bitum de 500 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0,060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GA08A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Tub de protectie din teava de otel, montat in sant, la traversari de drumuri, pentru protectia conductei, tubul avind Dn 108 mm. 38buc.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63,080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15,960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5563600101021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Teava din otel D-108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38,760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2320322600282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Bitum pentru protectie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171,000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131203101001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4,560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2010102918809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rPr>
                <w:lang w:val="en-US"/>
              </w:rPr>
              <w:t xml:space="preserve">Rigle fag neaburite cl.B tiv. </w:t>
            </w:r>
            <w:r w:rsidRPr="00AB39BD">
              <w:t>G= 50/50-100/100mm, l=1-1,70m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0,038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5,320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1,900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5,700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2320156200900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Motorina aditivata pct congelare-25 S240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57,000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1,900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11,400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11,020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2952270004029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Topitor bitum de 500 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2,280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Montarea tubului de protectie. din poletilena. la traversare de drumuri. tubul avind diametrul de  110 mm l=6 m.l.*1 buc. </w:t>
            </w:r>
            <w:r w:rsidRPr="00AB39BD">
              <w:rPr>
                <w:sz w:val="24"/>
                <w:szCs w:val="24"/>
              </w:rPr>
              <w:t>(PE80 SDR17.6)</w:t>
            </w:r>
          </w:p>
          <w:p w:rsidR="00AB39BD" w:rsidRPr="00AB39BD" w:rsidRDefault="00AB39BD" w:rsidP="00AB39BD">
            <w:r w:rsidRPr="00AB39BD">
              <w:t xml:space="preserve"> Material marunt (detergent, creion mar., schoch)=1,002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3,918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3,918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7363400160110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Teava din polietilena PE80 SDR17.6 D-110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6,012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2010237318750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 xml:space="preserve">Distantier pe conducte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6,072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2913204500011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Protectie capete intre teava si tub protectie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2,044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lastRenderedPageBreak/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GD58A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Montarea tubului de protectie. din poletilena. la traversare de drumuri. tubul avind diametrul de  63 mm l=2.0 m.l.*7  buc, (PE80 SDR17.6)</w:t>
            </w:r>
          </w:p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it-IT"/>
              </w:rPr>
              <w:t xml:space="preserve"> </w:t>
            </w:r>
            <w:r w:rsidRPr="00AB39BD">
              <w:rPr>
                <w:lang w:val="en-US"/>
              </w:rPr>
              <w:t>Material marunt (detergent, creion mar., schoch)=1,002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14,000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9,142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9,142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7363400160164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Teava din polietilena PE80 SDR17.6 D-63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14,028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2010237318750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 xml:space="preserve">Distantier pe conducte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14,168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2913204500011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Protectie capete intre teava si tub protectie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4,770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TfA01B1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0,190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0,310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0,140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6545007000812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Conducta de otel D-76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0,016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0,120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TfA02B1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1,500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1,400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53410040000112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Cot de otel D-76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0,124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1,422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GB05A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Flansa din otel pentru Pn 10,16, 25, 40, 64, montata prin sudura electrica, la conducte de otel, avind Dn 65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22371200812212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Flansa otel D 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0,660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GC03A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1,494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7231040021600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0,239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0,022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GC03B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0,487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7231040021600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0,136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0,011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GC01A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1,494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15,089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4,407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2733103610090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0,299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2875277323000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0,015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2874115823768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2,988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2874115842810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2,988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2874115883650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2,988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3433155901000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12,923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3,182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2513206622000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3,182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0,747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2,689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0,112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GC01B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 km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0,487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5,182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1,471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2733103610090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0,097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2875277323000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0,005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2874115823768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0,974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2874115842810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0,974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2874115883650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0,974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3433155901000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4,213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2411115904512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1,037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2513206622000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0,083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2413547308164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1,037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1711317309326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0,243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3110320003007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1,008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2912340002500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0,063</w:t>
            </w:r>
          </w:p>
        </w:tc>
      </w:tr>
      <w:tr w:rsidR="00AB39BD" w:rsidRPr="00AB39BD" w:rsidTr="008718D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  <w:tc>
          <w:tcPr>
            <w:tcW w:w="6095" w:type="dxa"/>
            <w:tcBorders>
              <w:top w:val="nil"/>
              <w:bottom w:val="nil"/>
            </w:tcBorders>
          </w:tcPr>
          <w:p w:rsidR="00AB39BD" w:rsidRPr="00AB39BD" w:rsidRDefault="00AB39BD" w:rsidP="00AB39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B39BD">
              <w:rPr>
                <w:b/>
                <w:bCs/>
                <w:sz w:val="22"/>
                <w:szCs w:val="22"/>
              </w:rPr>
              <w:t>5.  Montarea lazilor la consumatori_ (38)</w:t>
            </w:r>
          </w:p>
          <w:p w:rsidR="00AB39BD" w:rsidRPr="00AB39BD" w:rsidRDefault="00AB39BD" w:rsidP="00AB39BD"/>
        </w:tc>
        <w:tc>
          <w:tcPr>
            <w:tcW w:w="992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  <w:tc>
          <w:tcPr>
            <w:tcW w:w="1276" w:type="dxa"/>
            <w:tcBorders>
              <w:top w:val="nil"/>
              <w:bottom w:val="nil"/>
            </w:tcBorders>
          </w:tcPr>
          <w:p w:rsidR="00AB39BD" w:rsidRPr="00AB39BD" w:rsidRDefault="00AB39BD" w:rsidP="00AB39BD"/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TfA01A1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7136080025000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9,880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19,760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9,880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62145301224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Conducta de otel D-20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0,760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0,304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0,304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8,208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TfA02A1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7214240021800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81,320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1245556588522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Cot otel d=20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76,000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2273155901001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8,664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4,560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2320146200755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4,560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3110320002304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79,344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CN21A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Vopsitorea gazoductului,executate cu  vopsele pe baza de ulei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6,658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7141020013300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7,457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322203030001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Vopsea  pe baza de ulei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0,799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2132126108945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Ulei de in sicativat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0,666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2320116200573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0,100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2681126001472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Hirtie slefuita uscata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0,666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0,333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1240226101328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Chit de cutit pe baza de ulei C 101-2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0,200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IzJ07B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6,658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7135010011000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1,065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7141020013400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2,597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544003100837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1,997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123006200611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0,266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0,333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ID10B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7136040011749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25,080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61324641112356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Robinet de inchidere d20 (cana)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38,000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1714227322940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0,760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2430126100323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Solutie de etansare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1,520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CL18A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Confectii metalice diverse din profile laminate, tabla, tabla striata, otel beton, tevi pentru sustineri sau acoperiri, inglobate total sau partial in beton (Teava profil 40*40mm, 3</w:t>
            </w:r>
            <w:r>
              <w:rPr>
                <w:sz w:val="24"/>
                <w:szCs w:val="24"/>
                <w:lang w:val="it-IT"/>
              </w:rPr>
              <w:t>8</w:t>
            </w:r>
            <w:r w:rsidRPr="00AB39BD">
              <w:rPr>
                <w:sz w:val="24"/>
                <w:szCs w:val="24"/>
                <w:lang w:val="it-IT"/>
              </w:rPr>
              <w:t xml:space="preserve"> buc L=2,7m)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239,058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7212030022700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2,391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2734113803207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2,391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664416309886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Teava profil 40*40*2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102,600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2873155901200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1,195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4011106202741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kw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1,912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IzJ07B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en-US"/>
              </w:rPr>
            </w:pPr>
            <w:r w:rsidRPr="00AB39BD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16,416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7135010011000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2,627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7141020013400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6,402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544003100837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4,925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123006200611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0,657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1711317306661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0,821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TsA02B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F47D45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1,710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2,035</w:t>
            </w:r>
          </w:p>
        </w:tc>
      </w:tr>
      <w:tr w:rsidR="00AB39BD" w:rsidRPr="00AB39BD" w:rsidTr="00871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B39BD" w:rsidRPr="00AB39BD" w:rsidRDefault="00AB39BD" w:rsidP="00AB39BD">
            <w:pPr>
              <w:jc w:val="center"/>
            </w:pPr>
            <w:r w:rsidRPr="00AB39BD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22"/>
                <w:szCs w:val="22"/>
              </w:rPr>
            </w:pPr>
            <w:r w:rsidRPr="00AB39BD">
              <w:rPr>
                <w:sz w:val="22"/>
                <w:szCs w:val="22"/>
              </w:rPr>
              <w:t>CA03A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rPr>
                <w:sz w:val="24"/>
                <w:szCs w:val="24"/>
                <w:lang w:val="it-IT"/>
              </w:rPr>
            </w:pPr>
            <w:r w:rsidRPr="00AB39BD">
              <w:rPr>
                <w:sz w:val="24"/>
                <w:szCs w:val="24"/>
                <w:lang w:val="it-IT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AB39BD" w:rsidRPr="00AB39BD" w:rsidRDefault="00AB39BD" w:rsidP="00AB39BD">
            <w:pPr>
              <w:rPr>
                <w:lang w:val="it-IT"/>
              </w:rPr>
            </w:pPr>
            <w:r w:rsidRPr="00AB39BD">
              <w:rPr>
                <w:lang w:val="it-IT"/>
              </w:rPr>
              <w:t xml:space="preserve"> Material marunt (dulapi de rasinoase, cuie, scoabe)=1,015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1,710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7123010010200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6,071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9310060019920</w:t>
            </w:r>
          </w:p>
        </w:tc>
        <w:tc>
          <w:tcPr>
            <w:tcW w:w="6095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r w:rsidRPr="00AB39BD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0,684</w:t>
            </w:r>
          </w:p>
        </w:tc>
      </w:tr>
      <w:tr w:rsidR="00AB39BD" w:rsidRPr="00AB39BD" w:rsidTr="008718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79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  <w:rPr>
                <w:sz w:val="16"/>
                <w:szCs w:val="16"/>
              </w:rPr>
            </w:pPr>
            <w:r w:rsidRPr="00AB39BD">
              <w:rPr>
                <w:sz w:val="16"/>
                <w:szCs w:val="16"/>
              </w:rPr>
              <w:t>2663102100001</w:t>
            </w:r>
          </w:p>
        </w:tc>
        <w:tc>
          <w:tcPr>
            <w:tcW w:w="6095" w:type="dxa"/>
            <w:tcBorders>
              <w:top w:val="nil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r w:rsidRPr="00AB39BD">
              <w:t>Beton clasa...(pt.informatie)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m3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:rsidR="00AB39BD" w:rsidRPr="00AB39BD" w:rsidRDefault="00AB39BD" w:rsidP="00AB39BD">
            <w:pPr>
              <w:jc w:val="center"/>
            </w:pPr>
            <w:r w:rsidRPr="00AB39BD">
              <w:t>1,779</w:t>
            </w:r>
          </w:p>
        </w:tc>
      </w:tr>
      <w:tr w:rsidR="00AB39BD" w:rsidRPr="00AB39BD" w:rsidTr="008718D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BD" w:rsidRPr="00AB39BD" w:rsidRDefault="00AB39BD" w:rsidP="00AB39BD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BD" w:rsidRPr="00AB39BD" w:rsidRDefault="00AB39BD" w:rsidP="00AB39BD">
            <w:pPr>
              <w:rPr>
                <w:lang w:val="en-US"/>
              </w:rPr>
            </w:pPr>
            <w:r w:rsidRPr="00AB39BD">
              <w:rPr>
                <w:lang w:val="en-US"/>
              </w:rPr>
              <w:t>Ridicarea topografica de control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BD" w:rsidRPr="00AB39BD" w:rsidRDefault="00AB39BD" w:rsidP="00AB39BD">
            <w:pPr>
              <w:jc w:val="center"/>
              <w:rPr>
                <w:lang w:val="en-US"/>
              </w:rPr>
            </w:pPr>
            <w:r w:rsidRPr="00AB39BD">
              <w:rPr>
                <w:lang w:val="en-US"/>
              </w:rPr>
              <w:t>m. 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BD" w:rsidRPr="00AB39BD" w:rsidRDefault="00AB39BD" w:rsidP="00AB39BD">
            <w:pPr>
              <w:jc w:val="center"/>
              <w:rPr>
                <w:lang w:val="en-US"/>
              </w:rPr>
            </w:pPr>
            <w:r w:rsidRPr="00AB39BD">
              <w:rPr>
                <w:lang w:val="en-US"/>
              </w:rPr>
              <w:t>2109</w:t>
            </w:r>
          </w:p>
        </w:tc>
      </w:tr>
    </w:tbl>
    <w:p w:rsidR="00D47C87" w:rsidRDefault="00D47C87" w:rsidP="00F47D45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BC48DD">
      <w:footerReference w:type="default" r:id="rId7"/>
      <w:pgSz w:w="11906" w:h="16838" w:code="9"/>
      <w:pgMar w:top="426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62A" w:rsidRDefault="0094562A" w:rsidP="00D47C87">
      <w:r>
        <w:separator/>
      </w:r>
    </w:p>
  </w:endnote>
  <w:endnote w:type="continuationSeparator" w:id="0">
    <w:p w:rsidR="0094562A" w:rsidRDefault="0094562A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F60F5B" w:rsidRDefault="00F60F5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7D45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62A" w:rsidRDefault="0094562A" w:rsidP="00D47C87">
      <w:r>
        <w:separator/>
      </w:r>
    </w:p>
  </w:footnote>
  <w:footnote w:type="continuationSeparator" w:id="0">
    <w:p w:rsidR="0094562A" w:rsidRDefault="0094562A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B25E5"/>
    <w:rsid w:val="001F710C"/>
    <w:rsid w:val="00473806"/>
    <w:rsid w:val="004840F1"/>
    <w:rsid w:val="00526DFD"/>
    <w:rsid w:val="005F1DAB"/>
    <w:rsid w:val="006177C3"/>
    <w:rsid w:val="00697240"/>
    <w:rsid w:val="006C0B77"/>
    <w:rsid w:val="006C1C11"/>
    <w:rsid w:val="007569CF"/>
    <w:rsid w:val="00794D85"/>
    <w:rsid w:val="00803C64"/>
    <w:rsid w:val="008242FF"/>
    <w:rsid w:val="00870751"/>
    <w:rsid w:val="00922C48"/>
    <w:rsid w:val="0094562A"/>
    <w:rsid w:val="009B0103"/>
    <w:rsid w:val="009C2F08"/>
    <w:rsid w:val="009F408C"/>
    <w:rsid w:val="00AB39BD"/>
    <w:rsid w:val="00AE06E4"/>
    <w:rsid w:val="00B53F66"/>
    <w:rsid w:val="00B915B7"/>
    <w:rsid w:val="00BC48DD"/>
    <w:rsid w:val="00BE0AAD"/>
    <w:rsid w:val="00C246AF"/>
    <w:rsid w:val="00C7035F"/>
    <w:rsid w:val="00C743C9"/>
    <w:rsid w:val="00D47C87"/>
    <w:rsid w:val="00DC665D"/>
    <w:rsid w:val="00DD1C9B"/>
    <w:rsid w:val="00E65C52"/>
    <w:rsid w:val="00E73025"/>
    <w:rsid w:val="00EA59DF"/>
    <w:rsid w:val="00EE4070"/>
    <w:rsid w:val="00F12C76"/>
    <w:rsid w:val="00F34CA6"/>
    <w:rsid w:val="00F47D45"/>
    <w:rsid w:val="00F6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1FD09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  <w:style w:type="numbering" w:customStyle="1" w:styleId="4">
    <w:name w:val="Нет списка4"/>
    <w:next w:val="a3"/>
    <w:uiPriority w:val="99"/>
    <w:semiHidden/>
    <w:unhideWhenUsed/>
    <w:rsid w:val="009B0103"/>
  </w:style>
  <w:style w:type="numbering" w:customStyle="1" w:styleId="5">
    <w:name w:val="Нет списка5"/>
    <w:next w:val="a3"/>
    <w:uiPriority w:val="99"/>
    <w:semiHidden/>
    <w:unhideWhenUsed/>
    <w:rsid w:val="00DD1C9B"/>
  </w:style>
  <w:style w:type="numbering" w:customStyle="1" w:styleId="6">
    <w:name w:val="Нет списка6"/>
    <w:next w:val="a3"/>
    <w:uiPriority w:val="99"/>
    <w:semiHidden/>
    <w:unhideWhenUsed/>
    <w:rsid w:val="00BC48DD"/>
  </w:style>
  <w:style w:type="numbering" w:customStyle="1" w:styleId="7">
    <w:name w:val="Нет списка7"/>
    <w:next w:val="a3"/>
    <w:uiPriority w:val="99"/>
    <w:semiHidden/>
    <w:unhideWhenUsed/>
    <w:rsid w:val="009F408C"/>
  </w:style>
  <w:style w:type="numbering" w:customStyle="1" w:styleId="8">
    <w:name w:val="Нет списка8"/>
    <w:next w:val="a3"/>
    <w:uiPriority w:val="99"/>
    <w:semiHidden/>
    <w:unhideWhenUsed/>
    <w:rsid w:val="00F60F5B"/>
  </w:style>
  <w:style w:type="paragraph" w:styleId="ac">
    <w:name w:val="Balloon Text"/>
    <w:basedOn w:val="a0"/>
    <w:link w:val="ad"/>
    <w:uiPriority w:val="99"/>
    <w:semiHidden/>
    <w:unhideWhenUsed/>
    <w:rsid w:val="00F60F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F60F5B"/>
    <w:rPr>
      <w:rFonts w:ascii="Segoe UI" w:eastAsia="Times New Roman" w:hAnsi="Segoe UI" w:cs="Segoe UI"/>
      <w:sz w:val="18"/>
      <w:szCs w:val="18"/>
      <w:lang w:eastAsia="ru-RU"/>
    </w:rPr>
  </w:style>
  <w:style w:type="numbering" w:customStyle="1" w:styleId="9">
    <w:name w:val="Нет списка9"/>
    <w:next w:val="a3"/>
    <w:uiPriority w:val="99"/>
    <w:semiHidden/>
    <w:unhideWhenUsed/>
    <w:rsid w:val="00AB39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11</Pages>
  <Words>5273</Words>
  <Characters>30057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23</cp:revision>
  <cp:lastPrinted>2026-01-28T10:44:00Z</cp:lastPrinted>
  <dcterms:created xsi:type="dcterms:W3CDTF">2025-11-27T08:00:00Z</dcterms:created>
  <dcterms:modified xsi:type="dcterms:W3CDTF">2026-01-29T11:18:00Z</dcterms:modified>
</cp:coreProperties>
</file>