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C21C00" w14:textId="77777777" w:rsidR="00B02282" w:rsidRPr="002B23CE" w:rsidRDefault="00B02282" w:rsidP="00B02282">
      <w:pPr>
        <w:pStyle w:val="10"/>
        <w:shd w:val="clear" w:color="auto" w:fill="FFFFFF"/>
        <w:spacing w:before="120"/>
        <w:ind w:left="720"/>
        <w:jc w:val="right"/>
        <w:rPr>
          <w:rFonts w:ascii="Arial Narrow" w:hAnsi="Arial Narrow"/>
          <w:b w:val="0"/>
          <w:sz w:val="22"/>
          <w:szCs w:val="22"/>
        </w:rPr>
      </w:pPr>
      <w:r w:rsidRPr="002B23CE">
        <w:rPr>
          <w:rFonts w:ascii="Arial Narrow" w:hAnsi="Arial Narrow"/>
          <w:b w:val="0"/>
          <w:sz w:val="22"/>
          <w:szCs w:val="22"/>
        </w:rPr>
        <w:t>anexa nr.2 din DS</w:t>
      </w:r>
    </w:p>
    <w:p w14:paraId="42B90384" w14:textId="77777777" w:rsidR="00B02282" w:rsidRPr="002B23CE" w:rsidRDefault="00B02282" w:rsidP="00B02282">
      <w:pPr>
        <w:pStyle w:val="10"/>
        <w:shd w:val="clear" w:color="auto" w:fill="FFFFFF"/>
        <w:spacing w:before="120"/>
        <w:ind w:left="720"/>
        <w:rPr>
          <w:rFonts w:ascii="Arial Narrow" w:hAnsi="Arial Narrow"/>
          <w:sz w:val="28"/>
          <w:szCs w:val="28"/>
        </w:rPr>
      </w:pPr>
      <w:r w:rsidRPr="002B23CE">
        <w:rPr>
          <w:rFonts w:ascii="Arial Narrow" w:hAnsi="Arial Narrow"/>
          <w:sz w:val="28"/>
          <w:szCs w:val="28"/>
        </w:rPr>
        <w:t>ANUNȚ  DE  PARTICIPARE</w:t>
      </w:r>
    </w:p>
    <w:p w14:paraId="4EC8CA40" w14:textId="750130A2" w:rsidR="00B02282" w:rsidRPr="002B23CE" w:rsidRDefault="00B02282" w:rsidP="00B02282">
      <w:pPr>
        <w:shd w:val="clear" w:color="auto" w:fill="FFFFFF"/>
        <w:spacing w:before="120"/>
        <w:jc w:val="center"/>
        <w:rPr>
          <w:rFonts w:ascii="Arial Narrow" w:hAnsi="Arial Narrow"/>
          <w:b/>
          <w:shd w:val="clear" w:color="auto" w:fill="FFFFFF"/>
        </w:rPr>
      </w:pPr>
      <w:r w:rsidRPr="002B23CE">
        <w:rPr>
          <w:rFonts w:ascii="Arial Narrow" w:hAnsi="Arial Narrow"/>
        </w:rPr>
        <w:t>privind achiziționarea:</w:t>
      </w:r>
      <w:r w:rsidRPr="002B23CE">
        <w:rPr>
          <w:rFonts w:ascii="Arial Narrow" w:hAnsi="Arial Narrow"/>
          <w:b/>
        </w:rPr>
        <w:t xml:space="preserve"> </w:t>
      </w:r>
      <w:r>
        <w:rPr>
          <w:rFonts w:ascii="Arial Narrow" w:hAnsi="Arial Narrow"/>
          <w:b/>
        </w:rPr>
        <w:t>E</w:t>
      </w:r>
      <w:r w:rsidRPr="002B23CE">
        <w:rPr>
          <w:rFonts w:ascii="Arial Narrow" w:hAnsi="Arial Narrow"/>
          <w:b/>
          <w:sz w:val="26"/>
          <w:szCs w:val="26"/>
        </w:rPr>
        <w:t>chipamente TIC</w:t>
      </w:r>
      <w:r>
        <w:rPr>
          <w:rFonts w:ascii="Arial Narrow" w:hAnsi="Arial Narrow"/>
          <w:b/>
          <w:sz w:val="26"/>
          <w:szCs w:val="26"/>
        </w:rPr>
        <w:t>,</w:t>
      </w:r>
      <w:r w:rsidRPr="002B23CE">
        <w:rPr>
          <w:rFonts w:ascii="Arial Narrow" w:hAnsi="Arial Narrow"/>
          <w:b/>
          <w:sz w:val="26"/>
          <w:szCs w:val="26"/>
        </w:rPr>
        <w:t xml:space="preserve"> pentru </w:t>
      </w:r>
      <w:r>
        <w:rPr>
          <w:rFonts w:ascii="Arial Narrow" w:hAnsi="Arial Narrow"/>
          <w:b/>
          <w:sz w:val="26"/>
          <w:szCs w:val="26"/>
        </w:rPr>
        <w:t>necesități clinică</w:t>
      </w:r>
      <w:r w:rsidR="00966633">
        <w:rPr>
          <w:rFonts w:ascii="Arial Narrow" w:hAnsi="Arial Narrow"/>
          <w:b/>
          <w:sz w:val="26"/>
          <w:szCs w:val="26"/>
        </w:rPr>
        <w:t xml:space="preserve"> - REPETAT</w:t>
      </w:r>
      <w:r w:rsidRPr="002B23CE">
        <w:rPr>
          <w:rFonts w:ascii="Arial Narrow" w:hAnsi="Arial Narrow"/>
          <w:i/>
          <w:sz w:val="26"/>
          <w:szCs w:val="26"/>
        </w:rPr>
        <w:t xml:space="preserve">  </w:t>
      </w:r>
    </w:p>
    <w:p w14:paraId="0803D74A" w14:textId="77777777" w:rsidR="00B02282" w:rsidRPr="002B23CE" w:rsidRDefault="00B02282" w:rsidP="00B02282">
      <w:pPr>
        <w:shd w:val="clear" w:color="auto" w:fill="FFFFFF"/>
        <w:spacing w:before="120"/>
        <w:jc w:val="center"/>
        <w:rPr>
          <w:rFonts w:ascii="Arial Narrow" w:hAnsi="Arial Narrow"/>
        </w:rPr>
      </w:pPr>
      <w:r w:rsidRPr="002B23CE">
        <w:rPr>
          <w:rFonts w:ascii="Arial Narrow" w:hAnsi="Arial Narrow"/>
        </w:rPr>
        <w:t>prin procedura de achiziție</w:t>
      </w:r>
      <w:r w:rsidRPr="002B23CE">
        <w:rPr>
          <w:rFonts w:ascii="Arial Narrow" w:hAnsi="Arial Narrow"/>
          <w:shd w:val="clear" w:color="auto" w:fill="FFFFFF"/>
        </w:rPr>
        <w:t xml:space="preserve">  </w:t>
      </w:r>
      <w:r>
        <w:rPr>
          <w:rFonts w:ascii="Arial Narrow" w:hAnsi="Arial Narrow"/>
          <w:shd w:val="clear" w:color="auto" w:fill="FFFFFF"/>
        </w:rPr>
        <w:t>LD</w:t>
      </w:r>
      <w:r w:rsidRPr="002B23CE">
        <w:rPr>
          <w:rFonts w:ascii="Arial Narrow" w:hAnsi="Arial Narrow"/>
        </w:rPr>
        <w:br/>
      </w:r>
    </w:p>
    <w:p w14:paraId="1666E3CA" w14:textId="77777777" w:rsidR="00B02282" w:rsidRPr="002B23CE" w:rsidRDefault="00B02282" w:rsidP="00B02282">
      <w:pPr>
        <w:shd w:val="clear" w:color="auto" w:fill="FFFFFF"/>
        <w:rPr>
          <w:rFonts w:ascii="Arial Narrow" w:hAnsi="Arial Narrow"/>
          <w:sz w:val="22"/>
          <w:szCs w:val="22"/>
        </w:rPr>
      </w:pPr>
      <w:r w:rsidRPr="002B23CE">
        <w:rPr>
          <w:rFonts w:ascii="Arial Narrow" w:hAnsi="Arial Narrow"/>
          <w:sz w:val="22"/>
          <w:szCs w:val="22"/>
        </w:rPr>
        <w:t xml:space="preserve">   *Procedura a fost inclusă în planul de achiziții publice a autorității contractante (Da/Nu): _Da</w:t>
      </w:r>
    </w:p>
    <w:p w14:paraId="043D6ED0" w14:textId="77777777" w:rsidR="00B02282" w:rsidRPr="002B23CE" w:rsidRDefault="00B02282" w:rsidP="00B02282">
      <w:pPr>
        <w:shd w:val="clear" w:color="auto" w:fill="FFFFFF"/>
        <w:rPr>
          <w:rStyle w:val="a7"/>
          <w:rFonts w:ascii="Arial Narrow" w:hAnsi="Arial Narrow"/>
        </w:rPr>
      </w:pPr>
      <w:r w:rsidRPr="002B23CE">
        <w:rPr>
          <w:rFonts w:ascii="Arial Narrow" w:hAnsi="Arial Narrow"/>
          <w:sz w:val="22"/>
          <w:szCs w:val="22"/>
        </w:rPr>
        <w:t xml:space="preserve">    Link-ul către planul de achiziții publice publicat: </w:t>
      </w:r>
      <w:r w:rsidRPr="002B23CE">
        <w:rPr>
          <w:rFonts w:ascii="Arial Narrow" w:hAnsi="Arial Narrow"/>
          <w:b/>
          <w:sz w:val="22"/>
          <w:szCs w:val="22"/>
          <w:lang w:val="ro-MD"/>
        </w:rPr>
        <w:t xml:space="preserve"> </w:t>
      </w:r>
      <w:hyperlink r:id="rId9" w:history="1">
        <w:r w:rsidRPr="002B23CE">
          <w:rPr>
            <w:rStyle w:val="a4"/>
            <w:rFonts w:ascii="Arial Narrow" w:hAnsi="Arial Narrow"/>
            <w:sz w:val="22"/>
            <w:szCs w:val="22"/>
            <w:lang w:val="ro-MD"/>
          </w:rPr>
          <w:t>https://www.urgenta.md/planuri-de-achizitii.html</w:t>
        </w:r>
      </w:hyperlink>
    </w:p>
    <w:p w14:paraId="43D0DE68" w14:textId="77777777" w:rsidR="00B02282" w:rsidRPr="002B23CE" w:rsidRDefault="00B02282" w:rsidP="00B02282">
      <w:pPr>
        <w:shd w:val="clear" w:color="auto" w:fill="FFFFFF"/>
        <w:spacing w:before="120"/>
        <w:jc w:val="center"/>
        <w:rPr>
          <w:rFonts w:ascii="Arial Narrow" w:hAnsi="Arial Narrow"/>
          <w:lang w:val="it-IT"/>
        </w:rPr>
      </w:pPr>
    </w:p>
    <w:p w14:paraId="3EF10224"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Denumirea autorității contractante: </w:t>
      </w:r>
      <w:r w:rsidRPr="002B23CE">
        <w:rPr>
          <w:rFonts w:ascii="Arial Narrow" w:hAnsi="Arial Narrow"/>
          <w:b/>
          <w:sz w:val="22"/>
          <w:szCs w:val="22"/>
          <w:shd w:val="clear" w:color="auto" w:fill="FFFFFF"/>
        </w:rPr>
        <w:t>IMSP  Institutul de Medicină Urgentă</w:t>
      </w:r>
    </w:p>
    <w:p w14:paraId="3EEBE80F"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IDNO: </w:t>
      </w:r>
      <w:r w:rsidRPr="002B23CE">
        <w:rPr>
          <w:rFonts w:ascii="Arial Narrow" w:hAnsi="Arial Narrow"/>
          <w:b/>
          <w:sz w:val="22"/>
          <w:szCs w:val="22"/>
          <w:shd w:val="clear" w:color="auto" w:fill="FFFFFF"/>
        </w:rPr>
        <w:t xml:space="preserve"> </w:t>
      </w:r>
      <w:r w:rsidRPr="002B23CE">
        <w:rPr>
          <w:rFonts w:ascii="Arial Narrow" w:hAnsi="Arial Narrow"/>
          <w:b/>
          <w:sz w:val="22"/>
          <w:szCs w:val="22"/>
        </w:rPr>
        <w:t xml:space="preserve"> 1003600152606</w:t>
      </w:r>
    </w:p>
    <w:p w14:paraId="7B325E23"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Adresa: </w:t>
      </w:r>
      <w:r w:rsidRPr="002B23CE">
        <w:rPr>
          <w:rFonts w:ascii="Arial Narrow" w:hAnsi="Arial Narrow"/>
          <w:b/>
          <w:sz w:val="22"/>
          <w:szCs w:val="22"/>
          <w:shd w:val="clear" w:color="auto" w:fill="FFFFFF"/>
        </w:rPr>
        <w:t xml:space="preserve"> mun.Chişinău, str. T. Ciorba,1</w:t>
      </w:r>
    </w:p>
    <w:p w14:paraId="56526AFC"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Numărul de telefon/fax: </w:t>
      </w:r>
      <w:r w:rsidRPr="00A356FE">
        <w:rPr>
          <w:rFonts w:ascii="Arial Narrow" w:hAnsi="Arial Narrow"/>
          <w:b/>
        </w:rPr>
        <w:t>șef STICS,  – 0</w:t>
      </w:r>
      <w:r>
        <w:rPr>
          <w:rFonts w:ascii="Arial Narrow" w:hAnsi="Arial Narrow"/>
          <w:b/>
        </w:rPr>
        <w:t>60</w:t>
      </w:r>
      <w:r w:rsidRPr="00A356FE">
        <w:rPr>
          <w:rFonts w:ascii="Arial Narrow" w:hAnsi="Arial Narrow"/>
          <w:b/>
        </w:rPr>
        <w:t>-</w:t>
      </w:r>
      <w:r>
        <w:rPr>
          <w:rFonts w:ascii="Arial Narrow" w:hAnsi="Arial Narrow"/>
          <w:b/>
        </w:rPr>
        <w:t>400</w:t>
      </w:r>
      <w:r w:rsidRPr="00A356FE">
        <w:rPr>
          <w:rFonts w:ascii="Arial Narrow" w:hAnsi="Arial Narrow"/>
          <w:b/>
        </w:rPr>
        <w:t>-</w:t>
      </w:r>
      <w:r>
        <w:rPr>
          <w:rFonts w:ascii="Arial Narrow" w:hAnsi="Arial Narrow"/>
          <w:b/>
        </w:rPr>
        <w:t>97</w:t>
      </w:r>
      <w:r w:rsidRPr="00A356FE">
        <w:rPr>
          <w:rFonts w:ascii="Arial Narrow" w:hAnsi="Arial Narrow"/>
          <w:b/>
        </w:rPr>
        <w:t xml:space="preserve">0, </w:t>
      </w:r>
      <w:r>
        <w:rPr>
          <w:rFonts w:ascii="Arial Narrow" w:hAnsi="Arial Narrow"/>
          <w:b/>
        </w:rPr>
        <w:t>Belousov Andrei</w:t>
      </w:r>
    </w:p>
    <w:p w14:paraId="32DF3292"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Adresa de e-mail și de internet a autorității contractante: </w:t>
      </w:r>
      <w:r w:rsidRPr="002B23CE">
        <w:rPr>
          <w:rFonts w:ascii="Arial Narrow" w:hAnsi="Arial Narrow"/>
          <w:b/>
          <w:sz w:val="22"/>
          <w:szCs w:val="22"/>
          <w:shd w:val="clear" w:color="auto" w:fill="FFFFFF"/>
        </w:rPr>
        <w:t xml:space="preserve"> achizitii@urgenta . md / www.urgenta.md;</w:t>
      </w:r>
      <w:r w:rsidRPr="002B23CE">
        <w:rPr>
          <w:rFonts w:ascii="Arial Narrow" w:hAnsi="Arial Narrow"/>
          <w:b/>
          <w:sz w:val="22"/>
          <w:szCs w:val="22"/>
          <w:shd w:val="clear" w:color="auto" w:fill="FFFF00"/>
        </w:rPr>
        <w:t xml:space="preserve"> </w:t>
      </w:r>
    </w:p>
    <w:p w14:paraId="37A3C988" w14:textId="77777777" w:rsidR="00B02282" w:rsidRPr="00B02282" w:rsidRDefault="00B02282" w:rsidP="00690B13">
      <w:pPr>
        <w:pStyle w:val="a9"/>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ind w:left="360"/>
        <w:contextualSpacing/>
        <w:rPr>
          <w:rFonts w:ascii="Arial Narrow" w:hAnsi="Arial Narrow"/>
          <w:lang w:val="en-US"/>
        </w:rPr>
      </w:pPr>
      <w:r w:rsidRPr="002B23CE">
        <w:rPr>
          <w:rFonts w:ascii="Arial Narrow" w:hAnsi="Arial Narrow"/>
          <w:b/>
          <w:sz w:val="22"/>
          <w:szCs w:val="22"/>
          <w:lang w:val="ro-RO"/>
        </w:rPr>
        <w:t xml:space="preserve">Adresa de e-mail sau de internet de la care se va putea obține accesul la documentația de atribuire: </w:t>
      </w:r>
      <w:r w:rsidRPr="002B23CE">
        <w:rPr>
          <w:rFonts w:ascii="Arial Narrow" w:hAnsi="Arial Narrow"/>
          <w:b/>
          <w:i/>
          <w:sz w:val="22"/>
          <w:szCs w:val="22"/>
          <w:u w:val="single"/>
          <w:lang w:val="ro-RO"/>
        </w:rPr>
        <w:t>documentația de atribuire este anexată în cadrul procedurii în SIA RSAP</w:t>
      </w:r>
      <w:r w:rsidRPr="002B23CE">
        <w:rPr>
          <w:rFonts w:ascii="Arial Narrow" w:hAnsi="Arial Narrow"/>
          <w:b/>
          <w:sz w:val="22"/>
          <w:szCs w:val="22"/>
          <w:lang w:val="ro-RO"/>
        </w:rPr>
        <w:t xml:space="preserve"> </w:t>
      </w:r>
      <w:r w:rsidRPr="00B02282">
        <w:rPr>
          <w:rFonts w:ascii="Arial Narrow" w:hAnsi="Arial Narrow"/>
          <w:sz w:val="2"/>
          <w:szCs w:val="2"/>
          <w:shd w:val="clear" w:color="auto" w:fill="FFFFFF"/>
          <w:lang w:val="en-US"/>
        </w:rPr>
        <w:t> </w:t>
      </w:r>
    </w:p>
    <w:p w14:paraId="21772C9E"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9531"/>
        </w:tabs>
        <w:spacing w:before="120"/>
        <w:ind w:left="288" w:hanging="288"/>
        <w:jc w:val="both"/>
        <w:rPr>
          <w:rFonts w:ascii="Arial Narrow" w:hAnsi="Arial Narrow"/>
          <w:b/>
          <w:sz w:val="22"/>
          <w:szCs w:val="22"/>
        </w:rPr>
      </w:pPr>
      <w:r w:rsidRPr="002B23CE">
        <w:rPr>
          <w:rFonts w:ascii="Arial Narrow" w:hAnsi="Arial Narrow"/>
          <w:sz w:val="22"/>
          <w:szCs w:val="22"/>
        </w:rPr>
        <w:t>Tipul autorității contractante și obiectul principal de activitate (</w:t>
      </w:r>
      <w:r w:rsidRPr="002B23CE">
        <w:rPr>
          <w:rFonts w:ascii="Arial Narrow" w:hAnsi="Arial Narrow"/>
          <w:i/>
          <w:sz w:val="22"/>
          <w:szCs w:val="22"/>
        </w:rPr>
        <w:t>dacă este cazul, mențiunea că autoritatea contractantă este o autoritate centrală de achiziție sau că achiziția implică o altă formă de achiziție comună</w:t>
      </w:r>
      <w:r w:rsidRPr="002B23CE">
        <w:rPr>
          <w:rFonts w:ascii="Arial Narrow" w:hAnsi="Arial Narrow"/>
          <w:sz w:val="22"/>
          <w:szCs w:val="22"/>
        </w:rPr>
        <w:t>):</w:t>
      </w:r>
      <w:r w:rsidRPr="002B23CE">
        <w:rPr>
          <w:rFonts w:ascii="Arial Narrow" w:hAnsi="Arial Narrow"/>
          <w:b/>
          <w:sz w:val="22"/>
          <w:szCs w:val="22"/>
        </w:rPr>
        <w:t xml:space="preserve"> </w:t>
      </w:r>
      <w:r w:rsidRPr="002B23CE">
        <w:rPr>
          <w:rFonts w:ascii="Arial Narrow" w:hAnsi="Arial Narrow"/>
          <w:b/>
          <w:sz w:val="22"/>
          <w:szCs w:val="22"/>
          <w:shd w:val="clear" w:color="auto" w:fill="FFFFFF"/>
        </w:rPr>
        <w:t>IMSP  Institutul de Medicină Urgentă – servicii medicale.</w:t>
      </w:r>
    </w:p>
    <w:p w14:paraId="73F76470"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284"/>
          <w:tab w:val="right" w:pos="426"/>
        </w:tabs>
        <w:spacing w:before="120"/>
        <w:ind w:left="284" w:hanging="284"/>
        <w:jc w:val="both"/>
        <w:rPr>
          <w:rFonts w:ascii="Arial Narrow" w:hAnsi="Arial Narrow"/>
          <w:sz w:val="22"/>
          <w:szCs w:val="22"/>
        </w:rPr>
      </w:pPr>
      <w:r w:rsidRPr="002B23CE">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74D521FB" w14:textId="77777777" w:rsidR="00B02282" w:rsidRPr="002B23CE" w:rsidRDefault="00B02282" w:rsidP="00B02282">
      <w:pPr>
        <w:pStyle w:val="a8"/>
        <w:tabs>
          <w:tab w:val="right" w:pos="426"/>
        </w:tabs>
        <w:spacing w:before="120"/>
        <w:ind w:left="284"/>
        <w:rPr>
          <w:rFonts w:ascii="Arial Narrow" w:hAnsi="Arial Narrow"/>
          <w:bCs/>
          <w:color w:val="auto"/>
          <w:sz w:val="24"/>
          <w:szCs w:val="24"/>
          <w:lang w:val="ro-RO"/>
        </w:rPr>
      </w:pPr>
    </w:p>
    <w:tbl>
      <w:tblPr>
        <w:tblW w:w="5079" w:type="pct"/>
        <w:jc w:val="center"/>
        <w:tblLayout w:type="fixed"/>
        <w:tblLook w:val="04A0" w:firstRow="1" w:lastRow="0" w:firstColumn="1" w:lastColumn="0" w:noHBand="0" w:noVBand="1"/>
      </w:tblPr>
      <w:tblGrid>
        <w:gridCol w:w="425"/>
        <w:gridCol w:w="1429"/>
        <w:gridCol w:w="1275"/>
        <w:gridCol w:w="994"/>
        <w:gridCol w:w="566"/>
        <w:gridCol w:w="566"/>
        <w:gridCol w:w="3546"/>
        <w:gridCol w:w="963"/>
      </w:tblGrid>
      <w:tr w:rsidR="00B02282" w:rsidRPr="00E241E3" w14:paraId="53EE115E" w14:textId="77777777" w:rsidTr="000B259B">
        <w:trPr>
          <w:trHeight w:val="1584"/>
          <w:jc w:val="center"/>
        </w:trPr>
        <w:tc>
          <w:tcPr>
            <w:tcW w:w="217" w:type="pct"/>
            <w:vMerge w:val="restart"/>
            <w:tcBorders>
              <w:top w:val="single" w:sz="8" w:space="0" w:color="auto"/>
              <w:left w:val="single" w:sz="8" w:space="0" w:color="auto"/>
              <w:bottom w:val="single" w:sz="4" w:space="0" w:color="auto"/>
              <w:right w:val="single" w:sz="4" w:space="0" w:color="auto"/>
            </w:tcBorders>
            <w:vAlign w:val="center"/>
            <w:hideMark/>
          </w:tcPr>
          <w:p w14:paraId="2F859FC8" w14:textId="77777777" w:rsidR="00B02282" w:rsidRPr="00B738E9" w:rsidRDefault="00B02282" w:rsidP="00276C4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Nr. Lot</w:t>
            </w:r>
          </w:p>
        </w:tc>
        <w:tc>
          <w:tcPr>
            <w:tcW w:w="732" w:type="pct"/>
            <w:vMerge w:val="restart"/>
            <w:tcBorders>
              <w:top w:val="single" w:sz="8" w:space="0" w:color="auto"/>
              <w:left w:val="single" w:sz="4" w:space="0" w:color="auto"/>
              <w:bottom w:val="single" w:sz="4" w:space="0" w:color="auto"/>
              <w:right w:val="single" w:sz="4" w:space="0" w:color="auto"/>
            </w:tcBorders>
            <w:vAlign w:val="center"/>
            <w:hideMark/>
          </w:tcPr>
          <w:p w14:paraId="344F9067" w14:textId="77777777" w:rsidR="00B02282" w:rsidRPr="00B738E9" w:rsidRDefault="00B02282" w:rsidP="00276C4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Denumire Lot (obiectul achiziției)</w:t>
            </w:r>
          </w:p>
        </w:tc>
        <w:tc>
          <w:tcPr>
            <w:tcW w:w="3557" w:type="pct"/>
            <w:gridSpan w:val="5"/>
            <w:tcBorders>
              <w:top w:val="single" w:sz="8" w:space="0" w:color="auto"/>
              <w:left w:val="nil"/>
              <w:bottom w:val="single" w:sz="4" w:space="0" w:color="auto"/>
              <w:right w:val="single" w:sz="4" w:space="0" w:color="auto"/>
            </w:tcBorders>
            <w:shd w:val="clear" w:color="000000" w:fill="C0C0C0"/>
            <w:vAlign w:val="center"/>
            <w:hideMark/>
          </w:tcPr>
          <w:p w14:paraId="6B63839A" w14:textId="77777777" w:rsidR="00B02282" w:rsidRPr="00B738E9" w:rsidRDefault="00B02282" w:rsidP="00276C4F">
            <w:pPr>
              <w:jc w:val="center"/>
              <w:rPr>
                <w:rFonts w:ascii="Arial Narrow" w:hAnsi="Arial Narrow"/>
                <w:b/>
                <w:bCs/>
                <w:sz w:val="16"/>
                <w:szCs w:val="16"/>
                <w:lang w:eastAsia="ru-RU"/>
              </w:rPr>
            </w:pPr>
            <w:r w:rsidRPr="00B738E9">
              <w:rPr>
                <w:rFonts w:ascii="Arial Narrow" w:hAnsi="Arial Narrow"/>
                <w:b/>
                <w:bCs/>
                <w:sz w:val="16"/>
                <w:szCs w:val="16"/>
                <w:lang w:eastAsia="ru-RU"/>
              </w:rPr>
              <w:t xml:space="preserve">Caiet de sarcini p/u bunuri, lucrări și servicii </w:t>
            </w:r>
          </w:p>
        </w:tc>
        <w:tc>
          <w:tcPr>
            <w:tcW w:w="494" w:type="pct"/>
            <w:vMerge w:val="restart"/>
            <w:tcBorders>
              <w:top w:val="single" w:sz="8" w:space="0" w:color="auto"/>
              <w:left w:val="single" w:sz="4" w:space="0" w:color="auto"/>
              <w:bottom w:val="single" w:sz="4" w:space="0" w:color="000000"/>
              <w:right w:val="single" w:sz="8" w:space="0" w:color="auto"/>
            </w:tcBorders>
            <w:hideMark/>
          </w:tcPr>
          <w:p w14:paraId="63BC9006" w14:textId="77777777" w:rsidR="00B02282" w:rsidRPr="00E241E3" w:rsidRDefault="00B02282" w:rsidP="00276C4F">
            <w:pPr>
              <w:jc w:val="center"/>
              <w:rPr>
                <w:rFonts w:ascii="Arial Narrow" w:hAnsi="Arial Narrow"/>
                <w:b/>
                <w:bCs/>
                <w:sz w:val="12"/>
                <w:szCs w:val="12"/>
                <w:lang w:eastAsia="ru-RU"/>
              </w:rPr>
            </w:pPr>
            <w:r w:rsidRPr="00E241E3">
              <w:rPr>
                <w:rFonts w:ascii="Arial Narrow" w:hAnsi="Arial Narrow"/>
                <w:b/>
                <w:bCs/>
                <w:sz w:val="12"/>
                <w:szCs w:val="12"/>
                <w:lang w:eastAsia="ru-RU"/>
              </w:rPr>
              <w:t>Valoarea estimativa a achizitiei (</w:t>
            </w:r>
            <w:r w:rsidRPr="00E241E3">
              <w:rPr>
                <w:rFonts w:ascii="Arial Narrow" w:hAnsi="Arial Narrow"/>
                <w:b/>
                <w:bCs/>
                <w:sz w:val="12"/>
                <w:szCs w:val="12"/>
                <w:u w:val="single"/>
                <w:lang w:eastAsia="ru-RU"/>
              </w:rPr>
              <w:t>pentru fiecare pozitie in parte) fara TVA</w:t>
            </w:r>
          </w:p>
        </w:tc>
      </w:tr>
      <w:tr w:rsidR="00B02282" w:rsidRPr="00E241E3" w14:paraId="545F3FD4" w14:textId="77777777" w:rsidTr="000B259B">
        <w:trPr>
          <w:trHeight w:val="264"/>
          <w:jc w:val="center"/>
        </w:trPr>
        <w:tc>
          <w:tcPr>
            <w:tcW w:w="217" w:type="pct"/>
            <w:vMerge/>
            <w:tcBorders>
              <w:top w:val="single" w:sz="8" w:space="0" w:color="auto"/>
              <w:left w:val="single" w:sz="8" w:space="0" w:color="auto"/>
              <w:bottom w:val="single" w:sz="4" w:space="0" w:color="auto"/>
              <w:right w:val="single" w:sz="4" w:space="0" w:color="auto"/>
            </w:tcBorders>
            <w:vAlign w:val="center"/>
            <w:hideMark/>
          </w:tcPr>
          <w:p w14:paraId="6F1D1F28" w14:textId="77777777" w:rsidR="00B02282" w:rsidRPr="00E241E3" w:rsidRDefault="00B02282" w:rsidP="00276C4F">
            <w:pPr>
              <w:rPr>
                <w:rFonts w:ascii="Arial Narrow" w:hAnsi="Arial Narrow"/>
                <w:b/>
                <w:bCs/>
                <w:sz w:val="12"/>
                <w:szCs w:val="12"/>
                <w:lang w:eastAsia="ru-RU"/>
              </w:rPr>
            </w:pPr>
          </w:p>
        </w:tc>
        <w:tc>
          <w:tcPr>
            <w:tcW w:w="732" w:type="pct"/>
            <w:vMerge/>
            <w:tcBorders>
              <w:top w:val="single" w:sz="8" w:space="0" w:color="auto"/>
              <w:left w:val="single" w:sz="4" w:space="0" w:color="auto"/>
              <w:bottom w:val="single" w:sz="4" w:space="0" w:color="auto"/>
              <w:right w:val="single" w:sz="4" w:space="0" w:color="auto"/>
            </w:tcBorders>
            <w:vAlign w:val="center"/>
            <w:hideMark/>
          </w:tcPr>
          <w:p w14:paraId="4B4143D5" w14:textId="77777777" w:rsidR="00B02282" w:rsidRPr="00E241E3" w:rsidRDefault="00B02282" w:rsidP="00276C4F">
            <w:pPr>
              <w:rPr>
                <w:rFonts w:ascii="Arial Narrow" w:hAnsi="Arial Narrow"/>
                <w:b/>
                <w:bCs/>
                <w:sz w:val="12"/>
                <w:szCs w:val="12"/>
                <w:lang w:eastAsia="ru-RU"/>
              </w:rPr>
            </w:pPr>
          </w:p>
        </w:tc>
        <w:tc>
          <w:tcPr>
            <w:tcW w:w="653" w:type="pct"/>
            <w:tcBorders>
              <w:top w:val="nil"/>
              <w:left w:val="nil"/>
              <w:bottom w:val="single" w:sz="4" w:space="0" w:color="auto"/>
              <w:right w:val="single" w:sz="4" w:space="0" w:color="auto"/>
            </w:tcBorders>
            <w:vAlign w:val="center"/>
            <w:hideMark/>
          </w:tcPr>
          <w:p w14:paraId="21D4176D" w14:textId="77777777" w:rsidR="00B02282" w:rsidRPr="00B738E9" w:rsidRDefault="00B02282" w:rsidP="00276C4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Denumire Poziție</w:t>
            </w:r>
          </w:p>
        </w:tc>
        <w:tc>
          <w:tcPr>
            <w:tcW w:w="509" w:type="pct"/>
            <w:tcBorders>
              <w:top w:val="nil"/>
              <w:left w:val="nil"/>
              <w:bottom w:val="single" w:sz="4" w:space="0" w:color="auto"/>
              <w:right w:val="single" w:sz="4" w:space="0" w:color="auto"/>
            </w:tcBorders>
            <w:vAlign w:val="center"/>
            <w:hideMark/>
          </w:tcPr>
          <w:p w14:paraId="60936A4A" w14:textId="77777777" w:rsidR="00B02282" w:rsidRPr="00B738E9" w:rsidRDefault="00B02282" w:rsidP="00276C4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CPV</w:t>
            </w:r>
          </w:p>
        </w:tc>
        <w:tc>
          <w:tcPr>
            <w:tcW w:w="290" w:type="pct"/>
            <w:tcBorders>
              <w:top w:val="nil"/>
              <w:left w:val="nil"/>
              <w:bottom w:val="single" w:sz="4" w:space="0" w:color="auto"/>
              <w:right w:val="single" w:sz="4" w:space="0" w:color="auto"/>
            </w:tcBorders>
            <w:vAlign w:val="center"/>
            <w:hideMark/>
          </w:tcPr>
          <w:p w14:paraId="126193D8" w14:textId="77777777" w:rsidR="00B02282" w:rsidRPr="00B738E9" w:rsidRDefault="00B02282" w:rsidP="00276C4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Cant.</w:t>
            </w:r>
          </w:p>
        </w:tc>
        <w:tc>
          <w:tcPr>
            <w:tcW w:w="290" w:type="pct"/>
            <w:tcBorders>
              <w:top w:val="nil"/>
              <w:left w:val="nil"/>
              <w:bottom w:val="single" w:sz="4" w:space="0" w:color="auto"/>
              <w:right w:val="single" w:sz="4" w:space="0" w:color="auto"/>
            </w:tcBorders>
            <w:vAlign w:val="center"/>
            <w:hideMark/>
          </w:tcPr>
          <w:p w14:paraId="44717BB8" w14:textId="77777777" w:rsidR="00B02282" w:rsidRPr="00B738E9" w:rsidRDefault="00B02282" w:rsidP="00276C4F">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U/M</w:t>
            </w:r>
          </w:p>
        </w:tc>
        <w:tc>
          <w:tcPr>
            <w:tcW w:w="1816" w:type="pct"/>
            <w:tcBorders>
              <w:top w:val="nil"/>
              <w:left w:val="nil"/>
              <w:bottom w:val="single" w:sz="4" w:space="0" w:color="auto"/>
              <w:right w:val="single" w:sz="4" w:space="0" w:color="auto"/>
            </w:tcBorders>
            <w:vAlign w:val="center"/>
            <w:hideMark/>
          </w:tcPr>
          <w:p w14:paraId="50A408CD" w14:textId="77777777" w:rsidR="00B02282" w:rsidRPr="00E241E3" w:rsidRDefault="00B02282" w:rsidP="00276C4F">
            <w:pPr>
              <w:jc w:val="center"/>
              <w:rPr>
                <w:rFonts w:ascii="Arial Narrow" w:hAnsi="Arial Narrow"/>
                <w:b/>
                <w:bCs/>
                <w:sz w:val="12"/>
                <w:szCs w:val="12"/>
                <w:lang w:val="ru-RU" w:eastAsia="ru-RU"/>
              </w:rPr>
            </w:pPr>
            <w:r w:rsidRPr="00E241E3">
              <w:rPr>
                <w:rFonts w:ascii="Arial Narrow" w:hAnsi="Arial Narrow"/>
                <w:b/>
                <w:bCs/>
                <w:sz w:val="12"/>
                <w:szCs w:val="12"/>
                <w:lang w:val="ru-RU" w:eastAsia="ru-RU"/>
              </w:rPr>
              <w:t> </w:t>
            </w:r>
          </w:p>
        </w:tc>
        <w:tc>
          <w:tcPr>
            <w:tcW w:w="494" w:type="pct"/>
            <w:vMerge/>
            <w:tcBorders>
              <w:top w:val="single" w:sz="8" w:space="0" w:color="auto"/>
              <w:left w:val="single" w:sz="4" w:space="0" w:color="auto"/>
              <w:bottom w:val="single" w:sz="4" w:space="0" w:color="000000"/>
              <w:right w:val="single" w:sz="8" w:space="0" w:color="auto"/>
            </w:tcBorders>
            <w:vAlign w:val="center"/>
            <w:hideMark/>
          </w:tcPr>
          <w:p w14:paraId="3FF27AD6" w14:textId="77777777" w:rsidR="00B02282" w:rsidRPr="00E241E3" w:rsidRDefault="00B02282" w:rsidP="00276C4F">
            <w:pPr>
              <w:rPr>
                <w:rFonts w:ascii="Arial Narrow" w:hAnsi="Arial Narrow"/>
                <w:b/>
                <w:bCs/>
                <w:sz w:val="20"/>
                <w:szCs w:val="20"/>
                <w:lang w:val="ru-RU" w:eastAsia="ru-RU"/>
              </w:rPr>
            </w:pPr>
          </w:p>
        </w:tc>
      </w:tr>
      <w:tr w:rsidR="00B02282" w:rsidRPr="00E241E3" w14:paraId="6CBD61E7" w14:textId="77777777" w:rsidTr="000B259B">
        <w:trPr>
          <w:trHeight w:val="609"/>
          <w:jc w:val="center"/>
        </w:trPr>
        <w:tc>
          <w:tcPr>
            <w:tcW w:w="217" w:type="pct"/>
            <w:tcBorders>
              <w:top w:val="single" w:sz="4" w:space="0" w:color="auto"/>
              <w:left w:val="single" w:sz="4" w:space="0" w:color="auto"/>
              <w:bottom w:val="single" w:sz="4" w:space="0" w:color="auto"/>
              <w:right w:val="single" w:sz="4" w:space="0" w:color="auto"/>
            </w:tcBorders>
            <w:vAlign w:val="center"/>
          </w:tcPr>
          <w:p w14:paraId="304FB053" w14:textId="4151EA4C" w:rsidR="00B02282" w:rsidRPr="00B738E9" w:rsidRDefault="00B50563" w:rsidP="00276C4F">
            <w:pPr>
              <w:jc w:val="center"/>
              <w:rPr>
                <w:rFonts w:ascii="Arial Narrow" w:hAnsi="Arial Narrow"/>
                <w:b/>
                <w:sz w:val="20"/>
                <w:szCs w:val="20"/>
                <w:lang w:eastAsia="ru-RU"/>
              </w:rPr>
            </w:pPr>
            <w:r>
              <w:rPr>
                <w:rFonts w:ascii="Arial Narrow" w:hAnsi="Arial Narrow"/>
                <w:b/>
                <w:sz w:val="20"/>
                <w:szCs w:val="20"/>
                <w:lang w:eastAsia="ru-RU"/>
              </w:rPr>
              <w:t>1</w:t>
            </w:r>
          </w:p>
        </w:tc>
        <w:tc>
          <w:tcPr>
            <w:tcW w:w="732" w:type="pct"/>
            <w:tcBorders>
              <w:top w:val="single" w:sz="4" w:space="0" w:color="auto"/>
              <w:left w:val="nil"/>
              <w:bottom w:val="single" w:sz="4" w:space="0" w:color="auto"/>
              <w:right w:val="single" w:sz="4" w:space="0" w:color="auto"/>
            </w:tcBorders>
          </w:tcPr>
          <w:p w14:paraId="7C2C3D82" w14:textId="4BFC4929" w:rsidR="00B02282" w:rsidRPr="00FE3487" w:rsidRDefault="00B02282" w:rsidP="00276C4F">
            <w:pPr>
              <w:rPr>
                <w:rFonts w:ascii="Arial Narrow" w:hAnsi="Arial Narrow"/>
                <w:b/>
                <w:sz w:val="20"/>
                <w:szCs w:val="20"/>
                <w:lang w:eastAsia="ru-RU"/>
              </w:rPr>
            </w:pPr>
            <w:r w:rsidRPr="00FE3487">
              <w:rPr>
                <w:rFonts w:ascii="Arial Narrow" w:hAnsi="Arial Narrow"/>
                <w:b/>
                <w:sz w:val="20"/>
                <w:szCs w:val="20"/>
                <w:lang w:eastAsia="ru-RU"/>
              </w:rPr>
              <w:t>Piese p/u  statiile de stocare</w:t>
            </w:r>
            <w:r w:rsidR="00CE7845">
              <w:rPr>
                <w:rFonts w:ascii="Arial Narrow" w:hAnsi="Arial Narrow"/>
                <w:b/>
                <w:sz w:val="20"/>
                <w:szCs w:val="20"/>
                <w:lang w:eastAsia="ru-RU"/>
              </w:rPr>
              <w:t xml:space="preserve"> HDD, SSD, RAM</w:t>
            </w:r>
            <w:bookmarkStart w:id="0" w:name="_GoBack"/>
            <w:bookmarkEnd w:id="0"/>
          </w:p>
        </w:tc>
        <w:tc>
          <w:tcPr>
            <w:tcW w:w="653" w:type="pct"/>
            <w:tcBorders>
              <w:top w:val="single" w:sz="4" w:space="0" w:color="auto"/>
              <w:left w:val="nil"/>
              <w:bottom w:val="single" w:sz="4" w:space="0" w:color="auto"/>
              <w:right w:val="single" w:sz="4" w:space="0" w:color="auto"/>
            </w:tcBorders>
          </w:tcPr>
          <w:p w14:paraId="4840B0DE" w14:textId="66ECFADA" w:rsidR="00B02282" w:rsidRPr="00FE3487" w:rsidRDefault="00B50563" w:rsidP="00276C4F">
            <w:pPr>
              <w:rPr>
                <w:rFonts w:ascii="Arial Narrow" w:hAnsi="Arial Narrow"/>
                <w:b/>
                <w:sz w:val="20"/>
                <w:szCs w:val="20"/>
                <w:lang w:eastAsia="ru-RU"/>
              </w:rPr>
            </w:pPr>
            <w:r>
              <w:rPr>
                <w:rFonts w:ascii="Arial Narrow" w:hAnsi="Arial Narrow"/>
                <w:b/>
                <w:sz w:val="20"/>
                <w:szCs w:val="20"/>
                <w:lang w:eastAsia="ru-RU"/>
              </w:rPr>
              <w:t>1.</w:t>
            </w:r>
            <w:r w:rsidR="00B02282" w:rsidRPr="00FE3487">
              <w:rPr>
                <w:rFonts w:ascii="Arial Narrow" w:hAnsi="Arial Narrow"/>
                <w:b/>
                <w:sz w:val="20"/>
                <w:szCs w:val="20"/>
                <w:lang w:eastAsia="ru-RU"/>
              </w:rPr>
              <w:t>1.HDD</w:t>
            </w:r>
            <w:r w:rsidR="00B02282">
              <w:rPr>
                <w:rFonts w:ascii="Arial Narrow" w:hAnsi="Arial Narrow"/>
                <w:b/>
                <w:sz w:val="20"/>
                <w:szCs w:val="20"/>
                <w:lang w:eastAsia="ru-RU"/>
              </w:rPr>
              <w:t xml:space="preserve"> 20TB</w:t>
            </w:r>
          </w:p>
        </w:tc>
        <w:tc>
          <w:tcPr>
            <w:tcW w:w="509" w:type="pct"/>
            <w:tcBorders>
              <w:top w:val="single" w:sz="4" w:space="0" w:color="auto"/>
              <w:left w:val="nil"/>
              <w:bottom w:val="single" w:sz="4" w:space="0" w:color="auto"/>
              <w:right w:val="single" w:sz="4" w:space="0" w:color="auto"/>
            </w:tcBorders>
          </w:tcPr>
          <w:p w14:paraId="74CE0C3D" w14:textId="77777777" w:rsidR="00B02282" w:rsidRPr="00FE3487" w:rsidRDefault="00B02282" w:rsidP="00276C4F">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single" w:sz="4" w:space="0" w:color="auto"/>
              <w:left w:val="nil"/>
              <w:bottom w:val="single" w:sz="4" w:space="0" w:color="auto"/>
              <w:right w:val="single" w:sz="4" w:space="0" w:color="auto"/>
            </w:tcBorders>
          </w:tcPr>
          <w:p w14:paraId="1FB866F7" w14:textId="77777777" w:rsidR="00B02282" w:rsidRPr="00FE3487" w:rsidRDefault="00B02282" w:rsidP="00276C4F">
            <w:pPr>
              <w:jc w:val="center"/>
              <w:rPr>
                <w:rFonts w:ascii="Arial Narrow" w:hAnsi="Arial Narrow"/>
                <w:b/>
                <w:sz w:val="20"/>
                <w:szCs w:val="20"/>
                <w:lang w:eastAsia="ru-RU"/>
              </w:rPr>
            </w:pPr>
            <w:r w:rsidRPr="00FE3487">
              <w:rPr>
                <w:rFonts w:ascii="Arial Narrow" w:hAnsi="Arial Narrow"/>
                <w:b/>
                <w:sz w:val="20"/>
                <w:szCs w:val="20"/>
                <w:lang w:eastAsia="ru-RU"/>
              </w:rPr>
              <w:t>4</w:t>
            </w:r>
          </w:p>
        </w:tc>
        <w:tc>
          <w:tcPr>
            <w:tcW w:w="290" w:type="pct"/>
            <w:tcBorders>
              <w:top w:val="single" w:sz="4" w:space="0" w:color="auto"/>
              <w:left w:val="nil"/>
              <w:bottom w:val="single" w:sz="4" w:space="0" w:color="auto"/>
              <w:right w:val="single" w:sz="4" w:space="0" w:color="auto"/>
            </w:tcBorders>
          </w:tcPr>
          <w:p w14:paraId="0052CD4D" w14:textId="77777777" w:rsidR="00B02282" w:rsidRPr="00E241E3" w:rsidRDefault="00B02282" w:rsidP="00276C4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single" w:sz="4" w:space="0" w:color="auto"/>
              <w:left w:val="nil"/>
              <w:bottom w:val="single" w:sz="4" w:space="0" w:color="auto"/>
              <w:right w:val="single" w:sz="4" w:space="0" w:color="auto"/>
            </w:tcBorders>
            <w:noWrap/>
            <w:vAlign w:val="center"/>
          </w:tcPr>
          <w:p w14:paraId="039AC5F6" w14:textId="77777777" w:rsidR="00B02282" w:rsidRPr="00E241E3" w:rsidRDefault="00B02282" w:rsidP="00276C4F">
            <w:pPr>
              <w:ind w:firstLineChars="100" w:firstLine="180"/>
              <w:rPr>
                <w:rFonts w:ascii="Arial Narrow" w:hAnsi="Arial Narrow"/>
                <w:sz w:val="18"/>
                <w:szCs w:val="18"/>
                <w:lang w:eastAsia="ru-RU"/>
              </w:rPr>
            </w:pPr>
          </w:p>
        </w:tc>
        <w:tc>
          <w:tcPr>
            <w:tcW w:w="494" w:type="pct"/>
            <w:tcBorders>
              <w:top w:val="single" w:sz="4" w:space="0" w:color="auto"/>
              <w:left w:val="nil"/>
              <w:bottom w:val="single" w:sz="4" w:space="0" w:color="auto"/>
              <w:right w:val="single" w:sz="4" w:space="0" w:color="auto"/>
            </w:tcBorders>
            <w:noWrap/>
          </w:tcPr>
          <w:p w14:paraId="63A930AE" w14:textId="46AD2762" w:rsidR="00B02282" w:rsidRPr="00E241E3" w:rsidRDefault="00E756EF" w:rsidP="00276C4F">
            <w:pPr>
              <w:jc w:val="center"/>
              <w:rPr>
                <w:rFonts w:ascii="Arial Narrow" w:hAnsi="Arial Narrow"/>
                <w:sz w:val="18"/>
                <w:szCs w:val="18"/>
                <w:lang w:eastAsia="ru-RU"/>
              </w:rPr>
            </w:pPr>
            <w:r w:rsidRPr="00E241E3">
              <w:rPr>
                <w:rFonts w:ascii="Arial Narrow" w:hAnsi="Arial Narrow"/>
                <w:sz w:val="18"/>
                <w:szCs w:val="18"/>
                <w:lang w:eastAsia="ru-RU"/>
              </w:rPr>
              <w:t>47</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tc>
      </w:tr>
      <w:tr w:rsidR="00B02282" w:rsidRPr="00E241E3" w14:paraId="737A97E7" w14:textId="77777777" w:rsidTr="000B259B">
        <w:trPr>
          <w:trHeight w:val="528"/>
          <w:jc w:val="center"/>
        </w:trPr>
        <w:tc>
          <w:tcPr>
            <w:tcW w:w="217" w:type="pct"/>
            <w:vMerge w:val="restart"/>
            <w:tcBorders>
              <w:top w:val="nil"/>
              <w:left w:val="single" w:sz="8" w:space="0" w:color="auto"/>
              <w:right w:val="single" w:sz="4" w:space="0" w:color="auto"/>
            </w:tcBorders>
          </w:tcPr>
          <w:p w14:paraId="3861DB0C" w14:textId="77777777" w:rsidR="00B02282" w:rsidRPr="00E241E3" w:rsidRDefault="00B02282" w:rsidP="00276C4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1D1D2637" w14:textId="77777777" w:rsidR="00B02282" w:rsidRPr="00E241E3" w:rsidRDefault="00B02282" w:rsidP="00276C4F">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024FD112" w14:textId="77777777" w:rsidR="00B02282" w:rsidRPr="00E241E3" w:rsidRDefault="00B02282" w:rsidP="00276C4F">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4B143EC9"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HDD trebuie sa fie compatibil cu infrastructura existenta de stocare - MG10ACA20TE.</w:t>
            </w:r>
          </w:p>
          <w:p w14:paraId="62B9750B"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HDD 3.5" - 4 buc.  Tip HDD: Enterprise</w:t>
            </w:r>
          </w:p>
          <w:p w14:paraId="7FCC1789"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20 TB</w:t>
            </w:r>
          </w:p>
          <w:p w14:paraId="53AFDC3A"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1CA087D8"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512 MB </w:t>
            </w:r>
          </w:p>
          <w:p w14:paraId="55883D16"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669C6A1A"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Rata de transfer &gt;=  261 MB/s</w:t>
            </w:r>
          </w:p>
          <w:p w14:paraId="199F63FB"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p w14:paraId="12CB4351"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HDD trebuie sa fie compatibil cu infrastructura existenta  </w:t>
            </w:r>
          </w:p>
        </w:tc>
        <w:tc>
          <w:tcPr>
            <w:tcW w:w="494" w:type="pct"/>
            <w:tcBorders>
              <w:top w:val="nil"/>
              <w:left w:val="single" w:sz="8" w:space="0" w:color="auto"/>
              <w:bottom w:val="single" w:sz="4" w:space="0" w:color="auto"/>
              <w:right w:val="single" w:sz="4" w:space="0" w:color="auto"/>
            </w:tcBorders>
            <w:noWrap/>
          </w:tcPr>
          <w:p w14:paraId="1AE23792" w14:textId="7BCCC692" w:rsidR="00B02282" w:rsidRPr="00E241E3" w:rsidRDefault="00B02282" w:rsidP="00276C4F">
            <w:pPr>
              <w:jc w:val="center"/>
              <w:rPr>
                <w:rFonts w:ascii="Arial Narrow" w:hAnsi="Arial Narrow"/>
                <w:sz w:val="18"/>
                <w:szCs w:val="18"/>
                <w:lang w:eastAsia="ru-RU"/>
              </w:rPr>
            </w:pPr>
          </w:p>
        </w:tc>
      </w:tr>
      <w:tr w:rsidR="00B02282" w:rsidRPr="00E241E3" w14:paraId="79B61034" w14:textId="77777777" w:rsidTr="000B259B">
        <w:trPr>
          <w:trHeight w:val="528"/>
          <w:jc w:val="center"/>
        </w:trPr>
        <w:tc>
          <w:tcPr>
            <w:tcW w:w="217" w:type="pct"/>
            <w:vMerge/>
            <w:tcBorders>
              <w:left w:val="single" w:sz="8" w:space="0" w:color="auto"/>
              <w:right w:val="single" w:sz="4" w:space="0" w:color="auto"/>
            </w:tcBorders>
          </w:tcPr>
          <w:p w14:paraId="41227E24" w14:textId="77777777" w:rsidR="00B02282" w:rsidRPr="00E241E3" w:rsidRDefault="00B02282" w:rsidP="00276C4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634E036B" w14:textId="77777777" w:rsidR="00B02282" w:rsidRPr="00E241E3" w:rsidRDefault="00B02282" w:rsidP="00276C4F">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42E5FFA1" w14:textId="07428295" w:rsidR="00B02282" w:rsidRPr="00FE3487" w:rsidRDefault="00B50563" w:rsidP="00276C4F">
            <w:pPr>
              <w:rPr>
                <w:rFonts w:ascii="Arial Narrow" w:hAnsi="Arial Narrow"/>
                <w:b/>
                <w:sz w:val="20"/>
                <w:szCs w:val="20"/>
                <w:lang w:eastAsia="ru-RU"/>
              </w:rPr>
            </w:pPr>
            <w:r>
              <w:rPr>
                <w:rFonts w:ascii="Arial Narrow" w:hAnsi="Arial Narrow"/>
                <w:b/>
                <w:sz w:val="20"/>
                <w:szCs w:val="20"/>
                <w:lang w:eastAsia="ru-RU"/>
              </w:rPr>
              <w:t>1</w:t>
            </w:r>
            <w:r w:rsidR="00B02282" w:rsidRPr="00FE3487">
              <w:rPr>
                <w:rFonts w:ascii="Arial Narrow" w:hAnsi="Arial Narrow"/>
                <w:b/>
                <w:sz w:val="20"/>
                <w:szCs w:val="20"/>
                <w:lang w:eastAsia="ru-RU"/>
              </w:rPr>
              <w:t>.2.HDD</w:t>
            </w:r>
            <w:r w:rsidR="00B02282">
              <w:rPr>
                <w:rFonts w:ascii="Arial Narrow" w:hAnsi="Arial Narrow"/>
                <w:b/>
                <w:sz w:val="20"/>
                <w:szCs w:val="20"/>
                <w:lang w:eastAsia="ru-RU"/>
              </w:rPr>
              <w:t xml:space="preserve"> 10TB</w:t>
            </w:r>
          </w:p>
        </w:tc>
        <w:tc>
          <w:tcPr>
            <w:tcW w:w="509" w:type="pct"/>
            <w:tcBorders>
              <w:top w:val="nil"/>
              <w:left w:val="nil"/>
              <w:bottom w:val="single" w:sz="4" w:space="0" w:color="auto"/>
              <w:right w:val="single" w:sz="4" w:space="0" w:color="auto"/>
            </w:tcBorders>
          </w:tcPr>
          <w:p w14:paraId="0C8CA293" w14:textId="77777777" w:rsidR="00B02282" w:rsidRPr="00FE3487" w:rsidRDefault="00B02282" w:rsidP="00276C4F">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0A45A823" w14:textId="77777777" w:rsidR="00B02282" w:rsidRPr="00FE3487" w:rsidRDefault="00B02282" w:rsidP="00276C4F">
            <w:pPr>
              <w:jc w:val="center"/>
              <w:rPr>
                <w:rFonts w:ascii="Arial Narrow" w:hAnsi="Arial Narrow"/>
                <w:b/>
                <w:sz w:val="20"/>
                <w:szCs w:val="20"/>
                <w:lang w:eastAsia="ru-RU"/>
              </w:rPr>
            </w:pPr>
            <w:r w:rsidRPr="00FE3487">
              <w:rPr>
                <w:rFonts w:ascii="Arial Narrow" w:hAnsi="Arial Narrow"/>
                <w:b/>
                <w:sz w:val="20"/>
                <w:szCs w:val="20"/>
                <w:lang w:eastAsia="ru-RU"/>
              </w:rPr>
              <w:t>1</w:t>
            </w:r>
          </w:p>
        </w:tc>
        <w:tc>
          <w:tcPr>
            <w:tcW w:w="290" w:type="pct"/>
            <w:tcBorders>
              <w:top w:val="nil"/>
              <w:left w:val="nil"/>
              <w:bottom w:val="single" w:sz="4" w:space="0" w:color="auto"/>
              <w:right w:val="single" w:sz="4" w:space="0" w:color="auto"/>
            </w:tcBorders>
          </w:tcPr>
          <w:p w14:paraId="2D500C2D" w14:textId="77777777" w:rsidR="00B02282" w:rsidRPr="00E241E3" w:rsidRDefault="00B02282" w:rsidP="00276C4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72EFDC6E" w14:textId="77777777" w:rsidR="00B02282" w:rsidRPr="00E241E3" w:rsidRDefault="00B02282" w:rsidP="00276C4F">
            <w:pPr>
              <w:ind w:firstLineChars="100" w:firstLine="180"/>
              <w:rPr>
                <w:rFonts w:ascii="Arial Narrow" w:hAnsi="Arial Narrow"/>
                <w:sz w:val="18"/>
                <w:szCs w:val="18"/>
                <w:lang w:eastAsia="ru-RU"/>
              </w:rPr>
            </w:pPr>
          </w:p>
        </w:tc>
        <w:tc>
          <w:tcPr>
            <w:tcW w:w="494" w:type="pct"/>
            <w:tcBorders>
              <w:left w:val="nil"/>
              <w:right w:val="single" w:sz="8" w:space="0" w:color="auto"/>
            </w:tcBorders>
            <w:noWrap/>
          </w:tcPr>
          <w:p w14:paraId="76E8701A" w14:textId="77777777" w:rsidR="00B02282" w:rsidRPr="00E241E3" w:rsidRDefault="00B02282" w:rsidP="00276C4F">
            <w:pPr>
              <w:jc w:val="center"/>
              <w:rPr>
                <w:rFonts w:ascii="Arial Narrow" w:hAnsi="Arial Narrow"/>
                <w:sz w:val="18"/>
                <w:szCs w:val="18"/>
                <w:lang w:eastAsia="ru-RU"/>
              </w:rPr>
            </w:pPr>
            <w:r w:rsidRPr="00E241E3">
              <w:rPr>
                <w:rFonts w:ascii="Arial Narrow" w:hAnsi="Arial Narrow"/>
                <w:sz w:val="18"/>
                <w:szCs w:val="18"/>
                <w:lang w:eastAsia="ru-RU"/>
              </w:rPr>
              <w:t>6</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p w14:paraId="4E21974C" w14:textId="77777777" w:rsidR="00B02282" w:rsidRPr="00E241E3" w:rsidRDefault="00B02282" w:rsidP="00276C4F">
            <w:pPr>
              <w:jc w:val="center"/>
              <w:rPr>
                <w:rFonts w:ascii="Arial Narrow" w:hAnsi="Arial Narrow"/>
                <w:sz w:val="18"/>
                <w:szCs w:val="18"/>
                <w:lang w:eastAsia="ru-RU"/>
              </w:rPr>
            </w:pPr>
          </w:p>
        </w:tc>
      </w:tr>
      <w:tr w:rsidR="00B02282" w:rsidRPr="00E241E3" w14:paraId="2DF3AEC1" w14:textId="77777777" w:rsidTr="000B259B">
        <w:trPr>
          <w:trHeight w:val="528"/>
          <w:jc w:val="center"/>
        </w:trPr>
        <w:tc>
          <w:tcPr>
            <w:tcW w:w="217" w:type="pct"/>
            <w:vMerge/>
            <w:tcBorders>
              <w:left w:val="single" w:sz="8" w:space="0" w:color="auto"/>
              <w:bottom w:val="single" w:sz="4" w:space="0" w:color="auto"/>
              <w:right w:val="single" w:sz="4" w:space="0" w:color="auto"/>
            </w:tcBorders>
          </w:tcPr>
          <w:p w14:paraId="589893AD" w14:textId="77777777" w:rsidR="00B02282" w:rsidRPr="00E241E3" w:rsidRDefault="00B02282" w:rsidP="00276C4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70662631" w14:textId="77777777" w:rsidR="00B02282" w:rsidRPr="00E241E3" w:rsidRDefault="00B02282" w:rsidP="00276C4F">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19D4178B" w14:textId="77777777" w:rsidR="00B02282" w:rsidRPr="00E241E3" w:rsidRDefault="00B02282" w:rsidP="00276C4F">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7897FF24"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HDD 3.5" - 1 buc. (compatibil cu infrastructura existenta Tip Hikvision): supraveghere video</w:t>
            </w:r>
          </w:p>
          <w:p w14:paraId="7A240B80"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10 TB</w:t>
            </w:r>
          </w:p>
          <w:p w14:paraId="53DA1E6B"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71CDBE84"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256 MB </w:t>
            </w:r>
          </w:p>
          <w:p w14:paraId="7D12D160"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55F740CA"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tc>
        <w:tc>
          <w:tcPr>
            <w:tcW w:w="494" w:type="pct"/>
            <w:tcBorders>
              <w:top w:val="nil"/>
              <w:left w:val="single" w:sz="8" w:space="0" w:color="auto"/>
              <w:bottom w:val="single" w:sz="4" w:space="0" w:color="auto"/>
              <w:right w:val="single" w:sz="4" w:space="0" w:color="auto"/>
            </w:tcBorders>
            <w:noWrap/>
          </w:tcPr>
          <w:p w14:paraId="097D7B66" w14:textId="77777777" w:rsidR="00B02282" w:rsidRPr="00E241E3" w:rsidRDefault="00B02282" w:rsidP="00276C4F">
            <w:pPr>
              <w:jc w:val="center"/>
              <w:rPr>
                <w:rFonts w:ascii="Arial Narrow" w:hAnsi="Arial Narrow"/>
                <w:sz w:val="18"/>
                <w:szCs w:val="18"/>
                <w:lang w:eastAsia="ru-RU"/>
              </w:rPr>
            </w:pPr>
          </w:p>
        </w:tc>
      </w:tr>
      <w:tr w:rsidR="00B02282" w:rsidRPr="00E241E3" w14:paraId="22DE50E9" w14:textId="77777777" w:rsidTr="000B259B">
        <w:trPr>
          <w:trHeight w:val="528"/>
          <w:jc w:val="center"/>
        </w:trPr>
        <w:tc>
          <w:tcPr>
            <w:tcW w:w="217" w:type="pct"/>
            <w:vMerge w:val="restart"/>
            <w:tcBorders>
              <w:top w:val="single" w:sz="4" w:space="0" w:color="auto"/>
              <w:left w:val="single" w:sz="4" w:space="0" w:color="auto"/>
              <w:bottom w:val="single" w:sz="4" w:space="0" w:color="auto"/>
              <w:right w:val="single" w:sz="4" w:space="0" w:color="auto"/>
            </w:tcBorders>
          </w:tcPr>
          <w:p w14:paraId="7883EC84" w14:textId="77777777" w:rsidR="00B02282" w:rsidRPr="00E241E3" w:rsidRDefault="00B02282" w:rsidP="00276C4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78156BF3" w14:textId="77777777" w:rsidR="00B02282" w:rsidRPr="00E241E3" w:rsidRDefault="00B02282" w:rsidP="00276C4F">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68DB4DF9" w14:textId="76391C0B" w:rsidR="00B02282" w:rsidRPr="00FE3487" w:rsidRDefault="00B50563" w:rsidP="00276C4F">
            <w:pPr>
              <w:rPr>
                <w:rFonts w:ascii="Arial Narrow" w:hAnsi="Arial Narrow"/>
                <w:b/>
                <w:sz w:val="20"/>
                <w:szCs w:val="20"/>
                <w:lang w:eastAsia="ru-RU"/>
              </w:rPr>
            </w:pPr>
            <w:r>
              <w:rPr>
                <w:rFonts w:ascii="Arial Narrow" w:hAnsi="Arial Narrow"/>
                <w:b/>
                <w:sz w:val="20"/>
                <w:szCs w:val="20"/>
                <w:lang w:eastAsia="ru-RU"/>
              </w:rPr>
              <w:t>1</w:t>
            </w:r>
            <w:r w:rsidR="00B02282" w:rsidRPr="00FE3487">
              <w:rPr>
                <w:rFonts w:ascii="Arial Narrow" w:hAnsi="Arial Narrow"/>
                <w:b/>
                <w:sz w:val="20"/>
                <w:szCs w:val="20"/>
                <w:lang w:eastAsia="ru-RU"/>
              </w:rPr>
              <w:t>.3.SSD</w:t>
            </w:r>
          </w:p>
        </w:tc>
        <w:tc>
          <w:tcPr>
            <w:tcW w:w="509" w:type="pct"/>
            <w:tcBorders>
              <w:top w:val="nil"/>
              <w:left w:val="nil"/>
              <w:bottom w:val="single" w:sz="4" w:space="0" w:color="auto"/>
              <w:right w:val="single" w:sz="4" w:space="0" w:color="auto"/>
            </w:tcBorders>
          </w:tcPr>
          <w:p w14:paraId="404B3DAC" w14:textId="77777777" w:rsidR="00B02282" w:rsidRPr="00FE3487" w:rsidRDefault="00B02282" w:rsidP="00276C4F">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2189BEC3" w14:textId="77777777" w:rsidR="00B02282" w:rsidRPr="00FE3487" w:rsidRDefault="00B02282" w:rsidP="00276C4F">
            <w:pPr>
              <w:jc w:val="center"/>
              <w:rPr>
                <w:rFonts w:ascii="Arial Narrow" w:hAnsi="Arial Narrow"/>
                <w:b/>
                <w:sz w:val="20"/>
                <w:szCs w:val="20"/>
                <w:lang w:eastAsia="ru-RU"/>
              </w:rPr>
            </w:pPr>
            <w:r w:rsidRPr="00FE3487">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3C67F90F" w14:textId="77777777" w:rsidR="00B02282" w:rsidRPr="00E241E3" w:rsidRDefault="00B02282" w:rsidP="00276C4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7BCA9374" w14:textId="77777777" w:rsidR="00B02282" w:rsidRPr="00E241E3" w:rsidRDefault="00B02282" w:rsidP="00276C4F">
            <w:pPr>
              <w:ind w:firstLineChars="100" w:firstLine="180"/>
              <w:rPr>
                <w:rFonts w:ascii="Arial Narrow" w:hAnsi="Arial Narrow"/>
                <w:sz w:val="18"/>
                <w:szCs w:val="18"/>
                <w:lang w:eastAsia="ru-RU"/>
              </w:rPr>
            </w:pPr>
          </w:p>
        </w:tc>
        <w:tc>
          <w:tcPr>
            <w:tcW w:w="494" w:type="pct"/>
            <w:tcBorders>
              <w:left w:val="nil"/>
              <w:right w:val="single" w:sz="8" w:space="0" w:color="auto"/>
            </w:tcBorders>
            <w:noWrap/>
          </w:tcPr>
          <w:p w14:paraId="2587D5A2" w14:textId="77777777" w:rsidR="00B02282" w:rsidRPr="00E241E3" w:rsidRDefault="00B02282" w:rsidP="00276C4F">
            <w:pPr>
              <w:jc w:val="center"/>
              <w:rPr>
                <w:rFonts w:ascii="Arial Narrow" w:hAnsi="Arial Narrow"/>
                <w:sz w:val="18"/>
                <w:szCs w:val="18"/>
                <w:lang w:eastAsia="ru-RU"/>
              </w:rPr>
            </w:pPr>
            <w:r w:rsidRPr="00E241E3">
              <w:rPr>
                <w:rFonts w:ascii="Arial Narrow" w:hAnsi="Arial Narrow"/>
                <w:sz w:val="18"/>
                <w:szCs w:val="18"/>
                <w:lang w:eastAsia="ru-RU"/>
              </w:rPr>
              <w:t>13</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p w14:paraId="671B7181" w14:textId="77777777" w:rsidR="00B02282" w:rsidRPr="00E241E3" w:rsidRDefault="00B02282" w:rsidP="00276C4F">
            <w:pPr>
              <w:rPr>
                <w:rFonts w:ascii="Arial Narrow" w:hAnsi="Arial Narrow"/>
                <w:sz w:val="18"/>
                <w:szCs w:val="18"/>
                <w:lang w:eastAsia="ru-RU"/>
              </w:rPr>
            </w:pPr>
          </w:p>
        </w:tc>
      </w:tr>
      <w:tr w:rsidR="00B02282" w:rsidRPr="00E241E3" w14:paraId="1D7755C6" w14:textId="77777777" w:rsidTr="000B259B">
        <w:trPr>
          <w:trHeight w:val="528"/>
          <w:jc w:val="center"/>
        </w:trPr>
        <w:tc>
          <w:tcPr>
            <w:tcW w:w="217" w:type="pct"/>
            <w:vMerge/>
            <w:tcBorders>
              <w:top w:val="single" w:sz="4" w:space="0" w:color="auto"/>
              <w:left w:val="single" w:sz="4" w:space="0" w:color="auto"/>
              <w:bottom w:val="single" w:sz="4" w:space="0" w:color="auto"/>
              <w:right w:val="single" w:sz="4" w:space="0" w:color="auto"/>
            </w:tcBorders>
          </w:tcPr>
          <w:p w14:paraId="45D2B577" w14:textId="77777777" w:rsidR="00B02282" w:rsidRPr="00E241E3" w:rsidRDefault="00B02282" w:rsidP="00276C4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3F886043" w14:textId="77777777" w:rsidR="00B02282" w:rsidRPr="00E241E3" w:rsidRDefault="00B02282" w:rsidP="00276C4F">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6DE1AF7F" w14:textId="77777777" w:rsidR="00B02282" w:rsidRPr="00E241E3" w:rsidRDefault="00B02282" w:rsidP="00276C4F">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06168E15"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Dispozitivul trebuie sa fie compatibil cu infrastructura existenta de stocare, conform </w:t>
            </w:r>
            <w:r w:rsidRPr="00E241E3">
              <w:rPr>
                <w:rFonts w:ascii="Arial Narrow" w:hAnsi="Arial Narrow"/>
                <w:sz w:val="18"/>
                <w:szCs w:val="18"/>
                <w:lang w:eastAsia="ru-RU"/>
              </w:rPr>
              <w:lastRenderedPageBreak/>
              <w:t xml:space="preserve">datelor oficiale ale producatorului dispozitivelor - consultati cu beneficiarul. </w:t>
            </w:r>
          </w:p>
          <w:p w14:paraId="2A556152"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Sistem de stocare a datelor - 2 buc. M.2 2280; capacitate 1TB; interfata SSD NVMe PCIe 3.0 x4; Tip de memorie  MLC</w:t>
            </w:r>
          </w:p>
          <w:p w14:paraId="28834847"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DRAM Cache: 1 GB LPDDR4</w:t>
            </w:r>
          </w:p>
          <w:p w14:paraId="4F789C31"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Performanță (Read/Write): Up to 3,500 MB/s / 2,700 MB/s</w:t>
            </w:r>
          </w:p>
          <w:p w14:paraId="610CD9D1"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Random Read/Write (QD32): Up to 500,000 IOPS / 500,000 IOPS</w:t>
            </w:r>
          </w:p>
          <w:p w14:paraId="450D14D8"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Endurance: 1,200 Terabytes Written (TBW)</w:t>
            </w:r>
          </w:p>
          <w:p w14:paraId="21E58E38"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Securitate: AES 256-bit Hardware-based Encryption, TCG Opal v2.0, IEEE 1667 Garanție min.36 luni</w:t>
            </w:r>
          </w:p>
        </w:tc>
        <w:tc>
          <w:tcPr>
            <w:tcW w:w="494" w:type="pct"/>
            <w:tcBorders>
              <w:top w:val="nil"/>
              <w:left w:val="single" w:sz="8" w:space="0" w:color="auto"/>
              <w:bottom w:val="single" w:sz="4" w:space="0" w:color="auto"/>
              <w:right w:val="single" w:sz="4" w:space="0" w:color="auto"/>
            </w:tcBorders>
            <w:noWrap/>
          </w:tcPr>
          <w:p w14:paraId="7E8DB575" w14:textId="77777777" w:rsidR="00B02282" w:rsidRPr="00E241E3" w:rsidRDefault="00B02282" w:rsidP="00276C4F">
            <w:pPr>
              <w:jc w:val="center"/>
              <w:rPr>
                <w:rFonts w:ascii="Arial Narrow" w:hAnsi="Arial Narrow"/>
                <w:sz w:val="18"/>
                <w:szCs w:val="18"/>
                <w:lang w:eastAsia="ru-RU"/>
              </w:rPr>
            </w:pPr>
          </w:p>
        </w:tc>
      </w:tr>
      <w:tr w:rsidR="00B02282" w:rsidRPr="00E241E3" w14:paraId="7A49A580" w14:textId="77777777" w:rsidTr="000B259B">
        <w:trPr>
          <w:trHeight w:val="528"/>
          <w:jc w:val="center"/>
        </w:trPr>
        <w:tc>
          <w:tcPr>
            <w:tcW w:w="217" w:type="pct"/>
            <w:vMerge/>
            <w:tcBorders>
              <w:top w:val="single" w:sz="4" w:space="0" w:color="auto"/>
              <w:left w:val="single" w:sz="4" w:space="0" w:color="auto"/>
              <w:bottom w:val="single" w:sz="4" w:space="0" w:color="auto"/>
              <w:right w:val="single" w:sz="4" w:space="0" w:color="auto"/>
            </w:tcBorders>
          </w:tcPr>
          <w:p w14:paraId="0622419C" w14:textId="77777777" w:rsidR="00B02282" w:rsidRPr="00E241E3" w:rsidRDefault="00B02282" w:rsidP="00276C4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6B3BA562" w14:textId="77777777" w:rsidR="00B02282" w:rsidRPr="00E241E3" w:rsidRDefault="00B02282" w:rsidP="00276C4F">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6A4484C7" w14:textId="7DF7EFFA" w:rsidR="00B02282" w:rsidRPr="00FE3487" w:rsidRDefault="00B50563" w:rsidP="00276C4F">
            <w:pPr>
              <w:rPr>
                <w:rFonts w:ascii="Arial Narrow" w:hAnsi="Arial Narrow"/>
                <w:b/>
                <w:sz w:val="20"/>
                <w:szCs w:val="20"/>
                <w:lang w:eastAsia="ru-RU"/>
              </w:rPr>
            </w:pPr>
            <w:r>
              <w:rPr>
                <w:rFonts w:ascii="Arial Narrow" w:hAnsi="Arial Narrow"/>
                <w:b/>
                <w:sz w:val="20"/>
                <w:szCs w:val="20"/>
                <w:lang w:eastAsia="ru-RU"/>
              </w:rPr>
              <w:t>1</w:t>
            </w:r>
            <w:r w:rsidR="00B02282" w:rsidRPr="00FE3487">
              <w:rPr>
                <w:rFonts w:ascii="Arial Narrow" w:hAnsi="Arial Narrow"/>
                <w:b/>
                <w:sz w:val="20"/>
                <w:szCs w:val="20"/>
                <w:lang w:eastAsia="ru-RU"/>
              </w:rPr>
              <w:t>.4.RAM</w:t>
            </w:r>
          </w:p>
        </w:tc>
        <w:tc>
          <w:tcPr>
            <w:tcW w:w="509" w:type="pct"/>
            <w:tcBorders>
              <w:top w:val="nil"/>
              <w:left w:val="nil"/>
              <w:bottom w:val="single" w:sz="4" w:space="0" w:color="auto"/>
              <w:right w:val="single" w:sz="4" w:space="0" w:color="auto"/>
            </w:tcBorders>
          </w:tcPr>
          <w:p w14:paraId="61A6C0F3" w14:textId="77777777" w:rsidR="00B02282" w:rsidRPr="00FE3487" w:rsidRDefault="00B02282" w:rsidP="00276C4F">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55451161" w14:textId="77777777" w:rsidR="00B02282" w:rsidRPr="00FE3487" w:rsidRDefault="00B02282" w:rsidP="00276C4F">
            <w:pPr>
              <w:jc w:val="center"/>
              <w:rPr>
                <w:rFonts w:ascii="Arial Narrow" w:hAnsi="Arial Narrow"/>
                <w:b/>
                <w:sz w:val="20"/>
                <w:szCs w:val="20"/>
                <w:lang w:eastAsia="ru-RU"/>
              </w:rPr>
            </w:pPr>
            <w:r w:rsidRPr="00FE3487">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55B88DAE" w14:textId="77777777" w:rsidR="00B02282" w:rsidRPr="00E241E3" w:rsidRDefault="00B02282" w:rsidP="00276C4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24202514" w14:textId="77777777" w:rsidR="00B02282" w:rsidRPr="00E241E3" w:rsidRDefault="00B02282" w:rsidP="00276C4F">
            <w:pPr>
              <w:ind w:firstLineChars="100" w:firstLine="180"/>
              <w:rPr>
                <w:rFonts w:ascii="Arial Narrow" w:hAnsi="Arial Narrow"/>
                <w:sz w:val="18"/>
                <w:szCs w:val="18"/>
                <w:lang w:eastAsia="ru-RU"/>
              </w:rPr>
            </w:pPr>
          </w:p>
        </w:tc>
        <w:tc>
          <w:tcPr>
            <w:tcW w:w="494" w:type="pct"/>
            <w:tcBorders>
              <w:left w:val="nil"/>
              <w:right w:val="single" w:sz="8" w:space="0" w:color="auto"/>
            </w:tcBorders>
            <w:noWrap/>
          </w:tcPr>
          <w:p w14:paraId="003B3414" w14:textId="77777777" w:rsidR="00B02282" w:rsidRPr="00E241E3" w:rsidRDefault="00B02282" w:rsidP="00276C4F">
            <w:pPr>
              <w:jc w:val="center"/>
              <w:rPr>
                <w:rFonts w:ascii="Arial Narrow" w:hAnsi="Arial Narrow"/>
                <w:sz w:val="18"/>
                <w:szCs w:val="18"/>
                <w:lang w:eastAsia="ru-RU"/>
              </w:rPr>
            </w:pPr>
            <w:r w:rsidRPr="00E241E3">
              <w:rPr>
                <w:rFonts w:ascii="Arial Narrow" w:hAnsi="Arial Narrow"/>
                <w:sz w:val="18"/>
                <w:szCs w:val="18"/>
                <w:lang w:eastAsia="ru-RU"/>
              </w:rPr>
              <w:t>16</w:t>
            </w:r>
            <w:r>
              <w:rPr>
                <w:rFonts w:ascii="Arial Narrow" w:hAnsi="Arial Narrow"/>
                <w:sz w:val="18"/>
                <w:szCs w:val="18"/>
                <w:lang w:eastAsia="ru-RU"/>
              </w:rPr>
              <w:t> </w:t>
            </w:r>
            <w:r w:rsidRPr="00E241E3">
              <w:rPr>
                <w:rFonts w:ascii="Arial Narrow" w:hAnsi="Arial Narrow"/>
                <w:sz w:val="18"/>
                <w:szCs w:val="18"/>
                <w:lang w:eastAsia="ru-RU"/>
              </w:rPr>
              <w:t>500</w:t>
            </w:r>
            <w:r>
              <w:rPr>
                <w:rFonts w:ascii="Arial Narrow" w:hAnsi="Arial Narrow"/>
                <w:sz w:val="18"/>
                <w:szCs w:val="18"/>
                <w:lang w:eastAsia="ru-RU"/>
              </w:rPr>
              <w:t>,00</w:t>
            </w:r>
          </w:p>
        </w:tc>
      </w:tr>
      <w:tr w:rsidR="00B02282" w:rsidRPr="00E241E3" w14:paraId="59B9ADA5" w14:textId="77777777" w:rsidTr="000B259B">
        <w:trPr>
          <w:trHeight w:val="528"/>
          <w:jc w:val="center"/>
        </w:trPr>
        <w:tc>
          <w:tcPr>
            <w:tcW w:w="217" w:type="pct"/>
            <w:tcBorders>
              <w:top w:val="single" w:sz="4" w:space="0" w:color="auto"/>
              <w:left w:val="single" w:sz="8" w:space="0" w:color="auto"/>
              <w:bottom w:val="single" w:sz="4" w:space="0" w:color="auto"/>
              <w:right w:val="single" w:sz="4" w:space="0" w:color="auto"/>
            </w:tcBorders>
          </w:tcPr>
          <w:p w14:paraId="765F0F37" w14:textId="77777777" w:rsidR="00B02282" w:rsidRPr="00E241E3" w:rsidRDefault="00B02282" w:rsidP="00276C4F">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37D7B8FA" w14:textId="77777777" w:rsidR="00B02282" w:rsidRPr="00E241E3" w:rsidRDefault="00B02282" w:rsidP="00276C4F">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69E01C5E" w14:textId="77777777" w:rsidR="00B02282" w:rsidRPr="00E241E3" w:rsidRDefault="00B02282" w:rsidP="00276C4F">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55AD4246"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Registered DDR4 DIMM; 32 Гб; PC4-25600 (3200 МГц); CL22; Dual rank; 1.2 В Garanție min.36 luni</w:t>
            </w:r>
          </w:p>
        </w:tc>
        <w:tc>
          <w:tcPr>
            <w:tcW w:w="494" w:type="pct"/>
            <w:tcBorders>
              <w:top w:val="nil"/>
              <w:left w:val="single" w:sz="8" w:space="0" w:color="auto"/>
              <w:bottom w:val="single" w:sz="4" w:space="0" w:color="auto"/>
              <w:right w:val="single" w:sz="4" w:space="0" w:color="auto"/>
            </w:tcBorders>
            <w:noWrap/>
          </w:tcPr>
          <w:p w14:paraId="72D4687E" w14:textId="77777777" w:rsidR="00B02282" w:rsidRPr="00E241E3" w:rsidRDefault="00B02282" w:rsidP="00276C4F">
            <w:pPr>
              <w:jc w:val="center"/>
              <w:rPr>
                <w:rFonts w:ascii="Arial Narrow" w:hAnsi="Arial Narrow"/>
                <w:sz w:val="18"/>
                <w:szCs w:val="18"/>
                <w:lang w:eastAsia="ru-RU"/>
              </w:rPr>
            </w:pPr>
          </w:p>
        </w:tc>
      </w:tr>
      <w:tr w:rsidR="00B02282" w:rsidRPr="00E241E3" w14:paraId="74D34C71" w14:textId="77777777" w:rsidTr="000B259B">
        <w:trPr>
          <w:trHeight w:val="528"/>
          <w:jc w:val="center"/>
        </w:trPr>
        <w:tc>
          <w:tcPr>
            <w:tcW w:w="217" w:type="pct"/>
            <w:tcBorders>
              <w:top w:val="single" w:sz="4" w:space="0" w:color="auto"/>
              <w:left w:val="single" w:sz="4" w:space="0" w:color="auto"/>
              <w:bottom w:val="single" w:sz="4" w:space="0" w:color="auto"/>
              <w:right w:val="single" w:sz="4" w:space="0" w:color="auto"/>
            </w:tcBorders>
          </w:tcPr>
          <w:p w14:paraId="7B2975DE" w14:textId="75EDC007" w:rsidR="00B02282" w:rsidRPr="00043CDC" w:rsidRDefault="00B50563" w:rsidP="00B50563">
            <w:pPr>
              <w:jc w:val="center"/>
              <w:rPr>
                <w:rFonts w:ascii="Arial Narrow" w:hAnsi="Arial Narrow"/>
                <w:b/>
                <w:sz w:val="20"/>
                <w:szCs w:val="20"/>
                <w:lang w:eastAsia="ru-RU"/>
              </w:rPr>
            </w:pPr>
            <w:r>
              <w:rPr>
                <w:rFonts w:ascii="Arial Narrow" w:hAnsi="Arial Narrow"/>
                <w:b/>
                <w:sz w:val="20"/>
                <w:szCs w:val="20"/>
                <w:lang w:eastAsia="ru-RU"/>
              </w:rPr>
              <w:t>2</w:t>
            </w:r>
          </w:p>
        </w:tc>
        <w:tc>
          <w:tcPr>
            <w:tcW w:w="732" w:type="pct"/>
            <w:tcBorders>
              <w:top w:val="nil"/>
              <w:left w:val="nil"/>
              <w:bottom w:val="single" w:sz="4" w:space="0" w:color="auto"/>
              <w:right w:val="single" w:sz="4" w:space="0" w:color="auto"/>
            </w:tcBorders>
          </w:tcPr>
          <w:p w14:paraId="009BC76E" w14:textId="77777777" w:rsidR="00B02282" w:rsidRPr="00B738E9" w:rsidRDefault="00B02282" w:rsidP="00276C4F">
            <w:pPr>
              <w:rPr>
                <w:rFonts w:ascii="Arial Narrow" w:hAnsi="Arial Narrow"/>
                <w:b/>
                <w:sz w:val="20"/>
                <w:szCs w:val="20"/>
                <w:lang w:eastAsia="ru-RU"/>
              </w:rPr>
            </w:pPr>
            <w:r w:rsidRPr="00B738E9">
              <w:rPr>
                <w:rFonts w:ascii="Arial Narrow" w:hAnsi="Arial Narrow"/>
                <w:b/>
                <w:sz w:val="20"/>
                <w:szCs w:val="20"/>
                <w:lang w:eastAsia="ru-RU"/>
              </w:rPr>
              <w:t>Piese p/u  statiile de stocare</w:t>
            </w:r>
          </w:p>
        </w:tc>
        <w:tc>
          <w:tcPr>
            <w:tcW w:w="653" w:type="pct"/>
            <w:tcBorders>
              <w:top w:val="nil"/>
              <w:left w:val="nil"/>
              <w:bottom w:val="single" w:sz="4" w:space="0" w:color="auto"/>
              <w:right w:val="single" w:sz="4" w:space="0" w:color="auto"/>
            </w:tcBorders>
          </w:tcPr>
          <w:p w14:paraId="733E6B26" w14:textId="77777777" w:rsidR="00B02282" w:rsidRPr="00B738E9" w:rsidRDefault="00B02282" w:rsidP="00276C4F">
            <w:pPr>
              <w:rPr>
                <w:rFonts w:ascii="Arial Narrow" w:hAnsi="Arial Narrow"/>
                <w:b/>
                <w:sz w:val="20"/>
                <w:szCs w:val="20"/>
                <w:lang w:eastAsia="ru-RU"/>
              </w:rPr>
            </w:pPr>
            <w:r w:rsidRPr="00B738E9">
              <w:rPr>
                <w:rFonts w:ascii="Arial Narrow" w:hAnsi="Arial Narrow"/>
                <w:b/>
                <w:sz w:val="20"/>
                <w:szCs w:val="20"/>
                <w:lang w:eastAsia="ru-RU"/>
              </w:rPr>
              <w:t>HDD</w:t>
            </w:r>
            <w:r>
              <w:rPr>
                <w:rFonts w:ascii="Arial Narrow" w:hAnsi="Arial Narrow"/>
                <w:b/>
                <w:sz w:val="20"/>
                <w:szCs w:val="20"/>
                <w:lang w:eastAsia="ru-RU"/>
              </w:rPr>
              <w:t xml:space="preserve"> 4 TB</w:t>
            </w:r>
          </w:p>
        </w:tc>
        <w:tc>
          <w:tcPr>
            <w:tcW w:w="509" w:type="pct"/>
            <w:tcBorders>
              <w:top w:val="nil"/>
              <w:left w:val="nil"/>
              <w:bottom w:val="single" w:sz="4" w:space="0" w:color="auto"/>
              <w:right w:val="single" w:sz="4" w:space="0" w:color="auto"/>
            </w:tcBorders>
          </w:tcPr>
          <w:p w14:paraId="3CA186BE" w14:textId="77777777" w:rsidR="00B02282" w:rsidRPr="00E241E3" w:rsidRDefault="00B02282" w:rsidP="00276C4F">
            <w:pPr>
              <w:rPr>
                <w:rFonts w:ascii="Arial Narrow" w:hAnsi="Arial Narrow"/>
                <w:b/>
                <w:bCs/>
                <w:sz w:val="16"/>
                <w:szCs w:val="16"/>
                <w:lang w:eastAsia="ru-RU"/>
              </w:rPr>
            </w:pPr>
            <w:r w:rsidRPr="00E241E3">
              <w:rPr>
                <w:rFonts w:ascii="Arial Narrow" w:hAnsi="Arial Narrow"/>
                <w:b/>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1BBB08A8" w14:textId="77777777" w:rsidR="00B02282" w:rsidRPr="00B738E9" w:rsidRDefault="00B02282" w:rsidP="00276C4F">
            <w:pPr>
              <w:jc w:val="center"/>
              <w:rPr>
                <w:rFonts w:ascii="Arial Narrow" w:hAnsi="Arial Narrow"/>
                <w:b/>
                <w:sz w:val="20"/>
                <w:szCs w:val="20"/>
                <w:lang w:eastAsia="ru-RU"/>
              </w:rPr>
            </w:pPr>
            <w:r w:rsidRPr="00B738E9">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7147E281" w14:textId="77777777" w:rsidR="00B02282" w:rsidRPr="00E241E3" w:rsidRDefault="00B02282" w:rsidP="00276C4F">
            <w:pP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6DC96805" w14:textId="77777777" w:rsidR="00B02282" w:rsidRPr="00E241E3" w:rsidRDefault="00B02282" w:rsidP="00276C4F">
            <w:pPr>
              <w:ind w:firstLineChars="100" w:firstLine="180"/>
              <w:rPr>
                <w:rFonts w:ascii="Arial Narrow" w:hAnsi="Arial Narrow"/>
                <w:sz w:val="18"/>
                <w:szCs w:val="18"/>
                <w:lang w:eastAsia="ru-RU"/>
              </w:rPr>
            </w:pPr>
          </w:p>
        </w:tc>
        <w:tc>
          <w:tcPr>
            <w:tcW w:w="494" w:type="pct"/>
            <w:tcBorders>
              <w:top w:val="single" w:sz="4" w:space="0" w:color="auto"/>
              <w:left w:val="nil"/>
              <w:bottom w:val="single" w:sz="4" w:space="0" w:color="auto"/>
              <w:right w:val="single" w:sz="4" w:space="0" w:color="auto"/>
            </w:tcBorders>
            <w:noWrap/>
          </w:tcPr>
          <w:p w14:paraId="62A87D14" w14:textId="77777777" w:rsidR="00B02282" w:rsidRPr="00E241E3" w:rsidRDefault="00B02282" w:rsidP="00276C4F">
            <w:pPr>
              <w:jc w:val="center"/>
              <w:rPr>
                <w:rFonts w:ascii="Arial Narrow" w:hAnsi="Arial Narrow"/>
                <w:sz w:val="18"/>
                <w:szCs w:val="18"/>
                <w:lang w:eastAsia="ru-RU"/>
              </w:rPr>
            </w:pPr>
            <w:r w:rsidRPr="00E241E3">
              <w:rPr>
                <w:rFonts w:ascii="Arial Narrow" w:hAnsi="Arial Narrow"/>
                <w:sz w:val="18"/>
                <w:szCs w:val="18"/>
                <w:lang w:eastAsia="ru-RU"/>
              </w:rPr>
              <w:t>9</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tc>
      </w:tr>
      <w:tr w:rsidR="00B02282" w:rsidRPr="00E241E3" w14:paraId="33AF5528" w14:textId="77777777" w:rsidTr="000B259B">
        <w:trPr>
          <w:trHeight w:val="528"/>
          <w:jc w:val="center"/>
        </w:trPr>
        <w:tc>
          <w:tcPr>
            <w:tcW w:w="217" w:type="pct"/>
            <w:tcBorders>
              <w:top w:val="single" w:sz="4" w:space="0" w:color="auto"/>
              <w:left w:val="single" w:sz="4" w:space="0" w:color="auto"/>
              <w:bottom w:val="single" w:sz="4" w:space="0" w:color="auto"/>
              <w:right w:val="single" w:sz="4" w:space="0" w:color="auto"/>
            </w:tcBorders>
          </w:tcPr>
          <w:p w14:paraId="692885A2" w14:textId="77777777" w:rsidR="00B02282" w:rsidRPr="00043CDC" w:rsidRDefault="00B02282" w:rsidP="00276C4F">
            <w:pPr>
              <w:jc w:val="center"/>
              <w:rPr>
                <w:rFonts w:ascii="Arial Narrow" w:hAnsi="Arial Narrow"/>
                <w:b/>
                <w:sz w:val="20"/>
                <w:szCs w:val="20"/>
                <w:lang w:eastAsia="ru-RU"/>
              </w:rPr>
            </w:pPr>
          </w:p>
        </w:tc>
        <w:tc>
          <w:tcPr>
            <w:tcW w:w="732" w:type="pct"/>
            <w:tcBorders>
              <w:top w:val="single" w:sz="4" w:space="0" w:color="auto"/>
              <w:left w:val="nil"/>
              <w:bottom w:val="single" w:sz="4" w:space="0" w:color="auto"/>
              <w:right w:val="single" w:sz="4" w:space="0" w:color="auto"/>
            </w:tcBorders>
          </w:tcPr>
          <w:p w14:paraId="529B77FC" w14:textId="77777777" w:rsidR="00B02282" w:rsidRPr="00E241E3" w:rsidRDefault="00B02282" w:rsidP="00276C4F">
            <w:pPr>
              <w:rPr>
                <w:rFonts w:ascii="Arial Narrow" w:hAnsi="Arial Narrow"/>
                <w:sz w:val="16"/>
                <w:szCs w:val="16"/>
                <w:lang w:eastAsia="ru-RU"/>
              </w:rPr>
            </w:pPr>
          </w:p>
        </w:tc>
        <w:tc>
          <w:tcPr>
            <w:tcW w:w="653" w:type="pct"/>
            <w:tcBorders>
              <w:top w:val="single" w:sz="4" w:space="0" w:color="auto"/>
              <w:left w:val="single" w:sz="4" w:space="0" w:color="auto"/>
              <w:bottom w:val="single" w:sz="4" w:space="0" w:color="auto"/>
              <w:right w:val="single" w:sz="4" w:space="0" w:color="auto"/>
            </w:tcBorders>
          </w:tcPr>
          <w:p w14:paraId="3156DA1C" w14:textId="77777777" w:rsidR="00B02282" w:rsidRPr="00E241E3" w:rsidRDefault="00B02282" w:rsidP="00276C4F">
            <w:pPr>
              <w:rPr>
                <w:rFonts w:ascii="Arial Narrow" w:hAnsi="Arial Narrow"/>
                <w:sz w:val="16"/>
                <w:szCs w:val="16"/>
                <w:lang w:eastAsia="ru-RU"/>
              </w:rPr>
            </w:pPr>
          </w:p>
        </w:tc>
        <w:tc>
          <w:tcPr>
            <w:tcW w:w="509" w:type="pct"/>
            <w:tcBorders>
              <w:top w:val="single" w:sz="4" w:space="0" w:color="auto"/>
              <w:left w:val="single" w:sz="4" w:space="0" w:color="auto"/>
              <w:bottom w:val="single" w:sz="4" w:space="0" w:color="auto"/>
              <w:right w:val="single" w:sz="4" w:space="0" w:color="auto"/>
            </w:tcBorders>
          </w:tcPr>
          <w:p w14:paraId="6BFA3CA9" w14:textId="77777777" w:rsidR="00B02282" w:rsidRPr="00E241E3" w:rsidRDefault="00B02282" w:rsidP="00276C4F">
            <w:pPr>
              <w:rPr>
                <w:rFonts w:ascii="Arial Narrow" w:hAnsi="Arial Narrow"/>
                <w:b/>
                <w:bCs/>
                <w:sz w:val="16"/>
                <w:szCs w:val="16"/>
                <w:lang w:eastAsia="ru-RU"/>
              </w:rPr>
            </w:pPr>
          </w:p>
        </w:tc>
        <w:tc>
          <w:tcPr>
            <w:tcW w:w="290" w:type="pct"/>
            <w:tcBorders>
              <w:top w:val="single" w:sz="4" w:space="0" w:color="auto"/>
              <w:left w:val="single" w:sz="4" w:space="0" w:color="auto"/>
              <w:bottom w:val="single" w:sz="4" w:space="0" w:color="auto"/>
              <w:right w:val="single" w:sz="4" w:space="0" w:color="auto"/>
            </w:tcBorders>
          </w:tcPr>
          <w:p w14:paraId="79F60D16" w14:textId="77777777" w:rsidR="00B02282" w:rsidRPr="00B738E9" w:rsidRDefault="00B02282" w:rsidP="00276C4F">
            <w:pPr>
              <w:jc w:val="center"/>
              <w:rPr>
                <w:rFonts w:ascii="Arial Narrow" w:hAnsi="Arial Narrow"/>
                <w:b/>
                <w:sz w:val="20"/>
                <w:szCs w:val="20"/>
                <w:lang w:eastAsia="ru-RU"/>
              </w:rPr>
            </w:pPr>
          </w:p>
        </w:tc>
        <w:tc>
          <w:tcPr>
            <w:tcW w:w="290" w:type="pct"/>
            <w:tcBorders>
              <w:top w:val="single" w:sz="4" w:space="0" w:color="auto"/>
              <w:left w:val="single" w:sz="4" w:space="0" w:color="auto"/>
              <w:bottom w:val="single" w:sz="4" w:space="0" w:color="auto"/>
              <w:right w:val="single" w:sz="4" w:space="0" w:color="auto"/>
            </w:tcBorders>
          </w:tcPr>
          <w:p w14:paraId="6F610232" w14:textId="77777777" w:rsidR="00B02282" w:rsidRPr="00E241E3" w:rsidRDefault="00B02282" w:rsidP="00276C4F">
            <w:pPr>
              <w:rPr>
                <w:rFonts w:ascii="Arial Narrow" w:hAnsi="Arial Narrow"/>
                <w:sz w:val="16"/>
                <w:szCs w:val="16"/>
                <w:lang w:val="ru-RU" w:eastAsia="ru-RU"/>
              </w:rPr>
            </w:pPr>
          </w:p>
        </w:tc>
        <w:tc>
          <w:tcPr>
            <w:tcW w:w="1816" w:type="pct"/>
            <w:tcBorders>
              <w:top w:val="single" w:sz="4" w:space="0" w:color="auto"/>
              <w:left w:val="single" w:sz="4" w:space="0" w:color="auto"/>
              <w:bottom w:val="single" w:sz="4" w:space="0" w:color="auto"/>
              <w:right w:val="single" w:sz="4" w:space="0" w:color="auto"/>
            </w:tcBorders>
            <w:noWrap/>
            <w:vAlign w:val="center"/>
          </w:tcPr>
          <w:p w14:paraId="779E2615" w14:textId="77777777" w:rsidR="00B02282" w:rsidRPr="00E241E3" w:rsidRDefault="00B02282" w:rsidP="00276C4F">
            <w:pPr>
              <w:rPr>
                <w:rFonts w:ascii="Arial Narrow" w:hAnsi="Arial Narrow"/>
                <w:sz w:val="18"/>
                <w:szCs w:val="18"/>
                <w:lang w:eastAsia="ru-RU"/>
              </w:rPr>
            </w:pPr>
            <w:r w:rsidRPr="00E241E3">
              <w:rPr>
                <w:rFonts w:ascii="Arial Narrow" w:hAnsi="Arial Narrow"/>
                <w:sz w:val="18"/>
                <w:szCs w:val="18"/>
                <w:lang w:eastAsia="ru-RU"/>
              </w:rPr>
              <w:t>HDD 3.5"HotPlug, CUS Kit pentru Dell PowerEdge T350-2 buc.</w:t>
            </w:r>
          </w:p>
          <w:p w14:paraId="0927DF74"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4 TB</w:t>
            </w:r>
          </w:p>
          <w:p w14:paraId="59B4274D"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6F549DB8"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512 MB </w:t>
            </w:r>
          </w:p>
          <w:p w14:paraId="1C339980"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02948E82"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p w14:paraId="182BBDE3"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HDD trebuie sa fie compatibil cu infrastructura existenta  - Dell PowerEdge T350</w:t>
            </w:r>
          </w:p>
        </w:tc>
        <w:tc>
          <w:tcPr>
            <w:tcW w:w="494" w:type="pct"/>
            <w:tcBorders>
              <w:top w:val="single" w:sz="4" w:space="0" w:color="auto"/>
              <w:left w:val="nil"/>
              <w:bottom w:val="single" w:sz="4" w:space="0" w:color="auto"/>
              <w:right w:val="single" w:sz="4" w:space="0" w:color="auto"/>
            </w:tcBorders>
            <w:noWrap/>
          </w:tcPr>
          <w:p w14:paraId="61206AD5" w14:textId="77777777" w:rsidR="00B02282" w:rsidRPr="00E241E3" w:rsidRDefault="00B02282" w:rsidP="00276C4F">
            <w:pPr>
              <w:jc w:val="center"/>
              <w:rPr>
                <w:rFonts w:ascii="Arial Narrow" w:hAnsi="Arial Narrow"/>
                <w:sz w:val="18"/>
                <w:szCs w:val="18"/>
                <w:lang w:eastAsia="ru-RU"/>
              </w:rPr>
            </w:pPr>
          </w:p>
        </w:tc>
      </w:tr>
      <w:tr w:rsidR="00B02282" w:rsidRPr="00E241E3" w14:paraId="3971E2C6" w14:textId="77777777" w:rsidTr="000B259B">
        <w:trPr>
          <w:trHeight w:val="528"/>
          <w:jc w:val="center"/>
        </w:trPr>
        <w:tc>
          <w:tcPr>
            <w:tcW w:w="217" w:type="pct"/>
            <w:tcBorders>
              <w:top w:val="single" w:sz="4" w:space="0" w:color="auto"/>
              <w:left w:val="single" w:sz="4" w:space="0" w:color="auto"/>
              <w:bottom w:val="single" w:sz="4" w:space="0" w:color="auto"/>
              <w:right w:val="single" w:sz="4" w:space="0" w:color="auto"/>
            </w:tcBorders>
          </w:tcPr>
          <w:p w14:paraId="6862A8F5" w14:textId="6B29EE81" w:rsidR="00B02282" w:rsidRPr="00043CDC" w:rsidRDefault="00983814" w:rsidP="00983814">
            <w:pPr>
              <w:jc w:val="center"/>
              <w:rPr>
                <w:rFonts w:ascii="Arial Narrow" w:hAnsi="Arial Narrow"/>
                <w:b/>
                <w:sz w:val="20"/>
                <w:szCs w:val="20"/>
                <w:lang w:eastAsia="ru-RU"/>
              </w:rPr>
            </w:pPr>
            <w:r>
              <w:rPr>
                <w:rFonts w:ascii="Arial Narrow" w:hAnsi="Arial Narrow"/>
                <w:b/>
                <w:sz w:val="20"/>
                <w:szCs w:val="20"/>
                <w:lang w:eastAsia="ru-RU"/>
              </w:rPr>
              <w:t>3</w:t>
            </w:r>
          </w:p>
        </w:tc>
        <w:tc>
          <w:tcPr>
            <w:tcW w:w="732" w:type="pct"/>
            <w:tcBorders>
              <w:top w:val="nil"/>
              <w:left w:val="nil"/>
              <w:bottom w:val="single" w:sz="4" w:space="0" w:color="auto"/>
              <w:right w:val="single" w:sz="4" w:space="0" w:color="auto"/>
            </w:tcBorders>
          </w:tcPr>
          <w:p w14:paraId="2BF8BF82" w14:textId="77777777" w:rsidR="00B02282" w:rsidRPr="00B738E9" w:rsidRDefault="00B02282" w:rsidP="00276C4F">
            <w:pPr>
              <w:rPr>
                <w:rFonts w:ascii="Arial Narrow" w:hAnsi="Arial Narrow"/>
                <w:b/>
                <w:sz w:val="22"/>
                <w:szCs w:val="22"/>
                <w:lang w:eastAsia="ru-RU"/>
              </w:rPr>
            </w:pPr>
            <w:r w:rsidRPr="00B738E9">
              <w:rPr>
                <w:rFonts w:ascii="Arial Narrow" w:hAnsi="Arial Narrow"/>
                <w:b/>
                <w:sz w:val="22"/>
                <w:szCs w:val="22"/>
                <w:lang w:eastAsia="ru-RU"/>
              </w:rPr>
              <w:t>Piese p/u  statiile de stocare</w:t>
            </w:r>
          </w:p>
        </w:tc>
        <w:tc>
          <w:tcPr>
            <w:tcW w:w="653" w:type="pct"/>
            <w:tcBorders>
              <w:top w:val="nil"/>
              <w:left w:val="nil"/>
              <w:bottom w:val="single" w:sz="4" w:space="0" w:color="auto"/>
              <w:right w:val="single" w:sz="4" w:space="0" w:color="auto"/>
            </w:tcBorders>
          </w:tcPr>
          <w:p w14:paraId="00D7A56A" w14:textId="77777777" w:rsidR="00B02282" w:rsidRPr="00B738E9" w:rsidRDefault="00B02282" w:rsidP="00276C4F">
            <w:pPr>
              <w:rPr>
                <w:rFonts w:ascii="Arial Narrow" w:hAnsi="Arial Narrow"/>
                <w:b/>
                <w:sz w:val="22"/>
                <w:szCs w:val="22"/>
                <w:lang w:eastAsia="ru-RU"/>
              </w:rPr>
            </w:pPr>
            <w:r w:rsidRPr="00B738E9">
              <w:rPr>
                <w:rFonts w:ascii="Arial Narrow" w:hAnsi="Arial Narrow"/>
                <w:b/>
                <w:sz w:val="22"/>
                <w:szCs w:val="22"/>
                <w:lang w:eastAsia="ru-RU"/>
              </w:rPr>
              <w:t>SAS SSD</w:t>
            </w:r>
          </w:p>
        </w:tc>
        <w:tc>
          <w:tcPr>
            <w:tcW w:w="509" w:type="pct"/>
            <w:tcBorders>
              <w:top w:val="nil"/>
              <w:left w:val="nil"/>
              <w:bottom w:val="single" w:sz="4" w:space="0" w:color="auto"/>
              <w:right w:val="single" w:sz="4" w:space="0" w:color="auto"/>
            </w:tcBorders>
          </w:tcPr>
          <w:p w14:paraId="6BF1760C" w14:textId="77777777" w:rsidR="00B02282" w:rsidRPr="00E241E3" w:rsidRDefault="00B02282" w:rsidP="00276C4F">
            <w:pPr>
              <w:rPr>
                <w:rFonts w:ascii="Arial Narrow" w:hAnsi="Arial Narrow"/>
                <w:b/>
                <w:bCs/>
                <w:sz w:val="16"/>
                <w:szCs w:val="16"/>
                <w:lang w:eastAsia="ru-RU"/>
              </w:rPr>
            </w:pPr>
            <w:r w:rsidRPr="00E241E3">
              <w:rPr>
                <w:rFonts w:ascii="Arial Narrow" w:hAnsi="Arial Narrow"/>
                <w:b/>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294AA073" w14:textId="77777777" w:rsidR="00B02282" w:rsidRPr="00B738E9" w:rsidRDefault="00B02282" w:rsidP="00276C4F">
            <w:pPr>
              <w:jc w:val="center"/>
              <w:rPr>
                <w:rFonts w:ascii="Arial Narrow" w:hAnsi="Arial Narrow"/>
                <w:b/>
                <w:sz w:val="20"/>
                <w:szCs w:val="20"/>
                <w:lang w:eastAsia="ru-RU"/>
              </w:rPr>
            </w:pPr>
            <w:r w:rsidRPr="00B738E9">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2EFA24FC" w14:textId="77777777" w:rsidR="00B02282" w:rsidRPr="00E241E3" w:rsidRDefault="00B02282" w:rsidP="00276C4F">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4D699CC8" w14:textId="77777777" w:rsidR="00B02282" w:rsidRPr="00E241E3" w:rsidRDefault="00B02282" w:rsidP="00276C4F">
            <w:pPr>
              <w:ind w:firstLineChars="100" w:firstLine="180"/>
              <w:rPr>
                <w:rFonts w:ascii="Arial Narrow" w:hAnsi="Arial Narrow"/>
                <w:sz w:val="18"/>
                <w:szCs w:val="18"/>
                <w:lang w:eastAsia="ru-RU"/>
              </w:rPr>
            </w:pPr>
          </w:p>
        </w:tc>
        <w:tc>
          <w:tcPr>
            <w:tcW w:w="494" w:type="pct"/>
            <w:tcBorders>
              <w:top w:val="single" w:sz="4" w:space="0" w:color="auto"/>
              <w:left w:val="nil"/>
              <w:bottom w:val="single" w:sz="4" w:space="0" w:color="auto"/>
              <w:right w:val="single" w:sz="4" w:space="0" w:color="auto"/>
            </w:tcBorders>
            <w:noWrap/>
          </w:tcPr>
          <w:p w14:paraId="67B07833" w14:textId="77777777" w:rsidR="00B02282" w:rsidRPr="00E241E3" w:rsidRDefault="00B02282" w:rsidP="00276C4F">
            <w:pPr>
              <w:jc w:val="center"/>
              <w:rPr>
                <w:rFonts w:ascii="Arial Narrow" w:hAnsi="Arial Narrow"/>
                <w:sz w:val="18"/>
                <w:szCs w:val="18"/>
                <w:lang w:eastAsia="ru-RU"/>
              </w:rPr>
            </w:pPr>
            <w:r w:rsidRPr="00E241E3">
              <w:rPr>
                <w:rFonts w:ascii="Arial Narrow" w:hAnsi="Arial Narrow"/>
                <w:sz w:val="18"/>
                <w:szCs w:val="18"/>
                <w:lang w:eastAsia="ru-RU"/>
              </w:rPr>
              <w:t>22</w:t>
            </w:r>
            <w:r>
              <w:rPr>
                <w:rFonts w:ascii="Arial Narrow" w:hAnsi="Arial Narrow"/>
                <w:sz w:val="18"/>
                <w:szCs w:val="18"/>
                <w:lang w:eastAsia="ru-RU"/>
              </w:rPr>
              <w:t> </w:t>
            </w:r>
            <w:r w:rsidRPr="00E241E3">
              <w:rPr>
                <w:rFonts w:ascii="Arial Narrow" w:hAnsi="Arial Narrow"/>
                <w:sz w:val="18"/>
                <w:szCs w:val="18"/>
                <w:lang w:eastAsia="ru-RU"/>
              </w:rPr>
              <w:t>500</w:t>
            </w:r>
            <w:r>
              <w:rPr>
                <w:rFonts w:ascii="Arial Narrow" w:hAnsi="Arial Narrow"/>
                <w:sz w:val="18"/>
                <w:szCs w:val="18"/>
                <w:lang w:eastAsia="ru-RU"/>
              </w:rPr>
              <w:t>,00</w:t>
            </w:r>
          </w:p>
          <w:p w14:paraId="78002AAB" w14:textId="77777777" w:rsidR="00B02282" w:rsidRPr="00E241E3" w:rsidRDefault="00B02282" w:rsidP="00276C4F">
            <w:pPr>
              <w:jc w:val="center"/>
              <w:rPr>
                <w:rFonts w:ascii="Arial Narrow" w:hAnsi="Arial Narrow"/>
                <w:sz w:val="18"/>
                <w:szCs w:val="18"/>
                <w:lang w:eastAsia="ru-RU"/>
              </w:rPr>
            </w:pPr>
          </w:p>
        </w:tc>
      </w:tr>
      <w:tr w:rsidR="00B02282" w:rsidRPr="00E241E3" w14:paraId="4B85CA64" w14:textId="77777777" w:rsidTr="000B259B">
        <w:trPr>
          <w:trHeight w:val="528"/>
          <w:jc w:val="center"/>
        </w:trPr>
        <w:tc>
          <w:tcPr>
            <w:tcW w:w="217" w:type="pct"/>
            <w:tcBorders>
              <w:top w:val="single" w:sz="4" w:space="0" w:color="auto"/>
              <w:left w:val="single" w:sz="4" w:space="0" w:color="auto"/>
              <w:bottom w:val="single" w:sz="4" w:space="0" w:color="auto"/>
              <w:right w:val="single" w:sz="4" w:space="0" w:color="auto"/>
            </w:tcBorders>
          </w:tcPr>
          <w:p w14:paraId="61159B1F" w14:textId="77777777" w:rsidR="00B02282" w:rsidRPr="00E241E3" w:rsidRDefault="00B02282" w:rsidP="00276C4F">
            <w:pPr>
              <w:jc w:val="center"/>
              <w:rPr>
                <w:rFonts w:ascii="Arial Narrow" w:hAnsi="Arial Narrow"/>
                <w:sz w:val="16"/>
                <w:szCs w:val="16"/>
                <w:lang w:eastAsia="ru-RU"/>
              </w:rPr>
            </w:pPr>
          </w:p>
        </w:tc>
        <w:tc>
          <w:tcPr>
            <w:tcW w:w="732" w:type="pct"/>
            <w:tcBorders>
              <w:top w:val="single" w:sz="4" w:space="0" w:color="auto"/>
              <w:left w:val="single" w:sz="4" w:space="0" w:color="auto"/>
              <w:bottom w:val="single" w:sz="4" w:space="0" w:color="auto"/>
              <w:right w:val="single" w:sz="4" w:space="0" w:color="auto"/>
            </w:tcBorders>
          </w:tcPr>
          <w:p w14:paraId="14ECE242" w14:textId="77777777" w:rsidR="00B02282" w:rsidRPr="00E241E3" w:rsidRDefault="00B02282" w:rsidP="00276C4F">
            <w:pPr>
              <w:rPr>
                <w:rFonts w:ascii="Arial Narrow" w:hAnsi="Arial Narrow"/>
                <w:sz w:val="16"/>
                <w:szCs w:val="16"/>
                <w:lang w:eastAsia="ru-RU"/>
              </w:rPr>
            </w:pPr>
          </w:p>
        </w:tc>
        <w:tc>
          <w:tcPr>
            <w:tcW w:w="1742" w:type="pct"/>
            <w:gridSpan w:val="4"/>
            <w:tcBorders>
              <w:top w:val="single" w:sz="4" w:space="0" w:color="auto"/>
              <w:left w:val="single" w:sz="4" w:space="0" w:color="auto"/>
              <w:bottom w:val="single" w:sz="4" w:space="0" w:color="auto"/>
              <w:right w:val="single" w:sz="4" w:space="0" w:color="auto"/>
            </w:tcBorders>
          </w:tcPr>
          <w:p w14:paraId="5EB0CA54" w14:textId="77777777" w:rsidR="00B02282" w:rsidRPr="00E241E3" w:rsidRDefault="00B02282" w:rsidP="00276C4F">
            <w:pPr>
              <w:rPr>
                <w:rFonts w:ascii="Arial Narrow" w:hAnsi="Arial Narrow"/>
                <w:sz w:val="16"/>
                <w:szCs w:val="16"/>
                <w:lang w:eastAsia="ru-RU"/>
              </w:rPr>
            </w:pPr>
          </w:p>
        </w:tc>
        <w:tc>
          <w:tcPr>
            <w:tcW w:w="1816" w:type="pct"/>
            <w:tcBorders>
              <w:top w:val="single" w:sz="4" w:space="0" w:color="auto"/>
              <w:left w:val="single" w:sz="4" w:space="0" w:color="auto"/>
              <w:bottom w:val="single" w:sz="4" w:space="0" w:color="auto"/>
              <w:right w:val="single" w:sz="4" w:space="0" w:color="auto"/>
            </w:tcBorders>
            <w:noWrap/>
            <w:vAlign w:val="center"/>
          </w:tcPr>
          <w:p w14:paraId="3F4ED5E0"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Dispozitivul trebuie sa fie compatibil cu infrastructura existenta de stocare, conform datelor oficiale ale producatorului dispozitivelor - supermicro sys 6029p-tr. </w:t>
            </w:r>
          </w:p>
          <w:p w14:paraId="4E6FD8A7"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Sistem de stocare a datelor - 2 buc. SAS SSD 1TB + Caddy for supermicro sys 6029p-tr. Capacitate: &gt;= 960GB &lt; 1,5TB; </w:t>
            </w:r>
          </w:p>
          <w:p w14:paraId="33D7562F"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Interfață: SAS 12Gb/s; Dimensiuni: 2.5 inch; Tip: SAS SSD;</w:t>
            </w:r>
          </w:p>
          <w:p w14:paraId="671228E8"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Viteza de transfer: &gt;=2000 MB/s (lectură), 1500 MB/s (scriere)</w:t>
            </w:r>
          </w:p>
          <w:p w14:paraId="3EB83256" w14:textId="77777777" w:rsidR="00B02282" w:rsidRPr="00E241E3" w:rsidRDefault="00B02282" w:rsidP="00276C4F">
            <w:pPr>
              <w:ind w:firstLineChars="100" w:firstLine="180"/>
              <w:rPr>
                <w:rFonts w:ascii="Arial Narrow" w:hAnsi="Arial Narrow"/>
                <w:sz w:val="18"/>
                <w:szCs w:val="18"/>
                <w:lang w:eastAsia="ru-RU"/>
              </w:rPr>
            </w:pPr>
            <w:r w:rsidRPr="00E241E3">
              <w:rPr>
                <w:rFonts w:ascii="Arial Narrow" w:hAnsi="Arial Narrow"/>
                <w:sz w:val="18"/>
                <w:szCs w:val="18"/>
                <w:lang w:eastAsia="ru-RU"/>
              </w:rPr>
              <w:t>- Durabilitate: 1,7 PB sau mai mult Garanție min.36 luni</w:t>
            </w:r>
          </w:p>
        </w:tc>
        <w:tc>
          <w:tcPr>
            <w:tcW w:w="494" w:type="pct"/>
            <w:tcBorders>
              <w:top w:val="single" w:sz="4" w:space="0" w:color="auto"/>
              <w:left w:val="single" w:sz="4" w:space="0" w:color="auto"/>
              <w:bottom w:val="single" w:sz="4" w:space="0" w:color="auto"/>
              <w:right w:val="single" w:sz="4" w:space="0" w:color="auto"/>
            </w:tcBorders>
            <w:noWrap/>
          </w:tcPr>
          <w:p w14:paraId="3B6FCFDB" w14:textId="77777777" w:rsidR="00B02282" w:rsidRPr="00E241E3" w:rsidRDefault="00B02282" w:rsidP="00276C4F">
            <w:pPr>
              <w:jc w:val="center"/>
              <w:rPr>
                <w:rFonts w:ascii="Arial Narrow" w:hAnsi="Arial Narrow"/>
                <w:sz w:val="18"/>
                <w:szCs w:val="18"/>
                <w:lang w:eastAsia="ru-RU"/>
              </w:rPr>
            </w:pPr>
          </w:p>
        </w:tc>
      </w:tr>
      <w:tr w:rsidR="00B02282" w:rsidRPr="00E241E3" w14:paraId="2449F96B" w14:textId="77777777" w:rsidTr="000B259B">
        <w:trPr>
          <w:trHeight w:val="161"/>
          <w:jc w:val="center"/>
        </w:trPr>
        <w:tc>
          <w:tcPr>
            <w:tcW w:w="217" w:type="pct"/>
            <w:tcBorders>
              <w:top w:val="single" w:sz="4" w:space="0" w:color="auto"/>
              <w:left w:val="single" w:sz="4" w:space="0" w:color="auto"/>
              <w:bottom w:val="single" w:sz="4" w:space="0" w:color="auto"/>
              <w:right w:val="single" w:sz="4" w:space="0" w:color="auto"/>
            </w:tcBorders>
          </w:tcPr>
          <w:p w14:paraId="66B24341" w14:textId="77777777" w:rsidR="00B02282" w:rsidRPr="00E241E3" w:rsidRDefault="00B02282" w:rsidP="00276C4F">
            <w:pPr>
              <w:jc w:val="center"/>
              <w:rPr>
                <w:rFonts w:ascii="Arial Narrow" w:hAnsi="Arial Narrow"/>
                <w:sz w:val="16"/>
                <w:szCs w:val="16"/>
                <w:lang w:eastAsia="ru-RU"/>
              </w:rPr>
            </w:pPr>
          </w:p>
        </w:tc>
        <w:tc>
          <w:tcPr>
            <w:tcW w:w="2473" w:type="pct"/>
            <w:gridSpan w:val="5"/>
            <w:tcBorders>
              <w:top w:val="single" w:sz="4" w:space="0" w:color="auto"/>
              <w:left w:val="single" w:sz="4" w:space="0" w:color="auto"/>
              <w:bottom w:val="single" w:sz="4" w:space="0" w:color="auto"/>
              <w:right w:val="single" w:sz="4" w:space="0" w:color="auto"/>
            </w:tcBorders>
          </w:tcPr>
          <w:p w14:paraId="5FCB0827" w14:textId="77777777" w:rsidR="00B02282" w:rsidRPr="00043CDC" w:rsidRDefault="00B02282" w:rsidP="00276C4F">
            <w:pPr>
              <w:rPr>
                <w:rFonts w:ascii="Arial Narrow" w:hAnsi="Arial Narrow"/>
                <w:sz w:val="20"/>
                <w:szCs w:val="20"/>
                <w:lang w:eastAsia="ru-RU"/>
              </w:rPr>
            </w:pPr>
            <w:r>
              <w:rPr>
                <w:rFonts w:ascii="Arial Narrow" w:hAnsi="Arial Narrow"/>
                <w:sz w:val="20"/>
                <w:szCs w:val="20"/>
                <w:lang w:eastAsia="ru-RU"/>
              </w:rPr>
              <w:t>TOTAL</w:t>
            </w:r>
          </w:p>
        </w:tc>
        <w:tc>
          <w:tcPr>
            <w:tcW w:w="1816" w:type="pct"/>
            <w:tcBorders>
              <w:top w:val="single" w:sz="4" w:space="0" w:color="auto"/>
              <w:left w:val="single" w:sz="4" w:space="0" w:color="auto"/>
              <w:bottom w:val="single" w:sz="4" w:space="0" w:color="auto"/>
              <w:right w:val="single" w:sz="4" w:space="0" w:color="auto"/>
            </w:tcBorders>
            <w:noWrap/>
            <w:vAlign w:val="center"/>
          </w:tcPr>
          <w:p w14:paraId="0B049D75" w14:textId="77777777" w:rsidR="00B02282" w:rsidRPr="00E241E3" w:rsidRDefault="00B02282" w:rsidP="00276C4F">
            <w:pPr>
              <w:rPr>
                <w:rFonts w:ascii="Arial Narrow" w:hAnsi="Arial Narrow"/>
                <w:sz w:val="18"/>
                <w:szCs w:val="18"/>
                <w:lang w:eastAsia="ru-RU"/>
              </w:rPr>
            </w:pPr>
          </w:p>
        </w:tc>
        <w:tc>
          <w:tcPr>
            <w:tcW w:w="494" w:type="pct"/>
            <w:tcBorders>
              <w:top w:val="single" w:sz="4" w:space="0" w:color="auto"/>
              <w:left w:val="single" w:sz="4" w:space="0" w:color="auto"/>
              <w:bottom w:val="single" w:sz="4" w:space="0" w:color="auto"/>
              <w:right w:val="single" w:sz="4" w:space="0" w:color="auto"/>
            </w:tcBorders>
            <w:noWrap/>
          </w:tcPr>
          <w:p w14:paraId="4B194A73" w14:textId="2ACF5FD7" w:rsidR="00B02282" w:rsidRPr="00E241E3" w:rsidRDefault="000B259B" w:rsidP="00276C4F">
            <w:pPr>
              <w:jc w:val="center"/>
              <w:rPr>
                <w:rFonts w:ascii="Arial Narrow" w:hAnsi="Arial Narrow"/>
                <w:sz w:val="18"/>
                <w:szCs w:val="18"/>
                <w:lang w:eastAsia="ru-RU"/>
              </w:rPr>
            </w:pPr>
            <w:r>
              <w:rPr>
                <w:rFonts w:ascii="Arial Narrow" w:hAnsi="Arial Narrow"/>
                <w:sz w:val="18"/>
                <w:szCs w:val="18"/>
                <w:lang w:eastAsia="ru-RU"/>
              </w:rPr>
              <w:t>114 000</w:t>
            </w:r>
            <w:r w:rsidR="00B02282">
              <w:rPr>
                <w:rFonts w:ascii="Arial Narrow" w:hAnsi="Arial Narrow"/>
                <w:sz w:val="18"/>
                <w:szCs w:val="18"/>
                <w:lang w:eastAsia="ru-RU"/>
              </w:rPr>
              <w:t>,00</w:t>
            </w:r>
          </w:p>
        </w:tc>
      </w:tr>
    </w:tbl>
    <w:p w14:paraId="44F236F7" w14:textId="77777777" w:rsidR="00B02282" w:rsidRPr="00E241E3" w:rsidRDefault="00B02282" w:rsidP="00B02282">
      <w:pPr>
        <w:shd w:val="clear" w:color="auto" w:fill="FFFFFF" w:themeFill="background1"/>
        <w:tabs>
          <w:tab w:val="right" w:pos="426"/>
        </w:tabs>
        <w:spacing w:before="120"/>
        <w:rPr>
          <w:rFonts w:ascii="Arial Narrow" w:hAnsi="Arial Narrow"/>
          <w:lang w:eastAsia="ru-RU"/>
        </w:rPr>
      </w:pPr>
    </w:p>
    <w:p w14:paraId="1B338B4F"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2B23CE">
        <w:rPr>
          <w:rFonts w:ascii="Arial Narrow" w:hAnsi="Arial Narrow"/>
          <w:b/>
          <w:sz w:val="22"/>
          <w:szCs w:val="22"/>
          <w:shd w:val="clear" w:color="auto" w:fill="FFFFFF"/>
        </w:rPr>
        <w:t>nu se aplică</w:t>
      </w:r>
      <w:r w:rsidRPr="002B23CE">
        <w:rPr>
          <w:rFonts w:ascii="Arial Narrow" w:hAnsi="Arial Narrow"/>
          <w:b/>
          <w:sz w:val="22"/>
          <w:szCs w:val="22"/>
        </w:rPr>
        <w:t xml:space="preserve"> </w:t>
      </w:r>
    </w:p>
    <w:p w14:paraId="2374068E"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sz w:val="22"/>
          <w:szCs w:val="22"/>
        </w:rPr>
      </w:pPr>
      <w:r w:rsidRPr="002B23CE">
        <w:rPr>
          <w:rFonts w:ascii="Arial Narrow" w:hAnsi="Arial Narrow"/>
          <w:sz w:val="22"/>
          <w:szCs w:val="22"/>
        </w:rPr>
        <w:t>În cazul în care contractul este împărțit pe loturi un operator economic poate depune oferta (se va selecta):</w:t>
      </w:r>
    </w:p>
    <w:p w14:paraId="352C398C" w14:textId="77777777" w:rsidR="00B02282" w:rsidRPr="002B23CE" w:rsidRDefault="00B02282" w:rsidP="00690B13">
      <w:pPr>
        <w:pStyle w:val="a9"/>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tabs>
          <w:tab w:val="right" w:pos="426"/>
        </w:tabs>
        <w:rPr>
          <w:rFonts w:ascii="Arial Narrow" w:hAnsi="Arial Narrow"/>
          <w:sz w:val="22"/>
          <w:szCs w:val="22"/>
        </w:rPr>
      </w:pPr>
      <w:r w:rsidRPr="002B23CE">
        <w:rPr>
          <w:rFonts w:ascii="Arial Narrow" w:hAnsi="Arial Narrow"/>
          <w:sz w:val="22"/>
          <w:szCs w:val="22"/>
        </w:rPr>
        <w:t>Pentru un singur lot;</w:t>
      </w:r>
    </w:p>
    <w:p w14:paraId="7CA88007" w14:textId="77777777" w:rsidR="00B02282" w:rsidRPr="002B23CE" w:rsidRDefault="00B02282" w:rsidP="00690B13">
      <w:pPr>
        <w:pStyle w:val="a9"/>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tabs>
          <w:tab w:val="right" w:pos="426"/>
        </w:tabs>
        <w:rPr>
          <w:rFonts w:ascii="Arial Narrow" w:hAnsi="Arial Narrow"/>
          <w:sz w:val="22"/>
          <w:szCs w:val="22"/>
        </w:rPr>
      </w:pPr>
      <w:r w:rsidRPr="002B23CE">
        <w:rPr>
          <w:rFonts w:ascii="Arial Narrow" w:hAnsi="Arial Narrow"/>
          <w:sz w:val="22"/>
          <w:szCs w:val="22"/>
        </w:rPr>
        <w:t>Pentru mai multe loturi;</w:t>
      </w:r>
    </w:p>
    <w:p w14:paraId="67449A61" w14:textId="77777777" w:rsidR="00B02282" w:rsidRPr="002B23CE" w:rsidRDefault="00B02282" w:rsidP="00690B13">
      <w:pPr>
        <w:pStyle w:val="a9"/>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tabs>
          <w:tab w:val="right" w:pos="426"/>
        </w:tabs>
        <w:rPr>
          <w:rFonts w:ascii="Arial Narrow" w:hAnsi="Arial Narrow"/>
          <w:sz w:val="22"/>
          <w:szCs w:val="22"/>
        </w:rPr>
      </w:pPr>
      <w:r w:rsidRPr="002B23CE">
        <w:rPr>
          <w:rFonts w:ascii="Arial Narrow" w:hAnsi="Arial Narrow"/>
          <w:sz w:val="22"/>
          <w:szCs w:val="22"/>
        </w:rPr>
        <w:t>Pentru toate loturile;</w:t>
      </w:r>
    </w:p>
    <w:p w14:paraId="4DE37598"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Admiterea sau interzicerea ofertelor alternative</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admite</w:t>
      </w:r>
    </w:p>
    <w:p w14:paraId="2A2339D0"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0"/>
          <w:tab w:val="left" w:pos="284"/>
          <w:tab w:val="left" w:pos="426"/>
        </w:tabs>
        <w:spacing w:before="120"/>
        <w:ind w:left="426" w:hanging="426"/>
        <w:jc w:val="both"/>
        <w:rPr>
          <w:rFonts w:ascii="Arial Narrow" w:hAnsi="Arial Narrow"/>
          <w:b/>
          <w:sz w:val="22"/>
          <w:szCs w:val="22"/>
        </w:rPr>
      </w:pPr>
      <w:r w:rsidRPr="002B23CE">
        <w:rPr>
          <w:rFonts w:ascii="Arial Narrow" w:hAnsi="Arial Narrow"/>
          <w:sz w:val="22"/>
          <w:szCs w:val="22"/>
          <w:shd w:val="clear" w:color="auto" w:fill="FFFFFF"/>
        </w:rPr>
        <w:t xml:space="preserve">Termenii și condițiile de livrare solicitați </w:t>
      </w:r>
      <w:r w:rsidRPr="002B23CE">
        <w:rPr>
          <w:rFonts w:ascii="Arial Narrow" w:hAnsi="Arial Narrow"/>
          <w:b/>
          <w:i/>
          <w:sz w:val="22"/>
          <w:szCs w:val="22"/>
          <w:u w:val="single"/>
          <w:shd w:val="clear" w:color="auto" w:fill="FFFFFF"/>
        </w:rPr>
        <w:t>în termen de 30  zile după semnarea contractului,  Incoterms DDP 2020.</w:t>
      </w:r>
    </w:p>
    <w:p w14:paraId="246DA220"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jc w:val="both"/>
        <w:rPr>
          <w:rFonts w:ascii="Arial Narrow" w:hAnsi="Arial Narrow"/>
          <w:b/>
          <w:sz w:val="22"/>
          <w:szCs w:val="22"/>
        </w:rPr>
      </w:pPr>
      <w:r w:rsidRPr="002B23CE">
        <w:rPr>
          <w:rFonts w:ascii="Arial Narrow" w:hAnsi="Arial Narrow"/>
          <w:sz w:val="22"/>
          <w:szCs w:val="22"/>
        </w:rPr>
        <w:t>Termenul de valabilitate a contractului</w:t>
      </w:r>
      <w:r w:rsidRPr="002B23CE">
        <w:rPr>
          <w:rFonts w:ascii="Arial Narrow" w:hAnsi="Arial Narrow"/>
          <w:sz w:val="22"/>
          <w:szCs w:val="22"/>
          <w:shd w:val="clear" w:color="auto" w:fill="FFFFFF"/>
        </w:rPr>
        <w:t>:</w:t>
      </w:r>
      <w:r w:rsidRPr="002B23CE">
        <w:rPr>
          <w:rFonts w:ascii="Arial Narrow" w:hAnsi="Arial Narrow"/>
          <w:b/>
          <w:sz w:val="22"/>
          <w:szCs w:val="22"/>
          <w:shd w:val="clear" w:color="auto" w:fill="FFFFFF"/>
        </w:rPr>
        <w:t xml:space="preserve"> din data semnării și până la 31 decembrie 202</w:t>
      </w:r>
      <w:r>
        <w:rPr>
          <w:rFonts w:ascii="Arial Narrow" w:hAnsi="Arial Narrow"/>
          <w:b/>
          <w:sz w:val="22"/>
          <w:szCs w:val="22"/>
          <w:shd w:val="clear" w:color="auto" w:fill="FFFFFF"/>
        </w:rPr>
        <w:t>6</w:t>
      </w:r>
    </w:p>
    <w:p w14:paraId="1CF17CFE"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Contract de achiziție rezervat atelierelor protejate sau că acesta poate fi executat numai în cadrul unor programe de angajare protejată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p>
    <w:p w14:paraId="7754EE2B"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Prestarea serviciului este rezervată unei anumite profesii în temeiul unor acte cu putere de lege sau al unor acte administrative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1041D5EB" w14:textId="77777777" w:rsidR="00B02282" w:rsidRPr="00E756EF" w:rsidRDefault="00B02282" w:rsidP="00690B13">
      <w:pPr>
        <w:pStyle w:val="a9"/>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tabs>
          <w:tab w:val="right" w:pos="426"/>
        </w:tabs>
        <w:spacing w:before="120"/>
        <w:ind w:hanging="502"/>
        <w:rPr>
          <w:rFonts w:ascii="Arial Narrow" w:hAnsi="Arial Narrow"/>
          <w:lang w:val="ro-RO"/>
        </w:rPr>
      </w:pPr>
      <w:r w:rsidRPr="002B23CE">
        <w:rPr>
          <w:rFonts w:ascii="Arial Narrow" w:hAnsi="Arial Narrow"/>
          <w:sz w:val="22"/>
          <w:szCs w:val="22"/>
          <w:lang w:val="ro-RO"/>
        </w:rPr>
        <w:lastRenderedPageBreak/>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79EAC56C" w14:textId="77777777" w:rsidR="00E756EF" w:rsidRPr="002B23CE" w:rsidRDefault="00E756EF" w:rsidP="00E756EF">
      <w:pPr>
        <w:pStyle w:val="a9"/>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tabs>
          <w:tab w:val="right" w:pos="426"/>
        </w:tabs>
        <w:spacing w:before="120"/>
        <w:ind w:left="502"/>
        <w:rPr>
          <w:rFonts w:ascii="Arial Narrow" w:hAnsi="Arial Narrow"/>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B02282" w:rsidRPr="002B23CE" w14:paraId="5D9010B4" w14:textId="77777777" w:rsidTr="00276C4F">
        <w:trPr>
          <w:trHeight w:val="713"/>
        </w:trPr>
        <w:tc>
          <w:tcPr>
            <w:tcW w:w="571" w:type="dxa"/>
            <w:shd w:val="clear" w:color="auto" w:fill="FFFFFF"/>
          </w:tcPr>
          <w:p w14:paraId="48B85A3C" w14:textId="77777777" w:rsidR="00B02282" w:rsidRPr="002B23CE" w:rsidRDefault="00B02282" w:rsidP="00276C4F">
            <w:pPr>
              <w:shd w:val="clear" w:color="auto" w:fill="FFFFFF"/>
              <w:tabs>
                <w:tab w:val="left" w:pos="612"/>
              </w:tabs>
              <w:spacing w:before="120" w:after="120"/>
              <w:rPr>
                <w:rFonts w:ascii="Arial Narrow" w:hAnsi="Arial Narrow"/>
                <w:b/>
                <w:iCs/>
              </w:rPr>
            </w:pPr>
            <w:r w:rsidRPr="002B23CE">
              <w:rPr>
                <w:rFonts w:ascii="Arial Narrow" w:hAnsi="Arial Narrow"/>
                <w:b/>
                <w:iCs/>
              </w:rPr>
              <w:t>Nr. d/o</w:t>
            </w:r>
          </w:p>
        </w:tc>
        <w:tc>
          <w:tcPr>
            <w:tcW w:w="3804" w:type="dxa"/>
            <w:shd w:val="clear" w:color="auto" w:fill="FFFFFF"/>
          </w:tcPr>
          <w:p w14:paraId="636A7CAC"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Descrierea criteriului/cerinței</w:t>
            </w:r>
          </w:p>
        </w:tc>
        <w:tc>
          <w:tcPr>
            <w:tcW w:w="3554" w:type="dxa"/>
            <w:shd w:val="clear" w:color="auto" w:fill="FFFFFF"/>
          </w:tcPr>
          <w:p w14:paraId="073DBA44" w14:textId="77777777" w:rsidR="00B02282" w:rsidRPr="002B23CE" w:rsidRDefault="00B02282" w:rsidP="00276C4F">
            <w:pPr>
              <w:shd w:val="clear" w:color="auto" w:fill="FFFFFF"/>
              <w:tabs>
                <w:tab w:val="left" w:pos="612"/>
              </w:tabs>
              <w:spacing w:before="120" w:after="120"/>
              <w:rPr>
                <w:rFonts w:ascii="Arial Narrow" w:hAnsi="Arial Narrow"/>
                <w:b/>
                <w:iCs/>
              </w:rPr>
            </w:pPr>
            <w:r w:rsidRPr="002B23CE">
              <w:rPr>
                <w:rFonts w:ascii="Arial Narrow" w:hAnsi="Arial Narrow"/>
                <w:b/>
                <w:iCs/>
              </w:rPr>
              <w:t>Mod de demonstrare a îndeplinirii criteriului/cerinței:</w:t>
            </w:r>
          </w:p>
        </w:tc>
        <w:tc>
          <w:tcPr>
            <w:tcW w:w="1608" w:type="dxa"/>
            <w:shd w:val="clear" w:color="auto" w:fill="FFFFFF"/>
          </w:tcPr>
          <w:p w14:paraId="661F65C4"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Nivelul minim/</w:t>
            </w:r>
            <w:r w:rsidRPr="002B23CE">
              <w:rPr>
                <w:rFonts w:ascii="Arial Narrow" w:hAnsi="Arial Narrow"/>
                <w:b/>
                <w:iCs/>
              </w:rPr>
              <w:br/>
              <w:t>Obligativitatea</w:t>
            </w:r>
          </w:p>
        </w:tc>
      </w:tr>
      <w:tr w:rsidR="00B02282" w:rsidRPr="002B23CE" w14:paraId="0AB12901" w14:textId="77777777" w:rsidTr="00276C4F">
        <w:trPr>
          <w:trHeight w:val="713"/>
        </w:trPr>
        <w:tc>
          <w:tcPr>
            <w:tcW w:w="571" w:type="dxa"/>
            <w:shd w:val="clear" w:color="auto" w:fill="FFFFFF"/>
          </w:tcPr>
          <w:p w14:paraId="7ADDB6EF"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w:t>
            </w:r>
          </w:p>
        </w:tc>
        <w:tc>
          <w:tcPr>
            <w:tcW w:w="3804" w:type="dxa"/>
            <w:shd w:val="clear" w:color="auto" w:fill="FFFFFF"/>
          </w:tcPr>
          <w:p w14:paraId="26BFDE18" w14:textId="77777777" w:rsidR="00B02282" w:rsidRPr="002B23CE" w:rsidRDefault="00B02282" w:rsidP="00276C4F">
            <w:pPr>
              <w:shd w:val="clear" w:color="auto" w:fill="FFFFFF"/>
              <w:tabs>
                <w:tab w:val="left" w:pos="612"/>
              </w:tabs>
              <w:spacing w:before="120" w:after="120"/>
              <w:rPr>
                <w:rFonts w:ascii="Arial Narrow" w:hAnsi="Arial Narrow"/>
                <w:b/>
                <w:iCs/>
                <w:sz w:val="22"/>
                <w:szCs w:val="22"/>
              </w:rPr>
            </w:pPr>
            <w:r w:rsidRPr="002B23CE">
              <w:rPr>
                <w:rFonts w:ascii="Arial Narrow" w:hAnsi="Arial Narrow"/>
                <w:b/>
                <w:iCs/>
                <w:sz w:val="22"/>
                <w:szCs w:val="22"/>
              </w:rPr>
              <w:t>Declarație privind valabilitatea ofertei (anexa nr.8 din DS)</w:t>
            </w:r>
          </w:p>
        </w:tc>
        <w:tc>
          <w:tcPr>
            <w:tcW w:w="3554" w:type="dxa"/>
            <w:shd w:val="clear" w:color="auto" w:fill="FFFFFF"/>
          </w:tcPr>
          <w:p w14:paraId="29B80E85" w14:textId="77777777" w:rsidR="00B02282" w:rsidRPr="00434F76" w:rsidRDefault="00B02282" w:rsidP="00276C4F">
            <w:pPr>
              <w:shd w:val="clear" w:color="auto" w:fill="FFFFFF"/>
              <w:tabs>
                <w:tab w:val="left" w:pos="612"/>
              </w:tabs>
              <w:spacing w:before="120" w:after="120"/>
              <w:rPr>
                <w:rFonts w:ascii="Arial Narrow" w:hAnsi="Arial Narrow"/>
                <w:sz w:val="20"/>
                <w:szCs w:val="20"/>
              </w:rPr>
            </w:pPr>
            <w:r w:rsidRPr="00434F76">
              <w:rPr>
                <w:rFonts w:ascii="Arial Narrow" w:hAnsi="Arial Narrow"/>
                <w:sz w:val="20"/>
                <w:szCs w:val="20"/>
              </w:rPr>
              <w:t xml:space="preserve">Conform </w:t>
            </w:r>
            <w:r w:rsidRPr="00434F76">
              <w:rPr>
                <w:rFonts w:ascii="Arial Narrow" w:hAnsi="Arial Narrow"/>
                <w:b/>
                <w:iCs/>
                <w:sz w:val="20"/>
                <w:szCs w:val="20"/>
              </w:rPr>
              <w:t>anexei nr.8 din DS</w:t>
            </w:r>
          </w:p>
          <w:p w14:paraId="1511C8F4" w14:textId="77777777" w:rsidR="00B02282" w:rsidRPr="00434F76" w:rsidRDefault="00B02282" w:rsidP="00276C4F">
            <w:pPr>
              <w:shd w:val="clear" w:color="auto" w:fill="FFFFFF"/>
              <w:tabs>
                <w:tab w:val="left" w:pos="612"/>
              </w:tabs>
              <w:spacing w:before="120" w:after="120"/>
              <w:rPr>
                <w:rFonts w:ascii="Arial Narrow" w:hAnsi="Arial Narrow"/>
                <w:b/>
                <w:iCs/>
                <w:sz w:val="20"/>
                <w:szCs w:val="20"/>
              </w:rPr>
            </w:pPr>
            <w:r w:rsidRPr="00434F76">
              <w:rPr>
                <w:rFonts w:ascii="Arial Narrow" w:hAnsi="Arial Narrow"/>
                <w:sz w:val="20"/>
                <w:szCs w:val="20"/>
              </w:rPr>
              <w:t xml:space="preserve">– </w:t>
            </w: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6656FACD"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31E07339" w14:textId="77777777" w:rsidR="00B02282" w:rsidRPr="002B23CE" w:rsidRDefault="00B02282" w:rsidP="00276C4F">
            <w:pPr>
              <w:shd w:val="clear" w:color="auto" w:fill="FFFFFF"/>
              <w:tabs>
                <w:tab w:val="left" w:pos="612"/>
              </w:tabs>
              <w:spacing w:before="120" w:after="120"/>
              <w:jc w:val="center"/>
              <w:rPr>
                <w:rFonts w:ascii="Arial Narrow" w:hAnsi="Arial Narrow"/>
                <w:b/>
                <w:iCs/>
                <w:sz w:val="16"/>
                <w:szCs w:val="16"/>
              </w:rPr>
            </w:pPr>
            <w:r w:rsidRPr="002B23CE">
              <w:rPr>
                <w:rFonts w:ascii="Arial Narrow" w:hAnsi="Arial Narrow"/>
                <w:sz w:val="16"/>
                <w:szCs w:val="16"/>
              </w:rPr>
              <w:t>de a fi prezentate la depunerea ofertei prin intermediul SIA RSAP</w:t>
            </w:r>
          </w:p>
        </w:tc>
      </w:tr>
      <w:tr w:rsidR="00B02282" w:rsidRPr="002B23CE" w14:paraId="0F1A6666" w14:textId="77777777" w:rsidTr="00276C4F">
        <w:trPr>
          <w:trHeight w:val="403"/>
        </w:trPr>
        <w:tc>
          <w:tcPr>
            <w:tcW w:w="571" w:type="dxa"/>
            <w:shd w:val="clear" w:color="auto" w:fill="FFFFFF"/>
            <w:vAlign w:val="center"/>
          </w:tcPr>
          <w:p w14:paraId="497EAFEE"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2</w:t>
            </w:r>
          </w:p>
        </w:tc>
        <w:tc>
          <w:tcPr>
            <w:tcW w:w="3804" w:type="dxa"/>
            <w:shd w:val="clear" w:color="auto" w:fill="FFFFFF"/>
          </w:tcPr>
          <w:p w14:paraId="1C300984" w14:textId="77777777" w:rsidR="00B02282" w:rsidRPr="002B23CE" w:rsidRDefault="00B02282" w:rsidP="00276C4F">
            <w:pPr>
              <w:rPr>
                <w:rFonts w:ascii="Arial Narrow" w:hAnsi="Arial Narrow"/>
                <w:b/>
                <w:sz w:val="22"/>
                <w:szCs w:val="22"/>
              </w:rPr>
            </w:pPr>
            <w:r w:rsidRPr="002B23CE">
              <w:rPr>
                <w:rFonts w:ascii="Arial Narrow" w:hAnsi="Arial Narrow"/>
                <w:b/>
                <w:sz w:val="22"/>
                <w:szCs w:val="22"/>
              </w:rPr>
              <w:t xml:space="preserve">Propunerea tehnică </w:t>
            </w:r>
          </w:p>
        </w:tc>
        <w:tc>
          <w:tcPr>
            <w:tcW w:w="3554" w:type="dxa"/>
            <w:shd w:val="clear" w:color="auto" w:fill="FFFFFF"/>
          </w:tcPr>
          <w:p w14:paraId="79E9CE70" w14:textId="77777777" w:rsidR="00B02282" w:rsidRPr="00434F76" w:rsidRDefault="00B02282" w:rsidP="00276C4F">
            <w:pPr>
              <w:rPr>
                <w:rFonts w:ascii="Arial Narrow" w:hAnsi="Arial Narrow"/>
                <w:sz w:val="20"/>
                <w:szCs w:val="20"/>
              </w:rPr>
            </w:pPr>
            <w:r w:rsidRPr="00434F76">
              <w:rPr>
                <w:rFonts w:ascii="Arial Narrow" w:hAnsi="Arial Narrow"/>
                <w:b/>
                <w:sz w:val="20"/>
                <w:szCs w:val="20"/>
              </w:rPr>
              <w:t>Specificații tehnice conform anexei nr.22 din DS</w:t>
            </w:r>
          </w:p>
          <w:p w14:paraId="19A19574" w14:textId="77777777" w:rsidR="00B02282" w:rsidRPr="00434F76" w:rsidRDefault="00B02282" w:rsidP="00276C4F">
            <w:pPr>
              <w:rPr>
                <w:rFonts w:ascii="Arial Narrow" w:hAnsi="Arial Narrow"/>
                <w:b/>
                <w:sz w:val="20"/>
                <w:szCs w:val="20"/>
              </w:rPr>
            </w:pPr>
            <w:r w:rsidRPr="00434F76">
              <w:rPr>
                <w:rFonts w:ascii="Arial Narrow" w:hAnsi="Arial Narrow"/>
                <w:sz w:val="20"/>
                <w:szCs w:val="20"/>
              </w:rPr>
              <w:t xml:space="preserve">– </w:t>
            </w: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66EF32DE"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017F638A" w14:textId="77777777" w:rsidR="00B02282" w:rsidRPr="002B23CE" w:rsidRDefault="00B02282" w:rsidP="00276C4F">
            <w:pPr>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B02282" w:rsidRPr="002B23CE" w14:paraId="4D215951" w14:textId="77777777" w:rsidTr="00276C4F">
        <w:trPr>
          <w:trHeight w:val="541"/>
        </w:trPr>
        <w:tc>
          <w:tcPr>
            <w:tcW w:w="571" w:type="dxa"/>
            <w:shd w:val="clear" w:color="auto" w:fill="FFFFFF"/>
            <w:vAlign w:val="center"/>
          </w:tcPr>
          <w:p w14:paraId="02D7128E"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3</w:t>
            </w:r>
          </w:p>
        </w:tc>
        <w:tc>
          <w:tcPr>
            <w:tcW w:w="3804" w:type="dxa"/>
            <w:shd w:val="clear" w:color="auto" w:fill="FFFFFF"/>
          </w:tcPr>
          <w:p w14:paraId="0FEF72BF" w14:textId="77777777" w:rsidR="00B02282" w:rsidRPr="002B23CE" w:rsidRDefault="00B02282" w:rsidP="00276C4F">
            <w:pPr>
              <w:rPr>
                <w:rFonts w:ascii="Arial Narrow" w:hAnsi="Arial Narrow"/>
                <w:b/>
                <w:sz w:val="22"/>
                <w:szCs w:val="22"/>
              </w:rPr>
            </w:pPr>
            <w:r w:rsidRPr="002B23CE">
              <w:rPr>
                <w:rFonts w:ascii="Arial Narrow" w:hAnsi="Arial Narrow"/>
                <w:b/>
                <w:sz w:val="22"/>
                <w:szCs w:val="22"/>
              </w:rPr>
              <w:t>Propunerea financiară</w:t>
            </w:r>
          </w:p>
          <w:p w14:paraId="7011B81B" w14:textId="77777777" w:rsidR="00B02282" w:rsidRPr="002B23CE" w:rsidRDefault="00B02282" w:rsidP="00276C4F">
            <w:pPr>
              <w:rPr>
                <w:rFonts w:ascii="Arial Narrow" w:hAnsi="Arial Narrow"/>
                <w:b/>
                <w:sz w:val="22"/>
                <w:szCs w:val="22"/>
              </w:rPr>
            </w:pPr>
          </w:p>
        </w:tc>
        <w:tc>
          <w:tcPr>
            <w:tcW w:w="3554" w:type="dxa"/>
            <w:shd w:val="clear" w:color="auto" w:fill="FFFFFF"/>
          </w:tcPr>
          <w:p w14:paraId="72D0CB2B" w14:textId="77777777" w:rsidR="00B02282" w:rsidRPr="00434F76" w:rsidRDefault="00B02282" w:rsidP="00276C4F">
            <w:pPr>
              <w:rPr>
                <w:rFonts w:ascii="Arial Narrow" w:hAnsi="Arial Narrow"/>
                <w:sz w:val="20"/>
                <w:szCs w:val="20"/>
              </w:rPr>
            </w:pPr>
            <w:r w:rsidRPr="00434F76">
              <w:rPr>
                <w:rFonts w:ascii="Arial Narrow" w:hAnsi="Arial Narrow"/>
                <w:b/>
                <w:sz w:val="20"/>
                <w:szCs w:val="20"/>
              </w:rPr>
              <w:t>Specificații de preț conform anexei nr.23 din DS</w:t>
            </w:r>
          </w:p>
          <w:p w14:paraId="4F0F33AC" w14:textId="77777777" w:rsidR="00B02282" w:rsidRPr="00434F76" w:rsidRDefault="00B02282" w:rsidP="00276C4F">
            <w:pPr>
              <w:rPr>
                <w:rFonts w:ascii="Arial Narrow" w:hAnsi="Arial Narrow"/>
                <w:b/>
                <w:sz w:val="20"/>
                <w:szCs w:val="20"/>
              </w:rPr>
            </w:pPr>
            <w:r w:rsidRPr="00434F76">
              <w:rPr>
                <w:rFonts w:ascii="Arial Narrow" w:hAnsi="Arial Narrow"/>
                <w:sz w:val="20"/>
                <w:szCs w:val="20"/>
              </w:rPr>
              <w:t xml:space="preserve">– </w:t>
            </w: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153E1B7D"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0AB14143" w14:textId="77777777" w:rsidR="00B02282" w:rsidRPr="002B23CE" w:rsidRDefault="00B02282" w:rsidP="00276C4F">
            <w:pPr>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B02282" w:rsidRPr="002B23CE" w14:paraId="665D876A" w14:textId="77777777" w:rsidTr="00276C4F">
        <w:trPr>
          <w:trHeight w:val="541"/>
        </w:trPr>
        <w:tc>
          <w:tcPr>
            <w:tcW w:w="571" w:type="dxa"/>
            <w:shd w:val="clear" w:color="auto" w:fill="FFFFFF"/>
            <w:vAlign w:val="center"/>
          </w:tcPr>
          <w:p w14:paraId="136C5830"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4</w:t>
            </w:r>
          </w:p>
        </w:tc>
        <w:tc>
          <w:tcPr>
            <w:tcW w:w="3804" w:type="dxa"/>
            <w:shd w:val="clear" w:color="auto" w:fill="FFFFFF"/>
          </w:tcPr>
          <w:p w14:paraId="3E7FE229" w14:textId="77777777" w:rsidR="00B02282" w:rsidRPr="002B23CE" w:rsidRDefault="00B02282" w:rsidP="00276C4F">
            <w:pPr>
              <w:rPr>
                <w:rFonts w:ascii="Arial Narrow" w:hAnsi="Arial Narrow"/>
                <w:b/>
                <w:sz w:val="22"/>
                <w:szCs w:val="22"/>
                <w:u w:val="single"/>
              </w:rPr>
            </w:pPr>
          </w:p>
          <w:p w14:paraId="4B1405A0" w14:textId="77777777" w:rsidR="00B02282" w:rsidRPr="002B23CE" w:rsidRDefault="00B02282" w:rsidP="00276C4F">
            <w:pPr>
              <w:rPr>
                <w:rFonts w:ascii="Arial Narrow" w:hAnsi="Arial Narrow"/>
                <w:b/>
                <w:sz w:val="22"/>
                <w:szCs w:val="22"/>
                <w:u w:val="single"/>
              </w:rPr>
            </w:pPr>
          </w:p>
          <w:p w14:paraId="5A28B6F2" w14:textId="77777777" w:rsidR="00B02282" w:rsidRPr="002B23CE" w:rsidRDefault="00B02282" w:rsidP="00276C4F">
            <w:pPr>
              <w:rPr>
                <w:rFonts w:ascii="Arial Narrow" w:hAnsi="Arial Narrow"/>
                <w:b/>
                <w:sz w:val="22"/>
                <w:szCs w:val="22"/>
                <w:u w:val="single"/>
              </w:rPr>
            </w:pPr>
          </w:p>
          <w:p w14:paraId="66FF4A5D" w14:textId="77777777" w:rsidR="00B02282" w:rsidRPr="002B23CE" w:rsidRDefault="00B02282" w:rsidP="00276C4F">
            <w:pPr>
              <w:rPr>
                <w:rFonts w:ascii="Arial Narrow" w:hAnsi="Arial Narrow"/>
                <w:b/>
                <w:sz w:val="22"/>
                <w:szCs w:val="22"/>
                <w:u w:val="single"/>
              </w:rPr>
            </w:pPr>
            <w:r w:rsidRPr="002B23CE">
              <w:rPr>
                <w:rFonts w:ascii="Arial Narrow" w:hAnsi="Arial Narrow"/>
                <w:b/>
                <w:sz w:val="22"/>
                <w:szCs w:val="22"/>
                <w:u w:val="single"/>
              </w:rPr>
              <w:t xml:space="preserve">Garanția pentru ofertă </w:t>
            </w:r>
            <w:r w:rsidRPr="002B23CE">
              <w:rPr>
                <w:rFonts w:ascii="Arial Narrow" w:hAnsi="Arial Narrow"/>
                <w:b/>
                <w:i/>
                <w:sz w:val="22"/>
                <w:szCs w:val="22"/>
              </w:rPr>
              <w:t>1% din valoarea ofertei fără TVA</w:t>
            </w:r>
            <w:r w:rsidRPr="002B23CE">
              <w:rPr>
                <w:rFonts w:ascii="Arial Narrow" w:hAnsi="Arial Narrow"/>
                <w:i/>
                <w:sz w:val="22"/>
                <w:szCs w:val="22"/>
              </w:rPr>
              <w:t>.</w:t>
            </w:r>
            <w:r w:rsidRPr="002B23CE">
              <w:rPr>
                <w:rFonts w:ascii="Arial Narrow" w:hAnsi="Arial Narrow"/>
                <w:b/>
                <w:sz w:val="22"/>
                <w:szCs w:val="22"/>
                <w:u w:val="single"/>
              </w:rPr>
              <w:t xml:space="preserve"> </w:t>
            </w:r>
          </w:p>
        </w:tc>
        <w:tc>
          <w:tcPr>
            <w:tcW w:w="3554" w:type="dxa"/>
            <w:shd w:val="clear" w:color="auto" w:fill="FFFFFF"/>
          </w:tcPr>
          <w:p w14:paraId="6AD4B390" w14:textId="77777777" w:rsidR="00B02282" w:rsidRPr="00434F76" w:rsidRDefault="00B02282" w:rsidP="00690B13">
            <w:pPr>
              <w:pStyle w:val="a9"/>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s>
              <w:spacing w:line="276" w:lineRule="auto"/>
              <w:ind w:left="0" w:firstLine="0"/>
              <w:contextualSpacing/>
              <w:rPr>
                <w:rFonts w:ascii="Arial Narrow" w:hAnsi="Arial Narrow"/>
                <w:iCs/>
                <w:lang w:val="ro-MD"/>
              </w:rPr>
            </w:pPr>
            <w:r w:rsidRPr="00434F76">
              <w:rPr>
                <w:rFonts w:ascii="Arial Narrow" w:hAnsi="Arial Narrow"/>
                <w:iCs/>
                <w:lang w:val="ro-MD"/>
              </w:rPr>
              <w:t xml:space="preserve">Emisă de o bancă comercială </w:t>
            </w:r>
            <w:r w:rsidRPr="00434F76">
              <w:rPr>
                <w:rFonts w:ascii="Arial Narrow" w:hAnsi="Arial Narrow"/>
                <w:b/>
                <w:u w:val="single"/>
                <w:lang w:val="en-US"/>
              </w:rPr>
              <w:t>(anexa nr.9 din DS)</w:t>
            </w:r>
          </w:p>
          <w:p w14:paraId="7CF99D16" w14:textId="77777777" w:rsidR="00B02282" w:rsidRPr="00434F76" w:rsidRDefault="00B02282" w:rsidP="00276C4F">
            <w:pPr>
              <w:tabs>
                <w:tab w:val="left" w:pos="612"/>
              </w:tabs>
              <w:spacing w:line="276" w:lineRule="auto"/>
              <w:rPr>
                <w:rFonts w:ascii="Arial Narrow" w:hAnsi="Arial Narrow"/>
                <w:iCs/>
                <w:sz w:val="20"/>
                <w:szCs w:val="20"/>
                <w:lang w:val="ro-MD"/>
              </w:rPr>
            </w:pPr>
            <w:r w:rsidRPr="00434F76">
              <w:rPr>
                <w:rFonts w:ascii="Arial Narrow" w:hAnsi="Arial Narrow"/>
                <w:iCs/>
                <w:sz w:val="20"/>
                <w:szCs w:val="20"/>
                <w:lang w:val="ro-MD"/>
              </w:rPr>
              <w:t>sau</w:t>
            </w:r>
          </w:p>
          <w:p w14:paraId="0F0C45EA" w14:textId="77777777" w:rsidR="00B02282" w:rsidRPr="00434F76" w:rsidRDefault="00B02282" w:rsidP="00690B13">
            <w:pPr>
              <w:pStyle w:val="a9"/>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abs>
                <w:tab w:val="left" w:pos="248"/>
              </w:tabs>
              <w:spacing w:line="276" w:lineRule="auto"/>
              <w:ind w:left="106" w:firstLine="0"/>
              <w:contextualSpacing/>
              <w:rPr>
                <w:rFonts w:ascii="Arial Narrow" w:hAnsi="Arial Narrow"/>
                <w:iCs/>
                <w:lang w:val="ro-MD"/>
              </w:rPr>
            </w:pPr>
            <w:r w:rsidRPr="00434F76">
              <w:rPr>
                <w:rFonts w:ascii="Arial Narrow" w:hAnsi="Arial Narrow"/>
                <w:iCs/>
                <w:lang w:val="ro-MD"/>
              </w:rPr>
              <w:t>Transfer la contul IMSP IMU (</w:t>
            </w:r>
            <w:r w:rsidRPr="00434F76">
              <w:rPr>
                <w:rFonts w:ascii="Arial Narrow" w:hAnsi="Arial Narrow"/>
                <w:b/>
                <w:iCs/>
                <w:lang w:val="ro-MD"/>
              </w:rPr>
              <w:t>confirmat prin ștampila băncii</w:t>
            </w:r>
            <w:r w:rsidRPr="00434F76">
              <w:rPr>
                <w:rFonts w:ascii="Arial Narrow" w:hAnsi="Arial Narrow"/>
                <w:iCs/>
                <w:lang w:val="ro-MD"/>
              </w:rPr>
              <w:t>)</w:t>
            </w:r>
          </w:p>
          <w:p w14:paraId="64E2CB4B" w14:textId="77777777" w:rsidR="00B02282" w:rsidRPr="00434F76" w:rsidRDefault="00B02282" w:rsidP="00276C4F">
            <w:pPr>
              <w:rPr>
                <w:rFonts w:ascii="Arial Narrow" w:hAnsi="Arial Narrow"/>
                <w:iCs/>
                <w:sz w:val="20"/>
                <w:szCs w:val="20"/>
                <w:lang w:val="ro-MD"/>
              </w:rPr>
            </w:pPr>
            <w:r w:rsidRPr="00434F76">
              <w:rPr>
                <w:rFonts w:ascii="Arial Narrow" w:hAnsi="Arial Narrow"/>
                <w:iCs/>
                <w:sz w:val="20"/>
                <w:szCs w:val="20"/>
                <w:lang w:val="ro-MD"/>
              </w:rPr>
              <w:t>(IBAN: MD55VI022510300000002MDL</w:t>
            </w:r>
            <w:r w:rsidRPr="00434F76">
              <w:rPr>
                <w:rFonts w:ascii="Arial Narrow" w:hAnsi="Arial Narrow"/>
                <w:iCs/>
                <w:sz w:val="20"/>
                <w:szCs w:val="20"/>
              </w:rPr>
              <w:t>, c/b:VICBMD2X416</w:t>
            </w:r>
            <w:r w:rsidRPr="00434F76">
              <w:rPr>
                <w:rFonts w:ascii="Arial Narrow" w:hAnsi="Arial Narrow"/>
                <w:iCs/>
                <w:sz w:val="20"/>
                <w:szCs w:val="20"/>
                <w:lang w:val="ro-MD"/>
              </w:rPr>
              <w:t>)</w:t>
            </w:r>
          </w:p>
          <w:p w14:paraId="6B9DD94E" w14:textId="77777777" w:rsidR="00B02282" w:rsidRPr="00434F76" w:rsidRDefault="00B02282" w:rsidP="00276C4F">
            <w:pPr>
              <w:rPr>
                <w:rFonts w:ascii="Arial Narrow" w:hAnsi="Arial Narrow"/>
                <w:iCs/>
                <w:sz w:val="20"/>
                <w:szCs w:val="20"/>
                <w:lang w:val="ro-MD"/>
              </w:rPr>
            </w:pPr>
          </w:p>
          <w:p w14:paraId="21A6761B" w14:textId="77777777" w:rsidR="00B02282" w:rsidRPr="00434F76" w:rsidRDefault="00B02282" w:rsidP="00276C4F">
            <w:pPr>
              <w:rPr>
                <w:rFonts w:ascii="Arial Narrow" w:hAnsi="Arial Narrow"/>
                <w:sz w:val="20"/>
                <w:szCs w:val="20"/>
              </w:rPr>
            </w:pPr>
            <w:r w:rsidRPr="00434F76">
              <w:rPr>
                <w:rFonts w:ascii="Arial Narrow" w:hAnsi="Arial Narrow"/>
                <w:iCs/>
                <w:sz w:val="20"/>
                <w:szCs w:val="20"/>
                <w:lang w:val="ro-MD"/>
              </w:rPr>
              <w:t>-În format electronic, confirmat prin semnătura electronică a participantului</w:t>
            </w:r>
            <w:r w:rsidRPr="00434F76">
              <w:rPr>
                <w:rFonts w:ascii="Arial Narrow" w:hAnsi="Arial Narrow"/>
                <w:sz w:val="20"/>
                <w:szCs w:val="20"/>
              </w:rPr>
              <w:t>;</w:t>
            </w:r>
          </w:p>
        </w:tc>
        <w:tc>
          <w:tcPr>
            <w:tcW w:w="1608" w:type="dxa"/>
            <w:shd w:val="clear" w:color="auto" w:fill="FFFFFF"/>
          </w:tcPr>
          <w:p w14:paraId="0A0DAB86"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4979F29F" w14:textId="77777777" w:rsidR="00B02282" w:rsidRPr="002B23CE" w:rsidRDefault="00B02282" w:rsidP="00276C4F">
            <w:pPr>
              <w:jc w:val="center"/>
              <w:rPr>
                <w:rFonts w:ascii="Arial Narrow" w:hAnsi="Arial Narrow"/>
                <w:b/>
              </w:rPr>
            </w:pPr>
            <w:r w:rsidRPr="002B23CE">
              <w:rPr>
                <w:rFonts w:ascii="Arial Narrow" w:hAnsi="Arial Narrow"/>
                <w:sz w:val="16"/>
                <w:szCs w:val="16"/>
              </w:rPr>
              <w:t>de a fi prezentate la depunerea ofertei prin intermediul SIA RSAP</w:t>
            </w:r>
          </w:p>
        </w:tc>
      </w:tr>
      <w:tr w:rsidR="00B02282" w:rsidRPr="002B23CE" w14:paraId="4331FB77" w14:textId="77777777" w:rsidTr="00276C4F">
        <w:trPr>
          <w:trHeight w:val="395"/>
        </w:trPr>
        <w:tc>
          <w:tcPr>
            <w:tcW w:w="571" w:type="dxa"/>
            <w:shd w:val="clear" w:color="auto" w:fill="FFFFFF"/>
            <w:vAlign w:val="center"/>
          </w:tcPr>
          <w:p w14:paraId="2D20DC8E"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5</w:t>
            </w:r>
          </w:p>
        </w:tc>
        <w:tc>
          <w:tcPr>
            <w:tcW w:w="3804" w:type="dxa"/>
            <w:shd w:val="clear" w:color="auto" w:fill="FFFFFF"/>
          </w:tcPr>
          <w:p w14:paraId="60B9EE67" w14:textId="77777777" w:rsidR="00B02282" w:rsidRPr="002B23CE" w:rsidRDefault="00B02282" w:rsidP="00276C4F">
            <w:pPr>
              <w:tabs>
                <w:tab w:val="left" w:pos="612"/>
              </w:tabs>
              <w:spacing w:before="120" w:after="120"/>
              <w:rPr>
                <w:rFonts w:ascii="Arial Narrow" w:hAnsi="Arial Narrow"/>
                <w:b/>
                <w:iCs/>
                <w:sz w:val="22"/>
                <w:szCs w:val="22"/>
              </w:rPr>
            </w:pPr>
            <w:r w:rsidRPr="002B23CE">
              <w:rPr>
                <w:rFonts w:ascii="Arial Narrow" w:hAnsi="Arial Narrow"/>
                <w:b/>
                <w:iCs/>
                <w:sz w:val="22"/>
                <w:szCs w:val="22"/>
              </w:rPr>
              <w:t>DUAE</w:t>
            </w:r>
          </w:p>
        </w:tc>
        <w:tc>
          <w:tcPr>
            <w:tcW w:w="3554" w:type="dxa"/>
            <w:shd w:val="clear" w:color="auto" w:fill="FFFFFF"/>
          </w:tcPr>
          <w:p w14:paraId="57FBD5CF" w14:textId="77777777" w:rsidR="00B02282" w:rsidRPr="00434F76" w:rsidRDefault="00B02282" w:rsidP="00276C4F">
            <w:pPr>
              <w:tabs>
                <w:tab w:val="left" w:pos="612"/>
              </w:tabs>
              <w:spacing w:before="120" w:after="120"/>
              <w:rPr>
                <w:rFonts w:ascii="Arial Narrow" w:hAnsi="Arial Narrow"/>
                <w:sz w:val="21"/>
                <w:szCs w:val="21"/>
              </w:rPr>
            </w:pPr>
            <w:r w:rsidRPr="00434F76">
              <w:rPr>
                <w:rFonts w:ascii="Arial Narrow" w:hAnsi="Arial Narrow"/>
                <w:b/>
                <w:sz w:val="21"/>
                <w:szCs w:val="21"/>
                <w:u w:val="single"/>
              </w:rPr>
              <w:t>Completat integral</w:t>
            </w:r>
            <w:r w:rsidRPr="00434F76">
              <w:rPr>
                <w:rFonts w:ascii="Arial Narrow" w:hAnsi="Arial Narrow"/>
                <w:sz w:val="21"/>
                <w:szCs w:val="21"/>
              </w:rPr>
              <w:t xml:space="preserv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 xml:space="preserve">; </w:t>
            </w:r>
          </w:p>
          <w:p w14:paraId="734651B8" w14:textId="77777777" w:rsidR="00B02282" w:rsidRPr="00434F76" w:rsidRDefault="00B02282" w:rsidP="00276C4F">
            <w:pPr>
              <w:tabs>
                <w:tab w:val="left" w:pos="612"/>
              </w:tabs>
              <w:spacing w:before="120" w:after="120"/>
              <w:rPr>
                <w:rFonts w:ascii="Arial Narrow" w:hAnsi="Arial Narrow"/>
                <w:iCs/>
                <w:sz w:val="21"/>
                <w:szCs w:val="21"/>
              </w:rPr>
            </w:pPr>
            <w:r w:rsidRPr="00434F76">
              <w:rPr>
                <w:rFonts w:ascii="Arial Narrow" w:hAnsi="Arial Narrow"/>
                <w:b/>
                <w:sz w:val="21"/>
                <w:szCs w:val="21"/>
              </w:rPr>
              <w:t>În cazul în care se va prezenta un alt formular de DUAE decât cel încarcat de Autoritatea contractantă sau DUAE nu va fi complet, oferta va fi respinsă</w:t>
            </w:r>
            <w:r w:rsidRPr="00434F76">
              <w:rPr>
                <w:rFonts w:ascii="Arial Narrow" w:hAnsi="Arial Narrow"/>
                <w:sz w:val="21"/>
                <w:szCs w:val="21"/>
              </w:rPr>
              <w:t>.</w:t>
            </w:r>
          </w:p>
        </w:tc>
        <w:tc>
          <w:tcPr>
            <w:tcW w:w="1608" w:type="dxa"/>
            <w:shd w:val="clear" w:color="auto" w:fill="FFFFFF"/>
          </w:tcPr>
          <w:p w14:paraId="6BB9F2C8"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57A3D512" w14:textId="77777777" w:rsidR="00B02282" w:rsidRPr="002B23CE" w:rsidRDefault="00B02282" w:rsidP="00276C4F">
            <w:pPr>
              <w:tabs>
                <w:tab w:val="left" w:pos="612"/>
              </w:tabs>
              <w:spacing w:before="120" w:after="120"/>
              <w:jc w:val="center"/>
              <w:rPr>
                <w:rFonts w:ascii="Arial Narrow" w:hAnsi="Arial Narrow"/>
                <w:b/>
                <w:iCs/>
                <w:sz w:val="22"/>
                <w:szCs w:val="22"/>
              </w:rPr>
            </w:pPr>
            <w:r w:rsidRPr="002B23CE">
              <w:rPr>
                <w:rFonts w:ascii="Arial Narrow" w:hAnsi="Arial Narrow"/>
                <w:sz w:val="16"/>
                <w:szCs w:val="16"/>
              </w:rPr>
              <w:t>de a fi prezentate la depunerea ofertei prin intermediul SIA RSAP</w:t>
            </w:r>
          </w:p>
        </w:tc>
      </w:tr>
      <w:tr w:rsidR="00B02282" w:rsidRPr="002B23CE" w14:paraId="2839BA7B" w14:textId="77777777" w:rsidTr="00276C4F">
        <w:trPr>
          <w:trHeight w:val="1222"/>
        </w:trPr>
        <w:tc>
          <w:tcPr>
            <w:tcW w:w="571" w:type="dxa"/>
            <w:shd w:val="clear" w:color="auto" w:fill="FFFFFF"/>
            <w:vAlign w:val="center"/>
          </w:tcPr>
          <w:p w14:paraId="6F88DB98"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6</w:t>
            </w:r>
          </w:p>
        </w:tc>
        <w:tc>
          <w:tcPr>
            <w:tcW w:w="3804" w:type="dxa"/>
            <w:shd w:val="clear" w:color="auto" w:fill="FFFFFF"/>
          </w:tcPr>
          <w:p w14:paraId="705D4E7A" w14:textId="77777777" w:rsidR="00B02282" w:rsidRPr="002B23CE" w:rsidRDefault="00B02282" w:rsidP="00276C4F">
            <w:pPr>
              <w:spacing w:before="240"/>
              <w:rPr>
                <w:rFonts w:ascii="Arial Narrow" w:hAnsi="Arial Narrow"/>
                <w:b/>
                <w:sz w:val="22"/>
                <w:szCs w:val="22"/>
              </w:rPr>
            </w:pPr>
            <w:r w:rsidRPr="002B23CE">
              <w:rPr>
                <w:rFonts w:ascii="Arial Narrow" w:hAnsi="Arial Narrow"/>
                <w:b/>
                <w:sz w:val="22"/>
                <w:szCs w:val="22"/>
              </w:rPr>
              <w:t>Certificat de înregistrare a întreprinderii sau extras</w:t>
            </w:r>
          </w:p>
        </w:tc>
        <w:tc>
          <w:tcPr>
            <w:tcW w:w="3554" w:type="dxa"/>
            <w:shd w:val="clear" w:color="auto" w:fill="FFFFFF"/>
          </w:tcPr>
          <w:p w14:paraId="655A2B34" w14:textId="77777777" w:rsidR="00B02282" w:rsidRPr="00434F76" w:rsidRDefault="00B02282" w:rsidP="00276C4F">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 xml:space="preserve">copie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w:t>
            </w:r>
            <w:r w:rsidRPr="00434F76">
              <w:rPr>
                <w:rFonts w:ascii="Arial Narrow" w:hAnsi="Arial Narrow"/>
                <w:iCs/>
                <w:sz w:val="21"/>
                <w:szCs w:val="21"/>
              </w:rPr>
              <w:t>.</w:t>
            </w:r>
          </w:p>
        </w:tc>
        <w:tc>
          <w:tcPr>
            <w:tcW w:w="1608" w:type="dxa"/>
            <w:shd w:val="clear" w:color="auto" w:fill="FFFFFF"/>
            <w:vAlign w:val="center"/>
          </w:tcPr>
          <w:p w14:paraId="4F385FFA"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40C6DDDA" w14:textId="77777777" w:rsidR="00B02282" w:rsidRPr="002B23CE" w:rsidRDefault="00B02282" w:rsidP="00276C4F">
            <w:pPr>
              <w:shd w:val="clear" w:color="auto" w:fill="FFFFFF"/>
              <w:tabs>
                <w:tab w:val="left" w:pos="612"/>
              </w:tabs>
              <w:spacing w:before="120" w:after="120"/>
              <w:jc w:val="center"/>
              <w:rPr>
                <w:rFonts w:ascii="Arial Narrow" w:hAnsi="Arial Narrow"/>
                <w:iCs/>
                <w:sz w:val="22"/>
                <w:szCs w:val="22"/>
              </w:rPr>
            </w:pPr>
            <w:r w:rsidRPr="002B23CE">
              <w:rPr>
                <w:rFonts w:ascii="Arial Narrow" w:hAnsi="Arial Narrow"/>
                <w:sz w:val="16"/>
                <w:szCs w:val="16"/>
              </w:rPr>
              <w:t>de a fi prezentate la depunerea ofertei prin intermediul SIA RSAP</w:t>
            </w:r>
          </w:p>
        </w:tc>
      </w:tr>
      <w:tr w:rsidR="00B02282" w:rsidRPr="002B23CE" w14:paraId="6BC78E36" w14:textId="77777777" w:rsidTr="00276C4F">
        <w:trPr>
          <w:trHeight w:val="1259"/>
        </w:trPr>
        <w:tc>
          <w:tcPr>
            <w:tcW w:w="571" w:type="dxa"/>
            <w:shd w:val="clear" w:color="auto" w:fill="FFFFFF"/>
            <w:vAlign w:val="center"/>
          </w:tcPr>
          <w:p w14:paraId="49B3C2B2"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7</w:t>
            </w:r>
          </w:p>
        </w:tc>
        <w:tc>
          <w:tcPr>
            <w:tcW w:w="3804" w:type="dxa"/>
            <w:shd w:val="clear" w:color="auto" w:fill="FFFFFF"/>
          </w:tcPr>
          <w:p w14:paraId="1041017B" w14:textId="77777777" w:rsidR="00B02282" w:rsidRPr="002B23CE" w:rsidRDefault="00B02282" w:rsidP="00276C4F">
            <w:pPr>
              <w:tabs>
                <w:tab w:val="left" w:pos="612"/>
              </w:tabs>
              <w:spacing w:before="120" w:after="120"/>
              <w:rPr>
                <w:rFonts w:ascii="Arial Narrow" w:hAnsi="Arial Narrow"/>
                <w:b/>
                <w:iCs/>
                <w:sz w:val="22"/>
                <w:szCs w:val="22"/>
              </w:rPr>
            </w:pPr>
            <w:r w:rsidRPr="002B23CE">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28E284DB" w14:textId="77777777" w:rsidR="00B02282" w:rsidRPr="00434F76" w:rsidRDefault="00B02282" w:rsidP="00276C4F">
            <w:pPr>
              <w:shd w:val="clear" w:color="auto" w:fill="FFFFFF"/>
              <w:tabs>
                <w:tab w:val="left" w:pos="612"/>
              </w:tabs>
              <w:spacing w:after="120"/>
              <w:rPr>
                <w:rFonts w:ascii="Arial Narrow" w:hAnsi="Arial Narrow"/>
                <w:iCs/>
                <w:sz w:val="21"/>
                <w:szCs w:val="21"/>
              </w:rPr>
            </w:pPr>
            <w:r w:rsidRPr="00434F76">
              <w:rPr>
                <w:rFonts w:ascii="Arial Narrow" w:hAnsi="Arial Narrow"/>
                <w:iCs/>
                <w:sz w:val="21"/>
                <w:szCs w:val="21"/>
              </w:rPr>
              <w:t xml:space="preserve">copie – </w:t>
            </w:r>
            <w:r w:rsidRPr="00434F76">
              <w:rPr>
                <w:rFonts w:ascii="Arial Narrow" w:hAnsi="Arial Narrow"/>
                <w:iCs/>
                <w:sz w:val="21"/>
                <w:szCs w:val="21"/>
                <w:lang w:val="ro-MD"/>
              </w:rPr>
              <w:t>În format electronic, confirmat prin semnătura electronică a participantului</w:t>
            </w:r>
            <w:r w:rsidRPr="00434F76">
              <w:rPr>
                <w:rFonts w:ascii="Arial Narrow" w:hAnsi="Arial Narrow"/>
                <w:sz w:val="21"/>
                <w:szCs w:val="21"/>
              </w:rPr>
              <w:t>;</w:t>
            </w:r>
            <w:r w:rsidRPr="00434F76">
              <w:rPr>
                <w:rFonts w:ascii="Arial Narrow" w:hAnsi="Arial Narrow"/>
                <w:iCs/>
                <w:sz w:val="21"/>
                <w:szCs w:val="21"/>
              </w:rPr>
              <w:t>.</w:t>
            </w:r>
          </w:p>
          <w:p w14:paraId="150F8FBE" w14:textId="77777777" w:rsidR="00B02282" w:rsidRPr="00434F76" w:rsidRDefault="00B02282" w:rsidP="00276C4F">
            <w:pPr>
              <w:shd w:val="clear" w:color="auto" w:fill="FFFFFF"/>
              <w:tabs>
                <w:tab w:val="left" w:pos="612"/>
              </w:tabs>
              <w:spacing w:after="120"/>
              <w:rPr>
                <w:rFonts w:ascii="Arial Narrow" w:hAnsi="Arial Narrow"/>
                <w:b/>
                <w:iCs/>
                <w:sz w:val="21"/>
                <w:szCs w:val="21"/>
              </w:rPr>
            </w:pPr>
            <w:r w:rsidRPr="00434F76">
              <w:rPr>
                <w:rFonts w:ascii="Arial Narrow" w:hAnsi="Arial Narrow"/>
                <w:b/>
                <w:sz w:val="21"/>
                <w:szCs w:val="21"/>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110A18C2"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4B648ED0"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B02282" w:rsidRPr="002B23CE" w14:paraId="7CA24CA3" w14:textId="77777777" w:rsidTr="00276C4F">
        <w:trPr>
          <w:trHeight w:val="1098"/>
        </w:trPr>
        <w:tc>
          <w:tcPr>
            <w:tcW w:w="571" w:type="dxa"/>
            <w:shd w:val="clear" w:color="auto" w:fill="FFFFFF"/>
            <w:vAlign w:val="center"/>
          </w:tcPr>
          <w:p w14:paraId="61A7A6D9"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8</w:t>
            </w:r>
          </w:p>
        </w:tc>
        <w:tc>
          <w:tcPr>
            <w:tcW w:w="3804" w:type="dxa"/>
            <w:shd w:val="clear" w:color="auto" w:fill="FFFFFF"/>
          </w:tcPr>
          <w:p w14:paraId="77B8CF23" w14:textId="77777777" w:rsidR="00B02282" w:rsidRPr="002B23CE" w:rsidRDefault="00B02282" w:rsidP="00276C4F">
            <w:pPr>
              <w:rPr>
                <w:rFonts w:ascii="Arial Narrow" w:hAnsi="Arial Narrow"/>
                <w:b/>
              </w:rPr>
            </w:pPr>
            <w:r w:rsidRPr="002B23CE">
              <w:rPr>
                <w:rFonts w:ascii="Arial Narrow" w:hAnsi="Arial Narrow"/>
                <w:b/>
              </w:rPr>
              <w:t>Prezentarea actului ce confirmă posesia service-centrului (propriu sau contractat), autorizat pentru prestarea serviciilor acoperite de garanție pentru bunurile ofertate.</w:t>
            </w:r>
          </w:p>
        </w:tc>
        <w:tc>
          <w:tcPr>
            <w:tcW w:w="3554" w:type="dxa"/>
            <w:shd w:val="clear" w:color="auto" w:fill="FFFFFF"/>
          </w:tcPr>
          <w:p w14:paraId="07EF58AC" w14:textId="77777777" w:rsidR="00B02282" w:rsidRPr="00434F76" w:rsidRDefault="00B02282" w:rsidP="00276C4F">
            <w:pPr>
              <w:shd w:val="clear" w:color="auto" w:fill="FFFFFF"/>
              <w:tabs>
                <w:tab w:val="left" w:pos="612"/>
              </w:tabs>
              <w:spacing w:before="120" w:after="120"/>
              <w:rPr>
                <w:rFonts w:ascii="Arial Narrow" w:hAnsi="Arial Narrow"/>
                <w:iCs/>
                <w:sz w:val="21"/>
                <w:szCs w:val="21"/>
              </w:rPr>
            </w:pPr>
            <w:r w:rsidRPr="00434F76">
              <w:rPr>
                <w:rFonts w:ascii="Arial Narrow" w:hAnsi="Arial Narrow"/>
                <w:b/>
                <w:iCs/>
                <w:sz w:val="21"/>
                <w:szCs w:val="21"/>
              </w:rPr>
              <w:t>Ofertantul va indica în oferta sa adresa Centrului de deservire tehnică local autorizat pentru deservire echipamentului ofertat, cu indicarea condițiilor de menținere și suport pentru perioada de garanție</w:t>
            </w:r>
            <w:r w:rsidRPr="00434F76">
              <w:rPr>
                <w:rFonts w:ascii="Arial Narrow" w:hAnsi="Arial Narrow"/>
                <w:iCs/>
                <w:sz w:val="21"/>
                <w:szCs w:val="21"/>
              </w:rPr>
              <w:t xml:space="preserve"> – </w:t>
            </w:r>
            <w:r w:rsidRPr="00434F76">
              <w:rPr>
                <w:rFonts w:ascii="Arial Narrow" w:hAnsi="Arial Narrow"/>
                <w:iCs/>
                <w:sz w:val="21"/>
                <w:szCs w:val="21"/>
                <w:lang w:val="ro-MD"/>
              </w:rPr>
              <w:t xml:space="preserve">În format </w:t>
            </w:r>
            <w:r w:rsidRPr="00434F76">
              <w:rPr>
                <w:rFonts w:ascii="Arial Narrow" w:hAnsi="Arial Narrow"/>
                <w:iCs/>
                <w:sz w:val="21"/>
                <w:szCs w:val="21"/>
                <w:lang w:val="ro-MD"/>
              </w:rPr>
              <w:lastRenderedPageBreak/>
              <w:t>electronic, confirmat prin semnătura electronică a participantului</w:t>
            </w:r>
            <w:r w:rsidRPr="00434F76">
              <w:rPr>
                <w:rFonts w:ascii="Arial Narrow" w:hAnsi="Arial Narrow"/>
                <w:sz w:val="21"/>
                <w:szCs w:val="21"/>
              </w:rPr>
              <w:t>;</w:t>
            </w:r>
          </w:p>
        </w:tc>
        <w:tc>
          <w:tcPr>
            <w:tcW w:w="1608" w:type="dxa"/>
            <w:shd w:val="clear" w:color="auto" w:fill="FFFFFF"/>
            <w:vAlign w:val="center"/>
          </w:tcPr>
          <w:p w14:paraId="042961C8"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lastRenderedPageBreak/>
              <w:t>Obligatoriu</w:t>
            </w:r>
          </w:p>
          <w:p w14:paraId="4298D7F9" w14:textId="77777777" w:rsidR="00B02282" w:rsidRPr="002B23CE" w:rsidRDefault="00B02282" w:rsidP="00276C4F">
            <w:pPr>
              <w:shd w:val="clear" w:color="auto" w:fill="FFFFFF"/>
              <w:tabs>
                <w:tab w:val="left" w:pos="612"/>
              </w:tabs>
              <w:spacing w:before="120" w:after="120"/>
              <w:jc w:val="center"/>
              <w:rPr>
                <w:rFonts w:ascii="Arial Narrow" w:hAnsi="Arial Narrow"/>
                <w:sz w:val="18"/>
                <w:szCs w:val="18"/>
              </w:rPr>
            </w:pPr>
            <w:r w:rsidRPr="002B23CE">
              <w:rPr>
                <w:rFonts w:ascii="Arial Narrow" w:hAnsi="Arial Narrow"/>
                <w:b/>
                <w:sz w:val="18"/>
                <w:szCs w:val="18"/>
              </w:rPr>
              <w:t xml:space="preserve"> </w:t>
            </w:r>
            <w:r w:rsidRPr="002B23CE">
              <w:rPr>
                <w:rFonts w:ascii="Arial Narrow" w:hAnsi="Arial Narrow"/>
                <w:sz w:val="16"/>
                <w:szCs w:val="16"/>
              </w:rPr>
              <w:t>de a fi prezentate la depunerea ofertei prin intermediul SIA RSAP</w:t>
            </w:r>
          </w:p>
        </w:tc>
      </w:tr>
      <w:tr w:rsidR="00B02282" w:rsidRPr="002B23CE" w14:paraId="61B92BBF" w14:textId="77777777" w:rsidTr="00276C4F">
        <w:trPr>
          <w:trHeight w:val="1098"/>
        </w:trPr>
        <w:tc>
          <w:tcPr>
            <w:tcW w:w="571" w:type="dxa"/>
            <w:shd w:val="clear" w:color="auto" w:fill="FFFFFF"/>
            <w:vAlign w:val="center"/>
          </w:tcPr>
          <w:p w14:paraId="7962F99B"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lastRenderedPageBreak/>
              <w:t>9</w:t>
            </w:r>
          </w:p>
        </w:tc>
        <w:tc>
          <w:tcPr>
            <w:tcW w:w="3804" w:type="dxa"/>
            <w:shd w:val="clear" w:color="auto" w:fill="FFFFFF"/>
          </w:tcPr>
          <w:p w14:paraId="650E9AD4" w14:textId="77777777" w:rsidR="00B02282" w:rsidRPr="002B23CE" w:rsidRDefault="00B02282" w:rsidP="00276C4F">
            <w:pPr>
              <w:rPr>
                <w:rFonts w:ascii="Arial Narrow" w:hAnsi="Arial Narrow"/>
                <w:b/>
              </w:rPr>
            </w:pPr>
            <w:r w:rsidRPr="002B23CE">
              <w:rPr>
                <w:rFonts w:ascii="Arial Narrow" w:hAnsi="Arial Narrow"/>
                <w:b/>
              </w:rPr>
              <w:t>Declarație de la producător sau ofertant privind perioada de garanție a bunurilor ofertate</w:t>
            </w:r>
          </w:p>
        </w:tc>
        <w:tc>
          <w:tcPr>
            <w:tcW w:w="3554" w:type="dxa"/>
            <w:shd w:val="clear" w:color="auto" w:fill="FFFFFF"/>
          </w:tcPr>
          <w:p w14:paraId="7C56AA07" w14:textId="77777777" w:rsidR="00B02282" w:rsidRPr="00434F76" w:rsidRDefault="00B02282" w:rsidP="00276C4F">
            <w:pPr>
              <w:shd w:val="clear" w:color="auto" w:fill="FFFFFF"/>
              <w:tabs>
                <w:tab w:val="left" w:pos="612"/>
              </w:tabs>
              <w:spacing w:before="120" w:after="120"/>
              <w:rPr>
                <w:rFonts w:ascii="Arial Narrow" w:hAnsi="Arial Narrow"/>
                <w:b/>
                <w:iCs/>
                <w:sz w:val="21"/>
                <w:szCs w:val="21"/>
              </w:rPr>
            </w:pPr>
            <w:r w:rsidRPr="00434F76">
              <w:rPr>
                <w:rFonts w:ascii="Arial Narrow" w:hAnsi="Arial Narrow"/>
                <w:iCs/>
                <w:sz w:val="21"/>
                <w:szCs w:val="21"/>
              </w:rPr>
              <w:t xml:space="preserve">copie – </w:t>
            </w:r>
            <w:r w:rsidRPr="00434F76">
              <w:rPr>
                <w:rFonts w:ascii="Arial Narrow" w:hAnsi="Arial Narrow"/>
                <w:iCs/>
                <w:sz w:val="21"/>
                <w:szCs w:val="21"/>
                <w:lang w:val="ro-MD"/>
              </w:rPr>
              <w:t>În format electronic, confirmat prin semnătura electronică a participantului</w:t>
            </w:r>
          </w:p>
        </w:tc>
        <w:tc>
          <w:tcPr>
            <w:tcW w:w="1608" w:type="dxa"/>
            <w:shd w:val="clear" w:color="auto" w:fill="FFFFFF"/>
            <w:vAlign w:val="center"/>
          </w:tcPr>
          <w:p w14:paraId="23C5C7C7"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758DF33C"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B02282" w:rsidRPr="002B23CE" w14:paraId="0044028D" w14:textId="77777777" w:rsidTr="00276C4F">
        <w:trPr>
          <w:trHeight w:val="535"/>
        </w:trPr>
        <w:tc>
          <w:tcPr>
            <w:tcW w:w="571" w:type="dxa"/>
            <w:shd w:val="clear" w:color="auto" w:fill="FFFFFF"/>
            <w:vAlign w:val="center"/>
          </w:tcPr>
          <w:p w14:paraId="369C0167"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11</w:t>
            </w:r>
          </w:p>
        </w:tc>
        <w:tc>
          <w:tcPr>
            <w:tcW w:w="3804" w:type="dxa"/>
            <w:shd w:val="clear" w:color="auto" w:fill="FFFFFF"/>
          </w:tcPr>
          <w:p w14:paraId="19EEA510" w14:textId="77777777" w:rsidR="00B02282" w:rsidRPr="002B23CE" w:rsidRDefault="00B02282" w:rsidP="00276C4F">
            <w:pPr>
              <w:rPr>
                <w:rFonts w:ascii="Arial Narrow" w:hAnsi="Arial Narrow"/>
                <w:b/>
              </w:rPr>
            </w:pPr>
            <w:r w:rsidRPr="002B23CE">
              <w:rPr>
                <w:rFonts w:ascii="Arial Narrow" w:hAnsi="Arial Narrow"/>
                <w:b/>
              </w:rPr>
              <w:t>Certificate de origine de la producător</w:t>
            </w:r>
          </w:p>
        </w:tc>
        <w:tc>
          <w:tcPr>
            <w:tcW w:w="3554" w:type="dxa"/>
            <w:shd w:val="clear" w:color="auto" w:fill="FFFFFF"/>
          </w:tcPr>
          <w:p w14:paraId="733F05B7" w14:textId="77777777" w:rsidR="00B02282" w:rsidRPr="00434F76" w:rsidRDefault="00B02282" w:rsidP="00276C4F">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Va fi prezentat odată cu livrarea marfii</w:t>
            </w:r>
          </w:p>
        </w:tc>
        <w:tc>
          <w:tcPr>
            <w:tcW w:w="1608" w:type="dxa"/>
            <w:shd w:val="clear" w:color="auto" w:fill="FFFFFF"/>
            <w:vAlign w:val="center"/>
          </w:tcPr>
          <w:p w14:paraId="53CB3271" w14:textId="77777777" w:rsidR="00B02282" w:rsidRPr="002B23CE" w:rsidRDefault="00B02282" w:rsidP="00276C4F">
            <w:pPr>
              <w:shd w:val="clear" w:color="auto" w:fill="FFFFFF"/>
              <w:tabs>
                <w:tab w:val="left" w:pos="612"/>
              </w:tabs>
              <w:jc w:val="center"/>
              <w:rPr>
                <w:rFonts w:ascii="Arial Narrow" w:hAnsi="Arial Narrow"/>
                <w:b/>
                <w:sz w:val="22"/>
                <w:szCs w:val="22"/>
              </w:rPr>
            </w:pPr>
            <w:r w:rsidRPr="002B23CE">
              <w:rPr>
                <w:rFonts w:ascii="Arial Narrow" w:hAnsi="Arial Narrow"/>
                <w:b/>
                <w:sz w:val="22"/>
                <w:szCs w:val="22"/>
              </w:rPr>
              <w:t>Obligatoriu</w:t>
            </w:r>
          </w:p>
          <w:p w14:paraId="355B07B9" w14:textId="77777777" w:rsidR="00B02282" w:rsidRPr="002B23CE" w:rsidRDefault="00B02282" w:rsidP="00276C4F">
            <w:pPr>
              <w:shd w:val="clear" w:color="auto" w:fill="FFFFFF"/>
              <w:tabs>
                <w:tab w:val="left" w:pos="612"/>
              </w:tabs>
              <w:jc w:val="center"/>
              <w:rPr>
                <w:rFonts w:ascii="Arial Narrow" w:hAnsi="Arial Narrow"/>
                <w:sz w:val="18"/>
                <w:szCs w:val="18"/>
              </w:rPr>
            </w:pPr>
            <w:r w:rsidRPr="002B23CE">
              <w:rPr>
                <w:rFonts w:ascii="Arial Narrow" w:hAnsi="Arial Narrow"/>
                <w:sz w:val="22"/>
                <w:szCs w:val="22"/>
              </w:rPr>
              <w:t xml:space="preserve"> </w:t>
            </w:r>
            <w:r w:rsidRPr="002B23CE">
              <w:rPr>
                <w:rFonts w:ascii="Arial Narrow" w:hAnsi="Arial Narrow"/>
                <w:sz w:val="18"/>
                <w:szCs w:val="18"/>
              </w:rPr>
              <w:t>la livrare</w:t>
            </w:r>
          </w:p>
        </w:tc>
      </w:tr>
      <w:tr w:rsidR="00B02282" w:rsidRPr="002B23CE" w14:paraId="260E54D5" w14:textId="77777777" w:rsidTr="00276C4F">
        <w:trPr>
          <w:trHeight w:val="785"/>
        </w:trPr>
        <w:tc>
          <w:tcPr>
            <w:tcW w:w="571" w:type="dxa"/>
            <w:shd w:val="clear" w:color="auto" w:fill="FFFFFF"/>
            <w:vAlign w:val="center"/>
          </w:tcPr>
          <w:p w14:paraId="4C22937E"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12</w:t>
            </w:r>
          </w:p>
        </w:tc>
        <w:tc>
          <w:tcPr>
            <w:tcW w:w="3804" w:type="dxa"/>
            <w:shd w:val="clear" w:color="auto" w:fill="FFFFFF"/>
          </w:tcPr>
          <w:p w14:paraId="6581326C" w14:textId="77777777" w:rsidR="00B02282" w:rsidRPr="002B23CE" w:rsidRDefault="00B02282" w:rsidP="00276C4F">
            <w:pPr>
              <w:rPr>
                <w:rFonts w:ascii="Arial Narrow" w:hAnsi="Arial Narrow"/>
                <w:b/>
              </w:rPr>
            </w:pPr>
            <w:r w:rsidRPr="002B23CE">
              <w:rPr>
                <w:rFonts w:ascii="Arial Narrow" w:hAnsi="Arial Narrow"/>
                <w:b/>
              </w:rPr>
              <w:t>Cerințe speciale:</w:t>
            </w:r>
          </w:p>
        </w:tc>
        <w:tc>
          <w:tcPr>
            <w:tcW w:w="3554" w:type="dxa"/>
            <w:shd w:val="clear" w:color="auto" w:fill="FFFFFF"/>
          </w:tcPr>
          <w:p w14:paraId="287845CF" w14:textId="77777777" w:rsidR="00B02282" w:rsidRPr="00434F76" w:rsidRDefault="00B02282" w:rsidP="00276C4F">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1.Echipamentele TIC trebuie să fie noi (non refurbished), data producerii acestora să nu depașeașcă mai mult de un an din momentul livrării.</w:t>
            </w:r>
          </w:p>
          <w:p w14:paraId="291AD13F" w14:textId="77777777" w:rsidR="00B02282" w:rsidRPr="00434F76" w:rsidRDefault="00B02282" w:rsidP="00276C4F">
            <w:pPr>
              <w:tabs>
                <w:tab w:val="left" w:pos="1125"/>
              </w:tabs>
              <w:rPr>
                <w:rFonts w:ascii="Arial Narrow" w:hAnsi="Arial Narrow"/>
                <w:iCs/>
                <w:sz w:val="21"/>
                <w:szCs w:val="21"/>
              </w:rPr>
            </w:pPr>
            <w:r w:rsidRPr="00434F76">
              <w:rPr>
                <w:rFonts w:ascii="Arial Narrow" w:hAnsi="Arial Narrow"/>
                <w:iCs/>
                <w:sz w:val="21"/>
                <w:szCs w:val="21"/>
              </w:rPr>
              <w:t xml:space="preserve">2.Echipamentul TIC va funcționa in regim 7/7, 24/24. </w:t>
            </w:r>
          </w:p>
          <w:p w14:paraId="3D9C65AA" w14:textId="77777777" w:rsidR="00B02282" w:rsidRPr="00434F76" w:rsidRDefault="00B02282" w:rsidP="00276C4F">
            <w:pPr>
              <w:tabs>
                <w:tab w:val="left" w:pos="1125"/>
              </w:tabs>
              <w:rPr>
                <w:rFonts w:ascii="Arial Narrow" w:hAnsi="Arial Narrow"/>
                <w:iCs/>
                <w:sz w:val="21"/>
                <w:szCs w:val="21"/>
              </w:rPr>
            </w:pPr>
            <w:r w:rsidRPr="00434F76">
              <w:rPr>
                <w:rFonts w:ascii="Arial Narrow" w:hAnsi="Arial Narrow"/>
                <w:iCs/>
                <w:sz w:val="21"/>
                <w:szCs w:val="21"/>
              </w:rPr>
              <w:t>3.Serviciile de garanție se vor efectua în maximum 24 ore din momentul solicitării.</w:t>
            </w:r>
          </w:p>
          <w:p w14:paraId="33F4F876" w14:textId="77777777" w:rsidR="00B02282" w:rsidRPr="00434F76" w:rsidRDefault="00B02282" w:rsidP="00276C4F">
            <w:pPr>
              <w:shd w:val="clear" w:color="auto" w:fill="FFFFFF"/>
              <w:tabs>
                <w:tab w:val="left" w:pos="612"/>
              </w:tabs>
              <w:spacing w:before="120" w:after="120"/>
              <w:rPr>
                <w:rFonts w:ascii="Arial Narrow" w:hAnsi="Arial Narrow"/>
                <w:iCs/>
                <w:sz w:val="21"/>
                <w:szCs w:val="21"/>
              </w:rPr>
            </w:pPr>
            <w:r w:rsidRPr="00434F76">
              <w:rPr>
                <w:rFonts w:ascii="Arial Narrow" w:hAnsi="Arial Narrow"/>
                <w:sz w:val="21"/>
                <w:szCs w:val="21"/>
                <w:shd w:val="clear" w:color="auto" w:fill="F4F6F7"/>
              </w:rPr>
              <w:t>4.Serviciile de garantie se refera la toate echipamentele TIC incluse in procedura de achizitie. Furnizorul de bunuri trebuie sa garanteze repararea echipamentului defectat sau înlocuirea acestora timp de 24 ore de la solicitare</w:t>
            </w:r>
          </w:p>
          <w:p w14:paraId="57EC8834" w14:textId="77777777" w:rsidR="00B02282" w:rsidRPr="00434F76" w:rsidRDefault="00B02282" w:rsidP="00276C4F">
            <w:pPr>
              <w:shd w:val="clear" w:color="auto" w:fill="FFFFFF"/>
              <w:tabs>
                <w:tab w:val="left" w:pos="612"/>
              </w:tabs>
              <w:spacing w:before="120" w:after="120"/>
              <w:rPr>
                <w:rFonts w:ascii="Arial Narrow" w:hAnsi="Arial Narrow"/>
                <w:iCs/>
                <w:sz w:val="21"/>
                <w:szCs w:val="21"/>
              </w:rPr>
            </w:pPr>
            <w:r w:rsidRPr="00434F76">
              <w:rPr>
                <w:rFonts w:ascii="Arial Narrow" w:hAnsi="Arial Narrow"/>
                <w:iCs/>
                <w:sz w:val="21"/>
                <w:szCs w:val="21"/>
              </w:rPr>
              <w:t>5.La solicitare, timp de 1 zi, se vor prezenta dovezi privind conformitatea produselor, identificată prin referire la specificații sau standarde relevante.</w:t>
            </w:r>
          </w:p>
        </w:tc>
        <w:tc>
          <w:tcPr>
            <w:tcW w:w="1608" w:type="dxa"/>
            <w:shd w:val="clear" w:color="auto" w:fill="FFFFFF"/>
            <w:vAlign w:val="center"/>
          </w:tcPr>
          <w:p w14:paraId="28321BB8"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255E19BE" w14:textId="77777777" w:rsidR="00B02282" w:rsidRPr="002B23CE" w:rsidRDefault="00B02282" w:rsidP="00276C4F">
            <w:pPr>
              <w:shd w:val="clear" w:color="auto" w:fill="FFFFFF"/>
              <w:tabs>
                <w:tab w:val="left" w:pos="612"/>
              </w:tabs>
              <w:spacing w:before="120" w:after="120"/>
              <w:jc w:val="center"/>
              <w:rPr>
                <w:rFonts w:ascii="Arial Narrow" w:hAnsi="Arial Narrow"/>
                <w:sz w:val="18"/>
                <w:szCs w:val="18"/>
              </w:rPr>
            </w:pPr>
          </w:p>
        </w:tc>
      </w:tr>
      <w:tr w:rsidR="00B02282" w:rsidRPr="002B23CE" w14:paraId="0CB8065F" w14:textId="77777777" w:rsidTr="00276C4F">
        <w:trPr>
          <w:trHeight w:val="785"/>
        </w:trPr>
        <w:tc>
          <w:tcPr>
            <w:tcW w:w="571" w:type="dxa"/>
            <w:shd w:val="clear" w:color="auto" w:fill="FFFFFF"/>
            <w:vAlign w:val="center"/>
          </w:tcPr>
          <w:p w14:paraId="0ED93BCF"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13</w:t>
            </w:r>
          </w:p>
        </w:tc>
        <w:tc>
          <w:tcPr>
            <w:tcW w:w="3804" w:type="dxa"/>
            <w:shd w:val="clear" w:color="auto" w:fill="FFFFFF"/>
          </w:tcPr>
          <w:p w14:paraId="3ED8322A" w14:textId="77777777" w:rsidR="00B02282" w:rsidRPr="002B23CE" w:rsidRDefault="00B02282" w:rsidP="00276C4F">
            <w:pPr>
              <w:rPr>
                <w:rFonts w:ascii="Arial Narrow" w:hAnsi="Arial Narrow"/>
                <w:b/>
              </w:rPr>
            </w:pPr>
            <w:r w:rsidRPr="002B23CE">
              <w:rPr>
                <w:rFonts w:ascii="Arial Narrow" w:hAnsi="Arial Narrow"/>
                <w:b/>
              </w:rPr>
              <w:t>Notă</w:t>
            </w:r>
          </w:p>
        </w:tc>
        <w:tc>
          <w:tcPr>
            <w:tcW w:w="3554" w:type="dxa"/>
            <w:shd w:val="clear" w:color="auto" w:fill="FFFFFF"/>
          </w:tcPr>
          <w:p w14:paraId="0709576B" w14:textId="77777777" w:rsidR="00B02282" w:rsidRPr="00434F76" w:rsidRDefault="00B02282" w:rsidP="00276C4F">
            <w:pPr>
              <w:shd w:val="clear" w:color="auto" w:fill="FFFFFF"/>
              <w:tabs>
                <w:tab w:val="left" w:pos="612"/>
              </w:tabs>
              <w:spacing w:before="120" w:after="120"/>
              <w:rPr>
                <w:rFonts w:ascii="Arial Narrow" w:hAnsi="Arial Narrow"/>
                <w:iCs/>
                <w:sz w:val="20"/>
                <w:szCs w:val="20"/>
              </w:rPr>
            </w:pPr>
            <w:r w:rsidRPr="00434F76">
              <w:rPr>
                <w:rFonts w:ascii="Arial Narrow" w:hAnsi="Arial Narrow"/>
                <w:sz w:val="20"/>
                <w:szCs w:val="20"/>
              </w:rPr>
              <w:t>- Ofertele depuse cu preț identic – oferta care a fost depusă prima in SIA RSAP va avea prioritate la procedura de evaluare</w:t>
            </w:r>
          </w:p>
        </w:tc>
        <w:tc>
          <w:tcPr>
            <w:tcW w:w="1608" w:type="dxa"/>
            <w:shd w:val="clear" w:color="auto" w:fill="FFFFFF"/>
            <w:vAlign w:val="center"/>
          </w:tcPr>
          <w:p w14:paraId="0C6B5567" w14:textId="77777777" w:rsidR="00B02282" w:rsidRPr="002B23CE" w:rsidRDefault="00B02282" w:rsidP="00276C4F">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iCs/>
                <w:sz w:val="22"/>
                <w:szCs w:val="22"/>
                <w:lang w:val="ro-MD"/>
              </w:rPr>
              <w:t>Obligatoriu</w:t>
            </w:r>
          </w:p>
        </w:tc>
      </w:tr>
      <w:tr w:rsidR="00B02282" w:rsidRPr="002B23CE" w14:paraId="23308C63" w14:textId="77777777" w:rsidTr="00276C4F">
        <w:trPr>
          <w:trHeight w:val="785"/>
        </w:trPr>
        <w:tc>
          <w:tcPr>
            <w:tcW w:w="571" w:type="dxa"/>
            <w:shd w:val="clear" w:color="auto" w:fill="FFFFFF"/>
            <w:vAlign w:val="center"/>
          </w:tcPr>
          <w:p w14:paraId="0AD91599"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14</w:t>
            </w:r>
          </w:p>
        </w:tc>
        <w:tc>
          <w:tcPr>
            <w:tcW w:w="3804" w:type="dxa"/>
            <w:shd w:val="clear" w:color="auto" w:fill="FFFFFF"/>
          </w:tcPr>
          <w:p w14:paraId="451E5311" w14:textId="77777777" w:rsidR="00B02282" w:rsidRPr="002B23CE" w:rsidRDefault="00B02282" w:rsidP="00276C4F">
            <w:pPr>
              <w:shd w:val="clear" w:color="auto" w:fill="FFFFFF" w:themeFill="background1"/>
              <w:tabs>
                <w:tab w:val="left" w:pos="612"/>
              </w:tabs>
              <w:spacing w:before="120" w:after="120"/>
              <w:rPr>
                <w:rFonts w:ascii="Arial Narrow" w:hAnsi="Arial Narrow"/>
                <w:b/>
                <w:iCs/>
                <w:sz w:val="22"/>
                <w:szCs w:val="22"/>
              </w:rPr>
            </w:pPr>
            <w:r w:rsidRPr="002B23CE">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37658DC4" w14:textId="77777777" w:rsidR="00B02282" w:rsidRPr="00434F76" w:rsidRDefault="00B02282" w:rsidP="00690B13">
            <w:pPr>
              <w:pStyle w:val="a9"/>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s>
              <w:spacing w:line="276" w:lineRule="auto"/>
              <w:ind w:left="0" w:firstLine="0"/>
              <w:contextualSpacing/>
              <w:rPr>
                <w:rFonts w:ascii="Arial Narrow" w:hAnsi="Arial Narrow"/>
                <w:lang w:val="ro-RO"/>
              </w:rPr>
            </w:pPr>
            <w:r w:rsidRPr="00434F76">
              <w:rPr>
                <w:rFonts w:ascii="Arial Narrow" w:hAnsi="Arial Narrow"/>
                <w:lang w:val="en-US"/>
              </w:rPr>
              <w:t>E</w:t>
            </w:r>
            <w:r w:rsidRPr="00434F76">
              <w:rPr>
                <w:rFonts w:ascii="Arial Narrow" w:hAnsi="Arial Narrow"/>
                <w:bCs/>
                <w:lang w:val="ro-RO"/>
              </w:rPr>
              <w:t>misă de o bancă comercială (</w:t>
            </w:r>
            <w:r w:rsidRPr="00434F76">
              <w:rPr>
                <w:rFonts w:ascii="Arial Narrow" w:hAnsi="Arial Narrow"/>
                <w:b/>
                <w:iCs/>
                <w:lang w:val="ro-MD"/>
              </w:rPr>
              <w:t>Anexa nr.10 din DS</w:t>
            </w:r>
            <w:r w:rsidRPr="00434F76">
              <w:rPr>
                <w:rFonts w:ascii="Arial Narrow" w:hAnsi="Arial Narrow"/>
                <w:bCs/>
                <w:lang w:val="ro-RO"/>
              </w:rPr>
              <w:t>)</w:t>
            </w:r>
          </w:p>
          <w:p w14:paraId="4DFC62D5" w14:textId="77777777" w:rsidR="00B02282" w:rsidRPr="00434F76" w:rsidRDefault="00B02282" w:rsidP="00276C4F">
            <w:pPr>
              <w:spacing w:line="276" w:lineRule="auto"/>
              <w:ind w:left="-36"/>
              <w:rPr>
                <w:rFonts w:ascii="Arial Narrow" w:hAnsi="Arial Narrow"/>
                <w:sz w:val="20"/>
                <w:szCs w:val="20"/>
              </w:rPr>
            </w:pPr>
            <w:r w:rsidRPr="00434F76">
              <w:rPr>
                <w:rFonts w:ascii="Arial Narrow" w:hAnsi="Arial Narrow"/>
                <w:bCs/>
                <w:sz w:val="20"/>
                <w:szCs w:val="20"/>
              </w:rPr>
              <w:t>sau</w:t>
            </w:r>
          </w:p>
          <w:p w14:paraId="66685BEB" w14:textId="77777777" w:rsidR="00B02282" w:rsidRPr="00434F76" w:rsidRDefault="00B02282" w:rsidP="00690B13">
            <w:pPr>
              <w:pStyle w:val="a9"/>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s>
              <w:spacing w:line="276" w:lineRule="auto"/>
              <w:ind w:left="0" w:firstLine="0"/>
              <w:contextualSpacing/>
              <w:rPr>
                <w:rFonts w:ascii="Arial Narrow" w:hAnsi="Arial Narrow"/>
              </w:rPr>
            </w:pPr>
            <w:r w:rsidRPr="00434F76">
              <w:rPr>
                <w:rFonts w:ascii="Arial Narrow" w:hAnsi="Arial Narrow"/>
              </w:rPr>
              <w:t>Transfer  la contul IMSP IMU</w:t>
            </w:r>
          </w:p>
          <w:p w14:paraId="4C9B3EB5" w14:textId="77777777" w:rsidR="00B02282" w:rsidRPr="00434F76" w:rsidRDefault="00B02282" w:rsidP="00690B13">
            <w:pPr>
              <w:pStyle w:val="a9"/>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106"/>
                <w:tab w:val="left" w:pos="1134"/>
              </w:tabs>
              <w:spacing w:line="276" w:lineRule="auto"/>
              <w:ind w:left="0" w:right="-122"/>
              <w:jc w:val="both"/>
              <w:rPr>
                <w:rFonts w:ascii="Arial Narrow" w:hAnsi="Arial Narrow"/>
                <w:lang w:val="en-US"/>
              </w:rPr>
            </w:pPr>
            <w:r w:rsidRPr="00434F76">
              <w:rPr>
                <w:rFonts w:ascii="Arial Narrow" w:hAnsi="Arial Narrow"/>
                <w:lang w:val="en-US"/>
              </w:rPr>
              <w:t>(IBAN: MD55VI022510300000002MDL, c/b:VICBMD2X416)</w:t>
            </w:r>
          </w:p>
        </w:tc>
        <w:tc>
          <w:tcPr>
            <w:tcW w:w="1608" w:type="dxa"/>
            <w:shd w:val="clear" w:color="auto" w:fill="FFFFFF"/>
          </w:tcPr>
          <w:p w14:paraId="7AC174A6" w14:textId="77777777" w:rsidR="00B02282" w:rsidRPr="002B23CE" w:rsidRDefault="00B02282" w:rsidP="00276C4F">
            <w:pPr>
              <w:tabs>
                <w:tab w:val="left" w:pos="0"/>
              </w:tabs>
              <w:jc w:val="center"/>
              <w:rPr>
                <w:rFonts w:ascii="Arial Narrow" w:hAnsi="Arial Narrow"/>
                <w:iCs/>
              </w:rPr>
            </w:pPr>
          </w:p>
          <w:p w14:paraId="6AA50EC5" w14:textId="77777777" w:rsidR="00B02282" w:rsidRPr="002B23CE" w:rsidRDefault="00B02282" w:rsidP="00276C4F">
            <w:pPr>
              <w:tabs>
                <w:tab w:val="left" w:pos="0"/>
              </w:tabs>
              <w:jc w:val="center"/>
              <w:rPr>
                <w:rFonts w:ascii="Arial Narrow" w:hAnsi="Arial Narrow"/>
                <w:b/>
                <w:iCs/>
                <w:sz w:val="22"/>
                <w:szCs w:val="22"/>
              </w:rPr>
            </w:pPr>
            <w:r w:rsidRPr="002B23CE">
              <w:rPr>
                <w:rFonts w:ascii="Arial Narrow" w:hAnsi="Arial Narrow"/>
                <w:b/>
                <w:iCs/>
                <w:sz w:val="22"/>
                <w:szCs w:val="22"/>
              </w:rPr>
              <w:t>Obligatoriu</w:t>
            </w:r>
          </w:p>
          <w:p w14:paraId="59348F2E" w14:textId="77777777" w:rsidR="00B02282" w:rsidRPr="002B23CE" w:rsidRDefault="00B02282" w:rsidP="00276C4F">
            <w:pPr>
              <w:tabs>
                <w:tab w:val="left" w:pos="0"/>
              </w:tabs>
              <w:jc w:val="center"/>
              <w:rPr>
                <w:rFonts w:ascii="Arial Narrow" w:hAnsi="Arial Narrow"/>
                <w:iCs/>
                <w:sz w:val="18"/>
                <w:szCs w:val="18"/>
              </w:rPr>
            </w:pPr>
            <w:r w:rsidRPr="002B23CE">
              <w:rPr>
                <w:rFonts w:ascii="Arial Narrow" w:hAnsi="Arial Narrow"/>
                <w:iCs/>
                <w:sz w:val="18"/>
                <w:szCs w:val="18"/>
              </w:rPr>
              <w:t>la semnarea contractului</w:t>
            </w:r>
          </w:p>
          <w:p w14:paraId="5065BBF7" w14:textId="77777777" w:rsidR="00B02282" w:rsidRPr="002B23CE" w:rsidRDefault="00B02282" w:rsidP="00276C4F">
            <w:pPr>
              <w:tabs>
                <w:tab w:val="left" w:pos="0"/>
              </w:tabs>
              <w:jc w:val="center"/>
              <w:rPr>
                <w:rFonts w:ascii="Arial Narrow" w:hAnsi="Arial Narrow"/>
                <w:b/>
                <w:iCs/>
              </w:rPr>
            </w:pPr>
          </w:p>
          <w:p w14:paraId="69E8CDEA" w14:textId="77777777" w:rsidR="00B02282" w:rsidRPr="002B23CE" w:rsidRDefault="00B02282" w:rsidP="00276C4F">
            <w:pPr>
              <w:tabs>
                <w:tab w:val="left" w:pos="0"/>
              </w:tabs>
              <w:jc w:val="center"/>
              <w:rPr>
                <w:rFonts w:ascii="Arial Narrow" w:hAnsi="Arial Narrow"/>
                <w:b/>
              </w:rPr>
            </w:pPr>
          </w:p>
        </w:tc>
      </w:tr>
      <w:tr w:rsidR="00B02282" w:rsidRPr="002B23CE" w14:paraId="71180527" w14:textId="77777777" w:rsidTr="00276C4F">
        <w:trPr>
          <w:trHeight w:val="350"/>
        </w:trPr>
        <w:tc>
          <w:tcPr>
            <w:tcW w:w="571" w:type="dxa"/>
            <w:shd w:val="clear" w:color="auto" w:fill="FFFFFF"/>
            <w:vAlign w:val="center"/>
          </w:tcPr>
          <w:p w14:paraId="1886678B"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15</w:t>
            </w:r>
          </w:p>
        </w:tc>
        <w:tc>
          <w:tcPr>
            <w:tcW w:w="3804" w:type="dxa"/>
            <w:shd w:val="clear" w:color="auto" w:fill="FFFFFF"/>
          </w:tcPr>
          <w:p w14:paraId="773EEE19" w14:textId="77777777" w:rsidR="00B02282" w:rsidRPr="002B23CE" w:rsidRDefault="00B02282" w:rsidP="00276C4F">
            <w:pPr>
              <w:tabs>
                <w:tab w:val="left" w:pos="612"/>
              </w:tabs>
              <w:spacing w:line="276" w:lineRule="auto"/>
              <w:jc w:val="both"/>
              <w:rPr>
                <w:rFonts w:ascii="Arial Narrow" w:hAnsi="Arial Narrow"/>
                <w:b/>
                <w:bCs/>
                <w:i/>
                <w:sz w:val="22"/>
                <w:szCs w:val="22"/>
              </w:rPr>
            </w:pPr>
            <w:r w:rsidRPr="002B23CE">
              <w:rPr>
                <w:rStyle w:val="af2"/>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B23CE">
              <w:rPr>
                <w:rStyle w:val="af0"/>
                <w:rFonts w:ascii="Arial Narrow" w:hAnsi="Arial Narrow"/>
                <w:i/>
                <w:sz w:val="22"/>
                <w:szCs w:val="22"/>
              </w:rPr>
              <w:t> (conform Ordinului MF nr. 145 din 24.11.2020).</w:t>
            </w:r>
          </w:p>
        </w:tc>
        <w:tc>
          <w:tcPr>
            <w:tcW w:w="3554" w:type="dxa"/>
            <w:shd w:val="clear" w:color="auto" w:fill="FFFFFF"/>
          </w:tcPr>
          <w:p w14:paraId="44413489" w14:textId="77777777" w:rsidR="00B02282" w:rsidRPr="00434F76" w:rsidRDefault="00B02282" w:rsidP="00276C4F">
            <w:pPr>
              <w:tabs>
                <w:tab w:val="left" w:pos="612"/>
              </w:tabs>
              <w:spacing w:line="276" w:lineRule="auto"/>
              <w:rPr>
                <w:rFonts w:ascii="Arial Narrow" w:hAnsi="Arial Narrow"/>
                <w:iCs/>
                <w:sz w:val="20"/>
                <w:szCs w:val="20"/>
              </w:rPr>
            </w:pPr>
            <w:r w:rsidRPr="00434F76">
              <w:rPr>
                <w:rFonts w:ascii="Arial Narrow" w:hAnsi="Arial Narrow"/>
                <w:sz w:val="20"/>
                <w:szCs w:val="20"/>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14894490" w14:textId="77777777" w:rsidR="00B02282" w:rsidRPr="002B23CE" w:rsidRDefault="00B02282" w:rsidP="00276C4F">
            <w:pPr>
              <w:spacing w:line="276" w:lineRule="auto"/>
              <w:ind w:left="-108" w:right="-108"/>
              <w:jc w:val="center"/>
              <w:rPr>
                <w:rFonts w:ascii="Arial Narrow" w:hAnsi="Arial Narrow"/>
                <w:b/>
                <w:sz w:val="22"/>
                <w:szCs w:val="22"/>
              </w:rPr>
            </w:pPr>
            <w:r w:rsidRPr="002B23CE">
              <w:rPr>
                <w:rFonts w:ascii="Arial Narrow" w:hAnsi="Arial Narrow"/>
                <w:b/>
                <w:iCs/>
                <w:sz w:val="22"/>
                <w:szCs w:val="22"/>
                <w:lang w:val="ro-MD"/>
              </w:rPr>
              <w:t>Obligatoriu</w:t>
            </w:r>
          </w:p>
        </w:tc>
      </w:tr>
      <w:tr w:rsidR="00B02282" w:rsidRPr="002B23CE" w14:paraId="1446B7C8" w14:textId="77777777" w:rsidTr="00276C4F">
        <w:trPr>
          <w:trHeight w:val="632"/>
        </w:trPr>
        <w:tc>
          <w:tcPr>
            <w:tcW w:w="571" w:type="dxa"/>
            <w:shd w:val="clear" w:color="auto" w:fill="FFFFFF"/>
            <w:vAlign w:val="center"/>
          </w:tcPr>
          <w:p w14:paraId="418A95E4" w14:textId="77777777" w:rsidR="00B02282" w:rsidRPr="002B23CE" w:rsidRDefault="00B02282" w:rsidP="00276C4F">
            <w:pPr>
              <w:shd w:val="clear" w:color="auto" w:fill="FFFFFF"/>
              <w:tabs>
                <w:tab w:val="left" w:pos="612"/>
              </w:tabs>
              <w:spacing w:before="120" w:after="120"/>
              <w:jc w:val="center"/>
              <w:rPr>
                <w:rFonts w:ascii="Arial Narrow" w:hAnsi="Arial Narrow"/>
                <w:b/>
                <w:iCs/>
              </w:rPr>
            </w:pPr>
            <w:r w:rsidRPr="002B23CE">
              <w:rPr>
                <w:rFonts w:ascii="Arial Narrow" w:hAnsi="Arial Narrow"/>
                <w:b/>
                <w:iCs/>
              </w:rPr>
              <w:t>16</w:t>
            </w:r>
          </w:p>
        </w:tc>
        <w:tc>
          <w:tcPr>
            <w:tcW w:w="3804" w:type="dxa"/>
            <w:shd w:val="clear" w:color="auto" w:fill="FFFFFF"/>
          </w:tcPr>
          <w:p w14:paraId="7CA514E1" w14:textId="77777777" w:rsidR="00B02282" w:rsidRPr="002B23CE" w:rsidRDefault="00B02282" w:rsidP="00276C4F">
            <w:pPr>
              <w:spacing w:before="240"/>
              <w:rPr>
                <w:rFonts w:ascii="Arial Narrow" w:hAnsi="Arial Narrow"/>
                <w:b/>
                <w:sz w:val="22"/>
                <w:szCs w:val="22"/>
              </w:rPr>
            </w:pPr>
            <w:r w:rsidRPr="002B23CE">
              <w:rPr>
                <w:rFonts w:ascii="Arial Narrow" w:hAnsi="Arial Narrow"/>
                <w:b/>
                <w:sz w:val="22"/>
                <w:szCs w:val="22"/>
              </w:rPr>
              <w:t>Metoda și condițiile de plată:</w:t>
            </w:r>
          </w:p>
        </w:tc>
        <w:tc>
          <w:tcPr>
            <w:tcW w:w="5162" w:type="dxa"/>
            <w:gridSpan w:val="2"/>
            <w:shd w:val="clear" w:color="auto" w:fill="FFFFFF"/>
          </w:tcPr>
          <w:p w14:paraId="641EFFC3" w14:textId="77777777" w:rsidR="00B02282" w:rsidRPr="002B23CE" w:rsidRDefault="00B02282" w:rsidP="00276C4F">
            <w:pPr>
              <w:spacing w:line="276" w:lineRule="auto"/>
              <w:ind w:left="-108" w:right="-108"/>
              <w:jc w:val="center"/>
              <w:rPr>
                <w:rFonts w:ascii="Arial Narrow" w:hAnsi="Arial Narrow"/>
                <w:b/>
                <w:sz w:val="22"/>
                <w:szCs w:val="22"/>
              </w:rPr>
            </w:pPr>
            <w:r w:rsidRPr="002B23CE">
              <w:rPr>
                <w:rFonts w:ascii="Arial Narrow" w:hAnsi="Arial Narrow"/>
                <w:b/>
              </w:rPr>
              <w:t>–</w:t>
            </w:r>
            <w:r w:rsidRPr="002B23CE">
              <w:rPr>
                <w:rFonts w:ascii="Arial Narrow" w:hAnsi="Arial Narrow"/>
                <w:b/>
                <w:sz w:val="22"/>
                <w:szCs w:val="22"/>
              </w:rPr>
              <w:t>Prin transfer, în termen de 90 zile după prezentarea facturii;</w:t>
            </w:r>
          </w:p>
        </w:tc>
      </w:tr>
    </w:tbl>
    <w:p w14:paraId="78052242" w14:textId="77777777" w:rsidR="00B02282" w:rsidRPr="002B23CE" w:rsidRDefault="00B02282" w:rsidP="00B02282">
      <w:pPr>
        <w:pStyle w:val="a8"/>
        <w:spacing w:before="120"/>
        <w:rPr>
          <w:rFonts w:ascii="Arial Narrow" w:hAnsi="Arial Narrow"/>
          <w:bCs/>
          <w:color w:val="auto"/>
          <w:sz w:val="24"/>
          <w:szCs w:val="24"/>
          <w:lang w:val="ro-RO"/>
        </w:rPr>
      </w:pPr>
      <w:r w:rsidRPr="002B23CE">
        <w:rPr>
          <w:rFonts w:ascii="Arial Narrow" w:hAnsi="Arial Narrow"/>
          <w:bCs/>
          <w:color w:val="auto"/>
          <w:sz w:val="24"/>
          <w:szCs w:val="24"/>
          <w:lang w:val="ro-RO"/>
        </w:rPr>
        <w:t xml:space="preserve"> </w:t>
      </w:r>
    </w:p>
    <w:p w14:paraId="78003D6D"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2B23CE">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2B23CE">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3C417DC0"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sz w:val="22"/>
          <w:szCs w:val="22"/>
        </w:rPr>
      </w:pPr>
      <w:r w:rsidRPr="002B23CE">
        <w:rPr>
          <w:rFonts w:ascii="Arial Narrow" w:hAnsi="Arial Narrow"/>
          <w:sz w:val="22"/>
          <w:szCs w:val="22"/>
          <w:lang w:val="it-IT"/>
        </w:rPr>
        <w:t>Garanția de bună execuție a contractului, după caz</w:t>
      </w:r>
      <w:r w:rsidRPr="002B23CE">
        <w:rPr>
          <w:rFonts w:ascii="Arial Narrow" w:hAnsi="Arial Narrow"/>
          <w:sz w:val="22"/>
          <w:szCs w:val="22"/>
        </w:rPr>
        <w:t xml:space="preserve">:  </w:t>
      </w:r>
      <w:r w:rsidRPr="002B23CE">
        <w:rPr>
          <w:rFonts w:ascii="Arial Narrow" w:hAnsi="Arial Narrow"/>
          <w:b/>
          <w:sz w:val="22"/>
          <w:szCs w:val="22"/>
        </w:rPr>
        <w:t>Obligatoriu</w:t>
      </w:r>
      <w:r w:rsidRPr="002B23CE">
        <w:rPr>
          <w:rFonts w:ascii="Arial Narrow" w:hAnsi="Arial Narrow"/>
          <w:b/>
          <w:sz w:val="22"/>
          <w:szCs w:val="22"/>
          <w:lang w:val="it-IT"/>
        </w:rPr>
        <w:t>,</w:t>
      </w:r>
      <w:r w:rsidRPr="002B23CE">
        <w:rPr>
          <w:rFonts w:ascii="Arial Narrow" w:hAnsi="Arial Narrow"/>
          <w:sz w:val="22"/>
          <w:szCs w:val="22"/>
          <w:lang w:val="it-IT"/>
        </w:rPr>
        <w:t xml:space="preserve"> cuantumul </w:t>
      </w:r>
      <w:r w:rsidRPr="002B23CE">
        <w:rPr>
          <w:rFonts w:ascii="Arial Narrow" w:hAnsi="Arial Narrow"/>
          <w:b/>
          <w:sz w:val="22"/>
          <w:szCs w:val="22"/>
          <w:lang w:val="it-IT"/>
        </w:rPr>
        <w:t xml:space="preserve">5 % </w:t>
      </w:r>
      <w:r w:rsidRPr="002B23CE">
        <w:rPr>
          <w:rFonts w:ascii="Arial Narrow" w:hAnsi="Arial Narrow"/>
          <w:sz w:val="22"/>
          <w:szCs w:val="22"/>
          <w:lang w:val="it-IT"/>
        </w:rPr>
        <w:t>din valoarea contractului cu TVA.</w:t>
      </w:r>
    </w:p>
    <w:p w14:paraId="37821208"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 xml:space="preserve">Motivul recurgerii la procedura accelerată (în cazul licitației deschise, restrânse și al procedurii negociate), după caz: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13FA8A3C" w14:textId="6BBD993C"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Tehnici și instrumente specifice de atribuire (dacă este cazul specificați dacă se va utiliza acordul-cadru, sistemul dinamic de achiziție sau licitația electronică):</w:t>
      </w:r>
      <w:r w:rsidRPr="002B23CE">
        <w:rPr>
          <w:rFonts w:ascii="Arial Narrow" w:hAnsi="Arial Narrow"/>
          <w:b/>
          <w:sz w:val="22"/>
          <w:szCs w:val="22"/>
        </w:rPr>
        <w:t xml:space="preserve"> </w:t>
      </w:r>
      <w:r>
        <w:rPr>
          <w:rFonts w:ascii="Arial Narrow" w:hAnsi="Arial Narrow"/>
          <w:b/>
          <w:sz w:val="22"/>
          <w:szCs w:val="22"/>
          <w:shd w:val="clear" w:color="auto" w:fill="FFFFFF"/>
        </w:rPr>
        <w:t xml:space="preserve">licitație electronică, 3 runde, pasul minim de micșorare a ratei de </w:t>
      </w:r>
      <w:r>
        <w:rPr>
          <w:rFonts w:ascii="Arial Narrow" w:hAnsi="Arial Narrow"/>
          <w:b/>
          <w:sz w:val="22"/>
          <w:szCs w:val="22"/>
          <w:shd w:val="clear" w:color="auto" w:fill="FFFFFF"/>
        </w:rPr>
        <w:lastRenderedPageBreak/>
        <w:t>licitație 1%. În cazul ofertelor cu preț identic, câștigătoare va fi desemnată oferta clasată pe primul loc și prima depusă in SIA RSAP M-Tender, cu corespunderea tuturor cerințelor solicitate</w:t>
      </w:r>
      <w:r w:rsidR="001E5280">
        <w:rPr>
          <w:rFonts w:ascii="Arial Narrow" w:hAnsi="Arial Narrow"/>
          <w:b/>
          <w:sz w:val="22"/>
          <w:szCs w:val="22"/>
          <w:shd w:val="clear" w:color="auto" w:fill="FFFFFF"/>
        </w:rPr>
        <w:t>.</w:t>
      </w:r>
    </w:p>
    <w:p w14:paraId="0D95E4A9"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Condiții speciale de care depinde îndeplinirea contractului</w:t>
      </w:r>
      <w:r w:rsidRPr="002B23CE">
        <w:rPr>
          <w:rFonts w:ascii="Arial Narrow" w:hAnsi="Arial Narrow"/>
          <w:b/>
          <w:sz w:val="22"/>
          <w:szCs w:val="22"/>
        </w:rPr>
        <w:t xml:space="preserve"> (</w:t>
      </w:r>
      <w:r w:rsidRPr="002B23CE">
        <w:rPr>
          <w:rFonts w:ascii="Arial Narrow" w:hAnsi="Arial Narrow"/>
          <w:sz w:val="22"/>
          <w:szCs w:val="22"/>
        </w:rPr>
        <w:t>indicați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4A71D819"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lang w:val="it-IT"/>
        </w:rPr>
        <w:t>Ofertele se prezintă în valuta na</w:t>
      </w:r>
      <w:r w:rsidRPr="002B23CE">
        <w:rPr>
          <w:rFonts w:ascii="Arial Narrow" w:hAnsi="Arial Narrow"/>
          <w:sz w:val="22"/>
          <w:szCs w:val="22"/>
        </w:rPr>
        <w:t xml:space="preserve">ționlă </w:t>
      </w:r>
      <w:r w:rsidRPr="002B23CE">
        <w:rPr>
          <w:rFonts w:ascii="Arial Narrow" w:hAnsi="Arial Narrow"/>
          <w:b/>
          <w:sz w:val="22"/>
          <w:szCs w:val="22"/>
        </w:rPr>
        <w:t>MDL</w:t>
      </w:r>
      <w:r w:rsidRPr="002B23CE">
        <w:rPr>
          <w:rFonts w:ascii="Arial Narrow" w:hAnsi="Arial Narrow"/>
          <w:sz w:val="22"/>
          <w:szCs w:val="22"/>
        </w:rPr>
        <w:t>.</w:t>
      </w:r>
    </w:p>
    <w:p w14:paraId="0C7C1379"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Criteriul de evaluare aplicat pentru adjudecarea contractului</w:t>
      </w:r>
      <w:r w:rsidRPr="002B23CE">
        <w:rPr>
          <w:rFonts w:ascii="Arial Narrow" w:hAnsi="Arial Narrow"/>
          <w:b/>
          <w:sz w:val="22"/>
          <w:szCs w:val="22"/>
        </w:rPr>
        <w:t>: evaluarea se va face pe fiecare lot in parte, la cel mai mic preț, în corespundere cu parametrii solicitați în documentația standard și anunțul de participare.</w:t>
      </w:r>
    </w:p>
    <w:p w14:paraId="0F03BB03"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Factorii de evaluare a ofertei celei mai avantajoase din punct de vedere economic, precum și ponderile lor:</w:t>
      </w:r>
    </w:p>
    <w:p w14:paraId="1D2A2275" w14:textId="77777777" w:rsidR="00B02282" w:rsidRPr="002B23CE" w:rsidRDefault="00B02282" w:rsidP="00B02282">
      <w:pPr>
        <w:pStyle w:val="a8"/>
        <w:spacing w:before="120"/>
        <w:ind w:left="426"/>
        <w:rPr>
          <w:rFonts w:ascii="Arial Narrow" w:hAnsi="Arial Narrow"/>
          <w:bCs/>
          <w:color w:val="auto"/>
          <w:sz w:val="24"/>
          <w:szCs w:val="24"/>
          <w:lang w:val="ro-RO"/>
        </w:rPr>
      </w:pPr>
    </w:p>
    <w:tbl>
      <w:tblPr>
        <w:tblStyle w:val="ad"/>
        <w:tblW w:w="9653" w:type="dxa"/>
        <w:tblInd w:w="108" w:type="dxa"/>
        <w:tblLayout w:type="fixed"/>
        <w:tblLook w:val="04A0" w:firstRow="1" w:lastRow="0" w:firstColumn="1" w:lastColumn="0" w:noHBand="0" w:noVBand="1"/>
      </w:tblPr>
      <w:tblGrid>
        <w:gridCol w:w="575"/>
        <w:gridCol w:w="7252"/>
        <w:gridCol w:w="1826"/>
      </w:tblGrid>
      <w:tr w:rsidR="00B02282" w:rsidRPr="002B23CE" w14:paraId="6510D46A" w14:textId="77777777" w:rsidTr="00276C4F">
        <w:trPr>
          <w:trHeight w:val="268"/>
        </w:trPr>
        <w:tc>
          <w:tcPr>
            <w:tcW w:w="575" w:type="dxa"/>
          </w:tcPr>
          <w:p w14:paraId="7478971A" w14:textId="77777777" w:rsidR="00B02282" w:rsidRPr="002B23CE" w:rsidRDefault="00B02282" w:rsidP="00276C4F">
            <w:pPr>
              <w:pStyle w:val="a8"/>
              <w:tabs>
                <w:tab w:val="left" w:pos="612"/>
              </w:tabs>
              <w:spacing w:before="120" w:after="120"/>
              <w:rPr>
                <w:rFonts w:ascii="Arial Narrow" w:hAnsi="Arial Narrow"/>
                <w:color w:val="auto"/>
                <w:lang w:val="ro-RO"/>
              </w:rPr>
            </w:pPr>
            <w:r w:rsidRPr="002B23CE">
              <w:rPr>
                <w:rFonts w:ascii="Arial Narrow" w:hAnsi="Arial Narrow"/>
                <w:b/>
                <w:bCs/>
                <w:color w:val="auto"/>
                <w:lang w:val="ro-RO"/>
              </w:rPr>
              <w:t>Nr. d/o</w:t>
            </w:r>
          </w:p>
        </w:tc>
        <w:tc>
          <w:tcPr>
            <w:tcW w:w="7252" w:type="dxa"/>
          </w:tcPr>
          <w:p w14:paraId="5149ADEA" w14:textId="77777777" w:rsidR="00B02282" w:rsidRPr="002B23CE" w:rsidRDefault="00B02282" w:rsidP="00276C4F">
            <w:pPr>
              <w:pStyle w:val="a8"/>
              <w:tabs>
                <w:tab w:val="left" w:pos="612"/>
              </w:tabs>
              <w:spacing w:before="120" w:after="120"/>
              <w:jc w:val="center"/>
              <w:rPr>
                <w:rFonts w:ascii="Arial Narrow" w:hAnsi="Arial Narrow"/>
                <w:color w:val="auto"/>
                <w:lang w:val="ro-RO"/>
              </w:rPr>
            </w:pPr>
            <w:r w:rsidRPr="002B23CE">
              <w:rPr>
                <w:rFonts w:ascii="Arial Narrow" w:hAnsi="Arial Narrow"/>
                <w:b/>
                <w:bCs/>
                <w:color w:val="auto"/>
                <w:lang w:val="ro-RO"/>
              </w:rPr>
              <w:t>Denumirea factorului de evaluare</w:t>
            </w:r>
          </w:p>
        </w:tc>
        <w:tc>
          <w:tcPr>
            <w:tcW w:w="1826" w:type="dxa"/>
          </w:tcPr>
          <w:p w14:paraId="12A1D263" w14:textId="77777777" w:rsidR="00B02282" w:rsidRPr="002B23CE" w:rsidRDefault="00B02282" w:rsidP="00276C4F">
            <w:pPr>
              <w:pStyle w:val="a8"/>
              <w:tabs>
                <w:tab w:val="left" w:pos="612"/>
              </w:tabs>
              <w:spacing w:before="120" w:after="120"/>
              <w:jc w:val="center"/>
              <w:rPr>
                <w:rFonts w:ascii="Arial Narrow" w:hAnsi="Arial Narrow"/>
                <w:color w:val="auto"/>
                <w:lang w:val="ro-RO"/>
              </w:rPr>
            </w:pPr>
            <w:r w:rsidRPr="002B23CE">
              <w:rPr>
                <w:rFonts w:ascii="Arial Narrow" w:hAnsi="Arial Narrow"/>
                <w:b/>
                <w:bCs/>
                <w:color w:val="auto"/>
                <w:lang w:val="ro-RO"/>
              </w:rPr>
              <w:t>Ponderea %</w:t>
            </w:r>
          </w:p>
        </w:tc>
      </w:tr>
      <w:tr w:rsidR="00B02282" w:rsidRPr="002B23CE" w14:paraId="7CEE54BF" w14:textId="77777777" w:rsidTr="00276C4F">
        <w:trPr>
          <w:trHeight w:val="182"/>
        </w:trPr>
        <w:tc>
          <w:tcPr>
            <w:tcW w:w="575" w:type="dxa"/>
          </w:tcPr>
          <w:p w14:paraId="51B1C60A" w14:textId="77777777" w:rsidR="00B02282" w:rsidRPr="002B23CE" w:rsidRDefault="00B02282" w:rsidP="00276C4F">
            <w:pPr>
              <w:rPr>
                <w:rFonts w:ascii="Arial Narrow" w:hAnsi="Arial Narrow"/>
              </w:rPr>
            </w:pPr>
          </w:p>
        </w:tc>
        <w:tc>
          <w:tcPr>
            <w:tcW w:w="7252" w:type="dxa"/>
          </w:tcPr>
          <w:p w14:paraId="2C075E2D" w14:textId="77777777" w:rsidR="00B02282" w:rsidRPr="002B23CE" w:rsidRDefault="00B02282" w:rsidP="00276C4F">
            <w:pPr>
              <w:rPr>
                <w:rFonts w:ascii="Arial Narrow" w:hAnsi="Arial Narrow"/>
              </w:rPr>
            </w:pPr>
            <w:r w:rsidRPr="002B23CE">
              <w:rPr>
                <w:rFonts w:ascii="Arial Narrow" w:hAnsi="Arial Narrow"/>
              </w:rPr>
              <w:t>Nu se aplică</w:t>
            </w:r>
          </w:p>
        </w:tc>
        <w:tc>
          <w:tcPr>
            <w:tcW w:w="1826" w:type="dxa"/>
          </w:tcPr>
          <w:p w14:paraId="31B4B772" w14:textId="77777777" w:rsidR="00B02282" w:rsidRPr="002B23CE" w:rsidRDefault="00B02282" w:rsidP="00276C4F">
            <w:pPr>
              <w:rPr>
                <w:rFonts w:ascii="Arial Narrow" w:hAnsi="Arial Narrow"/>
              </w:rPr>
            </w:pPr>
          </w:p>
        </w:tc>
      </w:tr>
    </w:tbl>
    <w:p w14:paraId="5E361666" w14:textId="77777777" w:rsidR="00B02282" w:rsidRDefault="00B02282" w:rsidP="00B02282">
      <w:pPr>
        <w:pStyle w:val="a8"/>
        <w:widowControl w:val="0"/>
        <w:tabs>
          <w:tab w:val="right" w:pos="426"/>
        </w:tabs>
        <w:spacing w:before="120"/>
        <w:rPr>
          <w:rFonts w:ascii="Arial Narrow" w:hAnsi="Arial Narrow"/>
          <w:color w:val="auto"/>
          <w:lang w:val="ro-RO"/>
        </w:rPr>
      </w:pPr>
    </w:p>
    <w:p w14:paraId="5C06405D"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ind w:left="0" w:firstLine="0"/>
        <w:rPr>
          <w:rFonts w:ascii="Arial Narrow" w:hAnsi="Arial Narrow"/>
          <w:b/>
          <w:sz w:val="22"/>
          <w:szCs w:val="22"/>
        </w:rPr>
      </w:pPr>
      <w:r w:rsidRPr="002B23CE">
        <w:rPr>
          <w:rFonts w:ascii="Arial Narrow" w:hAnsi="Arial Narrow"/>
          <w:b/>
          <w:sz w:val="22"/>
          <w:szCs w:val="22"/>
        </w:rPr>
        <w:t>Termenul limită de depunere/deschidere a ofertelor:</w:t>
      </w:r>
    </w:p>
    <w:p w14:paraId="76E00C8B" w14:textId="77777777" w:rsidR="00B02282" w:rsidRPr="002B23CE" w:rsidRDefault="00B02282" w:rsidP="00690B13">
      <w:pPr>
        <w:pStyle w:val="a9"/>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rPr>
          <w:rFonts w:ascii="Arial Narrow" w:hAnsi="Arial Narrow"/>
          <w:b/>
          <w:sz w:val="22"/>
          <w:szCs w:val="22"/>
          <w:lang w:val="ro-RO"/>
        </w:rPr>
      </w:pPr>
      <w:r w:rsidRPr="002B23CE">
        <w:rPr>
          <w:rFonts w:ascii="Arial Narrow" w:hAnsi="Arial Narrow"/>
          <w:b/>
          <w:sz w:val="22"/>
          <w:szCs w:val="22"/>
          <w:lang w:val="ro-RO"/>
        </w:rPr>
        <w:t xml:space="preserve">până la: </w:t>
      </w:r>
      <w:r w:rsidRPr="002B23CE">
        <w:rPr>
          <w:rFonts w:ascii="Arial Narrow" w:hAnsi="Arial Narrow"/>
          <w:b/>
          <w:i/>
          <w:sz w:val="22"/>
          <w:szCs w:val="22"/>
          <w:lang w:val="ro-RO"/>
        </w:rPr>
        <w:t>[ora exactă]</w:t>
      </w:r>
      <w:r w:rsidRPr="002B23CE">
        <w:rPr>
          <w:rFonts w:ascii="Arial Narrow" w:hAnsi="Arial Narrow"/>
          <w:b/>
          <w:sz w:val="22"/>
          <w:szCs w:val="22"/>
          <w:lang w:val="ro-RO"/>
        </w:rPr>
        <w:t xml:space="preserve"> </w:t>
      </w:r>
      <w:r w:rsidRPr="002B23CE">
        <w:rPr>
          <w:rFonts w:ascii="Arial Narrow" w:hAnsi="Arial Narrow"/>
          <w:b/>
          <w:sz w:val="22"/>
          <w:szCs w:val="22"/>
          <w:highlight w:val="yellow"/>
          <w:lang w:val="ro-RO"/>
        </w:rPr>
        <w:t>Informația o găsiți în SIA RSAP</w:t>
      </w:r>
    </w:p>
    <w:p w14:paraId="0C4E2BC2" w14:textId="77777777" w:rsidR="00B02282" w:rsidRPr="000A1828" w:rsidRDefault="00B02282" w:rsidP="000A182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 w:val="left" w:pos="1134"/>
        </w:tabs>
        <w:jc w:val="both"/>
        <w:rPr>
          <w:rFonts w:ascii="Arial Narrow" w:hAnsi="Arial Narrow"/>
          <w:b/>
          <w:sz w:val="22"/>
          <w:szCs w:val="22"/>
          <w:lang w:val="ro-RO"/>
        </w:rPr>
      </w:pPr>
      <w:r w:rsidRPr="000A1828">
        <w:rPr>
          <w:rFonts w:ascii="Arial Narrow" w:hAnsi="Arial Narrow"/>
          <w:b/>
          <w:sz w:val="22"/>
          <w:szCs w:val="22"/>
          <w:lang w:val="ro-RO"/>
        </w:rPr>
        <w:t xml:space="preserve">      -     pe: </w:t>
      </w:r>
      <w:r w:rsidRPr="000A1828">
        <w:rPr>
          <w:rFonts w:ascii="Arial Narrow" w:hAnsi="Arial Narrow"/>
          <w:b/>
          <w:i/>
          <w:sz w:val="22"/>
          <w:szCs w:val="22"/>
          <w:lang w:val="ro-RO"/>
        </w:rPr>
        <w:t>[data]</w:t>
      </w:r>
      <w:r w:rsidRPr="000A1828">
        <w:rPr>
          <w:rFonts w:ascii="Arial Narrow" w:hAnsi="Arial Narrow"/>
          <w:b/>
          <w:sz w:val="22"/>
          <w:szCs w:val="22"/>
          <w:lang w:val="ro-RO"/>
        </w:rPr>
        <w:t xml:space="preserve"> </w:t>
      </w:r>
      <w:r w:rsidRPr="000A1828">
        <w:rPr>
          <w:rFonts w:ascii="Arial Narrow" w:hAnsi="Arial Narrow"/>
          <w:b/>
          <w:sz w:val="22"/>
          <w:szCs w:val="22"/>
          <w:highlight w:val="yellow"/>
          <w:lang w:val="ro-RO"/>
        </w:rPr>
        <w:t>Informația o găsiți în SIA RSAP</w:t>
      </w:r>
    </w:p>
    <w:p w14:paraId="2DF15D50" w14:textId="77777777" w:rsidR="00B02282" w:rsidRPr="002B23CE" w:rsidRDefault="00B02282" w:rsidP="00690B13">
      <w:pPr>
        <w:pStyle w:val="a9"/>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lang w:val="ro-RO"/>
        </w:rPr>
      </w:pPr>
      <w:r w:rsidRPr="002B23CE">
        <w:rPr>
          <w:rFonts w:ascii="Arial Narrow" w:hAnsi="Arial Narrow"/>
          <w:b/>
          <w:sz w:val="22"/>
          <w:szCs w:val="22"/>
          <w:lang w:val="ro-RO"/>
        </w:rPr>
        <w:t xml:space="preserve">Adresa la care trebuie transmise ofertele sau cererile de participare: </w:t>
      </w:r>
    </w:p>
    <w:p w14:paraId="1F958382" w14:textId="77777777" w:rsidR="00B02282" w:rsidRPr="002B23CE" w:rsidRDefault="00B02282" w:rsidP="00B02282">
      <w:pPr>
        <w:shd w:val="clear" w:color="auto" w:fill="FFFFFF"/>
        <w:tabs>
          <w:tab w:val="right" w:pos="426"/>
        </w:tabs>
        <w:spacing w:before="120"/>
        <w:ind w:left="450"/>
        <w:rPr>
          <w:rFonts w:ascii="Arial Narrow" w:hAnsi="Arial Narrow"/>
          <w:b/>
          <w:sz w:val="22"/>
          <w:szCs w:val="22"/>
        </w:rPr>
      </w:pPr>
      <w:r w:rsidRPr="002B23CE">
        <w:rPr>
          <w:rFonts w:ascii="Arial Narrow" w:hAnsi="Arial Narrow"/>
          <w:b/>
          <w:i/>
          <w:sz w:val="22"/>
          <w:szCs w:val="22"/>
        </w:rPr>
        <w:t>Ofertele sau cererile de participare vor fi depuse electronic prin intermediul SIA RSAP</w:t>
      </w:r>
    </w:p>
    <w:p w14:paraId="45E2C39B"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Termenul de valabilitate a ofertelor: </w:t>
      </w:r>
      <w:r w:rsidRPr="002B23CE">
        <w:rPr>
          <w:rFonts w:ascii="Arial Narrow" w:hAnsi="Arial Narrow"/>
          <w:b/>
          <w:sz w:val="22"/>
          <w:szCs w:val="22"/>
          <w:shd w:val="clear" w:color="auto" w:fill="FFFF00"/>
        </w:rPr>
        <w:t>60 zile</w:t>
      </w:r>
    </w:p>
    <w:p w14:paraId="2776DFAF"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Locul deschiderii ofertelor: </w:t>
      </w:r>
      <w:r w:rsidRPr="002B23CE">
        <w:rPr>
          <w:rFonts w:ascii="Arial Narrow" w:hAnsi="Arial Narrow"/>
          <w:b/>
          <w:sz w:val="22"/>
          <w:szCs w:val="22"/>
          <w:shd w:val="clear" w:color="auto" w:fill="FFFF00"/>
        </w:rPr>
        <w:t>_SIA RSAP</w:t>
      </w:r>
    </w:p>
    <w:p w14:paraId="16701644" w14:textId="34726EA1" w:rsidR="00B02282" w:rsidRPr="000A1828" w:rsidRDefault="000A1828" w:rsidP="000A182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left" w:pos="360"/>
          <w:tab w:val="left" w:pos="1134"/>
          <w:tab w:val="left" w:pos="1800"/>
          <w:tab w:val="left" w:pos="3240"/>
        </w:tabs>
        <w:spacing w:after="120"/>
        <w:jc w:val="both"/>
        <w:rPr>
          <w:rFonts w:ascii="Arial Narrow" w:hAnsi="Arial Narrow"/>
          <w:b/>
          <w:i/>
          <w:sz w:val="22"/>
          <w:szCs w:val="22"/>
          <w:lang w:val="ro-RO"/>
        </w:rPr>
      </w:pPr>
      <w:r>
        <w:rPr>
          <w:rFonts w:ascii="Arial Narrow" w:hAnsi="Arial Narrow"/>
          <w:b/>
          <w:i/>
          <w:sz w:val="22"/>
          <w:szCs w:val="22"/>
          <w:lang w:val="ro-RO"/>
        </w:rPr>
        <w:t xml:space="preserve">         </w:t>
      </w:r>
      <w:r w:rsidR="00B02282" w:rsidRPr="000A1828">
        <w:rPr>
          <w:rFonts w:ascii="Arial Narrow" w:hAnsi="Arial Narrow"/>
          <w:b/>
          <w:i/>
          <w:sz w:val="22"/>
          <w:szCs w:val="22"/>
          <w:lang w:val="ro-RO"/>
        </w:rPr>
        <w:t xml:space="preserve">Ofertele întîrziate vor fi respinse. </w:t>
      </w:r>
    </w:p>
    <w:p w14:paraId="6512F270"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ind w:left="450" w:hanging="450"/>
        <w:jc w:val="both"/>
        <w:rPr>
          <w:rFonts w:ascii="Arial Narrow" w:hAnsi="Arial Narrow"/>
          <w:sz w:val="22"/>
          <w:szCs w:val="22"/>
        </w:rPr>
      </w:pPr>
      <w:r w:rsidRPr="002B23CE">
        <w:rPr>
          <w:rFonts w:ascii="Arial Narrow" w:hAnsi="Arial Narrow"/>
          <w:sz w:val="22"/>
          <w:szCs w:val="22"/>
        </w:rPr>
        <w:t xml:space="preserve">Persoanele autorizate să asiste la deschiderea ofertelor: </w:t>
      </w:r>
    </w:p>
    <w:p w14:paraId="22EB9452" w14:textId="77777777" w:rsidR="00B02282" w:rsidRPr="002B23CE" w:rsidRDefault="00B02282" w:rsidP="00B02282">
      <w:pPr>
        <w:shd w:val="clear" w:color="auto" w:fill="FFFFFF"/>
        <w:tabs>
          <w:tab w:val="right" w:pos="426"/>
        </w:tabs>
        <w:ind w:left="450"/>
        <w:jc w:val="both"/>
        <w:rPr>
          <w:rFonts w:ascii="Arial Narrow" w:hAnsi="Arial Narrow"/>
          <w:sz w:val="22"/>
          <w:szCs w:val="22"/>
        </w:rPr>
      </w:pPr>
      <w:r w:rsidRPr="002B23CE">
        <w:rPr>
          <w:rFonts w:ascii="Arial Narrow" w:hAnsi="Arial Narrow"/>
          <w:i/>
          <w:sz w:val="22"/>
          <w:szCs w:val="22"/>
        </w:rPr>
        <w:t>Ofertanții sau reprezentanții acestora au dreptul să participe la deschiderea ofertelor, cu excepția cazului cînd ofertele au fost depuse prin SIA “RSAP”</w:t>
      </w:r>
      <w:r w:rsidRPr="002B23CE">
        <w:rPr>
          <w:rFonts w:ascii="Arial Narrow" w:hAnsi="Arial Narrow"/>
          <w:sz w:val="22"/>
          <w:szCs w:val="22"/>
        </w:rPr>
        <w:t>.</w:t>
      </w:r>
    </w:p>
    <w:p w14:paraId="42A5DB44"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450" w:hanging="450"/>
        <w:rPr>
          <w:rFonts w:ascii="Arial Narrow" w:hAnsi="Arial Narrow"/>
          <w:sz w:val="22"/>
          <w:szCs w:val="22"/>
        </w:rPr>
      </w:pPr>
      <w:r w:rsidRPr="002B23CE">
        <w:rPr>
          <w:rFonts w:ascii="Arial Narrow" w:hAnsi="Arial Narrow"/>
          <w:sz w:val="22"/>
          <w:szCs w:val="22"/>
        </w:rPr>
        <w:t xml:space="preserve">Limba sau limbile în care trebuie redactate ofertele sau cererile de participare: </w:t>
      </w:r>
      <w:r w:rsidRPr="002B23CE">
        <w:rPr>
          <w:rFonts w:ascii="Arial Narrow" w:hAnsi="Arial Narrow"/>
          <w:sz w:val="22"/>
          <w:szCs w:val="22"/>
          <w:shd w:val="clear" w:color="auto" w:fill="FFFFFF"/>
        </w:rPr>
        <w:t>Limba de stat.</w:t>
      </w:r>
    </w:p>
    <w:p w14:paraId="6FD9927F"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sz w:val="22"/>
          <w:szCs w:val="22"/>
        </w:rPr>
      </w:pPr>
      <w:r w:rsidRPr="002B23CE">
        <w:rPr>
          <w:rFonts w:ascii="Arial Narrow" w:hAnsi="Arial Narrow"/>
          <w:sz w:val="22"/>
          <w:szCs w:val="22"/>
        </w:rPr>
        <w:t xml:space="preserve">Respectivul contract se referă la un proiect și/sau program finanțat din fonduri ale Uniunii Europene:  </w:t>
      </w:r>
      <w:r w:rsidRPr="002B23CE">
        <w:rPr>
          <w:rFonts w:ascii="Arial Narrow" w:hAnsi="Arial Narrow"/>
          <w:b/>
          <w:sz w:val="22"/>
          <w:szCs w:val="22"/>
          <w:shd w:val="clear" w:color="auto" w:fill="FFFF00"/>
        </w:rPr>
        <w:t>nu se aplică</w:t>
      </w:r>
      <w:r w:rsidRPr="002B23CE">
        <w:rPr>
          <w:rFonts w:ascii="Arial Narrow" w:hAnsi="Arial Narrow"/>
          <w:sz w:val="22"/>
          <w:szCs w:val="22"/>
          <w:shd w:val="clear" w:color="auto" w:fill="FFFF00"/>
        </w:rPr>
        <w:t xml:space="preserve"> </w:t>
      </w:r>
    </w:p>
    <w:p w14:paraId="08D60754"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Denumirea și adresa organismului competent de soluționare a contestațiilor: </w:t>
      </w:r>
    </w:p>
    <w:p w14:paraId="15E3D84B" w14:textId="2D99BB7F" w:rsidR="00B02282" w:rsidRPr="002B23CE" w:rsidRDefault="00CC6288" w:rsidP="00B02282">
      <w:pPr>
        <w:shd w:val="clear" w:color="auto" w:fill="FFFFFF"/>
        <w:tabs>
          <w:tab w:val="right" w:pos="426"/>
        </w:tabs>
        <w:ind w:left="450"/>
        <w:rPr>
          <w:rFonts w:ascii="Arial Narrow" w:hAnsi="Arial Narrow"/>
          <w:b/>
          <w:i/>
          <w:sz w:val="22"/>
          <w:szCs w:val="22"/>
        </w:rPr>
      </w:pPr>
      <w:r>
        <w:rPr>
          <w:rFonts w:ascii="Arial Narrow" w:hAnsi="Arial Narrow"/>
          <w:b/>
          <w:i/>
          <w:sz w:val="22"/>
          <w:szCs w:val="22"/>
        </w:rPr>
        <w:t>Autoritatea</w:t>
      </w:r>
      <w:r w:rsidR="00B02282" w:rsidRPr="002B23CE">
        <w:rPr>
          <w:rFonts w:ascii="Arial Narrow" w:hAnsi="Arial Narrow"/>
          <w:b/>
          <w:i/>
          <w:sz w:val="22"/>
          <w:szCs w:val="22"/>
        </w:rPr>
        <w:t xml:space="preserve"> Națională pentru Soluționarea Contestațiilor</w:t>
      </w:r>
    </w:p>
    <w:p w14:paraId="60ED6041" w14:textId="77777777" w:rsidR="00B02282" w:rsidRPr="002B23CE" w:rsidRDefault="00B02282" w:rsidP="00B02282">
      <w:pPr>
        <w:shd w:val="clear" w:color="auto" w:fill="FFFFFF"/>
        <w:tabs>
          <w:tab w:val="right" w:pos="426"/>
        </w:tabs>
        <w:ind w:left="450"/>
        <w:rPr>
          <w:rFonts w:ascii="Arial Narrow" w:hAnsi="Arial Narrow"/>
          <w:b/>
          <w:i/>
          <w:sz w:val="22"/>
          <w:szCs w:val="22"/>
        </w:rPr>
      </w:pPr>
      <w:r w:rsidRPr="002B23CE">
        <w:rPr>
          <w:rFonts w:ascii="Arial Narrow" w:hAnsi="Arial Narrow"/>
          <w:b/>
          <w:i/>
          <w:sz w:val="22"/>
          <w:szCs w:val="22"/>
        </w:rPr>
        <w:t>Adresa: mun. Chișinău, bd. Ștefan cel Mare și Sfânt nr.124 (et.4), MD 2001;</w:t>
      </w:r>
    </w:p>
    <w:p w14:paraId="0D92817F" w14:textId="77777777" w:rsidR="00B02282" w:rsidRPr="002B23CE" w:rsidRDefault="00B02282" w:rsidP="00B02282">
      <w:pPr>
        <w:shd w:val="clear" w:color="auto" w:fill="FFFFFF"/>
        <w:tabs>
          <w:tab w:val="right" w:pos="426"/>
        </w:tabs>
        <w:ind w:left="450"/>
        <w:rPr>
          <w:rFonts w:ascii="Arial Narrow" w:hAnsi="Arial Narrow"/>
          <w:b/>
          <w:i/>
          <w:sz w:val="22"/>
          <w:szCs w:val="22"/>
        </w:rPr>
      </w:pPr>
      <w:r w:rsidRPr="002B23CE">
        <w:rPr>
          <w:rFonts w:ascii="Arial Narrow" w:hAnsi="Arial Narrow"/>
          <w:b/>
          <w:i/>
          <w:sz w:val="22"/>
          <w:szCs w:val="22"/>
        </w:rPr>
        <w:t>Tel/Fax/email:</w:t>
      </w:r>
      <w:r w:rsidRPr="002B23CE">
        <w:rPr>
          <w:rFonts w:ascii="Arial Narrow" w:hAnsi="Arial Narrow"/>
          <w:b/>
          <w:i/>
          <w:sz w:val="22"/>
          <w:szCs w:val="22"/>
          <w:shd w:val="clear" w:color="auto" w:fill="FFFFFF"/>
        </w:rPr>
        <w:t xml:space="preserve"> </w:t>
      </w:r>
      <w:r w:rsidRPr="002B23CE">
        <w:rPr>
          <w:rFonts w:ascii="Arial Narrow" w:hAnsi="Arial Narrow"/>
          <w:b/>
          <w:i/>
          <w:sz w:val="22"/>
          <w:szCs w:val="22"/>
        </w:rPr>
        <w:t>022-820 652, 022 820-651, contestatii@ansc.md</w:t>
      </w:r>
    </w:p>
    <w:p w14:paraId="487E9D7C"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p>
    <w:p w14:paraId="3C6C684D"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În cazul achizițiilor periodice, calendarul estimat pentru publicarea anunțurilor viitoare</w:t>
      </w:r>
      <w:r w:rsidRPr="002B23CE">
        <w:rPr>
          <w:rFonts w:ascii="Arial Narrow" w:hAnsi="Arial Narrow"/>
          <w:b/>
          <w:sz w:val="22"/>
          <w:szCs w:val="22"/>
          <w:shd w:val="clear" w:color="auto" w:fill="FFFFFF"/>
        </w:rPr>
        <w:t>:</w:t>
      </w:r>
      <w:r w:rsidRPr="002B23CE">
        <w:rPr>
          <w:rFonts w:ascii="Arial Narrow" w:hAnsi="Arial Narrow"/>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25EA2C0A"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Data publicării anunțului de intenție sau, după caz, precizarea că nu a fost publicat un astfel de anunţ</w:t>
      </w:r>
      <w:r w:rsidRPr="002B23CE">
        <w:rPr>
          <w:rFonts w:ascii="Arial Narrow" w:hAnsi="Arial Narrow"/>
          <w:sz w:val="22"/>
          <w:szCs w:val="22"/>
          <w:shd w:val="clear" w:color="auto" w:fill="FFFFFF"/>
        </w:rPr>
        <w:t>:</w:t>
      </w:r>
      <w:r w:rsidRPr="002B23CE">
        <w:rPr>
          <w:rFonts w:ascii="Arial Narrow" w:hAnsi="Arial Narrow"/>
          <w:b/>
          <w:sz w:val="22"/>
          <w:szCs w:val="22"/>
          <w:shd w:val="clear" w:color="auto" w:fill="FFFFFF"/>
        </w:rPr>
        <w:t xml:space="preserve"> </w:t>
      </w:r>
      <w:r w:rsidRPr="002B23CE">
        <w:rPr>
          <w:rFonts w:ascii="Arial Narrow" w:hAnsi="Arial Narrow"/>
          <w:b/>
          <w:sz w:val="22"/>
          <w:szCs w:val="22"/>
          <w:shd w:val="clear" w:color="auto" w:fill="FFFF00"/>
        </w:rPr>
        <w:t>nu se aplică</w:t>
      </w:r>
    </w:p>
    <w:p w14:paraId="23A83BD9"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Data transmiterii spre publicare a anunțului de participare</w:t>
      </w:r>
      <w:r w:rsidRPr="002B23CE">
        <w:rPr>
          <w:rFonts w:ascii="Arial Narrow" w:hAnsi="Arial Narrow"/>
          <w:sz w:val="22"/>
          <w:szCs w:val="22"/>
          <w:shd w:val="clear" w:color="auto" w:fill="FFFFFF"/>
        </w:rPr>
        <w:t>: conform SIA RSAP M-Tender</w:t>
      </w:r>
    </w:p>
    <w:p w14:paraId="080CC0DD"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B02282" w:rsidRPr="002B23CE" w14:paraId="5FE60D6F" w14:textId="77777777" w:rsidTr="00276C4F">
        <w:tc>
          <w:tcPr>
            <w:tcW w:w="5305" w:type="dxa"/>
            <w:shd w:val="clear" w:color="auto" w:fill="FFFFFF"/>
          </w:tcPr>
          <w:p w14:paraId="6C4F8745" w14:textId="77777777" w:rsidR="00B02282" w:rsidRPr="002B23CE" w:rsidRDefault="00B02282" w:rsidP="00276C4F">
            <w:pPr>
              <w:shd w:val="clear" w:color="auto" w:fill="FFFFFF"/>
              <w:tabs>
                <w:tab w:val="right" w:pos="426"/>
              </w:tabs>
              <w:rPr>
                <w:rFonts w:ascii="Arial Narrow" w:hAnsi="Arial Narrow"/>
                <w:b/>
                <w:sz w:val="22"/>
                <w:szCs w:val="22"/>
              </w:rPr>
            </w:pPr>
            <w:r w:rsidRPr="002B23CE">
              <w:rPr>
                <w:rFonts w:ascii="Arial Narrow" w:hAnsi="Arial Narrow"/>
                <w:b/>
                <w:sz w:val="22"/>
                <w:szCs w:val="22"/>
              </w:rPr>
              <w:t>Denumirea instrumentului electronic</w:t>
            </w:r>
          </w:p>
        </w:tc>
        <w:tc>
          <w:tcPr>
            <w:tcW w:w="3785" w:type="dxa"/>
            <w:shd w:val="clear" w:color="auto" w:fill="FFFFFF"/>
          </w:tcPr>
          <w:p w14:paraId="4205499E" w14:textId="77777777" w:rsidR="00B02282" w:rsidRPr="002B23CE" w:rsidRDefault="00B02282" w:rsidP="00276C4F">
            <w:pPr>
              <w:shd w:val="clear" w:color="auto" w:fill="FFFFFF"/>
              <w:tabs>
                <w:tab w:val="right" w:pos="426"/>
              </w:tabs>
              <w:rPr>
                <w:rFonts w:ascii="Arial Narrow" w:hAnsi="Arial Narrow"/>
                <w:b/>
                <w:sz w:val="22"/>
                <w:szCs w:val="22"/>
              </w:rPr>
            </w:pPr>
            <w:r w:rsidRPr="002B23CE">
              <w:rPr>
                <w:rFonts w:ascii="Arial Narrow" w:hAnsi="Arial Narrow"/>
                <w:b/>
                <w:sz w:val="22"/>
                <w:szCs w:val="22"/>
              </w:rPr>
              <w:t>Se va utiliza/accepta sau nu</w:t>
            </w:r>
          </w:p>
        </w:tc>
      </w:tr>
      <w:tr w:rsidR="00B02282" w:rsidRPr="002B23CE" w14:paraId="1647240A" w14:textId="77777777" w:rsidTr="00276C4F">
        <w:tc>
          <w:tcPr>
            <w:tcW w:w="5305" w:type="dxa"/>
            <w:shd w:val="clear" w:color="auto" w:fill="FFFFFF"/>
          </w:tcPr>
          <w:p w14:paraId="179E4FC4" w14:textId="77777777" w:rsidR="00B02282" w:rsidRPr="002B23CE" w:rsidRDefault="00B02282" w:rsidP="00276C4F">
            <w:pPr>
              <w:shd w:val="clear" w:color="auto" w:fill="FFFFFF"/>
              <w:tabs>
                <w:tab w:val="right" w:pos="426"/>
              </w:tabs>
              <w:rPr>
                <w:rFonts w:ascii="Arial Narrow" w:hAnsi="Arial Narrow"/>
                <w:sz w:val="22"/>
                <w:szCs w:val="22"/>
              </w:rPr>
            </w:pPr>
            <w:r w:rsidRPr="002B23CE">
              <w:rPr>
                <w:rFonts w:ascii="Arial Narrow" w:hAnsi="Arial Narrow"/>
                <w:sz w:val="22"/>
                <w:szCs w:val="22"/>
              </w:rPr>
              <w:t>depunerea electronică a ofertelor sau a cererilor de participare</w:t>
            </w:r>
          </w:p>
        </w:tc>
        <w:tc>
          <w:tcPr>
            <w:tcW w:w="3785" w:type="dxa"/>
            <w:shd w:val="clear" w:color="auto" w:fill="FFFFFF"/>
          </w:tcPr>
          <w:p w14:paraId="2F66D005" w14:textId="77777777" w:rsidR="00B02282" w:rsidRPr="002B23CE" w:rsidRDefault="00B02282" w:rsidP="00276C4F">
            <w:pPr>
              <w:shd w:val="clear" w:color="auto" w:fill="FFFFFF"/>
              <w:tabs>
                <w:tab w:val="right" w:pos="426"/>
              </w:tabs>
              <w:rPr>
                <w:rFonts w:ascii="Arial Narrow" w:hAnsi="Arial Narrow"/>
                <w:sz w:val="22"/>
                <w:szCs w:val="22"/>
              </w:rPr>
            </w:pPr>
            <w:r w:rsidRPr="002B23CE">
              <w:rPr>
                <w:rFonts w:ascii="Arial Narrow" w:hAnsi="Arial Narrow"/>
                <w:sz w:val="22"/>
                <w:szCs w:val="22"/>
              </w:rPr>
              <w:t>Se acceptă prin intermediul MTender</w:t>
            </w:r>
          </w:p>
        </w:tc>
      </w:tr>
      <w:tr w:rsidR="00B02282" w:rsidRPr="002B23CE" w14:paraId="1C38CCAD" w14:textId="77777777" w:rsidTr="00276C4F">
        <w:tc>
          <w:tcPr>
            <w:tcW w:w="5305" w:type="dxa"/>
            <w:shd w:val="clear" w:color="auto" w:fill="FFFFFF"/>
          </w:tcPr>
          <w:p w14:paraId="423E4D67" w14:textId="77777777" w:rsidR="00B02282" w:rsidRPr="002B23CE" w:rsidRDefault="00B02282" w:rsidP="00276C4F">
            <w:pPr>
              <w:shd w:val="clear" w:color="auto" w:fill="FFFFFF"/>
              <w:tabs>
                <w:tab w:val="right" w:pos="426"/>
              </w:tabs>
              <w:rPr>
                <w:rFonts w:ascii="Arial Narrow" w:hAnsi="Arial Narrow"/>
                <w:sz w:val="22"/>
                <w:szCs w:val="22"/>
              </w:rPr>
            </w:pPr>
            <w:r w:rsidRPr="002B23CE">
              <w:rPr>
                <w:rFonts w:ascii="Arial Narrow" w:hAnsi="Arial Narrow"/>
                <w:sz w:val="22"/>
                <w:szCs w:val="22"/>
              </w:rPr>
              <w:t>sistemul de comenzi electronice</w:t>
            </w:r>
          </w:p>
        </w:tc>
        <w:tc>
          <w:tcPr>
            <w:tcW w:w="3785" w:type="dxa"/>
            <w:shd w:val="clear" w:color="auto" w:fill="FFFFFF"/>
          </w:tcPr>
          <w:p w14:paraId="6B2C43FA" w14:textId="77777777" w:rsidR="00B02282" w:rsidRPr="002B23CE" w:rsidRDefault="00B02282" w:rsidP="00276C4F">
            <w:pPr>
              <w:shd w:val="clear" w:color="auto" w:fill="FFFFFF"/>
              <w:tabs>
                <w:tab w:val="right" w:pos="426"/>
              </w:tabs>
              <w:rPr>
                <w:rFonts w:ascii="Arial Narrow" w:hAnsi="Arial Narrow"/>
                <w:sz w:val="22"/>
                <w:szCs w:val="22"/>
              </w:rPr>
            </w:pPr>
            <w:r w:rsidRPr="002B23CE">
              <w:rPr>
                <w:rFonts w:ascii="Arial Narrow" w:hAnsi="Arial Narrow"/>
                <w:sz w:val="22"/>
                <w:szCs w:val="22"/>
              </w:rPr>
              <w:t>Nu se acceptă</w:t>
            </w:r>
          </w:p>
        </w:tc>
      </w:tr>
      <w:tr w:rsidR="00B02282" w:rsidRPr="002B23CE" w14:paraId="0E18B7F6" w14:textId="77777777" w:rsidTr="00276C4F">
        <w:tc>
          <w:tcPr>
            <w:tcW w:w="5305" w:type="dxa"/>
            <w:shd w:val="clear" w:color="auto" w:fill="FFFFFF"/>
          </w:tcPr>
          <w:p w14:paraId="4A10D041" w14:textId="77777777" w:rsidR="00B02282" w:rsidRPr="002B23CE" w:rsidRDefault="00B02282" w:rsidP="00276C4F">
            <w:pPr>
              <w:shd w:val="clear" w:color="auto" w:fill="FFFFFF"/>
              <w:tabs>
                <w:tab w:val="right" w:pos="426"/>
              </w:tabs>
              <w:rPr>
                <w:rFonts w:ascii="Arial Narrow" w:hAnsi="Arial Narrow"/>
                <w:sz w:val="22"/>
                <w:szCs w:val="22"/>
              </w:rPr>
            </w:pPr>
            <w:r w:rsidRPr="002B23CE">
              <w:rPr>
                <w:rFonts w:ascii="Arial Narrow" w:hAnsi="Arial Narrow"/>
                <w:sz w:val="22"/>
                <w:szCs w:val="22"/>
              </w:rPr>
              <w:t>facturarea electronică</w:t>
            </w:r>
          </w:p>
        </w:tc>
        <w:tc>
          <w:tcPr>
            <w:tcW w:w="3785" w:type="dxa"/>
            <w:shd w:val="clear" w:color="auto" w:fill="FFFFFF"/>
          </w:tcPr>
          <w:p w14:paraId="02122B6D" w14:textId="77777777" w:rsidR="00B02282" w:rsidRPr="002B23CE" w:rsidRDefault="00B02282" w:rsidP="00276C4F">
            <w:pPr>
              <w:shd w:val="clear" w:color="auto" w:fill="FFFFFF"/>
              <w:tabs>
                <w:tab w:val="right" w:pos="426"/>
              </w:tabs>
              <w:rPr>
                <w:rFonts w:ascii="Arial Narrow" w:hAnsi="Arial Narrow"/>
                <w:sz w:val="22"/>
                <w:szCs w:val="22"/>
              </w:rPr>
            </w:pPr>
            <w:r w:rsidRPr="002B23CE">
              <w:rPr>
                <w:rFonts w:ascii="Arial Narrow" w:hAnsi="Arial Narrow"/>
                <w:sz w:val="22"/>
                <w:szCs w:val="22"/>
              </w:rPr>
              <w:t>Se acceptă</w:t>
            </w:r>
          </w:p>
        </w:tc>
      </w:tr>
      <w:tr w:rsidR="00B02282" w:rsidRPr="002B23CE" w14:paraId="0A453F42" w14:textId="77777777" w:rsidTr="00276C4F">
        <w:tc>
          <w:tcPr>
            <w:tcW w:w="5305" w:type="dxa"/>
            <w:shd w:val="clear" w:color="auto" w:fill="FFFFFF"/>
          </w:tcPr>
          <w:p w14:paraId="65561728" w14:textId="77777777" w:rsidR="00B02282" w:rsidRPr="002B23CE" w:rsidRDefault="00B02282" w:rsidP="00276C4F">
            <w:pPr>
              <w:shd w:val="clear" w:color="auto" w:fill="FFFFFF"/>
              <w:tabs>
                <w:tab w:val="right" w:pos="426"/>
              </w:tabs>
              <w:rPr>
                <w:rFonts w:ascii="Arial Narrow" w:hAnsi="Arial Narrow"/>
                <w:sz w:val="22"/>
                <w:szCs w:val="22"/>
              </w:rPr>
            </w:pPr>
            <w:r w:rsidRPr="002B23CE">
              <w:rPr>
                <w:rFonts w:ascii="Arial Narrow" w:hAnsi="Arial Narrow"/>
                <w:sz w:val="22"/>
                <w:szCs w:val="22"/>
              </w:rPr>
              <w:t>plățile electronice</w:t>
            </w:r>
          </w:p>
        </w:tc>
        <w:tc>
          <w:tcPr>
            <w:tcW w:w="3785" w:type="dxa"/>
            <w:shd w:val="clear" w:color="auto" w:fill="FFFFFF"/>
          </w:tcPr>
          <w:p w14:paraId="32C3529E" w14:textId="77777777" w:rsidR="00B02282" w:rsidRPr="002B23CE" w:rsidRDefault="00B02282" w:rsidP="00276C4F">
            <w:pPr>
              <w:shd w:val="clear" w:color="auto" w:fill="FFFFFF"/>
              <w:tabs>
                <w:tab w:val="right" w:pos="426"/>
              </w:tabs>
              <w:rPr>
                <w:rFonts w:ascii="Arial Narrow" w:hAnsi="Arial Narrow"/>
                <w:sz w:val="22"/>
                <w:szCs w:val="22"/>
              </w:rPr>
            </w:pPr>
            <w:r w:rsidRPr="002B23CE">
              <w:rPr>
                <w:rFonts w:ascii="Arial Narrow" w:hAnsi="Arial Narrow"/>
                <w:sz w:val="22"/>
                <w:szCs w:val="22"/>
              </w:rPr>
              <w:t>Se acceptă</w:t>
            </w:r>
          </w:p>
        </w:tc>
      </w:tr>
    </w:tbl>
    <w:p w14:paraId="1D9881DF"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2B23CE">
        <w:rPr>
          <w:rFonts w:ascii="Arial Narrow" w:hAnsi="Arial Narrow"/>
          <w:b/>
          <w:sz w:val="22"/>
          <w:szCs w:val="22"/>
        </w:rPr>
        <w:t xml:space="preserve"> </w:t>
      </w:r>
      <w:r w:rsidRPr="002B23CE">
        <w:rPr>
          <w:rFonts w:ascii="Arial Narrow" w:hAnsi="Arial Narrow"/>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7EBB1901" w14:textId="77777777" w:rsidR="00B02282" w:rsidRPr="002B23CE" w:rsidRDefault="00B02282" w:rsidP="00690B13">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Alte informații relevante</w:t>
      </w:r>
      <w:r w:rsidRPr="002B23CE">
        <w:rPr>
          <w:rFonts w:ascii="Arial Narrow" w:hAnsi="Arial Narrow"/>
          <w:b/>
          <w:sz w:val="22"/>
          <w:szCs w:val="22"/>
          <w:shd w:val="clear" w:color="auto" w:fill="FFFFFF"/>
        </w:rPr>
        <w:t xml:space="preserve">: </w:t>
      </w:r>
      <w:r w:rsidRPr="002B23CE">
        <w:rPr>
          <w:rFonts w:ascii="Arial Narrow" w:hAnsi="Arial Narrow"/>
        </w:rPr>
        <w:t>(</w:t>
      </w:r>
      <w:r w:rsidRPr="002B23CE">
        <w:rPr>
          <w:rFonts w:ascii="Arial Narrow" w:hAnsi="Arial Narrow"/>
          <w:shd w:val="clear" w:color="auto" w:fill="FFFF00"/>
        </w:rPr>
        <w:t>022) 250-707 (serviciu achiziții publice)</w:t>
      </w:r>
    </w:p>
    <w:p w14:paraId="6ABB4920" w14:textId="77777777" w:rsidR="00B02282" w:rsidRPr="002B23CE" w:rsidRDefault="00B02282" w:rsidP="00B02282">
      <w:pPr>
        <w:shd w:val="clear" w:color="auto" w:fill="FFFFFF"/>
        <w:tabs>
          <w:tab w:val="right" w:pos="426"/>
        </w:tabs>
        <w:spacing w:before="120"/>
        <w:rPr>
          <w:rFonts w:ascii="Arial Narrow" w:hAnsi="Arial Narrow"/>
          <w:b/>
          <w:sz w:val="22"/>
          <w:szCs w:val="22"/>
        </w:rPr>
      </w:pPr>
    </w:p>
    <w:p w14:paraId="6BD66221" w14:textId="77777777" w:rsidR="00B02282" w:rsidRPr="002B23CE" w:rsidRDefault="00B02282" w:rsidP="00B02282">
      <w:pPr>
        <w:shd w:val="clear" w:color="auto" w:fill="FFFFFF"/>
        <w:tabs>
          <w:tab w:val="right" w:pos="426"/>
        </w:tabs>
        <w:spacing w:before="120"/>
        <w:rPr>
          <w:rFonts w:ascii="Arial Narrow" w:hAnsi="Arial Narrow"/>
          <w:b/>
          <w:sz w:val="22"/>
          <w:szCs w:val="22"/>
        </w:rPr>
      </w:pPr>
    </w:p>
    <w:p w14:paraId="1A7F8CDE" w14:textId="77777777" w:rsidR="00B02282" w:rsidRPr="002B23CE" w:rsidRDefault="00B02282" w:rsidP="00B02282">
      <w:pPr>
        <w:shd w:val="clear" w:color="auto" w:fill="FFFFFF"/>
        <w:tabs>
          <w:tab w:val="right" w:pos="426"/>
        </w:tabs>
        <w:spacing w:before="120"/>
        <w:rPr>
          <w:rFonts w:ascii="Arial Narrow" w:hAnsi="Arial Narrow"/>
          <w:b/>
          <w:sz w:val="22"/>
          <w:szCs w:val="22"/>
        </w:rPr>
      </w:pPr>
    </w:p>
    <w:p w14:paraId="2DB6DBBF" w14:textId="2A4BE44F" w:rsidR="000F51CE" w:rsidRPr="00B02282" w:rsidRDefault="00B02282" w:rsidP="00B02282">
      <w:r w:rsidRPr="002B23CE">
        <w:rPr>
          <w:rFonts w:ascii="Arial Narrow" w:hAnsi="Arial Narrow"/>
          <w:b/>
        </w:rPr>
        <w:t xml:space="preserve">Conducătorul grupului de lucru:                                         </w:t>
      </w:r>
      <w:r w:rsidRPr="002B23CE">
        <w:rPr>
          <w:rFonts w:ascii="Arial Narrow" w:hAnsi="Arial Narrow"/>
          <w:b/>
          <w:shd w:val="clear" w:color="auto" w:fill="FFFF00"/>
        </w:rPr>
        <w:t>Diana MANEA</w:t>
      </w:r>
      <w:r w:rsidRPr="002B23CE">
        <w:rPr>
          <w:rFonts w:ascii="Arial Narrow" w:hAnsi="Arial Narrow"/>
          <w:b/>
        </w:rPr>
        <w:t xml:space="preserve">                            L.Ș</w:t>
      </w:r>
    </w:p>
    <w:sectPr w:rsidR="000F51CE" w:rsidRPr="00B02282" w:rsidSect="00392B18">
      <w:pgSz w:w="11900" w:h="16840"/>
      <w:pgMar w:top="567" w:right="567" w:bottom="426"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82916D" w14:textId="77777777" w:rsidR="00693D03" w:rsidRDefault="00693D03">
      <w:r>
        <w:separator/>
      </w:r>
    </w:p>
  </w:endnote>
  <w:endnote w:type="continuationSeparator" w:id="0">
    <w:p w14:paraId="60A441F6" w14:textId="77777777" w:rsidR="00693D03" w:rsidRDefault="00693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roman"/>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148AD4" w14:textId="77777777" w:rsidR="00693D03" w:rsidRDefault="00693D03">
      <w:r>
        <w:separator/>
      </w:r>
    </w:p>
  </w:footnote>
  <w:footnote w:type="continuationSeparator" w:id="0">
    <w:p w14:paraId="074392F0" w14:textId="77777777" w:rsidR="00693D03" w:rsidRDefault="00693D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nsid w:val="3E3D6768"/>
    <w:multiLevelType w:val="hybridMultilevel"/>
    <w:tmpl w:val="6794FE48"/>
    <w:lvl w:ilvl="0" w:tplc="DCA06BFC">
      <w:start w:val="1"/>
      <w:numFmt w:val="decimal"/>
      <w:lvlText w:val="%1."/>
      <w:lvlJc w:val="left"/>
      <w:pPr>
        <w:ind w:left="502" w:hanging="360"/>
      </w:pPr>
      <w:rPr>
        <w:rFonts w:ascii="Arial Narrow" w:hAnsi="Arial Narrow"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4">
    <w:nsid w:val="668F3E2E"/>
    <w:multiLevelType w:val="hybridMultilevel"/>
    <w:tmpl w:val="7A325946"/>
    <w:lvl w:ilvl="0" w:tplc="339AF08A">
      <w:start w:val="24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 w:numId="5">
    <w:abstractNumId w:val="6"/>
  </w:num>
  <w:num w:numId="6">
    <w:abstractNumId w:val="4"/>
  </w:num>
  <w:num w:numId="7">
    <w:abstractNumId w:val="7"/>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1CE"/>
    <w:rsid w:val="00013A67"/>
    <w:rsid w:val="000149DA"/>
    <w:rsid w:val="000173F6"/>
    <w:rsid w:val="00030477"/>
    <w:rsid w:val="00035A1F"/>
    <w:rsid w:val="00043CDC"/>
    <w:rsid w:val="00047E30"/>
    <w:rsid w:val="00052A25"/>
    <w:rsid w:val="0005439A"/>
    <w:rsid w:val="00056CFD"/>
    <w:rsid w:val="00061318"/>
    <w:rsid w:val="00062843"/>
    <w:rsid w:val="00065D9B"/>
    <w:rsid w:val="00066B9F"/>
    <w:rsid w:val="000708DC"/>
    <w:rsid w:val="00073646"/>
    <w:rsid w:val="00075CD8"/>
    <w:rsid w:val="00076CD8"/>
    <w:rsid w:val="0008387B"/>
    <w:rsid w:val="00083962"/>
    <w:rsid w:val="00091CED"/>
    <w:rsid w:val="000961C7"/>
    <w:rsid w:val="000A1828"/>
    <w:rsid w:val="000A3687"/>
    <w:rsid w:val="000B259B"/>
    <w:rsid w:val="000B60E7"/>
    <w:rsid w:val="000C5140"/>
    <w:rsid w:val="000D06F1"/>
    <w:rsid w:val="000D23FB"/>
    <w:rsid w:val="000D5F67"/>
    <w:rsid w:val="000E3AEF"/>
    <w:rsid w:val="000F51CE"/>
    <w:rsid w:val="000F7634"/>
    <w:rsid w:val="0010744D"/>
    <w:rsid w:val="00120356"/>
    <w:rsid w:val="001206A9"/>
    <w:rsid w:val="001248B4"/>
    <w:rsid w:val="0013171C"/>
    <w:rsid w:val="00132284"/>
    <w:rsid w:val="0013503A"/>
    <w:rsid w:val="001474C4"/>
    <w:rsid w:val="00153D86"/>
    <w:rsid w:val="00155802"/>
    <w:rsid w:val="00163553"/>
    <w:rsid w:val="00167A85"/>
    <w:rsid w:val="00167F82"/>
    <w:rsid w:val="00171A6A"/>
    <w:rsid w:val="0017242B"/>
    <w:rsid w:val="00180A75"/>
    <w:rsid w:val="0018561E"/>
    <w:rsid w:val="00190152"/>
    <w:rsid w:val="00190A01"/>
    <w:rsid w:val="00195259"/>
    <w:rsid w:val="00195A61"/>
    <w:rsid w:val="00196680"/>
    <w:rsid w:val="001A30DB"/>
    <w:rsid w:val="001A6DAF"/>
    <w:rsid w:val="001B029A"/>
    <w:rsid w:val="001C41CD"/>
    <w:rsid w:val="001C77F1"/>
    <w:rsid w:val="001D4DD5"/>
    <w:rsid w:val="001D62AE"/>
    <w:rsid w:val="001E5280"/>
    <w:rsid w:val="001E7EF8"/>
    <w:rsid w:val="001F1748"/>
    <w:rsid w:val="00203694"/>
    <w:rsid w:val="00204BED"/>
    <w:rsid w:val="0020514F"/>
    <w:rsid w:val="0021170C"/>
    <w:rsid w:val="00212D5F"/>
    <w:rsid w:val="002204D5"/>
    <w:rsid w:val="00224E58"/>
    <w:rsid w:val="0022702D"/>
    <w:rsid w:val="00230D1A"/>
    <w:rsid w:val="00231768"/>
    <w:rsid w:val="002343BA"/>
    <w:rsid w:val="002360B2"/>
    <w:rsid w:val="0024384D"/>
    <w:rsid w:val="00245B39"/>
    <w:rsid w:val="00246A59"/>
    <w:rsid w:val="00247573"/>
    <w:rsid w:val="0025573B"/>
    <w:rsid w:val="00256561"/>
    <w:rsid w:val="0026298B"/>
    <w:rsid w:val="00276FAF"/>
    <w:rsid w:val="002817D3"/>
    <w:rsid w:val="00282F97"/>
    <w:rsid w:val="00285932"/>
    <w:rsid w:val="002A276F"/>
    <w:rsid w:val="002A5EE3"/>
    <w:rsid w:val="002A64F4"/>
    <w:rsid w:val="002A6769"/>
    <w:rsid w:val="002A7464"/>
    <w:rsid w:val="002B23CE"/>
    <w:rsid w:val="002B35E6"/>
    <w:rsid w:val="002B3AC9"/>
    <w:rsid w:val="002B56FB"/>
    <w:rsid w:val="002B61EC"/>
    <w:rsid w:val="002C4256"/>
    <w:rsid w:val="002C7ACB"/>
    <w:rsid w:val="002E38A4"/>
    <w:rsid w:val="002E59C4"/>
    <w:rsid w:val="002F0B29"/>
    <w:rsid w:val="002F0CDF"/>
    <w:rsid w:val="003055E9"/>
    <w:rsid w:val="00306874"/>
    <w:rsid w:val="003104F4"/>
    <w:rsid w:val="00312CB9"/>
    <w:rsid w:val="00320BF7"/>
    <w:rsid w:val="0033393B"/>
    <w:rsid w:val="00333A69"/>
    <w:rsid w:val="0034071B"/>
    <w:rsid w:val="003673E9"/>
    <w:rsid w:val="00373AA3"/>
    <w:rsid w:val="00374FDF"/>
    <w:rsid w:val="00392B18"/>
    <w:rsid w:val="003A249E"/>
    <w:rsid w:val="003B77B6"/>
    <w:rsid w:val="003C6969"/>
    <w:rsid w:val="003E3B94"/>
    <w:rsid w:val="003F4E64"/>
    <w:rsid w:val="004036F9"/>
    <w:rsid w:val="0040730A"/>
    <w:rsid w:val="00410296"/>
    <w:rsid w:val="00415D5D"/>
    <w:rsid w:val="004208FB"/>
    <w:rsid w:val="00425A62"/>
    <w:rsid w:val="004300B4"/>
    <w:rsid w:val="00434F76"/>
    <w:rsid w:val="00435C84"/>
    <w:rsid w:val="00437667"/>
    <w:rsid w:val="00442C40"/>
    <w:rsid w:val="00442F6E"/>
    <w:rsid w:val="00445A8F"/>
    <w:rsid w:val="004507C0"/>
    <w:rsid w:val="00451CD4"/>
    <w:rsid w:val="00456A3A"/>
    <w:rsid w:val="00460ECF"/>
    <w:rsid w:val="00460F6D"/>
    <w:rsid w:val="00467F3F"/>
    <w:rsid w:val="0047528E"/>
    <w:rsid w:val="004824A6"/>
    <w:rsid w:val="00495E1B"/>
    <w:rsid w:val="004A3375"/>
    <w:rsid w:val="004A3CCE"/>
    <w:rsid w:val="004A72A4"/>
    <w:rsid w:val="004D11CE"/>
    <w:rsid w:val="004D2AAF"/>
    <w:rsid w:val="004E3B60"/>
    <w:rsid w:val="00504C6C"/>
    <w:rsid w:val="00511D49"/>
    <w:rsid w:val="00521CFD"/>
    <w:rsid w:val="00527E65"/>
    <w:rsid w:val="005315C2"/>
    <w:rsid w:val="00536136"/>
    <w:rsid w:val="00537272"/>
    <w:rsid w:val="005441D9"/>
    <w:rsid w:val="00553BC1"/>
    <w:rsid w:val="00553EA4"/>
    <w:rsid w:val="00556BDA"/>
    <w:rsid w:val="00561064"/>
    <w:rsid w:val="00562C63"/>
    <w:rsid w:val="00573B04"/>
    <w:rsid w:val="00597EDD"/>
    <w:rsid w:val="005A1024"/>
    <w:rsid w:val="005A7576"/>
    <w:rsid w:val="005A7FC4"/>
    <w:rsid w:val="005B5189"/>
    <w:rsid w:val="005B75F5"/>
    <w:rsid w:val="005C53B8"/>
    <w:rsid w:val="005D01BE"/>
    <w:rsid w:val="005D61D7"/>
    <w:rsid w:val="005F1E68"/>
    <w:rsid w:val="005F4D4D"/>
    <w:rsid w:val="00600675"/>
    <w:rsid w:val="006102C5"/>
    <w:rsid w:val="006102ED"/>
    <w:rsid w:val="00611D6B"/>
    <w:rsid w:val="00626CB3"/>
    <w:rsid w:val="006276A4"/>
    <w:rsid w:val="0063060E"/>
    <w:rsid w:val="0063156A"/>
    <w:rsid w:val="00632E9C"/>
    <w:rsid w:val="00634594"/>
    <w:rsid w:val="00637640"/>
    <w:rsid w:val="0064242E"/>
    <w:rsid w:val="0066496E"/>
    <w:rsid w:val="00681264"/>
    <w:rsid w:val="00681648"/>
    <w:rsid w:val="006832EE"/>
    <w:rsid w:val="0068424B"/>
    <w:rsid w:val="00684492"/>
    <w:rsid w:val="006873AB"/>
    <w:rsid w:val="00690B13"/>
    <w:rsid w:val="0069149A"/>
    <w:rsid w:val="00693D03"/>
    <w:rsid w:val="00696DF6"/>
    <w:rsid w:val="006B0151"/>
    <w:rsid w:val="006B1F22"/>
    <w:rsid w:val="006B403D"/>
    <w:rsid w:val="006B433B"/>
    <w:rsid w:val="006D3B16"/>
    <w:rsid w:val="006D6F9A"/>
    <w:rsid w:val="006F6E50"/>
    <w:rsid w:val="0071297F"/>
    <w:rsid w:val="00713930"/>
    <w:rsid w:val="00723176"/>
    <w:rsid w:val="0072570F"/>
    <w:rsid w:val="00731C0F"/>
    <w:rsid w:val="00733B8D"/>
    <w:rsid w:val="00733CC5"/>
    <w:rsid w:val="00735558"/>
    <w:rsid w:val="00737F8B"/>
    <w:rsid w:val="007424AA"/>
    <w:rsid w:val="0074780E"/>
    <w:rsid w:val="00752FD2"/>
    <w:rsid w:val="00753B33"/>
    <w:rsid w:val="0076620A"/>
    <w:rsid w:val="00772A58"/>
    <w:rsid w:val="00773107"/>
    <w:rsid w:val="00794699"/>
    <w:rsid w:val="007951DC"/>
    <w:rsid w:val="00795F13"/>
    <w:rsid w:val="007A4B5B"/>
    <w:rsid w:val="007B0D55"/>
    <w:rsid w:val="007B4206"/>
    <w:rsid w:val="007B513B"/>
    <w:rsid w:val="007C0766"/>
    <w:rsid w:val="007C138D"/>
    <w:rsid w:val="007C2F00"/>
    <w:rsid w:val="007C5245"/>
    <w:rsid w:val="007D3199"/>
    <w:rsid w:val="007D3B44"/>
    <w:rsid w:val="007E4A40"/>
    <w:rsid w:val="007F10B1"/>
    <w:rsid w:val="007F17C6"/>
    <w:rsid w:val="007F18CF"/>
    <w:rsid w:val="00807A50"/>
    <w:rsid w:val="0081589D"/>
    <w:rsid w:val="0083267E"/>
    <w:rsid w:val="008337DE"/>
    <w:rsid w:val="00836EB0"/>
    <w:rsid w:val="00840B65"/>
    <w:rsid w:val="00854F71"/>
    <w:rsid w:val="008676D8"/>
    <w:rsid w:val="00870FA3"/>
    <w:rsid w:val="008753CE"/>
    <w:rsid w:val="00891154"/>
    <w:rsid w:val="008A1363"/>
    <w:rsid w:val="008B037F"/>
    <w:rsid w:val="008B0EF9"/>
    <w:rsid w:val="008B588A"/>
    <w:rsid w:val="008C11AD"/>
    <w:rsid w:val="008C126A"/>
    <w:rsid w:val="008C28A4"/>
    <w:rsid w:val="008D054E"/>
    <w:rsid w:val="008D674F"/>
    <w:rsid w:val="008E112B"/>
    <w:rsid w:val="008E4D13"/>
    <w:rsid w:val="008E59D4"/>
    <w:rsid w:val="008E65A6"/>
    <w:rsid w:val="008E7ECF"/>
    <w:rsid w:val="008F5E4C"/>
    <w:rsid w:val="009039E7"/>
    <w:rsid w:val="00906C43"/>
    <w:rsid w:val="00917D1F"/>
    <w:rsid w:val="009221EC"/>
    <w:rsid w:val="00923BEA"/>
    <w:rsid w:val="00926955"/>
    <w:rsid w:val="00930D16"/>
    <w:rsid w:val="00936AB1"/>
    <w:rsid w:val="009517E2"/>
    <w:rsid w:val="00951A94"/>
    <w:rsid w:val="00960A6A"/>
    <w:rsid w:val="00966633"/>
    <w:rsid w:val="00983814"/>
    <w:rsid w:val="0099160A"/>
    <w:rsid w:val="00991F4D"/>
    <w:rsid w:val="00993F82"/>
    <w:rsid w:val="00994ECD"/>
    <w:rsid w:val="009A0AF4"/>
    <w:rsid w:val="009A135B"/>
    <w:rsid w:val="009A1DC0"/>
    <w:rsid w:val="009A3748"/>
    <w:rsid w:val="009B4CD1"/>
    <w:rsid w:val="009C5F92"/>
    <w:rsid w:val="009D3AC3"/>
    <w:rsid w:val="009D579C"/>
    <w:rsid w:val="009D762B"/>
    <w:rsid w:val="009E5975"/>
    <w:rsid w:val="009E76EA"/>
    <w:rsid w:val="009F0D32"/>
    <w:rsid w:val="009F165F"/>
    <w:rsid w:val="009F7BCD"/>
    <w:rsid w:val="00A04590"/>
    <w:rsid w:val="00A05C91"/>
    <w:rsid w:val="00A06C50"/>
    <w:rsid w:val="00A1182F"/>
    <w:rsid w:val="00A136F7"/>
    <w:rsid w:val="00A3652E"/>
    <w:rsid w:val="00A45022"/>
    <w:rsid w:val="00A56730"/>
    <w:rsid w:val="00A57CB0"/>
    <w:rsid w:val="00A61247"/>
    <w:rsid w:val="00A71916"/>
    <w:rsid w:val="00A7200D"/>
    <w:rsid w:val="00A72C5B"/>
    <w:rsid w:val="00A72F5B"/>
    <w:rsid w:val="00A773B0"/>
    <w:rsid w:val="00A979F8"/>
    <w:rsid w:val="00AB0746"/>
    <w:rsid w:val="00AB18A0"/>
    <w:rsid w:val="00AB2919"/>
    <w:rsid w:val="00AD5DEB"/>
    <w:rsid w:val="00AD63CF"/>
    <w:rsid w:val="00AE006D"/>
    <w:rsid w:val="00AE025C"/>
    <w:rsid w:val="00AE5E75"/>
    <w:rsid w:val="00B016A0"/>
    <w:rsid w:val="00B02282"/>
    <w:rsid w:val="00B04FE4"/>
    <w:rsid w:val="00B0665B"/>
    <w:rsid w:val="00B34EB9"/>
    <w:rsid w:val="00B3749B"/>
    <w:rsid w:val="00B42532"/>
    <w:rsid w:val="00B45227"/>
    <w:rsid w:val="00B468FF"/>
    <w:rsid w:val="00B47AFC"/>
    <w:rsid w:val="00B50563"/>
    <w:rsid w:val="00B54264"/>
    <w:rsid w:val="00B738E9"/>
    <w:rsid w:val="00B74E07"/>
    <w:rsid w:val="00B76923"/>
    <w:rsid w:val="00B81DB7"/>
    <w:rsid w:val="00B9046D"/>
    <w:rsid w:val="00B94688"/>
    <w:rsid w:val="00B977CA"/>
    <w:rsid w:val="00B97906"/>
    <w:rsid w:val="00B97E94"/>
    <w:rsid w:val="00BA0915"/>
    <w:rsid w:val="00BB3C5E"/>
    <w:rsid w:val="00BB57B6"/>
    <w:rsid w:val="00BC37A3"/>
    <w:rsid w:val="00BD3932"/>
    <w:rsid w:val="00BD39B8"/>
    <w:rsid w:val="00BD3B30"/>
    <w:rsid w:val="00BD60E7"/>
    <w:rsid w:val="00BD66D3"/>
    <w:rsid w:val="00BE1DEB"/>
    <w:rsid w:val="00BE3A28"/>
    <w:rsid w:val="00BE42DA"/>
    <w:rsid w:val="00BF2097"/>
    <w:rsid w:val="00C00C5D"/>
    <w:rsid w:val="00C04C94"/>
    <w:rsid w:val="00C04E19"/>
    <w:rsid w:val="00C20548"/>
    <w:rsid w:val="00C3412F"/>
    <w:rsid w:val="00C46BB6"/>
    <w:rsid w:val="00C53792"/>
    <w:rsid w:val="00C537DC"/>
    <w:rsid w:val="00C53B1B"/>
    <w:rsid w:val="00C54157"/>
    <w:rsid w:val="00C54265"/>
    <w:rsid w:val="00C542D8"/>
    <w:rsid w:val="00C625DE"/>
    <w:rsid w:val="00C629B3"/>
    <w:rsid w:val="00C64958"/>
    <w:rsid w:val="00C65938"/>
    <w:rsid w:val="00C82264"/>
    <w:rsid w:val="00C94F2C"/>
    <w:rsid w:val="00CA7BAC"/>
    <w:rsid w:val="00CA7F6C"/>
    <w:rsid w:val="00CB3EE6"/>
    <w:rsid w:val="00CB48C0"/>
    <w:rsid w:val="00CB5E0D"/>
    <w:rsid w:val="00CB7271"/>
    <w:rsid w:val="00CC6288"/>
    <w:rsid w:val="00CC7022"/>
    <w:rsid w:val="00CE0210"/>
    <w:rsid w:val="00CE2994"/>
    <w:rsid w:val="00CE68EB"/>
    <w:rsid w:val="00CE7845"/>
    <w:rsid w:val="00CF38AD"/>
    <w:rsid w:val="00CF3E49"/>
    <w:rsid w:val="00D06CCC"/>
    <w:rsid w:val="00D15BCA"/>
    <w:rsid w:val="00D166CC"/>
    <w:rsid w:val="00D2589C"/>
    <w:rsid w:val="00D30102"/>
    <w:rsid w:val="00D42068"/>
    <w:rsid w:val="00D4536E"/>
    <w:rsid w:val="00D46539"/>
    <w:rsid w:val="00D54D4B"/>
    <w:rsid w:val="00D83B7E"/>
    <w:rsid w:val="00D86698"/>
    <w:rsid w:val="00DA04E6"/>
    <w:rsid w:val="00DA1E5B"/>
    <w:rsid w:val="00DA524A"/>
    <w:rsid w:val="00DA7FBD"/>
    <w:rsid w:val="00DB6A47"/>
    <w:rsid w:val="00DB7A0D"/>
    <w:rsid w:val="00DC178F"/>
    <w:rsid w:val="00DD2886"/>
    <w:rsid w:val="00DD56B4"/>
    <w:rsid w:val="00DE19D6"/>
    <w:rsid w:val="00DE320E"/>
    <w:rsid w:val="00DE7EA4"/>
    <w:rsid w:val="00DF091B"/>
    <w:rsid w:val="00DF2B70"/>
    <w:rsid w:val="00DF4C53"/>
    <w:rsid w:val="00DF7D64"/>
    <w:rsid w:val="00E10F12"/>
    <w:rsid w:val="00E17259"/>
    <w:rsid w:val="00E241E3"/>
    <w:rsid w:val="00E26BCB"/>
    <w:rsid w:val="00E5051C"/>
    <w:rsid w:val="00E63262"/>
    <w:rsid w:val="00E72482"/>
    <w:rsid w:val="00E756EF"/>
    <w:rsid w:val="00E80187"/>
    <w:rsid w:val="00E86005"/>
    <w:rsid w:val="00E917EE"/>
    <w:rsid w:val="00E95C86"/>
    <w:rsid w:val="00E96C97"/>
    <w:rsid w:val="00EA2E75"/>
    <w:rsid w:val="00EA4D77"/>
    <w:rsid w:val="00EA6735"/>
    <w:rsid w:val="00EA7911"/>
    <w:rsid w:val="00EC725F"/>
    <w:rsid w:val="00ED37E3"/>
    <w:rsid w:val="00EE347E"/>
    <w:rsid w:val="00EF0563"/>
    <w:rsid w:val="00EF5D5B"/>
    <w:rsid w:val="00F0241A"/>
    <w:rsid w:val="00F14498"/>
    <w:rsid w:val="00F15D97"/>
    <w:rsid w:val="00F168A8"/>
    <w:rsid w:val="00F2241C"/>
    <w:rsid w:val="00F23176"/>
    <w:rsid w:val="00F268C9"/>
    <w:rsid w:val="00F27E29"/>
    <w:rsid w:val="00F36877"/>
    <w:rsid w:val="00F50F80"/>
    <w:rsid w:val="00F55276"/>
    <w:rsid w:val="00F60CB0"/>
    <w:rsid w:val="00F648F2"/>
    <w:rsid w:val="00F65925"/>
    <w:rsid w:val="00F7008A"/>
    <w:rsid w:val="00F7074A"/>
    <w:rsid w:val="00F71BA6"/>
    <w:rsid w:val="00F80445"/>
    <w:rsid w:val="00F80F11"/>
    <w:rsid w:val="00F842B6"/>
    <w:rsid w:val="00F85303"/>
    <w:rsid w:val="00F905A4"/>
    <w:rsid w:val="00F9347F"/>
    <w:rsid w:val="00F9450E"/>
    <w:rsid w:val="00F96243"/>
    <w:rsid w:val="00F97D2A"/>
    <w:rsid w:val="00FA1512"/>
    <w:rsid w:val="00FA4D6C"/>
    <w:rsid w:val="00FA5F1B"/>
    <w:rsid w:val="00FA7C34"/>
    <w:rsid w:val="00FB3C6C"/>
    <w:rsid w:val="00FC62B0"/>
    <w:rsid w:val="00FD4D34"/>
    <w:rsid w:val="00FE09DA"/>
    <w:rsid w:val="00FE214B"/>
    <w:rsid w:val="00FE3487"/>
    <w:rsid w:val="00FE5990"/>
    <w:rsid w:val="00FE6D84"/>
    <w:rsid w:val="00FF0331"/>
    <w:rsid w:val="00FF19E2"/>
    <w:rsid w:val="00FF2460"/>
    <w:rsid w:val="00FF78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6D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039E7"/>
    <w:rPr>
      <w:sz w:val="24"/>
      <w:szCs w:val="24"/>
      <w:lang w:val="en-US" w:eastAsia="en-US"/>
    </w:rPr>
  </w:style>
  <w:style w:type="paragraph" w:styleId="10">
    <w:name w:val="heading 1"/>
    <w:basedOn w:val="a0"/>
    <w:next w:val="a"/>
    <w:link w:val="11"/>
    <w:qFormat/>
    <w:rsid w:val="00926955"/>
    <w:pPr>
      <w:pBdr>
        <w:top w:val="none" w:sz="0" w:space="0" w:color="auto"/>
        <w:left w:val="none" w:sz="0" w:space="0" w:color="auto"/>
        <w:bottom w:val="none" w:sz="0" w:space="0" w:color="auto"/>
        <w:right w:val="none" w:sz="0" w:space="0" w:color="auto"/>
        <w:between w:val="none" w:sz="0" w:space="0" w:color="auto"/>
        <w:bar w:val="none" w:sz="0" w:color="auto"/>
      </w:pBdr>
      <w:spacing w:after="0"/>
      <w:jc w:val="center"/>
      <w:outlineLvl w:val="0"/>
    </w:pPr>
    <w:rPr>
      <w:rFonts w:eastAsia="Times New Roman"/>
      <w:b/>
      <w:sz w:val="32"/>
      <w:szCs w:val="32"/>
      <w:bdr w:val="none" w:sz="0" w:space="0" w:color="auto"/>
      <w:lang w:val="ro-RO" w:eastAsia="ru-RU"/>
    </w:rPr>
  </w:style>
  <w:style w:type="paragraph" w:styleId="20">
    <w:name w:val="heading 2"/>
    <w:basedOn w:val="a"/>
    <w:next w:val="a"/>
    <w:link w:val="21"/>
    <w:unhideWhenUsed/>
    <w:qFormat/>
    <w:rsid w:val="00B0228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outlineLvl w:val="1"/>
    </w:pPr>
    <w:rPr>
      <w:rFonts w:asciiTheme="majorHAnsi" w:eastAsiaTheme="majorEastAsia" w:hAnsiTheme="majorHAnsi" w:cstheme="majorBidi"/>
      <w:b/>
      <w:bCs/>
      <w:noProof/>
      <w:color w:val="5B9BD5" w:themeColor="accent1"/>
      <w:sz w:val="26"/>
      <w:szCs w:val="26"/>
      <w:bdr w:val="none" w:sz="0" w:space="0" w:color="auto"/>
      <w:lang w:val="ro-RO"/>
    </w:rPr>
  </w:style>
  <w:style w:type="paragraph" w:styleId="30">
    <w:name w:val="heading 3"/>
    <w:basedOn w:val="a"/>
    <w:next w:val="a"/>
    <w:link w:val="31"/>
    <w:uiPriority w:val="9"/>
    <w:unhideWhenUsed/>
    <w:qFormat/>
    <w:rsid w:val="00B0228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outlineLvl w:val="2"/>
    </w:pPr>
    <w:rPr>
      <w:rFonts w:asciiTheme="majorHAnsi" w:eastAsiaTheme="majorEastAsia" w:hAnsiTheme="majorHAnsi" w:cstheme="majorBidi"/>
      <w:b/>
      <w:bCs/>
      <w:noProof/>
      <w:color w:val="5B9BD5" w:themeColor="accent1"/>
      <w:bdr w:val="none" w:sz="0" w:space="0" w:color="auto"/>
      <w:lang w:val="ro-RO"/>
    </w:rPr>
  </w:style>
  <w:style w:type="paragraph" w:styleId="4">
    <w:name w:val="heading 4"/>
    <w:aliases w:val=" Sub-Clause Sub-paragraph"/>
    <w:basedOn w:val="a"/>
    <w:next w:val="a"/>
    <w:link w:val="40"/>
    <w:qFormat/>
    <w:rsid w:val="00B02282"/>
    <w:pPr>
      <w:keepNext/>
      <w:pBdr>
        <w:top w:val="none" w:sz="0" w:space="0" w:color="auto"/>
        <w:left w:val="none" w:sz="0" w:space="0" w:color="auto"/>
        <w:bottom w:val="none" w:sz="0" w:space="0" w:color="auto"/>
        <w:right w:val="none" w:sz="0" w:space="0" w:color="auto"/>
        <w:between w:val="none" w:sz="0" w:space="0" w:color="auto"/>
        <w:bar w:val="none" w:sz="0" w:color="auto"/>
      </w:pBdr>
      <w:outlineLvl w:val="3"/>
    </w:pPr>
    <w:rPr>
      <w:rFonts w:ascii="Baltica RR" w:eastAsia="Times New Roman" w:hAnsi="Baltica RR"/>
      <w:b/>
      <w:szCs w:val="20"/>
      <w:bdr w:val="none" w:sz="0" w:space="0" w:color="auto"/>
      <w:lang w:val="ro-RO" w:eastAsia="ru-RU"/>
    </w:rPr>
  </w:style>
  <w:style w:type="paragraph" w:styleId="5">
    <w:name w:val="heading 5"/>
    <w:basedOn w:val="a"/>
    <w:next w:val="a"/>
    <w:link w:val="50"/>
    <w:qFormat/>
    <w:rsid w:val="00B02282"/>
    <w:pPr>
      <w:keepNext/>
      <w:pBdr>
        <w:top w:val="none" w:sz="0" w:space="0" w:color="auto"/>
        <w:left w:val="none" w:sz="0" w:space="0" w:color="auto"/>
        <w:bottom w:val="none" w:sz="0" w:space="0" w:color="auto"/>
        <w:right w:val="none" w:sz="0" w:space="0" w:color="auto"/>
        <w:between w:val="none" w:sz="0" w:space="0" w:color="auto"/>
        <w:bar w:val="none" w:sz="0" w:color="auto"/>
      </w:pBdr>
      <w:ind w:firstLine="6804"/>
      <w:outlineLvl w:val="4"/>
    </w:pPr>
    <w:rPr>
      <w:rFonts w:eastAsia="Times New Roman"/>
      <w:sz w:val="28"/>
      <w:szCs w:val="20"/>
      <w:bdr w:val="none" w:sz="0" w:space="0" w:color="auto"/>
      <w:lang w:val="ro-RO" w:eastAsia="ru-RU"/>
    </w:rPr>
  </w:style>
  <w:style w:type="paragraph" w:styleId="8">
    <w:name w:val="heading 8"/>
    <w:basedOn w:val="a"/>
    <w:next w:val="a"/>
    <w:link w:val="80"/>
    <w:semiHidden/>
    <w:unhideWhenUsed/>
    <w:qFormat/>
    <w:rsid w:val="00B02282"/>
    <w:p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7"/>
    </w:pPr>
    <w:rPr>
      <w:rFonts w:ascii="Calibri" w:eastAsia="Times New Roman" w:hAnsi="Calibri"/>
      <w:i/>
      <w:iCs/>
      <w:bdr w:val="none" w:sz="0" w:space="0" w:color="auto"/>
      <w:lang w:val="ro-RO"/>
    </w:rPr>
  </w:style>
  <w:style w:type="paragraph" w:styleId="9">
    <w:name w:val="heading 9"/>
    <w:basedOn w:val="a"/>
    <w:next w:val="a"/>
    <w:link w:val="90"/>
    <w:semiHidden/>
    <w:unhideWhenUsed/>
    <w:qFormat/>
    <w:rsid w:val="00B02282"/>
    <w:pPr>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8"/>
    </w:pPr>
    <w:rPr>
      <w:rFonts w:ascii="Cambria" w:eastAsia="Times New Roman" w:hAnsi="Cambria"/>
      <w:sz w:val="22"/>
      <w:szCs w:val="22"/>
      <w:bdr w:val="none" w:sz="0" w:space="0" w:color="auto"/>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9039E7"/>
    <w:rPr>
      <w:u w:val="single"/>
    </w:rPr>
  </w:style>
  <w:style w:type="table" w:customStyle="1" w:styleId="TableNormal1">
    <w:name w:val="Table Normal1"/>
    <w:rsid w:val="009039E7"/>
    <w:tblPr>
      <w:tblInd w:w="0" w:type="dxa"/>
      <w:tblCellMar>
        <w:top w:w="0" w:type="dxa"/>
        <w:left w:w="0" w:type="dxa"/>
        <w:bottom w:w="0" w:type="dxa"/>
        <w:right w:w="0" w:type="dxa"/>
      </w:tblCellMar>
    </w:tblPr>
  </w:style>
  <w:style w:type="paragraph" w:customStyle="1" w:styleId="a5">
    <w:name w:val="Колонтитулы"/>
    <w:rsid w:val="009039E7"/>
    <w:pPr>
      <w:tabs>
        <w:tab w:val="right" w:pos="9020"/>
      </w:tabs>
    </w:pPr>
    <w:rPr>
      <w:rFonts w:ascii="Helvetica Neue" w:hAnsi="Helvetica Neue" w:cs="Arial Unicode MS"/>
      <w:color w:val="000000"/>
      <w:sz w:val="24"/>
      <w:szCs w:val="24"/>
    </w:rPr>
  </w:style>
  <w:style w:type="paragraph" w:styleId="a6">
    <w:name w:val="footer"/>
    <w:link w:val="a7"/>
    <w:rsid w:val="009039E7"/>
    <w:pPr>
      <w:tabs>
        <w:tab w:val="center" w:pos="4677"/>
        <w:tab w:val="right" w:pos="9355"/>
      </w:tabs>
    </w:pPr>
    <w:rPr>
      <w:rFonts w:cs="Arial Unicode MS"/>
      <w:color w:val="000000"/>
      <w:u w:color="000000"/>
    </w:rPr>
  </w:style>
  <w:style w:type="paragraph" w:customStyle="1" w:styleId="a8">
    <w:name w:val="Текстовый блок"/>
    <w:rsid w:val="009039E7"/>
    <w:rPr>
      <w:rFonts w:cs="Arial Unicode MS"/>
      <w:color w:val="000000"/>
      <w:u w:color="000000"/>
    </w:rPr>
  </w:style>
  <w:style w:type="paragraph" w:customStyle="1" w:styleId="12">
    <w:name w:val="Заголовок1"/>
    <w:next w:val="a8"/>
    <w:rsid w:val="009039E7"/>
    <w:pPr>
      <w:jc w:val="center"/>
      <w:outlineLvl w:val="0"/>
    </w:pPr>
    <w:rPr>
      <w:rFonts w:cs="Arial Unicode MS"/>
      <w:b/>
      <w:bCs/>
      <w:color w:val="000000"/>
      <w:sz w:val="32"/>
      <w:szCs w:val="32"/>
      <w:u w:color="000000"/>
    </w:rPr>
  </w:style>
  <w:style w:type="numbering" w:customStyle="1" w:styleId="1">
    <w:name w:val="Импортированный стиль 1"/>
    <w:rsid w:val="009039E7"/>
    <w:pPr>
      <w:numPr>
        <w:numId w:val="1"/>
      </w:numPr>
    </w:pPr>
  </w:style>
  <w:style w:type="paragraph" w:styleId="a9">
    <w:name w:val="List Paragraph"/>
    <w:aliases w:val="HotarirePunct1"/>
    <w:link w:val="aa"/>
    <w:uiPriority w:val="34"/>
    <w:qFormat/>
    <w:rsid w:val="009039E7"/>
    <w:pPr>
      <w:ind w:left="720"/>
    </w:pPr>
    <w:rPr>
      <w:rFonts w:cs="Arial Unicode MS"/>
      <w:color w:val="000000"/>
      <w:u w:color="000000"/>
    </w:rPr>
  </w:style>
  <w:style w:type="numbering" w:customStyle="1" w:styleId="2">
    <w:name w:val="Импортированный стиль 2"/>
    <w:rsid w:val="009039E7"/>
    <w:pPr>
      <w:numPr>
        <w:numId w:val="2"/>
      </w:numPr>
    </w:pPr>
  </w:style>
  <w:style w:type="numbering" w:customStyle="1" w:styleId="3">
    <w:name w:val="Импортированный стиль 3"/>
    <w:rsid w:val="009039E7"/>
    <w:pPr>
      <w:numPr>
        <w:numId w:val="3"/>
      </w:numPr>
    </w:pPr>
  </w:style>
  <w:style w:type="paragraph" w:styleId="ab">
    <w:name w:val="header"/>
    <w:basedOn w:val="a"/>
    <w:link w:val="ac"/>
    <w:uiPriority w:val="99"/>
    <w:unhideWhenUsed/>
    <w:rsid w:val="007F10B1"/>
    <w:pPr>
      <w:tabs>
        <w:tab w:val="center" w:pos="4677"/>
        <w:tab w:val="right" w:pos="9355"/>
      </w:tabs>
    </w:pPr>
  </w:style>
  <w:style w:type="character" w:customStyle="1" w:styleId="ac">
    <w:name w:val="Верхний колонтитул Знак"/>
    <w:basedOn w:val="a1"/>
    <w:link w:val="ab"/>
    <w:uiPriority w:val="99"/>
    <w:rsid w:val="007F10B1"/>
    <w:rPr>
      <w:sz w:val="24"/>
      <w:szCs w:val="24"/>
      <w:lang w:val="en-US" w:eastAsia="en-US"/>
    </w:rPr>
  </w:style>
  <w:style w:type="table" w:styleId="ad">
    <w:name w:val="Table Grid"/>
    <w:basedOn w:val="a2"/>
    <w:uiPriority w:val="59"/>
    <w:rsid w:val="007F10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Нижний колонтитул Знак"/>
    <w:basedOn w:val="a1"/>
    <w:link w:val="a6"/>
    <w:rsid w:val="00013A67"/>
    <w:rPr>
      <w:rFonts w:cs="Arial Unicode MS"/>
      <w:color w:val="000000"/>
      <w:u w:color="000000"/>
    </w:rPr>
  </w:style>
  <w:style w:type="paragraph" w:styleId="ae">
    <w:name w:val="Balloon Text"/>
    <w:basedOn w:val="a"/>
    <w:link w:val="af"/>
    <w:uiPriority w:val="99"/>
    <w:semiHidden/>
    <w:unhideWhenUsed/>
    <w:rsid w:val="00013A67"/>
    <w:rPr>
      <w:rFonts w:ascii="Tahoma" w:hAnsi="Tahoma" w:cs="Tahoma"/>
      <w:sz w:val="16"/>
      <w:szCs w:val="16"/>
    </w:rPr>
  </w:style>
  <w:style w:type="character" w:customStyle="1" w:styleId="af">
    <w:name w:val="Текст выноски Знак"/>
    <w:basedOn w:val="a1"/>
    <w:link w:val="ae"/>
    <w:uiPriority w:val="99"/>
    <w:semiHidden/>
    <w:rsid w:val="00013A67"/>
    <w:rPr>
      <w:rFonts w:ascii="Tahoma" w:hAnsi="Tahoma" w:cs="Tahoma"/>
      <w:sz w:val="16"/>
      <w:szCs w:val="16"/>
      <w:lang w:val="en-US" w:eastAsia="en-US"/>
    </w:rPr>
  </w:style>
  <w:style w:type="character" w:customStyle="1" w:styleId="aa">
    <w:name w:val="Абзац списка Знак"/>
    <w:aliases w:val="HotarirePunct1 Знак"/>
    <w:link w:val="a9"/>
    <w:uiPriority w:val="34"/>
    <w:locked/>
    <w:rsid w:val="00EA2E75"/>
    <w:rPr>
      <w:rFonts w:cs="Arial Unicode MS"/>
      <w:color w:val="000000"/>
      <w:u w:color="000000"/>
    </w:rPr>
  </w:style>
  <w:style w:type="character" w:styleId="af0">
    <w:name w:val="Strong"/>
    <w:uiPriority w:val="22"/>
    <w:qFormat/>
    <w:rsid w:val="004E3B60"/>
    <w:rPr>
      <w:b/>
      <w:bCs/>
    </w:rPr>
  </w:style>
  <w:style w:type="paragraph" w:customStyle="1" w:styleId="Default">
    <w:name w:val="Default"/>
    <w:rsid w:val="005D61D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character" w:customStyle="1" w:styleId="11">
    <w:name w:val="Заголовок 1 Знак"/>
    <w:basedOn w:val="a1"/>
    <w:link w:val="10"/>
    <w:rsid w:val="00926955"/>
    <w:rPr>
      <w:rFonts w:eastAsia="Times New Roman"/>
      <w:b/>
      <w:sz w:val="32"/>
      <w:szCs w:val="32"/>
      <w:bdr w:val="none" w:sz="0" w:space="0" w:color="auto"/>
      <w:lang w:val="ro-RO"/>
    </w:rPr>
  </w:style>
  <w:style w:type="paragraph" w:styleId="a0">
    <w:name w:val="Body Text"/>
    <w:basedOn w:val="a"/>
    <w:link w:val="af1"/>
    <w:uiPriority w:val="99"/>
    <w:unhideWhenUsed/>
    <w:rsid w:val="00926955"/>
    <w:pPr>
      <w:spacing w:after="120"/>
    </w:pPr>
  </w:style>
  <w:style w:type="character" w:customStyle="1" w:styleId="af1">
    <w:name w:val="Основной текст Знак"/>
    <w:basedOn w:val="a1"/>
    <w:link w:val="a0"/>
    <w:uiPriority w:val="99"/>
    <w:rsid w:val="00926955"/>
    <w:rPr>
      <w:sz w:val="24"/>
      <w:szCs w:val="24"/>
      <w:lang w:val="en-US" w:eastAsia="en-US"/>
    </w:rPr>
  </w:style>
  <w:style w:type="character" w:styleId="af2">
    <w:name w:val="Emphasis"/>
    <w:basedOn w:val="a1"/>
    <w:uiPriority w:val="20"/>
    <w:qFormat/>
    <w:rsid w:val="00B34EB9"/>
    <w:rPr>
      <w:i/>
      <w:iCs/>
    </w:rPr>
  </w:style>
  <w:style w:type="character" w:customStyle="1" w:styleId="21">
    <w:name w:val="Заголовок 2 Знак"/>
    <w:basedOn w:val="a1"/>
    <w:link w:val="20"/>
    <w:rsid w:val="00B02282"/>
    <w:rPr>
      <w:rFonts w:asciiTheme="majorHAnsi" w:eastAsiaTheme="majorEastAsia" w:hAnsiTheme="majorHAnsi" w:cstheme="majorBidi"/>
      <w:b/>
      <w:bCs/>
      <w:noProof/>
      <w:color w:val="5B9BD5" w:themeColor="accent1"/>
      <w:sz w:val="26"/>
      <w:szCs w:val="26"/>
      <w:bdr w:val="none" w:sz="0" w:space="0" w:color="auto"/>
      <w:lang w:val="ro-RO" w:eastAsia="en-US"/>
    </w:rPr>
  </w:style>
  <w:style w:type="character" w:customStyle="1" w:styleId="31">
    <w:name w:val="Заголовок 3 Знак"/>
    <w:basedOn w:val="a1"/>
    <w:link w:val="30"/>
    <w:uiPriority w:val="9"/>
    <w:rsid w:val="00B02282"/>
    <w:rPr>
      <w:rFonts w:asciiTheme="majorHAnsi" w:eastAsiaTheme="majorEastAsia" w:hAnsiTheme="majorHAnsi" w:cstheme="majorBidi"/>
      <w:b/>
      <w:bCs/>
      <w:noProof/>
      <w:color w:val="5B9BD5" w:themeColor="accent1"/>
      <w:sz w:val="24"/>
      <w:szCs w:val="24"/>
      <w:bdr w:val="none" w:sz="0" w:space="0" w:color="auto"/>
      <w:lang w:val="ro-RO" w:eastAsia="en-US"/>
    </w:rPr>
  </w:style>
  <w:style w:type="character" w:customStyle="1" w:styleId="40">
    <w:name w:val="Заголовок 4 Знак"/>
    <w:aliases w:val=" Sub-Clause Sub-paragraph Знак"/>
    <w:basedOn w:val="a1"/>
    <w:link w:val="4"/>
    <w:rsid w:val="00B02282"/>
    <w:rPr>
      <w:rFonts w:ascii="Baltica RR" w:eastAsia="Times New Roman" w:hAnsi="Baltica RR"/>
      <w:b/>
      <w:sz w:val="24"/>
      <w:bdr w:val="none" w:sz="0" w:space="0" w:color="auto"/>
      <w:lang w:val="ro-RO"/>
    </w:rPr>
  </w:style>
  <w:style w:type="character" w:customStyle="1" w:styleId="50">
    <w:name w:val="Заголовок 5 Знак"/>
    <w:basedOn w:val="a1"/>
    <w:link w:val="5"/>
    <w:rsid w:val="00B02282"/>
    <w:rPr>
      <w:rFonts w:eastAsia="Times New Roman"/>
      <w:sz w:val="28"/>
      <w:bdr w:val="none" w:sz="0" w:space="0" w:color="auto"/>
      <w:lang w:val="ro-RO"/>
    </w:rPr>
  </w:style>
  <w:style w:type="character" w:customStyle="1" w:styleId="80">
    <w:name w:val="Заголовок 8 Знак"/>
    <w:basedOn w:val="a1"/>
    <w:link w:val="8"/>
    <w:semiHidden/>
    <w:rsid w:val="00B02282"/>
    <w:rPr>
      <w:rFonts w:ascii="Calibri" w:eastAsia="Times New Roman" w:hAnsi="Calibri"/>
      <w:i/>
      <w:iCs/>
      <w:sz w:val="24"/>
      <w:szCs w:val="24"/>
      <w:bdr w:val="none" w:sz="0" w:space="0" w:color="auto"/>
      <w:lang w:val="ro-RO" w:eastAsia="en-US"/>
    </w:rPr>
  </w:style>
  <w:style w:type="character" w:customStyle="1" w:styleId="90">
    <w:name w:val="Заголовок 9 Знак"/>
    <w:basedOn w:val="a1"/>
    <w:link w:val="9"/>
    <w:semiHidden/>
    <w:rsid w:val="00B02282"/>
    <w:rPr>
      <w:rFonts w:ascii="Cambria" w:eastAsia="Times New Roman" w:hAnsi="Cambria"/>
      <w:sz w:val="22"/>
      <w:szCs w:val="22"/>
      <w:bdr w:val="none" w:sz="0" w:space="0" w:color="auto"/>
      <w:lang w:val="ro-RO" w:eastAsia="en-US"/>
    </w:rPr>
  </w:style>
  <w:style w:type="character" w:styleId="af3">
    <w:name w:val="page number"/>
    <w:basedOn w:val="a1"/>
    <w:rsid w:val="00B02282"/>
  </w:style>
  <w:style w:type="paragraph" w:styleId="af4">
    <w:name w:val="Subtitle"/>
    <w:basedOn w:val="a"/>
    <w:link w:val="af5"/>
    <w:qFormat/>
    <w:rsid w:val="00B02282"/>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eastAsia="Times New Roman"/>
      <w:b/>
      <w:sz w:val="32"/>
      <w:szCs w:val="20"/>
      <w:bdr w:val="none" w:sz="0" w:space="0" w:color="auto"/>
      <w:lang w:eastAsia="ru-RU"/>
    </w:rPr>
  </w:style>
  <w:style w:type="character" w:customStyle="1" w:styleId="af5">
    <w:name w:val="Подзаголовок Знак"/>
    <w:basedOn w:val="a1"/>
    <w:link w:val="af4"/>
    <w:rsid w:val="00B02282"/>
    <w:rPr>
      <w:rFonts w:eastAsia="Times New Roman"/>
      <w:b/>
      <w:sz w:val="32"/>
      <w:bdr w:val="none" w:sz="0" w:space="0" w:color="auto"/>
      <w:lang w:val="en-US"/>
    </w:rPr>
  </w:style>
  <w:style w:type="paragraph" w:styleId="af6">
    <w:name w:val="Body Text Indent"/>
    <w:basedOn w:val="a"/>
    <w:link w:val="af7"/>
    <w:rsid w:val="00B02282"/>
    <w:pPr>
      <w:pBdr>
        <w:top w:val="none" w:sz="0" w:space="0" w:color="auto"/>
        <w:left w:val="none" w:sz="0" w:space="0" w:color="auto"/>
        <w:bottom w:val="none" w:sz="0" w:space="0" w:color="auto"/>
        <w:right w:val="none" w:sz="0" w:space="0" w:color="auto"/>
        <w:between w:val="none" w:sz="0" w:space="0" w:color="auto"/>
        <w:bar w:val="none" w:sz="0" w:color="auto"/>
      </w:pBdr>
      <w:ind w:firstLine="720"/>
      <w:jc w:val="both"/>
    </w:pPr>
    <w:rPr>
      <w:rFonts w:eastAsia="Times New Roman"/>
      <w:sz w:val="20"/>
      <w:szCs w:val="20"/>
      <w:bdr w:val="none" w:sz="0" w:space="0" w:color="auto"/>
      <w:lang w:val="ro-RO" w:eastAsia="ru-RU"/>
    </w:rPr>
  </w:style>
  <w:style w:type="character" w:customStyle="1" w:styleId="af7">
    <w:name w:val="Основной текст с отступом Знак"/>
    <w:basedOn w:val="a1"/>
    <w:link w:val="af6"/>
    <w:rsid w:val="00B02282"/>
    <w:rPr>
      <w:rFonts w:eastAsia="Times New Roman"/>
      <w:bdr w:val="none" w:sz="0" w:space="0" w:color="auto"/>
      <w:lang w:val="ro-RO"/>
    </w:rPr>
  </w:style>
  <w:style w:type="paragraph" w:styleId="22">
    <w:name w:val="Body Text Indent 2"/>
    <w:basedOn w:val="a"/>
    <w:link w:val="23"/>
    <w:rsid w:val="00B02282"/>
    <w:pPr>
      <w:pBdr>
        <w:top w:val="none" w:sz="0" w:space="0" w:color="auto"/>
        <w:left w:val="none" w:sz="0" w:space="0" w:color="auto"/>
        <w:bottom w:val="none" w:sz="0" w:space="0" w:color="auto"/>
        <w:right w:val="none" w:sz="0" w:space="0" w:color="auto"/>
        <w:between w:val="none" w:sz="0" w:space="0" w:color="auto"/>
        <w:bar w:val="none" w:sz="0" w:color="auto"/>
      </w:pBdr>
      <w:ind w:firstLine="567"/>
    </w:pPr>
    <w:rPr>
      <w:rFonts w:ascii="Baltica RR" w:eastAsia="Times New Roman" w:hAnsi="Baltica RR"/>
      <w:szCs w:val="20"/>
      <w:bdr w:val="none" w:sz="0" w:space="0" w:color="auto"/>
      <w:lang w:val="ro-RO" w:eastAsia="ru-RU"/>
    </w:rPr>
  </w:style>
  <w:style w:type="character" w:customStyle="1" w:styleId="23">
    <w:name w:val="Основной текст с отступом 2 Знак"/>
    <w:basedOn w:val="a1"/>
    <w:link w:val="22"/>
    <w:rsid w:val="00B02282"/>
    <w:rPr>
      <w:rFonts w:ascii="Baltica RR" w:eastAsia="Times New Roman" w:hAnsi="Baltica RR"/>
      <w:sz w:val="24"/>
      <w:bdr w:val="none" w:sz="0" w:space="0" w:color="auto"/>
      <w:lang w:val="ro-RO"/>
    </w:rPr>
  </w:style>
  <w:style w:type="paragraph" w:styleId="24">
    <w:name w:val="Body Text 2"/>
    <w:basedOn w:val="a"/>
    <w:link w:val="25"/>
    <w:rsid w:val="00B02282"/>
    <w:pPr>
      <w:pBdr>
        <w:top w:val="none" w:sz="0" w:space="0" w:color="auto"/>
        <w:left w:val="none" w:sz="0" w:space="0" w:color="auto"/>
        <w:bottom w:val="none" w:sz="0" w:space="0" w:color="auto"/>
        <w:right w:val="none" w:sz="0" w:space="0" w:color="auto"/>
        <w:between w:val="none" w:sz="0" w:space="0" w:color="auto"/>
        <w:bar w:val="none" w:sz="0" w:color="auto"/>
      </w:pBdr>
      <w:tabs>
        <w:tab w:val="left" w:pos="426"/>
      </w:tabs>
      <w:jc w:val="both"/>
    </w:pPr>
    <w:rPr>
      <w:rFonts w:ascii="Baltica RR" w:eastAsia="Times New Roman" w:hAnsi="Baltica RR"/>
      <w:szCs w:val="20"/>
      <w:bdr w:val="none" w:sz="0" w:space="0" w:color="auto"/>
      <w:lang w:val="ro-RO" w:eastAsia="ru-RU"/>
    </w:rPr>
  </w:style>
  <w:style w:type="character" w:customStyle="1" w:styleId="25">
    <w:name w:val="Основной текст 2 Знак"/>
    <w:basedOn w:val="a1"/>
    <w:link w:val="24"/>
    <w:rsid w:val="00B02282"/>
    <w:rPr>
      <w:rFonts w:ascii="Baltica RR" w:eastAsia="Times New Roman" w:hAnsi="Baltica RR"/>
      <w:sz w:val="24"/>
      <w:bdr w:val="none" w:sz="0" w:space="0" w:color="auto"/>
      <w:lang w:val="ro-RO"/>
    </w:rPr>
  </w:style>
  <w:style w:type="paragraph" w:styleId="af8">
    <w:name w:val="Normal (Web)"/>
    <w:basedOn w:val="a"/>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ind w:firstLine="567"/>
      <w:jc w:val="both"/>
    </w:pPr>
    <w:rPr>
      <w:rFonts w:eastAsia="Times New Roman"/>
      <w:bdr w:val="none" w:sz="0" w:space="0" w:color="auto"/>
      <w:lang w:val="ru-RU" w:eastAsia="ru-RU"/>
    </w:rPr>
  </w:style>
  <w:style w:type="paragraph" w:customStyle="1" w:styleId="cn">
    <w:name w:val="cn"/>
    <w:basedOn w:val="a"/>
    <w:rsid w:val="00B02282"/>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eastAsia="Times New Roman"/>
      <w:bdr w:val="none" w:sz="0" w:space="0" w:color="auto"/>
      <w:lang w:val="ru-RU" w:eastAsia="ru-RU"/>
    </w:rPr>
  </w:style>
  <w:style w:type="paragraph" w:customStyle="1" w:styleId="cb">
    <w:name w:val="cb"/>
    <w:basedOn w:val="a"/>
    <w:rsid w:val="00B02282"/>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eastAsia="Times New Roman"/>
      <w:b/>
      <w:bCs/>
      <w:bdr w:val="none" w:sz="0" w:space="0" w:color="auto"/>
      <w:lang w:val="ru-RU" w:eastAsia="ru-RU"/>
    </w:rPr>
  </w:style>
  <w:style w:type="paragraph" w:styleId="32">
    <w:name w:val="Body Text Indent 3"/>
    <w:basedOn w:val="a"/>
    <w:link w:val="33"/>
    <w:rsid w:val="00B02282"/>
    <w:pPr>
      <w:pBdr>
        <w:top w:val="none" w:sz="0" w:space="0" w:color="auto"/>
        <w:left w:val="none" w:sz="0" w:space="0" w:color="auto"/>
        <w:bottom w:val="none" w:sz="0" w:space="0" w:color="auto"/>
        <w:right w:val="none" w:sz="0" w:space="0" w:color="auto"/>
        <w:between w:val="none" w:sz="0" w:space="0" w:color="auto"/>
        <w:bar w:val="none" w:sz="0" w:color="auto"/>
      </w:pBdr>
      <w:spacing w:after="120"/>
      <w:ind w:left="283"/>
    </w:pPr>
    <w:rPr>
      <w:rFonts w:eastAsia="Times New Roman"/>
      <w:sz w:val="16"/>
      <w:szCs w:val="16"/>
      <w:bdr w:val="none" w:sz="0" w:space="0" w:color="auto"/>
      <w:lang w:val="ro-RO"/>
    </w:rPr>
  </w:style>
  <w:style w:type="character" w:customStyle="1" w:styleId="33">
    <w:name w:val="Основной текст с отступом 3 Знак"/>
    <w:basedOn w:val="a1"/>
    <w:link w:val="32"/>
    <w:rsid w:val="00B02282"/>
    <w:rPr>
      <w:rFonts w:eastAsia="Times New Roman"/>
      <w:sz w:val="16"/>
      <w:szCs w:val="16"/>
      <w:bdr w:val="none" w:sz="0" w:space="0" w:color="auto"/>
      <w:lang w:val="ro-RO" w:eastAsia="en-US"/>
    </w:rPr>
  </w:style>
  <w:style w:type="paragraph" w:customStyle="1" w:styleId="cp">
    <w:name w:val="cp"/>
    <w:basedOn w:val="a"/>
    <w:rsid w:val="00B02282"/>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eastAsia="Times New Roman"/>
      <w:b/>
      <w:bCs/>
      <w:bdr w:val="none" w:sz="0" w:space="0" w:color="auto"/>
      <w:lang w:val="ro-RO" w:eastAsia="ru-RU"/>
    </w:rPr>
  </w:style>
  <w:style w:type="paragraph" w:customStyle="1" w:styleId="rg">
    <w:name w:val="rg"/>
    <w:basedOn w:val="a"/>
    <w:rsid w:val="00B02282"/>
    <w:pPr>
      <w:pBdr>
        <w:top w:val="none" w:sz="0" w:space="0" w:color="auto"/>
        <w:left w:val="none" w:sz="0" w:space="0" w:color="auto"/>
        <w:bottom w:val="none" w:sz="0" w:space="0" w:color="auto"/>
        <w:right w:val="none" w:sz="0" w:space="0" w:color="auto"/>
        <w:between w:val="none" w:sz="0" w:space="0" w:color="auto"/>
        <w:bar w:val="none" w:sz="0" w:color="auto"/>
      </w:pBdr>
      <w:jc w:val="right"/>
    </w:pPr>
    <w:rPr>
      <w:rFonts w:eastAsia="Times New Roman"/>
      <w:bdr w:val="none" w:sz="0" w:space="0" w:color="auto"/>
      <w:lang w:val="ru-RU" w:eastAsia="ru-RU"/>
    </w:rPr>
  </w:style>
  <w:style w:type="paragraph" w:customStyle="1" w:styleId="Listparagraf1">
    <w:name w:val="Listă paragraf1"/>
    <w:basedOn w:val="a"/>
    <w:qFormat/>
    <w:rsid w:val="00B02282"/>
    <w:pPr>
      <w:pBdr>
        <w:top w:val="none" w:sz="0" w:space="0" w:color="auto"/>
        <w:left w:val="none" w:sz="0" w:space="0" w:color="auto"/>
        <w:bottom w:val="none" w:sz="0" w:space="0" w:color="auto"/>
        <w:right w:val="none" w:sz="0" w:space="0" w:color="auto"/>
        <w:between w:val="none" w:sz="0" w:space="0" w:color="auto"/>
        <w:bar w:val="none" w:sz="0" w:color="auto"/>
      </w:pBdr>
      <w:ind w:left="708"/>
    </w:pPr>
    <w:rPr>
      <w:rFonts w:eastAsia="Times New Roman"/>
      <w:bdr w:val="none" w:sz="0" w:space="0" w:color="auto"/>
      <w:lang w:val="ro-RO" w:eastAsia="ru-RU"/>
    </w:rPr>
  </w:style>
  <w:style w:type="paragraph" w:customStyle="1" w:styleId="Sub-ClauseText">
    <w:name w:val="Sub-Clause Text"/>
    <w:basedOn w:val="a"/>
    <w:rsid w:val="00B02282"/>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both"/>
    </w:pPr>
    <w:rPr>
      <w:rFonts w:eastAsia="Times New Roman"/>
      <w:spacing w:val="-4"/>
      <w:szCs w:val="20"/>
      <w:bdr w:val="none" w:sz="0" w:space="0" w:color="auto"/>
    </w:rPr>
  </w:style>
  <w:style w:type="paragraph" w:customStyle="1" w:styleId="i">
    <w:name w:val="(i)"/>
    <w:basedOn w:val="a"/>
    <w:rsid w:val="00B0228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Tms Rmn" w:eastAsia="Times New Roman" w:hAnsi="Tms Rmn"/>
      <w:szCs w:val="20"/>
      <w:bdr w:val="none" w:sz="0" w:space="0" w:color="auto"/>
    </w:rPr>
  </w:style>
  <w:style w:type="paragraph" w:customStyle="1" w:styleId="ListParagraph1">
    <w:name w:val="List Paragraph1"/>
    <w:basedOn w:val="a"/>
    <w:qFormat/>
    <w:rsid w:val="00B0228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libri" w:eastAsia="PMingLiU" w:hAnsi="Calibri"/>
      <w:sz w:val="22"/>
      <w:szCs w:val="22"/>
      <w:bdr w:val="none" w:sz="0" w:space="0" w:color="auto"/>
      <w:lang w:eastAsia="zh-CN"/>
    </w:rPr>
  </w:style>
  <w:style w:type="paragraph" w:customStyle="1" w:styleId="BankNormal">
    <w:name w:val="BankNormal"/>
    <w:basedOn w:val="a"/>
    <w:rsid w:val="00B02282"/>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szCs w:val="20"/>
      <w:bdr w:val="none" w:sz="0" w:space="0" w:color="auto"/>
    </w:rPr>
  </w:style>
  <w:style w:type="paragraph" w:styleId="af9">
    <w:name w:val="TOC Heading"/>
    <w:basedOn w:val="10"/>
    <w:next w:val="a"/>
    <w:uiPriority w:val="39"/>
    <w:unhideWhenUsed/>
    <w:qFormat/>
    <w:rsid w:val="00B02282"/>
    <w:pPr>
      <w:keepNext/>
      <w:keepLines/>
      <w:spacing w:before="240" w:line="259" w:lineRule="auto"/>
      <w:jc w:val="left"/>
      <w:outlineLvl w:val="9"/>
    </w:pPr>
    <w:rPr>
      <w:rFonts w:ascii="Calibri Light" w:eastAsia="SimSun" w:hAnsi="Calibri Light"/>
      <w:b w:val="0"/>
      <w:color w:val="2E74B5"/>
      <w:lang w:val="en-US" w:eastAsia="en-US"/>
    </w:rPr>
  </w:style>
  <w:style w:type="paragraph" w:styleId="26">
    <w:name w:val="toc 2"/>
    <w:basedOn w:val="a"/>
    <w:next w:val="a"/>
    <w:autoRedefine/>
    <w:uiPriority w:val="39"/>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tabs>
        <w:tab w:val="left" w:pos="660"/>
        <w:tab w:val="right" w:leader="dot" w:pos="9628"/>
      </w:tabs>
      <w:spacing w:after="100" w:line="259" w:lineRule="auto"/>
      <w:ind w:left="220"/>
    </w:pPr>
    <w:rPr>
      <w:rFonts w:eastAsia="SimSun"/>
      <w:b/>
      <w:noProof/>
      <w:bdr w:val="none" w:sz="0" w:space="0" w:color="auto"/>
    </w:rPr>
  </w:style>
  <w:style w:type="paragraph" w:styleId="13">
    <w:name w:val="toc 1"/>
    <w:basedOn w:val="a"/>
    <w:next w:val="a"/>
    <w:autoRedefine/>
    <w:uiPriority w:val="39"/>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tabs>
        <w:tab w:val="right" w:leader="dot" w:pos="9638"/>
      </w:tabs>
      <w:spacing w:after="100" w:line="259" w:lineRule="auto"/>
    </w:pPr>
    <w:rPr>
      <w:rFonts w:eastAsia="SimSun"/>
      <w:b/>
      <w:noProof/>
      <w:bdr w:val="none" w:sz="0" w:space="0" w:color="auto"/>
    </w:rPr>
  </w:style>
  <w:style w:type="paragraph" w:styleId="34">
    <w:name w:val="toc 3"/>
    <w:basedOn w:val="a"/>
    <w:next w:val="a"/>
    <w:autoRedefine/>
    <w:uiPriority w:val="39"/>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0"/>
    </w:pPr>
    <w:rPr>
      <w:rFonts w:ascii="Calibri" w:eastAsia="SimSun" w:hAnsi="Calibri"/>
      <w:sz w:val="22"/>
      <w:szCs w:val="22"/>
      <w:bdr w:val="none" w:sz="0" w:space="0" w:color="auto"/>
    </w:rPr>
  </w:style>
  <w:style w:type="paragraph" w:styleId="afa">
    <w:name w:val="footnote text"/>
    <w:basedOn w:val="a"/>
    <w:link w:val="afb"/>
    <w:rsid w:val="00B02282"/>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eastAsia="Times New Roman"/>
      <w:sz w:val="20"/>
      <w:szCs w:val="20"/>
      <w:bdr w:val="none" w:sz="0" w:space="0" w:color="auto"/>
    </w:rPr>
  </w:style>
  <w:style w:type="character" w:customStyle="1" w:styleId="afb">
    <w:name w:val="Текст сноски Знак"/>
    <w:basedOn w:val="a1"/>
    <w:link w:val="afa"/>
    <w:rsid w:val="00B02282"/>
    <w:rPr>
      <w:rFonts w:eastAsia="Times New Roman"/>
      <w:bdr w:val="none" w:sz="0" w:space="0" w:color="auto"/>
      <w:lang w:val="en-US" w:eastAsia="en-US"/>
    </w:rPr>
  </w:style>
  <w:style w:type="character" w:styleId="afc">
    <w:name w:val="footnote reference"/>
    <w:rsid w:val="00B02282"/>
    <w:rPr>
      <w:vertAlign w:val="superscript"/>
    </w:rPr>
  </w:style>
  <w:style w:type="character" w:styleId="afd">
    <w:name w:val="annotation reference"/>
    <w:uiPriority w:val="99"/>
    <w:rsid w:val="00B02282"/>
    <w:rPr>
      <w:sz w:val="16"/>
      <w:szCs w:val="16"/>
    </w:rPr>
  </w:style>
  <w:style w:type="paragraph" w:styleId="afe">
    <w:name w:val="annotation text"/>
    <w:basedOn w:val="a"/>
    <w:link w:val="aff"/>
    <w:uiPriority w:val="99"/>
    <w:rsid w:val="00B0228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ru-RU" w:eastAsia="ru-RU"/>
    </w:rPr>
  </w:style>
  <w:style w:type="character" w:customStyle="1" w:styleId="aff">
    <w:name w:val="Текст примечания Знак"/>
    <w:basedOn w:val="a1"/>
    <w:link w:val="afe"/>
    <w:uiPriority w:val="99"/>
    <w:rsid w:val="00B02282"/>
    <w:rPr>
      <w:rFonts w:eastAsia="Times New Roman"/>
      <w:bdr w:val="none" w:sz="0" w:space="0" w:color="auto"/>
    </w:rPr>
  </w:style>
  <w:style w:type="paragraph" w:styleId="aff0">
    <w:name w:val="annotation subject"/>
    <w:basedOn w:val="afe"/>
    <w:next w:val="afe"/>
    <w:link w:val="aff1"/>
    <w:uiPriority w:val="99"/>
    <w:rsid w:val="00B02282"/>
    <w:rPr>
      <w:b/>
      <w:bCs/>
    </w:rPr>
  </w:style>
  <w:style w:type="character" w:customStyle="1" w:styleId="aff1">
    <w:name w:val="Тема примечания Знак"/>
    <w:basedOn w:val="aff"/>
    <w:link w:val="aff0"/>
    <w:uiPriority w:val="99"/>
    <w:rsid w:val="00B02282"/>
    <w:rPr>
      <w:rFonts w:eastAsia="Times New Roman"/>
      <w:b/>
      <w:bCs/>
      <w:bdr w:val="none" w:sz="0" w:space="0" w:color="auto"/>
    </w:rPr>
  </w:style>
  <w:style w:type="paragraph" w:customStyle="1" w:styleId="Standard">
    <w:name w:val="Standard"/>
    <w:rsid w:val="00B02282"/>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200" w:line="276" w:lineRule="auto"/>
    </w:pPr>
    <w:rPr>
      <w:rFonts w:ascii="Calibri" w:eastAsia="Calibri" w:hAnsi="Calibri" w:cs="Calibri"/>
      <w:kern w:val="3"/>
      <w:sz w:val="22"/>
      <w:szCs w:val="22"/>
      <w:bdr w:val="none" w:sz="0" w:space="0" w:color="auto"/>
      <w:lang w:val="en-US" w:eastAsia="en-US"/>
    </w:rPr>
  </w:style>
  <w:style w:type="character" w:customStyle="1" w:styleId="apple-converted-space">
    <w:name w:val="apple-converted-space"/>
    <w:rsid w:val="00B02282"/>
  </w:style>
  <w:style w:type="paragraph" w:customStyle="1" w:styleId="Style3">
    <w:name w:val="Style3"/>
    <w:basedOn w:val="30"/>
    <w:link w:val="Style3Char"/>
    <w:qFormat/>
    <w:rsid w:val="00B0228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02282"/>
    <w:rPr>
      <w:rFonts w:eastAsia="Times New Roman"/>
      <w:b/>
      <w:sz w:val="24"/>
      <w:szCs w:val="24"/>
      <w:bdr w:val="none" w:sz="0" w:space="0" w:color="auto"/>
      <w:lang w:val="en-US"/>
    </w:rPr>
  </w:style>
  <w:style w:type="paragraph" w:styleId="41">
    <w:name w:val="toc 4"/>
    <w:basedOn w:val="a"/>
    <w:next w:val="a"/>
    <w:autoRedefine/>
    <w:uiPriority w:val="39"/>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660"/>
    </w:pPr>
    <w:rPr>
      <w:rFonts w:ascii="Calibri" w:eastAsia="Times New Roman" w:hAnsi="Calibri"/>
      <w:sz w:val="22"/>
      <w:szCs w:val="22"/>
      <w:bdr w:val="none" w:sz="0" w:space="0" w:color="auto"/>
    </w:rPr>
  </w:style>
  <w:style w:type="paragraph" w:styleId="51">
    <w:name w:val="toc 5"/>
    <w:basedOn w:val="a"/>
    <w:next w:val="a"/>
    <w:autoRedefine/>
    <w:uiPriority w:val="39"/>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880"/>
    </w:pPr>
    <w:rPr>
      <w:rFonts w:ascii="Calibri" w:eastAsia="Times New Roman" w:hAnsi="Calibri"/>
      <w:sz w:val="22"/>
      <w:szCs w:val="22"/>
      <w:bdr w:val="none" w:sz="0" w:space="0" w:color="auto"/>
    </w:rPr>
  </w:style>
  <w:style w:type="paragraph" w:styleId="6">
    <w:name w:val="toc 6"/>
    <w:basedOn w:val="a"/>
    <w:next w:val="a"/>
    <w:autoRedefine/>
    <w:uiPriority w:val="39"/>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1100"/>
    </w:pPr>
    <w:rPr>
      <w:rFonts w:ascii="Calibri" w:eastAsia="Times New Roman" w:hAnsi="Calibri"/>
      <w:sz w:val="22"/>
      <w:szCs w:val="22"/>
      <w:bdr w:val="none" w:sz="0" w:space="0" w:color="auto"/>
    </w:rPr>
  </w:style>
  <w:style w:type="paragraph" w:styleId="7">
    <w:name w:val="toc 7"/>
    <w:basedOn w:val="a"/>
    <w:next w:val="a"/>
    <w:autoRedefine/>
    <w:uiPriority w:val="39"/>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1320"/>
    </w:pPr>
    <w:rPr>
      <w:rFonts w:ascii="Calibri" w:eastAsia="Times New Roman" w:hAnsi="Calibri"/>
      <w:sz w:val="22"/>
      <w:szCs w:val="22"/>
      <w:bdr w:val="none" w:sz="0" w:space="0" w:color="auto"/>
    </w:rPr>
  </w:style>
  <w:style w:type="paragraph" w:styleId="81">
    <w:name w:val="toc 8"/>
    <w:basedOn w:val="a"/>
    <w:next w:val="a"/>
    <w:autoRedefine/>
    <w:uiPriority w:val="39"/>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1540"/>
    </w:pPr>
    <w:rPr>
      <w:rFonts w:ascii="Calibri" w:eastAsia="Times New Roman" w:hAnsi="Calibri"/>
      <w:sz w:val="22"/>
      <w:szCs w:val="22"/>
      <w:bdr w:val="none" w:sz="0" w:space="0" w:color="auto"/>
    </w:rPr>
  </w:style>
  <w:style w:type="paragraph" w:styleId="91">
    <w:name w:val="toc 9"/>
    <w:basedOn w:val="a"/>
    <w:next w:val="a"/>
    <w:autoRedefine/>
    <w:uiPriority w:val="39"/>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spacing w:after="100" w:line="276" w:lineRule="auto"/>
      <w:ind w:left="1760"/>
    </w:pPr>
    <w:rPr>
      <w:rFonts w:ascii="Calibri" w:eastAsia="Times New Roman" w:hAnsi="Calibri"/>
      <w:sz w:val="22"/>
      <w:szCs w:val="22"/>
      <w:bdr w:val="none" w:sz="0" w:space="0" w:color="auto"/>
    </w:rPr>
  </w:style>
  <w:style w:type="paragraph" w:customStyle="1" w:styleId="Style153">
    <w:name w:val="Style153"/>
    <w:basedOn w:val="a"/>
    <w:uiPriority w:val="99"/>
    <w:rsid w:val="00B0228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17" w:lineRule="exact"/>
      <w:jc w:val="both"/>
    </w:pPr>
    <w:rPr>
      <w:rFonts w:eastAsia="Times New Roman"/>
      <w:bdr w:val="none" w:sz="0" w:space="0" w:color="auto"/>
      <w:lang w:val="ro-RO" w:eastAsia="ro-RO"/>
    </w:rPr>
  </w:style>
  <w:style w:type="character" w:customStyle="1" w:styleId="FontStyle195">
    <w:name w:val="Font Style195"/>
    <w:uiPriority w:val="99"/>
    <w:rsid w:val="00B02282"/>
    <w:rPr>
      <w:rFonts w:ascii="Times New Roman" w:hAnsi="Times New Roman" w:cs="Times New Roman"/>
      <w:b/>
      <w:bCs/>
      <w:i/>
      <w:iCs/>
      <w:sz w:val="22"/>
      <w:szCs w:val="22"/>
    </w:rPr>
  </w:style>
  <w:style w:type="paragraph" w:customStyle="1" w:styleId="Style73">
    <w:name w:val="Style73"/>
    <w:basedOn w:val="a"/>
    <w:uiPriority w:val="99"/>
    <w:rsid w:val="00B0228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14" w:lineRule="exact"/>
      <w:jc w:val="both"/>
    </w:pPr>
    <w:rPr>
      <w:rFonts w:eastAsia="Times New Roman"/>
      <w:bdr w:val="none" w:sz="0" w:space="0" w:color="auto"/>
      <w:lang w:val="ro-RO" w:eastAsia="ro-RO"/>
    </w:rPr>
  </w:style>
  <w:style w:type="character" w:customStyle="1" w:styleId="FontStyle197">
    <w:name w:val="Font Style197"/>
    <w:uiPriority w:val="99"/>
    <w:rsid w:val="00B02282"/>
    <w:rPr>
      <w:rFonts w:ascii="Times New Roman" w:hAnsi="Times New Roman" w:cs="Times New Roman"/>
      <w:sz w:val="22"/>
      <w:szCs w:val="22"/>
    </w:rPr>
  </w:style>
  <w:style w:type="paragraph" w:styleId="HTML">
    <w:name w:val="HTML Preformatted"/>
    <w:basedOn w:val="a"/>
    <w:link w:val="HTML0"/>
    <w:uiPriority w:val="99"/>
    <w:semiHidden/>
    <w:unhideWhenUsed/>
    <w:rsid w:val="00B02282"/>
    <w:pPr>
      <w:pBdr>
        <w:top w:val="none" w:sz="0" w:space="0" w:color="auto"/>
        <w:left w:val="none" w:sz="0" w:space="0" w:color="auto"/>
        <w:bottom w:val="none" w:sz="0" w:space="0" w:color="auto"/>
        <w:right w:val="none" w:sz="0" w:space="0" w:color="auto"/>
        <w:between w:val="none" w:sz="0" w:space="0" w:color="auto"/>
        <w:bar w:val="none" w:sz="0" w:color="auto"/>
      </w:pBdr>
    </w:pPr>
    <w:rPr>
      <w:rFonts w:ascii="Consolas" w:eastAsia="Times New Roman" w:hAnsi="Consolas"/>
      <w:noProof/>
      <w:sz w:val="20"/>
      <w:szCs w:val="20"/>
      <w:bdr w:val="none" w:sz="0" w:space="0" w:color="auto"/>
      <w:lang w:val="ro-RO"/>
    </w:rPr>
  </w:style>
  <w:style w:type="character" w:customStyle="1" w:styleId="HTML0">
    <w:name w:val="Стандартный HTML Знак"/>
    <w:basedOn w:val="a1"/>
    <w:link w:val="HTML"/>
    <w:uiPriority w:val="99"/>
    <w:semiHidden/>
    <w:rsid w:val="00B02282"/>
    <w:rPr>
      <w:rFonts w:ascii="Consolas" w:eastAsia="Times New Roman" w:hAnsi="Consolas"/>
      <w:noProof/>
      <w:bdr w:val="none" w:sz="0" w:space="0" w:color="auto"/>
      <w:lang w:val="ro-RO" w:eastAsia="en-US"/>
    </w:rPr>
  </w:style>
  <w:style w:type="character" w:customStyle="1" w:styleId="Style4Char">
    <w:name w:val="Style4 Char"/>
    <w:basedOn w:val="Style3Char"/>
    <w:locked/>
    <w:rsid w:val="00B02282"/>
    <w:rPr>
      <w:rFonts w:eastAsia="Calibri"/>
      <w:b/>
      <w:sz w:val="24"/>
      <w:szCs w:val="24"/>
      <w:bdr w:val="none" w:sz="0" w:space="0" w:color="auto"/>
      <w:lang w:val="ru-RU" w:bidi="ar-SA"/>
    </w:rPr>
  </w:style>
  <w:style w:type="character" w:customStyle="1" w:styleId="shorttext">
    <w:name w:val="short_text"/>
    <w:rsid w:val="00B02282"/>
  </w:style>
  <w:style w:type="paragraph" w:styleId="aff2">
    <w:name w:val="caption"/>
    <w:basedOn w:val="a"/>
    <w:qFormat/>
    <w:rsid w:val="00B02282"/>
    <w:pPr>
      <w:pBdr>
        <w:top w:val="none" w:sz="0" w:space="0" w:color="auto"/>
        <w:left w:val="none" w:sz="0" w:space="0" w:color="auto"/>
        <w:bottom w:val="none" w:sz="0" w:space="0" w:color="auto"/>
        <w:right w:val="none" w:sz="0" w:space="0" w:color="auto"/>
        <w:between w:val="none" w:sz="0" w:space="0" w:color="auto"/>
        <w:bar w:val="none" w:sz="0" w:color="auto"/>
      </w:pBdr>
      <w:spacing w:before="240" w:after="60"/>
      <w:jc w:val="center"/>
    </w:pPr>
    <w:rPr>
      <w:rFonts w:ascii="Arial" w:eastAsia="Times New Roman" w:hAnsi="Arial"/>
      <w:b/>
      <w:kern w:val="28"/>
      <w:sz w:val="32"/>
      <w:szCs w:val="20"/>
      <w:bdr w:val="none" w:sz="0" w:space="0" w:color="auto"/>
      <w:lang w:val="ru-RU" w:eastAsia="ru-RU"/>
    </w:rPr>
  </w:style>
  <w:style w:type="character" w:customStyle="1" w:styleId="aff3">
    <w:name w:val="Основной текст + Курсив"/>
    <w:rsid w:val="00B02282"/>
    <w:rPr>
      <w:rFonts w:ascii="Times New Roman" w:hAnsi="Times New Roman"/>
      <w:i/>
      <w:color w:val="000000"/>
      <w:spacing w:val="0"/>
      <w:w w:val="100"/>
      <w:position w:val="0"/>
      <w:sz w:val="22"/>
      <w:u w:val="none"/>
      <w:lang w:val="ro-RO" w:eastAsia="ro-RO"/>
    </w:rPr>
  </w:style>
  <w:style w:type="paragraph" w:styleId="aff4">
    <w:name w:val="Revision"/>
    <w:hidden/>
    <w:uiPriority w:val="99"/>
    <w:semiHidden/>
    <w:rsid w:val="00B0228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noProof/>
      <w:sz w:val="24"/>
      <w:szCs w:val="24"/>
      <w:bdr w:val="none" w:sz="0" w:space="0" w:color="auto"/>
      <w:lang w:val="ro-RO" w:eastAsia="en-US"/>
    </w:rPr>
  </w:style>
  <w:style w:type="table" w:customStyle="1" w:styleId="Grigliatabella1">
    <w:name w:val="Griglia tabella1"/>
    <w:basedOn w:val="a2"/>
    <w:next w:val="ad"/>
    <w:uiPriority w:val="39"/>
    <w:rsid w:val="00B02282"/>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SimSun" w:hAnsiTheme="minorHAnsi" w:cstheme="minorBidi"/>
      <w:sz w:val="22"/>
      <w:szCs w:val="22"/>
      <w:bdr w:val="none" w:sz="0" w:space="0" w:color="auto"/>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d"/>
    <w:uiPriority w:val="39"/>
    <w:rsid w:val="00B02282"/>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SimSun" w:hAnsiTheme="minorHAnsi" w:cstheme="minorBidi"/>
      <w:sz w:val="22"/>
      <w:szCs w:val="22"/>
      <w:bdr w:val="none" w:sz="0" w:space="0" w:color="auto"/>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d"/>
    <w:uiPriority w:val="39"/>
    <w:rsid w:val="00B02282"/>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SimSun" w:hAnsiTheme="minorHAnsi" w:cstheme="minorBidi"/>
      <w:sz w:val="22"/>
      <w:szCs w:val="22"/>
      <w:bdr w:val="none" w:sz="0" w:space="0" w:color="auto"/>
      <w:lang w:val="en-GB"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d"/>
    <w:uiPriority w:val="39"/>
    <w:rsid w:val="00B02282"/>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SimSun" w:hAnsiTheme="minorHAnsi" w:cstheme="minorBidi"/>
      <w:sz w:val="22"/>
      <w:szCs w:val="22"/>
      <w:bdr w:val="none" w:sz="0" w:space="0" w:color="auto"/>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d"/>
    <w:uiPriority w:val="39"/>
    <w:rsid w:val="00B02282"/>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SimSun" w:hAnsiTheme="minorHAnsi" w:cstheme="minorBidi"/>
      <w:sz w:val="22"/>
      <w:szCs w:val="22"/>
      <w:bdr w:val="none" w:sz="0" w:space="0" w:color="auto"/>
      <w:lang w:val="en-GB"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5">
    <w:name w:val="Placeholder Text"/>
    <w:basedOn w:val="a1"/>
    <w:uiPriority w:val="99"/>
    <w:semiHidden/>
    <w:rsid w:val="00B02282"/>
    <w:rPr>
      <w:color w:val="808080"/>
    </w:rPr>
  </w:style>
  <w:style w:type="character" w:customStyle="1" w:styleId="ln2paragraf1">
    <w:name w:val="ln2paragraf1"/>
    <w:rsid w:val="00B02282"/>
    <w:rPr>
      <w:b/>
      <w:bCs/>
    </w:rPr>
  </w:style>
  <w:style w:type="character" w:customStyle="1" w:styleId="ln2tparagraf">
    <w:name w:val="ln2tparagraf"/>
    <w:rsid w:val="00B02282"/>
  </w:style>
  <w:style w:type="character" w:customStyle="1" w:styleId="ln2tpunct">
    <w:name w:val="ln2tpunct"/>
    <w:rsid w:val="00B02282"/>
  </w:style>
  <w:style w:type="character" w:customStyle="1" w:styleId="UnresolvedMention1">
    <w:name w:val="Unresolved Mention1"/>
    <w:basedOn w:val="a1"/>
    <w:uiPriority w:val="99"/>
    <w:semiHidden/>
    <w:unhideWhenUsed/>
    <w:rsid w:val="00B02282"/>
    <w:rPr>
      <w:color w:val="605E5C"/>
      <w:shd w:val="clear" w:color="auto" w:fill="E1DFDD"/>
    </w:rPr>
  </w:style>
  <w:style w:type="character" w:customStyle="1" w:styleId="UnresolvedMention2">
    <w:name w:val="Unresolved Mention2"/>
    <w:basedOn w:val="a1"/>
    <w:uiPriority w:val="99"/>
    <w:semiHidden/>
    <w:unhideWhenUsed/>
    <w:rsid w:val="00B02282"/>
    <w:rPr>
      <w:color w:val="605E5C"/>
      <w:shd w:val="clear" w:color="auto" w:fill="E1DFDD"/>
    </w:rPr>
  </w:style>
  <w:style w:type="character" w:customStyle="1" w:styleId="tax1">
    <w:name w:val="tax1"/>
    <w:rsid w:val="00B02282"/>
    <w:rPr>
      <w:b/>
      <w:bCs/>
      <w:sz w:val="26"/>
      <w:szCs w:val="26"/>
    </w:rPr>
  </w:style>
  <w:style w:type="paragraph" w:customStyle="1" w:styleId="DefaultText">
    <w:name w:val="Default Text"/>
    <w:basedOn w:val="a"/>
    <w:link w:val="DefaultTextChar"/>
    <w:uiPriority w:val="99"/>
    <w:rsid w:val="00B02282"/>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noProof/>
      <w:szCs w:val="20"/>
      <w:bdr w:val="none" w:sz="0" w:space="0" w:color="auto"/>
    </w:rPr>
  </w:style>
  <w:style w:type="character" w:customStyle="1" w:styleId="DefaultTextChar">
    <w:name w:val="Default Text Char"/>
    <w:link w:val="DefaultText"/>
    <w:uiPriority w:val="99"/>
    <w:locked/>
    <w:rsid w:val="00B02282"/>
    <w:rPr>
      <w:rFonts w:eastAsia="Times New Roman"/>
      <w:noProof/>
      <w:sz w:val="24"/>
      <w:bdr w:val="none" w:sz="0" w:space="0" w:color="auto"/>
      <w:lang w:val="en-US" w:eastAsia="en-US"/>
    </w:rPr>
  </w:style>
  <w:style w:type="table" w:customStyle="1" w:styleId="27">
    <w:name w:val="Сетка таблицы2"/>
    <w:basedOn w:val="a2"/>
    <w:next w:val="ad"/>
    <w:uiPriority w:val="39"/>
    <w:rsid w:val="00B02282"/>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B0228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eastAsia="Times New Roman"/>
      <w:sz w:val="22"/>
      <w:szCs w:val="22"/>
      <w:bdr w:val="none" w:sz="0" w:space="0" w:color="auto"/>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858316">
      <w:bodyDiv w:val="1"/>
      <w:marLeft w:val="0"/>
      <w:marRight w:val="0"/>
      <w:marTop w:val="0"/>
      <w:marBottom w:val="0"/>
      <w:divBdr>
        <w:top w:val="none" w:sz="0" w:space="0" w:color="auto"/>
        <w:left w:val="none" w:sz="0" w:space="0" w:color="auto"/>
        <w:bottom w:val="none" w:sz="0" w:space="0" w:color="auto"/>
        <w:right w:val="none" w:sz="0" w:space="0" w:color="auto"/>
      </w:divBdr>
    </w:div>
    <w:div w:id="686365925">
      <w:bodyDiv w:val="1"/>
      <w:marLeft w:val="0"/>
      <w:marRight w:val="0"/>
      <w:marTop w:val="0"/>
      <w:marBottom w:val="0"/>
      <w:divBdr>
        <w:top w:val="none" w:sz="0" w:space="0" w:color="auto"/>
        <w:left w:val="none" w:sz="0" w:space="0" w:color="auto"/>
        <w:bottom w:val="none" w:sz="0" w:space="0" w:color="auto"/>
        <w:right w:val="none" w:sz="0" w:space="0" w:color="auto"/>
      </w:divBdr>
    </w:div>
    <w:div w:id="921376739">
      <w:bodyDiv w:val="1"/>
      <w:marLeft w:val="0"/>
      <w:marRight w:val="0"/>
      <w:marTop w:val="0"/>
      <w:marBottom w:val="0"/>
      <w:divBdr>
        <w:top w:val="none" w:sz="0" w:space="0" w:color="auto"/>
        <w:left w:val="none" w:sz="0" w:space="0" w:color="auto"/>
        <w:bottom w:val="none" w:sz="0" w:space="0" w:color="auto"/>
        <w:right w:val="none" w:sz="0" w:space="0" w:color="auto"/>
      </w:divBdr>
    </w:div>
    <w:div w:id="1042824378">
      <w:bodyDiv w:val="1"/>
      <w:marLeft w:val="0"/>
      <w:marRight w:val="0"/>
      <w:marTop w:val="0"/>
      <w:marBottom w:val="0"/>
      <w:divBdr>
        <w:top w:val="none" w:sz="0" w:space="0" w:color="auto"/>
        <w:left w:val="none" w:sz="0" w:space="0" w:color="auto"/>
        <w:bottom w:val="none" w:sz="0" w:space="0" w:color="auto"/>
        <w:right w:val="none" w:sz="0" w:space="0" w:color="auto"/>
      </w:divBdr>
    </w:div>
    <w:div w:id="1315569665">
      <w:bodyDiv w:val="1"/>
      <w:marLeft w:val="0"/>
      <w:marRight w:val="0"/>
      <w:marTop w:val="0"/>
      <w:marBottom w:val="0"/>
      <w:divBdr>
        <w:top w:val="none" w:sz="0" w:space="0" w:color="auto"/>
        <w:left w:val="none" w:sz="0" w:space="0" w:color="auto"/>
        <w:bottom w:val="none" w:sz="0" w:space="0" w:color="auto"/>
        <w:right w:val="none" w:sz="0" w:space="0" w:color="auto"/>
      </w:divBdr>
    </w:div>
    <w:div w:id="1493637710">
      <w:bodyDiv w:val="1"/>
      <w:marLeft w:val="0"/>
      <w:marRight w:val="0"/>
      <w:marTop w:val="0"/>
      <w:marBottom w:val="0"/>
      <w:divBdr>
        <w:top w:val="none" w:sz="0" w:space="0" w:color="auto"/>
        <w:left w:val="none" w:sz="0" w:space="0" w:color="auto"/>
        <w:bottom w:val="none" w:sz="0" w:space="0" w:color="auto"/>
        <w:right w:val="none" w:sz="0" w:space="0" w:color="auto"/>
      </w:divBdr>
    </w:div>
    <w:div w:id="1737435879">
      <w:bodyDiv w:val="1"/>
      <w:marLeft w:val="0"/>
      <w:marRight w:val="0"/>
      <w:marTop w:val="0"/>
      <w:marBottom w:val="0"/>
      <w:divBdr>
        <w:top w:val="none" w:sz="0" w:space="0" w:color="auto"/>
        <w:left w:val="none" w:sz="0" w:space="0" w:color="auto"/>
        <w:bottom w:val="none" w:sz="0" w:space="0" w:color="auto"/>
        <w:right w:val="none" w:sz="0" w:space="0" w:color="auto"/>
      </w:divBdr>
    </w:div>
    <w:div w:id="1753771037">
      <w:bodyDiv w:val="1"/>
      <w:marLeft w:val="0"/>
      <w:marRight w:val="0"/>
      <w:marTop w:val="0"/>
      <w:marBottom w:val="0"/>
      <w:divBdr>
        <w:top w:val="none" w:sz="0" w:space="0" w:color="auto"/>
        <w:left w:val="none" w:sz="0" w:space="0" w:color="auto"/>
        <w:bottom w:val="none" w:sz="0" w:space="0" w:color="auto"/>
        <w:right w:val="none" w:sz="0" w:space="0" w:color="auto"/>
      </w:divBdr>
    </w:div>
    <w:div w:id="1806776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427B0C07EAE24AA5192D69C713F73A" ma:contentTypeVersion="22" ma:contentTypeDescription="Create a new document." ma:contentTypeScope="" ma:versionID="01501d6b8bbaedd5ef899a92ed21ca6e">
  <xsd:schema xmlns:xsd="http://www.w3.org/2001/XMLSchema" xmlns:xs="http://www.w3.org/2001/XMLSchema" xmlns:p="http://schemas.microsoft.com/office/2006/metadata/properties" xmlns:ns1="http://schemas.microsoft.com/sharepoint/v3" xmlns:ns2="09f8aca0-3b06-4108-bc04-91b811f1439d" xmlns:ns3="02bfd3b6-565e-427e-b598-93b659a82e5e" targetNamespace="http://schemas.microsoft.com/office/2006/metadata/properties" ma:root="true" ma:fieldsID="8772e4635132622a5bad3d1c52552ef2" ns1:_="" ns2:_="" ns3:_="">
    <xsd:import namespace="http://schemas.microsoft.com/sharepoint/v3"/>
    <xsd:import namespace="09f8aca0-3b06-4108-bc04-91b811f1439d"/>
    <xsd:import namespace="02bfd3b6-565e-427e-b598-93b659a82e5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f8aca0-3b06-4108-bc04-91b811f1439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84c1848a-89ce-483d-a069-2891ec8c22e7}" ma:internalName="TaxCatchAll" ma:showField="CatchAllData" ma:web="09f8aca0-3b06-4108-bc04-91b811f1439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2bfd3b6-565e-427e-b598-93b659a82e5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cb9a3bd-7aef-43f4-a69b-93365618ab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4C77CB-F168-4568-9DE8-CFD6DE3AF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9f8aca0-3b06-4108-bc04-91b811f1439d"/>
    <ds:schemaRef ds:uri="02bfd3b6-565e-427e-b598-93b659a82e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6AF8C2-8AA3-493A-A262-E541E5D937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2078</Words>
  <Characters>11849</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13900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2025-07-07T06:57:00Z</dcterms:created>
  <dcterms:modified xsi:type="dcterms:W3CDTF">2026-07-14T10:47:00Z</dcterms:modified>
</cp:coreProperties>
</file>