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8C4EB" w14:textId="77777777" w:rsidR="002E60C6" w:rsidRDefault="002E60C6" w:rsidP="00C805CC">
      <w:pPr>
        <w:tabs>
          <w:tab w:val="left" w:pos="5103"/>
          <w:tab w:val="left" w:pos="10348"/>
        </w:tabs>
        <w:jc w:val="right"/>
        <w:rPr>
          <w:noProof w:val="0"/>
          <w:lang w:val="ro-MD" w:eastAsia="ru-RU"/>
        </w:rPr>
      </w:pPr>
      <w:bookmarkStart w:id="0" w:name="_GoBack"/>
      <w:bookmarkEnd w:id="0"/>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2181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E08C2" w14:textId="77777777" w:rsidR="00C2181A" w:rsidRDefault="00C2181A" w:rsidP="00A20ACF">
      <w:r>
        <w:separator/>
      </w:r>
    </w:p>
  </w:endnote>
  <w:endnote w:type="continuationSeparator" w:id="0">
    <w:p w14:paraId="2BAAA935" w14:textId="77777777" w:rsidR="00C2181A" w:rsidRDefault="00C218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E60C6" w:rsidRDefault="002E60C6"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C402257" w:rsidR="002E60C6" w:rsidRDefault="002E60C6">
        <w:pPr>
          <w:pStyle w:val="a4"/>
          <w:jc w:val="right"/>
        </w:pPr>
        <w:r>
          <w:fldChar w:fldCharType="begin"/>
        </w:r>
        <w:r>
          <w:instrText xml:space="preserve"> PAGE   \* MERGEFORMAT </w:instrText>
        </w:r>
        <w:r>
          <w:fldChar w:fldCharType="separate"/>
        </w:r>
        <w:r w:rsidR="00BB102A">
          <w:t>69</w:t>
        </w:r>
        <w:r>
          <w:fldChar w:fldCharType="end"/>
        </w:r>
      </w:p>
    </w:sdtContent>
  </w:sdt>
  <w:p w14:paraId="075618FA" w14:textId="77777777" w:rsidR="002E60C6" w:rsidRDefault="002E60C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8A266" w14:textId="77777777" w:rsidR="00C2181A" w:rsidRDefault="00C2181A" w:rsidP="00A20ACF">
      <w:r>
        <w:separator/>
      </w:r>
    </w:p>
  </w:footnote>
  <w:footnote w:type="continuationSeparator" w:id="0">
    <w:p w14:paraId="42B9E1AC" w14:textId="77777777" w:rsidR="00C2181A" w:rsidRDefault="00C2181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AD0C1-6A2E-4596-9351-1A2F0147C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2023-02-09T14:24:00Z</dcterms:created>
  <dcterms:modified xsi:type="dcterms:W3CDTF">2023-02-09T14:24:00Z</dcterms:modified>
</cp:coreProperties>
</file>