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1719F028" w14:textId="77777777" w:rsidR="00EE3C82" w:rsidRDefault="00EE3C82" w:rsidP="00EE3C82">
      <w:pPr>
        <w:ind w:left="567" w:hanging="567"/>
        <w:jc w:val="center"/>
        <w:rPr>
          <w:lang w:val="it-IT" w:eastAsia="ru-RU"/>
        </w:rPr>
      </w:pPr>
    </w:p>
    <w:p w14:paraId="10FB907E" w14:textId="77777777" w:rsidR="00F25899" w:rsidRPr="00F25899" w:rsidRDefault="005A03DC" w:rsidP="00F25899">
      <w:pPr>
        <w:pStyle w:val="14"/>
        <w:spacing w:line="276" w:lineRule="auto"/>
        <w:jc w:val="center"/>
        <w:rPr>
          <w:szCs w:val="24"/>
          <w:lang w:val="fr-FR"/>
        </w:rPr>
      </w:pPr>
      <w:r w:rsidRPr="00F55571">
        <w:rPr>
          <w:bCs/>
          <w:lang w:val="it-IT" w:eastAsia="ru-RU"/>
        </w:rPr>
        <w:t>privind</w:t>
      </w:r>
      <w:r w:rsidRPr="00F55571">
        <w:rPr>
          <w:bCs/>
        </w:rPr>
        <w:t xml:space="preserve"> </w:t>
      </w:r>
      <w:r w:rsidR="000B5D36">
        <w:rPr>
          <w:bCs/>
        </w:rPr>
        <w:t xml:space="preserve">achiziționarea </w:t>
      </w:r>
      <w:r w:rsidR="000B5D36" w:rsidRPr="000B5D36">
        <w:rPr>
          <w:lang w:val="ro-MD" w:eastAsia="ro-RO"/>
        </w:rPr>
        <w:t>serviciil</w:t>
      </w:r>
      <w:r w:rsidR="000B5D36">
        <w:rPr>
          <w:lang w:val="ro-MD" w:eastAsia="ro-RO"/>
        </w:rPr>
        <w:t>or</w:t>
      </w:r>
      <w:r w:rsidR="000B5D36" w:rsidRPr="000B5D36">
        <w:rPr>
          <w:lang w:val="ro-MD" w:eastAsia="ro-RO"/>
        </w:rPr>
        <w:t xml:space="preserve"> </w:t>
      </w:r>
      <w:r w:rsidR="00F25899" w:rsidRPr="00F25899">
        <w:rPr>
          <w:noProof/>
          <w:szCs w:val="24"/>
          <w:lang w:val="fr-FR"/>
        </w:rPr>
        <w:t>de verificare metrologică</w:t>
      </w:r>
      <w:r w:rsidR="00F25899" w:rsidRPr="00F25899">
        <w:rPr>
          <w:szCs w:val="24"/>
          <w:lang w:val="fr-FR"/>
        </w:rPr>
        <w:t xml:space="preserve"> a mijloacelor de măsurare din cadrul “Termoelectrica”S.A.</w:t>
      </w:r>
    </w:p>
    <w:p w14:paraId="7A5F6229" w14:textId="1DE2E5B3" w:rsidR="000B5D36" w:rsidRDefault="000B5D36" w:rsidP="000B5D36">
      <w:pPr>
        <w:spacing w:line="276" w:lineRule="auto"/>
        <w:ind w:left="567" w:hanging="567"/>
        <w:jc w:val="center"/>
        <w:rPr>
          <w:bCs/>
          <w:lang w:val="it-IT" w:eastAsia="ro-RO"/>
        </w:rPr>
      </w:pPr>
    </w:p>
    <w:p w14:paraId="6D9EF9AA" w14:textId="401FC18C" w:rsidR="002F1EA5" w:rsidRDefault="00EE3C82" w:rsidP="000B5D36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Pr="00A07AEC">
        <w:rPr>
          <w:bCs/>
          <w:noProof w:val="0"/>
          <w:u w:val="single"/>
          <w:lang w:val="it-IT" w:eastAsia="ru-RU"/>
        </w:rPr>
        <w:t>Valoare Mică</w:t>
      </w:r>
    </w:p>
    <w:p w14:paraId="224B64D5" w14:textId="77777777" w:rsidR="00A06E48" w:rsidRPr="00EC1B5F" w:rsidRDefault="00A06E48" w:rsidP="00A06E48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C1B5F">
        <w:rPr>
          <w:b/>
          <w:noProof w:val="0"/>
          <w:lang w:val="en-US" w:eastAsia="ru-RU"/>
        </w:rPr>
        <w:t>Denumirea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entității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contractante</w:t>
      </w:r>
      <w:proofErr w:type="spellEnd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de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Style w:val="a5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3402"/>
        <w:gridCol w:w="709"/>
        <w:gridCol w:w="1418"/>
        <w:gridCol w:w="1134"/>
        <w:gridCol w:w="1701"/>
      </w:tblGrid>
      <w:tr w:rsidR="0081384B" w:rsidRPr="007D5F41" w14:paraId="33ED66D6" w14:textId="77777777" w:rsidTr="00A321CC">
        <w:trPr>
          <w:trHeight w:val="947"/>
          <w:tblHeader/>
          <w:jc w:val="center"/>
        </w:trPr>
        <w:tc>
          <w:tcPr>
            <w:tcW w:w="562" w:type="dxa"/>
            <w:shd w:val="clear" w:color="auto" w:fill="F2F2F2" w:themeFill="background1" w:themeFillShade="F2"/>
            <w:vAlign w:val="center"/>
          </w:tcPr>
          <w:p w14:paraId="65A06A97" w14:textId="77777777" w:rsidR="0081384B" w:rsidRPr="007D5F41" w:rsidRDefault="0081384B" w:rsidP="00A321CC">
            <w:pPr>
              <w:pStyle w:val="ac"/>
              <w:ind w:left="-142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5F41">
              <w:rPr>
                <w:rFonts w:ascii="Times New Roman" w:hAnsi="Times New Roman"/>
                <w:b/>
                <w:sz w:val="24"/>
                <w:szCs w:val="24"/>
              </w:rPr>
              <w:t xml:space="preserve">Nr. </w:t>
            </w:r>
          </w:p>
          <w:p w14:paraId="56261858" w14:textId="77777777" w:rsidR="0081384B" w:rsidRPr="007D5F41" w:rsidRDefault="0081384B" w:rsidP="00A321CC">
            <w:pPr>
              <w:pStyle w:val="ac"/>
              <w:ind w:left="-142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5F41">
              <w:rPr>
                <w:rFonts w:ascii="Times New Roman" w:hAnsi="Times New Roman"/>
                <w:b/>
                <w:sz w:val="24"/>
                <w:szCs w:val="24"/>
              </w:rPr>
              <w:t>d/o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0E80BA9E" w14:textId="77777777" w:rsidR="0081384B" w:rsidRPr="007D5F41" w:rsidRDefault="0081384B" w:rsidP="00A321CC">
            <w:pPr>
              <w:pStyle w:val="ac"/>
              <w:ind w:left="-108"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5F41">
              <w:rPr>
                <w:rFonts w:ascii="Times New Roman" w:hAnsi="Times New Roman"/>
                <w:b/>
                <w:sz w:val="24"/>
                <w:szCs w:val="24"/>
              </w:rPr>
              <w:t>Cod CPV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7B840048" w14:textId="77777777" w:rsidR="0081384B" w:rsidRPr="007D5F41" w:rsidRDefault="0081384B" w:rsidP="00A321CC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5F41">
              <w:rPr>
                <w:rFonts w:ascii="Times New Roman" w:hAnsi="Times New Roman"/>
                <w:b/>
                <w:sz w:val="24"/>
                <w:szCs w:val="24"/>
              </w:rPr>
              <w:t>Denumirea lucrărilor solicitate</w:t>
            </w: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14:paraId="120BD5E7" w14:textId="77777777" w:rsidR="0081384B" w:rsidRPr="007D5F41" w:rsidRDefault="0081384B" w:rsidP="00A321CC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5F41">
              <w:rPr>
                <w:rFonts w:ascii="Times New Roman" w:hAnsi="Times New Roman"/>
                <w:b/>
                <w:sz w:val="24"/>
                <w:szCs w:val="24"/>
              </w:rPr>
              <w:t>U/M</w:t>
            </w:r>
          </w:p>
        </w:tc>
        <w:tc>
          <w:tcPr>
            <w:tcW w:w="1418" w:type="dxa"/>
            <w:shd w:val="clear" w:color="auto" w:fill="F2F2F2" w:themeFill="background1" w:themeFillShade="F2"/>
            <w:vAlign w:val="center"/>
          </w:tcPr>
          <w:p w14:paraId="6B19A940" w14:textId="77777777" w:rsidR="0081384B" w:rsidRPr="007D5F41" w:rsidRDefault="0081384B" w:rsidP="00A321CC">
            <w:pPr>
              <w:pStyle w:val="ac"/>
              <w:ind w:left="-3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5F41">
              <w:rPr>
                <w:rFonts w:ascii="Times New Roman" w:hAnsi="Times New Roman"/>
                <w:b/>
                <w:sz w:val="24"/>
                <w:szCs w:val="24"/>
              </w:rPr>
              <w:t>Cantitatea, buc.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527EEE24" w14:textId="77777777" w:rsidR="0081384B" w:rsidRPr="007D5F41" w:rsidRDefault="0081384B" w:rsidP="00A321CC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D5F41">
              <w:rPr>
                <w:rFonts w:ascii="Times New Roman" w:hAnsi="Times New Roman"/>
                <w:b/>
                <w:sz w:val="24"/>
                <w:szCs w:val="24"/>
              </w:rPr>
              <w:t>Preț unitar, lei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6A82B883" w14:textId="77777777" w:rsidR="0081384B" w:rsidRPr="007D5F41" w:rsidRDefault="0081384B" w:rsidP="00A321CC">
            <w:pPr>
              <w:pStyle w:val="ac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7D5F4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7D5F4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5F4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estimată</w:t>
            </w:r>
            <w:proofErr w:type="spellEnd"/>
            <w:r w:rsidRPr="007D5F4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, lei (</w:t>
            </w:r>
            <w:proofErr w:type="spellStart"/>
            <w:r w:rsidRPr="007D5F4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fără</w:t>
            </w:r>
            <w:proofErr w:type="spellEnd"/>
            <w:r w:rsidRPr="007D5F41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TVA)</w:t>
            </w:r>
          </w:p>
        </w:tc>
      </w:tr>
      <w:tr w:rsidR="0081384B" w:rsidRPr="007D5F41" w14:paraId="17EDF5FF" w14:textId="77777777" w:rsidTr="00A321CC">
        <w:trPr>
          <w:cantSplit/>
          <w:trHeight w:val="817"/>
          <w:jc w:val="center"/>
        </w:trPr>
        <w:tc>
          <w:tcPr>
            <w:tcW w:w="562" w:type="dxa"/>
            <w:vAlign w:val="center"/>
          </w:tcPr>
          <w:p w14:paraId="358EF323" w14:textId="77777777" w:rsidR="0081384B" w:rsidRPr="007D5F41" w:rsidRDefault="0081384B" w:rsidP="00A321CC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D5F41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14:paraId="481265EC" w14:textId="47D4B13B" w:rsidR="0081384B" w:rsidRPr="007D5F41" w:rsidRDefault="00F239A7" w:rsidP="00A321CC">
            <w:pPr>
              <w:pStyle w:val="ac"/>
              <w:ind w:left="305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6478">
              <w:rPr>
                <w:bCs/>
                <w:sz w:val="18"/>
                <w:szCs w:val="18"/>
                <w:lang w:val="en-US" w:eastAsia="ro-RO"/>
              </w:rPr>
              <w:t>504</w:t>
            </w:r>
            <w:r>
              <w:rPr>
                <w:bCs/>
                <w:sz w:val="18"/>
                <w:szCs w:val="18"/>
                <w:lang w:val="en-US" w:eastAsia="ro-RO"/>
              </w:rPr>
              <w:t>0</w:t>
            </w:r>
            <w:r w:rsidRPr="00A76478">
              <w:rPr>
                <w:bCs/>
                <w:sz w:val="18"/>
                <w:szCs w:val="18"/>
                <w:lang w:val="en-US" w:eastAsia="ro-RO"/>
              </w:rPr>
              <w:t>0000-</w:t>
            </w:r>
            <w:r>
              <w:rPr>
                <w:bCs/>
                <w:sz w:val="18"/>
                <w:szCs w:val="18"/>
                <w:lang w:val="en-US" w:eastAsia="ro-RO"/>
              </w:rPr>
              <w:t>9</w:t>
            </w: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04DCF145" w14:textId="77777777" w:rsidR="0081384B" w:rsidRPr="007D5F41" w:rsidRDefault="0081384B" w:rsidP="00A321CC">
            <w:pPr>
              <w:pStyle w:val="ac"/>
              <w:tabs>
                <w:tab w:val="left" w:pos="360"/>
                <w:tab w:val="center" w:pos="4470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7D5F4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LOT 1</w:t>
            </w:r>
          </w:p>
        </w:tc>
        <w:tc>
          <w:tcPr>
            <w:tcW w:w="4962" w:type="dxa"/>
            <w:gridSpan w:val="4"/>
            <w:vAlign w:val="center"/>
          </w:tcPr>
          <w:p w14:paraId="1B90AA9C" w14:textId="46E7520D" w:rsidR="0081384B" w:rsidRPr="007D5F41" w:rsidRDefault="0081384B" w:rsidP="00A321CC">
            <w:pPr>
              <w:pStyle w:val="ac"/>
              <w:tabs>
                <w:tab w:val="left" w:pos="360"/>
                <w:tab w:val="center" w:pos="4470"/>
              </w:tabs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</w:tc>
      </w:tr>
      <w:tr w:rsidR="0081384B" w:rsidRPr="007D5F41" w14:paraId="626EEB47" w14:textId="77777777" w:rsidTr="00A321CC">
        <w:trPr>
          <w:cantSplit/>
          <w:trHeight w:val="1568"/>
          <w:jc w:val="center"/>
        </w:trPr>
        <w:tc>
          <w:tcPr>
            <w:tcW w:w="562" w:type="dxa"/>
            <w:vMerge w:val="restart"/>
            <w:vAlign w:val="center"/>
          </w:tcPr>
          <w:p w14:paraId="1F02EA84" w14:textId="77777777" w:rsidR="0081384B" w:rsidRPr="007D5F41" w:rsidRDefault="0081384B" w:rsidP="00A321CC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D5F41">
              <w:rPr>
                <w:rFonts w:ascii="Times New Roman" w:hAnsi="Times New Roman"/>
                <w:sz w:val="24"/>
                <w:szCs w:val="24"/>
                <w:lang w:val="en-US"/>
              </w:rPr>
              <w:t>1.1</w:t>
            </w:r>
          </w:p>
        </w:tc>
        <w:tc>
          <w:tcPr>
            <w:tcW w:w="567" w:type="dxa"/>
            <w:vMerge/>
            <w:vAlign w:val="center"/>
          </w:tcPr>
          <w:p w14:paraId="4DEB8A3E" w14:textId="77777777" w:rsidR="0081384B" w:rsidRPr="007D5F41" w:rsidRDefault="0081384B" w:rsidP="00A321CC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3402" w:type="dxa"/>
            <w:vAlign w:val="center"/>
          </w:tcPr>
          <w:p w14:paraId="60234084" w14:textId="77777777" w:rsidR="0081384B" w:rsidRPr="007D5F41" w:rsidRDefault="0081384B" w:rsidP="00A321CC">
            <w:pPr>
              <w:rPr>
                <w:color w:val="000000" w:themeColor="text1"/>
                <w:lang w:val="ro-MD" w:eastAsia="ro-RO"/>
              </w:rPr>
            </w:pPr>
            <w:r w:rsidRPr="007D5F41">
              <w:rPr>
                <w:color w:val="000000" w:themeColor="text1"/>
                <w:lang w:val="ro-MD" w:eastAsia="ro-RO"/>
              </w:rPr>
              <w:t xml:space="preserve">Verificare metrologică contoare de energie electrică trifazate multifuncțional </w:t>
            </w:r>
          </w:p>
          <w:p w14:paraId="436EF98B" w14:textId="77777777" w:rsidR="0081384B" w:rsidRPr="007D5F41" w:rsidRDefault="0081384B" w:rsidP="00A321CC">
            <w:pPr>
              <w:pStyle w:val="ac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(tip ZMG405CR, ZMD405, ZMG 310CR</w:t>
            </w:r>
            <w:r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, LUN4</w:t>
            </w: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).</w:t>
            </w:r>
          </w:p>
        </w:tc>
        <w:tc>
          <w:tcPr>
            <w:tcW w:w="709" w:type="dxa"/>
            <w:vAlign w:val="center"/>
          </w:tcPr>
          <w:p w14:paraId="1368316D" w14:textId="25EEE390" w:rsidR="0081384B" w:rsidRPr="007D5F41" w:rsidRDefault="009330D2" w:rsidP="00A321CC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1418" w:type="dxa"/>
            <w:vAlign w:val="center"/>
          </w:tcPr>
          <w:p w14:paraId="1F3CD39A" w14:textId="77777777" w:rsidR="0081384B" w:rsidRPr="007D5F41" w:rsidRDefault="0081384B" w:rsidP="00A321CC">
            <w:pPr>
              <w:jc w:val="center"/>
            </w:pPr>
            <w:r w:rsidRPr="007D5F41">
              <w:t>18</w:t>
            </w:r>
          </w:p>
        </w:tc>
        <w:tc>
          <w:tcPr>
            <w:tcW w:w="1134" w:type="dxa"/>
            <w:vAlign w:val="center"/>
          </w:tcPr>
          <w:p w14:paraId="7B8E8CD7" w14:textId="77777777" w:rsidR="0081384B" w:rsidRPr="007D5F41" w:rsidRDefault="0081384B" w:rsidP="00A321CC">
            <w:pPr>
              <w:ind w:left="-74" w:right="-59"/>
              <w:jc w:val="center"/>
              <w:rPr>
                <w:lang w:val="en-US"/>
              </w:rPr>
            </w:pPr>
            <w:r w:rsidRPr="007D5F41">
              <w:rPr>
                <w:lang w:val="en-US"/>
              </w:rPr>
              <w:t>228,00</w:t>
            </w:r>
          </w:p>
        </w:tc>
        <w:tc>
          <w:tcPr>
            <w:tcW w:w="1701" w:type="dxa"/>
            <w:vAlign w:val="center"/>
          </w:tcPr>
          <w:p w14:paraId="26BE0267" w14:textId="77777777" w:rsidR="0081384B" w:rsidRPr="007D5F41" w:rsidRDefault="0081384B" w:rsidP="00A321CC">
            <w:pPr>
              <w:jc w:val="center"/>
            </w:pPr>
            <w:r w:rsidRPr="007D5F41">
              <w:t>4104,00</w:t>
            </w:r>
          </w:p>
        </w:tc>
      </w:tr>
      <w:tr w:rsidR="009330D2" w:rsidRPr="007D5F41" w14:paraId="2C712180" w14:textId="77777777" w:rsidTr="00A321CC">
        <w:trPr>
          <w:cantSplit/>
          <w:trHeight w:val="1832"/>
          <w:jc w:val="center"/>
        </w:trPr>
        <w:tc>
          <w:tcPr>
            <w:tcW w:w="562" w:type="dxa"/>
            <w:vMerge/>
            <w:vAlign w:val="center"/>
          </w:tcPr>
          <w:p w14:paraId="5444F608" w14:textId="77777777" w:rsidR="009330D2" w:rsidRPr="007D5F41" w:rsidRDefault="009330D2" w:rsidP="009330D2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Merge/>
            <w:vAlign w:val="center"/>
          </w:tcPr>
          <w:p w14:paraId="749F78AE" w14:textId="77777777" w:rsidR="009330D2" w:rsidRPr="007D5F41" w:rsidRDefault="009330D2" w:rsidP="009330D2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3402" w:type="dxa"/>
            <w:vAlign w:val="center"/>
          </w:tcPr>
          <w:p w14:paraId="24E59B02" w14:textId="77777777" w:rsidR="009330D2" w:rsidRPr="007D5F41" w:rsidRDefault="009330D2" w:rsidP="009330D2">
            <w:pPr>
              <w:pStyle w:val="ac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Verificare metrologică contoare de energie electrică trifazate electronic ( ti</w:t>
            </w:r>
            <w:r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p</w:t>
            </w: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 A1RL, ZMG405</w:t>
            </w:r>
            <w:r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CR</w:t>
            </w: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, ZMD405, MT 174, MT 17</w:t>
            </w:r>
            <w:r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3,</w:t>
            </w: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en-US" w:eastAsia="ro-RO"/>
              </w:rPr>
              <w:t xml:space="preserve"> MT173-D2A</w:t>
            </w:r>
            <w:r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en-US" w:eastAsia="ro-RO"/>
              </w:rPr>
              <w:t>,</w:t>
            </w: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)</w:t>
            </w:r>
          </w:p>
        </w:tc>
        <w:tc>
          <w:tcPr>
            <w:tcW w:w="709" w:type="dxa"/>
            <w:vAlign w:val="center"/>
          </w:tcPr>
          <w:p w14:paraId="17784F81" w14:textId="3D3C653C" w:rsidR="009330D2" w:rsidRPr="007D5F41" w:rsidRDefault="009330D2" w:rsidP="009330D2">
            <w:pPr>
              <w:jc w:val="center"/>
              <w:rPr>
                <w:lang w:val="en-US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1418" w:type="dxa"/>
            <w:vAlign w:val="center"/>
          </w:tcPr>
          <w:p w14:paraId="7D8ECF0B" w14:textId="77777777" w:rsidR="009330D2" w:rsidRPr="007D5F41" w:rsidRDefault="009330D2" w:rsidP="009330D2">
            <w:pPr>
              <w:jc w:val="center"/>
            </w:pPr>
            <w:r w:rsidRPr="007D5F41">
              <w:t>26</w:t>
            </w:r>
          </w:p>
        </w:tc>
        <w:tc>
          <w:tcPr>
            <w:tcW w:w="1134" w:type="dxa"/>
            <w:vAlign w:val="center"/>
          </w:tcPr>
          <w:p w14:paraId="6AA9C843" w14:textId="77777777" w:rsidR="009330D2" w:rsidRPr="007D5F41" w:rsidRDefault="009330D2" w:rsidP="009330D2">
            <w:pPr>
              <w:ind w:left="-74" w:right="-59"/>
              <w:jc w:val="center"/>
              <w:rPr>
                <w:lang w:val="en-US"/>
              </w:rPr>
            </w:pPr>
            <w:r w:rsidRPr="007D5F41">
              <w:rPr>
                <w:lang w:val="en-US"/>
              </w:rPr>
              <w:t>228,00</w:t>
            </w:r>
          </w:p>
        </w:tc>
        <w:tc>
          <w:tcPr>
            <w:tcW w:w="1701" w:type="dxa"/>
            <w:vAlign w:val="center"/>
          </w:tcPr>
          <w:p w14:paraId="0E74A881" w14:textId="77777777" w:rsidR="009330D2" w:rsidRPr="007D5F41" w:rsidRDefault="009330D2" w:rsidP="009330D2">
            <w:pPr>
              <w:jc w:val="center"/>
              <w:rPr>
                <w:lang w:eastAsia="ru-RU"/>
              </w:rPr>
            </w:pPr>
            <w:r w:rsidRPr="007D5F41">
              <w:rPr>
                <w:lang w:eastAsia="ru-RU"/>
              </w:rPr>
              <w:t>5928,00</w:t>
            </w:r>
          </w:p>
        </w:tc>
      </w:tr>
      <w:tr w:rsidR="009330D2" w:rsidRPr="007D5F41" w14:paraId="494DC295" w14:textId="77777777" w:rsidTr="00A321CC">
        <w:trPr>
          <w:cantSplit/>
          <w:trHeight w:val="1830"/>
          <w:jc w:val="center"/>
        </w:trPr>
        <w:tc>
          <w:tcPr>
            <w:tcW w:w="562" w:type="dxa"/>
            <w:vMerge/>
            <w:vAlign w:val="center"/>
          </w:tcPr>
          <w:p w14:paraId="0B1EEDAA" w14:textId="77777777" w:rsidR="009330D2" w:rsidRPr="007D5F41" w:rsidRDefault="009330D2" w:rsidP="009330D2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Merge/>
            <w:vAlign w:val="center"/>
          </w:tcPr>
          <w:p w14:paraId="3C905525" w14:textId="77777777" w:rsidR="009330D2" w:rsidRPr="007D5F41" w:rsidRDefault="009330D2" w:rsidP="009330D2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3402" w:type="dxa"/>
            <w:vAlign w:val="center"/>
          </w:tcPr>
          <w:p w14:paraId="081F43BD" w14:textId="77777777" w:rsidR="009330D2" w:rsidRPr="007D5F41" w:rsidRDefault="009330D2" w:rsidP="009330D2">
            <w:pPr>
              <w:pStyle w:val="ac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Verificare metrologică contoare de energie electrică trifazate ( tip ZMR110Ace,</w:t>
            </w: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en-US" w:eastAsia="ro-RO"/>
              </w:rPr>
              <w:t xml:space="preserve"> AMT B1B, NIK2300</w:t>
            </w: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)</w:t>
            </w:r>
          </w:p>
        </w:tc>
        <w:tc>
          <w:tcPr>
            <w:tcW w:w="709" w:type="dxa"/>
            <w:vAlign w:val="center"/>
          </w:tcPr>
          <w:p w14:paraId="32764E3A" w14:textId="5104777A" w:rsidR="009330D2" w:rsidRPr="007D5F41" w:rsidRDefault="009330D2" w:rsidP="009330D2">
            <w:pPr>
              <w:jc w:val="center"/>
              <w:rPr>
                <w:lang w:val="en-US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1418" w:type="dxa"/>
            <w:vAlign w:val="center"/>
          </w:tcPr>
          <w:p w14:paraId="7FA3D31E" w14:textId="77777777" w:rsidR="009330D2" w:rsidRPr="007D5F41" w:rsidRDefault="009330D2" w:rsidP="009330D2">
            <w:pPr>
              <w:jc w:val="center"/>
            </w:pPr>
            <w:r w:rsidRPr="007D5F41">
              <w:t>8</w:t>
            </w:r>
          </w:p>
        </w:tc>
        <w:tc>
          <w:tcPr>
            <w:tcW w:w="1134" w:type="dxa"/>
            <w:vAlign w:val="center"/>
          </w:tcPr>
          <w:p w14:paraId="4AE7341D" w14:textId="77777777" w:rsidR="009330D2" w:rsidRPr="007D5F41" w:rsidRDefault="009330D2" w:rsidP="009330D2">
            <w:pPr>
              <w:ind w:left="-74" w:right="-59"/>
              <w:jc w:val="center"/>
              <w:rPr>
                <w:lang w:val="en-US"/>
              </w:rPr>
            </w:pPr>
            <w:r w:rsidRPr="007D5F41">
              <w:rPr>
                <w:lang w:val="en-US"/>
              </w:rPr>
              <w:t>138,00</w:t>
            </w:r>
          </w:p>
        </w:tc>
        <w:tc>
          <w:tcPr>
            <w:tcW w:w="1701" w:type="dxa"/>
            <w:vAlign w:val="center"/>
          </w:tcPr>
          <w:p w14:paraId="22C70D16" w14:textId="77777777" w:rsidR="009330D2" w:rsidRPr="007D5F41" w:rsidRDefault="009330D2" w:rsidP="009330D2">
            <w:pPr>
              <w:jc w:val="center"/>
              <w:rPr>
                <w:lang w:eastAsia="ru-RU"/>
              </w:rPr>
            </w:pPr>
            <w:r w:rsidRPr="007D5F41">
              <w:rPr>
                <w:lang w:eastAsia="ru-RU"/>
              </w:rPr>
              <w:t>1104,00</w:t>
            </w:r>
          </w:p>
        </w:tc>
      </w:tr>
      <w:tr w:rsidR="009330D2" w:rsidRPr="007D5F41" w14:paraId="1E46369A" w14:textId="77777777" w:rsidTr="00A321CC">
        <w:trPr>
          <w:cantSplit/>
          <w:trHeight w:val="2125"/>
          <w:jc w:val="center"/>
        </w:trPr>
        <w:tc>
          <w:tcPr>
            <w:tcW w:w="562" w:type="dxa"/>
            <w:vMerge/>
            <w:vAlign w:val="center"/>
          </w:tcPr>
          <w:p w14:paraId="472EB3CE" w14:textId="77777777" w:rsidR="009330D2" w:rsidRPr="007D5F41" w:rsidRDefault="009330D2" w:rsidP="009330D2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Merge/>
            <w:vAlign w:val="center"/>
          </w:tcPr>
          <w:p w14:paraId="65B4D255" w14:textId="77777777" w:rsidR="009330D2" w:rsidRPr="007D5F41" w:rsidRDefault="009330D2" w:rsidP="009330D2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3402" w:type="dxa"/>
            <w:vAlign w:val="center"/>
          </w:tcPr>
          <w:p w14:paraId="64F5E151" w14:textId="77777777" w:rsidR="009330D2" w:rsidRPr="007D5F41" w:rsidRDefault="009330D2" w:rsidP="009330D2">
            <w:pPr>
              <w:pStyle w:val="ac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Verificare metrologică contoare de energie electrică monofazate (tip ME172, ME173, ZCG-112ASe, SAGEM-CX1000, CО-И132, LUN10F, ZCG112ASe, KAMSTRUP-686-11, </w:t>
            </w:r>
            <w:r w:rsidRPr="007D5F41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DK-8660,</w:t>
            </w: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 5227A)</w:t>
            </w:r>
          </w:p>
        </w:tc>
        <w:tc>
          <w:tcPr>
            <w:tcW w:w="709" w:type="dxa"/>
            <w:vAlign w:val="center"/>
          </w:tcPr>
          <w:p w14:paraId="47D1C37B" w14:textId="7F18EB65" w:rsidR="009330D2" w:rsidRPr="007D5F41" w:rsidRDefault="009330D2" w:rsidP="009330D2">
            <w:pPr>
              <w:jc w:val="center"/>
              <w:rPr>
                <w:lang w:val="en-US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1418" w:type="dxa"/>
            <w:vAlign w:val="center"/>
          </w:tcPr>
          <w:p w14:paraId="55452478" w14:textId="77777777" w:rsidR="009330D2" w:rsidRPr="007D5F41" w:rsidRDefault="009330D2" w:rsidP="009330D2">
            <w:pPr>
              <w:jc w:val="center"/>
            </w:pPr>
            <w:r w:rsidRPr="007D5F41">
              <w:t xml:space="preserve">20 </w:t>
            </w:r>
          </w:p>
        </w:tc>
        <w:tc>
          <w:tcPr>
            <w:tcW w:w="1134" w:type="dxa"/>
            <w:vAlign w:val="center"/>
          </w:tcPr>
          <w:p w14:paraId="5894E0D1" w14:textId="77777777" w:rsidR="009330D2" w:rsidRPr="007D5F41" w:rsidRDefault="009330D2" w:rsidP="009330D2">
            <w:pPr>
              <w:ind w:left="-74" w:right="-59"/>
              <w:jc w:val="center"/>
              <w:rPr>
                <w:lang w:val="en-US"/>
              </w:rPr>
            </w:pPr>
            <w:r w:rsidRPr="007D5F41">
              <w:rPr>
                <w:lang w:val="en-US"/>
              </w:rPr>
              <w:t>38,04</w:t>
            </w:r>
          </w:p>
        </w:tc>
        <w:tc>
          <w:tcPr>
            <w:tcW w:w="1701" w:type="dxa"/>
            <w:vAlign w:val="center"/>
          </w:tcPr>
          <w:p w14:paraId="628187DE" w14:textId="77777777" w:rsidR="009330D2" w:rsidRPr="007D5F41" w:rsidRDefault="009330D2" w:rsidP="009330D2">
            <w:pPr>
              <w:jc w:val="center"/>
              <w:rPr>
                <w:lang w:eastAsia="ru-RU"/>
              </w:rPr>
            </w:pPr>
            <w:r w:rsidRPr="007D5F41">
              <w:rPr>
                <w:lang w:eastAsia="ru-RU"/>
              </w:rPr>
              <w:t>760,8</w:t>
            </w:r>
            <w:r>
              <w:rPr>
                <w:lang w:eastAsia="ru-RU"/>
              </w:rPr>
              <w:t>0</w:t>
            </w:r>
          </w:p>
        </w:tc>
      </w:tr>
      <w:tr w:rsidR="009330D2" w:rsidRPr="007D5F41" w14:paraId="58A5E65A" w14:textId="77777777" w:rsidTr="00A321CC">
        <w:trPr>
          <w:cantSplit/>
          <w:trHeight w:val="566"/>
          <w:jc w:val="center"/>
        </w:trPr>
        <w:tc>
          <w:tcPr>
            <w:tcW w:w="562" w:type="dxa"/>
            <w:vMerge/>
            <w:vAlign w:val="center"/>
          </w:tcPr>
          <w:p w14:paraId="06A97B74" w14:textId="77777777" w:rsidR="009330D2" w:rsidRPr="007D5F41" w:rsidRDefault="009330D2" w:rsidP="009330D2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  <w:vMerge/>
            <w:vAlign w:val="center"/>
          </w:tcPr>
          <w:p w14:paraId="2EF1CBE3" w14:textId="77777777" w:rsidR="009330D2" w:rsidRPr="007D5F41" w:rsidRDefault="009330D2" w:rsidP="009330D2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6663" w:type="dxa"/>
            <w:gridSpan w:val="4"/>
            <w:vAlign w:val="center"/>
          </w:tcPr>
          <w:p w14:paraId="0D278687" w14:textId="77777777" w:rsidR="009330D2" w:rsidRPr="007D5F41" w:rsidRDefault="009330D2" w:rsidP="009330D2">
            <w:pPr>
              <w:ind w:left="-74" w:right="-59"/>
              <w:jc w:val="right"/>
              <w:rPr>
                <w:b/>
                <w:bCs/>
                <w:lang w:val="en-US"/>
              </w:rPr>
            </w:pPr>
            <w:r w:rsidRPr="007D5F41">
              <w:rPr>
                <w:b/>
                <w:bCs/>
                <w:lang w:val="en-US"/>
              </w:rPr>
              <w:t>Total Lot 1</w:t>
            </w:r>
          </w:p>
        </w:tc>
        <w:tc>
          <w:tcPr>
            <w:tcW w:w="1701" w:type="dxa"/>
            <w:vAlign w:val="center"/>
          </w:tcPr>
          <w:p w14:paraId="4060B253" w14:textId="77777777" w:rsidR="009330D2" w:rsidRPr="007D5F41" w:rsidRDefault="009330D2" w:rsidP="009330D2">
            <w:pPr>
              <w:jc w:val="center"/>
              <w:rPr>
                <w:b/>
                <w:bCs/>
              </w:rPr>
            </w:pPr>
            <w:r w:rsidRPr="007D5F41">
              <w:rPr>
                <w:b/>
                <w:bCs/>
              </w:rPr>
              <w:t>11896, 80</w:t>
            </w:r>
          </w:p>
        </w:tc>
      </w:tr>
      <w:tr w:rsidR="009330D2" w:rsidRPr="007D5F41" w14:paraId="57C7F024" w14:textId="77777777" w:rsidTr="00A321CC">
        <w:trPr>
          <w:cantSplit/>
          <w:trHeight w:val="1015"/>
          <w:jc w:val="center"/>
        </w:trPr>
        <w:tc>
          <w:tcPr>
            <w:tcW w:w="562" w:type="dxa"/>
            <w:vAlign w:val="center"/>
          </w:tcPr>
          <w:p w14:paraId="6F83007B" w14:textId="77777777" w:rsidR="009330D2" w:rsidRPr="007D5F41" w:rsidRDefault="009330D2" w:rsidP="009330D2">
            <w:pPr>
              <w:pStyle w:val="ac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 w:rsidRPr="007D5F4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567" w:type="dxa"/>
            <w:vMerge/>
            <w:vAlign w:val="center"/>
          </w:tcPr>
          <w:p w14:paraId="0FB65D35" w14:textId="77777777" w:rsidR="009330D2" w:rsidRPr="007D5F41" w:rsidRDefault="009330D2" w:rsidP="009330D2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62226ABB" w14:textId="77777777" w:rsidR="009330D2" w:rsidRPr="007D5F41" w:rsidRDefault="009330D2" w:rsidP="009330D2">
            <w:pPr>
              <w:pStyle w:val="ac"/>
              <w:tabs>
                <w:tab w:val="left" w:pos="360"/>
                <w:tab w:val="center" w:pos="4470"/>
              </w:tabs>
              <w:rPr>
                <w:rFonts w:ascii="Times New Roman" w:hAnsi="Times New Roman"/>
                <w:sz w:val="24"/>
                <w:szCs w:val="24"/>
              </w:rPr>
            </w:pPr>
            <w:r w:rsidRPr="007D5F41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LOT 2</w:t>
            </w:r>
          </w:p>
        </w:tc>
        <w:tc>
          <w:tcPr>
            <w:tcW w:w="4962" w:type="dxa"/>
            <w:gridSpan w:val="4"/>
            <w:vAlign w:val="center"/>
          </w:tcPr>
          <w:p w14:paraId="18643813" w14:textId="334396A3" w:rsidR="009330D2" w:rsidRPr="007D5F41" w:rsidRDefault="009330D2" w:rsidP="009330D2">
            <w:pPr>
              <w:jc w:val="center"/>
            </w:pPr>
          </w:p>
        </w:tc>
      </w:tr>
      <w:tr w:rsidR="009330D2" w:rsidRPr="007D5F41" w14:paraId="61252BB0" w14:textId="77777777" w:rsidTr="00A321CC">
        <w:trPr>
          <w:cantSplit/>
          <w:trHeight w:val="1724"/>
          <w:jc w:val="center"/>
        </w:trPr>
        <w:tc>
          <w:tcPr>
            <w:tcW w:w="562" w:type="dxa"/>
            <w:vMerge w:val="restart"/>
            <w:vAlign w:val="center"/>
          </w:tcPr>
          <w:p w14:paraId="2C547A9C" w14:textId="77777777" w:rsidR="009330D2" w:rsidRPr="007D5F41" w:rsidRDefault="009330D2" w:rsidP="009330D2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5F41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567" w:type="dxa"/>
            <w:vMerge/>
            <w:vAlign w:val="center"/>
          </w:tcPr>
          <w:p w14:paraId="3FF06ADE" w14:textId="77777777" w:rsidR="009330D2" w:rsidRPr="007D5F41" w:rsidRDefault="009330D2" w:rsidP="009330D2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3402" w:type="dxa"/>
            <w:vAlign w:val="center"/>
          </w:tcPr>
          <w:p w14:paraId="0540A955" w14:textId="77777777" w:rsidR="009330D2" w:rsidRPr="007D5F41" w:rsidRDefault="009330D2" w:rsidP="009330D2">
            <w:r w:rsidRPr="007D5F41">
              <w:rPr>
                <w:color w:val="000000" w:themeColor="text1"/>
                <w:lang w:val="ro-MD" w:eastAsia="ro-RO"/>
              </w:rPr>
              <w:t>Verificare metrologică t</w:t>
            </w:r>
            <w:r w:rsidRPr="001435E0">
              <w:rPr>
                <w:color w:val="000000" w:themeColor="text1"/>
                <w:lang w:val="fr-FR" w:eastAsia="ro-RO"/>
              </w:rPr>
              <w:t xml:space="preserve">ransformatoare pentru măsurare de curent de tensine joasă, </w:t>
            </w:r>
            <w:r w:rsidRPr="007D5F41">
              <w:rPr>
                <w:color w:val="000000" w:themeColor="text1"/>
                <w:lang w:val="ro-MD" w:eastAsia="ro-RO"/>
              </w:rPr>
              <w:t>(tip Т-0,66</w:t>
            </w:r>
            <w:r>
              <w:rPr>
                <w:color w:val="000000" w:themeColor="text1"/>
                <w:lang w:val="ro-MD" w:eastAsia="ro-RO"/>
              </w:rPr>
              <w:t xml:space="preserve"> </w:t>
            </w:r>
            <w:r w:rsidRPr="007D5F41">
              <w:rPr>
                <w:color w:val="000000" w:themeColor="text1"/>
                <w:lang w:val="ro-MD" w:eastAsia="ro-RO"/>
              </w:rPr>
              <w:t>У3</w:t>
            </w:r>
            <w:r>
              <w:rPr>
                <w:color w:val="000000" w:themeColor="text1"/>
                <w:lang w:val="ro-MD" w:eastAsia="ro-RO"/>
              </w:rPr>
              <w:t xml:space="preserve">, T-0,66M, </w:t>
            </w:r>
            <w:r w:rsidRPr="007D5F41">
              <w:rPr>
                <w:color w:val="000000" w:themeColor="text1"/>
              </w:rPr>
              <w:t>ТШ-0,66</w:t>
            </w:r>
            <w:r>
              <w:rPr>
                <w:color w:val="000000" w:themeColor="text1"/>
              </w:rPr>
              <w:t>,</w:t>
            </w:r>
            <w:r>
              <w:rPr>
                <w:color w:val="000000" w:themeColor="text1"/>
                <w:lang w:val="ro-MD" w:eastAsia="ro-RO"/>
              </w:rPr>
              <w:t xml:space="preserve"> </w:t>
            </w:r>
            <w:r w:rsidRPr="007D5F41">
              <w:rPr>
                <w:color w:val="000000" w:themeColor="text1"/>
                <w:lang w:val="ro-MD" w:eastAsia="ro-RO"/>
              </w:rPr>
              <w:t>ТТИ-А)</w:t>
            </w:r>
          </w:p>
        </w:tc>
        <w:tc>
          <w:tcPr>
            <w:tcW w:w="709" w:type="dxa"/>
            <w:vAlign w:val="center"/>
          </w:tcPr>
          <w:p w14:paraId="1CACDDD3" w14:textId="6997CB62" w:rsidR="009330D2" w:rsidRPr="001435E0" w:rsidRDefault="009330D2" w:rsidP="009330D2">
            <w:pPr>
              <w:jc w:val="center"/>
              <w:rPr>
                <w:lang w:val="fr-FR"/>
              </w:rPr>
            </w:pPr>
            <w:r>
              <w:rPr>
                <w:lang w:val="ro-MD"/>
              </w:rPr>
              <w:t>Buc.</w:t>
            </w:r>
          </w:p>
        </w:tc>
        <w:tc>
          <w:tcPr>
            <w:tcW w:w="1418" w:type="dxa"/>
            <w:vAlign w:val="center"/>
          </w:tcPr>
          <w:p w14:paraId="2EC6A71E" w14:textId="77777777" w:rsidR="009330D2" w:rsidRPr="007D5F41" w:rsidRDefault="009330D2" w:rsidP="009330D2">
            <w:pPr>
              <w:jc w:val="center"/>
            </w:pPr>
            <w:r w:rsidRPr="007D5F41">
              <w:rPr>
                <w:lang w:val="en-US"/>
              </w:rPr>
              <w:t>12</w:t>
            </w:r>
          </w:p>
        </w:tc>
        <w:tc>
          <w:tcPr>
            <w:tcW w:w="1134" w:type="dxa"/>
            <w:vAlign w:val="center"/>
          </w:tcPr>
          <w:p w14:paraId="1605FDF9" w14:textId="77777777" w:rsidR="009330D2" w:rsidRPr="007D5F41" w:rsidRDefault="009330D2" w:rsidP="009330D2">
            <w:pPr>
              <w:ind w:left="-74" w:right="-59"/>
              <w:jc w:val="center"/>
              <w:rPr>
                <w:lang w:val="en-US"/>
              </w:rPr>
            </w:pPr>
            <w:r w:rsidRPr="007D5F41">
              <w:rPr>
                <w:lang w:val="en-US"/>
              </w:rPr>
              <w:t>272,00</w:t>
            </w:r>
          </w:p>
        </w:tc>
        <w:tc>
          <w:tcPr>
            <w:tcW w:w="1701" w:type="dxa"/>
            <w:vAlign w:val="center"/>
          </w:tcPr>
          <w:p w14:paraId="7EECE549" w14:textId="77777777" w:rsidR="009330D2" w:rsidRPr="007D5F41" w:rsidRDefault="009330D2" w:rsidP="009330D2">
            <w:pPr>
              <w:jc w:val="center"/>
              <w:rPr>
                <w:color w:val="00B0F0"/>
              </w:rPr>
            </w:pPr>
            <w:r w:rsidRPr="007D5F41">
              <w:rPr>
                <w:lang w:eastAsia="ru-RU"/>
              </w:rPr>
              <w:t>3264,00</w:t>
            </w:r>
          </w:p>
        </w:tc>
      </w:tr>
      <w:tr w:rsidR="009330D2" w:rsidRPr="007D5F41" w14:paraId="3929DF3D" w14:textId="77777777" w:rsidTr="00A321CC">
        <w:trPr>
          <w:cantSplit/>
          <w:trHeight w:val="1692"/>
          <w:jc w:val="center"/>
        </w:trPr>
        <w:tc>
          <w:tcPr>
            <w:tcW w:w="562" w:type="dxa"/>
            <w:vMerge/>
            <w:vAlign w:val="center"/>
          </w:tcPr>
          <w:p w14:paraId="6A09D6AD" w14:textId="77777777" w:rsidR="009330D2" w:rsidRPr="007D5F41" w:rsidRDefault="009330D2" w:rsidP="009330D2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14:paraId="167D9F97" w14:textId="77777777" w:rsidR="009330D2" w:rsidRPr="007D5F41" w:rsidRDefault="009330D2" w:rsidP="009330D2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val="en-US" w:eastAsia="ro-RO"/>
              </w:rPr>
            </w:pPr>
          </w:p>
        </w:tc>
        <w:tc>
          <w:tcPr>
            <w:tcW w:w="3402" w:type="dxa"/>
            <w:vAlign w:val="center"/>
          </w:tcPr>
          <w:p w14:paraId="6C60172E" w14:textId="77777777" w:rsidR="009330D2" w:rsidRPr="00772729" w:rsidRDefault="009330D2" w:rsidP="009330D2">
            <w:pPr>
              <w:rPr>
                <w:b/>
                <w:bCs/>
                <w:i/>
                <w:iCs/>
                <w:sz w:val="28"/>
                <w:szCs w:val="28"/>
                <w:vertAlign w:val="superscript"/>
                <w:lang w:val="ro-MD" w:eastAsia="ro-RO"/>
              </w:rPr>
            </w:pPr>
            <w:r w:rsidRPr="001340F1">
              <w:rPr>
                <w:b/>
                <w:bCs/>
                <w:i/>
                <w:iCs/>
                <w:sz w:val="28"/>
                <w:szCs w:val="28"/>
                <w:vertAlign w:val="superscript"/>
                <w:lang w:val="ro-MD" w:eastAsia="ro-RO"/>
              </w:rPr>
              <w:t>*</w:t>
            </w:r>
            <w:r>
              <w:rPr>
                <w:b/>
                <w:bCs/>
                <w:i/>
                <w:iCs/>
                <w:sz w:val="28"/>
                <w:szCs w:val="28"/>
                <w:vertAlign w:val="superscript"/>
                <w:lang w:val="ro-MD" w:eastAsia="ro-RO"/>
              </w:rPr>
              <w:t xml:space="preserve"> </w:t>
            </w:r>
            <w:r w:rsidRPr="001435E0">
              <w:rPr>
                <w:color w:val="000000" w:themeColor="text1"/>
                <w:lang w:val="fr-FR" w:eastAsia="ro-RO"/>
              </w:rPr>
              <w:t>Verificare metrologic</w:t>
            </w:r>
            <w:r w:rsidRPr="007D5F41">
              <w:rPr>
                <w:color w:val="000000" w:themeColor="text1"/>
                <w:lang w:eastAsia="ro-RO"/>
              </w:rPr>
              <w:t>ă t</w:t>
            </w:r>
            <w:r w:rsidRPr="001435E0">
              <w:rPr>
                <w:color w:val="000000" w:themeColor="text1"/>
                <w:lang w:val="fr-FR" w:eastAsia="ro-RO"/>
              </w:rPr>
              <w:t xml:space="preserve">ransformatoare pentru măsurare de curent de tensiune joasă, </w:t>
            </w:r>
          </w:p>
          <w:p w14:paraId="3D6629CF" w14:textId="77777777" w:rsidR="009330D2" w:rsidRPr="007D5F41" w:rsidRDefault="009330D2" w:rsidP="009330D2">
            <w:pPr>
              <w:pStyle w:val="ac"/>
              <w:rPr>
                <w:rFonts w:ascii="Times New Roman" w:hAnsi="Times New Roman"/>
                <w:sz w:val="24"/>
                <w:szCs w:val="24"/>
              </w:rPr>
            </w:pP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(tip Т-0,66</w:t>
            </w:r>
            <w:r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 </w:t>
            </w: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У3</w:t>
            </w:r>
            <w:r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, T-0,66M, </w:t>
            </w:r>
            <w:r w:rsidRPr="007D5F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ТШ-0,66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 xml:space="preserve"> </w:t>
            </w:r>
            <w:r w:rsidRPr="007D5F41">
              <w:rPr>
                <w:rFonts w:ascii="Times New Roman" w:hAnsi="Times New Roman"/>
                <w:noProof/>
                <w:color w:val="000000" w:themeColor="text1"/>
                <w:sz w:val="24"/>
                <w:szCs w:val="24"/>
                <w:lang w:val="ro-MD" w:eastAsia="ro-RO"/>
              </w:rPr>
              <w:t>ТТИ-А)</w:t>
            </w:r>
          </w:p>
        </w:tc>
        <w:tc>
          <w:tcPr>
            <w:tcW w:w="709" w:type="dxa"/>
            <w:vAlign w:val="center"/>
          </w:tcPr>
          <w:p w14:paraId="135ECBD5" w14:textId="7F6269EE" w:rsidR="009330D2" w:rsidRPr="007D5F41" w:rsidRDefault="009330D2" w:rsidP="009330D2">
            <w:pPr>
              <w:jc w:val="center"/>
            </w:pPr>
            <w:r>
              <w:rPr>
                <w:lang w:val="ro-MD"/>
              </w:rPr>
              <w:t>Buc.</w:t>
            </w:r>
          </w:p>
        </w:tc>
        <w:tc>
          <w:tcPr>
            <w:tcW w:w="1418" w:type="dxa"/>
            <w:vAlign w:val="center"/>
          </w:tcPr>
          <w:p w14:paraId="36BE77DB" w14:textId="77777777" w:rsidR="009330D2" w:rsidRPr="007D5F41" w:rsidRDefault="009330D2" w:rsidP="009330D2">
            <w:pPr>
              <w:jc w:val="center"/>
            </w:pPr>
            <w:r w:rsidRPr="007D5F41">
              <w:t>12</w:t>
            </w:r>
          </w:p>
        </w:tc>
        <w:tc>
          <w:tcPr>
            <w:tcW w:w="1134" w:type="dxa"/>
            <w:vAlign w:val="center"/>
          </w:tcPr>
          <w:p w14:paraId="4408DF5B" w14:textId="77777777" w:rsidR="009330D2" w:rsidRPr="007D5F41" w:rsidRDefault="009330D2" w:rsidP="009330D2">
            <w:pPr>
              <w:ind w:left="-74" w:right="-59"/>
              <w:jc w:val="center"/>
            </w:pPr>
            <w:r w:rsidRPr="007D5F41">
              <w:t>362,18</w:t>
            </w:r>
          </w:p>
        </w:tc>
        <w:tc>
          <w:tcPr>
            <w:tcW w:w="1701" w:type="dxa"/>
            <w:vAlign w:val="center"/>
          </w:tcPr>
          <w:p w14:paraId="236D74E3" w14:textId="77777777" w:rsidR="009330D2" w:rsidRPr="007D5F41" w:rsidRDefault="009330D2" w:rsidP="009330D2">
            <w:pPr>
              <w:jc w:val="center"/>
              <w:rPr>
                <w:lang w:eastAsia="ru-RU"/>
              </w:rPr>
            </w:pPr>
            <w:r w:rsidRPr="007D5F41">
              <w:rPr>
                <w:lang w:eastAsia="ru-RU"/>
              </w:rPr>
              <w:t>4346,16</w:t>
            </w:r>
          </w:p>
        </w:tc>
      </w:tr>
      <w:tr w:rsidR="009330D2" w:rsidRPr="007D5F41" w14:paraId="08B1EE19" w14:textId="77777777" w:rsidTr="00A321CC">
        <w:trPr>
          <w:cantSplit/>
          <w:trHeight w:val="3116"/>
          <w:jc w:val="center"/>
        </w:trPr>
        <w:tc>
          <w:tcPr>
            <w:tcW w:w="562" w:type="dxa"/>
            <w:vMerge/>
            <w:vAlign w:val="center"/>
          </w:tcPr>
          <w:p w14:paraId="1665F889" w14:textId="77777777" w:rsidR="009330D2" w:rsidRPr="007D5F41" w:rsidRDefault="009330D2" w:rsidP="009330D2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14:paraId="60FC5D49" w14:textId="77777777" w:rsidR="009330D2" w:rsidRPr="007D5F41" w:rsidRDefault="009330D2" w:rsidP="009330D2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3402" w:type="dxa"/>
            <w:vAlign w:val="center"/>
          </w:tcPr>
          <w:p w14:paraId="4C93983A" w14:textId="77777777" w:rsidR="009330D2" w:rsidRPr="00015460" w:rsidRDefault="009330D2" w:rsidP="009330D2">
            <w:pPr>
              <w:pStyle w:val="Default"/>
              <w:rPr>
                <w:color w:val="000000" w:themeColor="text1"/>
                <w:lang w:val="ro-RO"/>
              </w:rPr>
            </w:pPr>
            <w:r w:rsidRPr="001340F1">
              <w:rPr>
                <w:b/>
                <w:bCs/>
                <w:i/>
                <w:iCs/>
                <w:noProof/>
                <w:sz w:val="28"/>
                <w:szCs w:val="28"/>
                <w:vertAlign w:val="superscript"/>
                <w:lang w:val="ro-MD" w:eastAsia="ro-RO"/>
              </w:rPr>
              <w:t>*</w:t>
            </w:r>
            <w:r>
              <w:rPr>
                <w:noProof/>
                <w:color w:val="000000" w:themeColor="text1"/>
                <w:lang w:val="ro-MD" w:eastAsia="ro-RO"/>
              </w:rPr>
              <w:t xml:space="preserve"> V</w:t>
            </w:r>
            <w:r w:rsidRPr="007D5F41">
              <w:rPr>
                <w:noProof/>
                <w:color w:val="000000" w:themeColor="text1"/>
                <w:lang w:val="ro-MD" w:eastAsia="ro-RO"/>
              </w:rPr>
              <w:t>erificare metrologică t</w:t>
            </w:r>
            <w:proofErr w:type="spellStart"/>
            <w:r w:rsidRPr="007D5F41">
              <w:rPr>
                <w:color w:val="000000" w:themeColor="text1"/>
                <w:lang w:val="ro-RO"/>
              </w:rPr>
              <w:t>ransformatoare</w:t>
            </w:r>
            <w:proofErr w:type="spellEnd"/>
            <w:r w:rsidRPr="007D5F41">
              <w:rPr>
                <w:color w:val="000000" w:themeColor="text1"/>
                <w:lang w:val="ro-RO"/>
              </w:rPr>
              <w:t xml:space="preserve"> pentru măsurare de curent</w:t>
            </w:r>
            <w:r>
              <w:rPr>
                <w:color w:val="000000" w:themeColor="text1"/>
                <w:lang w:val="ro-RO"/>
              </w:rPr>
              <w:t xml:space="preserve"> de tensiune înaltă, medie,</w:t>
            </w:r>
            <w:r w:rsidRPr="007D5F41">
              <w:rPr>
                <w:color w:val="000000" w:themeColor="text1"/>
                <w:lang w:val="ro-RO"/>
              </w:rPr>
              <w:t xml:space="preserve"> (tip ТВ-110-1-6</w:t>
            </w:r>
            <w:r w:rsidRPr="004C16FF">
              <w:rPr>
                <w:color w:val="000000" w:themeColor="text1"/>
                <w:lang w:val="ro-RO"/>
              </w:rPr>
              <w:t xml:space="preserve">, </w:t>
            </w:r>
            <w:r w:rsidRPr="007D5F41">
              <w:rPr>
                <w:color w:val="000000" w:themeColor="text1"/>
                <w:lang w:val="ro-RO"/>
              </w:rPr>
              <w:t>KAP-60/190-55, ТОЛ-СЕЩ-10, ТЛО-10, КАР-60/190, ТПОЛ-10У3, ТОЛУ-10, ТПЛУ-10, ТПЛ-10, TPU-40.11, TPU-43.11, ТШ-20, TC-A, ТК-40, ТК-20, ТЛШ-10У3, ТПОФ</w:t>
            </w:r>
            <w:r>
              <w:rPr>
                <w:color w:val="000000" w:themeColor="text1"/>
                <w:lang w:val="ro-RO"/>
              </w:rPr>
              <w:t xml:space="preserve">, </w:t>
            </w:r>
            <w:r w:rsidRPr="001D6CA2">
              <w:rPr>
                <w:color w:val="000000" w:themeColor="text1"/>
                <w:lang w:val="ro-RO"/>
              </w:rPr>
              <w:t>ТВЛМ-10</w:t>
            </w:r>
            <w:r w:rsidRPr="007D5F41">
              <w:rPr>
                <w:color w:val="000000" w:themeColor="text1"/>
                <w:lang w:val="ro-RO"/>
              </w:rPr>
              <w:t>)</w:t>
            </w:r>
          </w:p>
        </w:tc>
        <w:tc>
          <w:tcPr>
            <w:tcW w:w="709" w:type="dxa"/>
            <w:vAlign w:val="center"/>
          </w:tcPr>
          <w:p w14:paraId="5543D9B0" w14:textId="7D86CEE9" w:rsidR="009330D2" w:rsidRPr="007D5F41" w:rsidRDefault="009330D2" w:rsidP="009330D2">
            <w:pPr>
              <w:jc w:val="center"/>
            </w:pPr>
            <w:r>
              <w:rPr>
                <w:lang w:val="ro-MD"/>
              </w:rPr>
              <w:t>Buc.</w:t>
            </w:r>
          </w:p>
        </w:tc>
        <w:tc>
          <w:tcPr>
            <w:tcW w:w="1418" w:type="dxa"/>
            <w:vAlign w:val="center"/>
          </w:tcPr>
          <w:p w14:paraId="27030F01" w14:textId="77777777" w:rsidR="009330D2" w:rsidRPr="007D5F41" w:rsidRDefault="009330D2" w:rsidP="009330D2">
            <w:pPr>
              <w:jc w:val="center"/>
            </w:pPr>
            <w:r w:rsidRPr="007D5F41">
              <w:t>66</w:t>
            </w:r>
          </w:p>
        </w:tc>
        <w:tc>
          <w:tcPr>
            <w:tcW w:w="1134" w:type="dxa"/>
            <w:vAlign w:val="center"/>
          </w:tcPr>
          <w:p w14:paraId="3B635994" w14:textId="77777777" w:rsidR="009330D2" w:rsidRPr="007D5F41" w:rsidRDefault="009330D2" w:rsidP="009330D2">
            <w:pPr>
              <w:ind w:left="-74" w:right="-59"/>
              <w:jc w:val="center"/>
            </w:pPr>
            <w:r w:rsidRPr="007D5F41">
              <w:t>362,18</w:t>
            </w:r>
          </w:p>
        </w:tc>
        <w:tc>
          <w:tcPr>
            <w:tcW w:w="1701" w:type="dxa"/>
            <w:vAlign w:val="center"/>
          </w:tcPr>
          <w:p w14:paraId="6D704FCA" w14:textId="77777777" w:rsidR="009330D2" w:rsidRPr="007D5F41" w:rsidRDefault="009330D2" w:rsidP="009330D2">
            <w:pPr>
              <w:jc w:val="center"/>
              <w:rPr>
                <w:lang w:eastAsia="ru-RU"/>
              </w:rPr>
            </w:pPr>
            <w:r w:rsidRPr="007D5F41">
              <w:rPr>
                <w:lang w:eastAsia="ru-RU"/>
              </w:rPr>
              <w:t>23903,88</w:t>
            </w:r>
          </w:p>
        </w:tc>
      </w:tr>
      <w:tr w:rsidR="009330D2" w:rsidRPr="007D5F41" w14:paraId="17558058" w14:textId="77777777" w:rsidTr="00A321CC">
        <w:trPr>
          <w:cantSplit/>
          <w:trHeight w:val="546"/>
          <w:jc w:val="center"/>
        </w:trPr>
        <w:tc>
          <w:tcPr>
            <w:tcW w:w="562" w:type="dxa"/>
            <w:vMerge/>
            <w:vAlign w:val="center"/>
          </w:tcPr>
          <w:p w14:paraId="2D07F659" w14:textId="77777777" w:rsidR="009330D2" w:rsidRPr="007D5F41" w:rsidRDefault="009330D2" w:rsidP="009330D2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14:paraId="25826FD4" w14:textId="77777777" w:rsidR="009330D2" w:rsidRPr="007D5F41" w:rsidRDefault="009330D2" w:rsidP="009330D2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  <w:lang w:eastAsia="ro-RO"/>
              </w:rPr>
            </w:pPr>
          </w:p>
        </w:tc>
        <w:tc>
          <w:tcPr>
            <w:tcW w:w="6663" w:type="dxa"/>
            <w:gridSpan w:val="4"/>
            <w:vAlign w:val="center"/>
          </w:tcPr>
          <w:p w14:paraId="1808D409" w14:textId="77777777" w:rsidR="009330D2" w:rsidRPr="007D5F41" w:rsidRDefault="009330D2" w:rsidP="009330D2">
            <w:pPr>
              <w:ind w:left="-74" w:right="-59"/>
              <w:jc w:val="right"/>
              <w:rPr>
                <w:lang w:val="en-US"/>
              </w:rPr>
            </w:pPr>
            <w:r w:rsidRPr="007D5F41">
              <w:rPr>
                <w:b/>
                <w:bCs/>
                <w:lang w:val="en-US"/>
              </w:rPr>
              <w:t>Total Lot 2</w:t>
            </w:r>
          </w:p>
        </w:tc>
        <w:tc>
          <w:tcPr>
            <w:tcW w:w="1701" w:type="dxa"/>
            <w:vAlign w:val="center"/>
          </w:tcPr>
          <w:p w14:paraId="25BB23B4" w14:textId="77777777" w:rsidR="009330D2" w:rsidRPr="007D5F41" w:rsidRDefault="009330D2" w:rsidP="009330D2">
            <w:pPr>
              <w:jc w:val="center"/>
              <w:rPr>
                <w:b/>
                <w:bCs/>
              </w:rPr>
            </w:pPr>
            <w:r w:rsidRPr="007D5F41">
              <w:rPr>
                <w:b/>
                <w:bCs/>
              </w:rPr>
              <w:t>31514,04</w:t>
            </w:r>
          </w:p>
        </w:tc>
      </w:tr>
      <w:tr w:rsidR="009330D2" w:rsidRPr="007D5F41" w14:paraId="1E1EABFD" w14:textId="77777777" w:rsidTr="00A321CC">
        <w:trPr>
          <w:cantSplit/>
          <w:trHeight w:val="554"/>
          <w:jc w:val="center"/>
        </w:trPr>
        <w:tc>
          <w:tcPr>
            <w:tcW w:w="7792" w:type="dxa"/>
            <w:gridSpan w:val="6"/>
            <w:vAlign w:val="center"/>
          </w:tcPr>
          <w:p w14:paraId="46295C2D" w14:textId="77777777" w:rsidR="009330D2" w:rsidRPr="007D5F41" w:rsidRDefault="009330D2" w:rsidP="009330D2">
            <w:pPr>
              <w:ind w:left="-74" w:right="-59"/>
              <w:jc w:val="right"/>
              <w:rPr>
                <w:b/>
                <w:bCs/>
                <w:lang w:val="en-US"/>
              </w:rPr>
            </w:pPr>
            <w:r w:rsidRPr="007D5F41">
              <w:rPr>
                <w:b/>
                <w:bCs/>
                <w:lang w:val="en-US"/>
              </w:rPr>
              <w:t>TOTAL:</w:t>
            </w:r>
          </w:p>
        </w:tc>
        <w:tc>
          <w:tcPr>
            <w:tcW w:w="1701" w:type="dxa"/>
            <w:vAlign w:val="center"/>
          </w:tcPr>
          <w:p w14:paraId="3BC20AA2" w14:textId="77777777" w:rsidR="009330D2" w:rsidRPr="007D5F41" w:rsidRDefault="009330D2" w:rsidP="009330D2">
            <w:pPr>
              <w:jc w:val="center"/>
              <w:rPr>
                <w:b/>
                <w:bCs/>
                <w:lang w:eastAsia="ru-RU"/>
              </w:rPr>
            </w:pPr>
            <w:r w:rsidRPr="007D5F41">
              <w:rPr>
                <w:b/>
                <w:bCs/>
                <w:lang w:eastAsia="ru-RU"/>
              </w:rPr>
              <w:t>43410,84</w:t>
            </w:r>
          </w:p>
        </w:tc>
      </w:tr>
    </w:tbl>
    <w:p w14:paraId="6D7966AD" w14:textId="77777777" w:rsidR="0081384B" w:rsidRPr="00AE464E" w:rsidRDefault="0081384B" w:rsidP="0081384B">
      <w:pPr>
        <w:jc w:val="both"/>
        <w:rPr>
          <w:rFonts w:ascii="Times New Roman R" w:hAnsi="Times New Roman R"/>
          <w:i/>
          <w:iCs/>
          <w:sz w:val="22"/>
          <w:vertAlign w:val="superscript"/>
          <w:lang w:val="ro-MD" w:eastAsia="ro-RO"/>
        </w:rPr>
      </w:pPr>
      <w:r w:rsidRPr="00AE464E">
        <w:rPr>
          <w:b/>
          <w:i/>
          <w:iCs/>
          <w:sz w:val="22"/>
          <w:lang w:eastAsia="ro-RO"/>
        </w:rPr>
        <w:t>Verificările metrologice se vor efectua la sediul „TERMOELECTRICA” S.A.</w:t>
      </w:r>
    </w:p>
    <w:p w14:paraId="6564FB0C" w14:textId="77777777" w:rsidR="0081384B" w:rsidRPr="00AE464E" w:rsidRDefault="0081384B" w:rsidP="0081384B">
      <w:pPr>
        <w:jc w:val="both"/>
        <w:rPr>
          <w:b/>
          <w:i/>
          <w:iCs/>
          <w:sz w:val="22"/>
          <w:lang w:eastAsia="ro-RO"/>
        </w:rPr>
      </w:pPr>
      <w:r w:rsidRPr="00772729">
        <w:rPr>
          <w:rFonts w:ascii="Times New Roman R" w:hAnsi="Times New Roman R"/>
          <w:b/>
          <w:bCs/>
          <w:i/>
          <w:iCs/>
          <w:sz w:val="26"/>
          <w:szCs w:val="26"/>
          <w:vertAlign w:val="superscript"/>
          <w:lang w:val="ro-MD" w:eastAsia="ro-RO"/>
        </w:rPr>
        <w:t>**</w:t>
      </w:r>
      <w:r w:rsidRPr="00AE464E">
        <w:rPr>
          <w:b/>
          <w:i/>
          <w:iCs/>
          <w:sz w:val="22"/>
          <w:lang w:eastAsia="ro-RO"/>
        </w:rPr>
        <w:t>„TERMOELECTRICA” S.A. își rezervă dreptul de a modifica volumele lucrărilor în caz de necesitate a mijloacelor de măsurare nominalizate.</w:t>
      </w:r>
    </w:p>
    <w:p w14:paraId="64A94C0F" w14:textId="77777777" w:rsidR="008E2706" w:rsidRPr="0081384B" w:rsidRDefault="008E2706" w:rsidP="008E2706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eastAsia="ru-RU"/>
        </w:rPr>
      </w:pPr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EE3C82" w:rsidRDefault="008109C8" w:rsidP="009E3B3C">
      <w:pPr>
        <w:pStyle w:val="a"/>
        <w:numPr>
          <w:ilvl w:val="0"/>
          <w:numId w:val="5"/>
        </w:numPr>
      </w:pPr>
      <w:proofErr w:type="spellStart"/>
      <w:r w:rsidRPr="00EE3C82">
        <w:t>Pentru</w:t>
      </w:r>
      <w:proofErr w:type="spellEnd"/>
      <w:r w:rsidRPr="00EE3C82">
        <w:t xml:space="preserve"> un </w:t>
      </w:r>
      <w:proofErr w:type="spellStart"/>
      <w:r w:rsidRPr="00EE3C82">
        <w:t>singur</w:t>
      </w:r>
      <w:proofErr w:type="spellEnd"/>
      <w:r w:rsidRPr="00EE3C82">
        <w:t xml:space="preserve"> lot;</w:t>
      </w:r>
    </w:p>
    <w:p w14:paraId="579C37FE" w14:textId="67E33038" w:rsidR="008109C8" w:rsidRPr="00EE3C82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proofErr w:type="spellStart"/>
      <w:r w:rsidRPr="00EE3C82">
        <w:rPr>
          <w:b/>
          <w:bCs/>
        </w:rPr>
        <w:t>Pentru</w:t>
      </w:r>
      <w:proofErr w:type="spellEnd"/>
      <w:r w:rsidRPr="00EE3C82">
        <w:rPr>
          <w:b/>
          <w:bCs/>
        </w:rPr>
        <w:t xml:space="preserve"> </w:t>
      </w:r>
      <w:proofErr w:type="spellStart"/>
      <w:r w:rsidRPr="00EE3C82">
        <w:rPr>
          <w:b/>
          <w:bCs/>
        </w:rPr>
        <w:t>mai</w:t>
      </w:r>
      <w:proofErr w:type="spellEnd"/>
      <w:r w:rsidRPr="00EE3C82">
        <w:rPr>
          <w:b/>
          <w:bCs/>
        </w:rPr>
        <w:t xml:space="preserve"> </w:t>
      </w:r>
      <w:proofErr w:type="spellStart"/>
      <w:r w:rsidRPr="00EE3C82">
        <w:rPr>
          <w:b/>
          <w:bCs/>
        </w:rPr>
        <w:t>multe</w:t>
      </w:r>
      <w:proofErr w:type="spellEnd"/>
      <w:r w:rsidRPr="00EE3C82">
        <w:rPr>
          <w:b/>
          <w:bCs/>
        </w:rPr>
        <w:t xml:space="preserve"> </w:t>
      </w:r>
      <w:proofErr w:type="spellStart"/>
      <w:r w:rsidRPr="00EE3C82">
        <w:rPr>
          <w:b/>
          <w:bCs/>
        </w:rPr>
        <w:t>loturi</w:t>
      </w:r>
      <w:proofErr w:type="spellEnd"/>
      <w:r w:rsidRPr="00EE3C82">
        <w:rPr>
          <w:b/>
          <w:bCs/>
        </w:rPr>
        <w:t>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proofErr w:type="spellStart"/>
      <w:r w:rsidRPr="00EC1B5F">
        <w:t>Pentru</w:t>
      </w:r>
      <w:proofErr w:type="spellEnd"/>
      <w:r w:rsidRPr="00EC1B5F">
        <w:t xml:space="preserve"> </w:t>
      </w:r>
      <w:proofErr w:type="spellStart"/>
      <w:r w:rsidRPr="00EC1B5F">
        <w:t>toate</w:t>
      </w:r>
      <w:proofErr w:type="spellEnd"/>
      <w:r w:rsidRPr="00EC1B5F">
        <w:t xml:space="preserve"> </w:t>
      </w:r>
      <w:proofErr w:type="spellStart"/>
      <w:r w:rsidRPr="00EC1B5F">
        <w:t>loturile</w:t>
      </w:r>
      <w:proofErr w:type="spellEnd"/>
      <w:r w:rsidRPr="00EC1B5F">
        <w:t>;</w:t>
      </w:r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lastRenderedPageBreak/>
        <w:t xml:space="preserve">Alte </w:t>
      </w:r>
      <w:proofErr w:type="spellStart"/>
      <w:r w:rsidRPr="00EC1B5F">
        <w:t>limitări</w:t>
      </w:r>
      <w:proofErr w:type="spellEnd"/>
      <w:r w:rsidRPr="00EC1B5F">
        <w:t xml:space="preserve"> </w:t>
      </w:r>
      <w:proofErr w:type="spellStart"/>
      <w:r w:rsidRPr="00EC1B5F">
        <w:t>privind</w:t>
      </w:r>
      <w:proofErr w:type="spellEnd"/>
      <w:r w:rsidRPr="00EC1B5F">
        <w:t xml:space="preserve"> </w:t>
      </w:r>
      <w:proofErr w:type="spellStart"/>
      <w:r w:rsidRPr="00EC1B5F">
        <w:t>numărul</w:t>
      </w:r>
      <w:proofErr w:type="spellEnd"/>
      <w:r w:rsidRPr="00EC1B5F">
        <w:t xml:space="preserve"> de </w:t>
      </w:r>
      <w:proofErr w:type="spellStart"/>
      <w:r w:rsidRPr="00EC1B5F">
        <w:t>loturi</w:t>
      </w:r>
      <w:proofErr w:type="spellEnd"/>
      <w:r w:rsidRPr="00EC1B5F">
        <w:t xml:space="preserve"> care pot fi </w:t>
      </w:r>
      <w:proofErr w:type="spellStart"/>
      <w:r w:rsidRPr="00EC1B5F">
        <w:t>atribuite</w:t>
      </w:r>
      <w:proofErr w:type="spellEnd"/>
      <w:r w:rsidRPr="00EC1B5F">
        <w:t xml:space="preserve"> </w:t>
      </w:r>
      <w:proofErr w:type="spellStart"/>
      <w:r w:rsidRPr="00EC1B5F">
        <w:t>aceluiași</w:t>
      </w:r>
      <w:proofErr w:type="spellEnd"/>
      <w:r w:rsidRPr="00EC1B5F">
        <w:t xml:space="preserve">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10.  </w:t>
      </w:r>
      <w:proofErr w:type="spellStart"/>
      <w:r w:rsidRPr="00EC1B5F">
        <w:rPr>
          <w:b/>
          <w:noProof w:val="0"/>
          <w:lang w:val="en-US" w:eastAsia="ru-RU"/>
        </w:rPr>
        <w:t>Admiterea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sau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interzicerea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ofertelor</w:t>
      </w:r>
      <w:proofErr w:type="spellEnd"/>
      <w:r w:rsidRPr="00EC1B5F">
        <w:rPr>
          <w:b/>
          <w:noProof w:val="0"/>
          <w:lang w:val="en-US" w:eastAsia="ru-RU"/>
        </w:rPr>
        <w:t xml:space="preserve">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563BB729" w14:textId="2A9045B2" w:rsidR="00417AA1" w:rsidRDefault="0006173C" w:rsidP="00417AA1">
      <w:pPr>
        <w:pStyle w:val="a"/>
        <w:numPr>
          <w:ilvl w:val="0"/>
          <w:numId w:val="0"/>
        </w:numPr>
        <w:tabs>
          <w:tab w:val="clear" w:pos="1134"/>
          <w:tab w:val="left" w:pos="284"/>
        </w:tabs>
        <w:spacing w:line="276" w:lineRule="auto"/>
        <w:contextualSpacing/>
        <w:rPr>
          <w:b/>
          <w:spacing w:val="-3"/>
          <w:lang w:val="ro-MD"/>
        </w:rPr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0F5787">
        <w:rPr>
          <w:b/>
          <w:spacing w:val="-3"/>
          <w:lang w:val="it-IT"/>
        </w:rPr>
        <w:t>februarie</w:t>
      </w:r>
      <w:r w:rsidR="00EE3C82" w:rsidRPr="006B220A">
        <w:rPr>
          <w:b/>
          <w:spacing w:val="-3"/>
          <w:lang w:val="ro-MD"/>
        </w:rPr>
        <w:t xml:space="preserve"> 202</w:t>
      </w:r>
      <w:r w:rsidR="00EE3C82">
        <w:rPr>
          <w:b/>
          <w:spacing w:val="-3"/>
          <w:lang w:val="ro-MD"/>
        </w:rPr>
        <w:t>6</w:t>
      </w:r>
      <w:r w:rsidR="00EE3C82" w:rsidRPr="006B220A">
        <w:rPr>
          <w:b/>
          <w:spacing w:val="-3"/>
          <w:lang w:val="ro-MD"/>
        </w:rPr>
        <w:t xml:space="preserve"> – decembrie 202</w:t>
      </w:r>
      <w:r w:rsidR="00EE3C82">
        <w:rPr>
          <w:b/>
          <w:spacing w:val="-3"/>
          <w:lang w:val="ro-MD"/>
        </w:rPr>
        <w:t>6.</w:t>
      </w:r>
    </w:p>
    <w:p w14:paraId="1653BE17" w14:textId="77777777" w:rsidR="0081384B" w:rsidRPr="007E13E9" w:rsidRDefault="0081384B" w:rsidP="0081384B">
      <w:pPr>
        <w:pStyle w:val="a"/>
        <w:numPr>
          <w:ilvl w:val="0"/>
          <w:numId w:val="20"/>
        </w:numPr>
        <w:tabs>
          <w:tab w:val="clear" w:pos="1134"/>
        </w:tabs>
        <w:spacing w:line="276" w:lineRule="auto"/>
        <w:ind w:left="426" w:hanging="284"/>
        <w:contextualSpacing/>
        <w:rPr>
          <w:noProof/>
          <w:color w:val="000000"/>
          <w:lang w:val="ro-MD" w:eastAsia="ro-RO"/>
        </w:rPr>
      </w:pPr>
      <w:r w:rsidRPr="007E13E9">
        <w:rPr>
          <w:rFonts w:eastAsia="SimSun"/>
          <w:noProof/>
          <w:color w:val="000000"/>
          <w:lang w:val="ro-MD" w:eastAsia="zh-CN"/>
        </w:rPr>
        <w:t>Prestarea serviciilor de verificare metrologică se va efectua în termen de 10 zile lucrătoare, din momentul prezentării spre verificare metrologică a mijloacelor de măsurare.</w:t>
      </w:r>
      <w:r w:rsidRPr="007E13E9">
        <w:rPr>
          <w:noProof/>
          <w:lang w:val="ro-MD" w:eastAsia="ro-RO"/>
        </w:rPr>
        <w:t xml:space="preserve"> </w:t>
      </w:r>
    </w:p>
    <w:p w14:paraId="25B02E61" w14:textId="77777777" w:rsidR="0081384B" w:rsidRPr="0067725F" w:rsidRDefault="0081384B" w:rsidP="0081384B">
      <w:pPr>
        <w:pStyle w:val="a"/>
        <w:numPr>
          <w:ilvl w:val="0"/>
          <w:numId w:val="20"/>
        </w:numPr>
        <w:tabs>
          <w:tab w:val="clear" w:pos="1134"/>
        </w:tabs>
        <w:spacing w:line="276" w:lineRule="auto"/>
        <w:ind w:left="426" w:hanging="284"/>
        <w:contextualSpacing/>
        <w:rPr>
          <w:noProof/>
          <w:color w:val="000000"/>
          <w:lang w:val="ro-MD" w:eastAsia="ro-RO"/>
        </w:rPr>
      </w:pPr>
      <w:r w:rsidRPr="007E13E9">
        <w:rPr>
          <w:noProof/>
          <w:lang w:val="ro-MD" w:eastAsia="ro-RO"/>
        </w:rPr>
        <w:t xml:space="preserve">Transportul mijloacelor de măsurare la și de la sediul executantului lucrărilor este asigurat de </w:t>
      </w:r>
      <w:r w:rsidRPr="007E13E9">
        <w:rPr>
          <w:lang w:val="ro-RO"/>
        </w:rPr>
        <w:t xml:space="preserve">Beneficiar în raza </w:t>
      </w:r>
      <w:proofErr w:type="spellStart"/>
      <w:r w:rsidRPr="007E13E9">
        <w:rPr>
          <w:lang w:val="ro-RO"/>
        </w:rPr>
        <w:t>mun.Chișinău</w:t>
      </w:r>
      <w:proofErr w:type="spellEnd"/>
      <w:r w:rsidRPr="007E13E9">
        <w:rPr>
          <w:lang w:val="ro-RO"/>
        </w:rPr>
        <w:t>.</w:t>
      </w:r>
      <w:r w:rsidRPr="007E13E9">
        <w:rPr>
          <w:noProof/>
          <w:lang w:val="ro-MD" w:eastAsia="ro-RO"/>
        </w:rPr>
        <w:t xml:space="preserve"> </w:t>
      </w:r>
      <w:bookmarkStart w:id="1" w:name="_Hlk150759091"/>
      <w:r w:rsidRPr="007E13E9">
        <w:rPr>
          <w:noProof/>
          <w:lang w:val="ro-MD" w:eastAsia="ro-RO"/>
        </w:rPr>
        <w:t xml:space="preserve">În cazul efectuării verificării metrologice a mijloacelor de măsurare la sediul </w:t>
      </w:r>
      <w:r w:rsidRPr="007E13E9">
        <w:rPr>
          <w:lang w:val="ro-RO"/>
        </w:rPr>
        <w:t>Beneficiarului,</w:t>
      </w:r>
      <w:r w:rsidRPr="007E13E9">
        <w:rPr>
          <w:noProof/>
          <w:lang w:val="ro-MD" w:eastAsia="ro-RO"/>
        </w:rPr>
        <w:t xml:space="preserve"> transportarea verificatorului se va face din contul Executantului.</w:t>
      </w:r>
      <w:bookmarkEnd w:id="1"/>
    </w:p>
    <w:p w14:paraId="681C466D" w14:textId="0C24498C" w:rsidR="0081384B" w:rsidRPr="00A06E48" w:rsidRDefault="00EE3C82" w:rsidP="00A06E48">
      <w:pPr>
        <w:spacing w:line="360" w:lineRule="auto"/>
        <w:jc w:val="both"/>
        <w:rPr>
          <w:lang w:val="fr-FR"/>
        </w:rPr>
      </w:pPr>
      <w:r w:rsidRPr="006B220A">
        <w:rPr>
          <w:b/>
          <w:spacing w:val="-3"/>
          <w:lang w:val="ro-MD"/>
        </w:rPr>
        <w:t>Locul, adres</w:t>
      </w:r>
      <w:r>
        <w:rPr>
          <w:b/>
          <w:lang w:val="ro-MD"/>
        </w:rPr>
        <w:t>a</w:t>
      </w:r>
      <w:r w:rsidRPr="006B220A">
        <w:rPr>
          <w:b/>
          <w:lang w:val="ro-MD"/>
        </w:rPr>
        <w:t xml:space="preserve"> desfășurării serviciilor: </w:t>
      </w:r>
      <w:r w:rsidRPr="006B220A">
        <w:rPr>
          <w:bCs/>
          <w:lang w:val="ro-MD"/>
        </w:rPr>
        <w:t>mun. Chișin</w:t>
      </w:r>
      <w:r w:rsidRPr="006B220A">
        <w:rPr>
          <w:lang w:val="ro-MD"/>
        </w:rPr>
        <w:t>ă</w:t>
      </w:r>
      <w:r w:rsidRPr="006B220A">
        <w:rPr>
          <w:bCs/>
          <w:lang w:val="ro-MD"/>
        </w:rPr>
        <w:t xml:space="preserve">u, </w:t>
      </w:r>
      <w:r w:rsidR="00A06E48">
        <w:rPr>
          <w:bCs/>
          <w:lang w:val="ro-MD"/>
        </w:rPr>
        <w:t>î</w:t>
      </w:r>
      <w:r w:rsidR="0081384B" w:rsidRPr="002A6A83">
        <w:rPr>
          <w:lang w:eastAsia="ro-RO"/>
        </w:rPr>
        <w:t xml:space="preserve">n laboratoarele Executantului și </w:t>
      </w:r>
      <w:r w:rsidR="0081384B">
        <w:rPr>
          <w:lang w:eastAsia="ro-RO"/>
        </w:rPr>
        <w:t>sediul</w:t>
      </w:r>
      <w:r w:rsidR="0081384B" w:rsidRPr="002A6A83">
        <w:rPr>
          <w:lang w:eastAsia="ro-RO"/>
        </w:rPr>
        <w:t xml:space="preserve">  </w:t>
      </w:r>
      <w:r w:rsidR="00A06E48" w:rsidRPr="006B220A">
        <w:rPr>
          <w:bCs/>
          <w:lang w:val="ro-MD"/>
        </w:rPr>
        <w:t>„TERMOELECTRICA” S.A.</w:t>
      </w:r>
    </w:p>
    <w:p w14:paraId="55C4237B" w14:textId="1664483C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218"/>
        <w:gridCol w:w="1750"/>
      </w:tblGrid>
      <w:tr w:rsidR="002944B9" w:rsidRPr="00EC1B5F" w14:paraId="73783301" w14:textId="77777777" w:rsidTr="00216429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218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2944B9" w:rsidRPr="00EC1B5F" w14:paraId="1CBCC932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4DF7914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C34E137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AFCAA0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973F6D5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0D13D24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C261066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8A0AD1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71D1D7A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5801595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A02383" w14:textId="34CC0323" w:rsidR="002944B9" w:rsidRPr="00EC1B5F" w:rsidRDefault="002944B9" w:rsidP="0020349A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 w:rsidR="00C37577">
              <w:rPr>
                <w:rFonts w:eastAsia="SimSun"/>
                <w:iCs/>
              </w:rPr>
              <w:t xml:space="preserve"> 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37F30ED" w14:textId="69823D02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B7485" w:rsidRPr="00EC1B5F" w14:paraId="78B5F3C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77558EBA" w:rsidR="00DB7485" w:rsidRPr="00EC1B5F" w:rsidRDefault="00DB7485" w:rsidP="00DB7485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DB7485" w:rsidRPr="00EC1B5F" w:rsidRDefault="003E360E" w:rsidP="00DB7485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2F9C80D" w14:textId="37AADABD" w:rsidR="00DB7485" w:rsidRPr="00EC1B5F" w:rsidRDefault="003E360E" w:rsidP="00DB748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</w:rPr>
              <w:t>Formularul F3.1(pentru servicii și pentru bunuri), semnat electronic</w:t>
            </w:r>
            <w:r w:rsidRPr="00EC1B5F">
              <w:rPr>
                <w:bCs/>
                <w:i/>
                <w:noProof w:val="0"/>
                <w:lang w:val="it-IT" w:eastAsia="ru-RU"/>
              </w:rPr>
              <w:t xml:space="preserve"> </w:t>
            </w:r>
            <w:r w:rsidR="00DB7485" w:rsidRPr="00EC1B5F">
              <w:rPr>
                <w:bCs/>
                <w:i/>
                <w:noProof w:val="0"/>
                <w:lang w:val="it-IT" w:eastAsia="ru-RU"/>
              </w:rPr>
              <w:t xml:space="preserve">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DB7485" w:rsidRPr="00EC1B5F" w:rsidRDefault="00DB7485" w:rsidP="00DB7485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FAFF0ED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639E632F" w:rsidR="002944B9" w:rsidRPr="00EC1B5F" w:rsidRDefault="00DB7485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EE3C82">
              <w:rPr>
                <w:iCs/>
                <w:noProof w:val="0"/>
                <w:lang w:val="fr-FR" w:eastAsia="ru-RU"/>
              </w:rPr>
              <w:t xml:space="preserve">Certificat de înregistrare a întreprinderii/decizie de 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4CC3D29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99B93FB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5887B013" w:rsidR="002944B9" w:rsidRPr="00EC1B5F" w:rsidRDefault="00E92A76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2180221" w14:textId="4E9DEA56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lang w:val="ro-MD" w:eastAsia="en-US"/>
              </w:rPr>
            </w:pPr>
            <w:r w:rsidRPr="00EC1B5F">
              <w:rPr>
                <w:noProof w:val="0"/>
                <w:lang w:val="ro-MD" w:eastAsia="en-US"/>
              </w:rPr>
              <w:t xml:space="preserve">Declarația privind </w:t>
            </w:r>
            <w:proofErr w:type="spellStart"/>
            <w:r w:rsidRPr="00EC1B5F">
              <w:rPr>
                <w:noProof w:val="0"/>
                <w:lang w:val="ro-MD" w:eastAsia="en-US"/>
              </w:rPr>
              <w:t>livr</w:t>
            </w:r>
            <w:proofErr w:type="spellEnd"/>
            <w:r w:rsidR="00376DDF">
              <w:rPr>
                <w:noProof w:val="0"/>
                <w:lang w:eastAsia="en-US"/>
              </w:rPr>
              <w:t>ă</w:t>
            </w:r>
            <w:proofErr w:type="spellStart"/>
            <w:r w:rsidRPr="00EC1B5F">
              <w:rPr>
                <w:noProof w:val="0"/>
                <w:lang w:val="ro-MD" w:eastAsia="en-US"/>
              </w:rPr>
              <w:t>ri</w:t>
            </w:r>
            <w:proofErr w:type="spellEnd"/>
            <w:r w:rsidRPr="00EC1B5F">
              <w:rPr>
                <w:noProof w:val="0"/>
                <w:lang w:val="ro-MD" w:eastAsia="en-US"/>
              </w:rPr>
              <w:t xml:space="preserve">/prestări în ultimii 3 ani </w:t>
            </w:r>
          </w:p>
          <w:p w14:paraId="7E168C91" w14:textId="77777777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color w:val="FF0000"/>
                <w:lang w:val="ro-MD"/>
              </w:rPr>
            </w:pPr>
            <w:r w:rsidRPr="00EC1B5F">
              <w:rPr>
                <w:noProof w:val="0"/>
                <w:lang w:val="ro-MD" w:eastAsia="en-US"/>
              </w:rPr>
              <w:t xml:space="preserve">(Demonstrarea </w:t>
            </w:r>
            <w:proofErr w:type="spellStart"/>
            <w:r w:rsidRPr="00EC1B5F">
              <w:rPr>
                <w:noProof w:val="0"/>
                <w:lang w:val="ro-MD" w:eastAsia="en-US"/>
              </w:rPr>
              <w:t>experienţei</w:t>
            </w:r>
            <w:proofErr w:type="spellEnd"/>
            <w:r w:rsidRPr="00EC1B5F">
              <w:rPr>
                <w:noProof w:val="0"/>
                <w:lang w:val="ro-MD" w:eastAsia="en-US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21B9C0C" w14:textId="77777777" w:rsidR="002944B9" w:rsidRPr="00EC1B5F" w:rsidRDefault="002944B9" w:rsidP="004D2007">
            <w:pPr>
              <w:widowControl w:val="0"/>
              <w:autoSpaceDE w:val="0"/>
              <w:autoSpaceDN w:val="0"/>
              <w:ind w:left="35" w:hanging="35"/>
              <w:rPr>
                <w:i/>
              </w:rPr>
            </w:pPr>
            <w:r w:rsidRPr="00EC1B5F">
              <w:rPr>
                <w:i/>
                <w:lang w:eastAsia="ru-RU"/>
              </w:rPr>
              <w:t>Original, conform formularului atașat, semnat electronic</w:t>
            </w:r>
          </w:p>
          <w:p w14:paraId="383E5E7D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6B1979" w:rsidRPr="00EC1B5F" w14:paraId="4792C0BD" w14:textId="77777777" w:rsidTr="006327F4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1394418C" w:rsidR="006B1979" w:rsidRPr="00EC1B5F" w:rsidRDefault="006B1979" w:rsidP="006327F4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6B1979" w:rsidRPr="006B1979" w:rsidRDefault="006B1979" w:rsidP="006B1979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6B1979">
              <w:rPr>
                <w:iCs/>
                <w:color w:val="000000" w:themeColor="text1"/>
                <w:lang w:val="en-US" w:eastAsia="ru-RU"/>
              </w:rPr>
              <w:t>Declarația de eligibilitate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DD265D2" w14:textId="6D019FE1" w:rsidR="006B1979" w:rsidRPr="006B1979" w:rsidRDefault="006B1979" w:rsidP="006B1979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6B1979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6B1979" w:rsidRPr="006B1979" w:rsidRDefault="006B1979" w:rsidP="006B1979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proofErr w:type="spellStart"/>
            <w:r w:rsidRPr="006B1979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2944B9" w:rsidRPr="00EC1B5F" w14:paraId="0B27AAF3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6DDA0737" w:rsidR="002944B9" w:rsidRPr="00EC1B5F" w:rsidRDefault="00714781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E3C82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D0DBD3B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2944B9" w:rsidRPr="002B36C4" w:rsidRDefault="002944B9" w:rsidP="0020349A">
            <w:pPr>
              <w:tabs>
                <w:tab w:val="left" w:pos="612"/>
              </w:tabs>
              <w:jc w:val="center"/>
              <w:rPr>
                <w:i/>
                <w:noProof w:val="0"/>
                <w:lang w:val="ro-MD" w:eastAsia="ru-RU"/>
              </w:rPr>
            </w:pPr>
            <w:r w:rsidRPr="002B36C4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0F5787" w:rsidRPr="000F5787" w14:paraId="1EB28753" w14:textId="77777777" w:rsidTr="009C42BF">
        <w:trPr>
          <w:trHeight w:val="274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6B81D0F" w14:textId="7C43D751" w:rsidR="000F5787" w:rsidRDefault="000F5787" w:rsidP="000F578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9C42BF">
              <w:rPr>
                <w:noProof w:val="0"/>
                <w:lang w:val="ro-MD" w:eastAsia="ru-RU"/>
              </w:rPr>
              <w:t>0</w:t>
            </w:r>
          </w:p>
        </w:tc>
        <w:tc>
          <w:tcPr>
            <w:tcW w:w="2829" w:type="dxa"/>
            <w:shd w:val="clear" w:color="auto" w:fill="FFFFFF"/>
          </w:tcPr>
          <w:p w14:paraId="403FBA0A" w14:textId="68A2E709" w:rsidR="000F5787" w:rsidRPr="009C42BF" w:rsidRDefault="002B36C4" w:rsidP="009C42BF">
            <w:pPr>
              <w:pStyle w:val="ac"/>
              <w:widowControl w:val="0"/>
              <w:spacing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</w:pP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fr-FR" w:eastAsia="ru-RU"/>
              </w:rPr>
              <w:t>C</w:t>
            </w:r>
            <w:r w:rsidR="000F5787" w:rsidRPr="009C42B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fr-FR" w:eastAsia="ru-RU"/>
              </w:rPr>
              <w:t xml:space="preserve">ertificat de acreditare </w:t>
            </w:r>
            <w:r w:rsidR="009C42BF" w:rsidRPr="009C42BF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fr-FR" w:eastAsia="ru-RU"/>
              </w:rPr>
              <w:t xml:space="preserve"> </w:t>
            </w:r>
            <w:r w:rsidR="00B5127E" w:rsidRPr="00B512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ro-MD" w:eastAsia="ru-RU"/>
              </w:rPr>
              <w:t>(</w:t>
            </w:r>
            <w:r w:rsidR="00B5127E" w:rsidRPr="00B5127E">
              <w:rPr>
                <w:rFonts w:ascii="Times New Roman" w:hAnsi="Times New Roman" w:cs="Times New Roman"/>
                <w:sz w:val="24"/>
                <w:szCs w:val="24"/>
              </w:rPr>
              <w:t>valabile la data depunerii ofertelor)</w:t>
            </w:r>
          </w:p>
        </w:tc>
        <w:tc>
          <w:tcPr>
            <w:tcW w:w="4218" w:type="dxa"/>
            <w:shd w:val="clear" w:color="auto" w:fill="FFFFFF"/>
          </w:tcPr>
          <w:p w14:paraId="67D0F98E" w14:textId="53124283" w:rsidR="000F5787" w:rsidRPr="002B36C4" w:rsidRDefault="000F5787" w:rsidP="000F5787">
            <w:pPr>
              <w:widowControl w:val="0"/>
              <w:autoSpaceDE w:val="0"/>
              <w:autoSpaceDN w:val="0"/>
              <w:ind w:left="29"/>
              <w:rPr>
                <w:bCs/>
                <w:iCs/>
                <w:color w:val="000000" w:themeColor="text1"/>
                <w:lang w:eastAsia="ru-RU"/>
              </w:rPr>
            </w:pPr>
            <w:r w:rsidRPr="002B36C4">
              <w:rPr>
                <w:rStyle w:val="ad"/>
                <w:b w:val="0"/>
                <w:iCs/>
                <w:shd w:val="clear" w:color="auto" w:fill="FFFFFF"/>
                <w:lang w:val="fr-FR"/>
              </w:rPr>
              <w:t>Copie-s</w:t>
            </w:r>
            <w:r w:rsidRPr="002B36C4">
              <w:rPr>
                <w:rStyle w:val="ad"/>
                <w:b w:val="0"/>
                <w:iCs/>
                <w:shd w:val="clear" w:color="auto" w:fill="FFFFFF"/>
              </w:rPr>
              <w:t xml:space="preserve">canată de pe original </w:t>
            </w:r>
            <w:r w:rsidRPr="002B36C4">
              <w:rPr>
                <w:rStyle w:val="ad"/>
                <w:b w:val="0"/>
                <w:iCs/>
                <w:shd w:val="clear" w:color="auto" w:fill="FFFFFF"/>
                <w:lang w:val="fr-FR"/>
              </w:rPr>
              <w:t>semnat electronic de către operatorul economic</w:t>
            </w:r>
          </w:p>
        </w:tc>
        <w:tc>
          <w:tcPr>
            <w:tcW w:w="1750" w:type="dxa"/>
            <w:shd w:val="clear" w:color="auto" w:fill="FFFFFF"/>
          </w:tcPr>
          <w:p w14:paraId="5702BA51" w14:textId="3E497FF2" w:rsidR="000F5787" w:rsidRPr="002B36C4" w:rsidRDefault="000F5787" w:rsidP="000F57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noProof w:val="0"/>
                <w:color w:val="000000" w:themeColor="text1"/>
                <w:lang w:eastAsia="ru-RU"/>
              </w:rPr>
            </w:pPr>
            <w:r w:rsidRPr="002B36C4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2B36C4" w:rsidRPr="000F5787" w14:paraId="2C613FFC" w14:textId="77777777" w:rsidTr="009C42BF">
        <w:trPr>
          <w:trHeight w:val="274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027FFB4" w14:textId="13094378" w:rsidR="002B36C4" w:rsidRDefault="002B36C4" w:rsidP="002B36C4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11</w:t>
            </w:r>
          </w:p>
        </w:tc>
        <w:tc>
          <w:tcPr>
            <w:tcW w:w="2829" w:type="dxa"/>
            <w:shd w:val="clear" w:color="auto" w:fill="FFFFFF"/>
          </w:tcPr>
          <w:p w14:paraId="45DEFA47" w14:textId="66B625F9" w:rsidR="002B36C4" w:rsidRDefault="002B36C4" w:rsidP="002B36C4">
            <w:pPr>
              <w:pStyle w:val="ac"/>
              <w:widowControl w:val="0"/>
              <w:spacing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MD" w:eastAsia="ru-RU"/>
              </w:rPr>
            </w:pPr>
            <w:r w:rsidRPr="002B36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MD" w:eastAsia="ru-RU"/>
              </w:rPr>
              <w:t>Certificat de desemnare</w:t>
            </w:r>
          </w:p>
          <w:p w14:paraId="19894049" w14:textId="16344478" w:rsidR="002B36C4" w:rsidRDefault="002B36C4" w:rsidP="002B36C4">
            <w:pPr>
              <w:pStyle w:val="ac"/>
              <w:widowControl w:val="0"/>
              <w:spacing w:line="276" w:lineRule="auto"/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fr-FR" w:eastAsia="ru-RU"/>
              </w:rPr>
            </w:pPr>
            <w:r w:rsidRPr="002B36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ro-MD" w:eastAsia="ru-RU"/>
              </w:rPr>
              <w:t>(</w:t>
            </w:r>
            <w:r w:rsidRPr="002B36C4">
              <w:rPr>
                <w:rFonts w:ascii="Times New Roman" w:hAnsi="Times New Roman" w:cs="Times New Roman"/>
                <w:bCs/>
                <w:iCs/>
                <w:sz w:val="24"/>
                <w:szCs w:val="24"/>
                <w:lang w:eastAsia="ru-RU"/>
              </w:rPr>
              <w:t>valabile la data depunerii ofertelor)</w:t>
            </w:r>
          </w:p>
        </w:tc>
        <w:tc>
          <w:tcPr>
            <w:tcW w:w="4218" w:type="dxa"/>
            <w:shd w:val="clear" w:color="auto" w:fill="FFFFFF"/>
          </w:tcPr>
          <w:p w14:paraId="4173E439" w14:textId="0E48FBEF" w:rsidR="002B36C4" w:rsidRPr="002B36C4" w:rsidRDefault="002B36C4" w:rsidP="002B36C4">
            <w:pPr>
              <w:widowControl w:val="0"/>
              <w:autoSpaceDE w:val="0"/>
              <w:autoSpaceDN w:val="0"/>
              <w:ind w:left="29"/>
              <w:rPr>
                <w:rStyle w:val="ad"/>
                <w:b w:val="0"/>
                <w:iCs/>
                <w:shd w:val="clear" w:color="auto" w:fill="FFFFFF"/>
                <w:lang w:val="fr-FR"/>
              </w:rPr>
            </w:pPr>
            <w:r w:rsidRPr="002B36C4">
              <w:rPr>
                <w:iCs/>
              </w:rPr>
              <w:t>Copie-scanată de pe original semnat electronic de către operatorul economic</w:t>
            </w:r>
          </w:p>
        </w:tc>
        <w:tc>
          <w:tcPr>
            <w:tcW w:w="1750" w:type="dxa"/>
            <w:shd w:val="clear" w:color="auto" w:fill="FFFFFF"/>
          </w:tcPr>
          <w:p w14:paraId="16072D4A" w14:textId="20F5AAFC" w:rsidR="002B36C4" w:rsidRPr="002B36C4" w:rsidRDefault="002B36C4" w:rsidP="002B36C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/>
                <w:noProof w:val="0"/>
                <w:lang w:val="ro-MD" w:eastAsia="ru-RU"/>
              </w:rPr>
            </w:pPr>
            <w:r w:rsidRPr="002B36C4">
              <w:rPr>
                <w:i/>
              </w:rPr>
              <w:t>Obligatoriu</w:t>
            </w:r>
          </w:p>
        </w:tc>
      </w:tr>
      <w:tr w:rsidR="000F5787" w:rsidRPr="00EC1B5F" w14:paraId="421C840E" w14:textId="77777777" w:rsidTr="00890F33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FE3CD6" w14:textId="4C72499A" w:rsidR="000F5787" w:rsidRDefault="00653C67" w:rsidP="000F578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2B36C4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770BB7A" w14:textId="46D85CDA" w:rsidR="000F5787" w:rsidRPr="000F5787" w:rsidRDefault="000F5787" w:rsidP="000F5787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F364346" w14:textId="77777777" w:rsidR="000F5787" w:rsidRDefault="000F5787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  <w:p w14:paraId="4AD51A13" w14:textId="10910436" w:rsidR="009C42BF" w:rsidRPr="000F5787" w:rsidRDefault="009C42BF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>
              <w:rPr>
                <w:bCs/>
                <w:lang w:val="ro-MD" w:eastAsia="ru-RU"/>
              </w:rPr>
              <w:t>(</w:t>
            </w:r>
            <w:r w:rsidRPr="0065123D">
              <w:rPr>
                <w:bCs/>
                <w:lang w:val="ro-MD" w:eastAsia="ru-RU"/>
              </w:rPr>
              <w:t>numărul certificatului de calificare, domeniul și valabilitatea acestuia</w:t>
            </w:r>
            <w:r>
              <w:rPr>
                <w:bCs/>
                <w:lang w:val="ro-MD" w:eastAsia="ru-RU"/>
              </w:rPr>
              <w:t>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0F5787" w:rsidRPr="002B36C4" w:rsidRDefault="000F5787" w:rsidP="000F57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color w:val="000000" w:themeColor="text1"/>
                <w:lang w:eastAsia="ru-RU"/>
              </w:rPr>
            </w:pPr>
            <w:r w:rsidRPr="002B36C4">
              <w:rPr>
                <w:bCs/>
                <w:i/>
                <w:color w:val="000000" w:themeColor="text1"/>
                <w:lang w:eastAsia="ru-RU"/>
              </w:rPr>
              <w:t>Obligatoriu</w:t>
            </w:r>
          </w:p>
        </w:tc>
      </w:tr>
      <w:tr w:rsidR="000F5787" w:rsidRPr="00EC1B5F" w14:paraId="3EFA5608" w14:textId="77777777" w:rsidTr="00890F33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77F9E9E" w14:textId="2A81C99F" w:rsidR="000F5787" w:rsidRDefault="00653C67" w:rsidP="000F578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2B36C4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5F4F928" w14:textId="143FD609" w:rsidR="000F5787" w:rsidRPr="000F5787" w:rsidRDefault="000F5787" w:rsidP="000F5787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22071A45" w14:textId="7002C9C5" w:rsidR="000F5787" w:rsidRPr="000F5787" w:rsidRDefault="000F5787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5879F63" w14:textId="360374BE" w:rsidR="000F5787" w:rsidRPr="002B36C4" w:rsidRDefault="000F5787" w:rsidP="000F57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color w:val="000000" w:themeColor="text1"/>
                <w:lang w:eastAsia="ru-RU"/>
              </w:rPr>
            </w:pPr>
            <w:r w:rsidRPr="002B36C4">
              <w:rPr>
                <w:bCs/>
                <w:i/>
                <w:color w:val="000000" w:themeColor="text1"/>
                <w:lang w:eastAsia="ru-RU"/>
              </w:rPr>
              <w:t>Obligatoriu</w:t>
            </w:r>
          </w:p>
        </w:tc>
      </w:tr>
      <w:tr w:rsidR="00A06E48" w:rsidRPr="00EC1B5F" w14:paraId="409A3258" w14:textId="77777777" w:rsidTr="00890F33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1261638" w14:textId="44084806" w:rsidR="00A06E48" w:rsidRDefault="00A06E48" w:rsidP="00A06E48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6D2F270D" w14:textId="7C0DB56C" w:rsidR="00A06E48" w:rsidRPr="000F5787" w:rsidRDefault="00A06E48" w:rsidP="00A06E48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270576">
              <w:rPr>
                <w:bCs/>
              </w:rPr>
              <w:t>Garanție pentru ofertă, 1% din valoarea ofertei fără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4F5F5D5" w14:textId="77777777" w:rsidR="00A06E48" w:rsidRPr="00270576" w:rsidRDefault="00A06E48" w:rsidP="00A06E48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Forma garanției bancare:</w:t>
            </w:r>
          </w:p>
          <w:p w14:paraId="5AE4C11F" w14:textId="77777777" w:rsidR="00A06E48" w:rsidRPr="00270576" w:rsidRDefault="00A06E48" w:rsidP="00A06E48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a) Emisă de către o bancă comercială, conform Anexei nr. 9 din documentația standard;</w:t>
            </w:r>
          </w:p>
          <w:p w14:paraId="14D1ACD0" w14:textId="77777777" w:rsidR="00A06E48" w:rsidRPr="00270576" w:rsidRDefault="00A06E48" w:rsidP="00A06E48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sau</w:t>
            </w:r>
          </w:p>
          <w:p w14:paraId="4ADF6647" w14:textId="77777777" w:rsidR="00A06E48" w:rsidRPr="00270576" w:rsidRDefault="00A06E48" w:rsidP="00A06E48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b) transfer la contul entității contractante conform următoarelor date bancare:</w:t>
            </w:r>
          </w:p>
          <w:p w14:paraId="77638CE7" w14:textId="77777777" w:rsidR="00A06E48" w:rsidRPr="00270576" w:rsidRDefault="00A06E48" w:rsidP="00A06E48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”Termoelectrica”S.A.</w:t>
            </w:r>
          </w:p>
          <w:p w14:paraId="41217553" w14:textId="77777777" w:rsidR="00A06E48" w:rsidRPr="00270576" w:rsidRDefault="00A06E48" w:rsidP="00A06E48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IBAN:MD63ML000000002251328842</w:t>
            </w:r>
          </w:p>
          <w:p w14:paraId="3B9ED149" w14:textId="77777777" w:rsidR="00A06E48" w:rsidRPr="00270576" w:rsidRDefault="00A06E48" w:rsidP="00A06E48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IDNO:1003600026295</w:t>
            </w:r>
          </w:p>
          <w:p w14:paraId="56CFB915" w14:textId="77777777" w:rsidR="00A06E48" w:rsidRPr="00270576" w:rsidRDefault="00A06E48" w:rsidP="00A06E48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TVA: 0400008</w:t>
            </w:r>
          </w:p>
          <w:p w14:paraId="79FC331E" w14:textId="77777777" w:rsidR="00A06E48" w:rsidRPr="00270576" w:rsidRDefault="00A06E48" w:rsidP="00A06E48">
            <w:pPr>
              <w:spacing w:after="60"/>
              <w:rPr>
                <w:i/>
                <w:iCs/>
                <w:color w:val="000000" w:themeColor="text1"/>
              </w:rPr>
            </w:pPr>
            <w:r w:rsidRPr="00270576">
              <w:rPr>
                <w:i/>
                <w:iCs/>
                <w:color w:val="000000" w:themeColor="text1"/>
              </w:rPr>
              <w:t>Cod Bancar MOLDMD2X</w:t>
            </w:r>
          </w:p>
          <w:p w14:paraId="44FA1B9A" w14:textId="5B41F398" w:rsidR="00A06E48" w:rsidRPr="000F5787" w:rsidRDefault="00A06E48" w:rsidP="00A06E48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270576">
              <w:rPr>
                <w:i/>
                <w:iCs/>
                <w:color w:val="000000" w:themeColor="text1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C2AE510" w14:textId="77777777" w:rsidR="00A06E48" w:rsidRPr="00270576" w:rsidRDefault="00A06E48" w:rsidP="00A06E48">
            <w:pPr>
              <w:jc w:val="center"/>
              <w:rPr>
                <w:iCs/>
                <w:noProof w:val="0"/>
                <w:lang w:val="ro-MD" w:eastAsia="ru-RU"/>
              </w:rPr>
            </w:pPr>
            <w:r w:rsidRPr="00270576">
              <w:rPr>
                <w:iCs/>
                <w:noProof w:val="0"/>
                <w:lang w:val="ro-MD" w:eastAsia="ru-RU"/>
              </w:rPr>
              <w:t>Obligatoriu</w:t>
            </w:r>
          </w:p>
          <w:p w14:paraId="4A01C2C7" w14:textId="77777777" w:rsidR="00A06E48" w:rsidRPr="002B36C4" w:rsidRDefault="00A06E48" w:rsidP="00A06E4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color w:val="000000" w:themeColor="text1"/>
                <w:lang w:eastAsia="ru-RU"/>
              </w:rPr>
            </w:pPr>
          </w:p>
        </w:tc>
      </w:tr>
    </w:tbl>
    <w:p w14:paraId="57CB7098" w14:textId="7D15543B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5CB3581D" w14:textId="604AD2AA" w:rsidR="003E360E" w:rsidRPr="00EC1B5F" w:rsidRDefault="00393AE3" w:rsidP="006907A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175FC9" w:rsidRPr="00952143">
        <w:rPr>
          <w:b/>
          <w:noProof w:val="0"/>
          <w:u w:val="single"/>
          <w:lang w:val="it-IT" w:eastAsia="ru-RU"/>
        </w:rPr>
        <w:t>licitație electronică</w:t>
      </w:r>
      <w:r w:rsidR="00175FC9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F0FDE21" w:rsidR="005E2D0B" w:rsidRPr="00A142E3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pe: </w:t>
      </w:r>
      <w:r w:rsidRPr="00EC1B5F">
        <w:rPr>
          <w:b/>
          <w:i/>
          <w:noProof w:val="0"/>
          <w:lang w:val="en-US" w:eastAsia="ru-RU"/>
        </w:rPr>
        <w:t>[data]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0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EC1B5F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EC1B5F">
              <w:rPr>
                <w:noProof w:val="0"/>
                <w:lang w:val="en-US" w:eastAsia="ru-RU"/>
              </w:rPr>
              <w:t>Depunerea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electronică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EC1B5F">
              <w:rPr>
                <w:noProof w:val="0"/>
                <w:lang w:val="en-US" w:eastAsia="ru-RU"/>
              </w:rPr>
              <w:t>ofertelor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sau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EC1B5F">
              <w:rPr>
                <w:noProof w:val="0"/>
                <w:lang w:val="en-US" w:eastAsia="ru-RU"/>
              </w:rPr>
              <w:t>cererilor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EC1B5F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Sistemul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de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comenzi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Facturarea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Plățile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3431CE0F" w14:textId="77777777" w:rsidR="0066781B" w:rsidRPr="00EC1B5F" w:rsidRDefault="0066781B" w:rsidP="0066781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36. Informația privind garanțiile solicitate:</w:t>
      </w:r>
    </w:p>
    <w:p w14:paraId="75BAEDF0" w14:textId="77777777" w:rsidR="0066781B" w:rsidRPr="00B36B9C" w:rsidRDefault="0066781B" w:rsidP="0066781B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val="fr-FR" w:eastAsia="zh-CN"/>
        </w:rPr>
      </w:pPr>
      <w:r w:rsidRPr="00EC1B5F">
        <w:rPr>
          <w:b/>
          <w:lang w:val="it-IT" w:eastAsia="ru-RU"/>
        </w:rPr>
        <w:t xml:space="preserve">Garanția pentru ofertă cu </w:t>
      </w:r>
      <w:r w:rsidRPr="00EC1B5F">
        <w:rPr>
          <w:b/>
          <w:bCs/>
          <w:lang w:val="it-IT" w:eastAsia="ru-RU"/>
        </w:rPr>
        <w:t>cuantumul de 1%;</w:t>
      </w:r>
    </w:p>
    <w:p w14:paraId="1F46FDE3" w14:textId="77777777" w:rsidR="0066781B" w:rsidRPr="00B36B9C" w:rsidRDefault="0066781B" w:rsidP="0066781B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val="fr-FR" w:eastAsia="zh-CN"/>
        </w:rPr>
      </w:pPr>
      <w:r w:rsidRPr="00EC1B5F">
        <w:rPr>
          <w:i/>
          <w:iCs/>
          <w:lang w:val="it-IT" w:eastAsia="ru-RU"/>
        </w:rPr>
        <w:t>Garanția pentru ofertă se va reține:</w:t>
      </w:r>
    </w:p>
    <w:p w14:paraId="01869DF3" w14:textId="77777777" w:rsidR="0066781B" w:rsidRPr="00EC1B5F" w:rsidRDefault="0066781B" w:rsidP="0066781B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EC1B5F">
        <w:rPr>
          <w:b/>
          <w:bCs/>
          <w:i/>
          <w:iCs/>
          <w:color w:val="000000"/>
          <w:spacing w:val="-8"/>
          <w:w w:val="110"/>
        </w:rPr>
        <w:t>Ѵ</w:t>
      </w:r>
      <w:r w:rsidRPr="00EC1B5F">
        <w:rPr>
          <w:i/>
          <w:iCs/>
          <w:color w:val="000000"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24661466" w14:textId="77777777" w:rsidR="0066781B" w:rsidRPr="00EC1B5F" w:rsidRDefault="0066781B" w:rsidP="0066781B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i/>
          <w:iCs/>
          <w:color w:val="000000"/>
          <w:spacing w:val="-10"/>
          <w:w w:val="110"/>
        </w:rPr>
        <w:t xml:space="preserve"> ofertantul desemnat câștigător refuză să semneze contractul de achiziţie după expedierea </w:t>
      </w:r>
      <w:r w:rsidRPr="00EC1B5F">
        <w:rPr>
          <w:i/>
          <w:iCs/>
          <w:color w:val="000000"/>
          <w:spacing w:val="-14"/>
          <w:w w:val="110"/>
        </w:rPr>
        <w:t xml:space="preserve">înştiinţării de adjudecare şi respectiv, împlinirea termenelor de aşteptare stabilite de legislaţia din </w:t>
      </w:r>
      <w:r w:rsidRPr="00EC1B5F">
        <w:rPr>
          <w:i/>
          <w:iCs/>
          <w:color w:val="000000"/>
          <w:spacing w:val="-8"/>
          <w:w w:val="110"/>
        </w:rPr>
        <w:t>domeniul achiziţiilor sectoriale;</w:t>
      </w:r>
    </w:p>
    <w:p w14:paraId="7A412BB2" w14:textId="77777777" w:rsidR="0066781B" w:rsidRPr="00EC1B5F" w:rsidRDefault="0066781B" w:rsidP="0066781B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</w:rPr>
      </w:pPr>
    </w:p>
    <w:p w14:paraId="677058E5" w14:textId="23C59F2E" w:rsidR="00540E28" w:rsidRPr="006327F4" w:rsidRDefault="00BC16F7" w:rsidP="009E3B3C">
      <w:pPr>
        <w:pStyle w:val="a"/>
        <w:numPr>
          <w:ilvl w:val="0"/>
          <w:numId w:val="6"/>
        </w:numPr>
        <w:rPr>
          <w:bCs/>
          <w:i/>
          <w:iCs/>
          <w:lang w:eastAsia="ru-RU"/>
        </w:rPr>
      </w:pPr>
      <w:r w:rsidRPr="006327F4">
        <w:rPr>
          <w:b/>
          <w:lang w:eastAsia="ru-RU"/>
        </w:rPr>
        <w:t>Alte</w:t>
      </w:r>
      <w:r w:rsidRPr="006327F4">
        <w:rPr>
          <w:b/>
          <w:lang w:val="ro-MD" w:eastAsia="ru-RU"/>
        </w:rPr>
        <w:t xml:space="preserve"> </w:t>
      </w:r>
      <w:proofErr w:type="spellStart"/>
      <w:r w:rsidRPr="006327F4">
        <w:rPr>
          <w:b/>
          <w:lang w:eastAsia="ru-RU"/>
        </w:rPr>
        <w:t>informații</w:t>
      </w:r>
      <w:proofErr w:type="spellEnd"/>
      <w:r w:rsidRPr="006327F4">
        <w:rPr>
          <w:b/>
          <w:lang w:val="ro-MD" w:eastAsia="ru-RU"/>
        </w:rPr>
        <w:t xml:space="preserve"> </w:t>
      </w:r>
      <w:proofErr w:type="spellStart"/>
      <w:r w:rsidRPr="006327F4">
        <w:rPr>
          <w:b/>
          <w:lang w:eastAsia="ru-RU"/>
        </w:rPr>
        <w:t>relevante</w:t>
      </w:r>
      <w:proofErr w:type="spellEnd"/>
      <w:r w:rsidRPr="006327F4">
        <w:rPr>
          <w:b/>
          <w:lang w:eastAsia="ru-RU"/>
        </w:rPr>
        <w:t>:</w:t>
      </w:r>
    </w:p>
    <w:p w14:paraId="29A720DC" w14:textId="407C2789" w:rsidR="009B72CA" w:rsidRPr="009B72CA" w:rsidRDefault="00AE4CC9" w:rsidP="00E941F3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>
        <w:rPr>
          <w:bCs/>
          <w:i/>
          <w:iCs/>
          <w:sz w:val="22"/>
          <w:szCs w:val="22"/>
          <w:lang w:eastAsia="ru-RU"/>
        </w:rPr>
        <w:t xml:space="preserve"> </w:t>
      </w:r>
      <w:r w:rsidR="009B72CA" w:rsidRPr="00A07AEC">
        <w:t>A</w:t>
      </w:r>
      <w:r w:rsidR="009B72CA" w:rsidRPr="00A07AEC">
        <w:rPr>
          <w:bCs/>
          <w:lang w:val="it-IT" w:eastAsia="ru-RU"/>
        </w:rPr>
        <w:t xml:space="preserve">chitarea </w:t>
      </w:r>
      <w:r w:rsidR="006327F4">
        <w:rPr>
          <w:bCs/>
          <w:lang w:val="it-IT" w:eastAsia="ru-RU"/>
        </w:rPr>
        <w:t>serviciilor</w:t>
      </w:r>
      <w:r w:rsidR="009B72CA" w:rsidRPr="00A07AEC">
        <w:rPr>
          <w:bCs/>
          <w:lang w:val="it-IT" w:eastAsia="ru-RU"/>
        </w:rPr>
        <w:t xml:space="preserve"> va fi efectuată în termen de pînă la 90 de zile din data </w:t>
      </w:r>
      <w:r w:rsidR="009B72CA">
        <w:rPr>
          <w:bCs/>
          <w:lang w:val="it-IT" w:eastAsia="ru-RU"/>
        </w:rPr>
        <w:t xml:space="preserve">facturării </w:t>
      </w:r>
      <w:r w:rsidR="009B72CA" w:rsidRPr="00A07AEC">
        <w:rPr>
          <w:bCs/>
          <w:lang w:val="it-IT" w:eastAsia="ru-RU"/>
        </w:rPr>
        <w:t>și/sau documentelor confimative de executare a contractului</w:t>
      </w:r>
      <w:r w:rsidR="009B72CA" w:rsidRPr="00A07AEC">
        <w:rPr>
          <w:b/>
          <w:lang w:val="it-IT" w:eastAsia="ru-RU"/>
        </w:rPr>
        <w:t>.</w:t>
      </w:r>
    </w:p>
    <w:p w14:paraId="72BA61C4" w14:textId="79F08506" w:rsidR="007F6A4F" w:rsidRPr="007D0271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</w:rPr>
        <w:t xml:space="preserve">Act de predare/primire a </w:t>
      </w:r>
      <w:r w:rsidR="006327F4">
        <w:rPr>
          <w:bCs/>
        </w:rPr>
        <w:t>serviciilor</w:t>
      </w:r>
      <w:r w:rsidRPr="007D0271">
        <w:rPr>
          <w:bCs/>
        </w:rPr>
        <w:t>, va fi semnat de Beneficiar/</w:t>
      </w:r>
      <w:r w:rsidR="00A142E3" w:rsidRPr="00A142E3">
        <w:rPr>
          <w:iCs/>
          <w:color w:val="000000"/>
          <w:spacing w:val="-8"/>
          <w:w w:val="105"/>
        </w:rPr>
        <w:t>Furnizor</w:t>
      </w:r>
      <w:r w:rsidRPr="007D0271">
        <w:rPr>
          <w:bCs/>
        </w:rPr>
        <w:t xml:space="preserve"> după ce vor fi </w:t>
      </w:r>
      <w:r w:rsidR="006327F4">
        <w:rPr>
          <w:bCs/>
        </w:rPr>
        <w:t>prestate</w:t>
      </w:r>
      <w:r w:rsidRPr="007D0271">
        <w:rPr>
          <w:bCs/>
        </w:rPr>
        <w:t>, prezentate la fața locului, conform parametrilor tehnici solicitați;</w:t>
      </w:r>
    </w:p>
    <w:p w14:paraId="7345956F" w14:textId="77777777" w:rsidR="007F6A4F" w:rsidRPr="007D0271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F82BFA1" w14:textId="77777777" w:rsidR="007F6A4F" w:rsidRPr="007D0271" w:rsidRDefault="007F6A4F" w:rsidP="007F6A4F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</w:p>
    <w:p w14:paraId="65FE6A83" w14:textId="77777777" w:rsidR="007F6A4F" w:rsidRPr="007D0271" w:rsidRDefault="007F6A4F" w:rsidP="007F6A4F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  <w:r w:rsidRPr="007D0271">
        <w:rPr>
          <w:i/>
          <w:color w:val="000000"/>
          <w:spacing w:val="-9"/>
          <w:w w:val="105"/>
        </w:rPr>
        <w:t>-</w:t>
      </w:r>
      <w:r w:rsidRPr="007D0271">
        <w:t xml:space="preserve"> Clauze contractuale obligatorii:</w:t>
      </w:r>
    </w:p>
    <w:p w14:paraId="6C491A6C" w14:textId="77777777" w:rsidR="007F6A4F" w:rsidRPr="007D0271" w:rsidRDefault="007F6A4F" w:rsidP="007F6A4F">
      <w:pPr>
        <w:ind w:left="648"/>
        <w:jc w:val="both"/>
        <w:rPr>
          <w:b/>
          <w:i/>
          <w:color w:val="000000"/>
          <w:w w:val="105"/>
        </w:rPr>
      </w:pPr>
      <w:r w:rsidRPr="007D0271">
        <w:rPr>
          <w:b/>
          <w:i/>
          <w:color w:val="000000"/>
          <w:w w:val="105"/>
        </w:rPr>
        <w:t>Sancțiuni:</w:t>
      </w:r>
    </w:p>
    <w:p w14:paraId="4B87A495" w14:textId="18CF4D86" w:rsidR="007F6A4F" w:rsidRPr="007D0271" w:rsidRDefault="007F6A4F" w:rsidP="007F6A4F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 xml:space="preserve">1.   Pentru întârzierea </w:t>
      </w:r>
      <w:r w:rsidR="006327F4">
        <w:rPr>
          <w:i/>
          <w:color w:val="000000"/>
          <w:spacing w:val="-8"/>
          <w:w w:val="105"/>
        </w:rPr>
        <w:t>prestării serviciilor</w:t>
      </w:r>
      <w:r w:rsidRPr="007D0271">
        <w:rPr>
          <w:i/>
          <w:color w:val="000000"/>
          <w:spacing w:val="-8"/>
          <w:w w:val="105"/>
        </w:rPr>
        <w:t xml:space="preserve">, </w:t>
      </w:r>
      <w:r w:rsidR="00A142E3">
        <w:rPr>
          <w:i/>
          <w:color w:val="000000"/>
          <w:spacing w:val="-8"/>
          <w:w w:val="105"/>
        </w:rPr>
        <w:t>Furnizorul</w:t>
      </w:r>
      <w:r w:rsidRPr="007D0271">
        <w:rPr>
          <w:i/>
          <w:color w:val="000000"/>
          <w:spacing w:val="-8"/>
          <w:w w:val="105"/>
        </w:rPr>
        <w:t xml:space="preserve"> poartă răspundere materială în valoare de 0,01% din suma bunurilor nelivrate, pentru fiecare zi de întârziere, dar nu mai mult de 5% din suma totală a prezentului contract.</w:t>
      </w:r>
    </w:p>
    <w:p w14:paraId="7FA23D16" w14:textId="7F5A552C" w:rsidR="007F6A4F" w:rsidRPr="007D0271" w:rsidRDefault="007F6A4F" w:rsidP="006327F4">
      <w:pPr>
        <w:shd w:val="clear" w:color="auto" w:fill="FFFFFF"/>
        <w:tabs>
          <w:tab w:val="right" w:pos="426"/>
        </w:tabs>
        <w:spacing w:before="120"/>
        <w:jc w:val="both"/>
        <w:rPr>
          <w:i/>
          <w:color w:val="000000"/>
          <w:spacing w:val="-8"/>
          <w:w w:val="105"/>
        </w:rPr>
      </w:pPr>
      <w:bookmarkStart w:id="2" w:name="_Hlk188538608"/>
    </w:p>
    <w:bookmarkEnd w:id="2"/>
    <w:p w14:paraId="0E0E7533" w14:textId="77777777" w:rsidR="007F6A4F" w:rsidRPr="007D0271" w:rsidRDefault="007F6A4F" w:rsidP="007F6A4F">
      <w:pPr>
        <w:spacing w:before="120" w:after="120"/>
        <w:rPr>
          <w:b/>
        </w:rPr>
      </w:pPr>
    </w:p>
    <w:p w14:paraId="2CD4AB07" w14:textId="77777777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B343F5E" w14:textId="6B4B1F69" w:rsidR="003F7F3C" w:rsidRPr="003F7F3C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3669DD4C" w14:textId="042C8CEB" w:rsidR="005F2EE3" w:rsidRPr="002D4F48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004CDC03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7F105057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3A5D6C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024AF7"/>
    <w:multiLevelType w:val="multilevel"/>
    <w:tmpl w:val="2A6CD0D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 R" w:hAnsi="Times New Roman R" w:hint="default"/>
        <w:b/>
        <w:bCs/>
        <w:i w:val="0"/>
        <w:color w:val="auto"/>
        <w:lang w:val="ro-MD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eastAsia="Calibri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eastAsia="Calibri" w:hint="default"/>
        <w:color w:val="auto"/>
      </w:rPr>
    </w:lvl>
  </w:abstractNum>
  <w:abstractNum w:abstractNumId="3" w15:restartNumberingAfterBreak="0">
    <w:nsid w:val="16FC6ECC"/>
    <w:multiLevelType w:val="hybridMultilevel"/>
    <w:tmpl w:val="4EB271DE"/>
    <w:lvl w:ilvl="0" w:tplc="DB6E856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49774C"/>
    <w:multiLevelType w:val="hybridMultilevel"/>
    <w:tmpl w:val="E52A2466"/>
    <w:lvl w:ilvl="0" w:tplc="DB6E8560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8ED5DA9"/>
    <w:multiLevelType w:val="hybridMultilevel"/>
    <w:tmpl w:val="C7DE0374"/>
    <w:lvl w:ilvl="0" w:tplc="EF88B7A6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8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9"/>
  </w:num>
  <w:num w:numId="2" w16cid:durableId="971713300">
    <w:abstractNumId w:val="7"/>
  </w:num>
  <w:num w:numId="3" w16cid:durableId="345249873">
    <w:abstractNumId w:val="13"/>
  </w:num>
  <w:num w:numId="4" w16cid:durableId="940603114">
    <w:abstractNumId w:val="9"/>
  </w:num>
  <w:num w:numId="5" w16cid:durableId="872498322">
    <w:abstractNumId w:val="5"/>
  </w:num>
  <w:num w:numId="6" w16cid:durableId="2000965464">
    <w:abstractNumId w:val="14"/>
  </w:num>
  <w:num w:numId="7" w16cid:durableId="985623853">
    <w:abstractNumId w:val="10"/>
  </w:num>
  <w:num w:numId="8" w16cid:durableId="893201657">
    <w:abstractNumId w:val="8"/>
  </w:num>
  <w:num w:numId="9" w16cid:durableId="245767951">
    <w:abstractNumId w:val="4"/>
  </w:num>
  <w:num w:numId="10" w16cid:durableId="1045565836">
    <w:abstractNumId w:val="12"/>
  </w:num>
  <w:num w:numId="11" w16cid:durableId="1128277774">
    <w:abstractNumId w:val="6"/>
  </w:num>
  <w:num w:numId="12" w16cid:durableId="1667634321">
    <w:abstractNumId w:val="0"/>
  </w:num>
  <w:num w:numId="13" w16cid:durableId="763958817">
    <w:abstractNumId w:val="11"/>
  </w:num>
  <w:num w:numId="14" w16cid:durableId="1849716414">
    <w:abstractNumId w:val="18"/>
  </w:num>
  <w:num w:numId="15" w16cid:durableId="197086127">
    <w:abstractNumId w:val="1"/>
  </w:num>
  <w:num w:numId="16" w16cid:durableId="1938437559">
    <w:abstractNumId w:val="15"/>
  </w:num>
  <w:num w:numId="17" w16cid:durableId="1756126205">
    <w:abstractNumId w:val="2"/>
  </w:num>
  <w:num w:numId="18" w16cid:durableId="250357152">
    <w:abstractNumId w:val="17"/>
  </w:num>
  <w:num w:numId="19" w16cid:durableId="1650554944">
    <w:abstractNumId w:val="16"/>
  </w:num>
  <w:num w:numId="20" w16cid:durableId="621037204">
    <w:abstractNumId w:val="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A7838"/>
    <w:rsid w:val="000B4F0A"/>
    <w:rsid w:val="000B5D36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08F0"/>
    <w:rsid w:val="00175C28"/>
    <w:rsid w:val="00175FC9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C28"/>
    <w:rsid w:val="00202E8A"/>
    <w:rsid w:val="0020349A"/>
    <w:rsid w:val="00206786"/>
    <w:rsid w:val="00215B8F"/>
    <w:rsid w:val="00216429"/>
    <w:rsid w:val="002260DA"/>
    <w:rsid w:val="002268E6"/>
    <w:rsid w:val="0022753F"/>
    <w:rsid w:val="00231912"/>
    <w:rsid w:val="00233E17"/>
    <w:rsid w:val="00236A97"/>
    <w:rsid w:val="0024199D"/>
    <w:rsid w:val="00241B95"/>
    <w:rsid w:val="00242486"/>
    <w:rsid w:val="00244C50"/>
    <w:rsid w:val="00245E0A"/>
    <w:rsid w:val="00246E32"/>
    <w:rsid w:val="002535EA"/>
    <w:rsid w:val="00257862"/>
    <w:rsid w:val="0026037F"/>
    <w:rsid w:val="00264006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36C4"/>
    <w:rsid w:val="002B73C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C6FB1"/>
    <w:rsid w:val="004D1A18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12E5"/>
    <w:rsid w:val="005716AE"/>
    <w:rsid w:val="00575C60"/>
    <w:rsid w:val="00575E06"/>
    <w:rsid w:val="00576528"/>
    <w:rsid w:val="005801EF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21B37"/>
    <w:rsid w:val="0063084F"/>
    <w:rsid w:val="006327F4"/>
    <w:rsid w:val="00632B8A"/>
    <w:rsid w:val="006414BC"/>
    <w:rsid w:val="00644072"/>
    <w:rsid w:val="006456A3"/>
    <w:rsid w:val="00650AAA"/>
    <w:rsid w:val="00653C67"/>
    <w:rsid w:val="00657810"/>
    <w:rsid w:val="006632A5"/>
    <w:rsid w:val="00665C89"/>
    <w:rsid w:val="0066781B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781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1E79"/>
    <w:rsid w:val="007D3867"/>
    <w:rsid w:val="007D3BD2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10441"/>
    <w:rsid w:val="008109C8"/>
    <w:rsid w:val="00811B3A"/>
    <w:rsid w:val="00812A8D"/>
    <w:rsid w:val="0081384B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1A4E"/>
    <w:rsid w:val="00876D4F"/>
    <w:rsid w:val="008771FC"/>
    <w:rsid w:val="00880070"/>
    <w:rsid w:val="00880B0A"/>
    <w:rsid w:val="00883E9E"/>
    <w:rsid w:val="00886E7D"/>
    <w:rsid w:val="00890F33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105B"/>
    <w:rsid w:val="009260B4"/>
    <w:rsid w:val="009330D2"/>
    <w:rsid w:val="0093482B"/>
    <w:rsid w:val="00941EE2"/>
    <w:rsid w:val="009428FB"/>
    <w:rsid w:val="009445D3"/>
    <w:rsid w:val="00950B59"/>
    <w:rsid w:val="009555D0"/>
    <w:rsid w:val="00956307"/>
    <w:rsid w:val="0095750E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C0D72"/>
    <w:rsid w:val="009C42BF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06E48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44700"/>
    <w:rsid w:val="00A45120"/>
    <w:rsid w:val="00A53A7B"/>
    <w:rsid w:val="00A543B0"/>
    <w:rsid w:val="00A56629"/>
    <w:rsid w:val="00A61447"/>
    <w:rsid w:val="00A75ED7"/>
    <w:rsid w:val="00A851D2"/>
    <w:rsid w:val="00A86BF9"/>
    <w:rsid w:val="00A95ADE"/>
    <w:rsid w:val="00AA10C7"/>
    <w:rsid w:val="00AA4A88"/>
    <w:rsid w:val="00AA7B85"/>
    <w:rsid w:val="00AA7E2E"/>
    <w:rsid w:val="00AB05DF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2F6E"/>
    <w:rsid w:val="00B14412"/>
    <w:rsid w:val="00B150AC"/>
    <w:rsid w:val="00B15109"/>
    <w:rsid w:val="00B23F5C"/>
    <w:rsid w:val="00B24604"/>
    <w:rsid w:val="00B31DEC"/>
    <w:rsid w:val="00B33E8F"/>
    <w:rsid w:val="00B3564E"/>
    <w:rsid w:val="00B35773"/>
    <w:rsid w:val="00B448D8"/>
    <w:rsid w:val="00B510A0"/>
    <w:rsid w:val="00B5127E"/>
    <w:rsid w:val="00B51ECF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0E95"/>
    <w:rsid w:val="00C05F29"/>
    <w:rsid w:val="00C123DA"/>
    <w:rsid w:val="00C1271E"/>
    <w:rsid w:val="00C13353"/>
    <w:rsid w:val="00C13DD0"/>
    <w:rsid w:val="00C20192"/>
    <w:rsid w:val="00C23DB5"/>
    <w:rsid w:val="00C31125"/>
    <w:rsid w:val="00C323BB"/>
    <w:rsid w:val="00C3717C"/>
    <w:rsid w:val="00C37577"/>
    <w:rsid w:val="00C41873"/>
    <w:rsid w:val="00C4392F"/>
    <w:rsid w:val="00C4595B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E77CD"/>
    <w:rsid w:val="00EF2AB9"/>
    <w:rsid w:val="00EF4A3F"/>
    <w:rsid w:val="00F03614"/>
    <w:rsid w:val="00F12C7D"/>
    <w:rsid w:val="00F12CAB"/>
    <w:rsid w:val="00F1309E"/>
    <w:rsid w:val="00F165FA"/>
    <w:rsid w:val="00F20E49"/>
    <w:rsid w:val="00F21BD8"/>
    <w:rsid w:val="00F22809"/>
    <w:rsid w:val="00F239A7"/>
    <w:rsid w:val="00F2589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uiPriority w:val="99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uiPriority w:val="99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tender.gov.md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1850</Words>
  <Characters>10547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18</cp:revision>
  <cp:lastPrinted>2026-01-23T09:40:00Z</cp:lastPrinted>
  <dcterms:created xsi:type="dcterms:W3CDTF">2026-01-23T07:35:00Z</dcterms:created>
  <dcterms:modified xsi:type="dcterms:W3CDTF">2026-01-23T09:40:00Z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